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C3" w:rsidRDefault="009F512E" w:rsidP="00A27F13">
      <w:pPr>
        <w:ind w:right="220"/>
        <w:jc w:val="right"/>
        <w:rPr>
          <w:sz w:val="22"/>
        </w:rPr>
      </w:pPr>
      <w:r>
        <w:rPr>
          <w:noProof/>
        </w:rPr>
        <mc:AlternateContent>
          <mc:Choice Requires="wps">
            <w:drawing>
              <wp:anchor distT="0" distB="0" distL="114300" distR="114300" simplePos="0" relativeHeight="251659264" behindDoc="0" locked="0" layoutInCell="1" allowOverlap="1" wp14:anchorId="4770C8AA" wp14:editId="068203D0">
                <wp:simplePos x="0" y="0"/>
                <wp:positionH relativeFrom="column">
                  <wp:posOffset>4916915</wp:posOffset>
                </wp:positionH>
                <wp:positionV relativeFrom="paragraph">
                  <wp:posOffset>-343231</wp:posOffset>
                </wp:positionV>
                <wp:extent cx="451268" cy="256087"/>
                <wp:effectExtent l="0" t="0" r="13335" b="13970"/>
                <wp:wrapNone/>
                <wp:docPr id="2" name="テキスト ボックス 1"/>
                <wp:cNvGraphicFramePr/>
                <a:graphic xmlns:a="http://schemas.openxmlformats.org/drawingml/2006/main">
                  <a:graphicData uri="http://schemas.microsoft.com/office/word/2010/wordprocessingShape">
                    <wps:wsp>
                      <wps:cNvSpPr txBox="1"/>
                      <wps:spPr>
                        <a:xfrm>
                          <a:off x="0" y="0"/>
                          <a:ext cx="451268" cy="256087"/>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9F512E" w:rsidRDefault="009F512E" w:rsidP="009F512E">
                            <w:pPr>
                              <w:pStyle w:val="Web"/>
                              <w:spacing w:before="0" w:beforeAutospacing="0" w:after="0" w:afterAutospacing="0"/>
                            </w:pPr>
                            <w:r>
                              <w:rPr>
                                <w:rFonts w:asciiTheme="minorHAnsi" w:eastAsiaTheme="minorEastAsia" w:hAnsi="ＭＳ 明朝" w:cstheme="minorBidi" w:hint="eastAsia"/>
                                <w:color w:val="000000" w:themeColor="dark1"/>
                                <w:sz w:val="22"/>
                                <w:szCs w:val="22"/>
                                <w:eastAsianLayout w:id="1492454656"/>
                              </w:rPr>
                              <w:t>資料</w:t>
                            </w:r>
                            <w:r>
                              <w:rPr>
                                <w:rFonts w:asciiTheme="minorHAnsi" w:eastAsiaTheme="minorEastAsia" w:hAnsi="ＭＳ 明朝" w:cstheme="minorBidi" w:hint="eastAsia"/>
                                <w:color w:val="000000" w:themeColor="dark1"/>
                                <w:sz w:val="22"/>
                                <w:szCs w:val="22"/>
                              </w:rPr>
                              <w:t>４</w:t>
                            </w:r>
                            <w:bookmarkStart w:id="0" w:name="_GoBack"/>
                            <w:bookmarkEnd w:id="0"/>
                          </w:p>
                        </w:txbxContent>
                      </wps:txbx>
                      <wps:bodyPr vertOverflow="clip" horzOverflow="clip" wrap="none" lIns="36000" tIns="36000" rIns="36000" bIns="36000" rtlCol="0" anchor="ctr"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15pt;margin-top:-27.05pt;width:35.55pt;height:20.1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" fillcolor="white [3201]" strokecolor="black [3213]">
                <v:textbox style="mso-fit-shape-to-text:t" inset="1mm,1mm,1mm,1mm">
                  <w:txbxContent>
                    <w:p w:rsidR="009F512E" w:rsidRDefault="009F512E" w:rsidP="009F512E">
                      <w:pPr>
                        <w:pStyle w:val="Web"/>
                        <w:spacing w:before="0" w:beforeAutospacing="0" w:after="0" w:afterAutospacing="0"/>
                      </w:pPr>
                      <w:r>
                        <w:rPr>
                          <w:rFonts w:asciiTheme="minorHAnsi" w:eastAsiaTheme="minorEastAsia" w:hAnsi="ＭＳ 明朝" w:cstheme="minorBidi" w:hint="eastAsia"/>
                          <w:color w:val="000000" w:themeColor="dark1"/>
                          <w:sz w:val="22"/>
                          <w:szCs w:val="22"/>
                          <w:eastAsianLayout w:id="1492454656"/>
                        </w:rPr>
                        <w:t>資料</w:t>
                      </w:r>
                      <w:r>
                        <w:rPr>
                          <w:rFonts w:asciiTheme="minorHAnsi" w:eastAsiaTheme="minorEastAsia" w:hAnsi="ＭＳ 明朝" w:cstheme="minorBidi" w:hint="eastAsia"/>
                          <w:color w:val="000000" w:themeColor="dark1"/>
                          <w:sz w:val="22"/>
                          <w:szCs w:val="22"/>
                        </w:rPr>
                        <w:t>４</w:t>
                      </w:r>
                      <w:bookmarkStart w:id="1" w:name="_GoBack"/>
                      <w:bookmarkEnd w:id="1"/>
                    </w:p>
                  </w:txbxContent>
                </v:textbox>
              </v:shape>
            </w:pict>
          </mc:Fallback>
        </mc:AlternateContent>
      </w:r>
      <w:r w:rsidR="00934163" w:rsidRPr="00D84E02">
        <w:rPr>
          <w:rFonts w:hint="eastAsia"/>
          <w:color w:val="FF0000"/>
          <w:sz w:val="22"/>
        </w:rPr>
        <w:t xml:space="preserve">　</w:t>
      </w:r>
      <w:r w:rsidR="00987FC3" w:rsidRPr="00783F16">
        <w:rPr>
          <w:rFonts w:hint="eastAsia"/>
          <w:sz w:val="22"/>
        </w:rPr>
        <w:t>平成２３年</w:t>
      </w:r>
      <w:r w:rsidR="00460273" w:rsidRPr="00783F16">
        <w:rPr>
          <w:rFonts w:hint="eastAsia"/>
          <w:sz w:val="22"/>
        </w:rPr>
        <w:t>７</w:t>
      </w:r>
      <w:r w:rsidR="00987FC3" w:rsidRPr="00783F16">
        <w:rPr>
          <w:rFonts w:hint="eastAsia"/>
          <w:sz w:val="22"/>
        </w:rPr>
        <w:t>月</w:t>
      </w:r>
      <w:r w:rsidR="005C195F" w:rsidRPr="00783F16">
        <w:rPr>
          <w:rFonts w:hint="eastAsia"/>
          <w:sz w:val="22"/>
        </w:rPr>
        <w:t>１</w:t>
      </w:r>
      <w:r w:rsidR="00987FC3" w:rsidRPr="00783F16">
        <w:rPr>
          <w:rFonts w:hint="eastAsia"/>
          <w:sz w:val="22"/>
        </w:rPr>
        <w:t>日</w:t>
      </w:r>
      <w:r w:rsidR="00A27F13" w:rsidRPr="00783F16">
        <w:rPr>
          <w:rFonts w:hint="eastAsia"/>
          <w:sz w:val="22"/>
        </w:rPr>
        <w:t>作成</w:t>
      </w:r>
    </w:p>
    <w:p w:rsidR="00213455" w:rsidRPr="00783F16" w:rsidRDefault="00783F16" w:rsidP="00A27F13">
      <w:pPr>
        <w:ind w:right="220"/>
        <w:jc w:val="right"/>
        <w:rPr>
          <w:sz w:val="22"/>
        </w:rPr>
      </w:pPr>
      <w:r>
        <w:rPr>
          <w:rFonts w:hint="eastAsia"/>
          <w:sz w:val="22"/>
        </w:rPr>
        <w:t>平成２</w:t>
      </w:r>
      <w:r w:rsidR="00052742">
        <w:rPr>
          <w:rFonts w:hint="eastAsia"/>
          <w:sz w:val="22"/>
        </w:rPr>
        <w:t>６</w:t>
      </w:r>
      <w:r>
        <w:rPr>
          <w:rFonts w:hint="eastAsia"/>
          <w:sz w:val="22"/>
        </w:rPr>
        <w:t>年</w:t>
      </w:r>
      <w:r w:rsidR="00705A91">
        <w:rPr>
          <w:rFonts w:hint="eastAsia"/>
          <w:sz w:val="22"/>
        </w:rPr>
        <w:t>４</w:t>
      </w:r>
      <w:r>
        <w:rPr>
          <w:rFonts w:hint="eastAsia"/>
          <w:sz w:val="22"/>
        </w:rPr>
        <w:t>月</w:t>
      </w:r>
      <w:r w:rsidR="00705A91">
        <w:rPr>
          <w:rFonts w:hint="eastAsia"/>
          <w:sz w:val="22"/>
        </w:rPr>
        <w:t>１</w:t>
      </w:r>
      <w:r>
        <w:rPr>
          <w:rFonts w:hint="eastAsia"/>
          <w:sz w:val="22"/>
        </w:rPr>
        <w:t>日</w:t>
      </w:r>
      <w:r w:rsidR="00213455" w:rsidRPr="00783F16">
        <w:rPr>
          <w:rFonts w:hint="eastAsia"/>
          <w:sz w:val="22"/>
        </w:rPr>
        <w:t>改正</w:t>
      </w:r>
    </w:p>
    <w:p w:rsidR="00987FC3" w:rsidRPr="00783F16" w:rsidRDefault="0062600F" w:rsidP="0062600F">
      <w:pPr>
        <w:jc w:val="right"/>
        <w:rPr>
          <w:sz w:val="22"/>
        </w:rPr>
      </w:pPr>
      <w:r w:rsidRPr="00783F16">
        <w:rPr>
          <w:rFonts w:hint="eastAsia"/>
          <w:sz w:val="22"/>
        </w:rPr>
        <w:t xml:space="preserve">　　</w:t>
      </w:r>
      <w:r w:rsidR="00052742">
        <w:rPr>
          <w:rFonts w:hint="eastAsia"/>
          <w:sz w:val="22"/>
        </w:rPr>
        <w:t>大阪府</w:t>
      </w:r>
      <w:r w:rsidRPr="00783F16">
        <w:rPr>
          <w:rFonts w:hint="eastAsia"/>
          <w:sz w:val="22"/>
        </w:rPr>
        <w:t xml:space="preserve"> </w:t>
      </w:r>
      <w:r w:rsidR="007439C3" w:rsidRPr="00783F16">
        <w:rPr>
          <w:rFonts w:hint="eastAsia"/>
          <w:sz w:val="22"/>
        </w:rPr>
        <w:t>日本万国博覧会記念</w:t>
      </w:r>
      <w:r w:rsidR="00052742">
        <w:rPr>
          <w:rFonts w:hint="eastAsia"/>
          <w:sz w:val="22"/>
        </w:rPr>
        <w:t>公園事務所</w:t>
      </w:r>
    </w:p>
    <w:p w:rsidR="003F490D" w:rsidRPr="00783F16" w:rsidRDefault="003F490D" w:rsidP="0062600F">
      <w:pPr>
        <w:jc w:val="right"/>
        <w:rPr>
          <w:sz w:val="22"/>
        </w:rPr>
      </w:pPr>
      <w:r w:rsidRPr="00783F16">
        <w:rPr>
          <w:rFonts w:hint="eastAsia"/>
          <w:sz w:val="22"/>
        </w:rPr>
        <w:t xml:space="preserve"> </w:t>
      </w:r>
      <w:r w:rsidRPr="00783F16">
        <w:rPr>
          <w:rFonts w:hint="eastAsia"/>
          <w:sz w:val="22"/>
          <w:bdr w:val="single" w:sz="4" w:space="0" w:color="auto"/>
        </w:rPr>
        <w:t>大阪府吹田保健所衛生課：監修</w:t>
      </w:r>
      <w:r w:rsidRPr="00783F16">
        <w:rPr>
          <w:rFonts w:hint="eastAsia"/>
          <w:sz w:val="22"/>
        </w:rPr>
        <w:t xml:space="preserve"> </w:t>
      </w:r>
    </w:p>
    <w:p w:rsidR="00A27F13" w:rsidRPr="00783F16" w:rsidRDefault="00A27F13" w:rsidP="00987FC3">
      <w:pPr>
        <w:ind w:firstLineChars="400" w:firstLine="880"/>
        <w:rPr>
          <w:sz w:val="22"/>
        </w:rPr>
      </w:pPr>
    </w:p>
    <w:p w:rsidR="00BB1F94" w:rsidRPr="00783F16" w:rsidRDefault="00987FC3" w:rsidP="00A27F13">
      <w:pPr>
        <w:ind w:firstLineChars="400" w:firstLine="960"/>
        <w:rPr>
          <w:sz w:val="24"/>
          <w:szCs w:val="24"/>
        </w:rPr>
      </w:pPr>
      <w:r w:rsidRPr="00783F16">
        <w:rPr>
          <w:rFonts w:hint="eastAsia"/>
          <w:sz w:val="24"/>
          <w:szCs w:val="24"/>
        </w:rPr>
        <w:t>公園内における「食」の安全・安心なサービス提供</w:t>
      </w:r>
      <w:r w:rsidR="00D84E02" w:rsidRPr="00783F16">
        <w:rPr>
          <w:rFonts w:hint="eastAsia"/>
          <w:sz w:val="24"/>
          <w:szCs w:val="24"/>
        </w:rPr>
        <w:t>等</w:t>
      </w:r>
      <w:r w:rsidR="00F759DA" w:rsidRPr="00783F16">
        <w:rPr>
          <w:rFonts w:hint="eastAsia"/>
          <w:sz w:val="24"/>
          <w:szCs w:val="24"/>
        </w:rPr>
        <w:t>へ</w:t>
      </w:r>
      <w:r w:rsidRPr="00783F16">
        <w:rPr>
          <w:rFonts w:hint="eastAsia"/>
          <w:sz w:val="24"/>
          <w:szCs w:val="24"/>
        </w:rPr>
        <w:t>の心得</w:t>
      </w:r>
    </w:p>
    <w:p w:rsidR="00987FC3" w:rsidRPr="00783F16" w:rsidRDefault="00987FC3" w:rsidP="00987FC3">
      <w:pPr>
        <w:rPr>
          <w:sz w:val="22"/>
        </w:rPr>
      </w:pPr>
    </w:p>
    <w:p w:rsidR="00EA1524" w:rsidRPr="00783F16" w:rsidRDefault="00987FC3" w:rsidP="00987FC3">
      <w:pPr>
        <w:rPr>
          <w:sz w:val="22"/>
        </w:rPr>
      </w:pPr>
      <w:r w:rsidRPr="00783F16">
        <w:rPr>
          <w:rFonts w:hint="eastAsia"/>
          <w:sz w:val="22"/>
        </w:rPr>
        <w:t xml:space="preserve">　</w:t>
      </w:r>
      <w:r w:rsidR="00EA1524" w:rsidRPr="00783F16">
        <w:rPr>
          <w:rFonts w:hint="eastAsia"/>
          <w:sz w:val="22"/>
        </w:rPr>
        <w:t>万博記念公園で実施する</w:t>
      </w:r>
      <w:r w:rsidRPr="00783F16">
        <w:rPr>
          <w:rFonts w:hint="eastAsia"/>
          <w:sz w:val="22"/>
        </w:rPr>
        <w:t>各種イベント</w:t>
      </w:r>
      <w:r w:rsidR="00EA1524" w:rsidRPr="00783F16">
        <w:rPr>
          <w:rFonts w:hint="eastAsia"/>
          <w:sz w:val="22"/>
        </w:rPr>
        <w:t>においては</w:t>
      </w:r>
      <w:r w:rsidR="007439C3" w:rsidRPr="00783F16">
        <w:rPr>
          <w:rFonts w:hint="eastAsia"/>
          <w:sz w:val="22"/>
        </w:rPr>
        <w:t>、</w:t>
      </w:r>
      <w:r w:rsidR="00EA1524" w:rsidRPr="00783F16">
        <w:rPr>
          <w:rFonts w:hint="eastAsia"/>
          <w:sz w:val="22"/>
        </w:rPr>
        <w:t>「万博記念公園安全管理対応指針（平成</w:t>
      </w:r>
      <w:r w:rsidR="00EA1524" w:rsidRPr="00783F16">
        <w:rPr>
          <w:rFonts w:hint="eastAsia"/>
          <w:sz w:val="22"/>
        </w:rPr>
        <w:t>19</w:t>
      </w:r>
      <w:r w:rsidR="00EA1524" w:rsidRPr="00783F16">
        <w:rPr>
          <w:rFonts w:hint="eastAsia"/>
          <w:sz w:val="22"/>
        </w:rPr>
        <w:t>年</w:t>
      </w:r>
      <w:r w:rsidR="00EA1524" w:rsidRPr="00783F16">
        <w:rPr>
          <w:rFonts w:hint="eastAsia"/>
          <w:sz w:val="22"/>
        </w:rPr>
        <w:t>7</w:t>
      </w:r>
      <w:r w:rsidR="00EA1524" w:rsidRPr="00783F16">
        <w:rPr>
          <w:rFonts w:hint="eastAsia"/>
          <w:sz w:val="22"/>
        </w:rPr>
        <w:t>月</w:t>
      </w:r>
      <w:r w:rsidR="00EA1524" w:rsidRPr="00783F16">
        <w:rPr>
          <w:rFonts w:hint="eastAsia"/>
          <w:sz w:val="22"/>
        </w:rPr>
        <w:t>30</w:t>
      </w:r>
      <w:r w:rsidR="00EA1524" w:rsidRPr="00783F16">
        <w:rPr>
          <w:rFonts w:hint="eastAsia"/>
          <w:sz w:val="22"/>
        </w:rPr>
        <w:t>日策定）」に基づく</w:t>
      </w:r>
      <w:r w:rsidR="007439C3" w:rsidRPr="00783F16">
        <w:rPr>
          <w:rFonts w:hint="eastAsia"/>
          <w:sz w:val="22"/>
        </w:rPr>
        <w:t>飲食売店の出店許可を行うにあたり、</w:t>
      </w:r>
      <w:r w:rsidR="00106432" w:rsidRPr="00783F16">
        <w:rPr>
          <w:rFonts w:hint="eastAsia"/>
          <w:sz w:val="22"/>
        </w:rPr>
        <w:t>飲食に起因する衛生上の危害の発生を防止し、</w:t>
      </w:r>
      <w:r w:rsidR="007439C3" w:rsidRPr="00783F16">
        <w:rPr>
          <w:rFonts w:hint="eastAsia"/>
          <w:sz w:val="22"/>
        </w:rPr>
        <w:t>来園者</w:t>
      </w:r>
      <w:r w:rsidR="00EA1524" w:rsidRPr="00783F16">
        <w:rPr>
          <w:rFonts w:hint="eastAsia"/>
          <w:sz w:val="22"/>
        </w:rPr>
        <w:t>が</w:t>
      </w:r>
      <w:r w:rsidR="007439C3" w:rsidRPr="00783F16">
        <w:rPr>
          <w:rFonts w:hint="eastAsia"/>
          <w:sz w:val="22"/>
        </w:rPr>
        <w:t>安全・安心</w:t>
      </w:r>
      <w:r w:rsidR="00EA1524" w:rsidRPr="00783F16">
        <w:rPr>
          <w:rFonts w:hint="eastAsia"/>
          <w:sz w:val="22"/>
        </w:rPr>
        <w:t>に当公園を利用できるよう</w:t>
      </w:r>
      <w:r w:rsidR="003E2F3D" w:rsidRPr="00783F16">
        <w:rPr>
          <w:rFonts w:hint="eastAsia"/>
          <w:sz w:val="22"/>
        </w:rPr>
        <w:t>食品事故</w:t>
      </w:r>
      <w:r w:rsidR="00D84E02" w:rsidRPr="00783F16">
        <w:rPr>
          <w:rFonts w:hint="eastAsia"/>
          <w:sz w:val="22"/>
        </w:rPr>
        <w:t>と火気使用等による事故</w:t>
      </w:r>
      <w:r w:rsidR="003E2F3D" w:rsidRPr="00783F16">
        <w:rPr>
          <w:rFonts w:hint="eastAsia"/>
          <w:sz w:val="22"/>
        </w:rPr>
        <w:t>の防止策を講じるものとする。</w:t>
      </w:r>
    </w:p>
    <w:p w:rsidR="0051677D" w:rsidRPr="00783F16" w:rsidRDefault="0051677D" w:rsidP="00987FC3">
      <w:pPr>
        <w:rPr>
          <w:sz w:val="22"/>
        </w:rPr>
      </w:pPr>
    </w:p>
    <w:p w:rsidR="00F759DA" w:rsidRPr="00783F16" w:rsidRDefault="00F759DA" w:rsidP="00987FC3">
      <w:pPr>
        <w:rPr>
          <w:sz w:val="22"/>
        </w:rPr>
      </w:pPr>
      <w:r w:rsidRPr="00783F16">
        <w:rPr>
          <w:rFonts w:hint="eastAsia"/>
          <w:sz w:val="22"/>
        </w:rPr>
        <w:t>１</w:t>
      </w:r>
      <w:r w:rsidRPr="00783F16">
        <w:rPr>
          <w:rFonts w:hint="eastAsia"/>
          <w:sz w:val="22"/>
        </w:rPr>
        <w:t>.</w:t>
      </w:r>
      <w:r w:rsidRPr="00783F16">
        <w:rPr>
          <w:rFonts w:hint="eastAsia"/>
          <w:sz w:val="22"/>
        </w:rPr>
        <w:t xml:space="preserve">　食中毒</w:t>
      </w:r>
      <w:r w:rsidR="00D50E4C" w:rsidRPr="00783F16">
        <w:rPr>
          <w:rFonts w:hint="eastAsia"/>
          <w:sz w:val="22"/>
        </w:rPr>
        <w:t>の原因</w:t>
      </w:r>
    </w:p>
    <w:p w:rsidR="0051677D" w:rsidRPr="00783F16" w:rsidRDefault="00F759DA" w:rsidP="00D50E4C">
      <w:pPr>
        <w:ind w:leftChars="100" w:left="210" w:firstLineChars="100" w:firstLine="220"/>
        <w:rPr>
          <w:sz w:val="22"/>
        </w:rPr>
      </w:pPr>
      <w:r w:rsidRPr="00783F16">
        <w:rPr>
          <w:rFonts w:hint="eastAsia"/>
          <w:sz w:val="22"/>
        </w:rPr>
        <w:t>食中毒は</w:t>
      </w:r>
      <w:r w:rsidRPr="00783F16">
        <w:rPr>
          <w:rFonts w:hint="eastAsia"/>
          <w:sz w:val="22"/>
        </w:rPr>
        <w:t>1</w:t>
      </w:r>
      <w:r w:rsidRPr="00783F16">
        <w:rPr>
          <w:rFonts w:hint="eastAsia"/>
          <w:sz w:val="22"/>
        </w:rPr>
        <w:t>年を通じて発生するが、</w:t>
      </w:r>
      <w:r w:rsidR="00F466F2" w:rsidRPr="00783F16">
        <w:rPr>
          <w:rFonts w:hint="eastAsia"/>
          <w:sz w:val="22"/>
        </w:rPr>
        <w:t>特に</w:t>
      </w:r>
      <w:r w:rsidRPr="00783F16">
        <w:rPr>
          <w:rFonts w:hint="eastAsia"/>
          <w:sz w:val="22"/>
        </w:rPr>
        <w:t>暖かく湿気が多い時期は食中毒の原因となる細菌</w:t>
      </w:r>
      <w:r w:rsidR="00106432" w:rsidRPr="00783F16">
        <w:rPr>
          <w:rFonts w:hint="eastAsia"/>
          <w:sz w:val="22"/>
        </w:rPr>
        <w:t>の増殖が活発となるため、食中毒が発生しやすい時期とな</w:t>
      </w:r>
      <w:r w:rsidR="003E2F3D" w:rsidRPr="00783F16">
        <w:rPr>
          <w:rFonts w:hint="eastAsia"/>
          <w:sz w:val="22"/>
        </w:rPr>
        <w:t>る</w:t>
      </w:r>
      <w:r w:rsidR="00106432" w:rsidRPr="00783F16">
        <w:rPr>
          <w:rFonts w:hint="eastAsia"/>
          <w:sz w:val="22"/>
        </w:rPr>
        <w:t>。</w:t>
      </w:r>
      <w:r w:rsidR="00D50E4C" w:rsidRPr="00783F16">
        <w:rPr>
          <w:rFonts w:hint="eastAsia"/>
          <w:sz w:val="22"/>
        </w:rPr>
        <w:t>食中毒</w:t>
      </w:r>
      <w:r w:rsidR="00E57F3A" w:rsidRPr="00783F16">
        <w:rPr>
          <w:rFonts w:hint="eastAsia"/>
          <w:sz w:val="22"/>
        </w:rPr>
        <w:t>の</w:t>
      </w:r>
      <w:r w:rsidR="00D50E4C" w:rsidRPr="00783F16">
        <w:rPr>
          <w:rFonts w:hint="eastAsia"/>
          <w:sz w:val="22"/>
        </w:rPr>
        <w:t>原因は</w:t>
      </w:r>
      <w:r w:rsidR="0092789E" w:rsidRPr="00783F16">
        <w:rPr>
          <w:rFonts w:hint="eastAsia"/>
          <w:sz w:val="22"/>
        </w:rPr>
        <w:t>、細菌性・ウィルス性・自然毒・化学性・寄生虫などがあり、</w:t>
      </w:r>
      <w:r w:rsidR="00106432" w:rsidRPr="00783F16">
        <w:rPr>
          <w:rFonts w:hint="eastAsia"/>
          <w:sz w:val="22"/>
        </w:rPr>
        <w:t>特に、鶏肉や牛肉などに付着する</w:t>
      </w:r>
      <w:r w:rsidR="00D50E4C" w:rsidRPr="00783F16">
        <w:rPr>
          <w:rFonts w:hint="eastAsia"/>
          <w:sz w:val="22"/>
        </w:rPr>
        <w:t>腸管出血性大腸菌（</w:t>
      </w:r>
      <w:r w:rsidR="00106432" w:rsidRPr="00783F16">
        <w:rPr>
          <w:rFonts w:hint="eastAsia"/>
          <w:sz w:val="22"/>
        </w:rPr>
        <w:t>０</w:t>
      </w:r>
      <w:r w:rsidR="00106432" w:rsidRPr="00783F16">
        <w:rPr>
          <w:rFonts w:hint="eastAsia"/>
          <w:sz w:val="22"/>
        </w:rPr>
        <w:t>157</w:t>
      </w:r>
      <w:r w:rsidR="00106432" w:rsidRPr="00783F16">
        <w:rPr>
          <w:rFonts w:hint="eastAsia"/>
          <w:sz w:val="22"/>
        </w:rPr>
        <w:t>・０</w:t>
      </w:r>
      <w:r w:rsidR="00106432" w:rsidRPr="00783F16">
        <w:rPr>
          <w:rFonts w:hint="eastAsia"/>
          <w:sz w:val="22"/>
        </w:rPr>
        <w:t>111</w:t>
      </w:r>
      <w:r w:rsidR="00460273" w:rsidRPr="00783F16">
        <w:rPr>
          <w:rFonts w:hint="eastAsia"/>
          <w:sz w:val="22"/>
        </w:rPr>
        <w:t>・０</w:t>
      </w:r>
      <w:r w:rsidR="00460273" w:rsidRPr="00783F16">
        <w:rPr>
          <w:rFonts w:hint="eastAsia"/>
          <w:sz w:val="22"/>
        </w:rPr>
        <w:t>26</w:t>
      </w:r>
      <w:r w:rsidR="00460273" w:rsidRPr="00783F16">
        <w:rPr>
          <w:rFonts w:hint="eastAsia"/>
          <w:sz w:val="22"/>
        </w:rPr>
        <w:t>等</w:t>
      </w:r>
      <w:r w:rsidR="00D50E4C" w:rsidRPr="00783F16">
        <w:rPr>
          <w:rFonts w:hint="eastAsia"/>
          <w:sz w:val="22"/>
        </w:rPr>
        <w:t>）やカンピロバクター</w:t>
      </w:r>
      <w:r w:rsidR="00460273" w:rsidRPr="00783F16">
        <w:rPr>
          <w:rFonts w:hint="eastAsia"/>
          <w:sz w:val="22"/>
        </w:rPr>
        <w:t>等</w:t>
      </w:r>
      <w:r w:rsidR="00D50E4C" w:rsidRPr="00783F16">
        <w:rPr>
          <w:rFonts w:hint="eastAsia"/>
          <w:sz w:val="22"/>
        </w:rPr>
        <w:t>の細菌が体内に入ると</w:t>
      </w:r>
      <w:r w:rsidR="00D50E4C" w:rsidRPr="00783F16">
        <w:rPr>
          <w:rFonts w:hint="eastAsia"/>
          <w:sz w:val="22"/>
        </w:rPr>
        <w:t>2</w:t>
      </w:r>
      <w:r w:rsidR="00D50E4C" w:rsidRPr="00783F16">
        <w:rPr>
          <w:rFonts w:hint="eastAsia"/>
          <w:sz w:val="22"/>
        </w:rPr>
        <w:t>日から</w:t>
      </w:r>
      <w:r w:rsidR="00D50E4C" w:rsidRPr="00783F16">
        <w:rPr>
          <w:rFonts w:hint="eastAsia"/>
          <w:sz w:val="22"/>
        </w:rPr>
        <w:t>7</w:t>
      </w:r>
      <w:r w:rsidR="00D50E4C" w:rsidRPr="00783F16">
        <w:rPr>
          <w:rFonts w:hint="eastAsia"/>
          <w:sz w:val="22"/>
        </w:rPr>
        <w:t>日くらいで、発熱や腹痛、下痢、嘔吐など</w:t>
      </w:r>
      <w:r w:rsidR="00460273" w:rsidRPr="00783F16">
        <w:rPr>
          <w:rFonts w:hint="eastAsia"/>
          <w:sz w:val="22"/>
        </w:rPr>
        <w:t>の症状</w:t>
      </w:r>
      <w:r w:rsidR="00E867C8" w:rsidRPr="00783F16">
        <w:rPr>
          <w:rFonts w:hint="eastAsia"/>
          <w:sz w:val="22"/>
        </w:rPr>
        <w:t>を呈し、</w:t>
      </w:r>
      <w:r w:rsidR="00460273" w:rsidRPr="00783F16">
        <w:rPr>
          <w:rFonts w:hint="eastAsia"/>
          <w:sz w:val="22"/>
        </w:rPr>
        <w:t>ギラン・バレー症候群やＨＵＳ（溶血性尿毒症症候</w:t>
      </w:r>
      <w:r w:rsidR="00E867C8" w:rsidRPr="00783F16">
        <w:rPr>
          <w:rFonts w:hint="eastAsia"/>
          <w:sz w:val="22"/>
        </w:rPr>
        <w:t>群</w:t>
      </w:r>
      <w:r w:rsidR="00460273" w:rsidRPr="00783F16">
        <w:rPr>
          <w:rFonts w:hint="eastAsia"/>
          <w:sz w:val="22"/>
        </w:rPr>
        <w:t>）</w:t>
      </w:r>
      <w:r w:rsidR="00BF394F" w:rsidRPr="00783F16">
        <w:rPr>
          <w:rFonts w:hint="eastAsia"/>
          <w:sz w:val="22"/>
        </w:rPr>
        <w:t>など</w:t>
      </w:r>
      <w:r w:rsidR="003E2F3D" w:rsidRPr="00783F16">
        <w:rPr>
          <w:rFonts w:hint="eastAsia"/>
          <w:sz w:val="22"/>
        </w:rPr>
        <w:t>重</w:t>
      </w:r>
      <w:r w:rsidR="00D50E4C" w:rsidRPr="00783F16">
        <w:rPr>
          <w:rFonts w:hint="eastAsia"/>
          <w:sz w:val="22"/>
        </w:rPr>
        <w:t>症</w:t>
      </w:r>
      <w:r w:rsidR="00460273" w:rsidRPr="00783F16">
        <w:rPr>
          <w:rFonts w:hint="eastAsia"/>
          <w:sz w:val="22"/>
        </w:rPr>
        <w:t>化する場合もある。</w:t>
      </w:r>
    </w:p>
    <w:p w:rsidR="00E178AA" w:rsidRPr="00783F16" w:rsidRDefault="00E178AA" w:rsidP="00987FC3">
      <w:pPr>
        <w:rPr>
          <w:sz w:val="22"/>
        </w:rPr>
      </w:pPr>
    </w:p>
    <w:p w:rsidR="00E178AA" w:rsidRPr="00783F16" w:rsidRDefault="00E178AA" w:rsidP="00987FC3">
      <w:pPr>
        <w:rPr>
          <w:sz w:val="22"/>
        </w:rPr>
      </w:pPr>
    </w:p>
    <w:p w:rsidR="00987FC3" w:rsidRPr="00783F16" w:rsidRDefault="00D50E4C" w:rsidP="00987FC3">
      <w:pPr>
        <w:rPr>
          <w:sz w:val="22"/>
        </w:rPr>
      </w:pPr>
      <w:r w:rsidRPr="00783F16">
        <w:rPr>
          <w:rFonts w:hint="eastAsia"/>
          <w:sz w:val="22"/>
        </w:rPr>
        <w:t>２．食中毒の予防</w:t>
      </w:r>
    </w:p>
    <w:p w:rsidR="00F466F2" w:rsidRPr="00783F16" w:rsidRDefault="00D50E4C" w:rsidP="000824FF">
      <w:pPr>
        <w:rPr>
          <w:sz w:val="22"/>
        </w:rPr>
      </w:pPr>
      <w:r w:rsidRPr="00783F16">
        <w:rPr>
          <w:rFonts w:hint="eastAsia"/>
          <w:sz w:val="22"/>
        </w:rPr>
        <w:t xml:space="preserve">　</w:t>
      </w:r>
      <w:r w:rsidR="00E57F3A" w:rsidRPr="00783F16">
        <w:rPr>
          <w:rFonts w:hint="eastAsia"/>
          <w:sz w:val="22"/>
        </w:rPr>
        <w:t>（１）</w:t>
      </w:r>
      <w:r w:rsidR="00F466F2" w:rsidRPr="00783F16">
        <w:rPr>
          <w:rFonts w:hint="eastAsia"/>
          <w:sz w:val="22"/>
        </w:rPr>
        <w:t>出店要件</w:t>
      </w:r>
    </w:p>
    <w:p w:rsidR="00F466F2" w:rsidRPr="00783F16" w:rsidRDefault="00F466F2" w:rsidP="000824FF">
      <w:pPr>
        <w:rPr>
          <w:sz w:val="22"/>
        </w:rPr>
      </w:pPr>
      <w:r w:rsidRPr="00783F16">
        <w:rPr>
          <w:rFonts w:hint="eastAsia"/>
          <w:sz w:val="22"/>
        </w:rPr>
        <w:t xml:space="preserve">　　　　①</w:t>
      </w:r>
      <w:r w:rsidR="0092789E" w:rsidRPr="00783F16">
        <w:rPr>
          <w:rFonts w:hint="eastAsia"/>
          <w:sz w:val="22"/>
        </w:rPr>
        <w:t>イベント等での</w:t>
      </w:r>
      <w:r w:rsidR="00B7045A" w:rsidRPr="00783F16">
        <w:rPr>
          <w:rFonts w:hint="eastAsia"/>
          <w:sz w:val="22"/>
        </w:rPr>
        <w:t>飲食出</w:t>
      </w:r>
      <w:r w:rsidR="0092789E" w:rsidRPr="00783F16">
        <w:rPr>
          <w:rFonts w:hint="eastAsia"/>
          <w:sz w:val="22"/>
        </w:rPr>
        <w:t>店は、</w:t>
      </w:r>
      <w:r w:rsidR="00460273" w:rsidRPr="00783F16">
        <w:rPr>
          <w:rFonts w:hint="eastAsia"/>
          <w:sz w:val="22"/>
        </w:rPr>
        <w:t>営業所所在地が</w:t>
      </w:r>
      <w:r w:rsidR="00E867C8" w:rsidRPr="00783F16">
        <w:rPr>
          <w:rFonts w:hint="eastAsia"/>
          <w:sz w:val="22"/>
        </w:rPr>
        <w:t>万博記念公園内または、</w:t>
      </w:r>
      <w:r w:rsidR="00460273" w:rsidRPr="00783F16">
        <w:rPr>
          <w:rFonts w:hint="eastAsia"/>
          <w:sz w:val="22"/>
        </w:rPr>
        <w:t>府内一</w:t>
      </w:r>
    </w:p>
    <w:p w:rsidR="00F466F2" w:rsidRPr="00783F16" w:rsidRDefault="00F466F2" w:rsidP="000824FF">
      <w:pPr>
        <w:rPr>
          <w:sz w:val="22"/>
        </w:rPr>
      </w:pPr>
      <w:r w:rsidRPr="00783F16">
        <w:rPr>
          <w:rFonts w:hint="eastAsia"/>
          <w:sz w:val="22"/>
        </w:rPr>
        <w:t xml:space="preserve">　　　　　</w:t>
      </w:r>
      <w:r w:rsidR="00460273" w:rsidRPr="00783F16">
        <w:rPr>
          <w:rFonts w:hint="eastAsia"/>
          <w:sz w:val="22"/>
        </w:rPr>
        <w:t>円（ただし政令指定都市・中核市を除く）</w:t>
      </w:r>
      <w:r w:rsidR="000824FF" w:rsidRPr="00783F16">
        <w:rPr>
          <w:rFonts w:hint="eastAsia"/>
          <w:sz w:val="22"/>
        </w:rPr>
        <w:t>露</w:t>
      </w:r>
      <w:r w:rsidR="00460273" w:rsidRPr="00783F16">
        <w:rPr>
          <w:rFonts w:hint="eastAsia"/>
          <w:sz w:val="22"/>
        </w:rPr>
        <w:t>店</w:t>
      </w:r>
      <w:r w:rsidR="000824FF" w:rsidRPr="00783F16">
        <w:rPr>
          <w:rFonts w:hint="eastAsia"/>
          <w:sz w:val="22"/>
        </w:rPr>
        <w:t>営業の許可を</w:t>
      </w:r>
      <w:r w:rsidR="00E57F3A" w:rsidRPr="00783F16">
        <w:rPr>
          <w:rFonts w:hint="eastAsia"/>
          <w:sz w:val="22"/>
        </w:rPr>
        <w:t>得た者でなけれ</w:t>
      </w:r>
    </w:p>
    <w:p w:rsidR="0038137F" w:rsidRPr="00783F16" w:rsidRDefault="00F466F2" w:rsidP="000824FF">
      <w:pPr>
        <w:rPr>
          <w:sz w:val="22"/>
        </w:rPr>
      </w:pPr>
      <w:r w:rsidRPr="00783F16">
        <w:rPr>
          <w:rFonts w:hint="eastAsia"/>
          <w:sz w:val="22"/>
        </w:rPr>
        <w:t xml:space="preserve">　　　　　</w:t>
      </w:r>
      <w:r w:rsidR="00E57F3A" w:rsidRPr="00783F16">
        <w:rPr>
          <w:rFonts w:hint="eastAsia"/>
          <w:sz w:val="22"/>
        </w:rPr>
        <w:t>ば公園内での出店は認めない</w:t>
      </w:r>
      <w:r w:rsidR="0038137F" w:rsidRPr="00783F16">
        <w:rPr>
          <w:rFonts w:hint="eastAsia"/>
          <w:sz w:val="22"/>
        </w:rPr>
        <w:t>。</w:t>
      </w:r>
    </w:p>
    <w:p w:rsidR="00F466F2" w:rsidRPr="00783F16" w:rsidRDefault="0038137F" w:rsidP="000824FF">
      <w:pPr>
        <w:rPr>
          <w:sz w:val="22"/>
        </w:rPr>
      </w:pPr>
      <w:r w:rsidRPr="00783F16">
        <w:rPr>
          <w:rFonts w:hint="eastAsia"/>
          <w:sz w:val="22"/>
        </w:rPr>
        <w:t xml:space="preserve">　</w:t>
      </w:r>
      <w:r w:rsidR="00F466F2" w:rsidRPr="00783F16">
        <w:rPr>
          <w:rFonts w:hint="eastAsia"/>
          <w:sz w:val="22"/>
        </w:rPr>
        <w:t xml:space="preserve"> </w:t>
      </w:r>
      <w:r w:rsidRPr="00783F16">
        <w:rPr>
          <w:rFonts w:hint="eastAsia"/>
          <w:sz w:val="22"/>
        </w:rPr>
        <w:t xml:space="preserve">　　</w:t>
      </w:r>
      <w:r w:rsidR="00F466F2" w:rsidRPr="00783F16">
        <w:rPr>
          <w:rFonts w:hint="eastAsia"/>
          <w:sz w:val="22"/>
        </w:rPr>
        <w:t xml:space="preserve">　</w:t>
      </w:r>
      <w:r w:rsidR="00F466F2" w:rsidRPr="00783F16">
        <w:rPr>
          <w:rFonts w:hint="eastAsia"/>
          <w:sz w:val="22"/>
        </w:rPr>
        <w:t xml:space="preserve"> </w:t>
      </w:r>
      <w:r w:rsidRPr="00783F16">
        <w:rPr>
          <w:rFonts w:hint="eastAsia"/>
          <w:sz w:val="22"/>
        </w:rPr>
        <w:t xml:space="preserve">　ただし、露</w:t>
      </w:r>
      <w:r w:rsidR="00460273" w:rsidRPr="00783F16">
        <w:rPr>
          <w:rFonts w:hint="eastAsia"/>
          <w:sz w:val="22"/>
        </w:rPr>
        <w:t>店</w:t>
      </w:r>
      <w:r w:rsidRPr="00783F16">
        <w:rPr>
          <w:rFonts w:hint="eastAsia"/>
          <w:sz w:val="22"/>
        </w:rPr>
        <w:t>営業ではなく、臨時出店の扱いで出店できる</w:t>
      </w:r>
      <w:r w:rsidR="00A30729" w:rsidRPr="00783F16">
        <w:rPr>
          <w:rFonts w:hint="eastAsia"/>
          <w:sz w:val="22"/>
        </w:rPr>
        <w:t>との見解を</w:t>
      </w:r>
      <w:r w:rsidRPr="00783F16">
        <w:rPr>
          <w:rFonts w:hint="eastAsia"/>
          <w:sz w:val="22"/>
        </w:rPr>
        <w:t>吹田</w:t>
      </w:r>
    </w:p>
    <w:p w:rsidR="00A30729" w:rsidRPr="00783F16" w:rsidRDefault="00F466F2" w:rsidP="000824FF">
      <w:pPr>
        <w:rPr>
          <w:sz w:val="22"/>
        </w:rPr>
      </w:pPr>
      <w:r w:rsidRPr="00783F16">
        <w:rPr>
          <w:rFonts w:hint="eastAsia"/>
          <w:sz w:val="22"/>
        </w:rPr>
        <w:t xml:space="preserve">          </w:t>
      </w:r>
      <w:r w:rsidR="0038137F" w:rsidRPr="00783F16">
        <w:rPr>
          <w:rFonts w:hint="eastAsia"/>
          <w:sz w:val="22"/>
        </w:rPr>
        <w:t>保健所</w:t>
      </w:r>
      <w:r w:rsidR="00A30729" w:rsidRPr="00783F16">
        <w:rPr>
          <w:rFonts w:hint="eastAsia"/>
          <w:sz w:val="22"/>
        </w:rPr>
        <w:t>から得た場合、試食品の提供及び野菜など非調理品を販売する場合を</w:t>
      </w:r>
    </w:p>
    <w:p w:rsidR="0038137F" w:rsidRPr="00783F16" w:rsidRDefault="00A30729" w:rsidP="000824FF">
      <w:pPr>
        <w:rPr>
          <w:sz w:val="22"/>
        </w:rPr>
      </w:pPr>
      <w:r w:rsidRPr="00783F16">
        <w:rPr>
          <w:rFonts w:hint="eastAsia"/>
          <w:sz w:val="22"/>
        </w:rPr>
        <w:t xml:space="preserve">　　　　　除く。</w:t>
      </w:r>
    </w:p>
    <w:p w:rsidR="00341517" w:rsidRPr="00783F16" w:rsidRDefault="0038137F" w:rsidP="000824FF">
      <w:pPr>
        <w:rPr>
          <w:sz w:val="22"/>
        </w:rPr>
      </w:pPr>
      <w:r w:rsidRPr="00783F16">
        <w:rPr>
          <w:rFonts w:hint="eastAsia"/>
          <w:sz w:val="22"/>
        </w:rPr>
        <w:t xml:space="preserve">　　　　</w:t>
      </w:r>
      <w:r w:rsidR="00341517" w:rsidRPr="00783F16">
        <w:rPr>
          <w:rFonts w:hint="eastAsia"/>
          <w:sz w:val="22"/>
        </w:rPr>
        <w:t>②</w:t>
      </w:r>
      <w:r w:rsidR="00E57F3A" w:rsidRPr="00783F16">
        <w:rPr>
          <w:rFonts w:hint="eastAsia"/>
          <w:sz w:val="22"/>
        </w:rPr>
        <w:t>また、</w:t>
      </w:r>
      <w:r w:rsidR="000824FF" w:rsidRPr="00783F16">
        <w:rPr>
          <w:rFonts w:hint="eastAsia"/>
          <w:sz w:val="22"/>
        </w:rPr>
        <w:t>大阪府の許可</w:t>
      </w:r>
      <w:r w:rsidR="00460273" w:rsidRPr="00783F16">
        <w:rPr>
          <w:rFonts w:hint="eastAsia"/>
          <w:sz w:val="22"/>
        </w:rPr>
        <w:t>証</w:t>
      </w:r>
      <w:r w:rsidR="000824FF" w:rsidRPr="00783F16">
        <w:rPr>
          <w:rFonts w:hint="eastAsia"/>
          <w:sz w:val="22"/>
        </w:rPr>
        <w:t>（写し可）を</w:t>
      </w:r>
      <w:r w:rsidRPr="00783F16">
        <w:rPr>
          <w:rFonts w:hint="eastAsia"/>
          <w:sz w:val="22"/>
        </w:rPr>
        <w:t>、</w:t>
      </w:r>
      <w:r w:rsidR="000824FF" w:rsidRPr="00783F16">
        <w:rPr>
          <w:rFonts w:hint="eastAsia"/>
          <w:sz w:val="22"/>
        </w:rPr>
        <w:t>飲食出店</w:t>
      </w:r>
      <w:r w:rsidR="00E57F3A" w:rsidRPr="00783F16">
        <w:rPr>
          <w:rFonts w:hint="eastAsia"/>
          <w:sz w:val="22"/>
        </w:rPr>
        <w:t>の</w:t>
      </w:r>
      <w:r w:rsidR="00460273" w:rsidRPr="00783F16">
        <w:rPr>
          <w:rFonts w:hint="eastAsia"/>
          <w:sz w:val="22"/>
        </w:rPr>
        <w:t>お客様</w:t>
      </w:r>
      <w:r w:rsidR="00F466F2" w:rsidRPr="00783F16">
        <w:rPr>
          <w:rFonts w:hint="eastAsia"/>
          <w:sz w:val="22"/>
        </w:rPr>
        <w:t>から</w:t>
      </w:r>
      <w:r w:rsidR="00E57F3A" w:rsidRPr="00783F16">
        <w:rPr>
          <w:rFonts w:hint="eastAsia"/>
          <w:sz w:val="22"/>
        </w:rPr>
        <w:t>見</w:t>
      </w:r>
      <w:r w:rsidR="00F466F2" w:rsidRPr="00783F16">
        <w:rPr>
          <w:rFonts w:hint="eastAsia"/>
          <w:sz w:val="22"/>
        </w:rPr>
        <w:t>え</w:t>
      </w:r>
      <w:r w:rsidR="00E57F3A" w:rsidRPr="00783F16">
        <w:rPr>
          <w:rFonts w:hint="eastAsia"/>
          <w:sz w:val="22"/>
        </w:rPr>
        <w:t>やすい</w:t>
      </w:r>
      <w:r w:rsidR="00341517" w:rsidRPr="00783F16">
        <w:rPr>
          <w:rFonts w:hint="eastAsia"/>
          <w:sz w:val="22"/>
        </w:rPr>
        <w:t>とこ</w:t>
      </w:r>
    </w:p>
    <w:p w:rsidR="00D50E4C" w:rsidRPr="00783F16" w:rsidRDefault="00341517" w:rsidP="000824FF">
      <w:pPr>
        <w:rPr>
          <w:sz w:val="22"/>
        </w:rPr>
      </w:pPr>
      <w:r w:rsidRPr="00783F16">
        <w:rPr>
          <w:rFonts w:hint="eastAsia"/>
          <w:sz w:val="22"/>
        </w:rPr>
        <w:t xml:space="preserve">　　　　　ろ</w:t>
      </w:r>
      <w:r w:rsidR="00E57F3A" w:rsidRPr="00783F16">
        <w:rPr>
          <w:rFonts w:hint="eastAsia"/>
          <w:sz w:val="22"/>
        </w:rPr>
        <w:t>に掲示する</w:t>
      </w:r>
      <w:r w:rsidR="0038137F" w:rsidRPr="00783F16">
        <w:rPr>
          <w:rFonts w:hint="eastAsia"/>
          <w:sz w:val="22"/>
        </w:rPr>
        <w:t>こと</w:t>
      </w:r>
      <w:r w:rsidR="00E57F3A" w:rsidRPr="00783F16">
        <w:rPr>
          <w:rFonts w:hint="eastAsia"/>
          <w:sz w:val="22"/>
        </w:rPr>
        <w:t>。</w:t>
      </w:r>
    </w:p>
    <w:p w:rsidR="00934163" w:rsidRPr="00783F16" w:rsidRDefault="00934163" w:rsidP="000824FF">
      <w:pPr>
        <w:rPr>
          <w:sz w:val="22"/>
        </w:rPr>
      </w:pPr>
    </w:p>
    <w:p w:rsidR="00E57F3A" w:rsidRPr="00783F16" w:rsidRDefault="00E57F3A" w:rsidP="00E57F3A">
      <w:pPr>
        <w:rPr>
          <w:sz w:val="22"/>
        </w:rPr>
      </w:pPr>
      <w:r w:rsidRPr="00783F16">
        <w:rPr>
          <w:rFonts w:hint="eastAsia"/>
          <w:sz w:val="22"/>
        </w:rPr>
        <w:t xml:space="preserve">　（２）施設・設備</w:t>
      </w:r>
      <w:r w:rsidR="009B3DE5" w:rsidRPr="00783F16">
        <w:rPr>
          <w:rFonts w:hint="eastAsia"/>
          <w:sz w:val="22"/>
        </w:rPr>
        <w:t>の衛生管理</w:t>
      </w:r>
    </w:p>
    <w:p w:rsidR="00BF394F" w:rsidRPr="00783F16" w:rsidRDefault="00E57F3A" w:rsidP="00BF394F">
      <w:pPr>
        <w:rPr>
          <w:sz w:val="22"/>
        </w:rPr>
      </w:pPr>
      <w:r w:rsidRPr="00783F16">
        <w:rPr>
          <w:rFonts w:hint="eastAsia"/>
          <w:sz w:val="22"/>
        </w:rPr>
        <w:t xml:space="preserve">　　　①</w:t>
      </w:r>
      <w:r w:rsidR="00BF394F" w:rsidRPr="00783F16">
        <w:rPr>
          <w:rFonts w:hint="eastAsia"/>
          <w:sz w:val="22"/>
        </w:rPr>
        <w:t>露店営業</w:t>
      </w:r>
      <w:r w:rsidR="009B3DE5" w:rsidRPr="00783F16">
        <w:rPr>
          <w:rFonts w:hint="eastAsia"/>
          <w:sz w:val="22"/>
        </w:rPr>
        <w:t>出店にあたっては、天井及び三方を囲み、ほこりや直射日光を避ける</w:t>
      </w:r>
    </w:p>
    <w:p w:rsidR="00E57F3A" w:rsidRPr="00783F16" w:rsidRDefault="00BF394F" w:rsidP="00BF394F">
      <w:pPr>
        <w:rPr>
          <w:sz w:val="22"/>
        </w:rPr>
      </w:pPr>
      <w:r w:rsidRPr="00783F16">
        <w:rPr>
          <w:rFonts w:hint="eastAsia"/>
          <w:sz w:val="22"/>
        </w:rPr>
        <w:t xml:space="preserve">　　　　</w:t>
      </w:r>
      <w:r w:rsidR="009B3DE5" w:rsidRPr="00783F16">
        <w:rPr>
          <w:rFonts w:hint="eastAsia"/>
          <w:sz w:val="22"/>
        </w:rPr>
        <w:t>構造とすること。</w:t>
      </w:r>
    </w:p>
    <w:p w:rsidR="00512338" w:rsidRPr="00783F16" w:rsidRDefault="009B3DE5" w:rsidP="009B3DE5">
      <w:pPr>
        <w:rPr>
          <w:sz w:val="22"/>
        </w:rPr>
      </w:pPr>
      <w:r w:rsidRPr="00783F16">
        <w:rPr>
          <w:rFonts w:hint="eastAsia"/>
          <w:sz w:val="22"/>
        </w:rPr>
        <w:t xml:space="preserve">　　　②テント内</w:t>
      </w:r>
      <w:r w:rsidR="006F4B7E" w:rsidRPr="00783F16">
        <w:rPr>
          <w:rFonts w:hint="eastAsia"/>
          <w:sz w:val="22"/>
        </w:rPr>
        <w:t>（</w:t>
      </w:r>
      <w:r w:rsidR="00512338" w:rsidRPr="00783F16">
        <w:rPr>
          <w:rFonts w:hint="eastAsia"/>
          <w:sz w:val="22"/>
        </w:rPr>
        <w:t>必須</w:t>
      </w:r>
      <w:r w:rsidR="006F4B7E" w:rsidRPr="00783F16">
        <w:rPr>
          <w:rFonts w:hint="eastAsia"/>
          <w:sz w:val="22"/>
        </w:rPr>
        <w:t>）</w:t>
      </w:r>
      <w:r w:rsidRPr="00783F16">
        <w:rPr>
          <w:rFonts w:hint="eastAsia"/>
          <w:sz w:val="22"/>
        </w:rPr>
        <w:t>には専用の手洗い設備</w:t>
      </w:r>
      <w:r w:rsidR="00512338" w:rsidRPr="00783F16">
        <w:rPr>
          <w:rFonts w:hint="eastAsia"/>
          <w:sz w:val="22"/>
        </w:rPr>
        <w:t>（</w:t>
      </w:r>
      <w:r w:rsidR="00512338" w:rsidRPr="00783F16">
        <w:rPr>
          <w:rFonts w:hint="eastAsia"/>
          <w:sz w:val="22"/>
        </w:rPr>
        <w:t>18</w:t>
      </w:r>
      <w:r w:rsidR="00512338" w:rsidRPr="00783F16">
        <w:rPr>
          <w:rFonts w:hint="eastAsia"/>
          <w:sz w:val="22"/>
        </w:rPr>
        <w:t>リットル以上のコック付き給水</w:t>
      </w:r>
    </w:p>
    <w:p w:rsidR="00512338" w:rsidRPr="00783F16" w:rsidRDefault="00512338" w:rsidP="00512338">
      <w:pPr>
        <w:rPr>
          <w:sz w:val="22"/>
        </w:rPr>
      </w:pPr>
      <w:r w:rsidRPr="00783F16">
        <w:rPr>
          <w:rFonts w:hint="eastAsia"/>
          <w:sz w:val="22"/>
        </w:rPr>
        <w:t xml:space="preserve">　　　　タンクなど）</w:t>
      </w:r>
      <w:r w:rsidR="009B3DE5" w:rsidRPr="00783F16">
        <w:rPr>
          <w:rFonts w:hint="eastAsia"/>
          <w:sz w:val="22"/>
        </w:rPr>
        <w:t>を設けると共に、アルコールや逆性石鹸などの消毒剤を常備する</w:t>
      </w:r>
    </w:p>
    <w:p w:rsidR="009B3DE5" w:rsidRPr="00783F16" w:rsidRDefault="00512338" w:rsidP="00512338">
      <w:pPr>
        <w:rPr>
          <w:sz w:val="22"/>
        </w:rPr>
      </w:pPr>
      <w:r w:rsidRPr="00783F16">
        <w:rPr>
          <w:rFonts w:hint="eastAsia"/>
          <w:sz w:val="22"/>
        </w:rPr>
        <w:lastRenderedPageBreak/>
        <w:t xml:space="preserve">　　　　</w:t>
      </w:r>
      <w:r w:rsidR="009B3DE5" w:rsidRPr="00783F16">
        <w:rPr>
          <w:rFonts w:hint="eastAsia"/>
          <w:sz w:val="22"/>
        </w:rPr>
        <w:t>こと。</w:t>
      </w:r>
    </w:p>
    <w:p w:rsidR="005C195F" w:rsidRPr="00783F16" w:rsidRDefault="00DC4376" w:rsidP="00DC4376">
      <w:pPr>
        <w:rPr>
          <w:sz w:val="22"/>
        </w:rPr>
      </w:pPr>
      <w:r w:rsidRPr="00783F16">
        <w:rPr>
          <w:rFonts w:hint="eastAsia"/>
          <w:sz w:val="22"/>
        </w:rPr>
        <w:t xml:space="preserve">　　　③複数日間にまたがって出店する場合は、</w:t>
      </w:r>
      <w:r w:rsidR="005C195F" w:rsidRPr="00783F16">
        <w:rPr>
          <w:rFonts w:hint="eastAsia"/>
          <w:sz w:val="22"/>
        </w:rPr>
        <w:t>営業時間外には</w:t>
      </w:r>
      <w:r w:rsidRPr="00783F16">
        <w:rPr>
          <w:rFonts w:hint="eastAsia"/>
          <w:sz w:val="22"/>
        </w:rPr>
        <w:t>テント内に食材</w:t>
      </w:r>
      <w:r w:rsidR="00512338" w:rsidRPr="00783F16">
        <w:rPr>
          <w:rFonts w:hint="eastAsia"/>
          <w:sz w:val="22"/>
        </w:rPr>
        <w:t>や生ゴ</w:t>
      </w:r>
    </w:p>
    <w:p w:rsidR="00DC4376" w:rsidRPr="00783F16" w:rsidRDefault="005C195F" w:rsidP="00DC4376">
      <w:pPr>
        <w:rPr>
          <w:sz w:val="22"/>
        </w:rPr>
      </w:pPr>
      <w:r w:rsidRPr="00783F16">
        <w:rPr>
          <w:rFonts w:hint="eastAsia"/>
          <w:sz w:val="22"/>
        </w:rPr>
        <w:t xml:space="preserve">　　　　</w:t>
      </w:r>
      <w:r w:rsidR="00512338" w:rsidRPr="00783F16">
        <w:rPr>
          <w:rFonts w:hint="eastAsia"/>
          <w:sz w:val="22"/>
        </w:rPr>
        <w:t>ミ</w:t>
      </w:r>
      <w:r w:rsidR="00DC4376" w:rsidRPr="00783F16">
        <w:rPr>
          <w:rFonts w:hint="eastAsia"/>
          <w:sz w:val="22"/>
        </w:rPr>
        <w:t>を残</w:t>
      </w:r>
      <w:r w:rsidRPr="00783F16">
        <w:rPr>
          <w:rFonts w:hint="eastAsia"/>
          <w:sz w:val="22"/>
        </w:rPr>
        <w:t>さ</w:t>
      </w:r>
      <w:r w:rsidR="00DC4376" w:rsidRPr="00783F16">
        <w:rPr>
          <w:rFonts w:hint="eastAsia"/>
          <w:sz w:val="22"/>
        </w:rPr>
        <w:t>ないこと。特に、カラス対策</w:t>
      </w:r>
      <w:r w:rsidR="009F6F90" w:rsidRPr="00783F16">
        <w:rPr>
          <w:rFonts w:hint="eastAsia"/>
          <w:sz w:val="22"/>
        </w:rPr>
        <w:t>にも留意</w:t>
      </w:r>
      <w:r w:rsidR="00DC4376" w:rsidRPr="00783F16">
        <w:rPr>
          <w:rFonts w:hint="eastAsia"/>
          <w:sz w:val="22"/>
        </w:rPr>
        <w:t>す</w:t>
      </w:r>
      <w:r w:rsidR="009F6F90" w:rsidRPr="00783F16">
        <w:rPr>
          <w:rFonts w:hint="eastAsia"/>
          <w:sz w:val="22"/>
        </w:rPr>
        <w:t>る</w:t>
      </w:r>
      <w:r w:rsidR="00DC4376" w:rsidRPr="00783F16">
        <w:rPr>
          <w:rFonts w:hint="eastAsia"/>
          <w:sz w:val="22"/>
        </w:rPr>
        <w:t>こと。</w:t>
      </w:r>
    </w:p>
    <w:p w:rsidR="00341517" w:rsidRPr="00783F16" w:rsidRDefault="00341517" w:rsidP="009B3DE5">
      <w:pPr>
        <w:rPr>
          <w:sz w:val="22"/>
        </w:rPr>
      </w:pPr>
    </w:p>
    <w:p w:rsidR="009B3DE5" w:rsidRPr="00783F16" w:rsidRDefault="009B3DE5" w:rsidP="009B3DE5">
      <w:pPr>
        <w:rPr>
          <w:sz w:val="22"/>
        </w:rPr>
      </w:pPr>
      <w:r w:rsidRPr="00783F16">
        <w:rPr>
          <w:rFonts w:hint="eastAsia"/>
          <w:sz w:val="22"/>
        </w:rPr>
        <w:t xml:space="preserve">　（３）食品・器具等の取り扱い</w:t>
      </w:r>
    </w:p>
    <w:p w:rsidR="009B3DE5" w:rsidRPr="00783F16" w:rsidRDefault="009B3DE5" w:rsidP="009B3DE5">
      <w:pPr>
        <w:rPr>
          <w:sz w:val="22"/>
        </w:rPr>
      </w:pPr>
      <w:r w:rsidRPr="00783F16">
        <w:rPr>
          <w:rFonts w:hint="eastAsia"/>
          <w:sz w:val="22"/>
        </w:rPr>
        <w:t xml:space="preserve">　　　①原材料は期限等を確認し、新鮮なものを使用すること。</w:t>
      </w:r>
    </w:p>
    <w:p w:rsidR="00F101CB" w:rsidRPr="00783F16" w:rsidRDefault="009B3DE5" w:rsidP="009B3DE5">
      <w:pPr>
        <w:rPr>
          <w:sz w:val="22"/>
        </w:rPr>
      </w:pPr>
      <w:r w:rsidRPr="00783F16">
        <w:rPr>
          <w:rFonts w:hint="eastAsia"/>
          <w:sz w:val="22"/>
        </w:rPr>
        <w:t xml:space="preserve">　　　②食品の</w:t>
      </w:r>
      <w:r w:rsidR="00F101CB" w:rsidRPr="00783F16">
        <w:rPr>
          <w:rFonts w:hint="eastAsia"/>
          <w:sz w:val="22"/>
        </w:rPr>
        <w:t>一次加工（準備行為）</w:t>
      </w:r>
      <w:r w:rsidRPr="00783F16">
        <w:rPr>
          <w:rFonts w:hint="eastAsia"/>
          <w:sz w:val="22"/>
        </w:rPr>
        <w:t>は行わないこと。また、家庭での</w:t>
      </w:r>
      <w:r w:rsidR="00F101CB" w:rsidRPr="00783F16">
        <w:rPr>
          <w:rFonts w:hint="eastAsia"/>
          <w:sz w:val="22"/>
        </w:rPr>
        <w:t>一次加工（準備</w:t>
      </w:r>
    </w:p>
    <w:p w:rsidR="009B3DE5" w:rsidRPr="00783F16" w:rsidRDefault="00F101CB" w:rsidP="009B3DE5">
      <w:pPr>
        <w:rPr>
          <w:sz w:val="22"/>
        </w:rPr>
      </w:pPr>
      <w:r w:rsidRPr="00783F16">
        <w:rPr>
          <w:rFonts w:hint="eastAsia"/>
          <w:sz w:val="22"/>
        </w:rPr>
        <w:t xml:space="preserve">　　　　行為）</w:t>
      </w:r>
      <w:r w:rsidR="009B3DE5" w:rsidRPr="00783F16">
        <w:rPr>
          <w:rFonts w:hint="eastAsia"/>
          <w:sz w:val="22"/>
        </w:rPr>
        <w:t>も禁止。</w:t>
      </w:r>
      <w:r w:rsidR="00BF394F" w:rsidRPr="00783F16">
        <w:rPr>
          <w:rFonts w:hint="eastAsia"/>
          <w:sz w:val="22"/>
        </w:rPr>
        <w:t>飲食店営業等許可がある施設の</w:t>
      </w:r>
      <w:r w:rsidRPr="00783F16">
        <w:rPr>
          <w:rFonts w:hint="eastAsia"/>
          <w:sz w:val="22"/>
        </w:rPr>
        <w:t>衛生的な場所で行</w:t>
      </w:r>
      <w:r w:rsidR="00BF394F" w:rsidRPr="00783F16">
        <w:rPr>
          <w:rFonts w:hint="eastAsia"/>
          <w:sz w:val="22"/>
        </w:rPr>
        <w:t>うこと</w:t>
      </w:r>
      <w:r w:rsidRPr="00783F16">
        <w:rPr>
          <w:rFonts w:hint="eastAsia"/>
          <w:sz w:val="22"/>
        </w:rPr>
        <w:t>。</w:t>
      </w:r>
    </w:p>
    <w:p w:rsidR="009B3DE5" w:rsidRPr="00783F16" w:rsidRDefault="009B3DE5" w:rsidP="009B3DE5">
      <w:pPr>
        <w:rPr>
          <w:sz w:val="22"/>
        </w:rPr>
      </w:pPr>
      <w:r w:rsidRPr="00783F16">
        <w:rPr>
          <w:rFonts w:hint="eastAsia"/>
          <w:sz w:val="22"/>
        </w:rPr>
        <w:t xml:space="preserve">　　　③手洗いは、調理前、調理中、トイレの後等に消毒液を使って十分に行うこと。</w:t>
      </w:r>
    </w:p>
    <w:p w:rsidR="005C195F" w:rsidRPr="00783F16" w:rsidRDefault="009B3DE5" w:rsidP="009B3DE5">
      <w:pPr>
        <w:rPr>
          <w:sz w:val="22"/>
        </w:rPr>
      </w:pPr>
      <w:r w:rsidRPr="00783F16">
        <w:rPr>
          <w:rFonts w:hint="eastAsia"/>
          <w:sz w:val="22"/>
        </w:rPr>
        <w:t xml:space="preserve">　　　④食器</w:t>
      </w:r>
      <w:r w:rsidR="00FF4EF4" w:rsidRPr="00783F16">
        <w:rPr>
          <w:rFonts w:hint="eastAsia"/>
          <w:sz w:val="22"/>
        </w:rPr>
        <w:t>類</w:t>
      </w:r>
      <w:r w:rsidRPr="00783F16">
        <w:rPr>
          <w:rFonts w:hint="eastAsia"/>
          <w:sz w:val="22"/>
        </w:rPr>
        <w:t>は</w:t>
      </w:r>
      <w:r w:rsidR="00FF4EF4" w:rsidRPr="00783F16">
        <w:rPr>
          <w:rFonts w:hint="eastAsia"/>
          <w:sz w:val="22"/>
        </w:rPr>
        <w:t>、できるだけ</w:t>
      </w:r>
      <w:r w:rsidR="005C195F" w:rsidRPr="00783F16">
        <w:rPr>
          <w:rFonts w:hint="eastAsia"/>
          <w:sz w:val="22"/>
        </w:rPr>
        <w:t>紙コップなどの</w:t>
      </w:r>
      <w:r w:rsidR="00FF4EF4" w:rsidRPr="00783F16">
        <w:rPr>
          <w:rFonts w:hint="eastAsia"/>
          <w:sz w:val="22"/>
        </w:rPr>
        <w:t>使い捨てのもの</w:t>
      </w:r>
      <w:r w:rsidR="0038137F" w:rsidRPr="00783F16">
        <w:rPr>
          <w:rFonts w:hint="eastAsia"/>
          <w:sz w:val="22"/>
        </w:rPr>
        <w:t>を使用すること</w:t>
      </w:r>
      <w:r w:rsidR="00FF4EF4" w:rsidRPr="00783F16">
        <w:rPr>
          <w:rFonts w:hint="eastAsia"/>
          <w:sz w:val="22"/>
        </w:rPr>
        <w:t>。</w:t>
      </w:r>
      <w:r w:rsidR="0038137F" w:rsidRPr="00783F16">
        <w:rPr>
          <w:rFonts w:hint="eastAsia"/>
          <w:sz w:val="22"/>
        </w:rPr>
        <w:t>再利用</w:t>
      </w:r>
    </w:p>
    <w:p w:rsidR="005C195F" w:rsidRPr="00783F16" w:rsidRDefault="005C195F" w:rsidP="009B3DE5">
      <w:pPr>
        <w:rPr>
          <w:sz w:val="22"/>
        </w:rPr>
      </w:pPr>
      <w:r w:rsidRPr="00783F16">
        <w:rPr>
          <w:rFonts w:hint="eastAsia"/>
          <w:sz w:val="22"/>
        </w:rPr>
        <w:t xml:space="preserve">　　　　</w:t>
      </w:r>
      <w:r w:rsidR="0038137F" w:rsidRPr="00783F16">
        <w:rPr>
          <w:rFonts w:hint="eastAsia"/>
          <w:sz w:val="22"/>
        </w:rPr>
        <w:t>する場合は、</w:t>
      </w:r>
      <w:r w:rsidR="00FF4EF4" w:rsidRPr="00783F16">
        <w:rPr>
          <w:rFonts w:hint="eastAsia"/>
          <w:sz w:val="22"/>
        </w:rPr>
        <w:t>別に洗い場を設け、十分に熱湯消毒をおこなったうえ、</w:t>
      </w:r>
      <w:r w:rsidR="009B3DE5" w:rsidRPr="00783F16">
        <w:rPr>
          <w:rFonts w:hint="eastAsia"/>
          <w:sz w:val="22"/>
        </w:rPr>
        <w:t>雑菌が付</w:t>
      </w:r>
    </w:p>
    <w:p w:rsidR="00FF4EF4" w:rsidRPr="00783F16" w:rsidRDefault="005C195F" w:rsidP="009B3DE5">
      <w:pPr>
        <w:rPr>
          <w:sz w:val="22"/>
        </w:rPr>
      </w:pPr>
      <w:r w:rsidRPr="00783F16">
        <w:rPr>
          <w:rFonts w:hint="eastAsia"/>
          <w:sz w:val="22"/>
        </w:rPr>
        <w:t xml:space="preserve">　　　　</w:t>
      </w:r>
      <w:r w:rsidR="009B3DE5" w:rsidRPr="00783F16">
        <w:rPr>
          <w:rFonts w:hint="eastAsia"/>
          <w:sz w:val="22"/>
        </w:rPr>
        <w:t>着しない</w:t>
      </w:r>
      <w:r w:rsidR="00FF4EF4" w:rsidRPr="00783F16">
        <w:rPr>
          <w:rFonts w:hint="eastAsia"/>
          <w:sz w:val="22"/>
        </w:rPr>
        <w:t>よ</w:t>
      </w:r>
      <w:r w:rsidR="00BF394F" w:rsidRPr="00783F16">
        <w:rPr>
          <w:rFonts w:hint="eastAsia"/>
          <w:sz w:val="22"/>
        </w:rPr>
        <w:t>う</w:t>
      </w:r>
      <w:r w:rsidR="00F02174" w:rsidRPr="00783F16">
        <w:rPr>
          <w:rFonts w:hint="eastAsia"/>
          <w:sz w:val="22"/>
        </w:rPr>
        <w:t>衛生</w:t>
      </w:r>
      <w:r w:rsidR="00784289" w:rsidRPr="00783F16">
        <w:rPr>
          <w:rFonts w:hint="eastAsia"/>
          <w:sz w:val="22"/>
        </w:rPr>
        <w:t>面に配慮し、清潔な容器を</w:t>
      </w:r>
      <w:r w:rsidR="00F02174" w:rsidRPr="00783F16">
        <w:rPr>
          <w:rFonts w:hint="eastAsia"/>
          <w:sz w:val="22"/>
        </w:rPr>
        <w:t>使用すること。</w:t>
      </w:r>
      <w:r w:rsidR="00FF4EF4" w:rsidRPr="00783F16">
        <w:rPr>
          <w:rFonts w:hint="eastAsia"/>
          <w:sz w:val="22"/>
        </w:rPr>
        <w:t xml:space="preserve">　　　　</w:t>
      </w:r>
    </w:p>
    <w:p w:rsidR="00BF394F" w:rsidRPr="00783F16" w:rsidRDefault="00F02174" w:rsidP="009B3DE5">
      <w:pPr>
        <w:rPr>
          <w:sz w:val="22"/>
        </w:rPr>
      </w:pPr>
      <w:r w:rsidRPr="00783F16">
        <w:rPr>
          <w:rFonts w:hint="eastAsia"/>
          <w:sz w:val="22"/>
        </w:rPr>
        <w:t xml:space="preserve">　　　⑤要冷蔵食品</w:t>
      </w:r>
      <w:r w:rsidR="00F101CB" w:rsidRPr="00783F16">
        <w:rPr>
          <w:rFonts w:hint="eastAsia"/>
          <w:sz w:val="22"/>
        </w:rPr>
        <w:t>（肉類・</w:t>
      </w:r>
      <w:r w:rsidR="00BF394F" w:rsidRPr="00783F16">
        <w:rPr>
          <w:rFonts w:hint="eastAsia"/>
          <w:sz w:val="22"/>
        </w:rPr>
        <w:t>魚介類・</w:t>
      </w:r>
      <w:r w:rsidR="00F101CB" w:rsidRPr="00783F16">
        <w:rPr>
          <w:rFonts w:hint="eastAsia"/>
          <w:sz w:val="22"/>
        </w:rPr>
        <w:t>牛乳等）</w:t>
      </w:r>
      <w:r w:rsidRPr="00783F16">
        <w:rPr>
          <w:rFonts w:hint="eastAsia"/>
          <w:sz w:val="22"/>
        </w:rPr>
        <w:t>は</w:t>
      </w:r>
      <w:r w:rsidR="00F101CB" w:rsidRPr="00783F16">
        <w:rPr>
          <w:rFonts w:hint="eastAsia"/>
          <w:sz w:val="22"/>
        </w:rPr>
        <w:t>、</w:t>
      </w:r>
      <w:r w:rsidRPr="00783F16">
        <w:rPr>
          <w:rFonts w:hint="eastAsia"/>
          <w:sz w:val="22"/>
        </w:rPr>
        <w:t>１０℃以下で保管（アイスボックス</w:t>
      </w:r>
    </w:p>
    <w:p w:rsidR="00F02174" w:rsidRPr="00783F16" w:rsidRDefault="00BF394F" w:rsidP="009B3DE5">
      <w:pPr>
        <w:rPr>
          <w:sz w:val="22"/>
        </w:rPr>
      </w:pPr>
      <w:r w:rsidRPr="00783F16">
        <w:rPr>
          <w:rFonts w:hint="eastAsia"/>
          <w:sz w:val="22"/>
        </w:rPr>
        <w:t xml:space="preserve">　　　　</w:t>
      </w:r>
      <w:r w:rsidR="00F02174" w:rsidRPr="00783F16">
        <w:rPr>
          <w:rFonts w:hint="eastAsia"/>
          <w:sz w:val="22"/>
        </w:rPr>
        <w:t>等使用</w:t>
      </w:r>
      <w:r w:rsidRPr="00783F16">
        <w:rPr>
          <w:rFonts w:hint="eastAsia"/>
          <w:sz w:val="22"/>
        </w:rPr>
        <w:t>）</w:t>
      </w:r>
      <w:r w:rsidR="00F02174" w:rsidRPr="00783F16">
        <w:rPr>
          <w:rFonts w:hint="eastAsia"/>
          <w:sz w:val="22"/>
        </w:rPr>
        <w:t>すること。</w:t>
      </w:r>
      <w:r w:rsidRPr="00783F16">
        <w:rPr>
          <w:rFonts w:hint="eastAsia"/>
          <w:sz w:val="22"/>
        </w:rPr>
        <w:t>また、取り扱いについては十分注意すること。</w:t>
      </w:r>
    </w:p>
    <w:p w:rsidR="00934163" w:rsidRPr="00783F16" w:rsidRDefault="00934163" w:rsidP="009B3DE5">
      <w:pPr>
        <w:rPr>
          <w:sz w:val="22"/>
        </w:rPr>
      </w:pPr>
    </w:p>
    <w:p w:rsidR="00F02174" w:rsidRPr="00783F16" w:rsidRDefault="00F02174" w:rsidP="009B3DE5">
      <w:pPr>
        <w:rPr>
          <w:sz w:val="22"/>
        </w:rPr>
      </w:pPr>
      <w:r w:rsidRPr="00783F16">
        <w:rPr>
          <w:rFonts w:hint="eastAsia"/>
          <w:sz w:val="22"/>
        </w:rPr>
        <w:t xml:space="preserve">　（４）調理従事者</w:t>
      </w:r>
    </w:p>
    <w:p w:rsidR="00C8203E" w:rsidRPr="00783F16" w:rsidRDefault="00F02174" w:rsidP="009B3DE5">
      <w:pPr>
        <w:rPr>
          <w:sz w:val="22"/>
        </w:rPr>
      </w:pPr>
      <w:r w:rsidRPr="00783F16">
        <w:rPr>
          <w:rFonts w:hint="eastAsia"/>
          <w:sz w:val="22"/>
        </w:rPr>
        <w:t xml:space="preserve">　　　</w:t>
      </w:r>
      <w:r w:rsidR="00C8203E" w:rsidRPr="00783F16">
        <w:rPr>
          <w:rFonts w:hint="eastAsia"/>
          <w:sz w:val="22"/>
        </w:rPr>
        <w:t>①調理は、焼く、煮る、</w:t>
      </w:r>
      <w:r w:rsidR="00BF394F" w:rsidRPr="00783F16">
        <w:rPr>
          <w:rFonts w:hint="eastAsia"/>
          <w:sz w:val="22"/>
        </w:rPr>
        <w:t>揚げるなど</w:t>
      </w:r>
      <w:r w:rsidR="00512338" w:rsidRPr="00783F16">
        <w:rPr>
          <w:rFonts w:hint="eastAsia"/>
          <w:sz w:val="22"/>
        </w:rPr>
        <w:t>、</w:t>
      </w:r>
      <w:r w:rsidR="00BF394F" w:rsidRPr="00783F16">
        <w:rPr>
          <w:rFonts w:hint="eastAsia"/>
          <w:sz w:val="22"/>
        </w:rPr>
        <w:t>加熱すること</w:t>
      </w:r>
      <w:r w:rsidR="00512338" w:rsidRPr="00783F16">
        <w:rPr>
          <w:rFonts w:hint="eastAsia"/>
          <w:sz w:val="22"/>
        </w:rPr>
        <w:t>をいう</w:t>
      </w:r>
      <w:r w:rsidR="00C8203E" w:rsidRPr="00783F16">
        <w:rPr>
          <w:rFonts w:hint="eastAsia"/>
          <w:sz w:val="22"/>
        </w:rPr>
        <w:t>。</w:t>
      </w:r>
    </w:p>
    <w:p w:rsidR="00F02174" w:rsidRPr="00783F16" w:rsidRDefault="00C8203E" w:rsidP="009B3DE5">
      <w:pPr>
        <w:rPr>
          <w:sz w:val="22"/>
        </w:rPr>
      </w:pPr>
      <w:r w:rsidRPr="00783F16">
        <w:rPr>
          <w:rFonts w:hint="eastAsia"/>
          <w:sz w:val="22"/>
        </w:rPr>
        <w:t xml:space="preserve">　　　②</w:t>
      </w:r>
      <w:r w:rsidR="00F02174" w:rsidRPr="00783F16">
        <w:rPr>
          <w:rFonts w:hint="eastAsia"/>
          <w:sz w:val="22"/>
        </w:rPr>
        <w:t>健康にすぐれない人や下痢、腹痛、手指に化膿性疾患のある人は、直接食品を</w:t>
      </w:r>
    </w:p>
    <w:p w:rsidR="00F02174" w:rsidRPr="00783F16" w:rsidRDefault="00F02174" w:rsidP="00F02174">
      <w:pPr>
        <w:ind w:firstLineChars="400" w:firstLine="880"/>
        <w:rPr>
          <w:sz w:val="22"/>
        </w:rPr>
      </w:pPr>
      <w:r w:rsidRPr="00783F16">
        <w:rPr>
          <w:rFonts w:hint="eastAsia"/>
          <w:sz w:val="22"/>
        </w:rPr>
        <w:t>取り扱う作業に従事させないこと。</w:t>
      </w:r>
    </w:p>
    <w:p w:rsidR="00F02174" w:rsidRPr="00783F16" w:rsidRDefault="00F02174" w:rsidP="00F02174">
      <w:pPr>
        <w:rPr>
          <w:sz w:val="22"/>
        </w:rPr>
      </w:pPr>
      <w:r w:rsidRPr="00783F16">
        <w:rPr>
          <w:rFonts w:hint="eastAsia"/>
          <w:sz w:val="22"/>
        </w:rPr>
        <w:t xml:space="preserve">　　　</w:t>
      </w:r>
      <w:r w:rsidR="00C8203E" w:rsidRPr="00783F16">
        <w:rPr>
          <w:rFonts w:hint="eastAsia"/>
          <w:sz w:val="22"/>
        </w:rPr>
        <w:t>③</w:t>
      </w:r>
      <w:r w:rsidRPr="00783F16">
        <w:rPr>
          <w:rFonts w:hint="eastAsia"/>
          <w:sz w:val="22"/>
        </w:rPr>
        <w:t>盛り付けなどの調理作業にあたる者は、爪を短く切り、マスク、使い捨てビニ</w:t>
      </w:r>
    </w:p>
    <w:p w:rsidR="00F02174" w:rsidRPr="00783F16" w:rsidRDefault="00E867C8" w:rsidP="00F02174">
      <w:pPr>
        <w:ind w:firstLineChars="400" w:firstLine="880"/>
        <w:rPr>
          <w:sz w:val="22"/>
        </w:rPr>
      </w:pPr>
      <w:r w:rsidRPr="00783F16">
        <w:rPr>
          <w:rFonts w:hint="eastAsia"/>
          <w:sz w:val="22"/>
        </w:rPr>
        <w:t>―</w:t>
      </w:r>
      <w:r w:rsidR="00F02174" w:rsidRPr="00783F16">
        <w:rPr>
          <w:rFonts w:hint="eastAsia"/>
          <w:sz w:val="22"/>
        </w:rPr>
        <w:t>ル手袋を使用する</w:t>
      </w:r>
      <w:r w:rsidR="00341517" w:rsidRPr="00783F16">
        <w:rPr>
          <w:rFonts w:hint="eastAsia"/>
          <w:sz w:val="22"/>
        </w:rPr>
        <w:t>こと</w:t>
      </w:r>
      <w:r w:rsidR="00F02174" w:rsidRPr="00783F16">
        <w:rPr>
          <w:rFonts w:hint="eastAsia"/>
          <w:sz w:val="22"/>
        </w:rPr>
        <w:t>。また、調理作業中は時計や指輪をはずすこと。</w:t>
      </w:r>
    </w:p>
    <w:p w:rsidR="00F02174" w:rsidRPr="00783F16" w:rsidRDefault="00F02174" w:rsidP="00F02174">
      <w:pPr>
        <w:rPr>
          <w:sz w:val="22"/>
        </w:rPr>
      </w:pPr>
      <w:r w:rsidRPr="00783F16">
        <w:rPr>
          <w:rFonts w:hint="eastAsia"/>
          <w:sz w:val="22"/>
        </w:rPr>
        <w:t xml:space="preserve">　　　</w:t>
      </w:r>
      <w:r w:rsidR="00C8203E" w:rsidRPr="00783F16">
        <w:rPr>
          <w:rFonts w:hint="eastAsia"/>
          <w:sz w:val="22"/>
        </w:rPr>
        <w:t>④</w:t>
      </w:r>
      <w:r w:rsidRPr="00783F16">
        <w:rPr>
          <w:rFonts w:hint="eastAsia"/>
          <w:sz w:val="22"/>
        </w:rPr>
        <w:t>清潔な服装（エプロン等）及</w:t>
      </w:r>
      <w:r w:rsidR="00E867C8" w:rsidRPr="00783F16">
        <w:rPr>
          <w:rFonts w:hint="eastAsia"/>
          <w:sz w:val="22"/>
        </w:rPr>
        <w:t>び</w:t>
      </w:r>
      <w:r w:rsidR="00F101CB" w:rsidRPr="00783F16">
        <w:rPr>
          <w:rFonts w:hint="eastAsia"/>
          <w:sz w:val="22"/>
        </w:rPr>
        <w:t>髪覆い（</w:t>
      </w:r>
      <w:r w:rsidRPr="00783F16">
        <w:rPr>
          <w:rFonts w:hint="eastAsia"/>
          <w:sz w:val="22"/>
        </w:rPr>
        <w:t>帽子</w:t>
      </w:r>
      <w:r w:rsidR="00F101CB" w:rsidRPr="00783F16">
        <w:rPr>
          <w:rFonts w:hint="eastAsia"/>
          <w:sz w:val="22"/>
        </w:rPr>
        <w:t>）</w:t>
      </w:r>
      <w:r w:rsidRPr="00783F16">
        <w:rPr>
          <w:rFonts w:hint="eastAsia"/>
          <w:sz w:val="22"/>
        </w:rPr>
        <w:t>を着用すること。</w:t>
      </w:r>
    </w:p>
    <w:p w:rsidR="00F02174" w:rsidRPr="00783F16" w:rsidRDefault="00F02174" w:rsidP="00F02174">
      <w:pPr>
        <w:rPr>
          <w:sz w:val="22"/>
        </w:rPr>
      </w:pPr>
      <w:r w:rsidRPr="00783F16">
        <w:rPr>
          <w:rFonts w:hint="eastAsia"/>
          <w:sz w:val="22"/>
        </w:rPr>
        <w:t xml:space="preserve">　　　</w:t>
      </w:r>
      <w:r w:rsidR="00C8203E" w:rsidRPr="00783F16">
        <w:rPr>
          <w:rFonts w:hint="eastAsia"/>
          <w:sz w:val="22"/>
        </w:rPr>
        <w:t>⑤</w:t>
      </w:r>
      <w:r w:rsidR="00F101CB" w:rsidRPr="00783F16">
        <w:rPr>
          <w:rFonts w:hint="eastAsia"/>
          <w:sz w:val="22"/>
        </w:rPr>
        <w:t>飲食</w:t>
      </w:r>
      <w:r w:rsidRPr="00783F16">
        <w:rPr>
          <w:rFonts w:hint="eastAsia"/>
          <w:sz w:val="22"/>
        </w:rPr>
        <w:t>出店ごとに責任者を事前に定め、主催者に届出</w:t>
      </w:r>
      <w:r w:rsidR="00F101CB" w:rsidRPr="00783F16">
        <w:rPr>
          <w:rFonts w:hint="eastAsia"/>
          <w:sz w:val="22"/>
        </w:rPr>
        <w:t>する</w:t>
      </w:r>
      <w:r w:rsidRPr="00783F16">
        <w:rPr>
          <w:rFonts w:hint="eastAsia"/>
          <w:sz w:val="22"/>
        </w:rPr>
        <w:t>こと。</w:t>
      </w:r>
    </w:p>
    <w:p w:rsidR="00E867C8" w:rsidRPr="00783F16" w:rsidRDefault="00F02174" w:rsidP="00FF4EF4">
      <w:pPr>
        <w:rPr>
          <w:sz w:val="22"/>
        </w:rPr>
      </w:pPr>
      <w:r w:rsidRPr="00783F16">
        <w:rPr>
          <w:rFonts w:hint="eastAsia"/>
          <w:sz w:val="22"/>
        </w:rPr>
        <w:t xml:space="preserve">　　　</w:t>
      </w:r>
      <w:r w:rsidR="00C8203E" w:rsidRPr="00783F16">
        <w:rPr>
          <w:rFonts w:hint="eastAsia"/>
          <w:sz w:val="22"/>
        </w:rPr>
        <w:t>⑥</w:t>
      </w:r>
      <w:r w:rsidRPr="00783F16">
        <w:rPr>
          <w:rFonts w:hint="eastAsia"/>
          <w:sz w:val="22"/>
        </w:rPr>
        <w:t>調理</w:t>
      </w:r>
      <w:r w:rsidR="00FF4EF4" w:rsidRPr="00783F16">
        <w:rPr>
          <w:rFonts w:hint="eastAsia"/>
          <w:sz w:val="22"/>
        </w:rPr>
        <w:t>作業</w:t>
      </w:r>
      <w:r w:rsidRPr="00783F16">
        <w:rPr>
          <w:rFonts w:hint="eastAsia"/>
          <w:sz w:val="22"/>
        </w:rPr>
        <w:t>に携わる者は、専任とし、調理以外の作業</w:t>
      </w:r>
      <w:r w:rsidR="00A93599" w:rsidRPr="00783F16">
        <w:rPr>
          <w:rFonts w:hint="eastAsia"/>
          <w:sz w:val="22"/>
        </w:rPr>
        <w:t>を</w:t>
      </w:r>
      <w:r w:rsidR="001A2C6D" w:rsidRPr="00783F16">
        <w:rPr>
          <w:rFonts w:hint="eastAsia"/>
          <w:sz w:val="22"/>
        </w:rPr>
        <w:t>兼ね</w:t>
      </w:r>
      <w:r w:rsidR="00A93599" w:rsidRPr="00783F16">
        <w:rPr>
          <w:rFonts w:hint="eastAsia"/>
          <w:sz w:val="22"/>
        </w:rPr>
        <w:t>さ</w:t>
      </w:r>
      <w:r w:rsidR="001A2C6D" w:rsidRPr="00783F16">
        <w:rPr>
          <w:rFonts w:hint="eastAsia"/>
          <w:sz w:val="22"/>
        </w:rPr>
        <w:t>せ</w:t>
      </w:r>
      <w:r w:rsidR="00A93599" w:rsidRPr="00783F16">
        <w:rPr>
          <w:rFonts w:hint="eastAsia"/>
          <w:sz w:val="22"/>
        </w:rPr>
        <w:t>ない</w:t>
      </w:r>
      <w:r w:rsidR="001A2C6D" w:rsidRPr="00783F16">
        <w:rPr>
          <w:rFonts w:hint="eastAsia"/>
          <w:sz w:val="22"/>
        </w:rPr>
        <w:t>こと。</w:t>
      </w:r>
    </w:p>
    <w:p w:rsidR="00C8203E" w:rsidRPr="00783F16" w:rsidRDefault="00E867C8" w:rsidP="00FF4EF4">
      <w:pPr>
        <w:rPr>
          <w:sz w:val="22"/>
        </w:rPr>
      </w:pPr>
      <w:r w:rsidRPr="00783F16">
        <w:rPr>
          <w:rFonts w:hint="eastAsia"/>
          <w:sz w:val="22"/>
        </w:rPr>
        <w:t xml:space="preserve">　　　　</w:t>
      </w:r>
      <w:r w:rsidR="00C8203E" w:rsidRPr="00783F16">
        <w:rPr>
          <w:rFonts w:hint="eastAsia"/>
          <w:sz w:val="22"/>
        </w:rPr>
        <w:t>※食品を取扱う者は現金を扱わないこと。</w:t>
      </w:r>
    </w:p>
    <w:p w:rsidR="00934163" w:rsidRPr="00783F16" w:rsidRDefault="00934163" w:rsidP="00FF4EF4">
      <w:pPr>
        <w:rPr>
          <w:sz w:val="22"/>
        </w:rPr>
      </w:pPr>
    </w:p>
    <w:p w:rsidR="001A2C6D" w:rsidRPr="00783F16" w:rsidRDefault="001A2C6D" w:rsidP="001A2C6D">
      <w:pPr>
        <w:rPr>
          <w:sz w:val="22"/>
        </w:rPr>
      </w:pPr>
      <w:r w:rsidRPr="00783F16">
        <w:rPr>
          <w:rFonts w:hint="eastAsia"/>
          <w:sz w:val="22"/>
        </w:rPr>
        <w:t xml:space="preserve">　（５）調理品目</w:t>
      </w:r>
    </w:p>
    <w:p w:rsidR="00BF394F" w:rsidRPr="00783F16" w:rsidRDefault="001A2C6D" w:rsidP="00FF4EF4">
      <w:pPr>
        <w:rPr>
          <w:sz w:val="22"/>
        </w:rPr>
      </w:pPr>
      <w:r w:rsidRPr="00783F16">
        <w:rPr>
          <w:rFonts w:hint="eastAsia"/>
          <w:sz w:val="22"/>
        </w:rPr>
        <w:t xml:space="preserve">　　　①取り扱い品目は、提供する直前に</w:t>
      </w:r>
      <w:r w:rsidR="00BF394F" w:rsidRPr="00783F16">
        <w:rPr>
          <w:rFonts w:hint="eastAsia"/>
          <w:sz w:val="22"/>
        </w:rPr>
        <w:t>加熱</w:t>
      </w:r>
      <w:r w:rsidRPr="00783F16">
        <w:rPr>
          <w:rFonts w:hint="eastAsia"/>
          <w:sz w:val="22"/>
        </w:rPr>
        <w:t>調理する食品とし、米飯・</w:t>
      </w:r>
      <w:r w:rsidR="00FF4EF4" w:rsidRPr="00783F16">
        <w:rPr>
          <w:rFonts w:hint="eastAsia"/>
          <w:sz w:val="22"/>
        </w:rPr>
        <w:t>生もの（さし</w:t>
      </w:r>
    </w:p>
    <w:p w:rsidR="001A2C6D" w:rsidRPr="00783F16" w:rsidRDefault="00BF394F" w:rsidP="00FF4EF4">
      <w:pPr>
        <w:rPr>
          <w:sz w:val="22"/>
        </w:rPr>
      </w:pPr>
      <w:r w:rsidRPr="00783F16">
        <w:rPr>
          <w:rFonts w:hint="eastAsia"/>
          <w:sz w:val="22"/>
        </w:rPr>
        <w:t xml:space="preserve">　　　　</w:t>
      </w:r>
      <w:r w:rsidR="00FF4EF4" w:rsidRPr="00783F16">
        <w:rPr>
          <w:rFonts w:hint="eastAsia"/>
          <w:sz w:val="22"/>
        </w:rPr>
        <w:t>み、すし等）</w:t>
      </w:r>
      <w:r w:rsidR="001A2C6D" w:rsidRPr="00783F16">
        <w:rPr>
          <w:rFonts w:hint="eastAsia"/>
          <w:sz w:val="22"/>
        </w:rPr>
        <w:t>・手の込んだ食品等は提供しないこと。</w:t>
      </w:r>
    </w:p>
    <w:p w:rsidR="001A2C6D" w:rsidRPr="00783F16" w:rsidRDefault="001A2C6D" w:rsidP="001A2C6D">
      <w:pPr>
        <w:rPr>
          <w:sz w:val="22"/>
        </w:rPr>
      </w:pPr>
      <w:r w:rsidRPr="00783F16">
        <w:rPr>
          <w:rFonts w:hint="eastAsia"/>
          <w:sz w:val="22"/>
        </w:rPr>
        <w:t xml:space="preserve">　　　②肉類・魚介類などは感染原因となるので加熱済みの製品を使うこと。</w:t>
      </w:r>
    </w:p>
    <w:p w:rsidR="00213455" w:rsidRPr="00783F16" w:rsidRDefault="00213455" w:rsidP="001A2C6D">
      <w:pPr>
        <w:rPr>
          <w:sz w:val="22"/>
        </w:rPr>
      </w:pPr>
    </w:p>
    <w:p w:rsidR="001A2C6D" w:rsidRPr="00783F16" w:rsidRDefault="001A2C6D" w:rsidP="001A2C6D">
      <w:pPr>
        <w:rPr>
          <w:sz w:val="22"/>
        </w:rPr>
      </w:pPr>
      <w:r w:rsidRPr="00783F16">
        <w:rPr>
          <w:rFonts w:hint="eastAsia"/>
          <w:sz w:val="22"/>
        </w:rPr>
        <w:t xml:space="preserve">　（６）販売品目の取り扱い</w:t>
      </w:r>
    </w:p>
    <w:p w:rsidR="00341517" w:rsidRPr="00783F16" w:rsidRDefault="001A2C6D" w:rsidP="001A2C6D">
      <w:pPr>
        <w:rPr>
          <w:sz w:val="22"/>
        </w:rPr>
      </w:pPr>
      <w:r w:rsidRPr="00783F16">
        <w:rPr>
          <w:rFonts w:hint="eastAsia"/>
          <w:sz w:val="22"/>
        </w:rPr>
        <w:t xml:space="preserve">　　　①調理後は早く食べてもらうように告知する</w:t>
      </w:r>
      <w:r w:rsidR="00341517" w:rsidRPr="00783F16">
        <w:rPr>
          <w:rFonts w:hint="eastAsia"/>
          <w:sz w:val="22"/>
        </w:rPr>
        <w:t>こと</w:t>
      </w:r>
      <w:r w:rsidR="001D0DC9" w:rsidRPr="00783F16">
        <w:rPr>
          <w:rFonts w:hint="eastAsia"/>
          <w:sz w:val="22"/>
        </w:rPr>
        <w:t>（持ち帰りは避ける）</w:t>
      </w:r>
      <w:r w:rsidRPr="00783F16">
        <w:rPr>
          <w:rFonts w:hint="eastAsia"/>
          <w:sz w:val="22"/>
        </w:rPr>
        <w:t>。</w:t>
      </w:r>
    </w:p>
    <w:p w:rsidR="00341517" w:rsidRPr="00783F16" w:rsidRDefault="00341517" w:rsidP="00341517">
      <w:pPr>
        <w:rPr>
          <w:sz w:val="22"/>
        </w:rPr>
      </w:pPr>
      <w:r w:rsidRPr="00783F16">
        <w:rPr>
          <w:rFonts w:hint="eastAsia"/>
          <w:sz w:val="22"/>
        </w:rPr>
        <w:t xml:space="preserve">　　　　</w:t>
      </w:r>
      <w:r w:rsidR="001A2C6D" w:rsidRPr="00783F16">
        <w:rPr>
          <w:rFonts w:hint="eastAsia"/>
          <w:sz w:val="22"/>
        </w:rPr>
        <w:t>また、作り置きは行わず、</w:t>
      </w:r>
      <w:r w:rsidR="00BF394F" w:rsidRPr="00783F16">
        <w:rPr>
          <w:rFonts w:hint="eastAsia"/>
          <w:sz w:val="22"/>
        </w:rPr>
        <w:t>注文の都度、調理し、</w:t>
      </w:r>
      <w:r w:rsidR="001D0DC9" w:rsidRPr="00783F16">
        <w:rPr>
          <w:rFonts w:hint="eastAsia"/>
          <w:sz w:val="22"/>
        </w:rPr>
        <w:t>当日調理に心掛けるとともに、</w:t>
      </w:r>
    </w:p>
    <w:p w:rsidR="001A2C6D" w:rsidRPr="00783F16" w:rsidRDefault="00341517" w:rsidP="00341517">
      <w:pPr>
        <w:rPr>
          <w:sz w:val="22"/>
        </w:rPr>
      </w:pPr>
      <w:r w:rsidRPr="00783F16">
        <w:rPr>
          <w:rFonts w:hint="eastAsia"/>
          <w:sz w:val="22"/>
        </w:rPr>
        <w:t xml:space="preserve">　　　　</w:t>
      </w:r>
      <w:r w:rsidR="00BF394F" w:rsidRPr="00783F16">
        <w:rPr>
          <w:rFonts w:hint="eastAsia"/>
          <w:sz w:val="22"/>
        </w:rPr>
        <w:t>提供する直前の加熱を徹底すること。</w:t>
      </w:r>
    </w:p>
    <w:p w:rsidR="001D0DC9" w:rsidRPr="00783F16" w:rsidRDefault="001D0DC9" w:rsidP="001D0DC9">
      <w:pPr>
        <w:rPr>
          <w:sz w:val="22"/>
        </w:rPr>
      </w:pPr>
      <w:r w:rsidRPr="00783F16">
        <w:rPr>
          <w:rFonts w:hint="eastAsia"/>
          <w:sz w:val="22"/>
        </w:rPr>
        <w:t xml:space="preserve">　　　②販売品目には、異物などが入らないように衛生には十分注意すること。</w:t>
      </w:r>
    </w:p>
    <w:p w:rsidR="00BA2F5E" w:rsidRPr="00783F16" w:rsidRDefault="001D0DC9" w:rsidP="00341517">
      <w:pPr>
        <w:rPr>
          <w:sz w:val="22"/>
        </w:rPr>
      </w:pPr>
      <w:r w:rsidRPr="00783F16">
        <w:rPr>
          <w:rFonts w:hint="eastAsia"/>
          <w:sz w:val="22"/>
        </w:rPr>
        <w:t xml:space="preserve">　　　③</w:t>
      </w:r>
      <w:r w:rsidR="00341517" w:rsidRPr="00783F16">
        <w:rPr>
          <w:rFonts w:hint="eastAsia"/>
          <w:sz w:val="22"/>
        </w:rPr>
        <w:t>「</w:t>
      </w:r>
      <w:r w:rsidRPr="00783F16">
        <w:rPr>
          <w:rFonts w:hint="eastAsia"/>
          <w:sz w:val="22"/>
        </w:rPr>
        <w:t>食</w:t>
      </w:r>
      <w:r w:rsidR="00341517" w:rsidRPr="00783F16">
        <w:rPr>
          <w:rFonts w:hint="eastAsia"/>
          <w:sz w:val="22"/>
        </w:rPr>
        <w:t>物アレルギーを有する」</w:t>
      </w:r>
      <w:r w:rsidRPr="00783F16">
        <w:rPr>
          <w:rFonts w:hint="eastAsia"/>
          <w:sz w:val="22"/>
        </w:rPr>
        <w:t>購入者</w:t>
      </w:r>
      <w:r w:rsidR="00341517" w:rsidRPr="00783F16">
        <w:rPr>
          <w:rFonts w:hint="eastAsia"/>
          <w:sz w:val="22"/>
        </w:rPr>
        <w:t>からの質問等</w:t>
      </w:r>
      <w:r w:rsidRPr="00783F16">
        <w:rPr>
          <w:rFonts w:hint="eastAsia"/>
          <w:sz w:val="22"/>
        </w:rPr>
        <w:t>に対しては、販売品目の</w:t>
      </w:r>
      <w:r w:rsidR="00341517" w:rsidRPr="00783F16">
        <w:rPr>
          <w:rFonts w:hint="eastAsia"/>
          <w:sz w:val="22"/>
        </w:rPr>
        <w:t>使</w:t>
      </w:r>
    </w:p>
    <w:p w:rsidR="001D0DC9" w:rsidRPr="00783F16" w:rsidRDefault="00341517" w:rsidP="00341517">
      <w:pPr>
        <w:rPr>
          <w:sz w:val="22"/>
        </w:rPr>
      </w:pPr>
      <w:r w:rsidRPr="00783F16">
        <w:rPr>
          <w:rFonts w:hint="eastAsia"/>
          <w:sz w:val="22"/>
        </w:rPr>
        <w:lastRenderedPageBreak/>
        <w:t xml:space="preserve">　　　　用</w:t>
      </w:r>
      <w:r w:rsidR="001D0DC9" w:rsidRPr="00783F16">
        <w:rPr>
          <w:rFonts w:hint="eastAsia"/>
          <w:sz w:val="22"/>
        </w:rPr>
        <w:t>原材料について正確</w:t>
      </w:r>
      <w:r w:rsidRPr="00783F16">
        <w:rPr>
          <w:rFonts w:hint="eastAsia"/>
          <w:sz w:val="22"/>
        </w:rPr>
        <w:t>かつ</w:t>
      </w:r>
      <w:r w:rsidR="001D0DC9" w:rsidRPr="00783F16">
        <w:rPr>
          <w:rFonts w:hint="eastAsia"/>
          <w:sz w:val="22"/>
        </w:rPr>
        <w:t>丁寧に対応すること。</w:t>
      </w:r>
    </w:p>
    <w:p w:rsidR="001D0DC9" w:rsidRPr="00783F16" w:rsidRDefault="001D0DC9" w:rsidP="001D0DC9">
      <w:pPr>
        <w:rPr>
          <w:sz w:val="22"/>
        </w:rPr>
      </w:pPr>
      <w:r w:rsidRPr="00783F16">
        <w:rPr>
          <w:rFonts w:hint="eastAsia"/>
          <w:sz w:val="22"/>
        </w:rPr>
        <w:t xml:space="preserve">　　　④</w:t>
      </w:r>
      <w:r w:rsidR="00C8203E" w:rsidRPr="00783F16">
        <w:rPr>
          <w:rFonts w:hint="eastAsia"/>
          <w:sz w:val="22"/>
        </w:rPr>
        <w:t>飲食</w:t>
      </w:r>
      <w:r w:rsidRPr="00783F16">
        <w:rPr>
          <w:rFonts w:hint="eastAsia"/>
          <w:sz w:val="22"/>
        </w:rPr>
        <w:t>出店で販売を行ってもよい品目</w:t>
      </w:r>
    </w:p>
    <w:p w:rsidR="00A93535" w:rsidRPr="00783F16" w:rsidRDefault="00934163" w:rsidP="001D0DC9">
      <w:pPr>
        <w:rPr>
          <w:sz w:val="22"/>
        </w:rPr>
      </w:pPr>
      <w:r w:rsidRPr="00783F16">
        <w:rPr>
          <w:rFonts w:hint="eastAsia"/>
          <w:sz w:val="22"/>
        </w:rPr>
        <w:t xml:space="preserve">　　　　別表のとおり。</w:t>
      </w:r>
    </w:p>
    <w:p w:rsidR="00E178AA" w:rsidRPr="00783F16" w:rsidRDefault="00E178AA" w:rsidP="00E178AA">
      <w:pPr>
        <w:rPr>
          <w:sz w:val="22"/>
        </w:rPr>
      </w:pPr>
    </w:p>
    <w:tbl>
      <w:tblPr>
        <w:tblStyle w:val="a7"/>
        <w:tblW w:w="0" w:type="auto"/>
        <w:tblLook w:val="04A0" w:firstRow="1" w:lastRow="0" w:firstColumn="1" w:lastColumn="0" w:noHBand="0" w:noVBand="1"/>
      </w:tblPr>
      <w:tblGrid>
        <w:gridCol w:w="4351"/>
        <w:gridCol w:w="4351"/>
      </w:tblGrid>
      <w:tr w:rsidR="00783F16" w:rsidRPr="00783F16" w:rsidTr="00E178AA">
        <w:tc>
          <w:tcPr>
            <w:tcW w:w="4351" w:type="dxa"/>
          </w:tcPr>
          <w:p w:rsidR="00E178AA" w:rsidRPr="00783F16" w:rsidRDefault="00E178AA" w:rsidP="00E178AA">
            <w:pPr>
              <w:rPr>
                <w:sz w:val="22"/>
              </w:rPr>
            </w:pPr>
            <w:r w:rsidRPr="00783F16">
              <w:rPr>
                <w:rFonts w:hint="eastAsia"/>
                <w:sz w:val="22"/>
              </w:rPr>
              <w:t>よい品目（提供前に加熱調理する食品）</w:t>
            </w:r>
          </w:p>
        </w:tc>
        <w:tc>
          <w:tcPr>
            <w:tcW w:w="4351" w:type="dxa"/>
          </w:tcPr>
          <w:p w:rsidR="00E178AA" w:rsidRPr="00783F16" w:rsidRDefault="00E178AA" w:rsidP="00E178AA">
            <w:pPr>
              <w:rPr>
                <w:sz w:val="22"/>
              </w:rPr>
            </w:pPr>
            <w:r w:rsidRPr="00783F16">
              <w:rPr>
                <w:rFonts w:hint="eastAsia"/>
                <w:sz w:val="22"/>
              </w:rPr>
              <w:t xml:space="preserve">　　　　　許可できない品目</w:t>
            </w:r>
          </w:p>
          <w:p w:rsidR="00E178AA" w:rsidRPr="00783F16" w:rsidRDefault="00E178AA" w:rsidP="00E178AA">
            <w:pPr>
              <w:rPr>
                <w:sz w:val="22"/>
              </w:rPr>
            </w:pPr>
            <w:r w:rsidRPr="00783F16">
              <w:rPr>
                <w:rFonts w:hint="eastAsia"/>
                <w:sz w:val="22"/>
              </w:rPr>
              <w:t xml:space="preserve">　（その場で調理・盛り付けするもの）　　　</w:t>
            </w:r>
          </w:p>
        </w:tc>
      </w:tr>
      <w:tr w:rsidR="00783F16" w:rsidRPr="00783F16" w:rsidTr="00E178AA">
        <w:tc>
          <w:tcPr>
            <w:tcW w:w="4351" w:type="dxa"/>
          </w:tcPr>
          <w:p w:rsidR="00E178AA" w:rsidRPr="00783F16" w:rsidRDefault="00E178AA" w:rsidP="00E178AA">
            <w:pPr>
              <w:rPr>
                <w:sz w:val="22"/>
              </w:rPr>
            </w:pPr>
            <w:r w:rsidRPr="00783F16">
              <w:rPr>
                <w:rFonts w:hint="eastAsia"/>
                <w:sz w:val="22"/>
              </w:rPr>
              <w:t>フライドポテト、じゃがバター、</w:t>
            </w:r>
          </w:p>
          <w:p w:rsidR="00E178AA" w:rsidRPr="00783F16" w:rsidRDefault="00E178AA" w:rsidP="00E178AA">
            <w:pPr>
              <w:rPr>
                <w:sz w:val="22"/>
              </w:rPr>
            </w:pPr>
            <w:r w:rsidRPr="00783F16">
              <w:rPr>
                <w:rFonts w:hint="eastAsia"/>
                <w:sz w:val="22"/>
              </w:rPr>
              <w:t>フランクフルト、焼きそば、たこ焼き、</w:t>
            </w:r>
          </w:p>
          <w:p w:rsidR="00E178AA" w:rsidRPr="00783F16" w:rsidRDefault="00E178AA" w:rsidP="00E178AA">
            <w:pPr>
              <w:rPr>
                <w:sz w:val="22"/>
              </w:rPr>
            </w:pPr>
            <w:r w:rsidRPr="00783F16">
              <w:rPr>
                <w:rFonts w:hint="eastAsia"/>
                <w:sz w:val="22"/>
              </w:rPr>
              <w:t>お好み焼き、うどん、おでん、綿菓子、ポップコーン、たこせん、ホットケーキ、</w:t>
            </w:r>
          </w:p>
          <w:p w:rsidR="00E178AA" w:rsidRPr="00783F16" w:rsidRDefault="00E178AA" w:rsidP="00E178AA">
            <w:pPr>
              <w:rPr>
                <w:sz w:val="22"/>
              </w:rPr>
            </w:pPr>
            <w:r w:rsidRPr="00783F16">
              <w:rPr>
                <w:rFonts w:hint="eastAsia"/>
                <w:sz w:val="22"/>
              </w:rPr>
              <w:t>ベビーカステラ、焼き餅、ぜんざい、</w:t>
            </w:r>
            <w:r w:rsidR="00BF394F" w:rsidRPr="00783F16">
              <w:rPr>
                <w:rFonts w:hint="eastAsia"/>
                <w:sz w:val="22"/>
              </w:rPr>
              <w:t>焼肉、</w:t>
            </w:r>
          </w:p>
          <w:p w:rsidR="00E178AA" w:rsidRPr="00783F16" w:rsidRDefault="00E178AA" w:rsidP="00E178AA">
            <w:pPr>
              <w:rPr>
                <w:sz w:val="22"/>
              </w:rPr>
            </w:pPr>
            <w:r w:rsidRPr="00783F16">
              <w:rPr>
                <w:rFonts w:hint="eastAsia"/>
                <w:sz w:val="22"/>
              </w:rPr>
              <w:t>かき氷（ただし</w:t>
            </w:r>
            <w:r w:rsidR="00E867C8" w:rsidRPr="00783F16">
              <w:rPr>
                <w:rFonts w:hint="eastAsia"/>
                <w:sz w:val="22"/>
              </w:rPr>
              <w:t>氷柱</w:t>
            </w:r>
            <w:r w:rsidRPr="00783F16">
              <w:rPr>
                <w:rFonts w:hint="eastAsia"/>
                <w:sz w:val="22"/>
              </w:rPr>
              <w:t>を使用し表面を</w:t>
            </w:r>
            <w:r w:rsidR="00BF394F" w:rsidRPr="00783F16">
              <w:rPr>
                <w:rFonts w:hint="eastAsia"/>
                <w:sz w:val="22"/>
              </w:rPr>
              <w:t>飲用適の水で洗浄</w:t>
            </w:r>
            <w:r w:rsidRPr="00783F16">
              <w:rPr>
                <w:rFonts w:hint="eastAsia"/>
                <w:sz w:val="22"/>
              </w:rPr>
              <w:t>したもの）、既製品のジュース、ワッフル、クレープ</w:t>
            </w:r>
            <w:r w:rsidR="00BF394F" w:rsidRPr="00783F16">
              <w:rPr>
                <w:rFonts w:hint="eastAsia"/>
                <w:sz w:val="22"/>
              </w:rPr>
              <w:t>（ただし、生クリームなど非加熱食品の取り扱いは認められない）</w:t>
            </w:r>
            <w:r w:rsidR="006F4B7E" w:rsidRPr="00783F16">
              <w:rPr>
                <w:rFonts w:hint="eastAsia"/>
                <w:sz w:val="22"/>
              </w:rPr>
              <w:t>。</w:t>
            </w:r>
          </w:p>
          <w:p w:rsidR="00E178AA" w:rsidRPr="00783F16" w:rsidRDefault="00E178AA" w:rsidP="00E178AA">
            <w:pPr>
              <w:rPr>
                <w:sz w:val="22"/>
              </w:rPr>
            </w:pPr>
            <w:r w:rsidRPr="00783F16">
              <w:rPr>
                <w:rFonts w:hint="eastAsia"/>
                <w:sz w:val="22"/>
              </w:rPr>
              <w:t>[</w:t>
            </w:r>
            <w:r w:rsidRPr="00783F16">
              <w:rPr>
                <w:rFonts w:hint="eastAsia"/>
                <w:sz w:val="22"/>
              </w:rPr>
              <w:t>再加熱して提供するもの</w:t>
            </w:r>
            <w:r w:rsidRPr="00783F16">
              <w:rPr>
                <w:rFonts w:hint="eastAsia"/>
                <w:sz w:val="22"/>
              </w:rPr>
              <w:t>]</w:t>
            </w:r>
            <w:r w:rsidRPr="00783F16">
              <w:rPr>
                <w:rFonts w:hint="eastAsia"/>
                <w:sz w:val="22"/>
              </w:rPr>
              <w:t xml:space="preserve">　焼き鳥、から揚げ、みたらし団子、ぜんざいなど</w:t>
            </w:r>
            <w:r w:rsidR="00512338" w:rsidRPr="00783F16">
              <w:rPr>
                <w:rFonts w:hint="eastAsia"/>
                <w:sz w:val="22"/>
              </w:rPr>
              <w:t>。</w:t>
            </w:r>
          </w:p>
          <w:p w:rsidR="00E178AA" w:rsidRPr="00783F16" w:rsidRDefault="00E178AA" w:rsidP="00BF394F">
            <w:pPr>
              <w:rPr>
                <w:sz w:val="22"/>
              </w:rPr>
            </w:pPr>
            <w:r w:rsidRPr="00783F16">
              <w:rPr>
                <w:rFonts w:hint="eastAsia"/>
                <w:sz w:val="22"/>
              </w:rPr>
              <w:t>※但し、別の許可施設で調理</w:t>
            </w:r>
            <w:r w:rsidR="00BF394F" w:rsidRPr="00783F16">
              <w:rPr>
                <w:rFonts w:hint="eastAsia"/>
                <w:sz w:val="22"/>
              </w:rPr>
              <w:t>・包装（表示付）</w:t>
            </w:r>
            <w:r w:rsidRPr="00783F16">
              <w:rPr>
                <w:rFonts w:hint="eastAsia"/>
                <w:sz w:val="22"/>
              </w:rPr>
              <w:t>されたものや仕入れしたもの（おにぎり、弁当、</w:t>
            </w:r>
            <w:r w:rsidR="00BF394F" w:rsidRPr="00783F16">
              <w:rPr>
                <w:rFonts w:hint="eastAsia"/>
                <w:sz w:val="22"/>
              </w:rPr>
              <w:t>菓子類</w:t>
            </w:r>
            <w:r w:rsidRPr="00783F16">
              <w:rPr>
                <w:rFonts w:hint="eastAsia"/>
                <w:sz w:val="22"/>
              </w:rPr>
              <w:t>）の販売は可。</w:t>
            </w:r>
          </w:p>
        </w:tc>
        <w:tc>
          <w:tcPr>
            <w:tcW w:w="4351" w:type="dxa"/>
          </w:tcPr>
          <w:p w:rsidR="00E178AA" w:rsidRPr="00783F16" w:rsidRDefault="00BF394F" w:rsidP="00E178AA">
            <w:pPr>
              <w:rPr>
                <w:sz w:val="22"/>
              </w:rPr>
            </w:pPr>
            <w:r w:rsidRPr="00783F16">
              <w:rPr>
                <w:rFonts w:hint="eastAsia"/>
                <w:sz w:val="22"/>
              </w:rPr>
              <w:t>ごはん物（</w:t>
            </w:r>
            <w:r w:rsidR="00E178AA" w:rsidRPr="00783F16">
              <w:rPr>
                <w:rFonts w:hint="eastAsia"/>
                <w:sz w:val="22"/>
              </w:rPr>
              <w:t>カレーライス、すし、いなり寿司、おにぎり、炊き込みご飯、焼き飯</w:t>
            </w:r>
            <w:r w:rsidR="00E867C8" w:rsidRPr="00783F16">
              <w:rPr>
                <w:rFonts w:hint="eastAsia"/>
                <w:sz w:val="22"/>
              </w:rPr>
              <w:t>等</w:t>
            </w:r>
            <w:r w:rsidRPr="00783F16">
              <w:rPr>
                <w:rFonts w:hint="eastAsia"/>
                <w:sz w:val="22"/>
              </w:rPr>
              <w:t>）</w:t>
            </w:r>
            <w:r w:rsidR="00E178AA" w:rsidRPr="00783F16">
              <w:rPr>
                <w:rFonts w:hint="eastAsia"/>
                <w:sz w:val="22"/>
              </w:rPr>
              <w:t>、そうめん、冷やしうどん、サラダ、アイスクリーム</w:t>
            </w:r>
            <w:r w:rsidRPr="00783F16">
              <w:rPr>
                <w:rFonts w:hint="eastAsia"/>
                <w:sz w:val="22"/>
              </w:rPr>
              <w:t>（小分け販売）</w:t>
            </w:r>
            <w:r w:rsidR="006F4B7E" w:rsidRPr="00783F16">
              <w:rPr>
                <w:rFonts w:hint="eastAsia"/>
                <w:sz w:val="22"/>
              </w:rPr>
              <w:t>。</w:t>
            </w:r>
          </w:p>
          <w:p w:rsidR="00E178AA" w:rsidRPr="00783F16" w:rsidRDefault="00E178AA" w:rsidP="00E178AA">
            <w:pPr>
              <w:rPr>
                <w:sz w:val="22"/>
              </w:rPr>
            </w:pPr>
          </w:p>
          <w:p w:rsidR="00E178AA" w:rsidRPr="00783F16" w:rsidRDefault="00E178AA" w:rsidP="00E178AA">
            <w:pPr>
              <w:jc w:val="left"/>
              <w:rPr>
                <w:sz w:val="22"/>
              </w:rPr>
            </w:pPr>
            <w:r w:rsidRPr="00783F16">
              <w:rPr>
                <w:rFonts w:hint="eastAsia"/>
                <w:sz w:val="22"/>
              </w:rPr>
              <w:t>※ただし、流水式洗浄設備など一定の設備要件を満たす別の施設で調理されたものを販売する場合は可。</w:t>
            </w:r>
          </w:p>
          <w:p w:rsidR="00E178AA" w:rsidRPr="00783F16" w:rsidRDefault="00E178AA" w:rsidP="00E178AA">
            <w:pPr>
              <w:rPr>
                <w:sz w:val="22"/>
              </w:rPr>
            </w:pPr>
            <w:r w:rsidRPr="00783F16">
              <w:rPr>
                <w:rFonts w:hint="eastAsia"/>
                <w:sz w:val="22"/>
              </w:rPr>
              <w:t>※試食については、この限りでない。</w:t>
            </w:r>
          </w:p>
          <w:p w:rsidR="00E178AA" w:rsidRPr="00783F16" w:rsidRDefault="00BF394F" w:rsidP="00E178AA">
            <w:pPr>
              <w:rPr>
                <w:sz w:val="22"/>
              </w:rPr>
            </w:pPr>
            <w:r w:rsidRPr="00783F16">
              <w:rPr>
                <w:rFonts w:hint="eastAsia"/>
                <w:sz w:val="22"/>
              </w:rPr>
              <w:t>※自動車営業では、ごはん物の提供は可。ただし、炊飯は別途相談。</w:t>
            </w:r>
          </w:p>
        </w:tc>
      </w:tr>
    </w:tbl>
    <w:p w:rsidR="00A93535" w:rsidRPr="00783F16" w:rsidRDefault="00341517" w:rsidP="001D0DC9">
      <w:pPr>
        <w:rPr>
          <w:sz w:val="22"/>
        </w:rPr>
      </w:pPr>
      <w:r w:rsidRPr="00783F16">
        <w:rPr>
          <w:rFonts w:hint="eastAsia"/>
          <w:sz w:val="22"/>
        </w:rPr>
        <w:t>※上記の表に該当しない品目については、事前に吹田保健所及び機構へ相談すること。</w:t>
      </w:r>
    </w:p>
    <w:p w:rsidR="007A01D6" w:rsidRPr="00783F16" w:rsidRDefault="005804F6" w:rsidP="001D0DC9">
      <w:pPr>
        <w:rPr>
          <w:sz w:val="22"/>
        </w:rPr>
      </w:pPr>
      <w:r w:rsidRPr="00783F16">
        <w:rPr>
          <w:rFonts w:hint="eastAsia"/>
          <w:sz w:val="22"/>
        </w:rPr>
        <w:t xml:space="preserve">　営業許可の種類によって品目が異なります。詳細については、以下のとおり。</w:t>
      </w:r>
    </w:p>
    <w:p w:rsidR="005804F6" w:rsidRPr="00783F16" w:rsidRDefault="005804F6" w:rsidP="001D0DC9">
      <w:pPr>
        <w:rPr>
          <w:sz w:val="22"/>
        </w:rPr>
      </w:pPr>
    </w:p>
    <w:p w:rsidR="00934163" w:rsidRPr="00783F16" w:rsidRDefault="00934163" w:rsidP="001D0DC9">
      <w:pPr>
        <w:rPr>
          <w:sz w:val="22"/>
        </w:rPr>
      </w:pPr>
      <w:r w:rsidRPr="00783F16">
        <w:rPr>
          <w:rFonts w:hint="eastAsia"/>
          <w:sz w:val="22"/>
        </w:rPr>
        <w:t>（</w:t>
      </w:r>
      <w:r w:rsidR="00E178AA" w:rsidRPr="00783F16">
        <w:rPr>
          <w:rFonts w:hint="eastAsia"/>
          <w:sz w:val="22"/>
        </w:rPr>
        <w:t>７</w:t>
      </w:r>
      <w:r w:rsidRPr="00783F16">
        <w:rPr>
          <w:rFonts w:hint="eastAsia"/>
          <w:sz w:val="22"/>
        </w:rPr>
        <w:t>）</w:t>
      </w:r>
      <w:r w:rsidR="00DE7FF3" w:rsidRPr="00783F16">
        <w:rPr>
          <w:rFonts w:hint="eastAsia"/>
          <w:sz w:val="22"/>
        </w:rPr>
        <w:t>露</w:t>
      </w:r>
      <w:r w:rsidR="00C126CE" w:rsidRPr="00783F16">
        <w:rPr>
          <w:rFonts w:hint="eastAsia"/>
          <w:sz w:val="22"/>
        </w:rPr>
        <w:t>店</w:t>
      </w:r>
      <w:r w:rsidR="00DE7FF3" w:rsidRPr="00783F16">
        <w:rPr>
          <w:rFonts w:hint="eastAsia"/>
          <w:sz w:val="22"/>
        </w:rPr>
        <w:t>営業許可について</w:t>
      </w:r>
    </w:p>
    <w:p w:rsidR="00E178AA" w:rsidRPr="00783F16" w:rsidRDefault="00E178AA" w:rsidP="001D0DC9">
      <w:pPr>
        <w:rPr>
          <w:sz w:val="22"/>
        </w:rPr>
      </w:pPr>
      <w:r w:rsidRPr="00783F16">
        <w:rPr>
          <w:rFonts w:hint="eastAsia"/>
          <w:sz w:val="22"/>
        </w:rPr>
        <w:t xml:space="preserve">　</w:t>
      </w:r>
      <w:r w:rsidR="00DE7FF3" w:rsidRPr="00783F16">
        <w:rPr>
          <w:rFonts w:hint="eastAsia"/>
          <w:sz w:val="22"/>
        </w:rPr>
        <w:t xml:space="preserve">　屋外に屋台やテント等を設置し、食品関係の製造販売を行う場合、これらは全て「露</w:t>
      </w:r>
      <w:r w:rsidRPr="00783F16">
        <w:rPr>
          <w:rFonts w:hint="eastAsia"/>
          <w:sz w:val="22"/>
        </w:rPr>
        <w:t xml:space="preserve">　</w:t>
      </w:r>
    </w:p>
    <w:p w:rsidR="00DE7FF3" w:rsidRPr="00783F16" w:rsidRDefault="00E178AA" w:rsidP="001D0DC9">
      <w:pPr>
        <w:rPr>
          <w:sz w:val="22"/>
        </w:rPr>
      </w:pPr>
      <w:r w:rsidRPr="00783F16">
        <w:rPr>
          <w:rFonts w:hint="eastAsia"/>
          <w:sz w:val="22"/>
        </w:rPr>
        <w:t xml:space="preserve">　　</w:t>
      </w:r>
      <w:r w:rsidR="00C126CE" w:rsidRPr="00783F16">
        <w:rPr>
          <w:rFonts w:hint="eastAsia"/>
          <w:sz w:val="22"/>
        </w:rPr>
        <w:t>店</w:t>
      </w:r>
      <w:r w:rsidR="00DE7FF3" w:rsidRPr="00783F16">
        <w:rPr>
          <w:rFonts w:hint="eastAsia"/>
          <w:sz w:val="22"/>
        </w:rPr>
        <w:t>営業」とされ、食品衛生法に基づく営業許可が必要</w:t>
      </w:r>
      <w:r w:rsidR="00C126CE" w:rsidRPr="00783F16">
        <w:rPr>
          <w:rFonts w:hint="eastAsia"/>
          <w:sz w:val="22"/>
        </w:rPr>
        <w:t>です</w:t>
      </w:r>
      <w:r w:rsidR="00DE7FF3" w:rsidRPr="00783F16">
        <w:rPr>
          <w:rFonts w:hint="eastAsia"/>
          <w:sz w:val="22"/>
        </w:rPr>
        <w:t>。</w:t>
      </w:r>
    </w:p>
    <w:p w:rsidR="00DE7FF3" w:rsidRPr="00783F16" w:rsidRDefault="00DE7FF3" w:rsidP="001D0DC9">
      <w:pPr>
        <w:rPr>
          <w:sz w:val="22"/>
        </w:rPr>
      </w:pPr>
      <w:r w:rsidRPr="00783F16">
        <w:rPr>
          <w:rFonts w:hint="eastAsia"/>
          <w:sz w:val="22"/>
        </w:rPr>
        <w:t xml:space="preserve">　</w:t>
      </w:r>
      <w:r w:rsidR="00E178AA" w:rsidRPr="00783F16">
        <w:rPr>
          <w:rFonts w:hint="eastAsia"/>
          <w:sz w:val="22"/>
        </w:rPr>
        <w:t xml:space="preserve">　　</w:t>
      </w:r>
      <w:r w:rsidRPr="00783F16">
        <w:rPr>
          <w:rFonts w:hint="eastAsia"/>
          <w:sz w:val="22"/>
        </w:rPr>
        <w:t>露</w:t>
      </w:r>
      <w:r w:rsidR="00C126CE" w:rsidRPr="00783F16">
        <w:rPr>
          <w:rFonts w:hint="eastAsia"/>
          <w:sz w:val="22"/>
        </w:rPr>
        <w:t>店</w:t>
      </w:r>
      <w:r w:rsidRPr="00783F16">
        <w:rPr>
          <w:rFonts w:hint="eastAsia"/>
          <w:sz w:val="22"/>
        </w:rPr>
        <w:t>営業で扱える品目は限定されています。その品目内容は次のとおり。</w:t>
      </w:r>
    </w:p>
    <w:p w:rsidR="00DE7FF3" w:rsidRPr="00783F16" w:rsidRDefault="006B59D9" w:rsidP="001D0DC9">
      <w:pPr>
        <w:rPr>
          <w:sz w:val="22"/>
        </w:rPr>
      </w:pPr>
      <w:r w:rsidRPr="00783F16">
        <w:rPr>
          <w:rFonts w:hint="eastAsia"/>
          <w:sz w:val="22"/>
        </w:rPr>
        <w:t>【露</w:t>
      </w:r>
      <w:r w:rsidR="00C126CE" w:rsidRPr="00783F16">
        <w:rPr>
          <w:rFonts w:hint="eastAsia"/>
          <w:sz w:val="22"/>
        </w:rPr>
        <w:t>店</w:t>
      </w:r>
      <w:r w:rsidRPr="00783F16">
        <w:rPr>
          <w:rFonts w:hint="eastAsia"/>
          <w:sz w:val="22"/>
        </w:rPr>
        <w:t>営業の取扱品目例と業種】</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992"/>
        <w:gridCol w:w="7080"/>
      </w:tblGrid>
      <w:tr w:rsidR="00783F16" w:rsidRPr="00783F16" w:rsidTr="0090270A">
        <w:trPr>
          <w:trHeight w:val="375"/>
        </w:trPr>
        <w:tc>
          <w:tcPr>
            <w:tcW w:w="386" w:type="dxa"/>
            <w:vMerge w:val="restart"/>
          </w:tcPr>
          <w:p w:rsidR="0090270A" w:rsidRPr="00783F16" w:rsidRDefault="0090270A" w:rsidP="00C126CE">
            <w:pPr>
              <w:ind w:left="-40"/>
              <w:rPr>
                <w:sz w:val="22"/>
              </w:rPr>
            </w:pPr>
            <w:r w:rsidRPr="00783F16">
              <w:rPr>
                <w:rFonts w:hint="eastAsia"/>
                <w:sz w:val="22"/>
              </w:rPr>
              <w:t>許可を要する露</w:t>
            </w:r>
            <w:r w:rsidR="00C126CE" w:rsidRPr="00783F16">
              <w:rPr>
                <w:rFonts w:hint="eastAsia"/>
                <w:sz w:val="22"/>
              </w:rPr>
              <w:t>店</w:t>
            </w:r>
            <w:r w:rsidRPr="00783F16">
              <w:rPr>
                <w:rFonts w:hint="eastAsia"/>
                <w:sz w:val="22"/>
              </w:rPr>
              <w:lastRenderedPageBreak/>
              <w:t>営業の取り扱い品目例</w:t>
            </w:r>
          </w:p>
        </w:tc>
        <w:tc>
          <w:tcPr>
            <w:tcW w:w="8069" w:type="dxa"/>
            <w:gridSpan w:val="2"/>
          </w:tcPr>
          <w:p w:rsidR="0090270A" w:rsidRPr="00783F16" w:rsidRDefault="0090270A" w:rsidP="00E178AA">
            <w:pPr>
              <w:pStyle w:val="a8"/>
              <w:widowControl/>
              <w:numPr>
                <w:ilvl w:val="0"/>
                <w:numId w:val="2"/>
              </w:numPr>
              <w:ind w:leftChars="0"/>
              <w:jc w:val="left"/>
              <w:rPr>
                <w:sz w:val="22"/>
              </w:rPr>
            </w:pPr>
            <w:r w:rsidRPr="00783F16">
              <w:rPr>
                <w:rFonts w:hint="eastAsia"/>
                <w:sz w:val="22"/>
              </w:rPr>
              <w:lastRenderedPageBreak/>
              <w:t>露</w:t>
            </w:r>
            <w:r w:rsidR="00C126CE" w:rsidRPr="00783F16">
              <w:rPr>
                <w:rFonts w:hint="eastAsia"/>
                <w:sz w:val="22"/>
              </w:rPr>
              <w:t>店</w:t>
            </w:r>
            <w:r w:rsidRPr="00783F16">
              <w:rPr>
                <w:rFonts w:hint="eastAsia"/>
                <w:sz w:val="22"/>
              </w:rPr>
              <w:t>飲食店営業許可</w:t>
            </w:r>
          </w:p>
          <w:p w:rsidR="0090270A" w:rsidRPr="00783F16" w:rsidRDefault="0090270A" w:rsidP="00A93535">
            <w:pPr>
              <w:rPr>
                <w:sz w:val="22"/>
              </w:rPr>
            </w:pPr>
            <w:r w:rsidRPr="00783F16">
              <w:rPr>
                <w:rFonts w:hint="eastAsia"/>
                <w:sz w:val="22"/>
              </w:rPr>
              <w:t>屋外に屋台やテント等を設置し、調理品を製造販売する際に必要な許可</w:t>
            </w:r>
          </w:p>
        </w:tc>
      </w:tr>
      <w:tr w:rsidR="00783F16" w:rsidRPr="00783F16" w:rsidTr="0090270A">
        <w:trPr>
          <w:trHeight w:val="393"/>
        </w:trPr>
        <w:tc>
          <w:tcPr>
            <w:tcW w:w="386" w:type="dxa"/>
            <w:vMerge/>
          </w:tcPr>
          <w:p w:rsidR="0090270A" w:rsidRPr="00783F16" w:rsidRDefault="0090270A" w:rsidP="006D0DE6">
            <w:pPr>
              <w:ind w:left="-40"/>
              <w:rPr>
                <w:sz w:val="22"/>
              </w:rPr>
            </w:pPr>
          </w:p>
        </w:tc>
        <w:tc>
          <w:tcPr>
            <w:tcW w:w="992" w:type="dxa"/>
          </w:tcPr>
          <w:p w:rsidR="0090270A" w:rsidRPr="00783F16" w:rsidRDefault="0090270A" w:rsidP="00BD3280">
            <w:pPr>
              <w:rPr>
                <w:sz w:val="22"/>
              </w:rPr>
            </w:pPr>
            <w:r w:rsidRPr="00783F16">
              <w:rPr>
                <w:rFonts w:hint="eastAsia"/>
                <w:sz w:val="22"/>
              </w:rPr>
              <w:t>めん類</w:t>
            </w:r>
          </w:p>
        </w:tc>
        <w:tc>
          <w:tcPr>
            <w:tcW w:w="7077" w:type="dxa"/>
          </w:tcPr>
          <w:p w:rsidR="0090270A" w:rsidRPr="00783F16" w:rsidRDefault="0090270A" w:rsidP="009227DF">
            <w:pPr>
              <w:rPr>
                <w:sz w:val="22"/>
              </w:rPr>
            </w:pPr>
            <w:r w:rsidRPr="00783F16">
              <w:rPr>
                <w:rFonts w:hint="eastAsia"/>
                <w:sz w:val="22"/>
              </w:rPr>
              <w:t>パスタ、フォー、沖縄そば、焼そば、ラーメン、うどん、そば</w:t>
            </w:r>
            <w:r w:rsidR="00512338" w:rsidRPr="00783F16">
              <w:rPr>
                <w:rFonts w:hint="eastAsia"/>
                <w:sz w:val="22"/>
              </w:rPr>
              <w:t>。</w:t>
            </w:r>
          </w:p>
        </w:tc>
      </w:tr>
      <w:tr w:rsidR="00783F16" w:rsidRPr="00783F16" w:rsidTr="0090270A">
        <w:trPr>
          <w:trHeight w:val="237"/>
        </w:trPr>
        <w:tc>
          <w:tcPr>
            <w:tcW w:w="386" w:type="dxa"/>
            <w:vMerge/>
          </w:tcPr>
          <w:p w:rsidR="0090270A" w:rsidRPr="00783F16" w:rsidRDefault="0090270A" w:rsidP="008925E4">
            <w:pPr>
              <w:ind w:left="-40"/>
              <w:rPr>
                <w:sz w:val="22"/>
              </w:rPr>
            </w:pPr>
          </w:p>
        </w:tc>
        <w:tc>
          <w:tcPr>
            <w:tcW w:w="992" w:type="dxa"/>
          </w:tcPr>
          <w:p w:rsidR="0090270A" w:rsidRPr="00783F16" w:rsidRDefault="0090270A" w:rsidP="00A93535">
            <w:pPr>
              <w:rPr>
                <w:sz w:val="22"/>
              </w:rPr>
            </w:pPr>
            <w:r w:rsidRPr="00783F16">
              <w:rPr>
                <w:rFonts w:hint="eastAsia"/>
                <w:sz w:val="22"/>
              </w:rPr>
              <w:t>お惣菜類</w:t>
            </w:r>
          </w:p>
        </w:tc>
        <w:tc>
          <w:tcPr>
            <w:tcW w:w="7077" w:type="dxa"/>
          </w:tcPr>
          <w:p w:rsidR="0090270A" w:rsidRPr="00783F16" w:rsidRDefault="0090270A" w:rsidP="00512338">
            <w:pPr>
              <w:rPr>
                <w:sz w:val="22"/>
              </w:rPr>
            </w:pPr>
            <w:r w:rsidRPr="00783F16">
              <w:rPr>
                <w:rFonts w:hint="eastAsia"/>
                <w:sz w:val="22"/>
              </w:rPr>
              <w:t>コロッケ、ハンバーグ、焼ソーセージ、フランクフルト、スープ</w:t>
            </w:r>
            <w:r w:rsidR="00512338" w:rsidRPr="00783F16">
              <w:rPr>
                <w:rFonts w:hint="eastAsia"/>
                <w:sz w:val="22"/>
              </w:rPr>
              <w:t>。</w:t>
            </w:r>
          </w:p>
        </w:tc>
      </w:tr>
      <w:tr w:rsidR="00783F16" w:rsidRPr="00783F16" w:rsidTr="0090270A">
        <w:trPr>
          <w:trHeight w:val="176"/>
        </w:trPr>
        <w:tc>
          <w:tcPr>
            <w:tcW w:w="386" w:type="dxa"/>
            <w:vMerge/>
          </w:tcPr>
          <w:p w:rsidR="0090270A" w:rsidRPr="00783F16" w:rsidRDefault="0090270A" w:rsidP="008925E4">
            <w:pPr>
              <w:ind w:left="-40"/>
              <w:rPr>
                <w:sz w:val="22"/>
              </w:rPr>
            </w:pPr>
          </w:p>
        </w:tc>
        <w:tc>
          <w:tcPr>
            <w:tcW w:w="992" w:type="dxa"/>
          </w:tcPr>
          <w:p w:rsidR="0090270A" w:rsidRPr="00783F16" w:rsidRDefault="0090270A">
            <w:pPr>
              <w:widowControl/>
              <w:jc w:val="left"/>
              <w:rPr>
                <w:sz w:val="22"/>
              </w:rPr>
            </w:pPr>
            <w:r w:rsidRPr="00783F16">
              <w:rPr>
                <w:rFonts w:hint="eastAsia"/>
                <w:sz w:val="22"/>
              </w:rPr>
              <w:t>パン類</w:t>
            </w:r>
          </w:p>
        </w:tc>
        <w:tc>
          <w:tcPr>
            <w:tcW w:w="7077" w:type="dxa"/>
          </w:tcPr>
          <w:p w:rsidR="0090270A" w:rsidRPr="00783F16" w:rsidRDefault="0090270A" w:rsidP="006B59D9">
            <w:pPr>
              <w:rPr>
                <w:sz w:val="22"/>
              </w:rPr>
            </w:pPr>
            <w:r w:rsidRPr="00783F16">
              <w:rPr>
                <w:rFonts w:hint="eastAsia"/>
                <w:sz w:val="22"/>
              </w:rPr>
              <w:t>※事前に加熱した具</w:t>
            </w:r>
            <w:r w:rsidR="00C126CE" w:rsidRPr="00783F16">
              <w:rPr>
                <w:rFonts w:hint="eastAsia"/>
                <w:sz w:val="22"/>
              </w:rPr>
              <w:t>材</w:t>
            </w:r>
            <w:r w:rsidRPr="00783F16">
              <w:rPr>
                <w:rFonts w:hint="eastAsia"/>
                <w:sz w:val="22"/>
              </w:rPr>
              <w:t>を露</w:t>
            </w:r>
            <w:r w:rsidR="00C126CE" w:rsidRPr="00783F16">
              <w:rPr>
                <w:rFonts w:hint="eastAsia"/>
                <w:sz w:val="22"/>
              </w:rPr>
              <w:t>店</w:t>
            </w:r>
            <w:r w:rsidRPr="00783F16">
              <w:rPr>
                <w:rFonts w:hint="eastAsia"/>
                <w:sz w:val="22"/>
              </w:rPr>
              <w:t>で、はさむ等して提供するもの</w:t>
            </w:r>
            <w:r w:rsidR="00C126CE" w:rsidRPr="00783F16">
              <w:rPr>
                <w:rFonts w:hint="eastAsia"/>
                <w:sz w:val="22"/>
              </w:rPr>
              <w:t>（はさんだ後にも加熱して提供）</w:t>
            </w:r>
            <w:r w:rsidR="00512338" w:rsidRPr="00783F16">
              <w:rPr>
                <w:rFonts w:hint="eastAsia"/>
                <w:sz w:val="22"/>
              </w:rPr>
              <w:t>。</w:t>
            </w:r>
          </w:p>
          <w:p w:rsidR="0090270A" w:rsidRPr="00783F16" w:rsidRDefault="0090270A" w:rsidP="006B59D9">
            <w:pPr>
              <w:rPr>
                <w:sz w:val="22"/>
              </w:rPr>
            </w:pPr>
            <w:r w:rsidRPr="00783F16">
              <w:rPr>
                <w:rFonts w:hint="eastAsia"/>
                <w:sz w:val="22"/>
              </w:rPr>
              <w:t>ピザ、ハンバーガー、チリドッグ、ホットドッグ、ナン</w:t>
            </w:r>
            <w:r w:rsidR="00512338" w:rsidRPr="00783F16">
              <w:rPr>
                <w:rFonts w:hint="eastAsia"/>
                <w:sz w:val="22"/>
              </w:rPr>
              <w:t>。</w:t>
            </w:r>
          </w:p>
        </w:tc>
      </w:tr>
      <w:tr w:rsidR="00783F16" w:rsidRPr="00783F16" w:rsidTr="0090270A">
        <w:trPr>
          <w:trHeight w:val="377"/>
        </w:trPr>
        <w:tc>
          <w:tcPr>
            <w:tcW w:w="386" w:type="dxa"/>
            <w:vMerge/>
          </w:tcPr>
          <w:p w:rsidR="0090270A" w:rsidRPr="00783F16" w:rsidRDefault="0090270A" w:rsidP="008925E4">
            <w:pPr>
              <w:ind w:left="-40"/>
              <w:rPr>
                <w:sz w:val="22"/>
              </w:rPr>
            </w:pPr>
          </w:p>
        </w:tc>
        <w:tc>
          <w:tcPr>
            <w:tcW w:w="992" w:type="dxa"/>
          </w:tcPr>
          <w:p w:rsidR="0090270A" w:rsidRPr="00783F16" w:rsidRDefault="0090270A">
            <w:pPr>
              <w:widowControl/>
              <w:jc w:val="left"/>
              <w:rPr>
                <w:sz w:val="22"/>
              </w:rPr>
            </w:pPr>
            <w:r w:rsidRPr="00783F16">
              <w:rPr>
                <w:rFonts w:hint="eastAsia"/>
                <w:sz w:val="22"/>
              </w:rPr>
              <w:t>飲料</w:t>
            </w:r>
          </w:p>
        </w:tc>
        <w:tc>
          <w:tcPr>
            <w:tcW w:w="7077" w:type="dxa"/>
          </w:tcPr>
          <w:p w:rsidR="00E867C8" w:rsidRPr="00783F16" w:rsidRDefault="0090270A" w:rsidP="00E867C8">
            <w:pPr>
              <w:rPr>
                <w:sz w:val="22"/>
              </w:rPr>
            </w:pPr>
            <w:r w:rsidRPr="00783F16">
              <w:rPr>
                <w:rFonts w:hint="eastAsia"/>
                <w:sz w:val="22"/>
              </w:rPr>
              <w:t>サーバーでのビールの提供</w:t>
            </w:r>
            <w:r w:rsidR="00512338" w:rsidRPr="00783F16">
              <w:rPr>
                <w:rFonts w:hint="eastAsia"/>
                <w:sz w:val="22"/>
              </w:rPr>
              <w:t>。</w:t>
            </w:r>
          </w:p>
          <w:p w:rsidR="0090270A" w:rsidRPr="00783F16" w:rsidRDefault="00E867C8" w:rsidP="00E867C8">
            <w:pPr>
              <w:rPr>
                <w:sz w:val="22"/>
              </w:rPr>
            </w:pPr>
            <w:r w:rsidRPr="00783F16">
              <w:rPr>
                <w:rFonts w:hint="eastAsia"/>
                <w:sz w:val="22"/>
              </w:rPr>
              <w:t>ジュースの</w:t>
            </w:r>
            <w:r w:rsidR="00C126CE" w:rsidRPr="00783F16">
              <w:rPr>
                <w:rFonts w:hint="eastAsia"/>
                <w:sz w:val="22"/>
              </w:rPr>
              <w:t>小分け</w:t>
            </w:r>
            <w:r w:rsidRPr="00783F16">
              <w:rPr>
                <w:rFonts w:hint="eastAsia"/>
                <w:sz w:val="22"/>
              </w:rPr>
              <w:t>は</w:t>
            </w:r>
            <w:r w:rsidR="00C126CE" w:rsidRPr="00783F16">
              <w:rPr>
                <w:rFonts w:hint="eastAsia"/>
                <w:sz w:val="22"/>
              </w:rPr>
              <w:t>可（ペットボトル</w:t>
            </w:r>
            <w:r w:rsidRPr="00783F16">
              <w:rPr>
                <w:rFonts w:hint="eastAsia"/>
                <w:sz w:val="22"/>
              </w:rPr>
              <w:t>・紙パックなど</w:t>
            </w:r>
            <w:r w:rsidR="00C126CE" w:rsidRPr="00783F16">
              <w:rPr>
                <w:rFonts w:hint="eastAsia"/>
                <w:sz w:val="22"/>
              </w:rPr>
              <w:t>）</w:t>
            </w:r>
            <w:r w:rsidR="00512338" w:rsidRPr="00783F16">
              <w:rPr>
                <w:rFonts w:hint="eastAsia"/>
                <w:sz w:val="22"/>
              </w:rPr>
              <w:t>。</w:t>
            </w:r>
          </w:p>
        </w:tc>
      </w:tr>
      <w:tr w:rsidR="00783F16" w:rsidRPr="00783F16" w:rsidTr="0090270A">
        <w:trPr>
          <w:trHeight w:val="952"/>
        </w:trPr>
        <w:tc>
          <w:tcPr>
            <w:tcW w:w="386" w:type="dxa"/>
            <w:vMerge/>
          </w:tcPr>
          <w:p w:rsidR="0090270A" w:rsidRPr="00783F16" w:rsidRDefault="0090270A" w:rsidP="008925E4">
            <w:pPr>
              <w:ind w:left="-40"/>
              <w:rPr>
                <w:sz w:val="22"/>
              </w:rPr>
            </w:pPr>
          </w:p>
        </w:tc>
        <w:tc>
          <w:tcPr>
            <w:tcW w:w="989" w:type="dxa"/>
          </w:tcPr>
          <w:p w:rsidR="0090270A" w:rsidRPr="00783F16" w:rsidRDefault="0090270A" w:rsidP="00436585">
            <w:pPr>
              <w:rPr>
                <w:sz w:val="22"/>
              </w:rPr>
            </w:pPr>
            <w:r w:rsidRPr="00783F16">
              <w:rPr>
                <w:rFonts w:hint="eastAsia"/>
                <w:sz w:val="22"/>
              </w:rPr>
              <w:t>注意点</w:t>
            </w:r>
          </w:p>
          <w:p w:rsidR="0090270A" w:rsidRPr="00783F16" w:rsidRDefault="0090270A" w:rsidP="00A93535">
            <w:pPr>
              <w:rPr>
                <w:sz w:val="22"/>
              </w:rPr>
            </w:pPr>
          </w:p>
        </w:tc>
        <w:tc>
          <w:tcPr>
            <w:tcW w:w="7080" w:type="dxa"/>
          </w:tcPr>
          <w:p w:rsidR="0090270A" w:rsidRPr="00783F16" w:rsidRDefault="0090270A" w:rsidP="0090270A">
            <w:pPr>
              <w:rPr>
                <w:sz w:val="22"/>
              </w:rPr>
            </w:pPr>
            <w:r w:rsidRPr="00783F16">
              <w:rPr>
                <w:rFonts w:hint="eastAsia"/>
                <w:sz w:val="22"/>
              </w:rPr>
              <w:t>・提供</w:t>
            </w:r>
            <w:r w:rsidRPr="00783F16">
              <w:rPr>
                <w:rFonts w:hint="eastAsia"/>
                <w:sz w:val="22"/>
                <w:u w:val="single"/>
              </w:rPr>
              <w:t>直前に加熱</w:t>
            </w:r>
            <w:r w:rsidRPr="00783F16">
              <w:rPr>
                <w:rFonts w:hint="eastAsia"/>
                <w:sz w:val="22"/>
              </w:rPr>
              <w:t>したものを販売すること（具</w:t>
            </w:r>
            <w:r w:rsidR="00C126CE" w:rsidRPr="00783F16">
              <w:rPr>
                <w:rFonts w:hint="eastAsia"/>
                <w:sz w:val="22"/>
              </w:rPr>
              <w:t>材</w:t>
            </w:r>
            <w:r w:rsidRPr="00783F16">
              <w:rPr>
                <w:rFonts w:hint="eastAsia"/>
                <w:sz w:val="22"/>
              </w:rPr>
              <w:t>として生野菜</w:t>
            </w:r>
            <w:r w:rsidR="00C126CE" w:rsidRPr="00783F16">
              <w:rPr>
                <w:rFonts w:hint="eastAsia"/>
                <w:sz w:val="22"/>
              </w:rPr>
              <w:t>等直前加熱されていない食材</w:t>
            </w:r>
            <w:r w:rsidRPr="00783F16">
              <w:rPr>
                <w:rFonts w:hint="eastAsia"/>
                <w:sz w:val="22"/>
              </w:rPr>
              <w:t>をはさむ等は不可）</w:t>
            </w:r>
            <w:r w:rsidR="00512338" w:rsidRPr="00783F16">
              <w:rPr>
                <w:rFonts w:hint="eastAsia"/>
                <w:sz w:val="22"/>
              </w:rPr>
              <w:t>。</w:t>
            </w:r>
          </w:p>
          <w:p w:rsidR="0090270A" w:rsidRPr="00783F16" w:rsidRDefault="0090270A" w:rsidP="0090270A">
            <w:pPr>
              <w:rPr>
                <w:sz w:val="22"/>
              </w:rPr>
            </w:pPr>
            <w:r w:rsidRPr="00783F16">
              <w:rPr>
                <w:rFonts w:hint="eastAsia"/>
                <w:sz w:val="22"/>
              </w:rPr>
              <w:t>・カットする、皮をむく、生地を調合する等の一次加工を</w:t>
            </w:r>
            <w:r w:rsidR="00C126CE" w:rsidRPr="00783F16">
              <w:rPr>
                <w:rFonts w:hint="eastAsia"/>
                <w:sz w:val="22"/>
              </w:rPr>
              <w:t>飲食店等</w:t>
            </w:r>
            <w:r w:rsidR="00512338" w:rsidRPr="00783F16">
              <w:rPr>
                <w:rFonts w:hint="eastAsia"/>
                <w:sz w:val="22"/>
              </w:rPr>
              <w:t>。</w:t>
            </w:r>
            <w:r w:rsidRPr="00783F16">
              <w:rPr>
                <w:rFonts w:hint="eastAsia"/>
                <w:sz w:val="22"/>
              </w:rPr>
              <w:t>許可施設</w:t>
            </w:r>
            <w:r w:rsidR="00C126CE" w:rsidRPr="00783F16">
              <w:rPr>
                <w:rFonts w:hint="eastAsia"/>
                <w:sz w:val="22"/>
              </w:rPr>
              <w:t>（固定店舗・施設）</w:t>
            </w:r>
            <w:r w:rsidRPr="00783F16">
              <w:rPr>
                <w:rFonts w:hint="eastAsia"/>
                <w:sz w:val="22"/>
              </w:rPr>
              <w:t>で行った材料を持ち込むこと（固定店舗で飲食店営業を行う者なら、店舗内の調理場で仕込みを行うこと。露</w:t>
            </w:r>
            <w:r w:rsidR="00C126CE" w:rsidRPr="00783F16">
              <w:rPr>
                <w:rFonts w:hint="eastAsia"/>
                <w:sz w:val="22"/>
              </w:rPr>
              <w:t>店</w:t>
            </w:r>
            <w:r w:rsidRPr="00783F16">
              <w:rPr>
                <w:rFonts w:hint="eastAsia"/>
                <w:sz w:val="22"/>
              </w:rPr>
              <w:t>での仕込みは禁止）</w:t>
            </w:r>
            <w:r w:rsidR="00512338" w:rsidRPr="00783F16">
              <w:rPr>
                <w:rFonts w:hint="eastAsia"/>
                <w:sz w:val="22"/>
              </w:rPr>
              <w:t>。</w:t>
            </w:r>
          </w:p>
          <w:p w:rsidR="0090270A" w:rsidRPr="00783F16" w:rsidRDefault="0090270A" w:rsidP="00C126CE">
            <w:pPr>
              <w:rPr>
                <w:sz w:val="22"/>
              </w:rPr>
            </w:pPr>
            <w:r w:rsidRPr="00783F16">
              <w:rPr>
                <w:rFonts w:hint="eastAsia"/>
                <w:sz w:val="22"/>
              </w:rPr>
              <w:t>・どんぶり、カレーライス等</w:t>
            </w:r>
            <w:r w:rsidR="00C126CE" w:rsidRPr="00783F16">
              <w:rPr>
                <w:rFonts w:hint="eastAsia"/>
                <w:sz w:val="22"/>
              </w:rPr>
              <w:t>米飯類</w:t>
            </w:r>
            <w:r w:rsidRPr="00783F16">
              <w:rPr>
                <w:rFonts w:hint="eastAsia"/>
                <w:sz w:val="22"/>
              </w:rPr>
              <w:t>の調理販売は自動車飲食店営業許可が必要。露</w:t>
            </w:r>
            <w:r w:rsidR="00C126CE" w:rsidRPr="00783F16">
              <w:rPr>
                <w:rFonts w:hint="eastAsia"/>
                <w:sz w:val="22"/>
              </w:rPr>
              <w:t>店</w:t>
            </w:r>
            <w:r w:rsidRPr="00783F16">
              <w:rPr>
                <w:rFonts w:hint="eastAsia"/>
                <w:sz w:val="22"/>
              </w:rPr>
              <w:t>では不可。</w:t>
            </w:r>
          </w:p>
        </w:tc>
      </w:tr>
      <w:tr w:rsidR="00783F16" w:rsidRPr="00783F16" w:rsidTr="0090270A">
        <w:trPr>
          <w:trHeight w:val="716"/>
        </w:trPr>
        <w:tc>
          <w:tcPr>
            <w:tcW w:w="386" w:type="dxa"/>
            <w:vMerge/>
          </w:tcPr>
          <w:p w:rsidR="0090270A" w:rsidRPr="00783F16" w:rsidRDefault="0090270A" w:rsidP="008925E4">
            <w:pPr>
              <w:ind w:left="-40"/>
              <w:rPr>
                <w:sz w:val="22"/>
              </w:rPr>
            </w:pPr>
          </w:p>
        </w:tc>
        <w:tc>
          <w:tcPr>
            <w:tcW w:w="8069" w:type="dxa"/>
            <w:gridSpan w:val="2"/>
          </w:tcPr>
          <w:p w:rsidR="0090270A" w:rsidRPr="00783F16" w:rsidRDefault="0090270A" w:rsidP="00E178AA">
            <w:pPr>
              <w:pStyle w:val="a8"/>
              <w:widowControl/>
              <w:numPr>
                <w:ilvl w:val="0"/>
                <w:numId w:val="2"/>
              </w:numPr>
              <w:ind w:leftChars="0"/>
              <w:jc w:val="left"/>
              <w:rPr>
                <w:sz w:val="22"/>
              </w:rPr>
            </w:pPr>
            <w:r w:rsidRPr="00783F16">
              <w:rPr>
                <w:rFonts w:hint="eastAsia"/>
                <w:sz w:val="22"/>
              </w:rPr>
              <w:t>露</w:t>
            </w:r>
            <w:r w:rsidR="00C126CE" w:rsidRPr="00783F16">
              <w:rPr>
                <w:rFonts w:hint="eastAsia"/>
                <w:sz w:val="22"/>
              </w:rPr>
              <w:t>店</w:t>
            </w:r>
            <w:r w:rsidRPr="00783F16">
              <w:rPr>
                <w:rFonts w:hint="eastAsia"/>
                <w:sz w:val="22"/>
              </w:rPr>
              <w:t>喫茶店営業許可</w:t>
            </w:r>
          </w:p>
          <w:p w:rsidR="0090270A" w:rsidRPr="00783F16" w:rsidRDefault="0090270A" w:rsidP="00C126CE">
            <w:pPr>
              <w:rPr>
                <w:sz w:val="22"/>
              </w:rPr>
            </w:pPr>
            <w:r w:rsidRPr="00783F16">
              <w:rPr>
                <w:rFonts w:hint="eastAsia"/>
                <w:sz w:val="22"/>
              </w:rPr>
              <w:t>屋外に屋台やテント等を設置し、飲料や</w:t>
            </w:r>
            <w:r w:rsidR="00C126CE" w:rsidRPr="00783F16">
              <w:rPr>
                <w:rFonts w:hint="eastAsia"/>
                <w:sz w:val="22"/>
              </w:rPr>
              <w:t>カキ氷</w:t>
            </w:r>
            <w:r w:rsidRPr="00783F16">
              <w:rPr>
                <w:rFonts w:hint="eastAsia"/>
                <w:sz w:val="22"/>
              </w:rPr>
              <w:t>を提供する際に必要な許可</w:t>
            </w:r>
          </w:p>
        </w:tc>
      </w:tr>
      <w:tr w:rsidR="00783F16" w:rsidRPr="00783F16" w:rsidTr="0090270A">
        <w:trPr>
          <w:trHeight w:val="914"/>
        </w:trPr>
        <w:tc>
          <w:tcPr>
            <w:tcW w:w="386" w:type="dxa"/>
            <w:vMerge/>
          </w:tcPr>
          <w:p w:rsidR="0090270A" w:rsidRPr="00783F16" w:rsidRDefault="0090270A" w:rsidP="008925E4">
            <w:pPr>
              <w:ind w:left="-40"/>
              <w:rPr>
                <w:sz w:val="22"/>
              </w:rPr>
            </w:pPr>
          </w:p>
        </w:tc>
        <w:tc>
          <w:tcPr>
            <w:tcW w:w="992" w:type="dxa"/>
          </w:tcPr>
          <w:p w:rsidR="0090270A" w:rsidRPr="00783F16" w:rsidRDefault="0090270A" w:rsidP="006B59D9">
            <w:pPr>
              <w:rPr>
                <w:sz w:val="22"/>
              </w:rPr>
            </w:pPr>
            <w:r w:rsidRPr="00783F16">
              <w:rPr>
                <w:rFonts w:hint="eastAsia"/>
                <w:sz w:val="22"/>
              </w:rPr>
              <w:t>ホットドリンク</w:t>
            </w:r>
          </w:p>
        </w:tc>
        <w:tc>
          <w:tcPr>
            <w:tcW w:w="7077" w:type="dxa"/>
          </w:tcPr>
          <w:p w:rsidR="0090270A" w:rsidRPr="00783F16" w:rsidRDefault="0090270A" w:rsidP="00656C31">
            <w:pPr>
              <w:rPr>
                <w:sz w:val="22"/>
              </w:rPr>
            </w:pPr>
            <w:r w:rsidRPr="00783F16">
              <w:rPr>
                <w:rFonts w:hint="eastAsia"/>
                <w:sz w:val="22"/>
              </w:rPr>
              <w:t>※露</w:t>
            </w:r>
            <w:r w:rsidR="00C126CE" w:rsidRPr="00783F16">
              <w:rPr>
                <w:rFonts w:hint="eastAsia"/>
                <w:sz w:val="22"/>
              </w:rPr>
              <w:t>店</w:t>
            </w:r>
            <w:r w:rsidRPr="00783F16">
              <w:rPr>
                <w:rFonts w:hint="eastAsia"/>
                <w:sz w:val="22"/>
              </w:rPr>
              <w:t>で調理するもの</w:t>
            </w:r>
            <w:r w:rsidR="00512338" w:rsidRPr="00783F16">
              <w:rPr>
                <w:rFonts w:hint="eastAsia"/>
                <w:sz w:val="22"/>
              </w:rPr>
              <w:t>。</w:t>
            </w:r>
          </w:p>
          <w:p w:rsidR="0090270A" w:rsidRPr="00783F16" w:rsidRDefault="0090270A" w:rsidP="00512338">
            <w:pPr>
              <w:rPr>
                <w:sz w:val="22"/>
              </w:rPr>
            </w:pPr>
            <w:r w:rsidRPr="00783F16">
              <w:rPr>
                <w:rFonts w:hint="eastAsia"/>
                <w:sz w:val="22"/>
              </w:rPr>
              <w:t>ホットコーヒー（牛乳の使用は不可）、ハーブティー</w:t>
            </w:r>
            <w:r w:rsidR="00512338" w:rsidRPr="00783F16">
              <w:rPr>
                <w:rFonts w:hint="eastAsia"/>
                <w:sz w:val="22"/>
              </w:rPr>
              <w:t>。</w:t>
            </w:r>
          </w:p>
        </w:tc>
      </w:tr>
      <w:tr w:rsidR="00783F16" w:rsidRPr="00783F16" w:rsidTr="0090270A">
        <w:trPr>
          <w:trHeight w:val="1335"/>
        </w:trPr>
        <w:tc>
          <w:tcPr>
            <w:tcW w:w="386" w:type="dxa"/>
            <w:vMerge/>
          </w:tcPr>
          <w:p w:rsidR="0090270A" w:rsidRPr="00783F16" w:rsidRDefault="0090270A" w:rsidP="008925E4">
            <w:pPr>
              <w:ind w:left="-40"/>
              <w:rPr>
                <w:sz w:val="22"/>
              </w:rPr>
            </w:pPr>
          </w:p>
        </w:tc>
        <w:tc>
          <w:tcPr>
            <w:tcW w:w="992" w:type="dxa"/>
          </w:tcPr>
          <w:p w:rsidR="0090270A" w:rsidRPr="00783F16" w:rsidRDefault="0090270A" w:rsidP="00A93535">
            <w:pPr>
              <w:rPr>
                <w:sz w:val="22"/>
              </w:rPr>
            </w:pPr>
            <w:r w:rsidRPr="00783F16">
              <w:rPr>
                <w:rFonts w:hint="eastAsia"/>
                <w:sz w:val="22"/>
              </w:rPr>
              <w:t>コールドドリンク</w:t>
            </w:r>
          </w:p>
          <w:p w:rsidR="0090270A" w:rsidRPr="00783F16" w:rsidRDefault="0090270A">
            <w:pPr>
              <w:widowControl/>
              <w:jc w:val="left"/>
              <w:rPr>
                <w:sz w:val="22"/>
              </w:rPr>
            </w:pPr>
          </w:p>
        </w:tc>
        <w:tc>
          <w:tcPr>
            <w:tcW w:w="7077" w:type="dxa"/>
          </w:tcPr>
          <w:p w:rsidR="0090270A" w:rsidRPr="00783F16" w:rsidRDefault="0090270A" w:rsidP="00656C31">
            <w:pPr>
              <w:rPr>
                <w:sz w:val="22"/>
              </w:rPr>
            </w:pPr>
            <w:r w:rsidRPr="00783F16">
              <w:rPr>
                <w:rFonts w:hint="eastAsia"/>
                <w:sz w:val="22"/>
              </w:rPr>
              <w:t>ペットボトル入り等の既製品の注ぎ分け</w:t>
            </w:r>
            <w:r w:rsidR="00512338" w:rsidRPr="00783F16">
              <w:rPr>
                <w:rFonts w:hint="eastAsia"/>
                <w:sz w:val="22"/>
              </w:rPr>
              <w:t>。</w:t>
            </w:r>
          </w:p>
          <w:p w:rsidR="0090270A" w:rsidRPr="00783F16" w:rsidRDefault="0090270A" w:rsidP="00656C31">
            <w:pPr>
              <w:rPr>
                <w:sz w:val="22"/>
              </w:rPr>
            </w:pPr>
            <w:r w:rsidRPr="00783F16">
              <w:rPr>
                <w:rFonts w:hint="eastAsia"/>
                <w:sz w:val="22"/>
              </w:rPr>
              <w:t>※缶のまま、ボトルのままの提供は許可不要</w:t>
            </w:r>
            <w:r w:rsidR="00F543D5" w:rsidRPr="00783F16">
              <w:rPr>
                <w:rFonts w:hint="eastAsia"/>
                <w:sz w:val="22"/>
              </w:rPr>
              <w:t>。</w:t>
            </w:r>
          </w:p>
          <w:p w:rsidR="0090270A" w:rsidRPr="00783F16" w:rsidRDefault="0090270A" w:rsidP="00656C31">
            <w:pPr>
              <w:rPr>
                <w:sz w:val="22"/>
              </w:rPr>
            </w:pPr>
            <w:r w:rsidRPr="00783F16">
              <w:rPr>
                <w:rFonts w:hint="eastAsia"/>
                <w:sz w:val="22"/>
              </w:rPr>
              <w:t>※氷</w:t>
            </w:r>
            <w:r w:rsidR="00C126CE" w:rsidRPr="00783F16">
              <w:rPr>
                <w:rFonts w:hint="eastAsia"/>
                <w:sz w:val="22"/>
              </w:rPr>
              <w:t>を入れるなど現場で手を加える行為は不可</w:t>
            </w:r>
            <w:r w:rsidRPr="00783F16">
              <w:rPr>
                <w:rFonts w:hint="eastAsia"/>
                <w:sz w:val="22"/>
              </w:rPr>
              <w:t>。</w:t>
            </w:r>
          </w:p>
          <w:p w:rsidR="0090270A" w:rsidRPr="00783F16" w:rsidRDefault="0090270A" w:rsidP="00A93535">
            <w:pPr>
              <w:rPr>
                <w:sz w:val="22"/>
              </w:rPr>
            </w:pPr>
            <w:r w:rsidRPr="00783F16">
              <w:rPr>
                <w:rFonts w:hint="eastAsia"/>
                <w:sz w:val="22"/>
              </w:rPr>
              <w:t>※飲食店営業許可施設で調製したものを持ち込んでの販売は</w:t>
            </w:r>
            <w:r w:rsidR="00C126CE" w:rsidRPr="00783F16">
              <w:rPr>
                <w:rFonts w:hint="eastAsia"/>
                <w:sz w:val="22"/>
              </w:rPr>
              <w:t>不</w:t>
            </w:r>
            <w:r w:rsidRPr="00783F16">
              <w:rPr>
                <w:rFonts w:hint="eastAsia"/>
                <w:sz w:val="22"/>
              </w:rPr>
              <w:t>可</w:t>
            </w:r>
            <w:r w:rsidR="00C126CE" w:rsidRPr="00783F16">
              <w:rPr>
                <w:rFonts w:hint="eastAsia"/>
                <w:sz w:val="22"/>
              </w:rPr>
              <w:t>（清涼飲料水製造業許可がないとできない）</w:t>
            </w:r>
            <w:r w:rsidR="00F543D5" w:rsidRPr="00783F16">
              <w:rPr>
                <w:rFonts w:hint="eastAsia"/>
                <w:sz w:val="22"/>
              </w:rPr>
              <w:t>。</w:t>
            </w:r>
          </w:p>
        </w:tc>
      </w:tr>
      <w:tr w:rsidR="00783F16" w:rsidRPr="00783F16" w:rsidTr="0090270A">
        <w:trPr>
          <w:trHeight w:val="732"/>
        </w:trPr>
        <w:tc>
          <w:tcPr>
            <w:tcW w:w="386" w:type="dxa"/>
            <w:vMerge/>
          </w:tcPr>
          <w:p w:rsidR="0090270A" w:rsidRPr="00783F16" w:rsidRDefault="0090270A" w:rsidP="008925E4">
            <w:pPr>
              <w:ind w:left="-40"/>
              <w:rPr>
                <w:sz w:val="22"/>
              </w:rPr>
            </w:pPr>
          </w:p>
        </w:tc>
        <w:tc>
          <w:tcPr>
            <w:tcW w:w="992" w:type="dxa"/>
          </w:tcPr>
          <w:p w:rsidR="0090270A" w:rsidRPr="00783F16" w:rsidRDefault="0090270A" w:rsidP="0090270A">
            <w:pPr>
              <w:rPr>
                <w:sz w:val="22"/>
              </w:rPr>
            </w:pPr>
            <w:r w:rsidRPr="00783F16">
              <w:rPr>
                <w:rFonts w:hint="eastAsia"/>
                <w:sz w:val="22"/>
              </w:rPr>
              <w:t>注意点</w:t>
            </w:r>
          </w:p>
        </w:tc>
        <w:tc>
          <w:tcPr>
            <w:tcW w:w="7077" w:type="dxa"/>
          </w:tcPr>
          <w:p w:rsidR="0090270A" w:rsidRPr="00783F16" w:rsidRDefault="0090270A" w:rsidP="0090270A">
            <w:pPr>
              <w:rPr>
                <w:sz w:val="22"/>
              </w:rPr>
            </w:pPr>
            <w:r w:rsidRPr="00783F16">
              <w:rPr>
                <w:rFonts w:hint="eastAsia"/>
                <w:sz w:val="22"/>
              </w:rPr>
              <w:t>・提供直前に加熱したものを販売すること</w:t>
            </w:r>
            <w:r w:rsidR="00F543D5" w:rsidRPr="00783F16">
              <w:rPr>
                <w:rFonts w:hint="eastAsia"/>
                <w:sz w:val="22"/>
              </w:rPr>
              <w:t>。</w:t>
            </w:r>
          </w:p>
          <w:p w:rsidR="0090270A" w:rsidRPr="00783F16" w:rsidRDefault="0090270A" w:rsidP="00341517">
            <w:pPr>
              <w:rPr>
                <w:sz w:val="22"/>
              </w:rPr>
            </w:pPr>
            <w:r w:rsidRPr="00783F16">
              <w:rPr>
                <w:rFonts w:hint="eastAsia"/>
                <w:sz w:val="22"/>
              </w:rPr>
              <w:t>・アイスクリーム</w:t>
            </w:r>
            <w:r w:rsidR="00341517" w:rsidRPr="00783F16">
              <w:rPr>
                <w:rFonts w:hint="eastAsia"/>
                <w:sz w:val="22"/>
              </w:rPr>
              <w:t>を</w:t>
            </w:r>
            <w:r w:rsidRPr="00783F16">
              <w:rPr>
                <w:rFonts w:hint="eastAsia"/>
                <w:sz w:val="22"/>
              </w:rPr>
              <w:t>ディッシャーで小分けしての販売は不可</w:t>
            </w:r>
            <w:r w:rsidR="00F543D5" w:rsidRPr="00783F16">
              <w:rPr>
                <w:rFonts w:hint="eastAsia"/>
                <w:sz w:val="22"/>
              </w:rPr>
              <w:t>。</w:t>
            </w:r>
          </w:p>
        </w:tc>
      </w:tr>
      <w:tr w:rsidR="00783F16" w:rsidRPr="00783F16" w:rsidTr="0090270A">
        <w:trPr>
          <w:trHeight w:val="654"/>
        </w:trPr>
        <w:tc>
          <w:tcPr>
            <w:tcW w:w="386" w:type="dxa"/>
            <w:vMerge/>
          </w:tcPr>
          <w:p w:rsidR="0090270A" w:rsidRPr="00783F16" w:rsidRDefault="0090270A" w:rsidP="008925E4">
            <w:pPr>
              <w:ind w:left="-40"/>
              <w:rPr>
                <w:sz w:val="22"/>
              </w:rPr>
            </w:pPr>
          </w:p>
        </w:tc>
        <w:tc>
          <w:tcPr>
            <w:tcW w:w="8069" w:type="dxa"/>
            <w:gridSpan w:val="2"/>
          </w:tcPr>
          <w:p w:rsidR="0090270A" w:rsidRPr="00783F16" w:rsidRDefault="0090270A" w:rsidP="00E178AA">
            <w:pPr>
              <w:pStyle w:val="a8"/>
              <w:numPr>
                <w:ilvl w:val="0"/>
                <w:numId w:val="2"/>
              </w:numPr>
              <w:ind w:leftChars="0"/>
              <w:rPr>
                <w:sz w:val="22"/>
              </w:rPr>
            </w:pPr>
            <w:r w:rsidRPr="00783F16">
              <w:rPr>
                <w:rFonts w:hint="eastAsia"/>
                <w:sz w:val="22"/>
              </w:rPr>
              <w:t>露</w:t>
            </w:r>
            <w:r w:rsidR="00C126CE" w:rsidRPr="00783F16">
              <w:rPr>
                <w:rFonts w:hint="eastAsia"/>
                <w:sz w:val="22"/>
              </w:rPr>
              <w:t>店</w:t>
            </w:r>
            <w:r w:rsidRPr="00783F16">
              <w:rPr>
                <w:rFonts w:hint="eastAsia"/>
                <w:sz w:val="22"/>
              </w:rPr>
              <w:t>菓子製造業許可</w:t>
            </w:r>
          </w:p>
          <w:p w:rsidR="0090270A" w:rsidRPr="00783F16" w:rsidRDefault="0090270A" w:rsidP="00A93535">
            <w:pPr>
              <w:rPr>
                <w:sz w:val="22"/>
              </w:rPr>
            </w:pPr>
            <w:r w:rsidRPr="00783F16">
              <w:rPr>
                <w:rFonts w:hint="eastAsia"/>
                <w:sz w:val="22"/>
              </w:rPr>
              <w:t>屋外に屋台やテント等を設置し、菓子類を製造販売する際に必要な許可</w:t>
            </w:r>
          </w:p>
        </w:tc>
      </w:tr>
      <w:tr w:rsidR="00783F16" w:rsidRPr="00783F16" w:rsidTr="0090270A">
        <w:trPr>
          <w:trHeight w:val="1840"/>
        </w:trPr>
        <w:tc>
          <w:tcPr>
            <w:tcW w:w="386" w:type="dxa"/>
            <w:vMerge/>
          </w:tcPr>
          <w:p w:rsidR="0090270A" w:rsidRPr="00783F16" w:rsidRDefault="0090270A" w:rsidP="008925E4">
            <w:pPr>
              <w:ind w:left="-40"/>
              <w:rPr>
                <w:sz w:val="22"/>
              </w:rPr>
            </w:pPr>
          </w:p>
        </w:tc>
        <w:tc>
          <w:tcPr>
            <w:tcW w:w="992" w:type="dxa"/>
          </w:tcPr>
          <w:p w:rsidR="0090270A" w:rsidRPr="00783F16" w:rsidRDefault="0090270A" w:rsidP="00E867C8">
            <w:pPr>
              <w:rPr>
                <w:sz w:val="22"/>
              </w:rPr>
            </w:pPr>
            <w:r w:rsidRPr="00783F16">
              <w:rPr>
                <w:rFonts w:hint="eastAsia"/>
                <w:sz w:val="22"/>
              </w:rPr>
              <w:t>加熱</w:t>
            </w:r>
            <w:r w:rsidR="00E867C8" w:rsidRPr="00783F16">
              <w:rPr>
                <w:rFonts w:hint="eastAsia"/>
                <w:sz w:val="22"/>
              </w:rPr>
              <w:t>調理</w:t>
            </w:r>
            <w:r w:rsidRPr="00783F16">
              <w:rPr>
                <w:rFonts w:hint="eastAsia"/>
                <w:sz w:val="22"/>
              </w:rPr>
              <w:t>を行うもの</w:t>
            </w:r>
          </w:p>
        </w:tc>
        <w:tc>
          <w:tcPr>
            <w:tcW w:w="7077" w:type="dxa"/>
          </w:tcPr>
          <w:p w:rsidR="0090270A" w:rsidRPr="00783F16" w:rsidRDefault="0090270A" w:rsidP="0090270A">
            <w:pPr>
              <w:rPr>
                <w:sz w:val="22"/>
              </w:rPr>
            </w:pPr>
            <w:r w:rsidRPr="00783F16">
              <w:rPr>
                <w:rFonts w:hint="eastAsia"/>
                <w:sz w:val="22"/>
              </w:rPr>
              <w:t>クレープ、ドーナツ、ワッフル、</w:t>
            </w:r>
            <w:r w:rsidR="00C126CE" w:rsidRPr="00783F16">
              <w:rPr>
                <w:rFonts w:hint="eastAsia"/>
                <w:sz w:val="22"/>
              </w:rPr>
              <w:t>ベビー</w:t>
            </w:r>
            <w:r w:rsidRPr="00783F16">
              <w:rPr>
                <w:rFonts w:hint="eastAsia"/>
                <w:sz w:val="22"/>
              </w:rPr>
              <w:t>カステラ、たこ焼き、たい焼き</w:t>
            </w:r>
            <w:r w:rsidR="00512338" w:rsidRPr="00783F16">
              <w:rPr>
                <w:rFonts w:hint="eastAsia"/>
                <w:sz w:val="22"/>
              </w:rPr>
              <w:t>。</w:t>
            </w:r>
          </w:p>
          <w:p w:rsidR="0090270A" w:rsidRPr="00783F16" w:rsidRDefault="0090270A" w:rsidP="00F543D5">
            <w:pPr>
              <w:rPr>
                <w:sz w:val="22"/>
                <w:u w:val="single"/>
              </w:rPr>
            </w:pPr>
            <w:r w:rsidRPr="00783F16">
              <w:rPr>
                <w:rFonts w:hint="eastAsia"/>
                <w:sz w:val="22"/>
              </w:rPr>
              <w:t>※クリーム類（生クリーム、カスタードクリーム、アイスクリーム類）を使用した食品の調理加工（クレープに生クリームをトッピングする等。）</w:t>
            </w:r>
            <w:r w:rsidR="00E867C8" w:rsidRPr="00783F16">
              <w:rPr>
                <w:rFonts w:hint="eastAsia"/>
                <w:sz w:val="22"/>
              </w:rPr>
              <w:t>は不可。</w:t>
            </w:r>
            <w:r w:rsidR="00C126CE" w:rsidRPr="00783F16">
              <w:rPr>
                <w:rFonts w:hint="eastAsia"/>
                <w:sz w:val="22"/>
                <w:u w:val="single"/>
              </w:rPr>
              <w:t>◎</w:t>
            </w:r>
            <w:r w:rsidRPr="00783F16">
              <w:rPr>
                <w:rFonts w:hint="eastAsia"/>
                <w:sz w:val="22"/>
                <w:u w:val="single"/>
              </w:rPr>
              <w:t>ホイップされた既製品</w:t>
            </w:r>
            <w:r w:rsidR="00C126CE" w:rsidRPr="00783F16">
              <w:rPr>
                <w:rFonts w:hint="eastAsia"/>
                <w:sz w:val="22"/>
                <w:u w:val="single"/>
              </w:rPr>
              <w:t>の使用も不</w:t>
            </w:r>
            <w:r w:rsidRPr="00783F16">
              <w:rPr>
                <w:rFonts w:hint="eastAsia"/>
                <w:sz w:val="22"/>
                <w:u w:val="single"/>
              </w:rPr>
              <w:t>可。</w:t>
            </w:r>
          </w:p>
        </w:tc>
      </w:tr>
      <w:tr w:rsidR="00783F16" w:rsidRPr="00783F16" w:rsidTr="0090270A">
        <w:trPr>
          <w:trHeight w:val="667"/>
        </w:trPr>
        <w:tc>
          <w:tcPr>
            <w:tcW w:w="386" w:type="dxa"/>
            <w:vMerge/>
          </w:tcPr>
          <w:p w:rsidR="0090270A" w:rsidRPr="00783F16" w:rsidRDefault="0090270A" w:rsidP="008925E4">
            <w:pPr>
              <w:ind w:left="-40"/>
              <w:rPr>
                <w:sz w:val="22"/>
              </w:rPr>
            </w:pPr>
          </w:p>
        </w:tc>
        <w:tc>
          <w:tcPr>
            <w:tcW w:w="992" w:type="dxa"/>
          </w:tcPr>
          <w:p w:rsidR="0090270A" w:rsidRPr="00783F16" w:rsidRDefault="0090270A" w:rsidP="006B59D9">
            <w:pPr>
              <w:rPr>
                <w:sz w:val="22"/>
              </w:rPr>
            </w:pPr>
            <w:r w:rsidRPr="00783F16">
              <w:rPr>
                <w:rFonts w:hint="eastAsia"/>
                <w:sz w:val="22"/>
              </w:rPr>
              <w:t>注意点</w:t>
            </w:r>
          </w:p>
        </w:tc>
        <w:tc>
          <w:tcPr>
            <w:tcW w:w="7077" w:type="dxa"/>
          </w:tcPr>
          <w:p w:rsidR="0090270A" w:rsidRPr="00783F16" w:rsidRDefault="0090270A" w:rsidP="0090270A">
            <w:pPr>
              <w:rPr>
                <w:sz w:val="22"/>
              </w:rPr>
            </w:pPr>
            <w:r w:rsidRPr="00783F16">
              <w:rPr>
                <w:rFonts w:hint="eastAsia"/>
                <w:sz w:val="22"/>
              </w:rPr>
              <w:t>・提供直前に加熱したものを販売すること</w:t>
            </w:r>
            <w:r w:rsidR="00512338" w:rsidRPr="00783F16">
              <w:rPr>
                <w:rFonts w:hint="eastAsia"/>
                <w:sz w:val="22"/>
              </w:rPr>
              <w:t>。</w:t>
            </w:r>
          </w:p>
          <w:p w:rsidR="0090270A" w:rsidRPr="00783F16" w:rsidRDefault="0090270A" w:rsidP="0090270A">
            <w:pPr>
              <w:rPr>
                <w:sz w:val="22"/>
              </w:rPr>
            </w:pPr>
            <w:r w:rsidRPr="00783F16">
              <w:rPr>
                <w:rFonts w:hint="eastAsia"/>
                <w:sz w:val="22"/>
              </w:rPr>
              <w:t>・あらかじめ調合済みの生地を持ち込み製造すること（露</w:t>
            </w:r>
            <w:r w:rsidR="00C126CE" w:rsidRPr="00783F16">
              <w:rPr>
                <w:rFonts w:hint="eastAsia"/>
                <w:sz w:val="22"/>
              </w:rPr>
              <w:t>店</w:t>
            </w:r>
            <w:r w:rsidRPr="00783F16">
              <w:rPr>
                <w:rFonts w:hint="eastAsia"/>
                <w:sz w:val="22"/>
              </w:rPr>
              <w:t>での仕込みは禁止）</w:t>
            </w:r>
            <w:r w:rsidR="00512338" w:rsidRPr="00783F16">
              <w:rPr>
                <w:rFonts w:hint="eastAsia"/>
                <w:sz w:val="22"/>
              </w:rPr>
              <w:t>。</w:t>
            </w:r>
          </w:p>
          <w:p w:rsidR="0090270A" w:rsidRPr="00783F16" w:rsidRDefault="0090270A" w:rsidP="0090270A">
            <w:pPr>
              <w:rPr>
                <w:sz w:val="22"/>
              </w:rPr>
            </w:pPr>
            <w:r w:rsidRPr="00783F16">
              <w:rPr>
                <w:rFonts w:hint="eastAsia"/>
                <w:sz w:val="22"/>
              </w:rPr>
              <w:t>・生クリーム、カスタードクリーム、アイスクリームの使用は禁止。クレープ、ワッフル、ドーナツ類に既製品のクリームをトッピングして販売する場合、自動車菓子製造業許可が必要。</w:t>
            </w:r>
          </w:p>
          <w:p w:rsidR="0090270A" w:rsidRPr="00783F16" w:rsidRDefault="0090270A" w:rsidP="0090270A">
            <w:pPr>
              <w:rPr>
                <w:sz w:val="22"/>
              </w:rPr>
            </w:pPr>
            <w:r w:rsidRPr="00783F16">
              <w:rPr>
                <w:rFonts w:hint="eastAsia"/>
                <w:sz w:val="22"/>
              </w:rPr>
              <w:t>・回転焼きやメロンパンにクリーム類を使用する場合、生地に注入又</w:t>
            </w:r>
            <w:r w:rsidRPr="00783F16">
              <w:rPr>
                <w:rFonts w:hint="eastAsia"/>
                <w:sz w:val="22"/>
              </w:rPr>
              <w:lastRenderedPageBreak/>
              <w:t>は塗布し、提供直前に加熱して販売することは可能。</w:t>
            </w:r>
          </w:p>
          <w:p w:rsidR="0090270A" w:rsidRPr="00783F16" w:rsidRDefault="0090270A" w:rsidP="00C126CE">
            <w:pPr>
              <w:rPr>
                <w:sz w:val="22"/>
              </w:rPr>
            </w:pPr>
            <w:r w:rsidRPr="00783F16">
              <w:rPr>
                <w:rFonts w:hint="eastAsia"/>
                <w:sz w:val="22"/>
              </w:rPr>
              <w:t>・ここでのクリーム類は、</w:t>
            </w:r>
            <w:r w:rsidR="00C126CE" w:rsidRPr="00783F16">
              <w:rPr>
                <w:rFonts w:hint="eastAsia"/>
                <w:sz w:val="22"/>
              </w:rPr>
              <w:t>露店</w:t>
            </w:r>
            <w:r w:rsidRPr="00783F16">
              <w:rPr>
                <w:rFonts w:hint="eastAsia"/>
                <w:sz w:val="22"/>
              </w:rPr>
              <w:t>店舗</w:t>
            </w:r>
            <w:r w:rsidR="00C126CE" w:rsidRPr="00783F16">
              <w:rPr>
                <w:rFonts w:hint="eastAsia"/>
                <w:sz w:val="22"/>
              </w:rPr>
              <w:t>内</w:t>
            </w:r>
            <w:r w:rsidRPr="00783F16">
              <w:rPr>
                <w:rFonts w:hint="eastAsia"/>
                <w:sz w:val="22"/>
              </w:rPr>
              <w:t>で製造したものではなく（泡立てる、調合する等）業務用等で市販されているパックされた既製品を指します</w:t>
            </w:r>
            <w:r w:rsidR="00586745" w:rsidRPr="00783F16">
              <w:rPr>
                <w:rFonts w:hint="eastAsia"/>
                <w:sz w:val="22"/>
              </w:rPr>
              <w:t>。</w:t>
            </w:r>
          </w:p>
        </w:tc>
      </w:tr>
    </w:tbl>
    <w:p w:rsidR="008925E4" w:rsidRPr="00C96E55" w:rsidRDefault="00E178AA" w:rsidP="001D0DC9">
      <w:pPr>
        <w:rPr>
          <w:sz w:val="22"/>
        </w:rPr>
      </w:pPr>
      <w:r w:rsidRPr="00C96E55">
        <w:rPr>
          <w:rFonts w:hint="eastAsia"/>
          <w:sz w:val="22"/>
        </w:rPr>
        <w:lastRenderedPageBreak/>
        <w:t xml:space="preserve">　</w:t>
      </w:r>
      <w:r w:rsidR="009917C1" w:rsidRPr="00C96E55">
        <w:rPr>
          <w:rFonts w:hint="eastAsia"/>
          <w:sz w:val="22"/>
        </w:rPr>
        <w:t>※以上は例示ですので、類似する品目であれば許可の可能性があります。</w:t>
      </w:r>
    </w:p>
    <w:p w:rsidR="00586745" w:rsidRPr="00C96E55" w:rsidRDefault="00586745" w:rsidP="001D0DC9">
      <w:pPr>
        <w:rPr>
          <w:sz w:val="22"/>
        </w:rPr>
      </w:pPr>
    </w:p>
    <w:p w:rsidR="009917C1" w:rsidRPr="00C96E55" w:rsidRDefault="009917C1" w:rsidP="001D0DC9">
      <w:pPr>
        <w:rPr>
          <w:sz w:val="22"/>
        </w:rPr>
      </w:pPr>
      <w:r w:rsidRPr="00C96E55">
        <w:rPr>
          <w:rFonts w:hint="eastAsia"/>
          <w:sz w:val="22"/>
        </w:rPr>
        <w:t>【禁止されている行為】※調理加工は提供の直前に加熱することが必要です。</w:t>
      </w:r>
    </w:p>
    <w:p w:rsidR="00A32268" w:rsidRPr="00C96E55" w:rsidRDefault="00A32268" w:rsidP="001D0DC9">
      <w:pPr>
        <w:rPr>
          <w:sz w:val="22"/>
        </w:rPr>
      </w:pPr>
      <w:r w:rsidRPr="00C96E55">
        <w:rPr>
          <w:rFonts w:hint="eastAsia"/>
          <w:sz w:val="22"/>
        </w:rPr>
        <w:t xml:space="preserve">　※露</w:t>
      </w:r>
      <w:r w:rsidR="00C97D24" w:rsidRPr="00C96E55">
        <w:rPr>
          <w:rFonts w:hint="eastAsia"/>
          <w:sz w:val="22"/>
        </w:rPr>
        <w:t>店</w:t>
      </w:r>
      <w:r w:rsidRPr="00C96E55">
        <w:rPr>
          <w:rFonts w:hint="eastAsia"/>
          <w:sz w:val="22"/>
        </w:rPr>
        <w:t>営業許可があっても禁止されている行為</w:t>
      </w:r>
    </w:p>
    <w:p w:rsidR="009E219E" w:rsidRPr="00C96E55" w:rsidRDefault="00E178AA" w:rsidP="001D0DC9">
      <w:pPr>
        <w:rPr>
          <w:sz w:val="22"/>
        </w:rPr>
      </w:pPr>
      <w:r w:rsidRPr="00C96E55">
        <w:rPr>
          <w:rFonts w:hint="eastAsia"/>
          <w:sz w:val="22"/>
        </w:rPr>
        <w:t xml:space="preserve">　①</w:t>
      </w:r>
      <w:r w:rsidR="009917C1" w:rsidRPr="00C96E55">
        <w:rPr>
          <w:rFonts w:hint="eastAsia"/>
          <w:sz w:val="22"/>
        </w:rPr>
        <w:t>さしみ、すし、弁当類、サンドイッチ</w:t>
      </w:r>
      <w:r w:rsidR="00A32268" w:rsidRPr="00C96E55">
        <w:rPr>
          <w:rFonts w:hint="eastAsia"/>
          <w:sz w:val="22"/>
        </w:rPr>
        <w:t>、サラダ</w:t>
      </w:r>
      <w:r w:rsidR="009917C1" w:rsidRPr="00C96E55">
        <w:rPr>
          <w:rFonts w:hint="eastAsia"/>
          <w:sz w:val="22"/>
        </w:rPr>
        <w:t>など</w:t>
      </w:r>
      <w:r w:rsidR="00A32268" w:rsidRPr="00C96E55">
        <w:rPr>
          <w:rFonts w:hint="eastAsia"/>
          <w:sz w:val="22"/>
        </w:rPr>
        <w:t>、提供直前に加熱を伴わないも</w:t>
      </w:r>
    </w:p>
    <w:p w:rsidR="009917C1" w:rsidRPr="00C96E55" w:rsidRDefault="009E219E" w:rsidP="001D0DC9">
      <w:pPr>
        <w:rPr>
          <w:sz w:val="22"/>
        </w:rPr>
      </w:pPr>
      <w:r w:rsidRPr="00C96E55">
        <w:rPr>
          <w:rFonts w:hint="eastAsia"/>
          <w:sz w:val="22"/>
        </w:rPr>
        <w:t xml:space="preserve">　</w:t>
      </w:r>
      <w:r w:rsidR="00512338" w:rsidRPr="00C96E55">
        <w:rPr>
          <w:rFonts w:hint="eastAsia"/>
          <w:sz w:val="22"/>
        </w:rPr>
        <w:t xml:space="preserve">　</w:t>
      </w:r>
      <w:r w:rsidR="00A32268" w:rsidRPr="00C96E55">
        <w:rPr>
          <w:rFonts w:hint="eastAsia"/>
          <w:sz w:val="22"/>
        </w:rPr>
        <w:t>のの</w:t>
      </w:r>
      <w:r w:rsidR="009917C1" w:rsidRPr="00C96E55">
        <w:rPr>
          <w:rFonts w:hint="eastAsia"/>
          <w:sz w:val="22"/>
        </w:rPr>
        <w:t>調製</w:t>
      </w:r>
      <w:r w:rsidR="00A32268" w:rsidRPr="00C96E55">
        <w:rPr>
          <w:rFonts w:hint="eastAsia"/>
          <w:sz w:val="22"/>
        </w:rPr>
        <w:t>、販売及び生クリームの使用</w:t>
      </w:r>
    </w:p>
    <w:p w:rsidR="00A32268" w:rsidRPr="00C96E55" w:rsidRDefault="00A32268" w:rsidP="001D0DC9">
      <w:pPr>
        <w:rPr>
          <w:sz w:val="22"/>
        </w:rPr>
      </w:pPr>
      <w:r w:rsidRPr="00C96E55">
        <w:rPr>
          <w:rFonts w:hint="eastAsia"/>
          <w:sz w:val="22"/>
        </w:rPr>
        <w:t xml:space="preserve">　　例：パンに生野菜をはさんで提供する。</w:t>
      </w:r>
    </w:p>
    <w:p w:rsidR="00A32268" w:rsidRPr="00C96E55" w:rsidRDefault="00A32268" w:rsidP="001D0DC9">
      <w:pPr>
        <w:rPr>
          <w:sz w:val="22"/>
        </w:rPr>
      </w:pPr>
      <w:r w:rsidRPr="00C96E55">
        <w:rPr>
          <w:rFonts w:hint="eastAsia"/>
          <w:sz w:val="22"/>
        </w:rPr>
        <w:t xml:space="preserve">　　　　ミキサーで生ジュースを製造販売する。</w:t>
      </w:r>
    </w:p>
    <w:p w:rsidR="00A32268" w:rsidRPr="00C96E55" w:rsidRDefault="00A32268" w:rsidP="001D0DC9">
      <w:pPr>
        <w:rPr>
          <w:sz w:val="22"/>
        </w:rPr>
      </w:pPr>
      <w:r w:rsidRPr="00C96E55">
        <w:rPr>
          <w:rFonts w:hint="eastAsia"/>
          <w:sz w:val="22"/>
        </w:rPr>
        <w:t xml:space="preserve">　　　　野菜をカットし、またはカットされた野菜を露</w:t>
      </w:r>
      <w:r w:rsidR="00C97D24" w:rsidRPr="00C96E55">
        <w:rPr>
          <w:rFonts w:hint="eastAsia"/>
          <w:sz w:val="22"/>
        </w:rPr>
        <w:t>店</w:t>
      </w:r>
      <w:r w:rsidRPr="00C96E55">
        <w:rPr>
          <w:rFonts w:hint="eastAsia"/>
          <w:sz w:val="22"/>
        </w:rPr>
        <w:t>で盛り付けサラダとして販売</w:t>
      </w:r>
    </w:p>
    <w:p w:rsidR="00A32268" w:rsidRPr="00C96E55" w:rsidRDefault="00A32268" w:rsidP="001D0DC9">
      <w:pPr>
        <w:rPr>
          <w:sz w:val="22"/>
        </w:rPr>
      </w:pPr>
      <w:r w:rsidRPr="00C96E55">
        <w:rPr>
          <w:rFonts w:hint="eastAsia"/>
          <w:sz w:val="22"/>
        </w:rPr>
        <w:t xml:space="preserve">　　　　する。</w:t>
      </w:r>
    </w:p>
    <w:p w:rsidR="00A32268" w:rsidRPr="00C96E55" w:rsidRDefault="00A32268" w:rsidP="001D0DC9">
      <w:pPr>
        <w:rPr>
          <w:sz w:val="22"/>
        </w:rPr>
      </w:pPr>
      <w:r w:rsidRPr="00C96E55">
        <w:rPr>
          <w:rFonts w:hint="eastAsia"/>
          <w:sz w:val="22"/>
        </w:rPr>
        <w:t xml:space="preserve">　　　　焼きあがった生地に生クリーム等のクリームを塗布して提供する。</w:t>
      </w:r>
    </w:p>
    <w:p w:rsidR="00A32268" w:rsidRPr="00C96E55" w:rsidRDefault="00A32268" w:rsidP="001D0DC9">
      <w:pPr>
        <w:rPr>
          <w:sz w:val="22"/>
        </w:rPr>
      </w:pPr>
      <w:r w:rsidRPr="00C96E55">
        <w:rPr>
          <w:rFonts w:hint="eastAsia"/>
          <w:sz w:val="22"/>
        </w:rPr>
        <w:t xml:space="preserve">　　　　（フラワーペーストやジャム、チョコレートソース等加熱処理され常温保存可</w:t>
      </w:r>
    </w:p>
    <w:p w:rsidR="00A32268" w:rsidRPr="00C96E55" w:rsidRDefault="00A32268" w:rsidP="001D0DC9">
      <w:pPr>
        <w:rPr>
          <w:sz w:val="22"/>
        </w:rPr>
      </w:pPr>
      <w:r w:rsidRPr="00C96E55">
        <w:rPr>
          <w:rFonts w:hint="eastAsia"/>
          <w:sz w:val="22"/>
        </w:rPr>
        <w:t xml:space="preserve">　　　　　能な既製品を塗布することは可）</w:t>
      </w:r>
    </w:p>
    <w:p w:rsidR="00A32268" w:rsidRPr="00C96E55" w:rsidRDefault="00A32268" w:rsidP="001D0DC9">
      <w:pPr>
        <w:rPr>
          <w:sz w:val="22"/>
        </w:rPr>
      </w:pPr>
    </w:p>
    <w:p w:rsidR="00586745" w:rsidRPr="00C96E55" w:rsidRDefault="00E178AA" w:rsidP="001D0DC9">
      <w:pPr>
        <w:rPr>
          <w:sz w:val="22"/>
        </w:rPr>
      </w:pPr>
      <w:r w:rsidRPr="00C96E55">
        <w:rPr>
          <w:rFonts w:hint="eastAsia"/>
          <w:sz w:val="22"/>
        </w:rPr>
        <w:t xml:space="preserve">　②</w:t>
      </w:r>
      <w:r w:rsidR="009917C1" w:rsidRPr="00C96E55">
        <w:rPr>
          <w:rFonts w:hint="eastAsia"/>
          <w:sz w:val="22"/>
        </w:rPr>
        <w:t xml:space="preserve">カレーライスやどんぶり等のご飯ものの提供　</w:t>
      </w:r>
    </w:p>
    <w:p w:rsidR="009E219E" w:rsidRPr="00C96E55" w:rsidRDefault="00586745" w:rsidP="001D0DC9">
      <w:pPr>
        <w:rPr>
          <w:sz w:val="22"/>
        </w:rPr>
      </w:pPr>
      <w:r w:rsidRPr="00C96E55">
        <w:rPr>
          <w:rFonts w:hint="eastAsia"/>
          <w:sz w:val="22"/>
        </w:rPr>
        <w:t xml:space="preserve">　　</w:t>
      </w:r>
      <w:r w:rsidR="009917C1" w:rsidRPr="00C96E55">
        <w:rPr>
          <w:rFonts w:hint="eastAsia"/>
          <w:sz w:val="22"/>
        </w:rPr>
        <w:t>※</w:t>
      </w:r>
      <w:r w:rsidR="009E219E" w:rsidRPr="00C96E55">
        <w:rPr>
          <w:rFonts w:hint="eastAsia"/>
          <w:sz w:val="22"/>
        </w:rPr>
        <w:t>ご飯物の販売には、</w:t>
      </w:r>
      <w:r w:rsidR="009917C1" w:rsidRPr="00C96E55">
        <w:rPr>
          <w:rFonts w:hint="eastAsia"/>
          <w:sz w:val="22"/>
        </w:rPr>
        <w:t>設備</w:t>
      </w:r>
      <w:r w:rsidR="00656C31" w:rsidRPr="00C96E55">
        <w:rPr>
          <w:rFonts w:hint="eastAsia"/>
          <w:sz w:val="22"/>
        </w:rPr>
        <w:t>要</w:t>
      </w:r>
      <w:r w:rsidR="009917C1" w:rsidRPr="00C96E55">
        <w:rPr>
          <w:rFonts w:hint="eastAsia"/>
          <w:sz w:val="22"/>
        </w:rPr>
        <w:t>件に</w:t>
      </w:r>
      <w:r w:rsidR="00656C31" w:rsidRPr="00C96E55">
        <w:rPr>
          <w:rFonts w:hint="eastAsia"/>
          <w:sz w:val="22"/>
        </w:rPr>
        <w:t>合致した自動車</w:t>
      </w:r>
      <w:r w:rsidR="009E219E" w:rsidRPr="00C96E55">
        <w:rPr>
          <w:rFonts w:hint="eastAsia"/>
          <w:sz w:val="22"/>
        </w:rPr>
        <w:t>飲食店</w:t>
      </w:r>
      <w:r w:rsidR="00656C31" w:rsidRPr="00C96E55">
        <w:rPr>
          <w:rFonts w:hint="eastAsia"/>
          <w:sz w:val="22"/>
        </w:rPr>
        <w:t>営業</w:t>
      </w:r>
      <w:r w:rsidR="009E219E" w:rsidRPr="00C96E55">
        <w:rPr>
          <w:rFonts w:hint="eastAsia"/>
          <w:sz w:val="22"/>
        </w:rPr>
        <w:t>許可があれば</w:t>
      </w:r>
      <w:r w:rsidR="00656C31" w:rsidRPr="00C96E55">
        <w:rPr>
          <w:rFonts w:hint="eastAsia"/>
          <w:sz w:val="22"/>
        </w:rPr>
        <w:t>可</w:t>
      </w:r>
    </w:p>
    <w:p w:rsidR="009E219E" w:rsidRPr="00C96E55" w:rsidRDefault="009E219E" w:rsidP="001D0DC9">
      <w:pPr>
        <w:rPr>
          <w:sz w:val="22"/>
        </w:rPr>
      </w:pPr>
      <w:r w:rsidRPr="00C96E55">
        <w:rPr>
          <w:rFonts w:hint="eastAsia"/>
          <w:sz w:val="22"/>
        </w:rPr>
        <w:t xml:space="preserve">　　※飲食店営業許可（仕出し）を持つ業者が製造し、包装、表示がされたもの（お弁</w:t>
      </w:r>
    </w:p>
    <w:p w:rsidR="009E219E" w:rsidRPr="00C96E55" w:rsidRDefault="009E219E" w:rsidP="001D0DC9">
      <w:pPr>
        <w:rPr>
          <w:sz w:val="22"/>
        </w:rPr>
      </w:pPr>
      <w:r w:rsidRPr="00C96E55">
        <w:rPr>
          <w:rFonts w:hint="eastAsia"/>
          <w:sz w:val="22"/>
        </w:rPr>
        <w:t xml:space="preserve">　　　当）なら販売に許可は不要。</w:t>
      </w:r>
    </w:p>
    <w:p w:rsidR="009E219E" w:rsidRPr="00C96E55" w:rsidRDefault="009E219E" w:rsidP="001D0DC9">
      <w:pPr>
        <w:rPr>
          <w:sz w:val="22"/>
        </w:rPr>
      </w:pPr>
      <w:r w:rsidRPr="00C96E55">
        <w:rPr>
          <w:rFonts w:hint="eastAsia"/>
          <w:sz w:val="22"/>
        </w:rPr>
        <w:t xml:space="preserve">　</w:t>
      </w:r>
      <w:r w:rsidRPr="00C96E55">
        <w:rPr>
          <w:rFonts w:hint="eastAsia"/>
          <w:sz w:val="22"/>
        </w:rPr>
        <w:t xml:space="preserve"> </w:t>
      </w:r>
      <w:r w:rsidRPr="00C96E55">
        <w:rPr>
          <w:rFonts w:hint="eastAsia"/>
          <w:sz w:val="22"/>
        </w:rPr>
        <w:t xml:space="preserve">　例：ご飯にカレーをかけて販売する。</w:t>
      </w:r>
    </w:p>
    <w:p w:rsidR="009E219E" w:rsidRPr="00C96E55" w:rsidRDefault="009E219E" w:rsidP="001D0DC9">
      <w:pPr>
        <w:rPr>
          <w:sz w:val="22"/>
        </w:rPr>
      </w:pPr>
      <w:r w:rsidRPr="00C96E55">
        <w:rPr>
          <w:rFonts w:hint="eastAsia"/>
          <w:sz w:val="22"/>
        </w:rPr>
        <w:t xml:space="preserve">　　　　</w:t>
      </w:r>
      <w:r w:rsidRPr="00C96E55">
        <w:rPr>
          <w:rFonts w:hint="eastAsia"/>
          <w:sz w:val="22"/>
        </w:rPr>
        <w:t xml:space="preserve"> </w:t>
      </w:r>
      <w:r w:rsidRPr="00C96E55">
        <w:rPr>
          <w:rFonts w:hint="eastAsia"/>
          <w:sz w:val="22"/>
        </w:rPr>
        <w:t>おにぎりを露</w:t>
      </w:r>
      <w:r w:rsidR="00C97D24" w:rsidRPr="00C96E55">
        <w:rPr>
          <w:rFonts w:hint="eastAsia"/>
          <w:sz w:val="22"/>
        </w:rPr>
        <w:t>店</w:t>
      </w:r>
      <w:r w:rsidRPr="00C96E55">
        <w:rPr>
          <w:rFonts w:hint="eastAsia"/>
          <w:sz w:val="22"/>
        </w:rPr>
        <w:t>で製造し販売する。</w:t>
      </w:r>
    </w:p>
    <w:p w:rsidR="009E219E" w:rsidRPr="00C96E55" w:rsidRDefault="009E219E" w:rsidP="001D0DC9">
      <w:pPr>
        <w:rPr>
          <w:sz w:val="22"/>
        </w:rPr>
      </w:pPr>
      <w:r w:rsidRPr="00C96E55">
        <w:rPr>
          <w:rFonts w:hint="eastAsia"/>
          <w:sz w:val="22"/>
        </w:rPr>
        <w:t xml:space="preserve">　　　</w:t>
      </w:r>
      <w:r w:rsidRPr="00C96E55">
        <w:rPr>
          <w:rFonts w:hint="eastAsia"/>
          <w:sz w:val="22"/>
        </w:rPr>
        <w:t xml:space="preserve"> </w:t>
      </w:r>
      <w:r w:rsidRPr="00C96E55">
        <w:rPr>
          <w:rFonts w:hint="eastAsia"/>
          <w:sz w:val="22"/>
        </w:rPr>
        <w:t xml:space="preserve">　焼き飯を製造販売する。</w:t>
      </w:r>
    </w:p>
    <w:p w:rsidR="009E219E" w:rsidRPr="00C96E55" w:rsidRDefault="009E219E" w:rsidP="001D0DC9">
      <w:pPr>
        <w:rPr>
          <w:sz w:val="22"/>
        </w:rPr>
      </w:pPr>
      <w:r w:rsidRPr="00C96E55">
        <w:rPr>
          <w:rFonts w:hint="eastAsia"/>
          <w:sz w:val="22"/>
        </w:rPr>
        <w:t xml:space="preserve">         </w:t>
      </w:r>
      <w:r w:rsidRPr="00C96E55">
        <w:rPr>
          <w:rFonts w:hint="eastAsia"/>
          <w:sz w:val="22"/>
        </w:rPr>
        <w:t>どんぶり物を製造販売する。</w:t>
      </w:r>
    </w:p>
    <w:p w:rsidR="009E219E" w:rsidRPr="00C96E55" w:rsidRDefault="009E219E" w:rsidP="001D0DC9">
      <w:pPr>
        <w:rPr>
          <w:sz w:val="22"/>
        </w:rPr>
      </w:pPr>
    </w:p>
    <w:p w:rsidR="00656C31" w:rsidRPr="00C96E55" w:rsidRDefault="00E178AA" w:rsidP="001D0DC9">
      <w:pPr>
        <w:rPr>
          <w:sz w:val="22"/>
        </w:rPr>
      </w:pPr>
      <w:r w:rsidRPr="00C96E55">
        <w:rPr>
          <w:rFonts w:hint="eastAsia"/>
          <w:sz w:val="22"/>
        </w:rPr>
        <w:t xml:space="preserve">　③</w:t>
      </w:r>
      <w:r w:rsidR="00656C31" w:rsidRPr="00C96E55">
        <w:rPr>
          <w:rFonts w:hint="eastAsia"/>
          <w:sz w:val="22"/>
        </w:rPr>
        <w:t>アイスクリーム等の小分け（ディッシャーで分ける等）</w:t>
      </w:r>
    </w:p>
    <w:p w:rsidR="00C97D24" w:rsidRPr="00C96E55" w:rsidRDefault="009E219E" w:rsidP="001D0DC9">
      <w:pPr>
        <w:rPr>
          <w:sz w:val="22"/>
        </w:rPr>
      </w:pPr>
      <w:r w:rsidRPr="00C96E55">
        <w:rPr>
          <w:rFonts w:hint="eastAsia"/>
          <w:sz w:val="22"/>
        </w:rPr>
        <w:t xml:space="preserve">　　※アイスクリームは、加熱</w:t>
      </w:r>
      <w:r w:rsidR="00F543D5" w:rsidRPr="00C96E55">
        <w:rPr>
          <w:rFonts w:hint="eastAsia"/>
          <w:sz w:val="22"/>
        </w:rPr>
        <w:t>調理</w:t>
      </w:r>
      <w:r w:rsidRPr="00C96E55">
        <w:rPr>
          <w:rFonts w:hint="eastAsia"/>
          <w:sz w:val="22"/>
        </w:rPr>
        <w:t>を伴わないことから、露</w:t>
      </w:r>
      <w:r w:rsidR="00C97D24" w:rsidRPr="00C96E55">
        <w:rPr>
          <w:rFonts w:hint="eastAsia"/>
          <w:sz w:val="22"/>
        </w:rPr>
        <w:t>店</w:t>
      </w:r>
      <w:r w:rsidRPr="00C96E55">
        <w:rPr>
          <w:rFonts w:hint="eastAsia"/>
          <w:sz w:val="22"/>
        </w:rPr>
        <w:t>での小分け</w:t>
      </w:r>
      <w:r w:rsidR="00C97D24" w:rsidRPr="00C96E55">
        <w:rPr>
          <w:rFonts w:hint="eastAsia"/>
          <w:sz w:val="22"/>
        </w:rPr>
        <w:t>販売は不可。</w:t>
      </w:r>
    </w:p>
    <w:p w:rsidR="009E219E" w:rsidRPr="00C96E55" w:rsidRDefault="00C97D24" w:rsidP="001D0DC9">
      <w:pPr>
        <w:rPr>
          <w:sz w:val="22"/>
        </w:rPr>
      </w:pPr>
      <w:r w:rsidRPr="00C96E55">
        <w:rPr>
          <w:rFonts w:hint="eastAsia"/>
          <w:sz w:val="22"/>
        </w:rPr>
        <w:t xml:space="preserve">　　　（単体の</w:t>
      </w:r>
      <w:r w:rsidR="009E219E" w:rsidRPr="00C96E55">
        <w:rPr>
          <w:rFonts w:hint="eastAsia"/>
          <w:sz w:val="22"/>
        </w:rPr>
        <w:t>既製品以</w:t>
      </w:r>
      <w:r w:rsidRPr="00C96E55">
        <w:rPr>
          <w:rFonts w:hint="eastAsia"/>
          <w:sz w:val="22"/>
        </w:rPr>
        <w:t>外の販売は不可）</w:t>
      </w:r>
    </w:p>
    <w:p w:rsidR="009E219E" w:rsidRPr="00C96E55" w:rsidRDefault="009E219E" w:rsidP="001D0DC9">
      <w:pPr>
        <w:rPr>
          <w:sz w:val="22"/>
        </w:rPr>
      </w:pPr>
      <w:r w:rsidRPr="00C96E55">
        <w:rPr>
          <w:rFonts w:hint="eastAsia"/>
          <w:sz w:val="22"/>
        </w:rPr>
        <w:t xml:space="preserve">　　</w:t>
      </w:r>
    </w:p>
    <w:p w:rsidR="009E219E" w:rsidRPr="00C96E55" w:rsidRDefault="00E178AA" w:rsidP="001D0DC9">
      <w:pPr>
        <w:rPr>
          <w:sz w:val="22"/>
        </w:rPr>
      </w:pPr>
      <w:r w:rsidRPr="00C96E55">
        <w:rPr>
          <w:rFonts w:hint="eastAsia"/>
          <w:sz w:val="22"/>
        </w:rPr>
        <w:t xml:space="preserve">　④</w:t>
      </w:r>
      <w:r w:rsidR="00656C31" w:rsidRPr="00C96E55">
        <w:rPr>
          <w:rFonts w:hint="eastAsia"/>
          <w:sz w:val="22"/>
        </w:rPr>
        <w:t>クリーム類（生クリーム、カスタードクリーム、アイスクリーム類）を使用した食</w:t>
      </w:r>
    </w:p>
    <w:p w:rsidR="009E219E" w:rsidRPr="00C96E55" w:rsidRDefault="009E219E" w:rsidP="001D0DC9">
      <w:pPr>
        <w:rPr>
          <w:sz w:val="22"/>
        </w:rPr>
      </w:pPr>
      <w:r w:rsidRPr="00C96E55">
        <w:rPr>
          <w:rFonts w:hint="eastAsia"/>
          <w:sz w:val="22"/>
        </w:rPr>
        <w:t xml:space="preserve">　</w:t>
      </w:r>
      <w:r w:rsidR="00656C31" w:rsidRPr="00C96E55">
        <w:rPr>
          <w:rFonts w:hint="eastAsia"/>
          <w:sz w:val="22"/>
        </w:rPr>
        <w:t xml:space="preserve">品の調理加工　</w:t>
      </w:r>
    </w:p>
    <w:p w:rsidR="009E219E" w:rsidRPr="00C96E55" w:rsidRDefault="009E219E" w:rsidP="001D0DC9">
      <w:pPr>
        <w:rPr>
          <w:sz w:val="22"/>
        </w:rPr>
      </w:pPr>
      <w:r w:rsidRPr="00C96E55">
        <w:rPr>
          <w:rFonts w:hint="eastAsia"/>
          <w:sz w:val="22"/>
        </w:rPr>
        <w:t xml:space="preserve">　　</w:t>
      </w:r>
      <w:r w:rsidR="00656C31" w:rsidRPr="00C96E55">
        <w:rPr>
          <w:rFonts w:hint="eastAsia"/>
          <w:sz w:val="22"/>
        </w:rPr>
        <w:t>※クレープに生クリーム（既製品）をトッピングする等</w:t>
      </w:r>
      <w:r w:rsidRPr="00C96E55">
        <w:rPr>
          <w:rFonts w:hint="eastAsia"/>
          <w:sz w:val="22"/>
        </w:rPr>
        <w:t>は</w:t>
      </w:r>
      <w:r w:rsidR="00C97D24" w:rsidRPr="00C96E55">
        <w:rPr>
          <w:rFonts w:hint="eastAsia"/>
          <w:sz w:val="22"/>
        </w:rPr>
        <w:t>不</w:t>
      </w:r>
      <w:r w:rsidRPr="00C96E55">
        <w:rPr>
          <w:rFonts w:hint="eastAsia"/>
          <w:sz w:val="22"/>
        </w:rPr>
        <w:t>可</w:t>
      </w:r>
      <w:r w:rsidR="00656C31" w:rsidRPr="00C96E55">
        <w:rPr>
          <w:rFonts w:hint="eastAsia"/>
          <w:sz w:val="22"/>
        </w:rPr>
        <w:t>。</w:t>
      </w:r>
    </w:p>
    <w:p w:rsidR="00656C31" w:rsidRPr="00C96E55" w:rsidRDefault="009E219E" w:rsidP="001D0DC9">
      <w:pPr>
        <w:rPr>
          <w:sz w:val="22"/>
        </w:rPr>
      </w:pPr>
      <w:r w:rsidRPr="00C96E55">
        <w:rPr>
          <w:rFonts w:hint="eastAsia"/>
          <w:sz w:val="22"/>
        </w:rPr>
        <w:t xml:space="preserve">　　※</w:t>
      </w:r>
      <w:r w:rsidR="00C97D24" w:rsidRPr="00C96E55">
        <w:rPr>
          <w:rFonts w:hint="eastAsia"/>
          <w:sz w:val="22"/>
        </w:rPr>
        <w:t>設備要件に合致した</w:t>
      </w:r>
      <w:r w:rsidR="00656C31" w:rsidRPr="00C96E55">
        <w:rPr>
          <w:rFonts w:hint="eastAsia"/>
          <w:sz w:val="22"/>
        </w:rPr>
        <w:t>自動車営業なら可</w:t>
      </w:r>
      <w:r w:rsidR="00C97D24" w:rsidRPr="00C96E55">
        <w:rPr>
          <w:rFonts w:hint="eastAsia"/>
          <w:sz w:val="22"/>
        </w:rPr>
        <w:t>（既製品のみ）</w:t>
      </w:r>
    </w:p>
    <w:p w:rsidR="009E219E" w:rsidRPr="00C96E55" w:rsidRDefault="009E219E" w:rsidP="001D0DC9">
      <w:pPr>
        <w:rPr>
          <w:sz w:val="22"/>
        </w:rPr>
      </w:pPr>
    </w:p>
    <w:p w:rsidR="009E219E" w:rsidRPr="00C96E55" w:rsidRDefault="00E178AA" w:rsidP="001D0DC9">
      <w:pPr>
        <w:rPr>
          <w:sz w:val="22"/>
        </w:rPr>
      </w:pPr>
      <w:r w:rsidRPr="00C96E55">
        <w:rPr>
          <w:rFonts w:hint="eastAsia"/>
          <w:sz w:val="22"/>
        </w:rPr>
        <w:t xml:space="preserve">　⑤</w:t>
      </w:r>
      <w:r w:rsidR="00656C31" w:rsidRPr="00C96E55">
        <w:rPr>
          <w:rFonts w:hint="eastAsia"/>
          <w:sz w:val="22"/>
        </w:rPr>
        <w:t xml:space="preserve">魚介類や食肉、牛乳、乳飲料等の販売　</w:t>
      </w:r>
    </w:p>
    <w:p w:rsidR="00656C31" w:rsidRPr="00C96E55" w:rsidRDefault="009E219E" w:rsidP="001D0DC9">
      <w:pPr>
        <w:rPr>
          <w:sz w:val="22"/>
        </w:rPr>
      </w:pPr>
      <w:r w:rsidRPr="00C96E55">
        <w:rPr>
          <w:rFonts w:hint="eastAsia"/>
          <w:sz w:val="22"/>
        </w:rPr>
        <w:lastRenderedPageBreak/>
        <w:t xml:space="preserve">　　</w:t>
      </w:r>
      <w:r w:rsidR="00656C31" w:rsidRPr="00C96E55">
        <w:rPr>
          <w:rFonts w:hint="eastAsia"/>
          <w:sz w:val="22"/>
        </w:rPr>
        <w:t>※設備要件に合致した自動車営業なら可</w:t>
      </w:r>
    </w:p>
    <w:p w:rsidR="009E219E" w:rsidRPr="00C96E55" w:rsidRDefault="009E219E" w:rsidP="001D0DC9">
      <w:pPr>
        <w:rPr>
          <w:sz w:val="22"/>
        </w:rPr>
      </w:pPr>
      <w:r w:rsidRPr="00C96E55">
        <w:rPr>
          <w:rFonts w:hint="eastAsia"/>
          <w:sz w:val="22"/>
        </w:rPr>
        <w:t xml:space="preserve">　　　例：食肉、魚介類、</w:t>
      </w:r>
      <w:r w:rsidRPr="00C96E55">
        <w:rPr>
          <w:rFonts w:hint="eastAsia"/>
          <w:sz w:val="22"/>
          <w:u w:val="single"/>
        </w:rPr>
        <w:t>牛乳、乳飲料</w:t>
      </w:r>
      <w:r w:rsidR="00B978A1" w:rsidRPr="00C96E55">
        <w:rPr>
          <w:rFonts w:hint="eastAsia"/>
          <w:sz w:val="22"/>
          <w:u w:val="single"/>
        </w:rPr>
        <w:t>（パックされたものも）</w:t>
      </w:r>
      <w:r w:rsidRPr="00C96E55">
        <w:rPr>
          <w:rFonts w:hint="eastAsia"/>
          <w:sz w:val="22"/>
        </w:rPr>
        <w:t>は露</w:t>
      </w:r>
      <w:r w:rsidR="002A6665" w:rsidRPr="00C96E55">
        <w:rPr>
          <w:rFonts w:hint="eastAsia"/>
          <w:sz w:val="22"/>
        </w:rPr>
        <w:t>店</w:t>
      </w:r>
      <w:r w:rsidRPr="00C96E55">
        <w:rPr>
          <w:rFonts w:hint="eastAsia"/>
          <w:sz w:val="22"/>
        </w:rPr>
        <w:t>での販売は不可。</w:t>
      </w:r>
    </w:p>
    <w:p w:rsidR="009E219E" w:rsidRPr="00C96E55" w:rsidRDefault="009E219E" w:rsidP="001D0DC9">
      <w:pPr>
        <w:rPr>
          <w:sz w:val="22"/>
        </w:rPr>
      </w:pPr>
    </w:p>
    <w:p w:rsidR="00A32268" w:rsidRPr="00C96E55" w:rsidRDefault="00E178AA" w:rsidP="001D0DC9">
      <w:pPr>
        <w:rPr>
          <w:sz w:val="22"/>
        </w:rPr>
      </w:pPr>
      <w:r w:rsidRPr="00C96E55">
        <w:rPr>
          <w:rFonts w:hint="eastAsia"/>
          <w:sz w:val="22"/>
        </w:rPr>
        <w:t xml:space="preserve">　⑥</w:t>
      </w:r>
      <w:r w:rsidR="00A32268" w:rsidRPr="00C96E55">
        <w:rPr>
          <w:rFonts w:hint="eastAsia"/>
          <w:sz w:val="22"/>
        </w:rPr>
        <w:t>露</w:t>
      </w:r>
      <w:r w:rsidR="00C97D24" w:rsidRPr="00C96E55">
        <w:rPr>
          <w:rFonts w:hint="eastAsia"/>
          <w:sz w:val="22"/>
        </w:rPr>
        <w:t>店</w:t>
      </w:r>
      <w:r w:rsidR="00A32268" w:rsidRPr="00C96E55">
        <w:rPr>
          <w:rFonts w:hint="eastAsia"/>
          <w:sz w:val="22"/>
        </w:rPr>
        <w:t>で、</w:t>
      </w:r>
      <w:r w:rsidR="00656C31" w:rsidRPr="00C96E55">
        <w:rPr>
          <w:rFonts w:hint="eastAsia"/>
          <w:sz w:val="22"/>
        </w:rPr>
        <w:t>原材料の一次加工</w:t>
      </w:r>
      <w:r w:rsidR="00A32268" w:rsidRPr="00C96E55">
        <w:rPr>
          <w:rFonts w:hint="eastAsia"/>
          <w:sz w:val="22"/>
        </w:rPr>
        <w:t>（仕込み）を行うこと</w:t>
      </w:r>
    </w:p>
    <w:p w:rsidR="00A32268" w:rsidRPr="00C96E55" w:rsidRDefault="00A32268" w:rsidP="001D0DC9">
      <w:pPr>
        <w:rPr>
          <w:sz w:val="22"/>
        </w:rPr>
      </w:pPr>
      <w:r w:rsidRPr="00C96E55">
        <w:rPr>
          <w:rFonts w:hint="eastAsia"/>
          <w:sz w:val="22"/>
        </w:rPr>
        <w:t xml:space="preserve">　　　例：野菜や果物の皮をむく、</w:t>
      </w:r>
      <w:r w:rsidR="00656C31" w:rsidRPr="00C96E55">
        <w:rPr>
          <w:rFonts w:hint="eastAsia"/>
          <w:sz w:val="22"/>
        </w:rPr>
        <w:t>きざむ</w:t>
      </w:r>
      <w:r w:rsidRPr="00C96E55">
        <w:rPr>
          <w:rFonts w:hint="eastAsia"/>
          <w:sz w:val="22"/>
        </w:rPr>
        <w:t>（カットする。）</w:t>
      </w:r>
    </w:p>
    <w:p w:rsidR="00A32268" w:rsidRPr="00C96E55" w:rsidRDefault="00A32268" w:rsidP="001D0DC9">
      <w:pPr>
        <w:rPr>
          <w:sz w:val="22"/>
        </w:rPr>
      </w:pPr>
      <w:r w:rsidRPr="00C96E55">
        <w:rPr>
          <w:rFonts w:hint="eastAsia"/>
          <w:sz w:val="22"/>
        </w:rPr>
        <w:t xml:space="preserve">　　　　　焼き鳥の具をカットし串に刺す。</w:t>
      </w:r>
    </w:p>
    <w:p w:rsidR="009E219E" w:rsidRPr="00C96E55" w:rsidRDefault="00A32268" w:rsidP="001D0DC9">
      <w:pPr>
        <w:rPr>
          <w:sz w:val="22"/>
        </w:rPr>
      </w:pPr>
      <w:r w:rsidRPr="00C96E55">
        <w:rPr>
          <w:rFonts w:hint="eastAsia"/>
          <w:sz w:val="22"/>
        </w:rPr>
        <w:t xml:space="preserve">　　　　　</w:t>
      </w:r>
      <w:r w:rsidR="009E219E" w:rsidRPr="00C96E55">
        <w:rPr>
          <w:rFonts w:hint="eastAsia"/>
          <w:sz w:val="22"/>
        </w:rPr>
        <w:t>ドーナツの生地を調合する。</w:t>
      </w:r>
    </w:p>
    <w:p w:rsidR="00656C31" w:rsidRPr="00C96E55" w:rsidRDefault="009E219E" w:rsidP="001D0DC9">
      <w:pPr>
        <w:rPr>
          <w:sz w:val="22"/>
        </w:rPr>
      </w:pPr>
      <w:r w:rsidRPr="00C96E55">
        <w:rPr>
          <w:rFonts w:hint="eastAsia"/>
          <w:sz w:val="22"/>
        </w:rPr>
        <w:t xml:space="preserve">　　　　　</w:t>
      </w:r>
      <w:r w:rsidR="00656C31" w:rsidRPr="00C96E55">
        <w:rPr>
          <w:rFonts w:hint="eastAsia"/>
          <w:sz w:val="22"/>
        </w:rPr>
        <w:t>たこ焼きのたこを切る等</w:t>
      </w:r>
      <w:r w:rsidRPr="00C96E55">
        <w:rPr>
          <w:rFonts w:hint="eastAsia"/>
          <w:sz w:val="22"/>
        </w:rPr>
        <w:t>。</w:t>
      </w:r>
    </w:p>
    <w:p w:rsidR="009E219E" w:rsidRPr="00C96E55" w:rsidRDefault="009E219E" w:rsidP="001D0DC9">
      <w:pPr>
        <w:rPr>
          <w:sz w:val="22"/>
        </w:rPr>
      </w:pPr>
    </w:p>
    <w:p w:rsidR="00656C31" w:rsidRPr="00C96E55" w:rsidRDefault="00E178AA" w:rsidP="001D0DC9">
      <w:pPr>
        <w:rPr>
          <w:sz w:val="22"/>
        </w:rPr>
      </w:pPr>
      <w:r w:rsidRPr="00C96E55">
        <w:rPr>
          <w:rFonts w:hint="eastAsia"/>
          <w:sz w:val="22"/>
        </w:rPr>
        <w:t>（８）</w:t>
      </w:r>
      <w:r w:rsidR="00656C31" w:rsidRPr="00C96E55">
        <w:rPr>
          <w:rFonts w:hint="eastAsia"/>
          <w:sz w:val="22"/>
        </w:rPr>
        <w:t>自動車営業許可について</w:t>
      </w:r>
    </w:p>
    <w:p w:rsidR="00E178AA" w:rsidRPr="00C96E55" w:rsidRDefault="00656C31" w:rsidP="001D0DC9">
      <w:pPr>
        <w:rPr>
          <w:sz w:val="22"/>
        </w:rPr>
      </w:pPr>
      <w:r w:rsidRPr="00C96E55">
        <w:rPr>
          <w:rFonts w:hint="eastAsia"/>
          <w:sz w:val="22"/>
        </w:rPr>
        <w:t xml:space="preserve">　</w:t>
      </w:r>
      <w:r w:rsidR="00E178AA" w:rsidRPr="00C96E55">
        <w:rPr>
          <w:rFonts w:hint="eastAsia"/>
          <w:sz w:val="22"/>
        </w:rPr>
        <w:t xml:space="preserve"> </w:t>
      </w:r>
      <w:r w:rsidRPr="00C96E55">
        <w:rPr>
          <w:rFonts w:hint="eastAsia"/>
          <w:sz w:val="22"/>
        </w:rPr>
        <w:t>自動車に必要な設備を設置し、食品関係の製造販売を行う場合、これらは全て「自</w:t>
      </w:r>
    </w:p>
    <w:p w:rsidR="00656C31" w:rsidRPr="00C96E55" w:rsidRDefault="00E178AA" w:rsidP="001D0DC9">
      <w:pPr>
        <w:rPr>
          <w:sz w:val="22"/>
        </w:rPr>
      </w:pPr>
      <w:r w:rsidRPr="00C96E55">
        <w:rPr>
          <w:rFonts w:hint="eastAsia"/>
          <w:sz w:val="22"/>
        </w:rPr>
        <w:t xml:space="preserve">   </w:t>
      </w:r>
      <w:r w:rsidR="00656C31" w:rsidRPr="00C96E55">
        <w:rPr>
          <w:rFonts w:hint="eastAsia"/>
          <w:sz w:val="22"/>
        </w:rPr>
        <w:t>動車営業」とされ、食品衛生法に基づく営業許可が必要</w:t>
      </w:r>
      <w:r w:rsidR="00C97D24" w:rsidRPr="00C96E55">
        <w:rPr>
          <w:rFonts w:hint="eastAsia"/>
          <w:sz w:val="22"/>
        </w:rPr>
        <w:t>です</w:t>
      </w:r>
      <w:r w:rsidR="00656C31" w:rsidRPr="00C96E55">
        <w:rPr>
          <w:rFonts w:hint="eastAsia"/>
          <w:sz w:val="22"/>
        </w:rPr>
        <w:t>。</w:t>
      </w:r>
    </w:p>
    <w:p w:rsidR="00656C31" w:rsidRPr="00C96E55" w:rsidRDefault="00656C31" w:rsidP="001D0DC9">
      <w:pPr>
        <w:rPr>
          <w:sz w:val="22"/>
        </w:rPr>
      </w:pPr>
      <w:r w:rsidRPr="00C96E55">
        <w:rPr>
          <w:rFonts w:hint="eastAsia"/>
          <w:sz w:val="22"/>
        </w:rPr>
        <w:t xml:space="preserve">　</w:t>
      </w:r>
      <w:r w:rsidR="00C97D24" w:rsidRPr="00C96E55">
        <w:rPr>
          <w:rFonts w:hint="eastAsia"/>
          <w:sz w:val="22"/>
        </w:rPr>
        <w:t xml:space="preserve"> </w:t>
      </w:r>
      <w:r w:rsidRPr="00C96E55">
        <w:rPr>
          <w:rFonts w:hint="eastAsia"/>
          <w:sz w:val="22"/>
        </w:rPr>
        <w:t>自動車営業で扱える品目は設備によって</w:t>
      </w:r>
      <w:r w:rsidR="00E178AA" w:rsidRPr="00C96E55">
        <w:rPr>
          <w:rFonts w:hint="eastAsia"/>
          <w:sz w:val="22"/>
        </w:rPr>
        <w:t xml:space="preserve"> </w:t>
      </w:r>
      <w:r w:rsidRPr="00C96E55">
        <w:rPr>
          <w:rFonts w:hint="eastAsia"/>
          <w:sz w:val="22"/>
        </w:rPr>
        <w:t>分かれています。</w:t>
      </w:r>
    </w:p>
    <w:p w:rsidR="001065CD" w:rsidRPr="00C96E55" w:rsidRDefault="001065CD" w:rsidP="001D0DC9">
      <w:pPr>
        <w:rPr>
          <w:sz w:val="22"/>
        </w:rPr>
      </w:pPr>
      <w:r w:rsidRPr="00C96E55">
        <w:rPr>
          <w:rFonts w:hint="eastAsia"/>
          <w:sz w:val="22"/>
        </w:rPr>
        <w:t xml:space="preserve">　</w:t>
      </w:r>
      <w:r w:rsidRPr="00C96E55">
        <w:rPr>
          <w:rFonts w:hint="eastAsia"/>
          <w:sz w:val="22"/>
        </w:rPr>
        <w:t xml:space="preserve"> </w:t>
      </w:r>
      <w:r w:rsidRPr="00C96E55">
        <w:rPr>
          <w:rFonts w:hint="eastAsia"/>
          <w:sz w:val="22"/>
        </w:rPr>
        <w:t>自動車営業での施設設備の衛生管理、食品器具の取り扱いなどは別に記していない</w:t>
      </w:r>
    </w:p>
    <w:p w:rsidR="001065CD" w:rsidRPr="00C96E55" w:rsidRDefault="001065CD" w:rsidP="001D0DC9">
      <w:pPr>
        <w:rPr>
          <w:sz w:val="22"/>
        </w:rPr>
      </w:pPr>
      <w:r w:rsidRPr="00C96E55">
        <w:rPr>
          <w:rFonts w:hint="eastAsia"/>
          <w:sz w:val="22"/>
        </w:rPr>
        <w:t xml:space="preserve">　</w:t>
      </w:r>
      <w:r w:rsidRPr="00C96E55">
        <w:rPr>
          <w:rFonts w:hint="eastAsia"/>
          <w:sz w:val="22"/>
        </w:rPr>
        <w:t xml:space="preserve"> </w:t>
      </w:r>
      <w:r w:rsidRPr="00C96E55">
        <w:rPr>
          <w:rFonts w:hint="eastAsia"/>
          <w:sz w:val="22"/>
        </w:rPr>
        <w:t>場合、露店営業に</w:t>
      </w:r>
      <w:r w:rsidR="00F543D5" w:rsidRPr="00C96E55">
        <w:rPr>
          <w:rFonts w:hint="eastAsia"/>
          <w:sz w:val="22"/>
        </w:rPr>
        <w:t>準じます。</w:t>
      </w:r>
    </w:p>
    <w:p w:rsidR="00656C31" w:rsidRPr="00C96E55" w:rsidRDefault="00656C31" w:rsidP="001D0DC9">
      <w:pPr>
        <w:rPr>
          <w:sz w:val="22"/>
        </w:rPr>
      </w:pPr>
      <w:r w:rsidRPr="00C96E55">
        <w:rPr>
          <w:rFonts w:hint="eastAsia"/>
          <w:sz w:val="22"/>
        </w:rPr>
        <w:t>【自動車営業の取扱品目例と業種】</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992"/>
        <w:gridCol w:w="7074"/>
      </w:tblGrid>
      <w:tr w:rsidR="00042D15" w:rsidRPr="00C96E55" w:rsidTr="00E178AA">
        <w:trPr>
          <w:trHeight w:val="704"/>
        </w:trPr>
        <w:tc>
          <w:tcPr>
            <w:tcW w:w="386" w:type="dxa"/>
            <w:vMerge w:val="restart"/>
          </w:tcPr>
          <w:p w:rsidR="00042D15" w:rsidRPr="00C96E55" w:rsidRDefault="00042D15" w:rsidP="00656C31">
            <w:pPr>
              <w:ind w:left="-40"/>
              <w:rPr>
                <w:sz w:val="22"/>
              </w:rPr>
            </w:pPr>
            <w:r w:rsidRPr="00C96E55">
              <w:rPr>
                <w:rFonts w:hint="eastAsia"/>
                <w:sz w:val="22"/>
              </w:rPr>
              <w:t>許可を要する</w:t>
            </w:r>
            <w:r w:rsidR="001065CD" w:rsidRPr="00C96E55">
              <w:rPr>
                <w:rFonts w:hint="eastAsia"/>
                <w:sz w:val="22"/>
              </w:rPr>
              <w:t>自動車</w:t>
            </w:r>
            <w:r w:rsidRPr="00C96E55">
              <w:rPr>
                <w:rFonts w:hint="eastAsia"/>
                <w:sz w:val="22"/>
              </w:rPr>
              <w:t>営業の取り扱い品目例</w:t>
            </w:r>
          </w:p>
          <w:p w:rsidR="00042D15" w:rsidRPr="00C96E55" w:rsidRDefault="00042D15" w:rsidP="00656C31">
            <w:pPr>
              <w:ind w:left="-40"/>
              <w:rPr>
                <w:sz w:val="22"/>
              </w:rPr>
            </w:pPr>
          </w:p>
          <w:p w:rsidR="00042D15" w:rsidRPr="00C96E55" w:rsidRDefault="00042D15" w:rsidP="00656C31">
            <w:pPr>
              <w:ind w:left="-40"/>
              <w:rPr>
                <w:sz w:val="22"/>
              </w:rPr>
            </w:pPr>
          </w:p>
          <w:p w:rsidR="00042D15" w:rsidRPr="00C96E55" w:rsidRDefault="00042D15" w:rsidP="00656C31">
            <w:pPr>
              <w:ind w:left="-40"/>
              <w:rPr>
                <w:sz w:val="22"/>
              </w:rPr>
            </w:pPr>
          </w:p>
          <w:p w:rsidR="00042D15" w:rsidRPr="00C96E55" w:rsidRDefault="00042D15" w:rsidP="00656C31">
            <w:pPr>
              <w:ind w:left="-40"/>
              <w:rPr>
                <w:sz w:val="22"/>
              </w:rPr>
            </w:pPr>
          </w:p>
        </w:tc>
        <w:tc>
          <w:tcPr>
            <w:tcW w:w="8066" w:type="dxa"/>
            <w:gridSpan w:val="2"/>
          </w:tcPr>
          <w:p w:rsidR="00042D15" w:rsidRPr="00C96E55" w:rsidRDefault="00042D15" w:rsidP="00E178AA">
            <w:pPr>
              <w:pStyle w:val="a8"/>
              <w:numPr>
                <w:ilvl w:val="0"/>
                <w:numId w:val="3"/>
              </w:numPr>
              <w:ind w:leftChars="0"/>
              <w:jc w:val="left"/>
              <w:rPr>
                <w:sz w:val="22"/>
              </w:rPr>
            </w:pPr>
            <w:r w:rsidRPr="00C96E55">
              <w:rPr>
                <w:rFonts w:hint="eastAsia"/>
                <w:sz w:val="22"/>
              </w:rPr>
              <w:lastRenderedPageBreak/>
              <w:t>自動車飲食店営業許可</w:t>
            </w:r>
          </w:p>
          <w:p w:rsidR="00042D15" w:rsidRPr="00C96E55" w:rsidRDefault="00042D15" w:rsidP="0062600F">
            <w:pPr>
              <w:rPr>
                <w:sz w:val="22"/>
              </w:rPr>
            </w:pPr>
            <w:r w:rsidRPr="00C96E55">
              <w:rPr>
                <w:rFonts w:hint="eastAsia"/>
                <w:sz w:val="22"/>
              </w:rPr>
              <w:t>自動車に必要な設備を設置し、調理品を製造販売する際に必要な許可</w:t>
            </w:r>
          </w:p>
        </w:tc>
      </w:tr>
      <w:tr w:rsidR="00042D15" w:rsidRPr="00C96E55" w:rsidTr="0062600F">
        <w:trPr>
          <w:trHeight w:val="575"/>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widowControl/>
              <w:jc w:val="left"/>
              <w:rPr>
                <w:sz w:val="22"/>
              </w:rPr>
            </w:pPr>
            <w:r w:rsidRPr="00C96E55">
              <w:rPr>
                <w:rFonts w:hint="eastAsia"/>
                <w:sz w:val="22"/>
              </w:rPr>
              <w:t>めん類</w:t>
            </w:r>
          </w:p>
          <w:p w:rsidR="00042D15" w:rsidRPr="00C96E55" w:rsidRDefault="00042D15" w:rsidP="00656C31">
            <w:pPr>
              <w:rPr>
                <w:sz w:val="22"/>
              </w:rPr>
            </w:pPr>
          </w:p>
        </w:tc>
        <w:tc>
          <w:tcPr>
            <w:tcW w:w="7074" w:type="dxa"/>
          </w:tcPr>
          <w:p w:rsidR="00042D15" w:rsidRPr="00C96E55" w:rsidRDefault="00042D15" w:rsidP="00656C31">
            <w:pPr>
              <w:rPr>
                <w:sz w:val="22"/>
              </w:rPr>
            </w:pPr>
            <w:r w:rsidRPr="00C96E55">
              <w:rPr>
                <w:rFonts w:hint="eastAsia"/>
                <w:sz w:val="22"/>
              </w:rPr>
              <w:t>パスタ、フォー、沖縄そば、焼そば、ラーメン、うどん、そば</w:t>
            </w:r>
            <w:r w:rsidR="00512338" w:rsidRPr="00C96E55">
              <w:rPr>
                <w:rFonts w:hint="eastAsia"/>
                <w:sz w:val="22"/>
              </w:rPr>
              <w:t>。</w:t>
            </w:r>
          </w:p>
        </w:tc>
      </w:tr>
      <w:tr w:rsidR="00042D15" w:rsidRPr="00C96E55" w:rsidTr="006D0DE6">
        <w:trPr>
          <w:trHeight w:val="237"/>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jc w:val="left"/>
              <w:rPr>
                <w:sz w:val="22"/>
              </w:rPr>
            </w:pPr>
            <w:r w:rsidRPr="00C96E55">
              <w:rPr>
                <w:rFonts w:hint="eastAsia"/>
                <w:sz w:val="22"/>
              </w:rPr>
              <w:t>お惣菜類</w:t>
            </w:r>
          </w:p>
        </w:tc>
        <w:tc>
          <w:tcPr>
            <w:tcW w:w="7074" w:type="dxa"/>
          </w:tcPr>
          <w:p w:rsidR="00042D15" w:rsidRPr="00C96E55" w:rsidRDefault="00042D15" w:rsidP="00656C31">
            <w:pPr>
              <w:rPr>
                <w:sz w:val="22"/>
              </w:rPr>
            </w:pPr>
            <w:r w:rsidRPr="00C96E55">
              <w:rPr>
                <w:rFonts w:hint="eastAsia"/>
                <w:sz w:val="22"/>
              </w:rPr>
              <w:t>コロッケ、ハンバーグ、焼ソーセージ、フランクフルト、スープ、サテ</w:t>
            </w:r>
            <w:r w:rsidR="00512338" w:rsidRPr="00C96E55">
              <w:rPr>
                <w:rFonts w:hint="eastAsia"/>
                <w:sz w:val="22"/>
              </w:rPr>
              <w:t>。</w:t>
            </w:r>
          </w:p>
        </w:tc>
      </w:tr>
      <w:tr w:rsidR="00042D15" w:rsidRPr="00C96E55" w:rsidTr="006D0DE6">
        <w:trPr>
          <w:trHeight w:val="176"/>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widowControl/>
              <w:jc w:val="left"/>
              <w:rPr>
                <w:sz w:val="22"/>
              </w:rPr>
            </w:pPr>
            <w:r w:rsidRPr="00C96E55">
              <w:rPr>
                <w:rFonts w:hint="eastAsia"/>
                <w:sz w:val="22"/>
              </w:rPr>
              <w:t>パン類</w:t>
            </w:r>
          </w:p>
        </w:tc>
        <w:tc>
          <w:tcPr>
            <w:tcW w:w="7074" w:type="dxa"/>
          </w:tcPr>
          <w:p w:rsidR="00042D15" w:rsidRPr="00C96E55" w:rsidRDefault="00042D15" w:rsidP="00656C31">
            <w:pPr>
              <w:rPr>
                <w:sz w:val="22"/>
              </w:rPr>
            </w:pPr>
            <w:r w:rsidRPr="00C96E55">
              <w:rPr>
                <w:rFonts w:hint="eastAsia"/>
                <w:sz w:val="22"/>
              </w:rPr>
              <w:t>（直前に加熱した具</w:t>
            </w:r>
            <w:r w:rsidR="001065CD" w:rsidRPr="00C96E55">
              <w:rPr>
                <w:rFonts w:hint="eastAsia"/>
                <w:sz w:val="22"/>
              </w:rPr>
              <w:t>材</w:t>
            </w:r>
            <w:r w:rsidRPr="00C96E55">
              <w:rPr>
                <w:rFonts w:hint="eastAsia"/>
                <w:sz w:val="22"/>
              </w:rPr>
              <w:t>を</w:t>
            </w:r>
            <w:r w:rsidR="001065CD" w:rsidRPr="00C96E55">
              <w:rPr>
                <w:rFonts w:hint="eastAsia"/>
                <w:sz w:val="22"/>
              </w:rPr>
              <w:t>自動車内</w:t>
            </w:r>
            <w:r w:rsidRPr="00C96E55">
              <w:rPr>
                <w:rFonts w:hint="eastAsia"/>
                <w:sz w:val="22"/>
              </w:rPr>
              <w:t>で</w:t>
            </w:r>
            <w:r w:rsidR="001065CD" w:rsidRPr="00C96E55">
              <w:rPr>
                <w:rFonts w:hint="eastAsia"/>
                <w:sz w:val="22"/>
              </w:rPr>
              <w:t>、</w:t>
            </w:r>
            <w:r w:rsidRPr="00C96E55">
              <w:rPr>
                <w:rFonts w:hint="eastAsia"/>
                <w:sz w:val="22"/>
              </w:rPr>
              <w:t>はさむ等して提供するもの</w:t>
            </w:r>
            <w:r w:rsidR="001065CD" w:rsidRPr="00C96E55">
              <w:rPr>
                <w:rFonts w:hint="eastAsia"/>
                <w:sz w:val="22"/>
              </w:rPr>
              <w:t>、ただし、はさんだ後も加熱して提供</w:t>
            </w:r>
            <w:r w:rsidRPr="00C96E55">
              <w:rPr>
                <w:rFonts w:hint="eastAsia"/>
                <w:sz w:val="22"/>
              </w:rPr>
              <w:t>）</w:t>
            </w:r>
          </w:p>
          <w:p w:rsidR="00042D15" w:rsidRPr="00C96E55" w:rsidRDefault="00042D15" w:rsidP="00512338">
            <w:pPr>
              <w:rPr>
                <w:sz w:val="22"/>
              </w:rPr>
            </w:pPr>
            <w:r w:rsidRPr="00C96E55">
              <w:rPr>
                <w:rFonts w:hint="eastAsia"/>
                <w:sz w:val="22"/>
              </w:rPr>
              <w:t>ピザ、ハンバーガー、チリドッグ、ホットドッグ、チャパタ、ナン</w:t>
            </w:r>
            <w:r w:rsidR="00512338" w:rsidRPr="00C96E55">
              <w:rPr>
                <w:rFonts w:hint="eastAsia"/>
                <w:sz w:val="22"/>
              </w:rPr>
              <w:t>。</w:t>
            </w:r>
          </w:p>
        </w:tc>
      </w:tr>
      <w:tr w:rsidR="00042D15" w:rsidRPr="00C96E55" w:rsidTr="00042D15">
        <w:trPr>
          <w:trHeight w:val="453"/>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widowControl/>
              <w:jc w:val="left"/>
              <w:rPr>
                <w:sz w:val="22"/>
              </w:rPr>
            </w:pPr>
            <w:r w:rsidRPr="00C96E55">
              <w:rPr>
                <w:rFonts w:hint="eastAsia"/>
                <w:sz w:val="22"/>
              </w:rPr>
              <w:t>飲料</w:t>
            </w:r>
          </w:p>
        </w:tc>
        <w:tc>
          <w:tcPr>
            <w:tcW w:w="7074" w:type="dxa"/>
          </w:tcPr>
          <w:p w:rsidR="00042D15" w:rsidRPr="00C96E55" w:rsidRDefault="00042D15" w:rsidP="00656C31">
            <w:pPr>
              <w:rPr>
                <w:sz w:val="22"/>
              </w:rPr>
            </w:pPr>
            <w:r w:rsidRPr="00C96E55">
              <w:rPr>
                <w:rFonts w:hint="eastAsia"/>
                <w:sz w:val="22"/>
              </w:rPr>
              <w:t>サーバーでのビールの提供</w:t>
            </w:r>
            <w:r w:rsidR="00512338" w:rsidRPr="00C96E55">
              <w:rPr>
                <w:rFonts w:hint="eastAsia"/>
                <w:sz w:val="22"/>
              </w:rPr>
              <w:t>。</w:t>
            </w:r>
          </w:p>
        </w:tc>
      </w:tr>
      <w:tr w:rsidR="00042D15" w:rsidRPr="00C96E55" w:rsidTr="006D0DE6">
        <w:trPr>
          <w:trHeight w:val="614"/>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jc w:val="left"/>
              <w:rPr>
                <w:sz w:val="22"/>
              </w:rPr>
            </w:pPr>
            <w:r w:rsidRPr="00C96E55">
              <w:rPr>
                <w:rFonts w:hint="eastAsia"/>
                <w:sz w:val="22"/>
              </w:rPr>
              <w:t>注意点</w:t>
            </w:r>
          </w:p>
        </w:tc>
        <w:tc>
          <w:tcPr>
            <w:tcW w:w="7074" w:type="dxa"/>
          </w:tcPr>
          <w:p w:rsidR="00042D15" w:rsidRPr="00C96E55" w:rsidRDefault="00042D15" w:rsidP="00656C31">
            <w:pPr>
              <w:rPr>
                <w:sz w:val="22"/>
              </w:rPr>
            </w:pPr>
            <w:r w:rsidRPr="00C96E55">
              <w:rPr>
                <w:rFonts w:hint="eastAsia"/>
                <w:sz w:val="22"/>
              </w:rPr>
              <w:t>・提供直前に加熱したものを販売すること</w:t>
            </w:r>
            <w:r w:rsidR="00F543D5" w:rsidRPr="00C96E55">
              <w:rPr>
                <w:rFonts w:hint="eastAsia"/>
                <w:sz w:val="22"/>
              </w:rPr>
              <w:t>。</w:t>
            </w:r>
          </w:p>
          <w:p w:rsidR="00042D15" w:rsidRPr="00C96E55" w:rsidRDefault="00042D15" w:rsidP="00656C31">
            <w:pPr>
              <w:rPr>
                <w:sz w:val="22"/>
              </w:rPr>
            </w:pPr>
            <w:r w:rsidRPr="00C96E55">
              <w:rPr>
                <w:rFonts w:hint="eastAsia"/>
                <w:sz w:val="22"/>
              </w:rPr>
              <w:t>・カットする、皮をむく等の一次加工済みのものを持ち込むこと（自動車での仕込みは禁止）</w:t>
            </w:r>
            <w:r w:rsidR="00F543D5" w:rsidRPr="00C96E55">
              <w:rPr>
                <w:rFonts w:hint="eastAsia"/>
                <w:sz w:val="22"/>
              </w:rPr>
              <w:t>。</w:t>
            </w:r>
          </w:p>
          <w:p w:rsidR="00042D15" w:rsidRPr="00C96E55" w:rsidRDefault="00042D15" w:rsidP="001065CD">
            <w:pPr>
              <w:rPr>
                <w:sz w:val="22"/>
              </w:rPr>
            </w:pPr>
            <w:r w:rsidRPr="00C96E55">
              <w:rPr>
                <w:rFonts w:hint="eastAsia"/>
                <w:sz w:val="22"/>
              </w:rPr>
              <w:t>・</w:t>
            </w:r>
            <w:r w:rsidR="001065CD" w:rsidRPr="00C96E55">
              <w:rPr>
                <w:rFonts w:hint="eastAsia"/>
                <w:sz w:val="22"/>
              </w:rPr>
              <w:t>車内で</w:t>
            </w:r>
            <w:r w:rsidRPr="00C96E55">
              <w:rPr>
                <w:rFonts w:hint="eastAsia"/>
                <w:sz w:val="22"/>
              </w:rPr>
              <w:t>炊飯する場合は、</w:t>
            </w:r>
            <w:r w:rsidR="001065CD" w:rsidRPr="00C96E55">
              <w:rPr>
                <w:rFonts w:hint="eastAsia"/>
                <w:sz w:val="22"/>
              </w:rPr>
              <w:t>大型車両の許可が必要。</w:t>
            </w:r>
            <w:r w:rsidRPr="00C96E55">
              <w:rPr>
                <w:rFonts w:hint="eastAsia"/>
                <w:sz w:val="22"/>
              </w:rPr>
              <w:t>炊飯後６５℃以上に保温し、できる限りレトルト又は無菌包装米を</w:t>
            </w:r>
            <w:r w:rsidR="001065CD" w:rsidRPr="00C96E55">
              <w:rPr>
                <w:rFonts w:hint="eastAsia"/>
                <w:sz w:val="22"/>
              </w:rPr>
              <w:t>使用</w:t>
            </w:r>
            <w:r w:rsidRPr="00C96E55">
              <w:rPr>
                <w:rFonts w:hint="eastAsia"/>
                <w:sz w:val="22"/>
              </w:rPr>
              <w:t>すること。</w:t>
            </w:r>
          </w:p>
        </w:tc>
      </w:tr>
      <w:tr w:rsidR="00042D15" w:rsidRPr="00C96E55" w:rsidTr="00E178AA">
        <w:trPr>
          <w:trHeight w:val="779"/>
        </w:trPr>
        <w:tc>
          <w:tcPr>
            <w:tcW w:w="386" w:type="dxa"/>
            <w:vMerge/>
          </w:tcPr>
          <w:p w:rsidR="00042D15" w:rsidRPr="00C96E55" w:rsidRDefault="00042D15" w:rsidP="00656C31">
            <w:pPr>
              <w:ind w:left="-40"/>
              <w:rPr>
                <w:sz w:val="22"/>
              </w:rPr>
            </w:pPr>
          </w:p>
        </w:tc>
        <w:tc>
          <w:tcPr>
            <w:tcW w:w="8066" w:type="dxa"/>
            <w:gridSpan w:val="2"/>
          </w:tcPr>
          <w:p w:rsidR="00042D15" w:rsidRPr="00C96E55" w:rsidRDefault="00042D15" w:rsidP="00E178AA">
            <w:pPr>
              <w:pStyle w:val="a8"/>
              <w:numPr>
                <w:ilvl w:val="0"/>
                <w:numId w:val="3"/>
              </w:numPr>
              <w:ind w:leftChars="0"/>
              <w:jc w:val="left"/>
              <w:rPr>
                <w:sz w:val="22"/>
              </w:rPr>
            </w:pPr>
            <w:r w:rsidRPr="00C96E55">
              <w:rPr>
                <w:rFonts w:hint="eastAsia"/>
                <w:sz w:val="22"/>
              </w:rPr>
              <w:t>自動車喫茶店営業許可</w:t>
            </w:r>
          </w:p>
          <w:p w:rsidR="00042D15" w:rsidRPr="00C96E55" w:rsidRDefault="00042D15" w:rsidP="001065CD">
            <w:pPr>
              <w:rPr>
                <w:sz w:val="22"/>
              </w:rPr>
            </w:pPr>
            <w:r w:rsidRPr="00C96E55">
              <w:rPr>
                <w:rFonts w:hint="eastAsia"/>
                <w:sz w:val="22"/>
              </w:rPr>
              <w:t>自動車に必要な設備を設置し、飲料や</w:t>
            </w:r>
            <w:r w:rsidR="001065CD" w:rsidRPr="00C96E55">
              <w:rPr>
                <w:rFonts w:hint="eastAsia"/>
                <w:sz w:val="22"/>
              </w:rPr>
              <w:t>カキ氷</w:t>
            </w:r>
            <w:r w:rsidRPr="00C96E55">
              <w:rPr>
                <w:rFonts w:hint="eastAsia"/>
                <w:sz w:val="22"/>
              </w:rPr>
              <w:t>を提供する際に必要な許可</w:t>
            </w:r>
          </w:p>
        </w:tc>
      </w:tr>
      <w:tr w:rsidR="00042D15" w:rsidRPr="00C96E55" w:rsidTr="0062600F">
        <w:trPr>
          <w:trHeight w:val="1114"/>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rPr>
                <w:sz w:val="22"/>
              </w:rPr>
            </w:pPr>
            <w:r w:rsidRPr="00C96E55">
              <w:rPr>
                <w:rFonts w:hint="eastAsia"/>
                <w:sz w:val="22"/>
              </w:rPr>
              <w:t>ホットドリンク</w:t>
            </w:r>
          </w:p>
        </w:tc>
        <w:tc>
          <w:tcPr>
            <w:tcW w:w="7074" w:type="dxa"/>
          </w:tcPr>
          <w:p w:rsidR="00042D15" w:rsidRPr="00C96E55" w:rsidRDefault="00042D15" w:rsidP="00656C31">
            <w:pPr>
              <w:rPr>
                <w:sz w:val="22"/>
              </w:rPr>
            </w:pPr>
            <w:r w:rsidRPr="00C96E55">
              <w:rPr>
                <w:rFonts w:hint="eastAsia"/>
                <w:sz w:val="22"/>
              </w:rPr>
              <w:t>（自動車で調理するもの）</w:t>
            </w:r>
          </w:p>
          <w:p w:rsidR="00042D15" w:rsidRPr="00C96E55" w:rsidRDefault="00042D15" w:rsidP="00512338">
            <w:pPr>
              <w:rPr>
                <w:sz w:val="22"/>
              </w:rPr>
            </w:pPr>
            <w:r w:rsidRPr="00C96E55">
              <w:rPr>
                <w:rFonts w:hint="eastAsia"/>
                <w:sz w:val="22"/>
              </w:rPr>
              <w:t>ホットコーヒー、エスプレッソ、カフェラテ、ハーブティー、チャイ</w:t>
            </w:r>
            <w:r w:rsidR="00512338" w:rsidRPr="00C96E55">
              <w:rPr>
                <w:rFonts w:hint="eastAsia"/>
                <w:sz w:val="22"/>
              </w:rPr>
              <w:t>。</w:t>
            </w:r>
          </w:p>
        </w:tc>
      </w:tr>
      <w:tr w:rsidR="00042D15" w:rsidRPr="00C96E55" w:rsidTr="00042D15">
        <w:trPr>
          <w:trHeight w:val="1590"/>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rPr>
                <w:sz w:val="22"/>
              </w:rPr>
            </w:pPr>
            <w:r w:rsidRPr="00C96E55">
              <w:rPr>
                <w:rFonts w:hint="eastAsia"/>
                <w:sz w:val="22"/>
              </w:rPr>
              <w:t>コールドドリンク</w:t>
            </w:r>
          </w:p>
        </w:tc>
        <w:tc>
          <w:tcPr>
            <w:tcW w:w="7074" w:type="dxa"/>
          </w:tcPr>
          <w:p w:rsidR="00042D15" w:rsidRPr="00C96E55" w:rsidRDefault="00042D15" w:rsidP="00656C31">
            <w:pPr>
              <w:rPr>
                <w:sz w:val="22"/>
              </w:rPr>
            </w:pPr>
            <w:r w:rsidRPr="00C96E55">
              <w:rPr>
                <w:rFonts w:hint="eastAsia"/>
                <w:sz w:val="22"/>
              </w:rPr>
              <w:t>ペットボトル入り等の既製品の注ぎ分け</w:t>
            </w:r>
          </w:p>
          <w:p w:rsidR="00042D15" w:rsidRPr="00C96E55" w:rsidRDefault="00042D15" w:rsidP="00656C31">
            <w:pPr>
              <w:rPr>
                <w:sz w:val="22"/>
              </w:rPr>
            </w:pPr>
            <w:r w:rsidRPr="00C96E55">
              <w:rPr>
                <w:rFonts w:hint="eastAsia"/>
                <w:sz w:val="22"/>
              </w:rPr>
              <w:t>※缶のまま、ボトルのままの提供は許可不要</w:t>
            </w:r>
            <w:r w:rsidR="00F543D5" w:rsidRPr="00C96E55">
              <w:rPr>
                <w:rFonts w:hint="eastAsia"/>
                <w:sz w:val="22"/>
              </w:rPr>
              <w:t>。</w:t>
            </w:r>
          </w:p>
          <w:p w:rsidR="00042D15" w:rsidRPr="00C96E55" w:rsidRDefault="00042D15" w:rsidP="00656C31">
            <w:pPr>
              <w:rPr>
                <w:sz w:val="22"/>
              </w:rPr>
            </w:pPr>
            <w:r w:rsidRPr="00C96E55">
              <w:rPr>
                <w:rFonts w:hint="eastAsia"/>
                <w:sz w:val="22"/>
              </w:rPr>
              <w:t>※氷は使用できません</w:t>
            </w:r>
            <w:r w:rsidR="001065CD" w:rsidRPr="00C96E55">
              <w:rPr>
                <w:rFonts w:hint="eastAsia"/>
                <w:sz w:val="22"/>
              </w:rPr>
              <w:t>（ただし大型車両なら可）</w:t>
            </w:r>
            <w:r w:rsidR="00512338" w:rsidRPr="00C96E55">
              <w:rPr>
                <w:rFonts w:hint="eastAsia"/>
                <w:sz w:val="22"/>
              </w:rPr>
              <w:t>。</w:t>
            </w:r>
          </w:p>
          <w:p w:rsidR="00042D15" w:rsidRPr="00C96E55" w:rsidRDefault="00042D15" w:rsidP="00042D15">
            <w:pPr>
              <w:rPr>
                <w:sz w:val="22"/>
              </w:rPr>
            </w:pPr>
            <w:r w:rsidRPr="00C96E55">
              <w:rPr>
                <w:rFonts w:hint="eastAsia"/>
                <w:sz w:val="22"/>
              </w:rPr>
              <w:t>※飲食店営業許可施設で調製したものを持ち込んでの販売は</w:t>
            </w:r>
            <w:r w:rsidR="001065CD" w:rsidRPr="00C96E55">
              <w:rPr>
                <w:rFonts w:hint="eastAsia"/>
                <w:sz w:val="22"/>
              </w:rPr>
              <w:t>不</w:t>
            </w:r>
            <w:r w:rsidRPr="00C96E55">
              <w:rPr>
                <w:rFonts w:hint="eastAsia"/>
                <w:sz w:val="22"/>
              </w:rPr>
              <w:t>可</w:t>
            </w:r>
            <w:r w:rsidR="00512338" w:rsidRPr="00C96E55">
              <w:rPr>
                <w:rFonts w:hint="eastAsia"/>
                <w:sz w:val="22"/>
              </w:rPr>
              <w:t>。</w:t>
            </w:r>
          </w:p>
        </w:tc>
      </w:tr>
      <w:tr w:rsidR="00042D15" w:rsidRPr="00C96E55" w:rsidTr="00042D15">
        <w:trPr>
          <w:trHeight w:val="329"/>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rPr>
                <w:sz w:val="22"/>
              </w:rPr>
            </w:pPr>
            <w:r w:rsidRPr="00C96E55">
              <w:rPr>
                <w:rFonts w:hint="eastAsia"/>
                <w:sz w:val="22"/>
              </w:rPr>
              <w:t>注意点</w:t>
            </w:r>
          </w:p>
        </w:tc>
        <w:tc>
          <w:tcPr>
            <w:tcW w:w="7074" w:type="dxa"/>
          </w:tcPr>
          <w:p w:rsidR="00042D15" w:rsidRPr="00C96E55" w:rsidRDefault="00042D15" w:rsidP="00042D15">
            <w:pPr>
              <w:rPr>
                <w:sz w:val="22"/>
              </w:rPr>
            </w:pPr>
            <w:r w:rsidRPr="00C96E55">
              <w:rPr>
                <w:rFonts w:hint="eastAsia"/>
                <w:sz w:val="22"/>
              </w:rPr>
              <w:t>提供直前に加熱し</w:t>
            </w:r>
            <w:r w:rsidR="00BA5A46" w:rsidRPr="00C96E55">
              <w:rPr>
                <w:rFonts w:hint="eastAsia"/>
                <w:sz w:val="22"/>
              </w:rPr>
              <w:t>た</w:t>
            </w:r>
            <w:r w:rsidRPr="00C96E55">
              <w:rPr>
                <w:rFonts w:hint="eastAsia"/>
                <w:sz w:val="22"/>
              </w:rPr>
              <w:t>ものを販売すること</w:t>
            </w:r>
            <w:r w:rsidR="00F543D5" w:rsidRPr="00C96E55">
              <w:rPr>
                <w:rFonts w:hint="eastAsia"/>
                <w:sz w:val="22"/>
              </w:rPr>
              <w:t>。</w:t>
            </w:r>
          </w:p>
        </w:tc>
      </w:tr>
      <w:tr w:rsidR="00042D15" w:rsidRPr="00C96E55" w:rsidTr="00E178AA">
        <w:trPr>
          <w:trHeight w:val="776"/>
        </w:trPr>
        <w:tc>
          <w:tcPr>
            <w:tcW w:w="386" w:type="dxa"/>
            <w:vMerge/>
          </w:tcPr>
          <w:p w:rsidR="00042D15" w:rsidRPr="00C96E55" w:rsidRDefault="00042D15" w:rsidP="00656C31">
            <w:pPr>
              <w:ind w:left="-40"/>
              <w:rPr>
                <w:sz w:val="22"/>
              </w:rPr>
            </w:pPr>
          </w:p>
        </w:tc>
        <w:tc>
          <w:tcPr>
            <w:tcW w:w="8066" w:type="dxa"/>
            <w:gridSpan w:val="2"/>
          </w:tcPr>
          <w:p w:rsidR="00042D15" w:rsidRPr="00C96E55" w:rsidRDefault="00042D15" w:rsidP="00E178AA">
            <w:pPr>
              <w:pStyle w:val="a8"/>
              <w:numPr>
                <w:ilvl w:val="0"/>
                <w:numId w:val="3"/>
              </w:numPr>
              <w:ind w:leftChars="0"/>
              <w:rPr>
                <w:sz w:val="22"/>
              </w:rPr>
            </w:pPr>
            <w:r w:rsidRPr="00C96E55">
              <w:rPr>
                <w:rFonts w:hint="eastAsia"/>
                <w:sz w:val="22"/>
              </w:rPr>
              <w:t>自動車菓子製造業許可</w:t>
            </w:r>
          </w:p>
          <w:p w:rsidR="00042D15" w:rsidRPr="00C96E55" w:rsidRDefault="00042D15" w:rsidP="00042D15">
            <w:pPr>
              <w:rPr>
                <w:sz w:val="22"/>
              </w:rPr>
            </w:pPr>
            <w:r w:rsidRPr="00C96E55">
              <w:rPr>
                <w:rFonts w:hint="eastAsia"/>
                <w:sz w:val="22"/>
              </w:rPr>
              <w:t>自動車に必要な設備を設置し、菓子類を製造販売する際に必要な許可</w:t>
            </w:r>
          </w:p>
        </w:tc>
      </w:tr>
      <w:tr w:rsidR="00042D15" w:rsidRPr="00C96E55" w:rsidTr="00042D15">
        <w:trPr>
          <w:trHeight w:val="2467"/>
        </w:trPr>
        <w:tc>
          <w:tcPr>
            <w:tcW w:w="386" w:type="dxa"/>
            <w:vMerge/>
          </w:tcPr>
          <w:p w:rsidR="00042D15" w:rsidRPr="00C96E55" w:rsidRDefault="00042D15" w:rsidP="00656C31">
            <w:pPr>
              <w:ind w:left="-40"/>
              <w:rPr>
                <w:sz w:val="22"/>
              </w:rPr>
            </w:pPr>
          </w:p>
        </w:tc>
        <w:tc>
          <w:tcPr>
            <w:tcW w:w="992" w:type="dxa"/>
          </w:tcPr>
          <w:p w:rsidR="00042D15" w:rsidRPr="00C96E55" w:rsidRDefault="00042D15" w:rsidP="00042D15">
            <w:pPr>
              <w:rPr>
                <w:sz w:val="22"/>
              </w:rPr>
            </w:pPr>
            <w:r w:rsidRPr="00C96E55">
              <w:rPr>
                <w:rFonts w:hint="eastAsia"/>
                <w:sz w:val="22"/>
              </w:rPr>
              <w:t>加熱調理を行うもの</w:t>
            </w:r>
          </w:p>
          <w:p w:rsidR="00042D15" w:rsidRPr="00C96E55" w:rsidRDefault="00042D15" w:rsidP="00656C31">
            <w:pPr>
              <w:rPr>
                <w:sz w:val="22"/>
              </w:rPr>
            </w:pPr>
          </w:p>
        </w:tc>
        <w:tc>
          <w:tcPr>
            <w:tcW w:w="7074" w:type="dxa"/>
          </w:tcPr>
          <w:p w:rsidR="00042D15" w:rsidRPr="00C96E55" w:rsidRDefault="00042D15" w:rsidP="00656C31">
            <w:pPr>
              <w:rPr>
                <w:sz w:val="22"/>
              </w:rPr>
            </w:pPr>
            <w:r w:rsidRPr="00C96E55">
              <w:rPr>
                <w:rFonts w:hint="eastAsia"/>
                <w:sz w:val="22"/>
              </w:rPr>
              <w:t>クレープ、ドーナツ、ワッフル、</w:t>
            </w:r>
            <w:r w:rsidR="00BA5A46" w:rsidRPr="00C96E55">
              <w:rPr>
                <w:rFonts w:hint="eastAsia"/>
                <w:sz w:val="22"/>
              </w:rPr>
              <w:t>ベビー</w:t>
            </w:r>
            <w:r w:rsidRPr="00C96E55">
              <w:rPr>
                <w:rFonts w:hint="eastAsia"/>
                <w:sz w:val="22"/>
              </w:rPr>
              <w:t>カステラ、たこ焼き、たい焼き</w:t>
            </w:r>
            <w:r w:rsidR="00512338" w:rsidRPr="00C96E55">
              <w:rPr>
                <w:rFonts w:hint="eastAsia"/>
                <w:sz w:val="22"/>
              </w:rPr>
              <w:t>。</w:t>
            </w:r>
          </w:p>
          <w:p w:rsidR="00F543D5" w:rsidRPr="00C96E55" w:rsidRDefault="00042D15" w:rsidP="00042D15">
            <w:pPr>
              <w:rPr>
                <w:sz w:val="22"/>
              </w:rPr>
            </w:pPr>
            <w:r w:rsidRPr="00C96E55">
              <w:rPr>
                <w:rFonts w:hint="eastAsia"/>
                <w:sz w:val="22"/>
              </w:rPr>
              <w:t>※クリーム類（生クリーム、カスタードクリーム、アイスクリーム類）を使用した食品の調理加工（クレープに生クリームをトッピングする等）はホイップされた状態でパックした既製品のみ使用可。</w:t>
            </w:r>
          </w:p>
          <w:p w:rsidR="00042D15" w:rsidRPr="00C96E55" w:rsidRDefault="00042D15" w:rsidP="00042D15">
            <w:pPr>
              <w:rPr>
                <w:sz w:val="22"/>
              </w:rPr>
            </w:pPr>
            <w:r w:rsidRPr="00C96E55">
              <w:rPr>
                <w:rFonts w:hint="eastAsia"/>
                <w:sz w:val="22"/>
              </w:rPr>
              <w:t>生クリームを現地でホイップ、カスタードクリームを現地で調合する等の調製行為は不可。</w:t>
            </w:r>
          </w:p>
        </w:tc>
      </w:tr>
      <w:tr w:rsidR="00042D15" w:rsidRPr="00C96E55" w:rsidTr="00042D15">
        <w:trPr>
          <w:trHeight w:val="1085"/>
        </w:trPr>
        <w:tc>
          <w:tcPr>
            <w:tcW w:w="386" w:type="dxa"/>
            <w:vMerge/>
          </w:tcPr>
          <w:p w:rsidR="00042D15" w:rsidRPr="00C96E55" w:rsidRDefault="00042D15" w:rsidP="00656C31">
            <w:pPr>
              <w:ind w:left="-40"/>
              <w:rPr>
                <w:sz w:val="22"/>
              </w:rPr>
            </w:pPr>
          </w:p>
        </w:tc>
        <w:tc>
          <w:tcPr>
            <w:tcW w:w="992" w:type="dxa"/>
          </w:tcPr>
          <w:p w:rsidR="00042D15" w:rsidRPr="00C96E55" w:rsidRDefault="00042D15" w:rsidP="00656C31">
            <w:pPr>
              <w:rPr>
                <w:sz w:val="22"/>
              </w:rPr>
            </w:pPr>
            <w:r w:rsidRPr="00C96E55">
              <w:rPr>
                <w:rFonts w:hint="eastAsia"/>
                <w:sz w:val="22"/>
              </w:rPr>
              <w:t>注意点</w:t>
            </w:r>
          </w:p>
        </w:tc>
        <w:tc>
          <w:tcPr>
            <w:tcW w:w="7074" w:type="dxa"/>
          </w:tcPr>
          <w:p w:rsidR="00042D15" w:rsidRPr="00C96E55" w:rsidRDefault="00042D15" w:rsidP="00A333C3">
            <w:pPr>
              <w:rPr>
                <w:sz w:val="22"/>
              </w:rPr>
            </w:pPr>
            <w:r w:rsidRPr="00C96E55">
              <w:rPr>
                <w:rFonts w:hint="eastAsia"/>
                <w:sz w:val="22"/>
              </w:rPr>
              <w:t>・提供直前に加熱したものを販売すること</w:t>
            </w:r>
            <w:r w:rsidR="00F543D5" w:rsidRPr="00C96E55">
              <w:rPr>
                <w:rFonts w:hint="eastAsia"/>
                <w:sz w:val="22"/>
              </w:rPr>
              <w:t>。</w:t>
            </w:r>
          </w:p>
          <w:p w:rsidR="00042D15" w:rsidRPr="00C96E55" w:rsidRDefault="00042D15" w:rsidP="00042D15">
            <w:pPr>
              <w:rPr>
                <w:sz w:val="22"/>
              </w:rPr>
            </w:pPr>
            <w:r w:rsidRPr="00C96E55">
              <w:rPr>
                <w:rFonts w:hint="eastAsia"/>
                <w:sz w:val="22"/>
              </w:rPr>
              <w:t>・あらかじめ調合済みの生地を持ち込み製造すること（自動車での仕込みは禁止）</w:t>
            </w:r>
            <w:r w:rsidR="00F543D5" w:rsidRPr="00C96E55">
              <w:rPr>
                <w:rFonts w:hint="eastAsia"/>
                <w:sz w:val="22"/>
              </w:rPr>
              <w:t>。</w:t>
            </w:r>
          </w:p>
        </w:tc>
      </w:tr>
    </w:tbl>
    <w:p w:rsidR="00656C31" w:rsidRPr="00C96E55" w:rsidRDefault="00E178AA" w:rsidP="001D0DC9">
      <w:pPr>
        <w:rPr>
          <w:sz w:val="22"/>
        </w:rPr>
      </w:pPr>
      <w:r w:rsidRPr="00C96E55">
        <w:rPr>
          <w:rFonts w:hint="eastAsia"/>
          <w:sz w:val="22"/>
        </w:rPr>
        <w:t xml:space="preserve">  </w:t>
      </w:r>
      <w:r w:rsidR="00A333C3" w:rsidRPr="00C96E55">
        <w:rPr>
          <w:rFonts w:hint="eastAsia"/>
          <w:sz w:val="22"/>
        </w:rPr>
        <w:t>その他、食肉販売業、魚介類販売</w:t>
      </w:r>
      <w:r w:rsidR="00F543D5" w:rsidRPr="00C96E55">
        <w:rPr>
          <w:rFonts w:hint="eastAsia"/>
          <w:sz w:val="22"/>
        </w:rPr>
        <w:t>業</w:t>
      </w:r>
      <w:r w:rsidR="00BA5A46" w:rsidRPr="00C96E55">
        <w:rPr>
          <w:rFonts w:hint="eastAsia"/>
          <w:sz w:val="22"/>
        </w:rPr>
        <w:t>、アイスクリーム類製造業</w:t>
      </w:r>
      <w:r w:rsidR="00A333C3" w:rsidRPr="00C96E55">
        <w:rPr>
          <w:rFonts w:hint="eastAsia"/>
          <w:sz w:val="22"/>
        </w:rPr>
        <w:t>等があります</w:t>
      </w:r>
      <w:r w:rsidR="00BA5A46" w:rsidRPr="00C96E55">
        <w:rPr>
          <w:rFonts w:hint="eastAsia"/>
          <w:sz w:val="22"/>
        </w:rPr>
        <w:t>。</w:t>
      </w:r>
    </w:p>
    <w:p w:rsidR="00A333C3" w:rsidRPr="00C96E55" w:rsidRDefault="00E178AA" w:rsidP="00A333C3">
      <w:pPr>
        <w:rPr>
          <w:sz w:val="22"/>
        </w:rPr>
      </w:pPr>
      <w:r w:rsidRPr="00C96E55">
        <w:rPr>
          <w:rFonts w:hint="eastAsia"/>
          <w:sz w:val="22"/>
        </w:rPr>
        <w:t xml:space="preserve">  </w:t>
      </w:r>
      <w:r w:rsidR="00A333C3" w:rsidRPr="00C96E55">
        <w:rPr>
          <w:rFonts w:hint="eastAsia"/>
          <w:sz w:val="22"/>
        </w:rPr>
        <w:t>※以上は例示ですので、類似する品目であれば許可の可能性があります。</w:t>
      </w:r>
    </w:p>
    <w:p w:rsidR="00042D15" w:rsidRPr="00C96E55" w:rsidRDefault="00042D15" w:rsidP="00A333C3">
      <w:pPr>
        <w:rPr>
          <w:sz w:val="22"/>
        </w:rPr>
      </w:pPr>
    </w:p>
    <w:p w:rsidR="00A333C3" w:rsidRPr="00C96E55" w:rsidRDefault="00A333C3" w:rsidP="00A333C3">
      <w:pPr>
        <w:rPr>
          <w:sz w:val="22"/>
        </w:rPr>
      </w:pPr>
      <w:r w:rsidRPr="00C96E55">
        <w:rPr>
          <w:rFonts w:hint="eastAsia"/>
          <w:sz w:val="22"/>
        </w:rPr>
        <w:t>【禁止されている行為】※調理加工は提供の直前に加熱すること</w:t>
      </w:r>
    </w:p>
    <w:p w:rsidR="009559E7" w:rsidRPr="00C96E55" w:rsidRDefault="009559E7" w:rsidP="00A333C3">
      <w:pPr>
        <w:rPr>
          <w:sz w:val="22"/>
        </w:rPr>
      </w:pPr>
      <w:r w:rsidRPr="00C96E55">
        <w:rPr>
          <w:rFonts w:hint="eastAsia"/>
          <w:sz w:val="22"/>
        </w:rPr>
        <w:t xml:space="preserve">　※自動車営業許可があっても禁止されている行為</w:t>
      </w:r>
    </w:p>
    <w:p w:rsidR="00512338" w:rsidRPr="00C96E55" w:rsidRDefault="00E178AA" w:rsidP="00A333C3">
      <w:pPr>
        <w:rPr>
          <w:sz w:val="22"/>
        </w:rPr>
      </w:pPr>
      <w:r w:rsidRPr="00C96E55">
        <w:rPr>
          <w:rFonts w:hint="eastAsia"/>
          <w:sz w:val="22"/>
        </w:rPr>
        <w:t xml:space="preserve">　①</w:t>
      </w:r>
      <w:r w:rsidR="00A333C3" w:rsidRPr="00C96E55">
        <w:rPr>
          <w:rFonts w:hint="eastAsia"/>
          <w:sz w:val="22"/>
        </w:rPr>
        <w:t>さしみ、すし、弁当類、サンドイッチ</w:t>
      </w:r>
      <w:r w:rsidR="00042D15" w:rsidRPr="00C96E55">
        <w:rPr>
          <w:rFonts w:hint="eastAsia"/>
          <w:sz w:val="22"/>
        </w:rPr>
        <w:t>、サラダなど、提供直前に加熱を伴わないも</w:t>
      </w:r>
    </w:p>
    <w:p w:rsidR="00042D15" w:rsidRPr="00C96E55" w:rsidRDefault="00512338" w:rsidP="00A333C3">
      <w:pPr>
        <w:rPr>
          <w:sz w:val="22"/>
        </w:rPr>
      </w:pPr>
      <w:r w:rsidRPr="00C96E55">
        <w:rPr>
          <w:rFonts w:hint="eastAsia"/>
          <w:sz w:val="22"/>
        </w:rPr>
        <w:t xml:space="preserve">　　</w:t>
      </w:r>
      <w:r w:rsidR="00042D15" w:rsidRPr="00C96E55">
        <w:rPr>
          <w:rFonts w:hint="eastAsia"/>
          <w:sz w:val="22"/>
        </w:rPr>
        <w:t>のの</w:t>
      </w:r>
      <w:r w:rsidR="00A333C3" w:rsidRPr="00C96E55">
        <w:rPr>
          <w:rFonts w:hint="eastAsia"/>
          <w:sz w:val="22"/>
        </w:rPr>
        <w:t>調製</w:t>
      </w:r>
      <w:r w:rsidR="00042D15" w:rsidRPr="00C96E55">
        <w:rPr>
          <w:rFonts w:hint="eastAsia"/>
          <w:sz w:val="22"/>
        </w:rPr>
        <w:t>。</w:t>
      </w:r>
    </w:p>
    <w:p w:rsidR="00A333C3" w:rsidRPr="00C96E55" w:rsidRDefault="00042D15" w:rsidP="00A333C3">
      <w:pPr>
        <w:rPr>
          <w:sz w:val="22"/>
        </w:rPr>
      </w:pPr>
      <w:r w:rsidRPr="00C96E55">
        <w:rPr>
          <w:rFonts w:hint="eastAsia"/>
          <w:sz w:val="22"/>
        </w:rPr>
        <w:t xml:space="preserve">　　例：パンに生野菜をはさんで提供する。</w:t>
      </w:r>
    </w:p>
    <w:p w:rsidR="00042D15" w:rsidRPr="00C96E55" w:rsidRDefault="00042D15" w:rsidP="00A333C3">
      <w:pPr>
        <w:rPr>
          <w:sz w:val="22"/>
        </w:rPr>
      </w:pPr>
      <w:r w:rsidRPr="00C96E55">
        <w:rPr>
          <w:rFonts w:hint="eastAsia"/>
          <w:sz w:val="22"/>
        </w:rPr>
        <w:t xml:space="preserve">　　　　ミキサーで生ジュースを製造販売する。</w:t>
      </w:r>
    </w:p>
    <w:p w:rsidR="00042D15" w:rsidRPr="00C96E55" w:rsidRDefault="00042D15" w:rsidP="00A333C3">
      <w:pPr>
        <w:rPr>
          <w:sz w:val="22"/>
        </w:rPr>
      </w:pPr>
    </w:p>
    <w:p w:rsidR="00042D15" w:rsidRPr="00C96E55" w:rsidRDefault="00E178AA" w:rsidP="001D0DC9">
      <w:pPr>
        <w:rPr>
          <w:sz w:val="22"/>
        </w:rPr>
      </w:pPr>
      <w:r w:rsidRPr="00C96E55">
        <w:rPr>
          <w:rFonts w:hint="eastAsia"/>
          <w:sz w:val="22"/>
        </w:rPr>
        <w:t xml:space="preserve">　②</w:t>
      </w:r>
      <w:r w:rsidR="00A333C3" w:rsidRPr="00C96E55">
        <w:rPr>
          <w:rFonts w:hint="eastAsia"/>
          <w:sz w:val="22"/>
        </w:rPr>
        <w:t>原材料の一次加工</w:t>
      </w:r>
      <w:r w:rsidR="00042D15" w:rsidRPr="00C96E55">
        <w:rPr>
          <w:rFonts w:hint="eastAsia"/>
          <w:sz w:val="22"/>
        </w:rPr>
        <w:t>（仕込み）を行うこと。</w:t>
      </w:r>
    </w:p>
    <w:p w:rsidR="00B87E11" w:rsidRPr="00C96E55" w:rsidRDefault="00042D15" w:rsidP="001D0DC9">
      <w:pPr>
        <w:rPr>
          <w:sz w:val="22"/>
        </w:rPr>
      </w:pPr>
      <w:r w:rsidRPr="00C96E55">
        <w:rPr>
          <w:rFonts w:hint="eastAsia"/>
          <w:sz w:val="22"/>
        </w:rPr>
        <w:t xml:space="preserve">　　例：</w:t>
      </w:r>
      <w:r w:rsidR="00A333C3" w:rsidRPr="00C96E55">
        <w:rPr>
          <w:rFonts w:hint="eastAsia"/>
          <w:sz w:val="22"/>
        </w:rPr>
        <w:t>野菜</w:t>
      </w:r>
      <w:r w:rsidRPr="00C96E55">
        <w:rPr>
          <w:rFonts w:hint="eastAsia"/>
          <w:sz w:val="22"/>
        </w:rPr>
        <w:t>や果物の皮むく、</w:t>
      </w:r>
      <w:r w:rsidR="00A333C3" w:rsidRPr="00C96E55">
        <w:rPr>
          <w:rFonts w:hint="eastAsia"/>
          <w:sz w:val="22"/>
        </w:rPr>
        <w:t>きざむ</w:t>
      </w:r>
      <w:r w:rsidR="00B87E11" w:rsidRPr="00C96E55">
        <w:rPr>
          <w:rFonts w:hint="eastAsia"/>
          <w:sz w:val="22"/>
        </w:rPr>
        <w:t>（カットする）。</w:t>
      </w:r>
    </w:p>
    <w:p w:rsidR="00B87E11" w:rsidRPr="00C96E55" w:rsidRDefault="00B87E11" w:rsidP="001D0DC9">
      <w:pPr>
        <w:rPr>
          <w:sz w:val="22"/>
        </w:rPr>
      </w:pPr>
      <w:r w:rsidRPr="00C96E55">
        <w:rPr>
          <w:rFonts w:hint="eastAsia"/>
          <w:sz w:val="22"/>
        </w:rPr>
        <w:t xml:space="preserve">　　　　焼き鳥の具をカットし、串に刺す。</w:t>
      </w:r>
    </w:p>
    <w:p w:rsidR="00B87E11" w:rsidRPr="00C96E55" w:rsidRDefault="00B87E11" w:rsidP="001D0DC9">
      <w:pPr>
        <w:rPr>
          <w:sz w:val="22"/>
        </w:rPr>
      </w:pPr>
      <w:r w:rsidRPr="00C96E55">
        <w:rPr>
          <w:rFonts w:hint="eastAsia"/>
          <w:sz w:val="22"/>
        </w:rPr>
        <w:t xml:space="preserve">　　　　ドーナツの生地を調合する。</w:t>
      </w:r>
    </w:p>
    <w:p w:rsidR="008925E4" w:rsidRPr="00C96E55" w:rsidRDefault="00B87E11" w:rsidP="001D0DC9">
      <w:pPr>
        <w:rPr>
          <w:sz w:val="22"/>
        </w:rPr>
      </w:pPr>
      <w:r w:rsidRPr="00C96E55">
        <w:rPr>
          <w:rFonts w:hint="eastAsia"/>
          <w:sz w:val="22"/>
        </w:rPr>
        <w:t xml:space="preserve">　　　　たこ焼きのたこを切る等。</w:t>
      </w:r>
    </w:p>
    <w:p w:rsidR="00E178AA" w:rsidRPr="00C96E55" w:rsidRDefault="00E178AA" w:rsidP="001D0DC9">
      <w:pPr>
        <w:rPr>
          <w:sz w:val="22"/>
        </w:rPr>
      </w:pPr>
    </w:p>
    <w:p w:rsidR="00A333C3" w:rsidRPr="00C96E55" w:rsidRDefault="00E178AA" w:rsidP="001D0DC9">
      <w:pPr>
        <w:rPr>
          <w:sz w:val="22"/>
        </w:rPr>
      </w:pPr>
      <w:r w:rsidRPr="00C96E55">
        <w:rPr>
          <w:rFonts w:hint="eastAsia"/>
          <w:sz w:val="22"/>
        </w:rPr>
        <w:t>（９）</w:t>
      </w:r>
      <w:r w:rsidR="00A333C3" w:rsidRPr="00C96E55">
        <w:rPr>
          <w:rFonts w:hint="eastAsia"/>
          <w:sz w:val="22"/>
        </w:rPr>
        <w:t>試食・試飲について</w:t>
      </w:r>
    </w:p>
    <w:p w:rsidR="00E178AA" w:rsidRPr="00C96E55" w:rsidRDefault="00A333C3" w:rsidP="001D0DC9">
      <w:pPr>
        <w:rPr>
          <w:sz w:val="22"/>
        </w:rPr>
      </w:pPr>
      <w:r w:rsidRPr="00C96E55">
        <w:rPr>
          <w:rFonts w:hint="eastAsia"/>
          <w:sz w:val="22"/>
        </w:rPr>
        <w:t xml:space="preserve">　</w:t>
      </w:r>
      <w:r w:rsidR="00E178AA" w:rsidRPr="00C96E55">
        <w:rPr>
          <w:rFonts w:hint="eastAsia"/>
          <w:sz w:val="22"/>
        </w:rPr>
        <w:t xml:space="preserve">  </w:t>
      </w:r>
      <w:r w:rsidRPr="00C96E55">
        <w:rPr>
          <w:rFonts w:hint="eastAsia"/>
          <w:sz w:val="22"/>
        </w:rPr>
        <w:t>農産物や加工食品、飲料等の販売上、試食・試飲を提供する事に関しては許可は不</w:t>
      </w:r>
    </w:p>
    <w:p w:rsidR="00A333C3" w:rsidRPr="00C96E55" w:rsidRDefault="00E178AA" w:rsidP="001D0DC9">
      <w:pPr>
        <w:rPr>
          <w:sz w:val="22"/>
        </w:rPr>
      </w:pPr>
      <w:r w:rsidRPr="00C96E55">
        <w:rPr>
          <w:rFonts w:hint="eastAsia"/>
          <w:sz w:val="22"/>
        </w:rPr>
        <w:t xml:space="preserve">    </w:t>
      </w:r>
      <w:r w:rsidR="00A333C3" w:rsidRPr="00C96E55">
        <w:rPr>
          <w:rFonts w:hint="eastAsia"/>
          <w:sz w:val="22"/>
        </w:rPr>
        <w:t>要です。</w:t>
      </w:r>
      <w:r w:rsidRPr="00C96E55">
        <w:rPr>
          <w:rFonts w:hint="eastAsia"/>
          <w:sz w:val="22"/>
        </w:rPr>
        <w:t xml:space="preserve"> </w:t>
      </w:r>
    </w:p>
    <w:p w:rsidR="00A333C3" w:rsidRPr="00C96E55" w:rsidRDefault="00E178AA" w:rsidP="001D0DC9">
      <w:pPr>
        <w:rPr>
          <w:sz w:val="22"/>
        </w:rPr>
      </w:pPr>
      <w:r w:rsidRPr="00C96E55">
        <w:rPr>
          <w:rFonts w:hint="eastAsia"/>
          <w:sz w:val="22"/>
        </w:rPr>
        <w:lastRenderedPageBreak/>
        <w:t xml:space="preserve">      </w:t>
      </w:r>
      <w:r w:rsidR="00A333C3" w:rsidRPr="00C96E55">
        <w:rPr>
          <w:rFonts w:hint="eastAsia"/>
          <w:sz w:val="22"/>
        </w:rPr>
        <w:t>例：青果の物販で、果物の試食を提供する。</w:t>
      </w:r>
    </w:p>
    <w:p w:rsidR="00A333C3" w:rsidRPr="00C96E55" w:rsidRDefault="00A333C3" w:rsidP="00A333C3">
      <w:pPr>
        <w:ind w:firstLineChars="100" w:firstLine="220"/>
        <w:rPr>
          <w:sz w:val="22"/>
        </w:rPr>
      </w:pPr>
      <w:r w:rsidRPr="00C96E55">
        <w:rPr>
          <w:rFonts w:hint="eastAsia"/>
          <w:sz w:val="22"/>
        </w:rPr>
        <w:t xml:space="preserve">　</w:t>
      </w:r>
      <w:r w:rsidR="00E178AA" w:rsidRPr="00C96E55">
        <w:rPr>
          <w:rFonts w:hint="eastAsia"/>
          <w:sz w:val="22"/>
        </w:rPr>
        <w:t xml:space="preserve">　　　</w:t>
      </w:r>
      <w:r w:rsidRPr="00C96E55">
        <w:rPr>
          <w:rFonts w:hint="eastAsia"/>
          <w:sz w:val="22"/>
        </w:rPr>
        <w:t>ソーセージ等の加工食品の物販で簡単に加熱した試食を提供する</w:t>
      </w:r>
      <w:r w:rsidR="00101C46" w:rsidRPr="00C96E55">
        <w:rPr>
          <w:rFonts w:hint="eastAsia"/>
          <w:sz w:val="22"/>
        </w:rPr>
        <w:t>。</w:t>
      </w:r>
    </w:p>
    <w:p w:rsidR="00A333C3" w:rsidRPr="00C96E55" w:rsidRDefault="00A333C3" w:rsidP="001D0DC9">
      <w:pPr>
        <w:rPr>
          <w:sz w:val="22"/>
        </w:rPr>
      </w:pPr>
      <w:r w:rsidRPr="00C96E55">
        <w:rPr>
          <w:rFonts w:hint="eastAsia"/>
          <w:sz w:val="22"/>
        </w:rPr>
        <w:t xml:space="preserve">　　</w:t>
      </w:r>
      <w:r w:rsidR="00E178AA" w:rsidRPr="00C96E55">
        <w:rPr>
          <w:rFonts w:hint="eastAsia"/>
          <w:sz w:val="22"/>
        </w:rPr>
        <w:t xml:space="preserve">　　　</w:t>
      </w:r>
      <w:r w:rsidRPr="00C96E55">
        <w:rPr>
          <w:rFonts w:hint="eastAsia"/>
          <w:sz w:val="22"/>
        </w:rPr>
        <w:t>茶葉の販売で、試飲を提供する</w:t>
      </w:r>
      <w:r w:rsidR="00101C46" w:rsidRPr="00C96E55">
        <w:rPr>
          <w:rFonts w:hint="eastAsia"/>
          <w:sz w:val="22"/>
        </w:rPr>
        <w:t>。</w:t>
      </w:r>
    </w:p>
    <w:p w:rsidR="00A333C3" w:rsidRPr="00C96E55" w:rsidRDefault="00A333C3" w:rsidP="001D0DC9">
      <w:pPr>
        <w:rPr>
          <w:sz w:val="22"/>
        </w:rPr>
      </w:pPr>
    </w:p>
    <w:p w:rsidR="00E178AA" w:rsidRPr="00C96E55" w:rsidRDefault="00E178AA" w:rsidP="001D0DC9">
      <w:pPr>
        <w:rPr>
          <w:sz w:val="22"/>
        </w:rPr>
      </w:pPr>
      <w:r w:rsidRPr="00C96E55">
        <w:rPr>
          <w:rFonts w:hint="eastAsia"/>
          <w:sz w:val="22"/>
        </w:rPr>
        <w:t xml:space="preserve">　　</w:t>
      </w:r>
      <w:r w:rsidR="00A333C3" w:rsidRPr="00C96E55">
        <w:rPr>
          <w:rFonts w:hint="eastAsia"/>
          <w:sz w:val="22"/>
        </w:rPr>
        <w:t>※食品衛生法上の許可は不要ですが、清潔な器具を使用し消毒用アルコールや冷蔵</w:t>
      </w:r>
    </w:p>
    <w:p w:rsidR="00A333C3" w:rsidRPr="00C96E55" w:rsidRDefault="00E178AA" w:rsidP="001D0DC9">
      <w:pPr>
        <w:rPr>
          <w:sz w:val="22"/>
        </w:rPr>
      </w:pPr>
      <w:r w:rsidRPr="00C96E55">
        <w:rPr>
          <w:rFonts w:hint="eastAsia"/>
          <w:sz w:val="22"/>
        </w:rPr>
        <w:t xml:space="preserve">　　　</w:t>
      </w:r>
      <w:r w:rsidR="00A333C3" w:rsidRPr="00C96E55">
        <w:rPr>
          <w:rFonts w:hint="eastAsia"/>
          <w:sz w:val="22"/>
        </w:rPr>
        <w:t>設備を用意し、衛生上細心の注意を払って頂くようお願い致します。</w:t>
      </w:r>
    </w:p>
    <w:p w:rsidR="00A333C3" w:rsidRPr="00C96E55" w:rsidRDefault="00A333C3" w:rsidP="001D0DC9">
      <w:pPr>
        <w:rPr>
          <w:sz w:val="22"/>
        </w:rPr>
      </w:pPr>
    </w:p>
    <w:p w:rsidR="00CF1489" w:rsidRPr="00C96E55" w:rsidRDefault="00E178AA" w:rsidP="001D0DC9">
      <w:pPr>
        <w:rPr>
          <w:sz w:val="22"/>
        </w:rPr>
      </w:pPr>
      <w:r w:rsidRPr="00C96E55">
        <w:rPr>
          <w:rFonts w:hint="eastAsia"/>
          <w:sz w:val="22"/>
        </w:rPr>
        <w:t>（</w:t>
      </w:r>
      <w:r w:rsidRPr="00C96E55">
        <w:rPr>
          <w:rFonts w:hint="eastAsia"/>
          <w:sz w:val="22"/>
        </w:rPr>
        <w:t>10</w:t>
      </w:r>
      <w:r w:rsidRPr="00C96E55">
        <w:rPr>
          <w:rFonts w:hint="eastAsia"/>
          <w:sz w:val="22"/>
        </w:rPr>
        <w:t>）</w:t>
      </w:r>
      <w:r w:rsidR="00CF1489" w:rsidRPr="00C96E55">
        <w:rPr>
          <w:rFonts w:hint="eastAsia"/>
          <w:sz w:val="22"/>
        </w:rPr>
        <w:t>お酒の販売について</w:t>
      </w:r>
    </w:p>
    <w:p w:rsidR="00E178AA" w:rsidRPr="00C96E55" w:rsidRDefault="00CF1489" w:rsidP="001D0DC9">
      <w:pPr>
        <w:rPr>
          <w:sz w:val="22"/>
        </w:rPr>
      </w:pPr>
      <w:r w:rsidRPr="00C96E55">
        <w:rPr>
          <w:rFonts w:hint="eastAsia"/>
          <w:sz w:val="22"/>
        </w:rPr>
        <w:t xml:space="preserve">　</w:t>
      </w:r>
      <w:r w:rsidR="00E178AA" w:rsidRPr="00C96E55">
        <w:rPr>
          <w:rFonts w:hint="eastAsia"/>
          <w:sz w:val="22"/>
        </w:rPr>
        <w:t xml:space="preserve">　</w:t>
      </w:r>
      <w:r w:rsidRPr="00C96E55">
        <w:rPr>
          <w:rFonts w:hint="eastAsia"/>
          <w:sz w:val="22"/>
        </w:rPr>
        <w:t>缶ビールやビンビール、清酒や焼酎等を、飲食店のドリンクメニューとしてではな</w:t>
      </w:r>
    </w:p>
    <w:p w:rsidR="00E178AA" w:rsidRPr="00C96E55" w:rsidRDefault="00E178AA" w:rsidP="001D0DC9">
      <w:pPr>
        <w:rPr>
          <w:sz w:val="22"/>
        </w:rPr>
      </w:pPr>
      <w:r w:rsidRPr="00C96E55">
        <w:rPr>
          <w:rFonts w:hint="eastAsia"/>
          <w:sz w:val="22"/>
        </w:rPr>
        <w:t xml:space="preserve">　　</w:t>
      </w:r>
      <w:r w:rsidR="00CF1489" w:rsidRPr="00C96E55">
        <w:rPr>
          <w:rFonts w:hint="eastAsia"/>
          <w:sz w:val="22"/>
        </w:rPr>
        <w:t>く、商品として販売する場合は、所轄の税務署で酒類小売業の許可を得る必要があ</w:t>
      </w:r>
    </w:p>
    <w:p w:rsidR="00E178AA" w:rsidRPr="00C96E55" w:rsidRDefault="00E178AA" w:rsidP="001D0DC9">
      <w:pPr>
        <w:rPr>
          <w:sz w:val="22"/>
        </w:rPr>
      </w:pPr>
      <w:r w:rsidRPr="00C96E55">
        <w:rPr>
          <w:rFonts w:hint="eastAsia"/>
          <w:sz w:val="22"/>
        </w:rPr>
        <w:t xml:space="preserve">　　</w:t>
      </w:r>
      <w:r w:rsidR="00CF1489" w:rsidRPr="00C96E55">
        <w:rPr>
          <w:rFonts w:hint="eastAsia"/>
          <w:sz w:val="22"/>
        </w:rPr>
        <w:t>ります。ただし、酒類小売業の許可は露店では取得することができませんが、例外</w:t>
      </w:r>
    </w:p>
    <w:p w:rsidR="00E178AA" w:rsidRPr="00C96E55" w:rsidRDefault="00E178AA" w:rsidP="001D0DC9">
      <w:pPr>
        <w:rPr>
          <w:sz w:val="22"/>
        </w:rPr>
      </w:pPr>
      <w:r w:rsidRPr="00C96E55">
        <w:rPr>
          <w:rFonts w:hint="eastAsia"/>
          <w:sz w:val="22"/>
        </w:rPr>
        <w:t xml:space="preserve">　　</w:t>
      </w:r>
      <w:r w:rsidR="00CF1489" w:rsidRPr="00C96E55">
        <w:rPr>
          <w:rFonts w:hint="eastAsia"/>
          <w:sz w:val="22"/>
        </w:rPr>
        <w:t>的に酒造メーカー（酒類製造業免許を持つ業者）や、店舗をかまえて酒類小売業免</w:t>
      </w:r>
    </w:p>
    <w:p w:rsidR="00BA5A46" w:rsidRPr="00C96E55" w:rsidRDefault="00E178AA" w:rsidP="001D0DC9">
      <w:pPr>
        <w:rPr>
          <w:sz w:val="22"/>
        </w:rPr>
      </w:pPr>
      <w:r w:rsidRPr="00C96E55">
        <w:rPr>
          <w:rFonts w:hint="eastAsia"/>
          <w:sz w:val="22"/>
        </w:rPr>
        <w:t xml:space="preserve">　　</w:t>
      </w:r>
      <w:r w:rsidR="00CF1489" w:rsidRPr="00C96E55">
        <w:rPr>
          <w:rFonts w:hint="eastAsia"/>
          <w:sz w:val="22"/>
        </w:rPr>
        <w:t>許を持つ業者が、臨時に催事等で出店する場合に「期限付酒類小売業免許」を</w:t>
      </w:r>
      <w:r w:rsidR="00BA5A46" w:rsidRPr="00C96E55">
        <w:rPr>
          <w:rFonts w:hint="eastAsia"/>
          <w:sz w:val="22"/>
        </w:rPr>
        <w:t>税務</w:t>
      </w:r>
    </w:p>
    <w:p w:rsidR="00CF1489" w:rsidRPr="00C96E55" w:rsidRDefault="00BA5A46" w:rsidP="001D0DC9">
      <w:pPr>
        <w:rPr>
          <w:sz w:val="22"/>
        </w:rPr>
      </w:pPr>
      <w:r w:rsidRPr="00C96E55">
        <w:rPr>
          <w:rFonts w:hint="eastAsia"/>
          <w:sz w:val="22"/>
        </w:rPr>
        <w:t xml:space="preserve">　　署で</w:t>
      </w:r>
      <w:r w:rsidR="00CF1489" w:rsidRPr="00C96E55">
        <w:rPr>
          <w:rFonts w:hint="eastAsia"/>
          <w:sz w:val="22"/>
        </w:rPr>
        <w:t>取得して、催事や露</w:t>
      </w:r>
      <w:r w:rsidRPr="00C96E55">
        <w:rPr>
          <w:rFonts w:hint="eastAsia"/>
          <w:sz w:val="22"/>
        </w:rPr>
        <w:t>店</w:t>
      </w:r>
      <w:r w:rsidR="00CF1489" w:rsidRPr="00C96E55">
        <w:rPr>
          <w:rFonts w:hint="eastAsia"/>
          <w:sz w:val="22"/>
        </w:rPr>
        <w:t>でお酒を販売することは可能です。</w:t>
      </w:r>
    </w:p>
    <w:p w:rsidR="00CF1489" w:rsidRPr="00C96E55" w:rsidRDefault="00CF1489" w:rsidP="001D0DC9">
      <w:pPr>
        <w:rPr>
          <w:sz w:val="22"/>
        </w:rPr>
      </w:pPr>
    </w:p>
    <w:p w:rsidR="00CF1489" w:rsidRPr="00C96E55" w:rsidRDefault="00CF1489" w:rsidP="001D0DC9">
      <w:pPr>
        <w:rPr>
          <w:sz w:val="22"/>
        </w:rPr>
      </w:pPr>
      <w:r w:rsidRPr="00C96E55">
        <w:rPr>
          <w:rFonts w:hint="eastAsia"/>
          <w:sz w:val="22"/>
        </w:rPr>
        <w:t>【酒類販売業許可が不要な行為】</w:t>
      </w:r>
    </w:p>
    <w:p w:rsidR="00CF1489" w:rsidRPr="00C96E55" w:rsidRDefault="00CF1489" w:rsidP="00E178AA">
      <w:pPr>
        <w:pStyle w:val="a8"/>
        <w:numPr>
          <w:ilvl w:val="0"/>
          <w:numId w:val="4"/>
        </w:numPr>
        <w:ind w:leftChars="0"/>
        <w:rPr>
          <w:sz w:val="22"/>
        </w:rPr>
      </w:pPr>
      <w:r w:rsidRPr="00C96E55">
        <w:rPr>
          <w:rFonts w:hint="eastAsia"/>
          <w:sz w:val="22"/>
        </w:rPr>
        <w:t>露</w:t>
      </w:r>
      <w:r w:rsidR="00BA5A46" w:rsidRPr="00C96E55">
        <w:rPr>
          <w:rFonts w:hint="eastAsia"/>
          <w:sz w:val="22"/>
        </w:rPr>
        <w:t>店</w:t>
      </w:r>
      <w:r w:rsidRPr="00C96E55">
        <w:rPr>
          <w:rFonts w:hint="eastAsia"/>
          <w:sz w:val="22"/>
        </w:rPr>
        <w:t>及び自動車飲食店営業許可を持つ店舗が、ビールサーバーを設置し、ドリンクメニューとしてビールを販売する行為</w:t>
      </w:r>
      <w:r w:rsidR="00101C46" w:rsidRPr="00C96E55">
        <w:rPr>
          <w:rFonts w:hint="eastAsia"/>
          <w:sz w:val="22"/>
        </w:rPr>
        <w:t>。</w:t>
      </w:r>
    </w:p>
    <w:p w:rsidR="00CF1489" w:rsidRPr="00C96E55" w:rsidRDefault="00CF1489" w:rsidP="00E178AA">
      <w:pPr>
        <w:pStyle w:val="a8"/>
        <w:numPr>
          <w:ilvl w:val="0"/>
          <w:numId w:val="4"/>
        </w:numPr>
        <w:ind w:leftChars="0"/>
        <w:rPr>
          <w:sz w:val="22"/>
        </w:rPr>
      </w:pPr>
      <w:r w:rsidRPr="00C96E55">
        <w:rPr>
          <w:rFonts w:hint="eastAsia"/>
          <w:sz w:val="22"/>
        </w:rPr>
        <w:t>缶ビールやビンビールを開栓し、コップともに提供する行為（飲料行為に該当）</w:t>
      </w:r>
      <w:r w:rsidR="00101C46" w:rsidRPr="00C96E55">
        <w:rPr>
          <w:rFonts w:hint="eastAsia"/>
          <w:sz w:val="22"/>
        </w:rPr>
        <w:t>。</w:t>
      </w:r>
    </w:p>
    <w:p w:rsidR="00213455" w:rsidRDefault="00213455" w:rsidP="00E178AA">
      <w:pPr>
        <w:rPr>
          <w:sz w:val="22"/>
        </w:rPr>
      </w:pPr>
    </w:p>
    <w:p w:rsidR="00E178AA" w:rsidRPr="00C96E55" w:rsidRDefault="00E178AA" w:rsidP="00E178AA">
      <w:pPr>
        <w:rPr>
          <w:sz w:val="22"/>
        </w:rPr>
      </w:pPr>
      <w:r w:rsidRPr="00C96E55">
        <w:rPr>
          <w:rFonts w:hint="eastAsia"/>
          <w:sz w:val="22"/>
        </w:rPr>
        <w:t>（</w:t>
      </w:r>
      <w:r w:rsidRPr="00C96E55">
        <w:rPr>
          <w:rFonts w:hint="eastAsia"/>
          <w:sz w:val="22"/>
        </w:rPr>
        <w:t>11</w:t>
      </w:r>
      <w:r w:rsidRPr="00C96E55">
        <w:rPr>
          <w:rFonts w:hint="eastAsia"/>
          <w:sz w:val="22"/>
        </w:rPr>
        <w:t>）その他</w:t>
      </w:r>
    </w:p>
    <w:p w:rsidR="00E178AA" w:rsidRPr="00C96E55" w:rsidRDefault="00E178AA" w:rsidP="00E178AA">
      <w:pPr>
        <w:ind w:firstLineChars="400" w:firstLine="880"/>
        <w:rPr>
          <w:sz w:val="22"/>
        </w:rPr>
      </w:pPr>
      <w:r w:rsidRPr="00C96E55">
        <w:rPr>
          <w:rFonts w:hint="eastAsia"/>
          <w:sz w:val="22"/>
        </w:rPr>
        <w:t>①お祭り広場警備員室内の厨房設備で調理行為をするためには、「食品営業許</w:t>
      </w:r>
    </w:p>
    <w:p w:rsidR="00BA5A46" w:rsidRPr="00C96E55" w:rsidRDefault="00E178AA" w:rsidP="00E178AA">
      <w:pPr>
        <w:ind w:firstLineChars="400" w:firstLine="880"/>
        <w:rPr>
          <w:sz w:val="22"/>
        </w:rPr>
      </w:pPr>
      <w:r w:rsidRPr="00C96E55">
        <w:rPr>
          <w:rFonts w:hint="eastAsia"/>
          <w:sz w:val="22"/>
        </w:rPr>
        <w:t xml:space="preserve">　可」を大阪府吹田保健所に申請する必要があります。</w:t>
      </w:r>
    </w:p>
    <w:p w:rsidR="00E178AA" w:rsidRPr="00C96E55" w:rsidRDefault="00BA5A46" w:rsidP="00E178AA">
      <w:pPr>
        <w:ind w:firstLineChars="400" w:firstLine="880"/>
        <w:rPr>
          <w:sz w:val="22"/>
        </w:rPr>
      </w:pPr>
      <w:r w:rsidRPr="00C96E55">
        <w:rPr>
          <w:rFonts w:hint="eastAsia"/>
          <w:sz w:val="22"/>
        </w:rPr>
        <w:t xml:space="preserve">　</w:t>
      </w:r>
      <w:r w:rsidR="00E178AA" w:rsidRPr="00C96E55">
        <w:rPr>
          <w:rFonts w:hint="eastAsia"/>
          <w:sz w:val="22"/>
        </w:rPr>
        <w:t>その際</w:t>
      </w:r>
      <w:r w:rsidRPr="00C96E55">
        <w:rPr>
          <w:rFonts w:hint="eastAsia"/>
          <w:sz w:val="22"/>
        </w:rPr>
        <w:t>に必要なものとしては</w:t>
      </w:r>
      <w:r w:rsidR="00E178AA" w:rsidRPr="00C96E55">
        <w:rPr>
          <w:rFonts w:hint="eastAsia"/>
          <w:sz w:val="22"/>
        </w:rPr>
        <w:t>、</w:t>
      </w:r>
      <w:r w:rsidRPr="00C96E55">
        <w:rPr>
          <w:rFonts w:hint="eastAsia"/>
          <w:sz w:val="22"/>
        </w:rPr>
        <w:t>次のとおり。</w:t>
      </w:r>
    </w:p>
    <w:p w:rsidR="00BA5A46" w:rsidRPr="00C96E55" w:rsidRDefault="00E178AA" w:rsidP="00E178AA">
      <w:pPr>
        <w:ind w:firstLineChars="400" w:firstLine="880"/>
        <w:rPr>
          <w:sz w:val="22"/>
        </w:rPr>
      </w:pPr>
      <w:r w:rsidRPr="00C96E55">
        <w:rPr>
          <w:rFonts w:hint="eastAsia"/>
          <w:sz w:val="22"/>
        </w:rPr>
        <w:t xml:space="preserve">　</w:t>
      </w:r>
      <w:r w:rsidR="00BA5A46" w:rsidRPr="00C96E55">
        <w:rPr>
          <w:rFonts w:hint="eastAsia"/>
          <w:sz w:val="22"/>
        </w:rPr>
        <w:t xml:space="preserve">　●食品営業許可申請書　　１部</w:t>
      </w:r>
    </w:p>
    <w:p w:rsidR="00BA5A46" w:rsidRPr="00C96E55" w:rsidRDefault="00BA5A46" w:rsidP="00E178AA">
      <w:pPr>
        <w:ind w:firstLineChars="400" w:firstLine="880"/>
        <w:rPr>
          <w:sz w:val="22"/>
        </w:rPr>
      </w:pPr>
      <w:r w:rsidRPr="00C96E55">
        <w:rPr>
          <w:rFonts w:hint="eastAsia"/>
          <w:sz w:val="22"/>
        </w:rPr>
        <w:t xml:space="preserve">　　●施設・調理場の平面図（付近の見取図付）２部（うち１部はコピーで可）</w:t>
      </w:r>
    </w:p>
    <w:p w:rsidR="00BA5A46" w:rsidRPr="00C96E55" w:rsidRDefault="00BA5A46" w:rsidP="00E178AA">
      <w:pPr>
        <w:ind w:firstLineChars="400" w:firstLine="880"/>
        <w:rPr>
          <w:sz w:val="22"/>
        </w:rPr>
      </w:pPr>
      <w:r w:rsidRPr="00C96E55">
        <w:rPr>
          <w:rFonts w:hint="eastAsia"/>
          <w:sz w:val="22"/>
        </w:rPr>
        <w:t xml:space="preserve">　　●食品衛生責任者の資格を証明するもの</w:t>
      </w:r>
    </w:p>
    <w:p w:rsidR="0036150A" w:rsidRPr="00C96E55" w:rsidRDefault="0036150A" w:rsidP="00E178AA">
      <w:pPr>
        <w:ind w:firstLineChars="400" w:firstLine="880"/>
        <w:rPr>
          <w:sz w:val="22"/>
        </w:rPr>
      </w:pPr>
      <w:r w:rsidRPr="00C96E55">
        <w:rPr>
          <w:rFonts w:hint="eastAsia"/>
          <w:sz w:val="22"/>
        </w:rPr>
        <w:t xml:space="preserve">　　　※調理師、養成講習会の修了証等は、必ず原本をご用意ください。</w:t>
      </w:r>
    </w:p>
    <w:p w:rsidR="0036150A" w:rsidRPr="00C96E55" w:rsidRDefault="0036150A" w:rsidP="00E178AA">
      <w:pPr>
        <w:ind w:firstLineChars="400" w:firstLine="880"/>
        <w:rPr>
          <w:sz w:val="22"/>
        </w:rPr>
      </w:pPr>
      <w:r w:rsidRPr="00C96E55">
        <w:rPr>
          <w:rFonts w:hint="eastAsia"/>
          <w:sz w:val="22"/>
        </w:rPr>
        <w:t xml:space="preserve">　　　　申請時に資格がなければ、養成講習会を受講する旨の誓約書を提出し</w:t>
      </w:r>
    </w:p>
    <w:p w:rsidR="0036150A" w:rsidRPr="00C96E55" w:rsidRDefault="0036150A" w:rsidP="00E178AA">
      <w:pPr>
        <w:ind w:firstLineChars="400" w:firstLine="880"/>
        <w:rPr>
          <w:sz w:val="22"/>
        </w:rPr>
      </w:pPr>
      <w:r w:rsidRPr="00C96E55">
        <w:rPr>
          <w:rFonts w:hint="eastAsia"/>
          <w:sz w:val="22"/>
        </w:rPr>
        <w:t xml:space="preserve">　　　　てください。</w:t>
      </w:r>
    </w:p>
    <w:p w:rsidR="00BA5A46" w:rsidRPr="00C96E55" w:rsidRDefault="0036150A" w:rsidP="00E178AA">
      <w:pPr>
        <w:ind w:firstLineChars="400" w:firstLine="880"/>
        <w:rPr>
          <w:sz w:val="22"/>
        </w:rPr>
      </w:pPr>
      <w:r w:rsidRPr="00C96E55">
        <w:rPr>
          <w:rFonts w:hint="eastAsia"/>
          <w:sz w:val="22"/>
        </w:rPr>
        <w:t xml:space="preserve">　　●法人で営業される場合は履歴事項全部証明書</w:t>
      </w:r>
    </w:p>
    <w:p w:rsidR="0036150A" w:rsidRPr="00C96E55" w:rsidRDefault="0036150A" w:rsidP="00E178AA">
      <w:pPr>
        <w:ind w:firstLineChars="400" w:firstLine="880"/>
        <w:rPr>
          <w:sz w:val="22"/>
        </w:rPr>
      </w:pPr>
      <w:r w:rsidRPr="00C96E55">
        <w:rPr>
          <w:rFonts w:hint="eastAsia"/>
          <w:sz w:val="22"/>
        </w:rPr>
        <w:t xml:space="preserve">　　　※必ず原本をご用意ください。提示のみで提出の必要はありません。</w:t>
      </w:r>
    </w:p>
    <w:p w:rsidR="0036150A" w:rsidRPr="00C96E55" w:rsidRDefault="0036150A" w:rsidP="00E178AA">
      <w:pPr>
        <w:ind w:firstLineChars="400" w:firstLine="880"/>
        <w:rPr>
          <w:sz w:val="22"/>
        </w:rPr>
      </w:pPr>
      <w:r w:rsidRPr="00C96E55">
        <w:rPr>
          <w:rFonts w:hint="eastAsia"/>
          <w:sz w:val="22"/>
        </w:rPr>
        <w:t xml:space="preserve">　　　　　個人で営業される場合は不要です。</w:t>
      </w:r>
    </w:p>
    <w:p w:rsidR="0036150A" w:rsidRPr="00C96E55" w:rsidRDefault="0036150A" w:rsidP="00E178AA">
      <w:pPr>
        <w:ind w:firstLineChars="400" w:firstLine="880"/>
        <w:rPr>
          <w:sz w:val="22"/>
        </w:rPr>
      </w:pPr>
      <w:r w:rsidRPr="00C96E55">
        <w:rPr>
          <w:rFonts w:hint="eastAsia"/>
          <w:sz w:val="22"/>
        </w:rPr>
        <w:t xml:space="preserve">　　●申請手数料　　１６，０００円（飲食店営業の場合）</w:t>
      </w:r>
    </w:p>
    <w:p w:rsidR="0036150A" w:rsidRPr="00C96E55" w:rsidRDefault="0036150A" w:rsidP="00E178AA">
      <w:pPr>
        <w:ind w:firstLineChars="400" w:firstLine="880"/>
        <w:rPr>
          <w:sz w:val="22"/>
          <w:u w:val="single"/>
        </w:rPr>
      </w:pPr>
      <w:r w:rsidRPr="00C96E55">
        <w:rPr>
          <w:rFonts w:hint="eastAsia"/>
          <w:sz w:val="22"/>
        </w:rPr>
        <w:t xml:space="preserve">　　　　</w:t>
      </w:r>
      <w:r w:rsidRPr="00C96E55">
        <w:rPr>
          <w:rFonts w:hint="eastAsia"/>
          <w:sz w:val="22"/>
          <w:u w:val="single"/>
        </w:rPr>
        <w:t>※申請書受理後、手数料は還付できません</w:t>
      </w:r>
    </w:p>
    <w:p w:rsidR="00E178AA" w:rsidRPr="00C96E55" w:rsidRDefault="0036150A" w:rsidP="0036150A">
      <w:pPr>
        <w:ind w:firstLineChars="400" w:firstLine="880"/>
        <w:rPr>
          <w:sz w:val="22"/>
        </w:rPr>
      </w:pPr>
      <w:r w:rsidRPr="00C96E55">
        <w:rPr>
          <w:rFonts w:hint="eastAsia"/>
          <w:sz w:val="22"/>
        </w:rPr>
        <w:t xml:space="preserve">　　</w:t>
      </w:r>
    </w:p>
    <w:p w:rsidR="00E178AA" w:rsidRPr="00C96E55" w:rsidRDefault="00E178AA" w:rsidP="00E178AA">
      <w:pPr>
        <w:ind w:firstLineChars="400" w:firstLine="880"/>
        <w:rPr>
          <w:sz w:val="22"/>
        </w:rPr>
      </w:pPr>
      <w:r w:rsidRPr="00C96E55">
        <w:rPr>
          <w:rFonts w:hint="eastAsia"/>
          <w:sz w:val="22"/>
        </w:rPr>
        <w:t xml:space="preserve">　また、イベント終了後に</w:t>
      </w:r>
      <w:r w:rsidR="0036150A" w:rsidRPr="00C96E55">
        <w:rPr>
          <w:rFonts w:hint="eastAsia"/>
          <w:sz w:val="22"/>
        </w:rPr>
        <w:t>も</w:t>
      </w:r>
      <w:r w:rsidRPr="00C96E55">
        <w:rPr>
          <w:rFonts w:hint="eastAsia"/>
          <w:sz w:val="22"/>
        </w:rPr>
        <w:t>、「</w:t>
      </w:r>
      <w:r w:rsidR="00BA5A46" w:rsidRPr="00C96E55">
        <w:rPr>
          <w:rFonts w:hint="eastAsia"/>
          <w:sz w:val="22"/>
        </w:rPr>
        <w:t>許可営業廃止</w:t>
      </w:r>
      <w:r w:rsidR="00101C46" w:rsidRPr="00C96E55">
        <w:rPr>
          <w:rFonts w:hint="eastAsia"/>
          <w:sz w:val="22"/>
        </w:rPr>
        <w:t>等</w:t>
      </w:r>
      <w:r w:rsidR="00BA5A46" w:rsidRPr="00C96E55">
        <w:rPr>
          <w:rFonts w:hint="eastAsia"/>
          <w:sz w:val="22"/>
        </w:rPr>
        <w:t>届出書</w:t>
      </w:r>
      <w:r w:rsidRPr="00C96E55">
        <w:rPr>
          <w:rFonts w:hint="eastAsia"/>
          <w:sz w:val="22"/>
        </w:rPr>
        <w:t>」</w:t>
      </w:r>
      <w:r w:rsidR="00BA5A46" w:rsidRPr="00C96E55">
        <w:rPr>
          <w:rFonts w:hint="eastAsia"/>
          <w:sz w:val="22"/>
        </w:rPr>
        <w:t>の提出が</w:t>
      </w:r>
      <w:r w:rsidRPr="00C96E55">
        <w:rPr>
          <w:rFonts w:hint="eastAsia"/>
          <w:sz w:val="22"/>
        </w:rPr>
        <w:t>必要です。</w:t>
      </w:r>
    </w:p>
    <w:p w:rsidR="00A333C3" w:rsidRPr="00C96E55" w:rsidRDefault="00A333C3" w:rsidP="001D0DC9">
      <w:pPr>
        <w:rPr>
          <w:sz w:val="22"/>
        </w:rPr>
      </w:pPr>
    </w:p>
    <w:p w:rsidR="00E178AA" w:rsidRPr="00C96E55" w:rsidRDefault="00E178AA" w:rsidP="001D0DC9">
      <w:pPr>
        <w:rPr>
          <w:sz w:val="22"/>
        </w:rPr>
      </w:pPr>
    </w:p>
    <w:p w:rsidR="00A333C3" w:rsidRPr="00C96E55" w:rsidRDefault="00E178AA" w:rsidP="001D0DC9">
      <w:pPr>
        <w:rPr>
          <w:sz w:val="22"/>
        </w:rPr>
      </w:pPr>
      <w:r w:rsidRPr="00C96E55">
        <w:rPr>
          <w:rFonts w:hint="eastAsia"/>
          <w:sz w:val="22"/>
        </w:rPr>
        <w:t xml:space="preserve">３　</w:t>
      </w:r>
      <w:r w:rsidR="006D0DE6" w:rsidRPr="00C96E55">
        <w:rPr>
          <w:rFonts w:hint="eastAsia"/>
          <w:sz w:val="22"/>
        </w:rPr>
        <w:t>飲食出店の相談及び</w:t>
      </w:r>
      <w:r w:rsidR="00A333C3" w:rsidRPr="00C96E55">
        <w:rPr>
          <w:rFonts w:hint="eastAsia"/>
          <w:sz w:val="22"/>
        </w:rPr>
        <w:t>許可の申請先</w:t>
      </w:r>
    </w:p>
    <w:p w:rsidR="00A333C3" w:rsidRPr="00C96E55" w:rsidRDefault="0036150A" w:rsidP="001D0DC9">
      <w:pPr>
        <w:rPr>
          <w:sz w:val="22"/>
        </w:rPr>
      </w:pPr>
      <w:r w:rsidRPr="00C96E55">
        <w:rPr>
          <w:rFonts w:hint="eastAsia"/>
          <w:sz w:val="22"/>
        </w:rPr>
        <w:t xml:space="preserve">　</w:t>
      </w:r>
      <w:r w:rsidR="00A333C3" w:rsidRPr="00C96E55">
        <w:rPr>
          <w:rFonts w:hint="eastAsia"/>
          <w:sz w:val="22"/>
        </w:rPr>
        <w:t>大阪府吹田保健所へ申請</w:t>
      </w:r>
      <w:r w:rsidRPr="00C96E55">
        <w:rPr>
          <w:rFonts w:hint="eastAsia"/>
          <w:sz w:val="22"/>
        </w:rPr>
        <w:t>または届出</w:t>
      </w:r>
      <w:r w:rsidR="00A333C3" w:rsidRPr="00C96E55">
        <w:rPr>
          <w:rFonts w:hint="eastAsia"/>
          <w:sz w:val="22"/>
        </w:rPr>
        <w:t>を行って頂きます</w:t>
      </w:r>
      <w:r w:rsidRPr="00C96E55">
        <w:rPr>
          <w:rFonts w:hint="eastAsia"/>
          <w:sz w:val="22"/>
        </w:rPr>
        <w:t>。</w:t>
      </w:r>
    </w:p>
    <w:p w:rsidR="00A333C3" w:rsidRPr="00C96E55" w:rsidRDefault="0036150A" w:rsidP="001D0DC9">
      <w:pPr>
        <w:rPr>
          <w:sz w:val="22"/>
        </w:rPr>
      </w:pPr>
      <w:r w:rsidRPr="00C96E55">
        <w:rPr>
          <w:rFonts w:hint="eastAsia"/>
          <w:sz w:val="22"/>
        </w:rPr>
        <w:t xml:space="preserve">　</w:t>
      </w:r>
      <w:r w:rsidR="00A333C3" w:rsidRPr="00C96E55">
        <w:rPr>
          <w:rFonts w:hint="eastAsia"/>
          <w:sz w:val="22"/>
        </w:rPr>
        <w:t>大阪府吹田市出口町１９－３</w:t>
      </w:r>
      <w:r w:rsidR="00A333C3" w:rsidRPr="00C96E55">
        <w:rPr>
          <w:rFonts w:hint="eastAsia"/>
          <w:sz w:val="22"/>
        </w:rPr>
        <w:tab/>
        <w:t>TEL</w:t>
      </w:r>
      <w:r w:rsidR="00A333C3" w:rsidRPr="00C96E55">
        <w:rPr>
          <w:rFonts w:hint="eastAsia"/>
          <w:sz w:val="22"/>
        </w:rPr>
        <w:t xml:space="preserve">　０６－６３３９－２２２５（代）</w:t>
      </w:r>
    </w:p>
    <w:p w:rsidR="00A333C3" w:rsidRPr="00C96E55" w:rsidRDefault="0036150A" w:rsidP="001D0DC9">
      <w:pPr>
        <w:rPr>
          <w:sz w:val="22"/>
        </w:rPr>
      </w:pPr>
      <w:r w:rsidRPr="00C96E55">
        <w:rPr>
          <w:rFonts w:hint="eastAsia"/>
          <w:sz w:val="22"/>
        </w:rPr>
        <w:t xml:space="preserve">　</w:t>
      </w:r>
      <w:r w:rsidR="00A333C3" w:rsidRPr="00C96E55">
        <w:rPr>
          <w:rFonts w:hint="eastAsia"/>
          <w:sz w:val="22"/>
        </w:rPr>
        <w:t>担当：衛生課　食品担当</w:t>
      </w:r>
    </w:p>
    <w:p w:rsidR="0036150A" w:rsidRPr="00C96E55" w:rsidRDefault="0036150A" w:rsidP="001D0DC9">
      <w:pPr>
        <w:rPr>
          <w:sz w:val="22"/>
        </w:rPr>
      </w:pPr>
    </w:p>
    <w:p w:rsidR="0036150A" w:rsidRPr="00C96E55" w:rsidRDefault="0036150A" w:rsidP="0036150A">
      <w:pPr>
        <w:rPr>
          <w:sz w:val="22"/>
        </w:rPr>
      </w:pPr>
      <w:r w:rsidRPr="00C96E55">
        <w:rPr>
          <w:rFonts w:hint="eastAsia"/>
          <w:sz w:val="22"/>
        </w:rPr>
        <w:t xml:space="preserve"> </w:t>
      </w:r>
      <w:r w:rsidRPr="00C96E55">
        <w:rPr>
          <w:rFonts w:hint="eastAsia"/>
          <w:sz w:val="22"/>
        </w:rPr>
        <w:t xml:space="preserve">　※各種申請・届出様式は、大阪府ホームページよりダウンロードできます。</w:t>
      </w:r>
    </w:p>
    <w:p w:rsidR="0036150A" w:rsidRPr="00C96E55" w:rsidRDefault="0036150A" w:rsidP="0036150A">
      <w:pPr>
        <w:rPr>
          <w:sz w:val="22"/>
        </w:rPr>
      </w:pPr>
      <w:r w:rsidRPr="00C96E55">
        <w:rPr>
          <w:rFonts w:hint="eastAsia"/>
          <w:sz w:val="22"/>
        </w:rPr>
        <w:t xml:space="preserve">　　　</w:t>
      </w:r>
      <w:r w:rsidRPr="00C96E55">
        <w:rPr>
          <w:rFonts w:hint="eastAsia"/>
          <w:sz w:val="22"/>
        </w:rPr>
        <w:t>http://www.pref.osaka.jp/annai/menkyo/detail.php?recid=153</w:t>
      </w:r>
    </w:p>
    <w:p w:rsidR="00DA3A42" w:rsidRPr="00C96E55" w:rsidRDefault="00DA3A42" w:rsidP="001D0DC9">
      <w:pPr>
        <w:rPr>
          <w:sz w:val="22"/>
        </w:rPr>
      </w:pPr>
    </w:p>
    <w:p w:rsidR="00DA3A42" w:rsidRPr="00C96E55" w:rsidRDefault="00DA3A42" w:rsidP="001D0DC9">
      <w:pPr>
        <w:rPr>
          <w:sz w:val="22"/>
        </w:rPr>
      </w:pPr>
    </w:p>
    <w:p w:rsidR="0036150A" w:rsidRPr="00783F16" w:rsidRDefault="00D84E02" w:rsidP="001D0DC9">
      <w:pPr>
        <w:rPr>
          <w:sz w:val="22"/>
        </w:rPr>
      </w:pPr>
      <w:r w:rsidRPr="00783F16">
        <w:rPr>
          <w:rFonts w:hint="eastAsia"/>
          <w:sz w:val="22"/>
        </w:rPr>
        <w:t>４　露店出店における留意事項</w:t>
      </w:r>
    </w:p>
    <w:p w:rsidR="000D16A0" w:rsidRPr="00783F16" w:rsidRDefault="00213455" w:rsidP="00783F16">
      <w:pPr>
        <w:ind w:left="440" w:hangingChars="200" w:hanging="440"/>
        <w:rPr>
          <w:sz w:val="22"/>
        </w:rPr>
      </w:pPr>
      <w:r w:rsidRPr="00783F16">
        <w:rPr>
          <w:rFonts w:hint="eastAsia"/>
          <w:sz w:val="22"/>
        </w:rPr>
        <w:t>（１）</w:t>
      </w:r>
      <w:r w:rsidR="00D84E02" w:rsidRPr="00783F16">
        <w:rPr>
          <w:rFonts w:hint="eastAsia"/>
          <w:sz w:val="22"/>
        </w:rPr>
        <w:t>火気の取扱いについて</w:t>
      </w:r>
      <w:r w:rsidR="000D16A0" w:rsidRPr="00783F16">
        <w:rPr>
          <w:rFonts w:hint="eastAsia"/>
          <w:sz w:val="22"/>
        </w:rPr>
        <w:t>は、</w:t>
      </w:r>
      <w:r w:rsidR="00D84E02" w:rsidRPr="00783F16">
        <w:rPr>
          <w:rFonts w:hint="eastAsia"/>
          <w:sz w:val="22"/>
        </w:rPr>
        <w:t>火災事故の発生を防止するため、</w:t>
      </w:r>
      <w:r w:rsidR="000D16A0" w:rsidRPr="00783F16">
        <w:rPr>
          <w:rFonts w:hint="eastAsia"/>
          <w:sz w:val="22"/>
        </w:rPr>
        <w:t>安全に必要な措置を講じ</w:t>
      </w:r>
      <w:r w:rsidR="009F6D0D" w:rsidRPr="00783F16">
        <w:rPr>
          <w:rFonts w:hint="eastAsia"/>
          <w:sz w:val="22"/>
        </w:rPr>
        <w:t>ること</w:t>
      </w:r>
      <w:r w:rsidR="000D16A0" w:rsidRPr="00783F16">
        <w:rPr>
          <w:rFonts w:hint="eastAsia"/>
          <w:sz w:val="22"/>
        </w:rPr>
        <w:t>。</w:t>
      </w:r>
    </w:p>
    <w:p w:rsidR="000D16A0" w:rsidRPr="00783F16" w:rsidRDefault="000D16A0" w:rsidP="000D16A0">
      <w:pPr>
        <w:pStyle w:val="a8"/>
        <w:numPr>
          <w:ilvl w:val="1"/>
          <w:numId w:val="5"/>
        </w:numPr>
        <w:ind w:leftChars="0"/>
        <w:rPr>
          <w:sz w:val="22"/>
        </w:rPr>
      </w:pPr>
      <w:r w:rsidRPr="00783F16">
        <w:rPr>
          <w:rFonts w:hint="eastAsia"/>
          <w:sz w:val="22"/>
        </w:rPr>
        <w:t>調理中などにおける</w:t>
      </w:r>
      <w:r w:rsidR="00D84E02" w:rsidRPr="00783F16">
        <w:rPr>
          <w:rFonts w:hint="eastAsia"/>
          <w:sz w:val="22"/>
        </w:rPr>
        <w:t>火気の</w:t>
      </w:r>
      <w:r w:rsidRPr="00783F16">
        <w:rPr>
          <w:rFonts w:hint="eastAsia"/>
          <w:sz w:val="22"/>
        </w:rPr>
        <w:t>適正な使用</w:t>
      </w:r>
    </w:p>
    <w:p w:rsidR="000D16A0" w:rsidRPr="00783F16" w:rsidRDefault="00D84E02" w:rsidP="000D16A0">
      <w:pPr>
        <w:pStyle w:val="a8"/>
        <w:numPr>
          <w:ilvl w:val="1"/>
          <w:numId w:val="5"/>
        </w:numPr>
        <w:ind w:leftChars="0"/>
        <w:rPr>
          <w:sz w:val="22"/>
        </w:rPr>
      </w:pPr>
      <w:r w:rsidRPr="00783F16">
        <w:rPr>
          <w:rFonts w:hint="eastAsia"/>
          <w:sz w:val="22"/>
        </w:rPr>
        <w:t>調理器具の劣化</w:t>
      </w:r>
      <w:r w:rsidR="000D16A0" w:rsidRPr="00783F16">
        <w:rPr>
          <w:rFonts w:hint="eastAsia"/>
          <w:sz w:val="22"/>
        </w:rPr>
        <w:t>点検</w:t>
      </w:r>
    </w:p>
    <w:p w:rsidR="000D16A0" w:rsidRPr="00783F16" w:rsidRDefault="00D84E02" w:rsidP="000D16A0">
      <w:pPr>
        <w:pStyle w:val="a8"/>
        <w:numPr>
          <w:ilvl w:val="1"/>
          <w:numId w:val="5"/>
        </w:numPr>
        <w:ind w:leftChars="0"/>
        <w:rPr>
          <w:sz w:val="22"/>
        </w:rPr>
      </w:pPr>
      <w:r w:rsidRPr="00783F16">
        <w:rPr>
          <w:rFonts w:hint="eastAsia"/>
          <w:sz w:val="22"/>
        </w:rPr>
        <w:t>燃料（プロパンガスボンベ及びガソリン携行缶など）の</w:t>
      </w:r>
      <w:r w:rsidR="009F6D0D" w:rsidRPr="00783F16">
        <w:rPr>
          <w:rFonts w:hint="eastAsia"/>
          <w:sz w:val="22"/>
        </w:rPr>
        <w:t>適正な</w:t>
      </w:r>
      <w:r w:rsidRPr="00783F16">
        <w:rPr>
          <w:rFonts w:hint="eastAsia"/>
          <w:sz w:val="22"/>
        </w:rPr>
        <w:t>保管と使用</w:t>
      </w:r>
    </w:p>
    <w:p w:rsidR="0036150A" w:rsidRPr="00783F16" w:rsidRDefault="00D84E02" w:rsidP="000D16A0">
      <w:pPr>
        <w:pStyle w:val="a8"/>
        <w:numPr>
          <w:ilvl w:val="1"/>
          <w:numId w:val="5"/>
        </w:numPr>
        <w:ind w:leftChars="0"/>
        <w:rPr>
          <w:sz w:val="22"/>
        </w:rPr>
      </w:pPr>
      <w:r w:rsidRPr="00783F16">
        <w:rPr>
          <w:rFonts w:hint="eastAsia"/>
          <w:sz w:val="22"/>
        </w:rPr>
        <w:t>発電機の</w:t>
      </w:r>
      <w:r w:rsidR="009F6D0D" w:rsidRPr="00783F16">
        <w:rPr>
          <w:rFonts w:hint="eastAsia"/>
          <w:sz w:val="22"/>
        </w:rPr>
        <w:t>適正な</w:t>
      </w:r>
      <w:r w:rsidRPr="00783F16">
        <w:rPr>
          <w:rFonts w:hint="eastAsia"/>
          <w:sz w:val="22"/>
        </w:rPr>
        <w:t>運転等</w:t>
      </w:r>
    </w:p>
    <w:p w:rsidR="009F6D0D" w:rsidRPr="00783F16" w:rsidRDefault="009F6D0D" w:rsidP="000D16A0">
      <w:pPr>
        <w:pStyle w:val="a8"/>
        <w:numPr>
          <w:ilvl w:val="1"/>
          <w:numId w:val="5"/>
        </w:numPr>
        <w:ind w:leftChars="0"/>
        <w:rPr>
          <w:sz w:val="22"/>
        </w:rPr>
      </w:pPr>
      <w:r w:rsidRPr="00783F16">
        <w:rPr>
          <w:rFonts w:hint="eastAsia"/>
          <w:sz w:val="22"/>
        </w:rPr>
        <w:t>店舗毎に消火器を設置</w:t>
      </w:r>
    </w:p>
    <w:p w:rsidR="00213455" w:rsidRPr="00783F16" w:rsidRDefault="00213455" w:rsidP="00213455">
      <w:pPr>
        <w:rPr>
          <w:sz w:val="22"/>
        </w:rPr>
      </w:pPr>
    </w:p>
    <w:p w:rsidR="0036150A" w:rsidRPr="00783F16" w:rsidRDefault="00213455" w:rsidP="00213455">
      <w:pPr>
        <w:rPr>
          <w:sz w:val="22"/>
        </w:rPr>
      </w:pPr>
      <w:r w:rsidRPr="00783F16">
        <w:rPr>
          <w:rFonts w:hint="eastAsia"/>
          <w:sz w:val="22"/>
        </w:rPr>
        <w:t>（２）</w:t>
      </w:r>
      <w:r w:rsidR="000D16A0" w:rsidRPr="00783F16">
        <w:rPr>
          <w:rFonts w:hint="eastAsia"/>
          <w:sz w:val="22"/>
        </w:rPr>
        <w:t>テント等の倒壊及び飛散防止のための補強措置を講じ</w:t>
      </w:r>
      <w:r w:rsidR="009F6D0D" w:rsidRPr="00783F16">
        <w:rPr>
          <w:rFonts w:hint="eastAsia"/>
          <w:sz w:val="22"/>
        </w:rPr>
        <w:t>ること</w:t>
      </w:r>
      <w:r w:rsidR="000D16A0" w:rsidRPr="00783F16">
        <w:rPr>
          <w:rFonts w:hint="eastAsia"/>
          <w:sz w:val="22"/>
        </w:rPr>
        <w:t>。</w:t>
      </w:r>
    </w:p>
    <w:p w:rsidR="00213455" w:rsidRPr="00783F16" w:rsidRDefault="00213455" w:rsidP="00213455">
      <w:pPr>
        <w:rPr>
          <w:sz w:val="22"/>
        </w:rPr>
      </w:pPr>
    </w:p>
    <w:p w:rsidR="000D16A0" w:rsidRPr="00783F16" w:rsidRDefault="00213455" w:rsidP="00052742">
      <w:pPr>
        <w:ind w:left="440" w:hangingChars="200" w:hanging="440"/>
        <w:rPr>
          <w:sz w:val="22"/>
        </w:rPr>
      </w:pPr>
      <w:r w:rsidRPr="00783F16">
        <w:rPr>
          <w:rFonts w:hint="eastAsia"/>
          <w:sz w:val="22"/>
        </w:rPr>
        <w:t>（３）</w:t>
      </w:r>
      <w:r w:rsidR="000D16A0" w:rsidRPr="00783F16">
        <w:rPr>
          <w:rFonts w:hint="eastAsia"/>
          <w:sz w:val="22"/>
        </w:rPr>
        <w:t>雑排水は、</w:t>
      </w:r>
      <w:r w:rsidR="00052742">
        <w:rPr>
          <w:rFonts w:hint="eastAsia"/>
          <w:sz w:val="22"/>
        </w:rPr>
        <w:t>万博公園事務所</w:t>
      </w:r>
      <w:r w:rsidR="000D16A0" w:rsidRPr="00783F16">
        <w:rPr>
          <w:rFonts w:hint="eastAsia"/>
          <w:sz w:val="22"/>
        </w:rPr>
        <w:t>が指定する場所に</w:t>
      </w:r>
      <w:r w:rsidR="00C016AA" w:rsidRPr="00783F16">
        <w:rPr>
          <w:rFonts w:hint="eastAsia"/>
          <w:sz w:val="22"/>
        </w:rPr>
        <w:t>設置した</w:t>
      </w:r>
      <w:r w:rsidR="000D16A0" w:rsidRPr="00783F16">
        <w:rPr>
          <w:rFonts w:hint="eastAsia"/>
          <w:sz w:val="22"/>
        </w:rPr>
        <w:t>グリストラップを</w:t>
      </w:r>
      <w:r w:rsidR="00C016AA" w:rsidRPr="00783F16">
        <w:rPr>
          <w:rFonts w:hint="eastAsia"/>
          <w:sz w:val="22"/>
        </w:rPr>
        <w:t>通じて流すこと</w:t>
      </w:r>
      <w:r w:rsidR="000D16A0" w:rsidRPr="00783F16">
        <w:rPr>
          <w:rFonts w:hint="eastAsia"/>
          <w:sz w:val="22"/>
        </w:rPr>
        <w:t>。</w:t>
      </w:r>
    </w:p>
    <w:p w:rsidR="00134CCB" w:rsidRPr="00783F16" w:rsidRDefault="00052742" w:rsidP="00134CCB">
      <w:pPr>
        <w:jc w:val="center"/>
        <w:rPr>
          <w:strike/>
          <w:color w:val="FF0000"/>
          <w:szCs w:val="21"/>
        </w:rPr>
      </w:pPr>
      <w:r>
        <w:rPr>
          <w:b/>
          <w:color w:val="FF0000"/>
          <w:sz w:val="22"/>
        </w:rPr>
        <w:br w:type="page"/>
      </w:r>
      <w:r w:rsidR="00134CCB" w:rsidRPr="00783F16">
        <w:rPr>
          <w:rFonts w:hint="eastAsia"/>
          <w:szCs w:val="21"/>
        </w:rPr>
        <w:lastRenderedPageBreak/>
        <w:t>万博記念公園イベント開催時の飲食出店におけるチェックシート</w:t>
      </w:r>
    </w:p>
    <w:tbl>
      <w:tblPr>
        <w:tblStyle w:val="a7"/>
        <w:tblW w:w="8789" w:type="dxa"/>
        <w:tblInd w:w="-34" w:type="dxa"/>
        <w:tblLook w:val="04A0" w:firstRow="1" w:lastRow="0" w:firstColumn="1" w:lastColumn="0" w:noHBand="0" w:noVBand="1"/>
      </w:tblPr>
      <w:tblGrid>
        <w:gridCol w:w="4962"/>
        <w:gridCol w:w="1276"/>
        <w:gridCol w:w="1134"/>
        <w:gridCol w:w="1417"/>
      </w:tblGrid>
      <w:tr w:rsidR="00134CCB" w:rsidRPr="00C96E55" w:rsidTr="000801F5">
        <w:tc>
          <w:tcPr>
            <w:tcW w:w="4962" w:type="dxa"/>
            <w:tcBorders>
              <w:bottom w:val="double" w:sz="4" w:space="0" w:color="auto"/>
            </w:tcBorders>
          </w:tcPr>
          <w:p w:rsidR="00134CCB" w:rsidRDefault="00134CCB" w:rsidP="000801F5">
            <w:pPr>
              <w:jc w:val="center"/>
              <w:rPr>
                <w:sz w:val="18"/>
                <w:szCs w:val="18"/>
              </w:rPr>
            </w:pPr>
          </w:p>
          <w:p w:rsidR="00134CCB" w:rsidRPr="00C16E2F" w:rsidRDefault="00134CCB" w:rsidP="000801F5">
            <w:pPr>
              <w:jc w:val="center"/>
              <w:rPr>
                <w:sz w:val="20"/>
                <w:szCs w:val="20"/>
              </w:rPr>
            </w:pPr>
            <w:r w:rsidRPr="00C16E2F">
              <w:rPr>
                <w:rFonts w:hint="eastAsia"/>
                <w:sz w:val="20"/>
                <w:szCs w:val="20"/>
              </w:rPr>
              <w:t>主催者または</w:t>
            </w:r>
            <w:r>
              <w:rPr>
                <w:rFonts w:hint="eastAsia"/>
                <w:sz w:val="20"/>
                <w:szCs w:val="20"/>
              </w:rPr>
              <w:t>大阪府</w:t>
            </w:r>
            <w:r w:rsidRPr="00C16E2F">
              <w:rPr>
                <w:rFonts w:hint="eastAsia"/>
                <w:sz w:val="20"/>
                <w:szCs w:val="20"/>
              </w:rPr>
              <w:t>業務の受託者による</w:t>
            </w:r>
          </w:p>
          <w:p w:rsidR="00134CCB" w:rsidRPr="00C16E2F" w:rsidRDefault="00134CCB" w:rsidP="000801F5">
            <w:pPr>
              <w:jc w:val="center"/>
              <w:rPr>
                <w:sz w:val="20"/>
                <w:szCs w:val="20"/>
              </w:rPr>
            </w:pPr>
            <w:r w:rsidRPr="00C16E2F">
              <w:rPr>
                <w:rFonts w:hint="eastAsia"/>
                <w:sz w:val="20"/>
                <w:szCs w:val="20"/>
              </w:rPr>
              <w:t>点検項目</w:t>
            </w:r>
          </w:p>
          <w:p w:rsidR="00134CCB" w:rsidRPr="00FD5438" w:rsidRDefault="00134CCB" w:rsidP="000801F5">
            <w:pPr>
              <w:rPr>
                <w:sz w:val="18"/>
                <w:szCs w:val="18"/>
              </w:rPr>
            </w:pPr>
          </w:p>
        </w:tc>
        <w:tc>
          <w:tcPr>
            <w:tcW w:w="1276" w:type="dxa"/>
            <w:tcBorders>
              <w:bottom w:val="double" w:sz="4" w:space="0" w:color="auto"/>
            </w:tcBorders>
          </w:tcPr>
          <w:p w:rsidR="00134CCB" w:rsidRDefault="00134CCB" w:rsidP="000801F5">
            <w:pPr>
              <w:ind w:firstLineChars="50" w:firstLine="90"/>
              <w:jc w:val="center"/>
              <w:rPr>
                <w:sz w:val="18"/>
                <w:szCs w:val="18"/>
              </w:rPr>
            </w:pPr>
            <w:r w:rsidRPr="00FD5438">
              <w:rPr>
                <w:rFonts w:hint="eastAsia"/>
                <w:sz w:val="18"/>
                <w:szCs w:val="18"/>
              </w:rPr>
              <w:t>○：よ</w:t>
            </w:r>
            <w:r>
              <w:rPr>
                <w:rFonts w:hint="eastAsia"/>
                <w:sz w:val="18"/>
                <w:szCs w:val="18"/>
              </w:rPr>
              <w:t xml:space="preserve">　</w:t>
            </w:r>
            <w:r w:rsidRPr="00FD5438">
              <w:rPr>
                <w:rFonts w:hint="eastAsia"/>
                <w:sz w:val="18"/>
                <w:szCs w:val="18"/>
              </w:rPr>
              <w:t>い、</w:t>
            </w:r>
          </w:p>
          <w:p w:rsidR="00134CCB" w:rsidRPr="00FD5438" w:rsidRDefault="00134CCB" w:rsidP="000801F5">
            <w:pPr>
              <w:rPr>
                <w:sz w:val="18"/>
                <w:szCs w:val="18"/>
              </w:rPr>
            </w:pPr>
            <w:r w:rsidRPr="00FD5438">
              <w:rPr>
                <w:rFonts w:hint="eastAsia"/>
                <w:sz w:val="18"/>
                <w:szCs w:val="18"/>
              </w:rPr>
              <w:t xml:space="preserve"> </w:t>
            </w:r>
            <w:r w:rsidRPr="00FD5438">
              <w:rPr>
                <w:rFonts w:hint="eastAsia"/>
                <w:sz w:val="18"/>
                <w:szCs w:val="18"/>
              </w:rPr>
              <w:t>△：要改善、</w:t>
            </w:r>
          </w:p>
          <w:p w:rsidR="00134CCB" w:rsidRDefault="00134CCB" w:rsidP="000801F5">
            <w:pPr>
              <w:ind w:firstLineChars="50" w:firstLine="90"/>
              <w:rPr>
                <w:sz w:val="18"/>
                <w:szCs w:val="18"/>
              </w:rPr>
            </w:pPr>
            <w:r w:rsidRPr="00FD5438">
              <w:rPr>
                <w:rFonts w:hint="eastAsia"/>
                <w:sz w:val="18"/>
                <w:szCs w:val="18"/>
              </w:rPr>
              <w:t>×：悪</w:t>
            </w:r>
            <w:r>
              <w:rPr>
                <w:rFonts w:hint="eastAsia"/>
                <w:sz w:val="18"/>
                <w:szCs w:val="18"/>
              </w:rPr>
              <w:t xml:space="preserve">　</w:t>
            </w:r>
            <w:r w:rsidRPr="00FD5438">
              <w:rPr>
                <w:rFonts w:hint="eastAsia"/>
                <w:sz w:val="18"/>
                <w:szCs w:val="18"/>
              </w:rPr>
              <w:t>い、</w:t>
            </w:r>
          </w:p>
          <w:p w:rsidR="00134CCB" w:rsidRPr="00FD5438" w:rsidRDefault="00134CCB" w:rsidP="000801F5">
            <w:pPr>
              <w:ind w:firstLineChars="50" w:firstLine="90"/>
              <w:rPr>
                <w:sz w:val="18"/>
                <w:szCs w:val="18"/>
              </w:rPr>
            </w:pPr>
            <w:r w:rsidRPr="00FD5438">
              <w:rPr>
                <w:rFonts w:hint="eastAsia"/>
                <w:sz w:val="18"/>
                <w:szCs w:val="18"/>
              </w:rPr>
              <w:t>－：対象外、</w:t>
            </w:r>
          </w:p>
        </w:tc>
        <w:tc>
          <w:tcPr>
            <w:tcW w:w="1134" w:type="dxa"/>
            <w:tcBorders>
              <w:bottom w:val="double" w:sz="4" w:space="0" w:color="auto"/>
            </w:tcBorders>
          </w:tcPr>
          <w:p w:rsidR="00134CCB" w:rsidRPr="00C16E2F" w:rsidRDefault="00134CCB" w:rsidP="000801F5">
            <w:pPr>
              <w:widowControl/>
              <w:jc w:val="center"/>
              <w:rPr>
                <w:sz w:val="20"/>
                <w:szCs w:val="20"/>
              </w:rPr>
            </w:pPr>
            <w:r w:rsidRPr="00C16E2F">
              <w:rPr>
                <w:rFonts w:hint="eastAsia"/>
                <w:sz w:val="20"/>
                <w:szCs w:val="20"/>
              </w:rPr>
              <w:t>改善の</w:t>
            </w:r>
          </w:p>
          <w:p w:rsidR="00134CCB" w:rsidRPr="00C16E2F" w:rsidRDefault="00134CCB" w:rsidP="000801F5">
            <w:pPr>
              <w:widowControl/>
              <w:jc w:val="left"/>
              <w:rPr>
                <w:sz w:val="20"/>
                <w:szCs w:val="20"/>
              </w:rPr>
            </w:pPr>
            <w:r w:rsidRPr="00C16E2F">
              <w:rPr>
                <w:rFonts w:hint="eastAsia"/>
                <w:sz w:val="20"/>
                <w:szCs w:val="20"/>
              </w:rPr>
              <w:t xml:space="preserve"> </w:t>
            </w:r>
            <w:r w:rsidRPr="00C16E2F">
              <w:rPr>
                <w:rFonts w:hint="eastAsia"/>
                <w:sz w:val="20"/>
                <w:szCs w:val="20"/>
              </w:rPr>
              <w:t>日</w:t>
            </w:r>
            <w:r>
              <w:rPr>
                <w:rFonts w:hint="eastAsia"/>
                <w:sz w:val="20"/>
                <w:szCs w:val="20"/>
              </w:rPr>
              <w:t xml:space="preserve">   </w:t>
            </w:r>
            <w:r w:rsidRPr="00C16E2F">
              <w:rPr>
                <w:rFonts w:hint="eastAsia"/>
                <w:sz w:val="20"/>
                <w:szCs w:val="20"/>
              </w:rPr>
              <w:t>付</w:t>
            </w:r>
          </w:p>
          <w:p w:rsidR="00134CCB" w:rsidRPr="00FD5438" w:rsidRDefault="00134CCB" w:rsidP="000801F5">
            <w:pPr>
              <w:rPr>
                <w:sz w:val="18"/>
                <w:szCs w:val="18"/>
              </w:rPr>
            </w:pPr>
          </w:p>
        </w:tc>
        <w:tc>
          <w:tcPr>
            <w:tcW w:w="1417" w:type="dxa"/>
            <w:tcBorders>
              <w:bottom w:val="double" w:sz="4" w:space="0" w:color="auto"/>
            </w:tcBorders>
          </w:tcPr>
          <w:p w:rsidR="00134CCB" w:rsidRPr="00C16E2F" w:rsidRDefault="00134CCB" w:rsidP="000801F5">
            <w:pPr>
              <w:widowControl/>
              <w:jc w:val="left"/>
              <w:rPr>
                <w:sz w:val="20"/>
                <w:szCs w:val="20"/>
              </w:rPr>
            </w:pPr>
            <w:r>
              <w:rPr>
                <w:rFonts w:hint="eastAsia"/>
                <w:sz w:val="20"/>
                <w:szCs w:val="20"/>
              </w:rPr>
              <w:t>万博公園事務所</w:t>
            </w:r>
            <w:r w:rsidRPr="00C16E2F">
              <w:rPr>
                <w:rFonts w:hint="eastAsia"/>
                <w:sz w:val="20"/>
                <w:szCs w:val="20"/>
              </w:rPr>
              <w:t>等による</w:t>
            </w:r>
          </w:p>
          <w:p w:rsidR="00134CCB" w:rsidRPr="004C514E" w:rsidRDefault="00134CCB" w:rsidP="000801F5">
            <w:pPr>
              <w:widowControl/>
              <w:jc w:val="left"/>
              <w:rPr>
                <w:sz w:val="20"/>
                <w:szCs w:val="20"/>
              </w:rPr>
            </w:pPr>
            <w:r w:rsidRPr="00C16E2F">
              <w:rPr>
                <w:rFonts w:hint="eastAsia"/>
                <w:sz w:val="20"/>
                <w:szCs w:val="20"/>
              </w:rPr>
              <w:t>当日の確認欄</w:t>
            </w:r>
          </w:p>
          <w:p w:rsidR="00134CCB" w:rsidRPr="00FD5438" w:rsidRDefault="00134CCB" w:rsidP="000801F5">
            <w:pPr>
              <w:jc w:val="center"/>
              <w:rPr>
                <w:sz w:val="16"/>
                <w:szCs w:val="16"/>
              </w:rPr>
            </w:pPr>
            <w:r>
              <w:rPr>
                <w:rFonts w:hint="eastAsia"/>
                <w:sz w:val="16"/>
                <w:szCs w:val="16"/>
              </w:rPr>
              <w:t>(</w:t>
            </w:r>
            <w:r w:rsidRPr="00FD5438">
              <w:rPr>
                <w:rFonts w:hint="eastAsia"/>
                <w:sz w:val="16"/>
                <w:szCs w:val="16"/>
              </w:rPr>
              <w:t>※記入しない</w:t>
            </w:r>
            <w:r>
              <w:rPr>
                <w:rFonts w:hint="eastAsia"/>
                <w:sz w:val="16"/>
                <w:szCs w:val="16"/>
              </w:rPr>
              <w:t>)</w:t>
            </w:r>
          </w:p>
        </w:tc>
      </w:tr>
      <w:tr w:rsidR="00134CCB" w:rsidRPr="00C96E55" w:rsidTr="000801F5">
        <w:tc>
          <w:tcPr>
            <w:tcW w:w="4962" w:type="dxa"/>
            <w:tcBorders>
              <w:top w:val="double" w:sz="4" w:space="0" w:color="auto"/>
            </w:tcBorders>
          </w:tcPr>
          <w:p w:rsidR="00134CCB" w:rsidRPr="00584DB2" w:rsidRDefault="00134CCB" w:rsidP="000801F5">
            <w:pPr>
              <w:pStyle w:val="a8"/>
              <w:numPr>
                <w:ilvl w:val="0"/>
                <w:numId w:val="1"/>
              </w:numPr>
              <w:ind w:leftChars="0"/>
              <w:rPr>
                <w:sz w:val="18"/>
                <w:szCs w:val="18"/>
              </w:rPr>
            </w:pPr>
            <w:r w:rsidRPr="00584DB2">
              <w:rPr>
                <w:rFonts w:hint="eastAsia"/>
                <w:sz w:val="18"/>
                <w:szCs w:val="18"/>
              </w:rPr>
              <w:t>所轄の保健所による露店営業許可を得ているか、または保健所より臨時出店の見解を得ているか。</w:t>
            </w:r>
          </w:p>
        </w:tc>
        <w:tc>
          <w:tcPr>
            <w:tcW w:w="1276" w:type="dxa"/>
            <w:tcBorders>
              <w:top w:val="double" w:sz="4" w:space="0" w:color="auto"/>
            </w:tcBorders>
          </w:tcPr>
          <w:p w:rsidR="00134CCB" w:rsidRPr="00584DB2" w:rsidRDefault="00134CCB" w:rsidP="000801F5">
            <w:pPr>
              <w:rPr>
                <w:sz w:val="18"/>
                <w:szCs w:val="18"/>
              </w:rPr>
            </w:pPr>
          </w:p>
        </w:tc>
        <w:tc>
          <w:tcPr>
            <w:tcW w:w="1134" w:type="dxa"/>
            <w:tcBorders>
              <w:top w:val="double" w:sz="4" w:space="0" w:color="auto"/>
            </w:tcBorders>
          </w:tcPr>
          <w:p w:rsidR="00134CCB" w:rsidRPr="00584DB2" w:rsidRDefault="00134CCB" w:rsidP="000801F5">
            <w:pPr>
              <w:rPr>
                <w:sz w:val="18"/>
                <w:szCs w:val="18"/>
              </w:rPr>
            </w:pPr>
          </w:p>
        </w:tc>
        <w:tc>
          <w:tcPr>
            <w:tcW w:w="1417" w:type="dxa"/>
            <w:tcBorders>
              <w:top w:val="double" w:sz="4" w:space="0" w:color="auto"/>
            </w:tcBorders>
          </w:tcPr>
          <w:p w:rsidR="00134CCB" w:rsidRPr="00584DB2" w:rsidRDefault="00134CCB" w:rsidP="000801F5">
            <w:pPr>
              <w:rPr>
                <w:sz w:val="18"/>
                <w:szCs w:val="18"/>
              </w:rPr>
            </w:pPr>
            <w:r w:rsidRPr="00584DB2">
              <w:rPr>
                <w:rFonts w:hint="eastAsia"/>
                <w:sz w:val="18"/>
                <w:szCs w:val="18"/>
              </w:rPr>
              <w:t>※</w:t>
            </w:r>
          </w:p>
        </w:tc>
      </w:tr>
      <w:tr w:rsidR="00134CCB" w:rsidRPr="00C96E55" w:rsidTr="000801F5">
        <w:tc>
          <w:tcPr>
            <w:tcW w:w="4962" w:type="dxa"/>
          </w:tcPr>
          <w:p w:rsidR="00134CCB" w:rsidRPr="00584DB2" w:rsidRDefault="00134CCB" w:rsidP="000801F5">
            <w:pPr>
              <w:ind w:left="360" w:hangingChars="200" w:hanging="360"/>
              <w:rPr>
                <w:sz w:val="18"/>
                <w:szCs w:val="18"/>
              </w:rPr>
            </w:pPr>
            <w:r w:rsidRPr="00584DB2">
              <w:rPr>
                <w:rFonts w:hint="eastAsia"/>
                <w:sz w:val="18"/>
                <w:szCs w:val="18"/>
              </w:rPr>
              <w:t>２．見える場所に露店営業許可証（写し可）を掲出するよう指示しているか（当日は掲示しているか）</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584DB2" w:rsidRDefault="00134CCB" w:rsidP="000801F5">
            <w:pPr>
              <w:rPr>
                <w:sz w:val="18"/>
                <w:szCs w:val="18"/>
              </w:rPr>
            </w:pPr>
            <w:r w:rsidRPr="00584DB2">
              <w:rPr>
                <w:rFonts w:hint="eastAsia"/>
                <w:sz w:val="18"/>
                <w:szCs w:val="18"/>
              </w:rPr>
              <w:t>※</w:t>
            </w:r>
          </w:p>
        </w:tc>
      </w:tr>
      <w:tr w:rsidR="00134CCB" w:rsidRPr="00C96E55" w:rsidTr="000801F5">
        <w:tc>
          <w:tcPr>
            <w:tcW w:w="4962" w:type="dxa"/>
          </w:tcPr>
          <w:p w:rsidR="00134CCB" w:rsidRPr="00584DB2" w:rsidRDefault="00134CCB" w:rsidP="000801F5">
            <w:pPr>
              <w:ind w:left="360" w:hangingChars="200" w:hanging="360"/>
              <w:rPr>
                <w:sz w:val="18"/>
                <w:szCs w:val="18"/>
              </w:rPr>
            </w:pPr>
            <w:r w:rsidRPr="00584DB2">
              <w:rPr>
                <w:rFonts w:hint="eastAsia"/>
                <w:sz w:val="18"/>
                <w:szCs w:val="18"/>
              </w:rPr>
              <w:t>３　食品事故の発生を防止する措置を講じているか。食品衛生法を遵守しているか。</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584DB2" w:rsidRDefault="00134CCB" w:rsidP="000801F5">
            <w:pPr>
              <w:rPr>
                <w:sz w:val="18"/>
                <w:szCs w:val="18"/>
              </w:rPr>
            </w:pPr>
            <w:r w:rsidRPr="00584DB2">
              <w:rPr>
                <w:rFonts w:hint="eastAsia"/>
                <w:sz w:val="18"/>
                <w:szCs w:val="18"/>
              </w:rPr>
              <w:t>※</w:t>
            </w:r>
          </w:p>
        </w:tc>
      </w:tr>
      <w:tr w:rsidR="00134CCB" w:rsidRPr="00C96E55" w:rsidTr="000801F5">
        <w:trPr>
          <w:trHeight w:val="719"/>
        </w:trPr>
        <w:tc>
          <w:tcPr>
            <w:tcW w:w="4962" w:type="dxa"/>
          </w:tcPr>
          <w:p w:rsidR="00134CCB" w:rsidRPr="00584DB2" w:rsidRDefault="00134CCB" w:rsidP="000801F5">
            <w:pPr>
              <w:ind w:left="360" w:hangingChars="200" w:hanging="360"/>
              <w:rPr>
                <w:sz w:val="18"/>
                <w:szCs w:val="18"/>
              </w:rPr>
            </w:pPr>
            <w:r w:rsidRPr="00584DB2">
              <w:rPr>
                <w:rFonts w:hint="eastAsia"/>
                <w:sz w:val="18"/>
                <w:szCs w:val="18"/>
              </w:rPr>
              <w:t>４　事故発生時の対応者や対応方法を決めているか。</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584DB2" w:rsidRDefault="00134CCB" w:rsidP="000801F5">
            <w:pPr>
              <w:rPr>
                <w:sz w:val="18"/>
                <w:szCs w:val="18"/>
              </w:rPr>
            </w:pPr>
            <w:r w:rsidRPr="00584DB2">
              <w:rPr>
                <w:rFonts w:hint="eastAsia"/>
                <w:sz w:val="18"/>
                <w:szCs w:val="18"/>
              </w:rPr>
              <w:t>※</w:t>
            </w:r>
          </w:p>
        </w:tc>
      </w:tr>
      <w:tr w:rsidR="00134CCB" w:rsidRPr="00C96E55" w:rsidTr="000801F5">
        <w:trPr>
          <w:trHeight w:val="1479"/>
        </w:trPr>
        <w:tc>
          <w:tcPr>
            <w:tcW w:w="4962" w:type="dxa"/>
          </w:tcPr>
          <w:p w:rsidR="00134CCB" w:rsidRPr="00783F16" w:rsidRDefault="00134CCB" w:rsidP="000801F5">
            <w:pPr>
              <w:ind w:left="360" w:hangingChars="200" w:hanging="360"/>
              <w:rPr>
                <w:sz w:val="18"/>
                <w:szCs w:val="18"/>
              </w:rPr>
            </w:pPr>
            <w:r w:rsidRPr="00783F16">
              <w:rPr>
                <w:rFonts w:hint="eastAsia"/>
                <w:sz w:val="18"/>
                <w:szCs w:val="18"/>
              </w:rPr>
              <w:t>５　火災事故発生を防止する措置を講じているか。（燃料「プロパンガスボンベ」「ガソリン携行缶」の適正な保管と使用、調理器具の劣化点検、発電機の適正な運転等、店舗毎に消火器を設置）、</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783F16" w:rsidRDefault="00134CCB" w:rsidP="000801F5">
            <w:pPr>
              <w:rPr>
                <w:sz w:val="18"/>
                <w:szCs w:val="18"/>
              </w:rPr>
            </w:pPr>
            <w:r w:rsidRPr="00783F16">
              <w:rPr>
                <w:rFonts w:hint="eastAsia"/>
                <w:sz w:val="18"/>
                <w:szCs w:val="18"/>
              </w:rPr>
              <w:t>※</w:t>
            </w:r>
          </w:p>
        </w:tc>
      </w:tr>
      <w:tr w:rsidR="00134CCB" w:rsidRPr="00C96E55" w:rsidTr="000801F5">
        <w:trPr>
          <w:trHeight w:val="526"/>
        </w:trPr>
        <w:tc>
          <w:tcPr>
            <w:tcW w:w="4962" w:type="dxa"/>
          </w:tcPr>
          <w:p w:rsidR="00134CCB" w:rsidRPr="00783F16" w:rsidRDefault="00134CCB" w:rsidP="000801F5">
            <w:pPr>
              <w:ind w:left="360" w:hangingChars="200" w:hanging="360"/>
              <w:rPr>
                <w:sz w:val="18"/>
                <w:szCs w:val="18"/>
              </w:rPr>
            </w:pPr>
            <w:r w:rsidRPr="00783F16">
              <w:rPr>
                <w:rFonts w:hint="eastAsia"/>
                <w:sz w:val="18"/>
                <w:szCs w:val="18"/>
              </w:rPr>
              <w:t>６　テント等の倒壊・飛散を防止する措置を講じているか。</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783F16" w:rsidRDefault="00134CCB" w:rsidP="000801F5">
            <w:pPr>
              <w:rPr>
                <w:sz w:val="18"/>
                <w:szCs w:val="18"/>
              </w:rPr>
            </w:pPr>
            <w:r w:rsidRPr="00783F16">
              <w:rPr>
                <w:rFonts w:hint="eastAsia"/>
                <w:sz w:val="18"/>
                <w:szCs w:val="18"/>
              </w:rPr>
              <w:t>※</w:t>
            </w:r>
          </w:p>
        </w:tc>
      </w:tr>
      <w:tr w:rsidR="00134CCB" w:rsidRPr="00C96E55" w:rsidTr="000801F5">
        <w:trPr>
          <w:trHeight w:val="563"/>
        </w:trPr>
        <w:tc>
          <w:tcPr>
            <w:tcW w:w="4962" w:type="dxa"/>
          </w:tcPr>
          <w:p w:rsidR="00134CCB" w:rsidRPr="00783F16" w:rsidRDefault="00134CCB" w:rsidP="000801F5">
            <w:pPr>
              <w:ind w:left="360" w:hangingChars="200" w:hanging="360"/>
              <w:rPr>
                <w:sz w:val="18"/>
                <w:szCs w:val="18"/>
              </w:rPr>
            </w:pPr>
            <w:r w:rsidRPr="00783F16">
              <w:rPr>
                <w:rFonts w:hint="eastAsia"/>
                <w:sz w:val="18"/>
                <w:szCs w:val="18"/>
              </w:rPr>
              <w:t>７　雑排水用のグリストラップを設置しているか。</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783F16" w:rsidRDefault="00134CCB" w:rsidP="000801F5">
            <w:pPr>
              <w:rPr>
                <w:sz w:val="18"/>
                <w:szCs w:val="18"/>
              </w:rPr>
            </w:pPr>
            <w:r w:rsidRPr="00783F16">
              <w:rPr>
                <w:rFonts w:hint="eastAsia"/>
                <w:sz w:val="18"/>
                <w:szCs w:val="18"/>
              </w:rPr>
              <w:t>※</w:t>
            </w:r>
          </w:p>
        </w:tc>
      </w:tr>
      <w:tr w:rsidR="00134CCB" w:rsidRPr="00C96E55" w:rsidTr="000801F5">
        <w:trPr>
          <w:trHeight w:val="580"/>
        </w:trPr>
        <w:tc>
          <w:tcPr>
            <w:tcW w:w="4962" w:type="dxa"/>
          </w:tcPr>
          <w:p w:rsidR="00134CCB" w:rsidRPr="00783F16" w:rsidRDefault="00134CCB" w:rsidP="000801F5">
            <w:pPr>
              <w:ind w:left="360" w:hangingChars="200" w:hanging="360"/>
              <w:rPr>
                <w:sz w:val="18"/>
                <w:szCs w:val="18"/>
              </w:rPr>
            </w:pPr>
            <w:r w:rsidRPr="00783F16">
              <w:rPr>
                <w:rFonts w:hint="eastAsia"/>
                <w:sz w:val="18"/>
                <w:szCs w:val="18"/>
              </w:rPr>
              <w:t>８　暴力団の利益になるような利用となっていない。</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783F16" w:rsidRDefault="00134CCB" w:rsidP="000801F5">
            <w:pPr>
              <w:rPr>
                <w:sz w:val="18"/>
                <w:szCs w:val="18"/>
              </w:rPr>
            </w:pPr>
            <w:r w:rsidRPr="00783F16">
              <w:rPr>
                <w:rFonts w:hint="eastAsia"/>
                <w:sz w:val="18"/>
                <w:szCs w:val="18"/>
              </w:rPr>
              <w:t>※</w:t>
            </w:r>
          </w:p>
        </w:tc>
      </w:tr>
      <w:tr w:rsidR="00134CCB" w:rsidRPr="00C96E55" w:rsidTr="000801F5">
        <w:trPr>
          <w:trHeight w:val="548"/>
        </w:trPr>
        <w:tc>
          <w:tcPr>
            <w:tcW w:w="4962" w:type="dxa"/>
          </w:tcPr>
          <w:p w:rsidR="00134CCB" w:rsidRPr="00783F16" w:rsidRDefault="00134CCB" w:rsidP="000801F5">
            <w:pPr>
              <w:ind w:left="360" w:hangingChars="200" w:hanging="360"/>
              <w:rPr>
                <w:sz w:val="18"/>
                <w:szCs w:val="18"/>
              </w:rPr>
            </w:pPr>
            <w:r>
              <w:rPr>
                <w:rFonts w:hint="eastAsia"/>
                <w:sz w:val="18"/>
                <w:szCs w:val="18"/>
              </w:rPr>
              <w:t>９　検体サンプルをとっているか。</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584DB2" w:rsidRDefault="00134CCB" w:rsidP="000801F5">
            <w:pPr>
              <w:rPr>
                <w:sz w:val="18"/>
                <w:szCs w:val="18"/>
              </w:rPr>
            </w:pPr>
            <w:r w:rsidRPr="00584DB2">
              <w:rPr>
                <w:rFonts w:hint="eastAsia"/>
                <w:sz w:val="18"/>
                <w:szCs w:val="18"/>
              </w:rPr>
              <w:t>※</w:t>
            </w:r>
          </w:p>
        </w:tc>
      </w:tr>
      <w:tr w:rsidR="00134CCB" w:rsidRPr="00C96E55" w:rsidTr="000801F5">
        <w:trPr>
          <w:trHeight w:val="635"/>
        </w:trPr>
        <w:tc>
          <w:tcPr>
            <w:tcW w:w="4962" w:type="dxa"/>
          </w:tcPr>
          <w:p w:rsidR="00134CCB" w:rsidRDefault="00134CCB" w:rsidP="000801F5">
            <w:pPr>
              <w:ind w:left="360" w:hangingChars="200" w:hanging="360"/>
              <w:rPr>
                <w:sz w:val="18"/>
                <w:szCs w:val="18"/>
              </w:rPr>
            </w:pPr>
            <w:r>
              <w:rPr>
                <w:rFonts w:hint="eastAsia"/>
                <w:sz w:val="18"/>
                <w:szCs w:val="18"/>
              </w:rPr>
              <w:t>１０　その他（任意項目）</w:t>
            </w:r>
          </w:p>
        </w:tc>
        <w:tc>
          <w:tcPr>
            <w:tcW w:w="1276" w:type="dxa"/>
          </w:tcPr>
          <w:p w:rsidR="00134CCB" w:rsidRPr="00584DB2" w:rsidRDefault="00134CCB" w:rsidP="000801F5">
            <w:pPr>
              <w:rPr>
                <w:sz w:val="18"/>
                <w:szCs w:val="18"/>
              </w:rPr>
            </w:pPr>
          </w:p>
        </w:tc>
        <w:tc>
          <w:tcPr>
            <w:tcW w:w="1134" w:type="dxa"/>
          </w:tcPr>
          <w:p w:rsidR="00134CCB" w:rsidRPr="00584DB2" w:rsidRDefault="00134CCB" w:rsidP="000801F5">
            <w:pPr>
              <w:rPr>
                <w:sz w:val="18"/>
                <w:szCs w:val="18"/>
              </w:rPr>
            </w:pPr>
          </w:p>
        </w:tc>
        <w:tc>
          <w:tcPr>
            <w:tcW w:w="1417" w:type="dxa"/>
          </w:tcPr>
          <w:p w:rsidR="00134CCB" w:rsidRPr="00584DB2" w:rsidRDefault="00134CCB" w:rsidP="000801F5">
            <w:pPr>
              <w:rPr>
                <w:sz w:val="18"/>
                <w:szCs w:val="18"/>
              </w:rPr>
            </w:pPr>
          </w:p>
        </w:tc>
      </w:tr>
    </w:tbl>
    <w:p w:rsidR="00134CCB" w:rsidRDefault="00134CCB" w:rsidP="00134CCB">
      <w:pPr>
        <w:jc w:val="right"/>
        <w:rPr>
          <w:sz w:val="18"/>
          <w:szCs w:val="18"/>
        </w:rPr>
      </w:pPr>
      <w:r>
        <w:rPr>
          <w:rFonts w:hint="eastAsia"/>
          <w:sz w:val="18"/>
          <w:szCs w:val="18"/>
        </w:rPr>
        <w:t xml:space="preserve">                                        </w:t>
      </w:r>
      <w:r>
        <w:rPr>
          <w:rFonts w:hint="eastAsia"/>
          <w:sz w:val="18"/>
          <w:szCs w:val="18"/>
        </w:rPr>
        <w:t>※物品販売許可申請書または出店リストを添付してください。</w:t>
      </w:r>
    </w:p>
    <w:p w:rsidR="00134CCB" w:rsidRPr="00584DB2" w:rsidRDefault="00134CCB" w:rsidP="00134CCB">
      <w:pPr>
        <w:rPr>
          <w:sz w:val="18"/>
          <w:szCs w:val="18"/>
        </w:rPr>
      </w:pPr>
      <w:r>
        <w:rPr>
          <w:rFonts w:hint="eastAsia"/>
          <w:sz w:val="18"/>
          <w:szCs w:val="18"/>
        </w:rPr>
        <w:t>大阪府日本万国博覧会記念公園事務所</w:t>
      </w:r>
      <w:r w:rsidRPr="00584DB2">
        <w:rPr>
          <w:rFonts w:hint="eastAsia"/>
          <w:sz w:val="18"/>
          <w:szCs w:val="18"/>
        </w:rPr>
        <w:t xml:space="preserve"> </w:t>
      </w:r>
      <w:r>
        <w:rPr>
          <w:rFonts w:hint="eastAsia"/>
          <w:sz w:val="18"/>
          <w:szCs w:val="18"/>
        </w:rPr>
        <w:t>所長</w:t>
      </w:r>
      <w:r w:rsidRPr="00584DB2">
        <w:rPr>
          <w:rFonts w:hint="eastAsia"/>
          <w:sz w:val="18"/>
          <w:szCs w:val="18"/>
        </w:rPr>
        <w:t xml:space="preserve">　</w:t>
      </w:r>
      <w:r w:rsidR="006D5C87">
        <w:rPr>
          <w:rFonts w:hint="eastAsia"/>
          <w:sz w:val="18"/>
          <w:szCs w:val="18"/>
        </w:rPr>
        <w:t>増　山　　和　弘</w:t>
      </w:r>
      <w:r w:rsidRPr="00584DB2">
        <w:rPr>
          <w:rFonts w:hint="eastAsia"/>
          <w:sz w:val="18"/>
          <w:szCs w:val="18"/>
        </w:rPr>
        <w:t xml:space="preserve">　　様</w:t>
      </w:r>
    </w:p>
    <w:p w:rsidR="00134CCB" w:rsidRDefault="00134CCB" w:rsidP="00134CCB">
      <w:pPr>
        <w:ind w:left="220" w:hangingChars="100" w:hanging="220"/>
        <w:rPr>
          <w:sz w:val="18"/>
          <w:szCs w:val="18"/>
        </w:rPr>
      </w:pPr>
      <w:r w:rsidRPr="00C96E55">
        <w:rPr>
          <w:rFonts w:hint="eastAsia"/>
          <w:sz w:val="22"/>
        </w:rPr>
        <w:t xml:space="preserve">　</w:t>
      </w:r>
      <w:r w:rsidRPr="00783F16">
        <w:rPr>
          <w:rFonts w:hint="eastAsia"/>
          <w:sz w:val="18"/>
          <w:szCs w:val="18"/>
        </w:rPr>
        <w:t>平成　　年　　月　　日に開催する</w:t>
      </w:r>
      <w:r w:rsidRPr="00783F16">
        <w:rPr>
          <w:rFonts w:hint="eastAsia"/>
          <w:sz w:val="18"/>
          <w:szCs w:val="18"/>
          <w:u w:val="single"/>
        </w:rPr>
        <w:t xml:space="preserve">　　　　　　　　　　　　　　　　</w:t>
      </w:r>
      <w:r w:rsidRPr="00783F16">
        <w:rPr>
          <w:rFonts w:hint="eastAsia"/>
          <w:sz w:val="18"/>
          <w:szCs w:val="18"/>
        </w:rPr>
        <w:t>イベントの飲食出店については、上記の点検項目をチェックし、食中毒・調理機器等による事故防止等に万全の注意を払いましたことを証明致します。</w:t>
      </w:r>
    </w:p>
    <w:p w:rsidR="00134CCB" w:rsidRPr="00783F16" w:rsidRDefault="00134CCB" w:rsidP="00134CCB">
      <w:pPr>
        <w:ind w:leftChars="100" w:left="210" w:firstLineChars="100" w:firstLine="180"/>
        <w:rPr>
          <w:sz w:val="18"/>
          <w:szCs w:val="18"/>
        </w:rPr>
      </w:pPr>
      <w:r w:rsidRPr="00783F16">
        <w:rPr>
          <w:rFonts w:hint="eastAsia"/>
          <w:sz w:val="18"/>
          <w:szCs w:val="18"/>
        </w:rPr>
        <w:t>また、万一、事故等が発生した場合、当方が賠償責任を含む一切の責任を負うことを誓約いたします。</w:t>
      </w:r>
    </w:p>
    <w:p w:rsidR="00134CCB" w:rsidRDefault="00134CCB" w:rsidP="00134CCB">
      <w:pPr>
        <w:ind w:left="180" w:hangingChars="100" w:hanging="180"/>
        <w:rPr>
          <w:sz w:val="18"/>
          <w:szCs w:val="18"/>
        </w:rPr>
      </w:pPr>
      <w:r w:rsidRPr="00783F16">
        <w:rPr>
          <w:rFonts w:hint="eastAsia"/>
          <w:sz w:val="18"/>
          <w:szCs w:val="18"/>
        </w:rPr>
        <w:t xml:space="preserve">　　なお、所轄の保健所から指導事項があった場合は、</w:t>
      </w:r>
      <w:r>
        <w:rPr>
          <w:rFonts w:hint="eastAsia"/>
          <w:sz w:val="18"/>
          <w:szCs w:val="18"/>
        </w:rPr>
        <w:t>万博公園事務所</w:t>
      </w:r>
      <w:r w:rsidRPr="00783F16">
        <w:rPr>
          <w:rFonts w:hint="eastAsia"/>
          <w:sz w:val="18"/>
          <w:szCs w:val="18"/>
        </w:rPr>
        <w:t>へ伝達することについて了承いたします。</w:t>
      </w:r>
    </w:p>
    <w:p w:rsidR="00134CCB" w:rsidRPr="00783F16" w:rsidRDefault="00134CCB" w:rsidP="00134CCB">
      <w:pPr>
        <w:ind w:right="880" w:firstLineChars="300" w:firstLine="540"/>
        <w:jc w:val="center"/>
        <w:rPr>
          <w:sz w:val="18"/>
          <w:szCs w:val="18"/>
        </w:rPr>
      </w:pPr>
      <w:r w:rsidRPr="00783F16">
        <w:rPr>
          <w:rFonts w:hint="eastAsia"/>
          <w:sz w:val="18"/>
          <w:szCs w:val="18"/>
        </w:rPr>
        <w:t>平成　　　年　　　月　　　日</w:t>
      </w:r>
    </w:p>
    <w:p w:rsidR="00134CCB" w:rsidRPr="00783F16" w:rsidRDefault="00134CCB" w:rsidP="00134CCB">
      <w:pPr>
        <w:ind w:right="880" w:firstLineChars="1900" w:firstLine="3420"/>
        <w:rPr>
          <w:sz w:val="18"/>
          <w:szCs w:val="18"/>
        </w:rPr>
      </w:pPr>
      <w:r>
        <w:rPr>
          <w:rFonts w:hint="eastAsia"/>
          <w:sz w:val="18"/>
          <w:szCs w:val="18"/>
        </w:rPr>
        <w:t>住　所</w:t>
      </w:r>
    </w:p>
    <w:p w:rsidR="00134CCB" w:rsidRPr="00783F16" w:rsidRDefault="00134CCB" w:rsidP="00134CCB">
      <w:pPr>
        <w:ind w:right="880" w:firstLineChars="1900" w:firstLine="3420"/>
        <w:rPr>
          <w:sz w:val="18"/>
          <w:szCs w:val="18"/>
        </w:rPr>
      </w:pPr>
      <w:r>
        <w:rPr>
          <w:rFonts w:hint="eastAsia"/>
          <w:sz w:val="18"/>
          <w:szCs w:val="18"/>
        </w:rPr>
        <w:t>団体名</w:t>
      </w:r>
    </w:p>
    <w:p w:rsidR="00052742" w:rsidRPr="00134CCB" w:rsidRDefault="00134CCB" w:rsidP="00134CCB">
      <w:pPr>
        <w:ind w:right="880" w:firstLineChars="1900" w:firstLine="3420"/>
        <w:rPr>
          <w:strike/>
          <w:sz w:val="22"/>
        </w:rPr>
      </w:pPr>
      <w:r w:rsidRPr="00783F16">
        <w:rPr>
          <w:rFonts w:hint="eastAsia"/>
          <w:sz w:val="18"/>
          <w:szCs w:val="18"/>
        </w:rPr>
        <w:t xml:space="preserve">代表者　　　　　　　　　　　　　　　　　㊞　　　　　　　　　　　　　　　　　　　</w:t>
      </w:r>
    </w:p>
    <w:sectPr w:rsidR="00052742" w:rsidRPr="00134CCB" w:rsidSect="0005274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6C" w:rsidRDefault="00BD7D6C" w:rsidP="0092789E">
      <w:r>
        <w:separator/>
      </w:r>
    </w:p>
  </w:endnote>
  <w:endnote w:type="continuationSeparator" w:id="0">
    <w:p w:rsidR="00BD7D6C" w:rsidRDefault="00BD7D6C" w:rsidP="0092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6C" w:rsidRDefault="00BD7D6C" w:rsidP="0092789E">
      <w:r>
        <w:separator/>
      </w:r>
    </w:p>
  </w:footnote>
  <w:footnote w:type="continuationSeparator" w:id="0">
    <w:p w:rsidR="00BD7D6C" w:rsidRDefault="00BD7D6C" w:rsidP="00927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C56"/>
    <w:multiLevelType w:val="hybridMultilevel"/>
    <w:tmpl w:val="4C00F0FA"/>
    <w:lvl w:ilvl="0" w:tplc="1A94FC7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750F3E"/>
    <w:multiLevelType w:val="hybridMultilevel"/>
    <w:tmpl w:val="5B6A7230"/>
    <w:lvl w:ilvl="0" w:tplc="3E441834">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46334E9B"/>
    <w:multiLevelType w:val="hybridMultilevel"/>
    <w:tmpl w:val="32E28948"/>
    <w:lvl w:ilvl="0" w:tplc="8D020282">
      <w:start w:val="1"/>
      <w:numFmt w:val="decimal"/>
      <w:lvlText w:val="(%1)"/>
      <w:lvlJc w:val="left"/>
      <w:pPr>
        <w:ind w:left="360" w:hanging="360"/>
      </w:pPr>
      <w:rPr>
        <w:rFonts w:hint="default"/>
      </w:rPr>
    </w:lvl>
    <w:lvl w:ilvl="1" w:tplc="39340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7A076D"/>
    <w:multiLevelType w:val="hybridMultilevel"/>
    <w:tmpl w:val="7856F450"/>
    <w:lvl w:ilvl="0" w:tplc="78ACE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7B04B0"/>
    <w:multiLevelType w:val="hybridMultilevel"/>
    <w:tmpl w:val="1E3664A0"/>
    <w:lvl w:ilvl="0" w:tplc="2144A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43"/>
    <w:rsid w:val="000104CF"/>
    <w:rsid w:val="00016D5A"/>
    <w:rsid w:val="0002457C"/>
    <w:rsid w:val="00042D15"/>
    <w:rsid w:val="00052742"/>
    <w:rsid w:val="000824FF"/>
    <w:rsid w:val="00084267"/>
    <w:rsid w:val="00085664"/>
    <w:rsid w:val="00096EC3"/>
    <w:rsid w:val="000A6E3C"/>
    <w:rsid w:val="000C55DA"/>
    <w:rsid w:val="000D16A0"/>
    <w:rsid w:val="000E1D17"/>
    <w:rsid w:val="000E351E"/>
    <w:rsid w:val="00101757"/>
    <w:rsid w:val="00101A13"/>
    <w:rsid w:val="00101C46"/>
    <w:rsid w:val="00106432"/>
    <w:rsid w:val="001065CD"/>
    <w:rsid w:val="0011540E"/>
    <w:rsid w:val="00134CCB"/>
    <w:rsid w:val="00161743"/>
    <w:rsid w:val="0017067B"/>
    <w:rsid w:val="00184EA5"/>
    <w:rsid w:val="00197A2D"/>
    <w:rsid w:val="001A2C6D"/>
    <w:rsid w:val="001A4535"/>
    <w:rsid w:val="001B6588"/>
    <w:rsid w:val="001D0DC9"/>
    <w:rsid w:val="001D45A3"/>
    <w:rsid w:val="00213455"/>
    <w:rsid w:val="00255E47"/>
    <w:rsid w:val="00260D9F"/>
    <w:rsid w:val="00282475"/>
    <w:rsid w:val="002A1594"/>
    <w:rsid w:val="002A6665"/>
    <w:rsid w:val="002C7652"/>
    <w:rsid w:val="00302C73"/>
    <w:rsid w:val="00341517"/>
    <w:rsid w:val="0036150A"/>
    <w:rsid w:val="0038137F"/>
    <w:rsid w:val="00387E94"/>
    <w:rsid w:val="003D7E3E"/>
    <w:rsid w:val="003E2F3D"/>
    <w:rsid w:val="003F490D"/>
    <w:rsid w:val="0041632B"/>
    <w:rsid w:val="00436585"/>
    <w:rsid w:val="00460273"/>
    <w:rsid w:val="004A7308"/>
    <w:rsid w:val="004D09C0"/>
    <w:rsid w:val="004F6875"/>
    <w:rsid w:val="00512338"/>
    <w:rsid w:val="0051677D"/>
    <w:rsid w:val="0053152B"/>
    <w:rsid w:val="00553B80"/>
    <w:rsid w:val="005804F6"/>
    <w:rsid w:val="00584DB2"/>
    <w:rsid w:val="00586745"/>
    <w:rsid w:val="00596BAC"/>
    <w:rsid w:val="005C195F"/>
    <w:rsid w:val="005C5226"/>
    <w:rsid w:val="00600ABD"/>
    <w:rsid w:val="0062600F"/>
    <w:rsid w:val="00656C31"/>
    <w:rsid w:val="006B59D9"/>
    <w:rsid w:val="006B5D5C"/>
    <w:rsid w:val="006B6EBC"/>
    <w:rsid w:val="006C6A69"/>
    <w:rsid w:val="006D0DE6"/>
    <w:rsid w:val="006D5C87"/>
    <w:rsid w:val="006F4B7E"/>
    <w:rsid w:val="00701504"/>
    <w:rsid w:val="00705A91"/>
    <w:rsid w:val="00710EE4"/>
    <w:rsid w:val="007439C3"/>
    <w:rsid w:val="007512B0"/>
    <w:rsid w:val="00770E47"/>
    <w:rsid w:val="00774BFF"/>
    <w:rsid w:val="00781117"/>
    <w:rsid w:val="00783F16"/>
    <w:rsid w:val="00784289"/>
    <w:rsid w:val="007A01D6"/>
    <w:rsid w:val="007A6462"/>
    <w:rsid w:val="007B6CC5"/>
    <w:rsid w:val="007C369A"/>
    <w:rsid w:val="007E3D13"/>
    <w:rsid w:val="008069F1"/>
    <w:rsid w:val="00814FC2"/>
    <w:rsid w:val="0082377A"/>
    <w:rsid w:val="008338C2"/>
    <w:rsid w:val="00844312"/>
    <w:rsid w:val="008925E4"/>
    <w:rsid w:val="008B01A3"/>
    <w:rsid w:val="008C764E"/>
    <w:rsid w:val="008D253E"/>
    <w:rsid w:val="008E7919"/>
    <w:rsid w:val="008F7593"/>
    <w:rsid w:val="00901BFE"/>
    <w:rsid w:val="0090270A"/>
    <w:rsid w:val="009227DF"/>
    <w:rsid w:val="0092789E"/>
    <w:rsid w:val="00934163"/>
    <w:rsid w:val="009514A1"/>
    <w:rsid w:val="00951816"/>
    <w:rsid w:val="00954086"/>
    <w:rsid w:val="009559E7"/>
    <w:rsid w:val="00970F46"/>
    <w:rsid w:val="009821C0"/>
    <w:rsid w:val="00987FC3"/>
    <w:rsid w:val="009917C1"/>
    <w:rsid w:val="009A5EBB"/>
    <w:rsid w:val="009B3DE5"/>
    <w:rsid w:val="009E219E"/>
    <w:rsid w:val="009F512E"/>
    <w:rsid w:val="009F6D0D"/>
    <w:rsid w:val="009F6F90"/>
    <w:rsid w:val="00A224ED"/>
    <w:rsid w:val="00A27F13"/>
    <w:rsid w:val="00A30729"/>
    <w:rsid w:val="00A32268"/>
    <w:rsid w:val="00A333C3"/>
    <w:rsid w:val="00A91162"/>
    <w:rsid w:val="00A93535"/>
    <w:rsid w:val="00A93599"/>
    <w:rsid w:val="00AE17F7"/>
    <w:rsid w:val="00AF7236"/>
    <w:rsid w:val="00B7045A"/>
    <w:rsid w:val="00B836BE"/>
    <w:rsid w:val="00B87E11"/>
    <w:rsid w:val="00B978A1"/>
    <w:rsid w:val="00BA2D4C"/>
    <w:rsid w:val="00BA2F5E"/>
    <w:rsid w:val="00BA5A46"/>
    <w:rsid w:val="00BB1F94"/>
    <w:rsid w:val="00BC4EE3"/>
    <w:rsid w:val="00BC6E3C"/>
    <w:rsid w:val="00BD3280"/>
    <w:rsid w:val="00BD7D6C"/>
    <w:rsid w:val="00BE6F9E"/>
    <w:rsid w:val="00BF394F"/>
    <w:rsid w:val="00C016AA"/>
    <w:rsid w:val="00C126CE"/>
    <w:rsid w:val="00C16E2F"/>
    <w:rsid w:val="00C20949"/>
    <w:rsid w:val="00C25DD9"/>
    <w:rsid w:val="00C8188A"/>
    <w:rsid w:val="00C8203E"/>
    <w:rsid w:val="00C96E55"/>
    <w:rsid w:val="00C97D24"/>
    <w:rsid w:val="00CD5F6E"/>
    <w:rsid w:val="00CE2DAE"/>
    <w:rsid w:val="00CF1489"/>
    <w:rsid w:val="00D319B6"/>
    <w:rsid w:val="00D433A1"/>
    <w:rsid w:val="00D50E4C"/>
    <w:rsid w:val="00D84E02"/>
    <w:rsid w:val="00DA3A42"/>
    <w:rsid w:val="00DC4376"/>
    <w:rsid w:val="00DE0BA2"/>
    <w:rsid w:val="00DE7FF3"/>
    <w:rsid w:val="00E11743"/>
    <w:rsid w:val="00E178AA"/>
    <w:rsid w:val="00E57F3A"/>
    <w:rsid w:val="00E65823"/>
    <w:rsid w:val="00E867C8"/>
    <w:rsid w:val="00E95E0E"/>
    <w:rsid w:val="00EA1524"/>
    <w:rsid w:val="00EB0FFB"/>
    <w:rsid w:val="00ED0580"/>
    <w:rsid w:val="00F02174"/>
    <w:rsid w:val="00F101CB"/>
    <w:rsid w:val="00F35C31"/>
    <w:rsid w:val="00F466F2"/>
    <w:rsid w:val="00F47EFF"/>
    <w:rsid w:val="00F543D5"/>
    <w:rsid w:val="00F759DA"/>
    <w:rsid w:val="00F81C9C"/>
    <w:rsid w:val="00F92257"/>
    <w:rsid w:val="00FB2DF5"/>
    <w:rsid w:val="00FD5438"/>
    <w:rsid w:val="00FE4269"/>
    <w:rsid w:val="00FF374F"/>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89E"/>
    <w:pPr>
      <w:tabs>
        <w:tab w:val="center" w:pos="4252"/>
        <w:tab w:val="right" w:pos="8504"/>
      </w:tabs>
      <w:snapToGrid w:val="0"/>
    </w:pPr>
  </w:style>
  <w:style w:type="character" w:customStyle="1" w:styleId="a4">
    <w:name w:val="ヘッダー (文字)"/>
    <w:basedOn w:val="a0"/>
    <w:link w:val="a3"/>
    <w:uiPriority w:val="99"/>
    <w:rsid w:val="0092789E"/>
  </w:style>
  <w:style w:type="paragraph" w:styleId="a5">
    <w:name w:val="footer"/>
    <w:basedOn w:val="a"/>
    <w:link w:val="a6"/>
    <w:uiPriority w:val="99"/>
    <w:unhideWhenUsed/>
    <w:rsid w:val="0092789E"/>
    <w:pPr>
      <w:tabs>
        <w:tab w:val="center" w:pos="4252"/>
        <w:tab w:val="right" w:pos="8504"/>
      </w:tabs>
      <w:snapToGrid w:val="0"/>
    </w:pPr>
  </w:style>
  <w:style w:type="character" w:customStyle="1" w:styleId="a6">
    <w:name w:val="フッター (文字)"/>
    <w:basedOn w:val="a0"/>
    <w:link w:val="a5"/>
    <w:uiPriority w:val="99"/>
    <w:rsid w:val="0092789E"/>
  </w:style>
  <w:style w:type="table" w:styleId="a7">
    <w:name w:val="Table Grid"/>
    <w:basedOn w:val="a1"/>
    <w:uiPriority w:val="59"/>
    <w:rsid w:val="001D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7A2D"/>
    <w:pPr>
      <w:ind w:leftChars="400" w:left="840"/>
    </w:pPr>
  </w:style>
  <w:style w:type="paragraph" w:styleId="a9">
    <w:name w:val="Balloon Text"/>
    <w:basedOn w:val="a"/>
    <w:link w:val="aa"/>
    <w:uiPriority w:val="99"/>
    <w:semiHidden/>
    <w:unhideWhenUsed/>
    <w:rsid w:val="00F81C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C9C"/>
    <w:rPr>
      <w:rFonts w:asciiTheme="majorHAnsi" w:eastAsiaTheme="majorEastAsia" w:hAnsiTheme="majorHAnsi" w:cstheme="majorBidi"/>
      <w:sz w:val="18"/>
      <w:szCs w:val="18"/>
    </w:rPr>
  </w:style>
  <w:style w:type="paragraph" w:styleId="Web">
    <w:name w:val="Normal (Web)"/>
    <w:basedOn w:val="a"/>
    <w:uiPriority w:val="99"/>
    <w:semiHidden/>
    <w:unhideWhenUsed/>
    <w:rsid w:val="009F51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89E"/>
    <w:pPr>
      <w:tabs>
        <w:tab w:val="center" w:pos="4252"/>
        <w:tab w:val="right" w:pos="8504"/>
      </w:tabs>
      <w:snapToGrid w:val="0"/>
    </w:pPr>
  </w:style>
  <w:style w:type="character" w:customStyle="1" w:styleId="a4">
    <w:name w:val="ヘッダー (文字)"/>
    <w:basedOn w:val="a0"/>
    <w:link w:val="a3"/>
    <w:uiPriority w:val="99"/>
    <w:rsid w:val="0092789E"/>
  </w:style>
  <w:style w:type="paragraph" w:styleId="a5">
    <w:name w:val="footer"/>
    <w:basedOn w:val="a"/>
    <w:link w:val="a6"/>
    <w:uiPriority w:val="99"/>
    <w:unhideWhenUsed/>
    <w:rsid w:val="0092789E"/>
    <w:pPr>
      <w:tabs>
        <w:tab w:val="center" w:pos="4252"/>
        <w:tab w:val="right" w:pos="8504"/>
      </w:tabs>
      <w:snapToGrid w:val="0"/>
    </w:pPr>
  </w:style>
  <w:style w:type="character" w:customStyle="1" w:styleId="a6">
    <w:name w:val="フッター (文字)"/>
    <w:basedOn w:val="a0"/>
    <w:link w:val="a5"/>
    <w:uiPriority w:val="99"/>
    <w:rsid w:val="0092789E"/>
  </w:style>
  <w:style w:type="table" w:styleId="a7">
    <w:name w:val="Table Grid"/>
    <w:basedOn w:val="a1"/>
    <w:uiPriority w:val="59"/>
    <w:rsid w:val="001D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7A2D"/>
    <w:pPr>
      <w:ind w:leftChars="400" w:left="840"/>
    </w:pPr>
  </w:style>
  <w:style w:type="paragraph" w:styleId="a9">
    <w:name w:val="Balloon Text"/>
    <w:basedOn w:val="a"/>
    <w:link w:val="aa"/>
    <w:uiPriority w:val="99"/>
    <w:semiHidden/>
    <w:unhideWhenUsed/>
    <w:rsid w:val="00F81C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1C9C"/>
    <w:rPr>
      <w:rFonts w:asciiTheme="majorHAnsi" w:eastAsiaTheme="majorEastAsia" w:hAnsiTheme="majorHAnsi" w:cstheme="majorBidi"/>
      <w:sz w:val="18"/>
      <w:szCs w:val="18"/>
    </w:rPr>
  </w:style>
  <w:style w:type="paragraph" w:styleId="Web">
    <w:name w:val="Normal (Web)"/>
    <w:basedOn w:val="a"/>
    <w:uiPriority w:val="99"/>
    <w:semiHidden/>
    <w:unhideWhenUsed/>
    <w:rsid w:val="009F51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DF35E-2904-4B45-98C9-D64732EC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1284</Words>
  <Characters>7320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279</dc:creator>
  <cp:lastModifiedBy>大阪府</cp:lastModifiedBy>
  <cp:revision>8</cp:revision>
  <cp:lastPrinted>2017-04-04T04:51:00Z</cp:lastPrinted>
  <dcterms:created xsi:type="dcterms:W3CDTF">2014-06-05T07:11:00Z</dcterms:created>
  <dcterms:modified xsi:type="dcterms:W3CDTF">2017-08-30T11:13:00Z</dcterms:modified>
</cp:coreProperties>
</file>