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86" w:rsidRDefault="001D7B86">
      <w:pPr>
        <w:rPr>
          <w:rFonts w:ascii="Meiryo UI" w:eastAsia="Meiryo UI" w:hAnsi="Meiryo UI" w:cs="Meiryo UI"/>
          <w:color w:val="000000" w:themeColor="text1"/>
          <w:szCs w:val="21"/>
        </w:rPr>
      </w:pPr>
    </w:p>
    <w:p w:rsidR="00484606" w:rsidRPr="00647769" w:rsidRDefault="003F5E07">
      <w:pPr>
        <w:rPr>
          <w:rFonts w:ascii="Meiryo UI" w:eastAsia="Meiryo UI" w:hAnsi="Meiryo UI" w:cs="Meiryo UI"/>
          <w:color w:val="000000" w:themeColor="text1"/>
          <w:szCs w:val="21"/>
        </w:rPr>
      </w:pPr>
      <w:r w:rsidRPr="00647769">
        <w:rPr>
          <w:rFonts w:ascii="Meiryo UI" w:eastAsia="Meiryo UI" w:hAnsi="Meiryo UI" w:cs="Meiryo U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-203038</wp:posOffset>
                </wp:positionV>
                <wp:extent cx="8899452" cy="339754"/>
                <wp:effectExtent l="0" t="0" r="1651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9452" cy="33975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A08" w:rsidRPr="00F10368" w:rsidRDefault="00E52965" w:rsidP="00F10368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「令和</w:t>
                            </w:r>
                            <w:r w:rsidR="00833823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年</w:t>
                            </w:r>
                            <w:r w:rsidR="00F15A08" w:rsidRPr="00811A51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度部局運営方針」</w:t>
                            </w:r>
                            <w:r w:rsidR="00274B70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各部局</w:t>
                            </w:r>
                            <w:r w:rsidR="006835DC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重点テーマ</w:t>
                            </w:r>
                            <w:r w:rsidR="00274B70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</w:rPr>
                              <w:t>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8pt;margin-top:-16pt;width:700.75pt;height:2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" fillcolor="#4f81bd [3204]" strokecolor="#243f60 [1604]" strokeweight="2pt">
                <v:textbox inset=",0,,0">
                  <w:txbxContent>
                    <w:p w:rsidR="00F15A08" w:rsidRPr="00F10368" w:rsidRDefault="00E52965" w:rsidP="00F10368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</w:rPr>
                        <w:t>「令和</w:t>
                      </w:r>
                      <w:r w:rsidR="00833823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</w:rPr>
                        <w:t>３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</w:rPr>
                        <w:t>年</w:t>
                      </w:r>
                      <w:r w:rsidR="00F15A08" w:rsidRPr="00811A51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</w:rPr>
                        <w:t>度部局運営方針」</w:t>
                      </w:r>
                      <w:r w:rsidR="00274B70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</w:rPr>
                        <w:t>各部局</w:t>
                      </w:r>
                      <w:r w:rsidR="006835DC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</w:rPr>
                        <w:t>重点テーマ</w:t>
                      </w:r>
                      <w:r w:rsidR="00274B70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8"/>
                        </w:rPr>
                        <w:t>一覧</w:t>
                      </w:r>
                    </w:p>
                  </w:txbxContent>
                </v:textbox>
              </v:rect>
            </w:pict>
          </mc:Fallback>
        </mc:AlternateContent>
      </w:r>
    </w:p>
    <w:p w:rsidR="003F5E07" w:rsidRPr="00647769" w:rsidRDefault="003F5E07" w:rsidP="00811A51">
      <w:pPr>
        <w:spacing w:afterLines="30" w:after="108" w:line="240" w:lineRule="exact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7"/>
        <w:gridCol w:w="459"/>
        <w:gridCol w:w="9876"/>
      </w:tblGrid>
      <w:tr w:rsidR="00274B70" w:rsidRPr="00647769" w:rsidTr="008D7FD2">
        <w:trPr>
          <w:trHeight w:val="1041"/>
          <w:tblHeader/>
          <w:jc w:val="center"/>
        </w:trPr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74B70" w:rsidRPr="008E14B0" w:rsidRDefault="00274B70" w:rsidP="0087251A">
            <w:pPr>
              <w:widowControl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8E14B0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部局名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74B70" w:rsidRPr="008E14B0" w:rsidRDefault="00274B70" w:rsidP="0087251A">
            <w:pPr>
              <w:widowControl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4B70" w:rsidRPr="008E14B0" w:rsidRDefault="006835DC" w:rsidP="007F5B5B">
            <w:pPr>
              <w:widowControl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8E14B0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重点</w:t>
            </w:r>
            <w:r w:rsidR="00274B70" w:rsidRPr="008E14B0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テーマ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7F5B5B" w:rsidRDefault="0032142C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w w:val="90"/>
                <w:kern w:val="0"/>
                <w:szCs w:val="21"/>
              </w:rPr>
              <w:t>危機管理室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7F5B5B" w:rsidRDefault="0032142C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B70" w:rsidRPr="007F5B5B" w:rsidRDefault="0032142C" w:rsidP="00146F4A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健康危機事象への対応</w:t>
            </w:r>
          </w:p>
        </w:tc>
      </w:tr>
      <w:tr w:rsidR="00274B70" w:rsidRPr="00647769" w:rsidTr="004041A4">
        <w:trPr>
          <w:trHeight w:val="113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7F5B5B" w:rsidRDefault="0032142C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青少年・地域安全室</w:t>
            </w: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7F5B5B" w:rsidRDefault="0032142C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B70" w:rsidRPr="007F5B5B" w:rsidRDefault="0032142C" w:rsidP="00146F4A">
            <w:pPr>
              <w:widowControl/>
              <w:spacing w:line="320" w:lineRule="exact"/>
              <w:rPr>
                <w:rFonts w:ascii="Meiryo UI" w:eastAsia="Meiryo UI" w:hAnsi="Meiryo UI"/>
                <w:szCs w:val="21"/>
              </w:rPr>
            </w:pPr>
            <w:r w:rsidRPr="007F5B5B">
              <w:rPr>
                <w:rFonts w:ascii="Meiryo UI" w:eastAsia="Meiryo UI" w:hAnsi="Meiryo UI" w:hint="eastAsia"/>
                <w:b/>
                <w:bCs/>
                <w:szCs w:val="21"/>
              </w:rPr>
              <w:t>災害・危機管理対応力の強化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7F5B5B" w:rsidRDefault="00274B70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7F5B5B" w:rsidRDefault="0032142C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B70" w:rsidRPr="007F5B5B" w:rsidRDefault="0032142C" w:rsidP="00146F4A">
            <w:pPr>
              <w:widowControl/>
              <w:spacing w:line="320" w:lineRule="exact"/>
              <w:rPr>
                <w:rFonts w:ascii="Meiryo UI" w:eastAsia="Meiryo UI" w:hAnsi="Meiryo UI"/>
                <w:szCs w:val="21"/>
              </w:rPr>
            </w:pPr>
            <w:r w:rsidRPr="007F5B5B">
              <w:rPr>
                <w:rFonts w:ascii="Meiryo UI" w:eastAsia="Meiryo UI" w:hAnsi="Meiryo UI" w:hint="eastAsia"/>
                <w:b/>
                <w:bCs/>
                <w:szCs w:val="21"/>
              </w:rPr>
              <w:t>地域防災力の向上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7F5B5B" w:rsidRDefault="00274B70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7F5B5B" w:rsidRDefault="0032142C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B70" w:rsidRPr="007F5B5B" w:rsidRDefault="0032142C" w:rsidP="00146F4A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安全なまち</w:t>
            </w:r>
            <w:r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づくりの</w:t>
            </w: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推進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274B70" w:rsidRPr="007F5B5B" w:rsidRDefault="00274B70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7F5B5B" w:rsidRDefault="0032142C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５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B70" w:rsidRPr="007F5B5B" w:rsidRDefault="0032142C" w:rsidP="00146F4A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青少年の健全育成と非行防止対策の推進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74B70" w:rsidRPr="007F5B5B" w:rsidRDefault="0032142C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政策企画部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4B70" w:rsidRPr="007F5B5B" w:rsidRDefault="0032142C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B0" w:rsidRPr="007F5B5B" w:rsidRDefault="0032142C" w:rsidP="00146F4A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ポストコロナを見据え、大阪の再生・成長に向けた取</w:t>
            </w:r>
            <w:r w:rsidRPr="007F5B5B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組みを進めます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7F5B5B" w:rsidRDefault="0032142C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総務部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7F5B5B" w:rsidRDefault="0032142C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B70" w:rsidRPr="007F5B5B" w:rsidRDefault="0032142C" w:rsidP="00146F4A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府庁版働き方改革の推進等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7F5B5B" w:rsidRDefault="00274B70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7F5B5B" w:rsidRDefault="0032142C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B70" w:rsidRPr="007F5B5B" w:rsidRDefault="0032142C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市町村の基礎自治機能の充実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B70" w:rsidRPr="007F5B5B" w:rsidRDefault="00274B70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4B70" w:rsidRPr="007F5B5B" w:rsidRDefault="0032142C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B70" w:rsidRPr="007F5B5B" w:rsidRDefault="0032142C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咲洲庁舎の長周期地震動対策等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4B70" w:rsidRPr="007F5B5B" w:rsidRDefault="0032142C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財務部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7F5B5B" w:rsidRDefault="0032142C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B70" w:rsidRPr="007F5B5B" w:rsidRDefault="0032142C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新型コロナウイルス感染症の影響を想定し、健全で規律ある財政運営に努めます。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74B70" w:rsidRPr="007F5B5B" w:rsidRDefault="0032142C" w:rsidP="00856672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スマートシティ戦略部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4B70" w:rsidRPr="007F5B5B" w:rsidRDefault="0032142C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70" w:rsidRPr="007F5B5B" w:rsidRDefault="0032142C" w:rsidP="004A084F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w w:val="90"/>
                <w:kern w:val="0"/>
                <w:szCs w:val="21"/>
              </w:rPr>
              <w:t>「</w:t>
            </w: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w w:val="90"/>
                <w:kern w:val="0"/>
                <w:szCs w:val="21"/>
              </w:rPr>
              <w:t>健康と命</w:t>
            </w:r>
            <w:r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w w:val="90"/>
                <w:kern w:val="0"/>
                <w:szCs w:val="21"/>
              </w:rPr>
              <w:t>」をテーマとした世界トップレベルのスマートシティモデルをめざ</w:t>
            </w: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w w:val="90"/>
                <w:kern w:val="0"/>
                <w:szCs w:val="21"/>
              </w:rPr>
              <w:t>す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B70" w:rsidRPr="007F5B5B" w:rsidRDefault="00274B70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4B70" w:rsidRPr="007F5B5B" w:rsidRDefault="0032142C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70" w:rsidRPr="007F5B5B" w:rsidRDefault="0032142C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w w:val="90"/>
                <w:kern w:val="0"/>
                <w:szCs w:val="21"/>
              </w:rPr>
              <w:t>公民共同エコシステムによる地域課題解決プロジェクト等の推進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B70" w:rsidRPr="007F5B5B" w:rsidRDefault="00274B70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4B70" w:rsidRPr="007F5B5B" w:rsidRDefault="0032142C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70" w:rsidRPr="007F5B5B" w:rsidRDefault="0032142C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大阪府版デジタル庁として</w:t>
            </w:r>
            <w:r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の</w:t>
            </w: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デジタル改革の加速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7F5B5B" w:rsidRDefault="0032142C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府民文化部</w:t>
            </w:r>
          </w:p>
        </w:tc>
        <w:tc>
          <w:tcPr>
            <w:tcW w:w="459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7F5B5B" w:rsidRDefault="0032142C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B70" w:rsidRPr="007F5B5B" w:rsidRDefault="0032142C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多彩な都市の魅力があふれ、快適に過ごせる大阪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7F5B5B" w:rsidRDefault="00274B70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7F5B5B" w:rsidRDefault="0032142C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B70" w:rsidRPr="007F5B5B" w:rsidRDefault="0032142C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多様な価値を認め合い、誰もが活躍できる国際都市としての質を備えた大阪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B70" w:rsidRPr="007F5B5B" w:rsidRDefault="00274B70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4B70" w:rsidRPr="007F5B5B" w:rsidRDefault="0032142C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B70" w:rsidRPr="007F5B5B" w:rsidRDefault="0032142C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誰もが暮らしやすい大阪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274B70" w:rsidRPr="007F5B5B" w:rsidRDefault="0032142C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ＩＲ推進局</w:t>
            </w:r>
          </w:p>
        </w:tc>
        <w:tc>
          <w:tcPr>
            <w:tcW w:w="459" w:type="dxa"/>
            <w:tcBorders>
              <w:top w:val="dotted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74B70" w:rsidRPr="007F5B5B" w:rsidRDefault="0032142C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4B70" w:rsidRPr="007F5B5B" w:rsidRDefault="0032142C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ＩＲ立地に向けた事業化推進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4B70" w:rsidRPr="007F5B5B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4B70" w:rsidRPr="007F5B5B" w:rsidRDefault="0032142C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B70" w:rsidRPr="007F5B5B" w:rsidRDefault="0032142C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ＩＲ立地に伴う懸念事項の最小化とＩＲ誘致に向けた理解促進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74B70" w:rsidRPr="007F5B5B" w:rsidRDefault="0032142C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福祉部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4B70" w:rsidRPr="007F5B5B" w:rsidRDefault="0032142C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70" w:rsidRPr="007F5B5B" w:rsidRDefault="0032142C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子どものための施策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4B70" w:rsidRPr="007F5B5B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4B70" w:rsidRPr="007F5B5B" w:rsidRDefault="0032142C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70" w:rsidRPr="007F5B5B" w:rsidRDefault="0032142C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障がい者のための施策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4B70" w:rsidRPr="007F5B5B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4B70" w:rsidRPr="007F5B5B" w:rsidRDefault="0032142C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70" w:rsidRPr="007F5B5B" w:rsidRDefault="0032142C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高齢者のための施策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4B70" w:rsidRPr="007F5B5B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4B70" w:rsidRPr="007F5B5B" w:rsidRDefault="0032142C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70" w:rsidRPr="007F5B5B" w:rsidRDefault="0032142C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地域福祉の推進</w:t>
            </w:r>
          </w:p>
        </w:tc>
      </w:tr>
      <w:tr w:rsidR="00274B70" w:rsidRPr="00647769" w:rsidTr="00225A15">
        <w:trPr>
          <w:trHeight w:val="315"/>
          <w:jc w:val="center"/>
        </w:trPr>
        <w:tc>
          <w:tcPr>
            <w:tcW w:w="3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70" w:rsidRPr="007F5B5B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B70" w:rsidRPr="007F5B5B" w:rsidRDefault="0032142C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５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70" w:rsidRPr="007F5B5B" w:rsidRDefault="0032142C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福祉基盤の整備</w:t>
            </w:r>
          </w:p>
        </w:tc>
      </w:tr>
      <w:tr w:rsidR="00274B70" w:rsidRPr="00647769" w:rsidTr="008D7FD2">
        <w:trPr>
          <w:trHeight w:val="20"/>
          <w:jc w:val="center"/>
        </w:trPr>
        <w:tc>
          <w:tcPr>
            <w:tcW w:w="3557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7F5B5B" w:rsidRDefault="0032142C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lastRenderedPageBreak/>
              <w:t>健康医療部</w:t>
            </w:r>
          </w:p>
        </w:tc>
        <w:tc>
          <w:tcPr>
            <w:tcW w:w="459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7F5B5B" w:rsidRDefault="0032142C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B70" w:rsidRPr="007F5B5B" w:rsidRDefault="0032142C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新型コロナウイルス感染症対策の推進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7F5B5B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7F5B5B" w:rsidRDefault="0032142C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B70" w:rsidRPr="007F5B5B" w:rsidRDefault="0032142C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地域医療の充実とこころの健康問題への対応強化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4B70" w:rsidRPr="007F5B5B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7F5B5B" w:rsidRDefault="0032142C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B70" w:rsidRPr="007F5B5B" w:rsidRDefault="0032142C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健康寿命の延伸と保健ガバナンスの強化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B70" w:rsidRPr="007F5B5B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7F5B5B" w:rsidRDefault="0032142C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B70" w:rsidRPr="007F5B5B" w:rsidRDefault="0032142C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日常生活を支える公衆衛生の向上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7F5B5B" w:rsidRDefault="0032142C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商工労働部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7F5B5B" w:rsidRDefault="0032142C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B70" w:rsidRPr="007F5B5B" w:rsidRDefault="0032142C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中小企業等の支援機能の強化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7F5B5B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7F5B5B" w:rsidRDefault="0032142C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B70" w:rsidRPr="007F5B5B" w:rsidRDefault="0032142C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大阪の未来を築く新たな産業の創出、企業等の起業支援、内外からの投資促進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7F5B5B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7F5B5B" w:rsidRDefault="0032142C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B70" w:rsidRPr="007F5B5B" w:rsidRDefault="0032142C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健康・医療関連産業の世界的なクラスター形成と育成</w:t>
            </w:r>
          </w:p>
        </w:tc>
      </w:tr>
      <w:tr w:rsidR="00274B70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B70" w:rsidRPr="007F5B5B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4B70" w:rsidRPr="007F5B5B" w:rsidRDefault="0032142C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B70" w:rsidRPr="007F5B5B" w:rsidRDefault="0032142C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離職者の就業支援と多様な人材の活躍支援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環境農林水産部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15" w:rsidRPr="007F5B5B" w:rsidRDefault="0032142C" w:rsidP="00AC28F8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 xml:space="preserve">暮らしやすい環境・エネルギー先進都市の構築　</w:t>
            </w:r>
            <w:r w:rsidRPr="007F5B5B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～グリーンリカバリーによる新たな持続型社会を提案～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2915" w:rsidRPr="007F5B5B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 xml:space="preserve">活力ある農林水産業の振興　</w:t>
            </w:r>
            <w:r w:rsidRPr="007F5B5B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～農林水産業の新たなワークスタイル</w:t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等</w:t>
            </w:r>
            <w:r w:rsidRPr="007F5B5B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を提案～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15" w:rsidRPr="007F5B5B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 xml:space="preserve">みどり豊かで安全・安心な大阪の実現　</w:t>
            </w:r>
            <w:r w:rsidRPr="007F5B5B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～防災・危機管理対策の着実な推進～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都市整備部</w:t>
            </w:r>
          </w:p>
        </w:tc>
        <w:tc>
          <w:tcPr>
            <w:tcW w:w="459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大阪・関西の成長を支えるインフラの強化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2915" w:rsidRPr="007F5B5B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防災・減災などによる安全・安心の確保</w:t>
            </w:r>
          </w:p>
        </w:tc>
      </w:tr>
      <w:tr w:rsidR="001C2915" w:rsidRPr="00647769" w:rsidTr="00F77588">
        <w:trPr>
          <w:trHeight w:val="20"/>
          <w:jc w:val="center"/>
        </w:trPr>
        <w:tc>
          <w:tcPr>
            <w:tcW w:w="3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15" w:rsidRPr="007F5B5B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戦略的なインフラ・マネジメントの推進</w:t>
            </w:r>
          </w:p>
        </w:tc>
      </w:tr>
      <w:tr w:rsidR="00AC28F8" w:rsidRPr="00647769" w:rsidTr="00F77588">
        <w:trPr>
          <w:trHeight w:val="20"/>
          <w:jc w:val="center"/>
        </w:trPr>
        <w:tc>
          <w:tcPr>
            <w:tcW w:w="3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AC28F8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大阪港湾局</w:t>
            </w:r>
          </w:p>
        </w:tc>
        <w:tc>
          <w:tcPr>
            <w:tcW w:w="459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C28F8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8F8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港の国際競争力の強化</w:t>
            </w:r>
          </w:p>
        </w:tc>
      </w:tr>
      <w:tr w:rsidR="00AC28F8" w:rsidRPr="00647769" w:rsidTr="00F77588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C28F8" w:rsidRPr="007F5B5B" w:rsidRDefault="00AC28F8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C28F8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8F8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災害に強く、安全で使いやすい港の実現</w:t>
            </w:r>
          </w:p>
        </w:tc>
      </w:tr>
      <w:tr w:rsidR="00AC28F8" w:rsidRPr="00647769" w:rsidTr="00F77588">
        <w:trPr>
          <w:trHeight w:val="20"/>
          <w:jc w:val="center"/>
        </w:trPr>
        <w:tc>
          <w:tcPr>
            <w:tcW w:w="3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8F8" w:rsidRPr="007F5B5B" w:rsidRDefault="00AC28F8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28F8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8F8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臨海地域の活性化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住宅まちづくり部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活力と魅力ある都市空間の創造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2915" w:rsidRPr="007F5B5B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府民のくらしを支える安心な住まいの実現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2915" w:rsidRPr="007F5B5B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災害に強く</w:t>
            </w:r>
            <w:r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、</w:t>
            </w: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環境にもやさしい住まいとまちの実現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会計局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正確で効率的な会計事務の徹底</w:t>
            </w:r>
          </w:p>
        </w:tc>
      </w:tr>
      <w:tr w:rsidR="001C2915" w:rsidRPr="00962A80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7F5B5B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7F5B5B" w:rsidRDefault="0032142C" w:rsidP="00962A80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w w:val="80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新公会計制度に基づく財務諸表の作成と活用促進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1C2915" w:rsidRPr="007F5B5B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多様な公金収納の推進</w:t>
            </w:r>
          </w:p>
        </w:tc>
      </w:tr>
      <w:tr w:rsidR="001C2915" w:rsidRPr="00647769" w:rsidTr="004041A4">
        <w:trPr>
          <w:trHeight w:val="216"/>
          <w:jc w:val="center"/>
        </w:trPr>
        <w:tc>
          <w:tcPr>
            <w:tcW w:w="3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【知事部局合計】</w:t>
            </w:r>
          </w:p>
        </w:tc>
        <w:tc>
          <w:tcPr>
            <w:tcW w:w="45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:rsidR="001C2915" w:rsidRPr="007F5B5B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  <w:highlight w:val="yellow"/>
              </w:rPr>
            </w:pPr>
          </w:p>
        </w:tc>
        <w:tc>
          <w:tcPr>
            <w:tcW w:w="98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  <w:highlight w:val="yellow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全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４６</w:t>
            </w: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テーマ</w:t>
            </w:r>
          </w:p>
        </w:tc>
      </w:tr>
      <w:tr w:rsidR="001C2915" w:rsidRPr="00647769" w:rsidTr="004041A4">
        <w:trPr>
          <w:trHeight w:val="267"/>
          <w:jc w:val="center"/>
        </w:trPr>
        <w:tc>
          <w:tcPr>
            <w:tcW w:w="355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F5B5B" w:rsidRPr="007F5B5B" w:rsidRDefault="007F5B5B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F5B5B" w:rsidRPr="007F5B5B" w:rsidRDefault="007F5B5B" w:rsidP="007F5B5B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  <w:highlight w:val="yellow"/>
              </w:rPr>
            </w:pPr>
          </w:p>
        </w:tc>
        <w:tc>
          <w:tcPr>
            <w:tcW w:w="987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C2915" w:rsidRPr="007F5B5B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  <w:highlight w:val="yellow"/>
              </w:rPr>
            </w:pPr>
          </w:p>
        </w:tc>
      </w:tr>
      <w:tr w:rsidR="004041A4" w:rsidRPr="00647769" w:rsidTr="004041A4">
        <w:trPr>
          <w:trHeight w:val="267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41A4" w:rsidRPr="007F5B5B" w:rsidRDefault="004041A4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041A4" w:rsidRPr="007F5B5B" w:rsidRDefault="004041A4" w:rsidP="007F5B5B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  <w:highlight w:val="yellow"/>
              </w:rPr>
            </w:pPr>
          </w:p>
        </w:tc>
        <w:tc>
          <w:tcPr>
            <w:tcW w:w="9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41A4" w:rsidRPr="007F5B5B" w:rsidRDefault="004041A4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  <w:highlight w:val="yellow"/>
              </w:rPr>
            </w:pPr>
            <w:bookmarkStart w:id="0" w:name="_GoBack"/>
            <w:bookmarkEnd w:id="0"/>
          </w:p>
        </w:tc>
      </w:tr>
      <w:tr w:rsidR="004041A4" w:rsidRPr="00647769" w:rsidTr="004041A4">
        <w:trPr>
          <w:trHeight w:val="267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41A4" w:rsidRPr="007F5B5B" w:rsidRDefault="004041A4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041A4" w:rsidRPr="007F5B5B" w:rsidRDefault="004041A4" w:rsidP="007F5B5B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  <w:highlight w:val="yellow"/>
              </w:rPr>
            </w:pPr>
          </w:p>
        </w:tc>
        <w:tc>
          <w:tcPr>
            <w:tcW w:w="9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041A4" w:rsidRPr="007F5B5B" w:rsidRDefault="004041A4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  <w:highlight w:val="yellow"/>
              </w:rPr>
            </w:pP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lastRenderedPageBreak/>
              <w:t>議会事務局</w:t>
            </w:r>
          </w:p>
        </w:tc>
        <w:tc>
          <w:tcPr>
            <w:tcW w:w="459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議会機能の最大限の発揮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1C2915" w:rsidRPr="007F5B5B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府民に開かれた議会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C2915" w:rsidRPr="007F5B5B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絶えざる議会改革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教育庁</w:t>
            </w:r>
          </w:p>
        </w:tc>
        <w:tc>
          <w:tcPr>
            <w:tcW w:w="459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市町村とともに小・中学校の教育力を充実します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7F5B5B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府立高校の教育力を向上させます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7F5B5B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障がいのある子ども一人ひとりの自立を支援します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7F5B5B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子どもたちの豊かでたくましい人間性をはぐくみます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7F5B5B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５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子どもたちの健やかな体をはぐくみます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7F5B5B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６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教員の力とやる気を高めます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7F5B5B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７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学校の組織力向上と開かれた学校づくりを進めます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7F5B5B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８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安全で安心な学びの場をつくります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7F5B5B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９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地域の教育コミュニティづくりと家庭教育を支援します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915" w:rsidRPr="007F5B5B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１０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私立学校の振興を図ります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w w:val="80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監査委員事務局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府政の円滑な運営及び行財</w:t>
            </w:r>
            <w:r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政</w:t>
            </w: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改革に貢献する監査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7F5B5B" w:rsidRDefault="0032142C" w:rsidP="007F5B5B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w w:val="80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人事委員会事務局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人事制度の課題に対する研究・検討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7F5B5B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時代に対応した給与制度の構築に向けた調査・研究</w:t>
            </w:r>
          </w:p>
        </w:tc>
      </w:tr>
      <w:tr w:rsidR="001C2915" w:rsidRPr="00647769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915" w:rsidRPr="007F5B5B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7F5B5B" w:rsidRDefault="0032142C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府が求める人材の確保</w:t>
            </w:r>
          </w:p>
        </w:tc>
      </w:tr>
      <w:tr w:rsidR="001C2915" w:rsidRPr="00647769" w:rsidTr="004041A4">
        <w:trPr>
          <w:trHeight w:val="23"/>
          <w:jc w:val="center"/>
        </w:trPr>
        <w:tc>
          <w:tcPr>
            <w:tcW w:w="3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【行政委員会合計】</w:t>
            </w:r>
          </w:p>
        </w:tc>
        <w:tc>
          <w:tcPr>
            <w:tcW w:w="45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:rsidR="001C2915" w:rsidRPr="007F5B5B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8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915" w:rsidRPr="007F5B5B" w:rsidRDefault="0032142C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全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１７</w:t>
            </w: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テーマ</w:t>
            </w:r>
          </w:p>
        </w:tc>
      </w:tr>
    </w:tbl>
    <w:p w:rsidR="00FC74D6" w:rsidRPr="00101096" w:rsidRDefault="000047BD" w:rsidP="0087251A">
      <w:pPr>
        <w:rPr>
          <w:rFonts w:ascii="Meiryo UI" w:eastAsia="Meiryo UI" w:hAnsi="Meiryo UI" w:cs="Meiryo UI"/>
          <w:b/>
          <w:color w:val="000000" w:themeColor="text1"/>
          <w:szCs w:val="21"/>
          <w:u w:val="single"/>
        </w:rPr>
      </w:pPr>
      <w:r w:rsidRPr="007F5B5B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7424EE" wp14:editId="36B997ED">
                <wp:simplePos x="0" y="0"/>
                <wp:positionH relativeFrom="margin">
                  <wp:align>left</wp:align>
                </wp:positionH>
                <wp:positionV relativeFrom="paragraph">
                  <wp:posOffset>27360</wp:posOffset>
                </wp:positionV>
                <wp:extent cx="3514725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915" w:rsidRPr="00543F6C" w:rsidRDefault="001C2915">
                            <w:pPr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</w:pPr>
                            <w:r w:rsidRPr="00543F6C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※　</w:t>
                            </w:r>
                            <w:r w:rsidRPr="00101096"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  <w:t>副首都</w:t>
                            </w:r>
                            <w:r w:rsidRPr="00101096"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推進</w:t>
                            </w:r>
                            <w:r w:rsidRPr="00101096"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  <w:t>局は</w:t>
                            </w:r>
                            <w:r w:rsidRPr="00101096"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市</w:t>
                            </w:r>
                            <w:r w:rsidRPr="00101096"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  <w:t>HPで</w:t>
                            </w:r>
                            <w:r w:rsidRPr="00101096"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公表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424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.15pt;width:276.75pt;height:28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" filled="f" stroked="f" strokeweight=".5pt">
                <v:textbox>
                  <w:txbxContent>
                    <w:p w:rsidR="001C2915" w:rsidRPr="00543F6C" w:rsidRDefault="001C2915">
                      <w:pPr>
                        <w:rPr>
                          <w:rFonts w:ascii="Meiryo UI" w:eastAsia="Meiryo UI" w:hAnsi="Meiryo UI"/>
                          <w:b/>
                          <w:u w:val="single"/>
                        </w:rPr>
                      </w:pPr>
                      <w:r w:rsidRPr="00543F6C">
                        <w:rPr>
                          <w:rFonts w:ascii="Meiryo UI" w:eastAsia="Meiryo UI" w:hAnsi="Meiryo UI" w:hint="eastAsia"/>
                          <w:b/>
                        </w:rPr>
                        <w:t xml:space="preserve">※　</w:t>
                      </w:r>
                      <w:r w:rsidRPr="00101096">
                        <w:rPr>
                          <w:rFonts w:ascii="Meiryo UI" w:eastAsia="Meiryo UI" w:hAnsi="Meiryo UI"/>
                          <w:b/>
                          <w:u w:val="single"/>
                        </w:rPr>
                        <w:t>副首都</w:t>
                      </w:r>
                      <w:r w:rsidRPr="00101096">
                        <w:rPr>
                          <w:rFonts w:ascii="Meiryo UI" w:eastAsia="Meiryo UI" w:hAnsi="Meiryo UI" w:hint="eastAsia"/>
                          <w:b/>
                          <w:u w:val="single"/>
                        </w:rPr>
                        <w:t>推進</w:t>
                      </w:r>
                      <w:r w:rsidRPr="00101096">
                        <w:rPr>
                          <w:rFonts w:ascii="Meiryo UI" w:eastAsia="Meiryo UI" w:hAnsi="Meiryo UI"/>
                          <w:b/>
                          <w:u w:val="single"/>
                        </w:rPr>
                        <w:t>局は</w:t>
                      </w:r>
                      <w:r w:rsidRPr="00101096">
                        <w:rPr>
                          <w:rFonts w:ascii="Meiryo UI" w:eastAsia="Meiryo UI" w:hAnsi="Meiryo UI" w:hint="eastAsia"/>
                          <w:b/>
                          <w:u w:val="single"/>
                        </w:rPr>
                        <w:t>市</w:t>
                      </w:r>
                      <w:r w:rsidRPr="00101096">
                        <w:rPr>
                          <w:rFonts w:ascii="Meiryo UI" w:eastAsia="Meiryo UI" w:hAnsi="Meiryo UI"/>
                          <w:b/>
                          <w:u w:val="single"/>
                        </w:rPr>
                        <w:t>HPで</w:t>
                      </w:r>
                      <w:r w:rsidRPr="00101096">
                        <w:rPr>
                          <w:rFonts w:ascii="Meiryo UI" w:eastAsia="Meiryo UI" w:hAnsi="Meiryo UI" w:hint="eastAsia"/>
                          <w:b/>
                          <w:u w:val="single"/>
                        </w:rPr>
                        <w:t>公表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C74D6" w:rsidRPr="00101096" w:rsidSect="00F77588">
      <w:pgSz w:w="16838" w:h="11906" w:orient="landscape" w:code="9"/>
      <w:pgMar w:top="964" w:right="1440" w:bottom="907" w:left="1440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79" w:rsidRDefault="00BD3979" w:rsidP="0048677D">
      <w:r>
        <w:separator/>
      </w:r>
    </w:p>
  </w:endnote>
  <w:endnote w:type="continuationSeparator" w:id="0">
    <w:p w:rsidR="00BD3979" w:rsidRDefault="00BD3979" w:rsidP="0048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979" w:rsidRDefault="00BD3979" w:rsidP="0048677D">
      <w:r>
        <w:separator/>
      </w:r>
    </w:p>
  </w:footnote>
  <w:footnote w:type="continuationSeparator" w:id="0">
    <w:p w:rsidR="00BD3979" w:rsidRDefault="00BD3979" w:rsidP="0048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35F"/>
    <w:multiLevelType w:val="hybridMultilevel"/>
    <w:tmpl w:val="0DA83B80"/>
    <w:lvl w:ilvl="0" w:tplc="8FA087E0"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6D5F5E"/>
    <w:multiLevelType w:val="hybridMultilevel"/>
    <w:tmpl w:val="D892D25E"/>
    <w:lvl w:ilvl="0" w:tplc="5FC20428">
      <w:start w:val="2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72340EB9"/>
    <w:multiLevelType w:val="hybridMultilevel"/>
    <w:tmpl w:val="0DA840E8"/>
    <w:lvl w:ilvl="0" w:tplc="821A9B44">
      <w:numFmt w:val="bullet"/>
      <w:lvlText w:val="○"/>
      <w:lvlJc w:val="left"/>
      <w:pPr>
        <w:ind w:left="52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75"/>
    <w:rsid w:val="000045FF"/>
    <w:rsid w:val="000047BD"/>
    <w:rsid w:val="00006E98"/>
    <w:rsid w:val="00017CFE"/>
    <w:rsid w:val="00022B34"/>
    <w:rsid w:val="000245E8"/>
    <w:rsid w:val="0002610E"/>
    <w:rsid w:val="000304A4"/>
    <w:rsid w:val="0003166A"/>
    <w:rsid w:val="00034734"/>
    <w:rsid w:val="00050FD0"/>
    <w:rsid w:val="000566E8"/>
    <w:rsid w:val="00062562"/>
    <w:rsid w:val="000641B5"/>
    <w:rsid w:val="00075AB7"/>
    <w:rsid w:val="000777C3"/>
    <w:rsid w:val="00082813"/>
    <w:rsid w:val="00093D29"/>
    <w:rsid w:val="000B750D"/>
    <w:rsid w:val="000C4F32"/>
    <w:rsid w:val="000D5AEA"/>
    <w:rsid w:val="000F4242"/>
    <w:rsid w:val="00101096"/>
    <w:rsid w:val="00101CDB"/>
    <w:rsid w:val="00104B7A"/>
    <w:rsid w:val="00111470"/>
    <w:rsid w:val="00125C99"/>
    <w:rsid w:val="00126705"/>
    <w:rsid w:val="00127F98"/>
    <w:rsid w:val="00142080"/>
    <w:rsid w:val="001427B6"/>
    <w:rsid w:val="00144C13"/>
    <w:rsid w:val="00146F4A"/>
    <w:rsid w:val="00151324"/>
    <w:rsid w:val="00157FFD"/>
    <w:rsid w:val="00164ADC"/>
    <w:rsid w:val="00170E67"/>
    <w:rsid w:val="0018173B"/>
    <w:rsid w:val="001848C9"/>
    <w:rsid w:val="00186E4B"/>
    <w:rsid w:val="00187183"/>
    <w:rsid w:val="00187AE2"/>
    <w:rsid w:val="00187B92"/>
    <w:rsid w:val="001A2DB3"/>
    <w:rsid w:val="001A3F3E"/>
    <w:rsid w:val="001C2915"/>
    <w:rsid w:val="001C5329"/>
    <w:rsid w:val="001C7C21"/>
    <w:rsid w:val="001D7B86"/>
    <w:rsid w:val="001E3F75"/>
    <w:rsid w:val="001E4651"/>
    <w:rsid w:val="001F3F4F"/>
    <w:rsid w:val="001F72E2"/>
    <w:rsid w:val="00221E4D"/>
    <w:rsid w:val="00225A15"/>
    <w:rsid w:val="0022759D"/>
    <w:rsid w:val="002317F1"/>
    <w:rsid w:val="00253EBA"/>
    <w:rsid w:val="00255462"/>
    <w:rsid w:val="0026123F"/>
    <w:rsid w:val="00273B30"/>
    <w:rsid w:val="00274B70"/>
    <w:rsid w:val="00281B61"/>
    <w:rsid w:val="002855D8"/>
    <w:rsid w:val="002945CF"/>
    <w:rsid w:val="002A1260"/>
    <w:rsid w:val="002A22CF"/>
    <w:rsid w:val="002B0DD2"/>
    <w:rsid w:val="002C4BCB"/>
    <w:rsid w:val="002C7EEE"/>
    <w:rsid w:val="002D2EE4"/>
    <w:rsid w:val="002E0633"/>
    <w:rsid w:val="002E0CC0"/>
    <w:rsid w:val="002E19D9"/>
    <w:rsid w:val="002F4864"/>
    <w:rsid w:val="002F70BE"/>
    <w:rsid w:val="00312703"/>
    <w:rsid w:val="0031673A"/>
    <w:rsid w:val="0032142C"/>
    <w:rsid w:val="00330269"/>
    <w:rsid w:val="00335BF4"/>
    <w:rsid w:val="00353201"/>
    <w:rsid w:val="00357E7E"/>
    <w:rsid w:val="00360233"/>
    <w:rsid w:val="0036227D"/>
    <w:rsid w:val="003828A3"/>
    <w:rsid w:val="00383870"/>
    <w:rsid w:val="00384778"/>
    <w:rsid w:val="00391DC0"/>
    <w:rsid w:val="00392ADC"/>
    <w:rsid w:val="00395051"/>
    <w:rsid w:val="003A7F9B"/>
    <w:rsid w:val="003B0930"/>
    <w:rsid w:val="003B7D84"/>
    <w:rsid w:val="003C1357"/>
    <w:rsid w:val="003C7500"/>
    <w:rsid w:val="003D0366"/>
    <w:rsid w:val="003E7DAE"/>
    <w:rsid w:val="003F5772"/>
    <w:rsid w:val="003F5E07"/>
    <w:rsid w:val="004041A4"/>
    <w:rsid w:val="00406800"/>
    <w:rsid w:val="0041500A"/>
    <w:rsid w:val="00435A9F"/>
    <w:rsid w:val="004400F5"/>
    <w:rsid w:val="00453D70"/>
    <w:rsid w:val="00467CBF"/>
    <w:rsid w:val="00471CAB"/>
    <w:rsid w:val="0048324E"/>
    <w:rsid w:val="00484606"/>
    <w:rsid w:val="0048677D"/>
    <w:rsid w:val="004A0574"/>
    <w:rsid w:val="004A084F"/>
    <w:rsid w:val="004A16C6"/>
    <w:rsid w:val="004B2AFC"/>
    <w:rsid w:val="004B2B77"/>
    <w:rsid w:val="004C304B"/>
    <w:rsid w:val="004C48F1"/>
    <w:rsid w:val="004F0E09"/>
    <w:rsid w:val="004F2763"/>
    <w:rsid w:val="004F5CD8"/>
    <w:rsid w:val="00500FB9"/>
    <w:rsid w:val="00501E4F"/>
    <w:rsid w:val="00503DB9"/>
    <w:rsid w:val="0051018A"/>
    <w:rsid w:val="00521AE8"/>
    <w:rsid w:val="005255B4"/>
    <w:rsid w:val="00543F6C"/>
    <w:rsid w:val="005536B1"/>
    <w:rsid w:val="00574219"/>
    <w:rsid w:val="00574907"/>
    <w:rsid w:val="00585C07"/>
    <w:rsid w:val="00586AD9"/>
    <w:rsid w:val="00587827"/>
    <w:rsid w:val="00594C15"/>
    <w:rsid w:val="005A03E9"/>
    <w:rsid w:val="005A78E3"/>
    <w:rsid w:val="005F2A4D"/>
    <w:rsid w:val="006172B8"/>
    <w:rsid w:val="00617A6C"/>
    <w:rsid w:val="00624FE8"/>
    <w:rsid w:val="006317AB"/>
    <w:rsid w:val="0064119F"/>
    <w:rsid w:val="0064398A"/>
    <w:rsid w:val="00644007"/>
    <w:rsid w:val="00647769"/>
    <w:rsid w:val="00652EA4"/>
    <w:rsid w:val="00653E4F"/>
    <w:rsid w:val="0068321D"/>
    <w:rsid w:val="00683441"/>
    <w:rsid w:val="006835DC"/>
    <w:rsid w:val="00695C6F"/>
    <w:rsid w:val="00695FAA"/>
    <w:rsid w:val="006A009A"/>
    <w:rsid w:val="006A1D67"/>
    <w:rsid w:val="006A4F02"/>
    <w:rsid w:val="006A5382"/>
    <w:rsid w:val="006A67E8"/>
    <w:rsid w:val="006C7770"/>
    <w:rsid w:val="006D054B"/>
    <w:rsid w:val="006E1FE4"/>
    <w:rsid w:val="006F1DEA"/>
    <w:rsid w:val="007046DB"/>
    <w:rsid w:val="00721595"/>
    <w:rsid w:val="00724399"/>
    <w:rsid w:val="00745E5D"/>
    <w:rsid w:val="007479B6"/>
    <w:rsid w:val="00757E7F"/>
    <w:rsid w:val="00771697"/>
    <w:rsid w:val="00775CBF"/>
    <w:rsid w:val="007859E0"/>
    <w:rsid w:val="00787959"/>
    <w:rsid w:val="00790EF6"/>
    <w:rsid w:val="007937C1"/>
    <w:rsid w:val="007B3AD2"/>
    <w:rsid w:val="007B4EBD"/>
    <w:rsid w:val="007C1474"/>
    <w:rsid w:val="007D5DA3"/>
    <w:rsid w:val="007F5B5B"/>
    <w:rsid w:val="007F7BF3"/>
    <w:rsid w:val="00802C47"/>
    <w:rsid w:val="00811A51"/>
    <w:rsid w:val="00814648"/>
    <w:rsid w:val="0082277E"/>
    <w:rsid w:val="00824089"/>
    <w:rsid w:val="00830860"/>
    <w:rsid w:val="00833823"/>
    <w:rsid w:val="00846EE1"/>
    <w:rsid w:val="008539FD"/>
    <w:rsid w:val="00856672"/>
    <w:rsid w:val="00856FFF"/>
    <w:rsid w:val="0087251A"/>
    <w:rsid w:val="008757FB"/>
    <w:rsid w:val="008942EC"/>
    <w:rsid w:val="008957BD"/>
    <w:rsid w:val="00895852"/>
    <w:rsid w:val="008A4007"/>
    <w:rsid w:val="008A4941"/>
    <w:rsid w:val="008B2F1A"/>
    <w:rsid w:val="008B325D"/>
    <w:rsid w:val="008B328B"/>
    <w:rsid w:val="008D2939"/>
    <w:rsid w:val="008D3816"/>
    <w:rsid w:val="008D7FD2"/>
    <w:rsid w:val="008E14B0"/>
    <w:rsid w:val="008E4A2D"/>
    <w:rsid w:val="008E50E0"/>
    <w:rsid w:val="008E5128"/>
    <w:rsid w:val="008F0266"/>
    <w:rsid w:val="00900C12"/>
    <w:rsid w:val="00924BFB"/>
    <w:rsid w:val="0095395B"/>
    <w:rsid w:val="00962A80"/>
    <w:rsid w:val="00964A2D"/>
    <w:rsid w:val="00972DEC"/>
    <w:rsid w:val="00976753"/>
    <w:rsid w:val="009920D5"/>
    <w:rsid w:val="00993688"/>
    <w:rsid w:val="009B216B"/>
    <w:rsid w:val="009B2E61"/>
    <w:rsid w:val="009C17F9"/>
    <w:rsid w:val="009D1BD4"/>
    <w:rsid w:val="009E6465"/>
    <w:rsid w:val="009E7012"/>
    <w:rsid w:val="00A03542"/>
    <w:rsid w:val="00A22ED1"/>
    <w:rsid w:val="00A321CD"/>
    <w:rsid w:val="00A35A69"/>
    <w:rsid w:val="00A4347F"/>
    <w:rsid w:val="00A44069"/>
    <w:rsid w:val="00A6094D"/>
    <w:rsid w:val="00A663E4"/>
    <w:rsid w:val="00A77A70"/>
    <w:rsid w:val="00A83708"/>
    <w:rsid w:val="00A854EC"/>
    <w:rsid w:val="00A902AF"/>
    <w:rsid w:val="00A94567"/>
    <w:rsid w:val="00AA59D8"/>
    <w:rsid w:val="00AB6F3E"/>
    <w:rsid w:val="00AC28F8"/>
    <w:rsid w:val="00AD0901"/>
    <w:rsid w:val="00AD0980"/>
    <w:rsid w:val="00AD747A"/>
    <w:rsid w:val="00AE4832"/>
    <w:rsid w:val="00AE5102"/>
    <w:rsid w:val="00AF5C9F"/>
    <w:rsid w:val="00B03CC7"/>
    <w:rsid w:val="00B076A9"/>
    <w:rsid w:val="00B12895"/>
    <w:rsid w:val="00B14128"/>
    <w:rsid w:val="00B339BD"/>
    <w:rsid w:val="00B43167"/>
    <w:rsid w:val="00B50771"/>
    <w:rsid w:val="00B6547D"/>
    <w:rsid w:val="00B8001A"/>
    <w:rsid w:val="00B81625"/>
    <w:rsid w:val="00B82FEA"/>
    <w:rsid w:val="00B875D0"/>
    <w:rsid w:val="00BA7B96"/>
    <w:rsid w:val="00BB17E0"/>
    <w:rsid w:val="00BC2129"/>
    <w:rsid w:val="00BD1D74"/>
    <w:rsid w:val="00BD1FA4"/>
    <w:rsid w:val="00BD3979"/>
    <w:rsid w:val="00C03939"/>
    <w:rsid w:val="00C10A3A"/>
    <w:rsid w:val="00C40093"/>
    <w:rsid w:val="00C44B95"/>
    <w:rsid w:val="00C56346"/>
    <w:rsid w:val="00C56F38"/>
    <w:rsid w:val="00C72E30"/>
    <w:rsid w:val="00C85AC5"/>
    <w:rsid w:val="00CA23E0"/>
    <w:rsid w:val="00CA2B81"/>
    <w:rsid w:val="00CA765B"/>
    <w:rsid w:val="00CA7D5C"/>
    <w:rsid w:val="00CC0112"/>
    <w:rsid w:val="00CC7568"/>
    <w:rsid w:val="00CD02DD"/>
    <w:rsid w:val="00CD1257"/>
    <w:rsid w:val="00CD2BAC"/>
    <w:rsid w:val="00CE2BF4"/>
    <w:rsid w:val="00CE301B"/>
    <w:rsid w:val="00CF754E"/>
    <w:rsid w:val="00D144C0"/>
    <w:rsid w:val="00D227E2"/>
    <w:rsid w:val="00D338B1"/>
    <w:rsid w:val="00D34F05"/>
    <w:rsid w:val="00D3756B"/>
    <w:rsid w:val="00D52203"/>
    <w:rsid w:val="00D56525"/>
    <w:rsid w:val="00D60626"/>
    <w:rsid w:val="00D70D63"/>
    <w:rsid w:val="00D90DE4"/>
    <w:rsid w:val="00D97F75"/>
    <w:rsid w:val="00DA177C"/>
    <w:rsid w:val="00DB0D0A"/>
    <w:rsid w:val="00DB340B"/>
    <w:rsid w:val="00DB77F3"/>
    <w:rsid w:val="00DC120B"/>
    <w:rsid w:val="00DC4A1B"/>
    <w:rsid w:val="00DC7CDD"/>
    <w:rsid w:val="00DD1922"/>
    <w:rsid w:val="00DF34C7"/>
    <w:rsid w:val="00DF5BE4"/>
    <w:rsid w:val="00E06F22"/>
    <w:rsid w:val="00E12DF9"/>
    <w:rsid w:val="00E32CEC"/>
    <w:rsid w:val="00E35883"/>
    <w:rsid w:val="00E52965"/>
    <w:rsid w:val="00E537C1"/>
    <w:rsid w:val="00E61AD8"/>
    <w:rsid w:val="00E64EE0"/>
    <w:rsid w:val="00E65957"/>
    <w:rsid w:val="00E74CEF"/>
    <w:rsid w:val="00E82C42"/>
    <w:rsid w:val="00E90F12"/>
    <w:rsid w:val="00EA2EC8"/>
    <w:rsid w:val="00EC6B50"/>
    <w:rsid w:val="00EC7004"/>
    <w:rsid w:val="00EE0B55"/>
    <w:rsid w:val="00EF2ABF"/>
    <w:rsid w:val="00F02EDF"/>
    <w:rsid w:val="00F0392F"/>
    <w:rsid w:val="00F049D0"/>
    <w:rsid w:val="00F10368"/>
    <w:rsid w:val="00F13565"/>
    <w:rsid w:val="00F15A08"/>
    <w:rsid w:val="00F22793"/>
    <w:rsid w:val="00F24022"/>
    <w:rsid w:val="00F2448A"/>
    <w:rsid w:val="00F24B3E"/>
    <w:rsid w:val="00F259AD"/>
    <w:rsid w:val="00F3426C"/>
    <w:rsid w:val="00F342CD"/>
    <w:rsid w:val="00F34421"/>
    <w:rsid w:val="00F40A40"/>
    <w:rsid w:val="00F70F21"/>
    <w:rsid w:val="00F75317"/>
    <w:rsid w:val="00F77588"/>
    <w:rsid w:val="00F84525"/>
    <w:rsid w:val="00F96887"/>
    <w:rsid w:val="00F9770A"/>
    <w:rsid w:val="00FA1A84"/>
    <w:rsid w:val="00FA301B"/>
    <w:rsid w:val="00FC0250"/>
    <w:rsid w:val="00FC74D6"/>
    <w:rsid w:val="00FD152B"/>
    <w:rsid w:val="00FD349C"/>
    <w:rsid w:val="00FD3C86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77D"/>
  </w:style>
  <w:style w:type="paragraph" w:styleId="a5">
    <w:name w:val="footer"/>
    <w:basedOn w:val="a"/>
    <w:link w:val="a6"/>
    <w:uiPriority w:val="99"/>
    <w:unhideWhenUsed/>
    <w:rsid w:val="00486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77D"/>
  </w:style>
  <w:style w:type="paragraph" w:styleId="a7">
    <w:name w:val="List Paragraph"/>
    <w:basedOn w:val="a"/>
    <w:uiPriority w:val="34"/>
    <w:qFormat/>
    <w:rsid w:val="00FC74D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A1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A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5153-18E7-4DCE-B9BF-24332469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2020-06-09T02:52:00Z</dcterms:created>
  <dcterms:modified xsi:type="dcterms:W3CDTF">2021-05-12T06:18:00Z</dcterms:modified>
</cp:coreProperties>
</file>