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6E" w:rsidRDefault="00BE0868" w:rsidP="00B926D4">
      <w:pPr>
        <w:spacing w:line="280" w:lineRule="exact"/>
      </w:pPr>
      <w:r w:rsidRPr="004905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DDF9B" wp14:editId="5F88357E">
                <wp:simplePos x="0" y="0"/>
                <wp:positionH relativeFrom="column">
                  <wp:posOffset>8584565</wp:posOffset>
                </wp:positionH>
                <wp:positionV relativeFrom="paragraph">
                  <wp:posOffset>-927735</wp:posOffset>
                </wp:positionV>
                <wp:extent cx="863600" cy="415290"/>
                <wp:effectExtent l="0" t="0" r="12700" b="22860"/>
                <wp:wrapNone/>
                <wp:docPr id="2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51D" w:rsidRPr="0049051D" w:rsidRDefault="0049051D" w:rsidP="004905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49051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資料</w:t>
                            </w:r>
                            <w:r w:rsidRPr="0049051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75.95pt;margin-top:-73.05pt;width:68pt;height: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" fillcolor="white [3201]" strokecolor="black [3200]" strokeweight="2pt">
                <v:textbox inset=",0,,0">
                  <w:txbxContent>
                    <w:p w:rsidR="0049051D" w:rsidRPr="0049051D" w:rsidRDefault="0049051D" w:rsidP="0049051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49051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6"/>
                        </w:rPr>
                        <w:t>資料</w:t>
                      </w:r>
                      <w:r w:rsidRPr="0049051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6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9014" wp14:editId="70B80B35">
                <wp:simplePos x="0" y="0"/>
                <wp:positionH relativeFrom="column">
                  <wp:posOffset>-1054735</wp:posOffset>
                </wp:positionH>
                <wp:positionV relativeFrom="paragraph">
                  <wp:posOffset>-1011555</wp:posOffset>
                </wp:positionV>
                <wp:extent cx="10782300" cy="529590"/>
                <wp:effectExtent l="0" t="0" r="0" b="3810"/>
                <wp:wrapNone/>
                <wp:docPr id="4" name="テキスト ボックス 3" title="「大阪府観光客受入環境整備の推進に関する調査検討会議」のスケジュール 及び 検討事項につい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0" cy="5295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926D4" w:rsidRDefault="00B926D4" w:rsidP="0049051D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「大阪府観光客受入環境整備の推進に関する調査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検討会議」のスケジュール 及び 検討事項について　</w:t>
                            </w:r>
                          </w:p>
                        </w:txbxContent>
                      </wps:txbx>
                      <wps:bodyPr wrap="square" lIns="0" tIns="1440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alt="タイトル: 「大阪府観光客受入環境整備の推進に関する調査検討会議」のスケジュール 及び 検討事項について" style="position:absolute;left:0;text-align:left;margin-left:-83.05pt;margin-top:-79.65pt;width:849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" fillcolor="#002060" stroked="f">
                <v:textbox inset="0,4mm,0,0">
                  <w:txbxContent>
                    <w:p w:rsidR="00B926D4" w:rsidRDefault="00B926D4" w:rsidP="0049051D">
                      <w:pPr>
                        <w:pStyle w:val="Web"/>
                        <w:spacing w:before="0" w:beforeAutospacing="0" w:after="0" w:afterAutospacing="0" w:line="360" w:lineRule="exact"/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eastAsianLayout w:id="953426944"/>
                        </w:rPr>
                        <w:t>「大阪府観光客受入環境整備の推進に関する調査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eastAsianLayout w:id="953426945"/>
                        </w:rPr>
                        <w:t xml:space="preserve">検討会議」のスケジュール 及び 検討事項について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2D614" wp14:editId="1F2BB7C7">
                <wp:simplePos x="0" y="0"/>
                <wp:positionH relativeFrom="column">
                  <wp:posOffset>4520565</wp:posOffset>
                </wp:positionH>
                <wp:positionV relativeFrom="paragraph">
                  <wp:posOffset>-9525</wp:posOffset>
                </wp:positionV>
                <wp:extent cx="3175000" cy="554990"/>
                <wp:effectExtent l="0" t="0" r="25400" b="16510"/>
                <wp:wrapNone/>
                <wp:docPr id="17" name="テキスト ボックス 16" descr="中間とりまとめ&#10;・検討会議としての意見の中間報告のとりまとめ" title="第６回検討会議（8月中旬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549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E08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第６回検討会議（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月中旬）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alt="タイトル: 第６回検討会議（8月中旬） - 説明: 中間とりまとめ&#10;・検討会議としての意見の中間報告のとりまとめ" style="position:absolute;left:0;text-align:left;margin-left:355.95pt;margin-top:-.75pt;width:250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" fillcolor="white [3201]" strokecolor="#002060" strokeweight="2pt">
                <v:textbox inset="1mm,,1mm">
                  <w:txbxContent>
                    <w:p w:rsidR="00B926D4" w:rsidRPr="00B926D4" w:rsidRDefault="00B926D4" w:rsidP="00BE086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3"/>
                        </w:rPr>
                        <w:t>第６回検討会議（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4"/>
                        </w:rPr>
                        <w:t>8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5"/>
                        </w:rPr>
                        <w:t>月中旬）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60018" wp14:editId="11AE7868">
                <wp:simplePos x="0" y="0"/>
                <wp:positionH relativeFrom="column">
                  <wp:posOffset>-800735</wp:posOffset>
                </wp:positionH>
                <wp:positionV relativeFrom="paragraph">
                  <wp:posOffset>-13335</wp:posOffset>
                </wp:positionV>
                <wp:extent cx="3632200" cy="594995"/>
                <wp:effectExtent l="0" t="0" r="25400" b="12700"/>
                <wp:wrapNone/>
                <wp:docPr id="5" name="テキスト ボックス 4" descr="観光客の受入環境整備にかかる現状と課題&#10;・国内外からの観光客の受入状況&#10;・大阪府の都市魅力創造・観光振興の取組み&#10;・大阪における観光客の受入環境整備にかかる現状と課題&#10;　　&#10;" title="第１回検討会議（5月８日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594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第１回検討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月８日）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alt="タイトル: 第１回検討会議（5月８日） - 説明: 観光客の受入環境整備にかかる現状と課題&#10;・国内外からの観光客の受入状況&#10;・大阪府の都市魅力創造・観光振興の取組み&#10;・大阪における観光客の受入環境整備にかかる現状と課題&#10;　　&#10;" style="position:absolute;left:0;text-align:left;margin-left:-63.05pt;margin-top:-1.05pt;width:286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" fillcolor="white [3201]" strokecolor="#002060" strokeweight="2pt">
                <v:textbox style="mso-fit-shape-to-text:t" inset="0,0,0,0">
                  <w:txbxContent>
                    <w:p w:rsidR="00B926D4" w:rsidRPr="00B926D4" w:rsidRDefault="00B926D4" w:rsidP="00B926D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6"/>
                        </w:rPr>
                        <w:t>第１回検討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7"/>
                        </w:rPr>
                        <w:t>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8"/>
                        </w:rPr>
                        <w:t>5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9"/>
                        </w:rPr>
                        <w:t>月８日）</w:t>
                      </w:r>
                    </w:p>
                  </w:txbxContent>
                </v:textbox>
              </v:shape>
            </w:pict>
          </mc:Fallback>
        </mc:AlternateContent>
      </w:r>
      <w:r w:rsidR="00B926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219AE" wp14:editId="3FBFEA26">
                <wp:simplePos x="0" y="0"/>
                <wp:positionH relativeFrom="column">
                  <wp:posOffset>10730865</wp:posOffset>
                </wp:positionH>
                <wp:positionV relativeFrom="paragraph">
                  <wp:posOffset>-927735</wp:posOffset>
                </wp:positionV>
                <wp:extent cx="659130" cy="529590"/>
                <wp:effectExtent l="0" t="0" r="26670" b="2286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52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44.95pt;margin-top:-73.05pt;width:51.9pt;height:4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" fillcolor="white [3201]" strokecolor="black [3200]" strokeweight="2pt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eastAsianLayout w:id="953426952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eastAsianLayout w:id="953426953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8C2935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E0129" wp14:editId="362F40AF">
                <wp:simplePos x="0" y="0"/>
                <wp:positionH relativeFrom="column">
                  <wp:posOffset>-762635</wp:posOffset>
                </wp:positionH>
                <wp:positionV relativeFrom="paragraph">
                  <wp:posOffset>88265</wp:posOffset>
                </wp:positionV>
                <wp:extent cx="3733800" cy="50609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観光客の受入環境整備にかかる現状と課題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-60.05pt;margin-top:6.95pt;width:294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55"/>
                        </w:rPr>
                        <w:t>観光客の受入環境整備にかかる現状と課題</w:t>
                      </w:r>
                    </w:p>
                  </w:txbxContent>
                </v:textbox>
              </v:shape>
            </w:pict>
          </mc:Fallback>
        </mc:AlternateContent>
      </w:r>
      <w:r w:rsidR="00B926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4691F" wp14:editId="3DD1842F">
                <wp:simplePos x="0" y="0"/>
                <wp:positionH relativeFrom="column">
                  <wp:posOffset>4520565</wp:posOffset>
                </wp:positionH>
                <wp:positionV relativeFrom="paragraph">
                  <wp:posOffset>12065</wp:posOffset>
                </wp:positionV>
                <wp:extent cx="2673350" cy="506095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中間とりまとめ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355.95pt;margin-top:.95pt;width:210.5pt;height:3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56"/>
                        </w:rPr>
                        <w:t>中間とりまとめ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B926D4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8C236" wp14:editId="15CF61DE">
                <wp:simplePos x="0" y="0"/>
                <wp:positionH relativeFrom="column">
                  <wp:posOffset>4584065</wp:posOffset>
                </wp:positionH>
                <wp:positionV relativeFrom="paragraph">
                  <wp:posOffset>24765</wp:posOffset>
                </wp:positionV>
                <wp:extent cx="3873500" cy="506095"/>
                <wp:effectExtent l="0" t="0" r="0" b="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検討会議としての意見の中間報告のとりまとめ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360.95pt;margin-top:1.95pt;width:305pt;height:3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" filled="f" stroked="f">
                <v:textbox inset="1mm,,0">
                  <w:txbxContent>
                    <w:p w:rsidR="00B926D4" w:rsidRDefault="00B926D4" w:rsidP="008C293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7"/>
                        </w:rPr>
                        <w:t>検討会議としての意見の中間報告のとりまとめ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A49BB" wp14:editId="6A1B5ABB">
                <wp:simplePos x="0" y="0"/>
                <wp:positionH relativeFrom="column">
                  <wp:posOffset>-762635</wp:posOffset>
                </wp:positionH>
                <wp:positionV relativeFrom="paragraph">
                  <wp:posOffset>151765</wp:posOffset>
                </wp:positionV>
                <wp:extent cx="4724400" cy="82550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2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P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国内外からの観光客の受入状況</w:t>
                            </w:r>
                          </w:p>
                          <w:p w:rsidR="00B926D4" w:rsidRP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大阪府の都市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魅力創造・観光振興の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取組み</w:t>
                            </w:r>
                          </w:p>
                          <w:p w:rsidR="00B926D4" w:rsidRP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大阪における観光客の受入環境整備にかかる現状と課題</w:t>
                            </w:r>
                          </w:p>
                          <w:p w:rsidR="00B926D4" w:rsidRPr="00B926D4" w:rsidRDefault="00B926D4" w:rsidP="00B926D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60.05pt;margin-top:11.95pt;width:372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" filled="f" stroked="f">
                <v:textbox inset="1mm,,0">
                  <w:txbxContent>
                    <w:p w:rsidR="00B926D4" w:rsidRPr="00B926D4" w:rsidRDefault="00B926D4" w:rsidP="00B926D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sz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6"/>
                        </w:rPr>
                        <w:t>国内外からの観光客の受入状況</w:t>
                      </w:r>
                    </w:p>
                    <w:p w:rsidR="00B926D4" w:rsidRPr="00B926D4" w:rsidRDefault="00B926D4" w:rsidP="008C29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7"/>
                        </w:rPr>
                        <w:t>大阪府の都市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8"/>
                        </w:rPr>
                        <w:t>魅力創造・観光振興の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9"/>
                        </w:rPr>
                        <w:t>取組み</w:t>
                      </w:r>
                    </w:p>
                    <w:p w:rsidR="00B926D4" w:rsidRPr="00B926D4" w:rsidRDefault="00B926D4" w:rsidP="00B926D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sz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60"/>
                        </w:rPr>
                        <w:t>大阪における観光客の受入環境整備にかかる現状と課題</w:t>
                      </w:r>
                    </w:p>
                    <w:p w:rsidR="00B926D4" w:rsidRPr="00B926D4" w:rsidRDefault="00B926D4" w:rsidP="00B926D4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4"/>
                        </w:rPr>
                        <w:t xml:space="preserve">　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5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B926D4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A8CF3" wp14:editId="640E2463">
                <wp:simplePos x="0" y="0"/>
                <wp:positionH relativeFrom="column">
                  <wp:posOffset>4584065</wp:posOffset>
                </wp:positionH>
                <wp:positionV relativeFrom="paragraph">
                  <wp:posOffset>151765</wp:posOffset>
                </wp:positionV>
                <wp:extent cx="3175000" cy="554990"/>
                <wp:effectExtent l="0" t="0" r="25400" b="16510"/>
                <wp:wrapNone/>
                <wp:docPr id="20" name="テキスト ボックス 19" descr="府議会、パブリックコメント等を受けての議論&#10;・府議会、パブリックコメント等の結果&#10;・上記結果等を踏まえ、最終意見の取りまとめに向けて議論&#10;" title="第７回検討会議（11月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549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E08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第７回検討会議（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alt="タイトル: 第７回検討会議（11月） - 説明: 府議会、パブリックコメント等を受けての議論&#10;・府議会、パブリックコメント等の結果&#10;・上記結果等を踏まえ、最終意見の取りまとめに向けて議論&#10;" style="position:absolute;left:0;text-align:left;margin-left:360.95pt;margin-top:11.95pt;width:250pt;height:4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" fillcolor="white [3201]" strokecolor="#002060" strokeweight="2pt">
                <v:textbox inset="1mm,,1mm">
                  <w:txbxContent>
                    <w:p w:rsidR="00B926D4" w:rsidRPr="00B926D4" w:rsidRDefault="00B926D4" w:rsidP="00BE086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8"/>
                        </w:rPr>
                        <w:t>第７回検討会議（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9"/>
                        </w:rPr>
                        <w:t>11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60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BE0868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FC6EA" wp14:editId="450EBBA0">
                <wp:simplePos x="0" y="0"/>
                <wp:positionH relativeFrom="column">
                  <wp:posOffset>-838835</wp:posOffset>
                </wp:positionH>
                <wp:positionV relativeFrom="paragraph">
                  <wp:posOffset>109220</wp:posOffset>
                </wp:positionV>
                <wp:extent cx="3606800" cy="594995"/>
                <wp:effectExtent l="0" t="0" r="12700" b="12700"/>
                <wp:wrapNone/>
                <wp:docPr id="6" name="テキスト ボックス 5" descr="観光客の受入環境整備にかかる施策の方向性&#10;観光客の受入環境整備にかかる施策の方向性&#10;大阪府として実施すべき施策の範囲（国、市町村、民間との役割分担）&#10;大阪府として実施すべき施策の進め方（短期・中期・長期）&#10;" title="第２、３回検討会議（6月頃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594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第２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、３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回検討会議（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月頃）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alt="タイトル: 第２、３回検討会議（6月頃） - 説明: 観光客の受入環境整備にかかる施策の方向性&#10;観光客の受入環境整備にかかる施策の方向性&#10;大阪府として実施すべき施策の範囲（国、市町村、民間との役割分担）&#10;大阪府として実施すべき施策の進め方（短期・中期・長期）&#10;" style="position:absolute;left:0;text-align:left;margin-left:-66.05pt;margin-top:8.6pt;width:284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" fillcolor="white [3201]" strokecolor="#002060" strokeweight="2pt">
                <v:textbox style="mso-fit-shape-to-text:t" inset="0,0,0,0">
                  <w:txbxContent>
                    <w:p w:rsidR="00B926D4" w:rsidRPr="00B926D4" w:rsidRDefault="00B926D4" w:rsidP="00B926D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0"/>
                        </w:rPr>
                        <w:t>第２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1"/>
                        </w:rPr>
                        <w:t>、３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2"/>
                        </w:rPr>
                        <w:t>回検討会議（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3"/>
                        </w:rPr>
                        <w:t>6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4"/>
                        </w:rPr>
                        <w:t>月頃）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8C2935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06797" wp14:editId="1042DAD5">
                <wp:simplePos x="0" y="0"/>
                <wp:positionH relativeFrom="column">
                  <wp:posOffset>4584065</wp:posOffset>
                </wp:positionH>
                <wp:positionV relativeFrom="paragraph">
                  <wp:posOffset>62865</wp:posOffset>
                </wp:positionV>
                <wp:extent cx="4000500" cy="50609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府議会、パブリックコメント等を受けての議論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left:0;text-align:left;margin-left:360.95pt;margin-top:4.95pt;width:315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44"/>
                        </w:rPr>
                        <w:t>府議会、パブリックコメント等を受けての議論</w:t>
                      </w:r>
                    </w:p>
                  </w:txbxContent>
                </v:textbox>
              </v:shape>
            </w:pict>
          </mc:Fallback>
        </mc:AlternateContent>
      </w:r>
      <w:r w:rsidR="00B926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49B1C" wp14:editId="127F8726">
                <wp:simplePos x="0" y="0"/>
                <wp:positionH relativeFrom="column">
                  <wp:posOffset>-762635</wp:posOffset>
                </wp:positionH>
                <wp:positionV relativeFrom="paragraph">
                  <wp:posOffset>75565</wp:posOffset>
                </wp:positionV>
                <wp:extent cx="3978275" cy="50609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観光客の受入環境整備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にかかる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施策の方向性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-60.05pt;margin-top:5.95pt;width:313.25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46"/>
                        </w:rPr>
                        <w:t>観光客の受入環境整備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47"/>
                        </w:rPr>
                        <w:t>にかかる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48"/>
                        </w:rPr>
                        <w:t>施策の方向性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B926D4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F769" wp14:editId="07C5254E">
                <wp:simplePos x="0" y="0"/>
                <wp:positionH relativeFrom="column">
                  <wp:posOffset>-838835</wp:posOffset>
                </wp:positionH>
                <wp:positionV relativeFrom="paragraph">
                  <wp:posOffset>151765</wp:posOffset>
                </wp:positionV>
                <wp:extent cx="4914900" cy="91440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観光客の受入環境整備にかかる施策の方向性</w:t>
                            </w:r>
                          </w:p>
                          <w:p w:rsid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大阪府として実施すべき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施策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の範囲（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国、市町村、民間との役割分担）</w:t>
                            </w:r>
                          </w:p>
                          <w:p w:rsid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大阪府として実施す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べき施策の進め方（短期・中期・長期）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9" type="#_x0000_t202" style="position:absolute;left:0;text-align:left;margin-left:-66.05pt;margin-top:11.95pt;width:38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" filled="f" stroked="f">
                <v:textbox inset="1mm,,0">
                  <w:txbxContent>
                    <w:p w:rsidR="00B926D4" w:rsidRDefault="00B926D4" w:rsidP="008C293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9"/>
                        </w:rPr>
                        <w:t>観光客の受入環境整備にかかる施策の方向性</w:t>
                      </w:r>
                    </w:p>
                    <w:p w:rsidR="00B926D4" w:rsidRDefault="00B926D4" w:rsidP="00B926D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0"/>
                        </w:rPr>
                        <w:t>大阪府として実施すべき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1"/>
                        </w:rPr>
                        <w:t>施策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2"/>
                        </w:rPr>
                        <w:t>の範囲（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3"/>
                        </w:rPr>
                        <w:t>国、市町村、民間との役割分担）</w:t>
                      </w:r>
                    </w:p>
                    <w:p w:rsidR="00B926D4" w:rsidRDefault="00B926D4" w:rsidP="00B926D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left="714" w:hanging="357"/>
                        <w:rPr>
                          <w:sz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4"/>
                        </w:rPr>
                        <w:t>大阪府として実施す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5"/>
                        </w:rPr>
                        <w:t>べき施策の進め方（短期・中期・長期）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4D09F" wp14:editId="52341F78">
                <wp:simplePos x="0" y="0"/>
                <wp:positionH relativeFrom="column">
                  <wp:posOffset>4596765</wp:posOffset>
                </wp:positionH>
                <wp:positionV relativeFrom="paragraph">
                  <wp:posOffset>139065</wp:posOffset>
                </wp:positionV>
                <wp:extent cx="4686300" cy="78740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8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府議会、パブリックコメント等の結果</w:t>
                            </w:r>
                          </w:p>
                          <w:p w:rsid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上記結果等を踏まえ、最終意見の取りまとめに向けて議論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left:0;text-align:left;margin-left:361.95pt;margin-top:10.95pt;width:369pt;height: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" filled="f" stroked="f">
                <v:textbox inset="1mm,,0">
                  <w:txbxContent>
                    <w:p w:rsidR="00B926D4" w:rsidRDefault="00B926D4" w:rsidP="00B926D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5"/>
                        </w:rPr>
                        <w:t>府議会、パブリックコメント等の結果</w:t>
                      </w:r>
                    </w:p>
                    <w:p w:rsidR="00B926D4" w:rsidRDefault="00B926D4" w:rsidP="008C293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6"/>
                        </w:rPr>
                        <w:t>上記結果等を踏まえ、最終意見の取りまとめに向けて議論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E44DF1" w:rsidP="00B926D4">
      <w:pPr>
        <w:spacing w:line="280" w:lineRule="exact"/>
      </w:pPr>
    </w:p>
    <w:p w:rsidR="00E44DF1" w:rsidRDefault="00BE0868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6ABE0" wp14:editId="233C76F6">
                <wp:simplePos x="0" y="0"/>
                <wp:positionH relativeFrom="column">
                  <wp:posOffset>4672965</wp:posOffset>
                </wp:positionH>
                <wp:positionV relativeFrom="paragraph">
                  <wp:posOffset>20955</wp:posOffset>
                </wp:positionV>
                <wp:extent cx="3175000" cy="554990"/>
                <wp:effectExtent l="0" t="0" r="25400" b="16510"/>
                <wp:wrapNone/>
                <wp:docPr id="23" name="テキスト ボックス 22" descr="検討会議としての意見報告のとりまとめ&#10;・これまでの議論を踏まえ、検討会議としての意見の最終報告をとりまとめ" title="第８回検討会議（12月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549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E08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第８回検討会議（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alt="タイトル: 第８回検討会議（12月） - 説明: 検討会議としての意見報告のとりまとめ&#10;・これまでの議論を踏まえ、検討会議としての意見の最終報告をとりまとめ" style="position:absolute;left:0;text-align:left;margin-left:367.95pt;margin-top:1.65pt;width:250pt;height:4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" fillcolor="white [3201]" strokecolor="#002060" strokeweight="2pt">
                <v:textbox inset="1mm,,1mm">
                  <w:txbxContent>
                    <w:p w:rsidR="00B926D4" w:rsidRPr="00B926D4" w:rsidRDefault="00B926D4" w:rsidP="00BE0868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7"/>
                        </w:rPr>
                        <w:t>第８回検討会議（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8"/>
                        </w:rPr>
                        <w:t>12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49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BE0868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DB9DE" wp14:editId="53904F5E">
                <wp:simplePos x="0" y="0"/>
                <wp:positionH relativeFrom="column">
                  <wp:posOffset>-838835</wp:posOffset>
                </wp:positionH>
                <wp:positionV relativeFrom="paragraph">
                  <wp:posOffset>41910</wp:posOffset>
                </wp:positionV>
                <wp:extent cx="3606800" cy="594995"/>
                <wp:effectExtent l="0" t="0" r="12700" b="12700"/>
                <wp:wrapNone/>
                <wp:docPr id="14" name="テキスト ボックス 13" descr="観光客の受入環境整備にかかる施策のあり方&#10;・観光客の受入環境整備にかかる施策のあり方&#10;・事業の実施に必要な財源確保のあり方&#10;　　（大阪府、他都道府県、海外の取組み等）&#10;※　必要に応じ、業界関係者等から意見聴取&#10;" title="第４、５回検討会議（7月頃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594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D4" w:rsidRP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第４、５回検討会議（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B926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月頃）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2" type="#_x0000_t202" alt="タイトル: 第４、５回検討会議（7月頃） - 説明: 観光客の受入環境整備にかかる施策のあり方&#10;・観光客の受入環境整備にかかる施策のあり方&#10;・事業の実施に必要な財源確保のあり方&#10;　　（大阪府、他都道府県、海外の取組み等）&#10;※　必要に応じ、業界関係者等から意見聴取&#10;" style="position:absolute;left:0;text-align:left;margin-left:-66.05pt;margin-top:3.3pt;width:284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" fillcolor="white [3201]" strokecolor="#002060" strokeweight="2pt">
                <v:textbox style="mso-fit-shape-to-text:t" inset="0,0,0,0">
                  <w:txbxContent>
                    <w:p w:rsidR="00B926D4" w:rsidRPr="00B926D4" w:rsidRDefault="00B926D4" w:rsidP="00B926D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6"/>
                        </w:rPr>
                        <w:t>第４、５回検討会議（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7"/>
                        </w:rPr>
                        <w:t>7</w:t>
                      </w:r>
                      <w:r w:rsidRPr="00B926D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953426958"/>
                        </w:rPr>
                        <w:t>月頃）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49051D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27932" wp14:editId="1DD03674">
                <wp:simplePos x="0" y="0"/>
                <wp:positionH relativeFrom="column">
                  <wp:posOffset>4672965</wp:posOffset>
                </wp:positionH>
                <wp:positionV relativeFrom="paragraph">
                  <wp:posOffset>100965</wp:posOffset>
                </wp:positionV>
                <wp:extent cx="3784600" cy="506095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検討会議としての意見報告のとりまとめ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367.95pt;margin-top:7.95pt;width:298pt;height:3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50"/>
                        </w:rPr>
                        <w:t>検討会議としての意見報告のとりまとめ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B926D4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A90E9" wp14:editId="2E462EC9">
                <wp:simplePos x="0" y="0"/>
                <wp:positionH relativeFrom="column">
                  <wp:posOffset>-724535</wp:posOffset>
                </wp:positionH>
                <wp:positionV relativeFrom="paragraph">
                  <wp:posOffset>-635</wp:posOffset>
                </wp:positionV>
                <wp:extent cx="4140200" cy="50609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観光客の受入環境整備に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かかる施策のあり方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-57.05pt;margin-top:-.05pt;width:326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" filled="f" stroked="f">
                <v:textbox>
                  <w:txbxContent>
                    <w:p w:rsidR="00B926D4" w:rsidRDefault="00B926D4" w:rsidP="00B926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59"/>
                        </w:rPr>
                        <w:t>観光客の受入環境整備に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953426960"/>
                        </w:rPr>
                        <w:t>かかる施策のあり方</w:t>
                      </w:r>
                    </w:p>
                  </w:txbxContent>
                </v:textbox>
              </v:shape>
            </w:pict>
          </mc:Fallback>
        </mc:AlternateContent>
      </w:r>
    </w:p>
    <w:p w:rsidR="00E44DF1" w:rsidRDefault="00B926D4" w:rsidP="00B926D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D9D53" wp14:editId="4F095DDB">
                <wp:simplePos x="0" y="0"/>
                <wp:positionH relativeFrom="column">
                  <wp:posOffset>4672965</wp:posOffset>
                </wp:positionH>
                <wp:positionV relativeFrom="paragraph">
                  <wp:posOffset>113665</wp:posOffset>
                </wp:positionV>
                <wp:extent cx="4279900" cy="698500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698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これまでの議論を踏まえ、検討会議としての意見の最終報告をとりまとめ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5" type="#_x0000_t202" style="position:absolute;left:0;text-align:left;margin-left:367.95pt;margin-top:8.95pt;width:337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" filled="f" stroked="f">
                <v:textbox inset="1mm,,0">
                  <w:txbxContent>
                    <w:p w:rsidR="00B926D4" w:rsidRDefault="00B926D4" w:rsidP="008C293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1"/>
                        </w:rPr>
                        <w:t>これまでの議論を踏まえ、検討会議としての意見の最終報告をとりまとめ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1BA1C" wp14:editId="253D6AD6">
                <wp:simplePos x="0" y="0"/>
                <wp:positionH relativeFrom="column">
                  <wp:posOffset>-838835</wp:posOffset>
                </wp:positionH>
                <wp:positionV relativeFrom="paragraph">
                  <wp:posOffset>316865</wp:posOffset>
                </wp:positionV>
                <wp:extent cx="4965700" cy="88900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889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D4" w:rsidRDefault="00B926D4" w:rsidP="00B926D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観光客の受入環境整備に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かかる施策のあり方</w:t>
                            </w:r>
                          </w:p>
                          <w:p w:rsidR="00B926D4" w:rsidRDefault="00B926D4" w:rsidP="008C293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事業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の実施に必要な財源確保の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あり方</w:t>
                            </w:r>
                          </w:p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（大阪府、他都道府県、海外の取組み等）</w:t>
                            </w:r>
                          </w:p>
                          <w:p w:rsidR="00B926D4" w:rsidRDefault="00B926D4" w:rsidP="00B926D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必要に応じ、業界関係者等から意見聴取</w:t>
                            </w:r>
                          </w:p>
                        </w:txbxContent>
                      </wps:txbx>
                      <wps:bodyPr wrap="square" lIns="36000" r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-66.05pt;margin-top:24.95pt;width:391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" filled="f" stroked="f">
                <v:textbox inset="1mm,,0">
                  <w:txbxContent>
                    <w:p w:rsidR="00B926D4" w:rsidRDefault="00B926D4" w:rsidP="00B926D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4"/>
                        </w:rPr>
                        <w:t>観光客の受入環境整備に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5"/>
                        </w:rPr>
                        <w:t>かかる施策のあり方</w:t>
                      </w:r>
                    </w:p>
                    <w:p w:rsidR="00B926D4" w:rsidRDefault="00B926D4" w:rsidP="008C293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714" w:hanging="357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6"/>
                        </w:rPr>
                        <w:t>事業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7"/>
                        </w:rPr>
                        <w:t>の実施に必要な財源確保の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48"/>
                        </w:rPr>
                        <w:t>あり方</w:t>
                      </w:r>
                    </w:p>
                    <w:p w:rsidR="00B926D4" w:rsidRDefault="00B926D4" w:rsidP="00B926D4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953426949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0"/>
                        </w:rPr>
                        <w:t>（大阪府、他都道府県、海外の取組み等）</w:t>
                      </w:r>
                    </w:p>
                    <w:p w:rsidR="00B926D4" w:rsidRDefault="00B926D4" w:rsidP="00B926D4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53426952"/>
                        </w:rPr>
                        <w:t xml:space="preserve">　必要に応じ、業界関係者等から意見聴取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DF1" w:rsidSect="00E44DF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F6" w:rsidRDefault="005E59F6" w:rsidP="005E59F6">
      <w:r>
        <w:separator/>
      </w:r>
    </w:p>
  </w:endnote>
  <w:endnote w:type="continuationSeparator" w:id="0">
    <w:p w:rsidR="005E59F6" w:rsidRDefault="005E59F6" w:rsidP="005E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F6" w:rsidRDefault="005E59F6" w:rsidP="005E59F6">
      <w:r>
        <w:separator/>
      </w:r>
    </w:p>
  </w:footnote>
  <w:footnote w:type="continuationSeparator" w:id="0">
    <w:p w:rsidR="005E59F6" w:rsidRDefault="005E59F6" w:rsidP="005E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5E31"/>
    <w:multiLevelType w:val="hybridMultilevel"/>
    <w:tmpl w:val="9266F87E"/>
    <w:lvl w:ilvl="0" w:tplc="8D068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856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E6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CDF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88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82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C0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2F1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4DC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C21FB"/>
    <w:multiLevelType w:val="hybridMultilevel"/>
    <w:tmpl w:val="B5B2E95E"/>
    <w:lvl w:ilvl="0" w:tplc="72C2E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472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CBB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68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673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635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D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AC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4E1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90D8E"/>
    <w:multiLevelType w:val="hybridMultilevel"/>
    <w:tmpl w:val="4910663A"/>
    <w:lvl w:ilvl="0" w:tplc="223A59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621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89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1D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AA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E7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627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09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EC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B68B3"/>
    <w:multiLevelType w:val="hybridMultilevel"/>
    <w:tmpl w:val="E6B65338"/>
    <w:lvl w:ilvl="0" w:tplc="10A027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08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0F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9E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A0C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0D0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28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4AE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36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119A1"/>
    <w:multiLevelType w:val="hybridMultilevel"/>
    <w:tmpl w:val="E3140464"/>
    <w:lvl w:ilvl="0" w:tplc="E3BE6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0E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CF1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23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86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821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86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2F2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E1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D57F8"/>
    <w:multiLevelType w:val="hybridMultilevel"/>
    <w:tmpl w:val="15362E10"/>
    <w:lvl w:ilvl="0" w:tplc="81620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E1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41D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5F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89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00F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EB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877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2C4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5"/>
    <w:rsid w:val="001B735A"/>
    <w:rsid w:val="0049051D"/>
    <w:rsid w:val="004E1445"/>
    <w:rsid w:val="005E59F6"/>
    <w:rsid w:val="006A2218"/>
    <w:rsid w:val="008C2935"/>
    <w:rsid w:val="00B926D4"/>
    <w:rsid w:val="00BE0868"/>
    <w:rsid w:val="00CF5462"/>
    <w:rsid w:val="00E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26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26D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9F6"/>
  </w:style>
  <w:style w:type="paragraph" w:styleId="a8">
    <w:name w:val="footer"/>
    <w:basedOn w:val="a"/>
    <w:link w:val="a9"/>
    <w:uiPriority w:val="99"/>
    <w:unhideWhenUsed/>
    <w:rsid w:val="005E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26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26D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9F6"/>
  </w:style>
  <w:style w:type="paragraph" w:styleId="a8">
    <w:name w:val="footer"/>
    <w:basedOn w:val="a"/>
    <w:link w:val="a9"/>
    <w:uiPriority w:val="99"/>
    <w:unhideWhenUsed/>
    <w:rsid w:val="005E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扶蘇　美香</cp:lastModifiedBy>
  <cp:revision>4</cp:revision>
  <cp:lastPrinted>2015-08-28T02:17:00Z</cp:lastPrinted>
  <dcterms:created xsi:type="dcterms:W3CDTF">2015-08-26T02:22:00Z</dcterms:created>
  <dcterms:modified xsi:type="dcterms:W3CDTF">2015-08-28T02:17:00Z</dcterms:modified>
</cp:coreProperties>
</file>