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52" w:rsidRPr="00FC1852" w:rsidRDefault="00FC1852" w:rsidP="00FC1852">
      <w:pPr>
        <w:autoSpaceDE w:val="0"/>
        <w:autoSpaceDN w:val="0"/>
        <w:adjustRightInd w:val="0"/>
        <w:spacing w:line="276" w:lineRule="auto"/>
        <w:ind w:right="10"/>
        <w:jc w:val="right"/>
        <w:rPr>
          <w:rFonts w:cs="Century"/>
          <w:szCs w:val="21"/>
        </w:rPr>
      </w:pPr>
      <w:r w:rsidRPr="00FC1852">
        <w:rPr>
          <w:rFonts w:cs="Century"/>
          <w:szCs w:val="21"/>
        </w:rPr>
        <w:t>(</w:t>
      </w:r>
      <w:r w:rsidRPr="00FC1852">
        <w:rPr>
          <w:rFonts w:cs="Century" w:hint="eastAsia"/>
          <w:szCs w:val="21"/>
        </w:rPr>
        <w:t>別紙</w:t>
      </w:r>
      <w:r w:rsidRPr="00FC1852">
        <w:rPr>
          <w:rFonts w:cs="Century"/>
          <w:szCs w:val="21"/>
        </w:rPr>
        <w:t>8)</w:t>
      </w:r>
    </w:p>
    <w:p w:rsidR="00FC1852" w:rsidRDefault="00FC1852" w:rsidP="00FC1852">
      <w:pPr>
        <w:autoSpaceDE w:val="0"/>
        <w:autoSpaceDN w:val="0"/>
        <w:adjustRightInd w:val="0"/>
        <w:spacing w:line="276" w:lineRule="auto"/>
        <w:ind w:right="10"/>
        <w:rPr>
          <w:rFonts w:cs="Century"/>
          <w:szCs w:val="21"/>
        </w:rPr>
      </w:pPr>
    </w:p>
    <w:p w:rsidR="00FC1852" w:rsidRPr="00FC1852" w:rsidRDefault="00FC1852" w:rsidP="00FC1852">
      <w:pPr>
        <w:autoSpaceDE w:val="0"/>
        <w:autoSpaceDN w:val="0"/>
        <w:adjustRightInd w:val="0"/>
        <w:spacing w:line="276" w:lineRule="auto"/>
        <w:ind w:right="10"/>
        <w:jc w:val="center"/>
        <w:rPr>
          <w:rFonts w:cs="Century"/>
          <w:szCs w:val="21"/>
        </w:rPr>
      </w:pPr>
      <w:r w:rsidRPr="00FC1852">
        <w:rPr>
          <w:rFonts w:cs="Century" w:hint="eastAsia"/>
          <w:szCs w:val="21"/>
        </w:rPr>
        <w:t>管理運営等マニュアル</w:t>
      </w:r>
    </w:p>
    <w:p w:rsidR="00FC1852" w:rsidRPr="00FC1852" w:rsidRDefault="00FC1852" w:rsidP="00FC1852">
      <w:pPr>
        <w:autoSpaceDE w:val="0"/>
        <w:autoSpaceDN w:val="0"/>
        <w:adjustRightInd w:val="0"/>
        <w:spacing w:line="276" w:lineRule="auto"/>
        <w:ind w:right="10"/>
        <w:rPr>
          <w:rFonts w:cs="Century"/>
          <w:color w:val="FF0000"/>
          <w:szCs w:val="21"/>
        </w:rPr>
      </w:pPr>
    </w:p>
    <w:p w:rsidR="00FC1852" w:rsidRDefault="00FC1852" w:rsidP="00FC1852">
      <w:pPr>
        <w:tabs>
          <w:tab w:val="left" w:pos="2520"/>
        </w:tabs>
        <w:rPr>
          <w:rFonts w:cs="Century"/>
          <w:szCs w:val="21"/>
        </w:rPr>
      </w:pPr>
      <w:r>
        <w:rPr>
          <w:rFonts w:cs="Century" w:hint="eastAsia"/>
          <w:szCs w:val="21"/>
        </w:rPr>
        <w:t>危機管理対応マニュアル</w:t>
      </w:r>
      <w:bookmarkStart w:id="0" w:name="_GoBack"/>
      <w:bookmarkEnd w:id="0"/>
    </w:p>
    <w:p w:rsidR="00FC1852" w:rsidRDefault="00FC1852" w:rsidP="00FC1852">
      <w:pPr>
        <w:tabs>
          <w:tab w:val="left" w:pos="2520"/>
        </w:tabs>
        <w:rPr>
          <w:rFonts w:cs="Century"/>
          <w:szCs w:val="21"/>
        </w:rPr>
      </w:pPr>
      <w:r>
        <w:rPr>
          <w:rFonts w:cs="Century" w:hint="eastAsia"/>
          <w:szCs w:val="21"/>
        </w:rPr>
        <w:t>個人情報保護マニュアル</w:t>
      </w:r>
    </w:p>
    <w:p w:rsidR="004A1D32" w:rsidRDefault="00FC1852" w:rsidP="00D2589D">
      <w:pPr>
        <w:tabs>
          <w:tab w:val="left" w:pos="2520"/>
        </w:tabs>
        <w:rPr>
          <w:rFonts w:cs="Century" w:hint="eastAsia"/>
          <w:szCs w:val="21"/>
        </w:rPr>
      </w:pPr>
      <w:r>
        <w:rPr>
          <w:rFonts w:cs="Century" w:hint="eastAsia"/>
          <w:szCs w:val="21"/>
        </w:rPr>
        <w:t>利用料金の還付・減免の基準</w:t>
      </w:r>
    </w:p>
    <w:p w:rsidR="004B6C6B" w:rsidRDefault="004B6C6B" w:rsidP="00D2589D">
      <w:pPr>
        <w:tabs>
          <w:tab w:val="left" w:pos="2520"/>
        </w:tabs>
        <w:rPr>
          <w:rFonts w:cs="Century"/>
          <w:szCs w:val="21"/>
        </w:rPr>
      </w:pPr>
      <w:r>
        <w:rPr>
          <w:rFonts w:cs="Century" w:hint="eastAsia"/>
          <w:szCs w:val="21"/>
        </w:rPr>
        <w:t>施設設備管理作業マニュアル</w:t>
      </w:r>
    </w:p>
    <w:p w:rsidR="00D2589D" w:rsidRPr="00D2589D" w:rsidRDefault="00D2589D" w:rsidP="00D2589D">
      <w:pPr>
        <w:tabs>
          <w:tab w:val="left" w:pos="2520"/>
        </w:tabs>
        <w:rPr>
          <w:rFonts w:cs="Century"/>
          <w:szCs w:val="21"/>
        </w:rPr>
      </w:pPr>
      <w:r>
        <w:rPr>
          <w:rFonts w:cs="Century" w:hint="eastAsia"/>
          <w:szCs w:val="21"/>
        </w:rPr>
        <w:t>その他（</w:t>
      </w:r>
      <w:r w:rsidRPr="00D2589D">
        <w:rPr>
          <w:rFonts w:cs="Century" w:hint="eastAsia"/>
          <w:szCs w:val="21"/>
        </w:rPr>
        <w:t>上記のほか</w:t>
      </w:r>
      <w:r>
        <w:rPr>
          <w:rFonts w:cs="Century" w:hint="eastAsia"/>
          <w:szCs w:val="21"/>
        </w:rPr>
        <w:t>、</w:t>
      </w:r>
      <w:r w:rsidRPr="00D2589D">
        <w:rPr>
          <w:rFonts w:cs="Century" w:hint="eastAsia"/>
          <w:szCs w:val="21"/>
        </w:rPr>
        <w:t>管理運営業務に必要な諸規則を整備した場合は、大阪府へその内容を届け出るものとする。</w:t>
      </w:r>
      <w:r>
        <w:rPr>
          <w:rFonts w:cs="Century" w:hint="eastAsia"/>
          <w:szCs w:val="21"/>
        </w:rPr>
        <w:t>）</w:t>
      </w:r>
    </w:p>
    <w:sectPr w:rsidR="00D2589D" w:rsidRPr="00D25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55" w:rsidRDefault="00496155" w:rsidP="00D2589D">
      <w:r>
        <w:separator/>
      </w:r>
    </w:p>
  </w:endnote>
  <w:endnote w:type="continuationSeparator" w:id="0">
    <w:p w:rsidR="00496155" w:rsidRDefault="00496155" w:rsidP="00D2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55" w:rsidRDefault="00496155" w:rsidP="00D2589D">
      <w:r>
        <w:separator/>
      </w:r>
    </w:p>
  </w:footnote>
  <w:footnote w:type="continuationSeparator" w:id="0">
    <w:p w:rsidR="00496155" w:rsidRDefault="00496155" w:rsidP="00D2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52"/>
    <w:rsid w:val="00496155"/>
    <w:rsid w:val="004A1D32"/>
    <w:rsid w:val="004B6C6B"/>
    <w:rsid w:val="00D22CFD"/>
    <w:rsid w:val="00D2589D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8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5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89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8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5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8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2016-03-28T02:32:00Z</cp:lastPrinted>
  <dcterms:created xsi:type="dcterms:W3CDTF">2015-01-28T04:53:00Z</dcterms:created>
  <dcterms:modified xsi:type="dcterms:W3CDTF">2016-03-28T02:33:00Z</dcterms:modified>
</cp:coreProperties>
</file>