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72" w:rsidRDefault="00E24372" w:rsidP="00E24372">
      <w:pPr>
        <w:jc w:val="right"/>
      </w:pPr>
      <w:bookmarkStart w:id="0" w:name="_GoBack"/>
      <w:bookmarkEnd w:id="0"/>
      <w:r>
        <w:rPr>
          <w:rFonts w:hint="eastAsia"/>
        </w:rPr>
        <w:t>（別紙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E24372" w:rsidRDefault="00E24372" w:rsidP="00E24372">
      <w:pPr>
        <w:jc w:val="right"/>
      </w:pPr>
    </w:p>
    <w:p w:rsidR="00E24372" w:rsidRDefault="00E24372" w:rsidP="00E24372">
      <w:pPr>
        <w:jc w:val="center"/>
      </w:pPr>
      <w:r>
        <w:rPr>
          <w:rFonts w:hint="eastAsia"/>
        </w:rPr>
        <w:t>物件の表示</w:t>
      </w:r>
    </w:p>
    <w:p w:rsidR="00E24372" w:rsidRDefault="00E24372" w:rsidP="00E24372"/>
    <w:p w:rsidR="00E24372" w:rsidRDefault="00E24372" w:rsidP="00E2437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名　称　大阪府立少年自然の家</w:t>
      </w:r>
    </w:p>
    <w:p w:rsidR="00E24372" w:rsidRDefault="00E24372" w:rsidP="00E24372">
      <w:pPr>
        <w:pStyle w:val="a3"/>
        <w:ind w:leftChars="0" w:left="435"/>
      </w:pPr>
    </w:p>
    <w:p w:rsidR="00E24372" w:rsidRDefault="00E24372" w:rsidP="00E24372">
      <w:r>
        <w:rPr>
          <w:rFonts w:hint="eastAsia"/>
        </w:rPr>
        <w:t xml:space="preserve">2 </w:t>
      </w:r>
      <w:r>
        <w:rPr>
          <w:rFonts w:hint="eastAsia"/>
        </w:rPr>
        <w:t xml:space="preserve">　物　件</w:t>
      </w:r>
    </w:p>
    <w:p w:rsidR="00E24372" w:rsidRDefault="00E24372" w:rsidP="00E24372">
      <w:pPr>
        <w:ind w:firstLineChars="300" w:firstLine="630"/>
      </w:pPr>
      <w:r>
        <w:rPr>
          <w:rFonts w:hint="eastAsia"/>
        </w:rPr>
        <w:t>(1)</w:t>
      </w:r>
      <w:r>
        <w:rPr>
          <w:rFonts w:hint="eastAsia"/>
        </w:rPr>
        <w:t xml:space="preserve">所在地　</w:t>
      </w:r>
      <w:r w:rsidR="00FD7F4E">
        <w:rPr>
          <w:rFonts w:hint="eastAsia"/>
        </w:rPr>
        <w:t xml:space="preserve">　　　</w:t>
      </w:r>
      <w:r>
        <w:rPr>
          <w:rFonts w:hint="eastAsia"/>
        </w:rPr>
        <w:t>大阪府貝塚市木積字秋山長尾</w:t>
      </w:r>
      <w:r>
        <w:rPr>
          <w:rFonts w:hint="eastAsia"/>
        </w:rPr>
        <w:t>3350</w:t>
      </w:r>
    </w:p>
    <w:p w:rsidR="00E24372" w:rsidRDefault="00E24372" w:rsidP="00E24372">
      <w:pPr>
        <w:ind w:firstLineChars="300" w:firstLine="630"/>
      </w:pPr>
      <w:r>
        <w:rPr>
          <w:rFonts w:hint="eastAsia"/>
        </w:rPr>
        <w:t>(2)</w:t>
      </w:r>
      <w:r>
        <w:rPr>
          <w:rFonts w:hint="eastAsia"/>
        </w:rPr>
        <w:t xml:space="preserve">土地　</w:t>
      </w:r>
      <w:r w:rsidR="00FD7F4E">
        <w:rPr>
          <w:rFonts w:hint="eastAsia"/>
        </w:rPr>
        <w:t xml:space="preserve">　　　　</w:t>
      </w:r>
      <w:r>
        <w:rPr>
          <w:rFonts w:hint="eastAsia"/>
        </w:rPr>
        <w:t>255,093</w:t>
      </w:r>
      <w:r>
        <w:rPr>
          <w:rFonts w:hint="eastAsia"/>
        </w:rPr>
        <w:t>㎡</w:t>
      </w:r>
    </w:p>
    <w:p w:rsidR="00E24372" w:rsidRDefault="00E24372" w:rsidP="00E24372">
      <w:pPr>
        <w:ind w:firstLineChars="300" w:firstLine="630"/>
      </w:pPr>
      <w:r>
        <w:rPr>
          <w:rFonts w:hint="eastAsia"/>
        </w:rPr>
        <w:t>(3)</w:t>
      </w:r>
      <w:r>
        <w:rPr>
          <w:rFonts w:hint="eastAsia"/>
        </w:rPr>
        <w:t xml:space="preserve">建物　</w:t>
      </w:r>
      <w:r w:rsidR="00FD7F4E">
        <w:rPr>
          <w:rFonts w:hint="eastAsia"/>
        </w:rPr>
        <w:t xml:space="preserve">　　　　</w:t>
      </w:r>
      <w:r>
        <w:rPr>
          <w:rFonts w:hint="eastAsia"/>
        </w:rPr>
        <w:t>構造　鉄筋コンクリート</w:t>
      </w:r>
      <w:r>
        <w:rPr>
          <w:rFonts w:hint="eastAsia"/>
        </w:rPr>
        <w:t>2</w:t>
      </w:r>
      <w:r>
        <w:rPr>
          <w:rFonts w:hint="eastAsia"/>
        </w:rPr>
        <w:t>階建一部地階</w:t>
      </w:r>
    </w:p>
    <w:p w:rsidR="00E24372" w:rsidRDefault="00E24372" w:rsidP="00FD7F4E">
      <w:pPr>
        <w:ind w:firstLineChars="1150" w:firstLine="2415"/>
      </w:pPr>
      <w:r>
        <w:rPr>
          <w:rFonts w:hint="eastAsia"/>
        </w:rPr>
        <w:t xml:space="preserve">延面積　</w:t>
      </w:r>
      <w:r>
        <w:rPr>
          <w:rFonts w:hint="eastAsia"/>
        </w:rPr>
        <w:t>9,071.97</w:t>
      </w:r>
      <w:r>
        <w:rPr>
          <w:rFonts w:hint="eastAsia"/>
        </w:rPr>
        <w:t>㎡</w:t>
      </w:r>
    </w:p>
    <w:p w:rsidR="00E24372" w:rsidRDefault="00E24372" w:rsidP="00E24372">
      <w:pPr>
        <w:ind w:firstLineChars="300" w:firstLine="630"/>
      </w:pPr>
      <w:r>
        <w:rPr>
          <w:rFonts w:hint="eastAsia"/>
        </w:rPr>
        <w:t>(4)</w:t>
      </w:r>
      <w:r>
        <w:rPr>
          <w:rFonts w:hint="eastAsia"/>
        </w:rPr>
        <w:t>工作物</w:t>
      </w:r>
      <w:r w:rsidR="00FD7F4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D7F4E">
        <w:rPr>
          <w:rFonts w:hint="eastAsia"/>
        </w:rPr>
        <w:t xml:space="preserve">　</w:t>
      </w:r>
      <w:r>
        <w:rPr>
          <w:rFonts w:hint="eastAsia"/>
        </w:rPr>
        <w:t>門、囲障、建築、一式</w:t>
      </w:r>
    </w:p>
    <w:p w:rsidR="00E24372" w:rsidRDefault="0004129E" w:rsidP="00E24372">
      <w:pPr>
        <w:ind w:firstLineChars="300" w:firstLine="630"/>
      </w:pPr>
      <w:r>
        <w:rPr>
          <w:rFonts w:hint="eastAsia"/>
        </w:rPr>
        <w:t>(5</w:t>
      </w:r>
      <w:r w:rsidR="00E24372">
        <w:rPr>
          <w:rFonts w:hint="eastAsia"/>
        </w:rPr>
        <w:t>)</w:t>
      </w:r>
      <w:r w:rsidR="00E24372">
        <w:rPr>
          <w:rFonts w:hint="eastAsia"/>
        </w:rPr>
        <w:t>附帯設備</w:t>
      </w:r>
      <w:r w:rsidR="00FD7F4E">
        <w:rPr>
          <w:rFonts w:hint="eastAsia"/>
        </w:rPr>
        <w:t xml:space="preserve">　　　</w:t>
      </w:r>
      <w:r w:rsidR="00E24372">
        <w:rPr>
          <w:rFonts w:hint="eastAsia"/>
        </w:rPr>
        <w:t>電気設備、空間設備、衛生設備、特殊設備</w:t>
      </w:r>
    </w:p>
    <w:p w:rsidR="003B54E4" w:rsidRDefault="003B54E4" w:rsidP="00E24372"/>
    <w:sectPr w:rsidR="003B54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B7" w:rsidRDefault="00841BB7" w:rsidP="0004129E">
      <w:r>
        <w:separator/>
      </w:r>
    </w:p>
  </w:endnote>
  <w:endnote w:type="continuationSeparator" w:id="0">
    <w:p w:rsidR="00841BB7" w:rsidRDefault="00841BB7" w:rsidP="0004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B7" w:rsidRDefault="00841BB7" w:rsidP="0004129E">
      <w:r>
        <w:separator/>
      </w:r>
    </w:p>
  </w:footnote>
  <w:footnote w:type="continuationSeparator" w:id="0">
    <w:p w:rsidR="00841BB7" w:rsidRDefault="00841BB7" w:rsidP="0004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31FD"/>
    <w:multiLevelType w:val="hybridMultilevel"/>
    <w:tmpl w:val="F01ACBEC"/>
    <w:lvl w:ilvl="0" w:tplc="DB0A8872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72"/>
    <w:rsid w:val="0004129E"/>
    <w:rsid w:val="000E54B9"/>
    <w:rsid w:val="003B54E4"/>
    <w:rsid w:val="00841BB7"/>
    <w:rsid w:val="00B93B21"/>
    <w:rsid w:val="00E24372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3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1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29E"/>
  </w:style>
  <w:style w:type="paragraph" w:styleId="a6">
    <w:name w:val="footer"/>
    <w:basedOn w:val="a"/>
    <w:link w:val="a7"/>
    <w:uiPriority w:val="99"/>
    <w:unhideWhenUsed/>
    <w:rsid w:val="0004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3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1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29E"/>
  </w:style>
  <w:style w:type="paragraph" w:styleId="a6">
    <w:name w:val="footer"/>
    <w:basedOn w:val="a"/>
    <w:link w:val="a7"/>
    <w:uiPriority w:val="99"/>
    <w:unhideWhenUsed/>
    <w:rsid w:val="0004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2015-02-06T10:26:00Z</cp:lastPrinted>
  <dcterms:created xsi:type="dcterms:W3CDTF">2016-03-25T10:01:00Z</dcterms:created>
  <dcterms:modified xsi:type="dcterms:W3CDTF">2016-03-25T10:01:00Z</dcterms:modified>
</cp:coreProperties>
</file>