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66B1" w:rsidRDefault="00C82013" w:rsidP="00E96FAA">
      <w:pPr>
        <w:rPr>
          <w:rFonts w:ascii="ＭＳ Ｐゴシック" w:eastAsia="ＭＳ Ｐゴシック" w:hAnsi="ＭＳ Ｐゴシック" w:cs="ＭＳ Ｐゴシック"/>
          <w:b/>
          <w:bCs/>
          <w:color w:val="111111"/>
          <w:sz w:val="40"/>
          <w:szCs w:val="40"/>
        </w:rPr>
      </w:pPr>
      <w:bookmarkStart w:id="0" w:name="_GoBack"/>
      <w:bookmarkEnd w:id="0"/>
      <w:r>
        <w:rPr>
          <w:noProof/>
        </w:rPr>
        <w:drawing>
          <wp:anchor distT="0" distB="0" distL="114300" distR="114300" simplePos="0" relativeHeight="251748864" behindDoc="0" locked="0" layoutInCell="1" allowOverlap="1" wp14:anchorId="78778B54" wp14:editId="1D290C94">
            <wp:simplePos x="0" y="0"/>
            <wp:positionH relativeFrom="column">
              <wp:posOffset>289560</wp:posOffset>
            </wp:positionH>
            <wp:positionV relativeFrom="paragraph">
              <wp:posOffset>112395</wp:posOffset>
            </wp:positionV>
            <wp:extent cx="5039995" cy="3362325"/>
            <wp:effectExtent l="0" t="0" r="8255" b="952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039995" cy="3362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6B1" w:rsidRPr="002634EE" w:rsidRDefault="00E166B1" w:rsidP="00E166B1">
      <w:pPr>
        <w:rPr>
          <w:rFonts w:ascii="ＭＳ Ｐゴシック" w:eastAsia="ＭＳ Ｐゴシック" w:hAnsi="ＭＳ Ｐゴシック" w:cs="ＭＳ Ｐゴシック"/>
          <w:b/>
          <w:bCs/>
          <w:color w:val="111111"/>
          <w:sz w:val="40"/>
          <w:szCs w:val="40"/>
        </w:rPr>
      </w:pPr>
    </w:p>
    <w:p w:rsidR="00E166B1" w:rsidRDefault="00E166B1" w:rsidP="00E166B1">
      <w:pPr>
        <w:jc w:val="center"/>
        <w:rPr>
          <w:rFonts w:ascii="ＭＳ Ｐゴシック" w:eastAsia="ＭＳ Ｐゴシック" w:hAnsi="ＭＳ Ｐゴシック" w:cs="ＭＳ Ｐゴシック"/>
          <w:b/>
          <w:bCs/>
          <w:color w:val="111111"/>
        </w:rPr>
      </w:pPr>
      <w:r>
        <w:rPr>
          <w:rFonts w:ascii="ＭＳ Ｐゴシック" w:eastAsia="ＭＳ Ｐゴシック" w:hAnsi="ＭＳ Ｐゴシック" w:cs="ＭＳ Ｐゴシック" w:hint="eastAsia"/>
          <w:b/>
          <w:bCs/>
          <w:color w:val="111111"/>
        </w:rPr>
        <w:t xml:space="preserve">　　　　　　　　　　　　　　　　　　　　　　　　　　　</w:t>
      </w: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677E2C" w:rsidP="00E166B1">
      <w:pPr>
        <w:pStyle w:val="HTML"/>
        <w:rPr>
          <w:b/>
          <w:bCs/>
          <w:sz w:val="16"/>
          <w:szCs w:val="16"/>
        </w:rPr>
      </w:pPr>
      <w:r>
        <w:rPr>
          <w:noProof/>
        </w:rPr>
        <mc:AlternateContent>
          <mc:Choice Requires="wps">
            <w:drawing>
              <wp:anchor distT="0" distB="0" distL="114300" distR="114300" simplePos="0" relativeHeight="251749888" behindDoc="0" locked="0" layoutInCell="1" allowOverlap="1">
                <wp:simplePos x="0" y="0"/>
                <wp:positionH relativeFrom="column">
                  <wp:posOffset>3682365</wp:posOffset>
                </wp:positionH>
                <wp:positionV relativeFrom="paragraph">
                  <wp:posOffset>66675</wp:posOffset>
                </wp:positionV>
                <wp:extent cx="1654810" cy="266700"/>
                <wp:effectExtent l="0" t="0" r="0" b="0"/>
                <wp:wrapNone/>
                <wp:docPr id="193" name="テキスト ボックス 193"/>
                <wp:cNvGraphicFramePr/>
                <a:graphic xmlns:a="http://schemas.openxmlformats.org/drawingml/2006/main">
                  <a:graphicData uri="http://schemas.microsoft.com/office/word/2010/wordprocessingShape">
                    <wps:wsp>
                      <wps:cNvSpPr txBox="1"/>
                      <wps:spPr>
                        <a:xfrm>
                          <a:off x="0" y="0"/>
                          <a:ext cx="1654810" cy="266700"/>
                        </a:xfrm>
                        <a:prstGeom prst="rect">
                          <a:avLst/>
                        </a:prstGeom>
                        <a:noFill/>
                        <a:ln w="6350">
                          <a:noFill/>
                        </a:ln>
                      </wps:spPr>
                      <wps:txbx>
                        <w:txbxContent>
                          <w:p w:rsidR="00B449D9" w:rsidRPr="00F0074B" w:rsidRDefault="00B449D9" w:rsidP="00577C1E">
                            <w:pPr>
                              <w:spacing w:before="0" w:after="0" w:line="280" w:lineRule="exact"/>
                              <w:jc w:val="center"/>
                              <w:rPr>
                                <w:rFonts w:ascii="Meiryo UI" w:eastAsia="Meiryo UI" w:hAnsi="Meiryo UI"/>
                                <w:color w:val="FFFFFF" w:themeColor="background1"/>
                                <w:sz w:val="16"/>
                                <w:szCs w:val="16"/>
                              </w:rPr>
                            </w:pPr>
                            <w:r w:rsidRPr="00F0074B">
                              <w:rPr>
                                <w:rFonts w:ascii="Meiryo UI" w:eastAsia="Meiryo UI" w:hAnsi="Meiryo UI" w:hint="eastAsia"/>
                                <w:color w:val="FFFFFF" w:themeColor="background1"/>
                                <w:sz w:val="16"/>
                                <w:szCs w:val="16"/>
                              </w:rPr>
                              <w:t>画像提供：（公財）大阪観光局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93" o:spid="_x0000_s1026" type="#_x0000_t202" style="position:absolute;margin-left:289.95pt;margin-top:5.25pt;width:130.3pt;height:21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" filled="f" stroked="f" strokeweight=".5pt">
                <v:textbox>
                  <w:txbxContent>
                    <w:p w:rsidR="00B449D9" w:rsidRPr="00F0074B" w:rsidRDefault="00B449D9" w:rsidP="00577C1E">
                      <w:pPr>
                        <w:spacing w:before="0" w:after="0" w:line="280" w:lineRule="exact"/>
                        <w:jc w:val="center"/>
                        <w:rPr>
                          <w:rFonts w:ascii="Meiryo UI" w:eastAsia="Meiryo UI" w:hAnsi="Meiryo UI"/>
                          <w:color w:val="FFFFFF" w:themeColor="background1"/>
                          <w:sz w:val="16"/>
                          <w:szCs w:val="16"/>
                        </w:rPr>
                      </w:pPr>
                      <w:r w:rsidRPr="00F0074B">
                        <w:rPr>
                          <w:rFonts w:ascii="Meiryo UI" w:eastAsia="Meiryo UI" w:hAnsi="Meiryo UI" w:hint="eastAsia"/>
                          <w:color w:val="FFFFFF" w:themeColor="background1"/>
                          <w:sz w:val="16"/>
                          <w:szCs w:val="16"/>
                        </w:rPr>
                        <w:t>画像提供：（公財）大阪観光局</w:t>
                      </w:r>
                    </w:p>
                  </w:txbxContent>
                </v:textbox>
              </v:shape>
            </w:pict>
          </mc:Fallback>
        </mc:AlternateContent>
      </w:r>
      <w:r>
        <w:rPr>
          <w:b/>
          <w:bCs/>
          <w:noProof/>
          <w:sz w:val="16"/>
          <w:szCs w:val="16"/>
        </w:rPr>
        <mc:AlternateContent>
          <mc:Choice Requires="wpg">
            <w:drawing>
              <wp:anchor distT="0" distB="0" distL="114300" distR="114300" simplePos="0" relativeHeight="251571712" behindDoc="0" locked="0" layoutInCell="1" allowOverlap="1">
                <wp:simplePos x="0" y="0"/>
                <wp:positionH relativeFrom="column">
                  <wp:posOffset>-441960</wp:posOffset>
                </wp:positionH>
                <wp:positionV relativeFrom="paragraph">
                  <wp:posOffset>209550</wp:posOffset>
                </wp:positionV>
                <wp:extent cx="6108831" cy="671830"/>
                <wp:effectExtent l="0" t="0" r="0" b="0"/>
                <wp:wrapNone/>
                <wp:docPr id="6" name="グループ化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8831" cy="671830"/>
                          <a:chOff x="1881" y="5953"/>
                          <a:chExt cx="9344" cy="1462"/>
                        </a:xfrm>
                      </wpg:grpSpPr>
                      <wps:wsp>
                        <wps:cNvPr id="7" name="Text Box 6"/>
                        <wps:cNvSpPr txBox="1">
                          <a:spLocks noChangeArrowheads="1"/>
                        </wps:cNvSpPr>
                        <wps:spPr bwMode="auto">
                          <a:xfrm>
                            <a:off x="1881" y="5953"/>
                            <a:ext cx="8742" cy="69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677E2C" w:rsidRDefault="00B449D9" w:rsidP="00E166B1">
                              <w:pPr>
                                <w:jc w:val="center"/>
                                <w:rPr>
                                  <w:rFonts w:ascii="ＭＳ Ｐゴシック" w:eastAsia="ＭＳ Ｐゴシック" w:hAnsi="ＭＳ Ｐゴシック"/>
                                  <w:sz w:val="56"/>
                                  <w:szCs w:val="56"/>
                                </w:rPr>
                              </w:pPr>
                            </w:p>
                          </w:txbxContent>
                        </wps:txbx>
                        <wps:bodyPr rot="0" vert="horz" wrap="square" lIns="74295" tIns="8890" rIns="74295" bIns="8890" anchor="t" anchorCtr="0" upright="1">
                          <a:noAutofit/>
                        </wps:bodyPr>
                      </wps:wsp>
                      <wps:wsp>
                        <wps:cNvPr id="8" name="WordArt 7" descr="大阪府の地籍調査促進戦略《更新版》（～H31延伸）"/>
                        <wps:cNvSpPr txBox="1">
                          <a:spLocks noChangeArrowheads="1" noChangeShapeType="1" noTextEdit="1"/>
                        </wps:cNvSpPr>
                        <wps:spPr bwMode="auto">
                          <a:xfrm>
                            <a:off x="2556" y="6338"/>
                            <a:ext cx="8669" cy="1077"/>
                          </a:xfrm>
                          <a:prstGeom prst="rect">
                            <a:avLst/>
                          </a:prstGeom>
                        </wps:spPr>
                        <wps:txbx>
                          <w:txbxContent>
                            <w:p w:rsidR="00B449D9" w:rsidRPr="00677E2C" w:rsidRDefault="00B449D9" w:rsidP="00030046">
                              <w:pPr>
                                <w:pStyle w:val="Web"/>
                                <w:spacing w:before="0" w:beforeAutospacing="0" w:after="0" w:afterAutospacing="0"/>
                                <w:jc w:val="center"/>
                                <w:rPr>
                                  <w:rFonts w:ascii="Meiryo UI" w:eastAsia="Meiryo UI" w:hAnsi="Meiryo UI"/>
                                  <w:b/>
                                  <w:sz w:val="56"/>
                                  <w:szCs w:val="56"/>
                                </w:rPr>
                              </w:pPr>
                              <w:r w:rsidRPr="00677E2C">
                                <w:rPr>
                                  <w:rFonts w:ascii="Meiryo UI" w:eastAsia="Meiryo UI" w:hAnsi="Meiryo UI" w:hint="eastAsia"/>
                                  <w:b/>
                                  <w:bCs/>
                                  <w:i/>
                                  <w:iCs/>
                                  <w:outline/>
                                  <w:color w:val="000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大阪府の地籍調査促進戦略2020</w:t>
                              </w:r>
                            </w:p>
                          </w:txbxContent>
                        </wps:txbx>
                        <wps:bodyPr wrap="square" numCol="1" fromWordArt="1">
                          <a:prstTxWarp prst="textPlain">
                            <a:avLst>
                              <a:gd name="adj" fmla="val 50000"/>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6" o:spid="_x0000_s1027" style="position:absolute;margin-left:-34.8pt;margin-top:16.5pt;width:481pt;height:52.9pt;z-index:251571712" coordorigin="1881,5953" coordsize="9344,1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">
                <v:shape id="Text Box 6" o:spid="_x0000_s1028" type="#_x0000_t202" style="position:absolute;left:1881;top:5953;width:8742;height: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" stroked="f">
                  <v:textbox inset="5.85pt,.7pt,5.85pt,.7pt">
                    <w:txbxContent>
                      <w:p w:rsidR="00B449D9" w:rsidRPr="00677E2C" w:rsidRDefault="00B449D9" w:rsidP="00E166B1">
                        <w:pPr>
                          <w:jc w:val="center"/>
                          <w:rPr>
                            <w:rFonts w:ascii="ＭＳ Ｐゴシック" w:eastAsia="ＭＳ Ｐゴシック" w:hAnsi="ＭＳ Ｐゴシック"/>
                            <w:sz w:val="56"/>
                            <w:szCs w:val="56"/>
                          </w:rPr>
                        </w:pPr>
                      </w:p>
                    </w:txbxContent>
                  </v:textbox>
                </v:shape>
                <v:shape id="WordArt 7" o:spid="_x0000_s1029" type="#_x0000_t202" alt="大阪府の地籍調査促進戦略《更新版》（～H31延伸）" style="position:absolute;left:2556;top:6338;width:8669;height: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o:lock v:ext="edit" shapetype="t"/>
                  <v:textbox>
                    <w:txbxContent>
                      <w:p w:rsidR="00B449D9" w:rsidRPr="00677E2C" w:rsidRDefault="00B449D9" w:rsidP="00030046">
                        <w:pPr>
                          <w:pStyle w:val="Web"/>
                          <w:spacing w:before="0" w:beforeAutospacing="0" w:after="0" w:afterAutospacing="0"/>
                          <w:jc w:val="center"/>
                          <w:rPr>
                            <w:rFonts w:ascii="Meiryo UI" w:eastAsia="Meiryo UI" w:hAnsi="Meiryo UI"/>
                            <w:b/>
                            <w:sz w:val="56"/>
                            <w:szCs w:val="56"/>
                          </w:rPr>
                        </w:pPr>
                        <w:r w:rsidRPr="00677E2C">
                          <w:rPr>
                            <w:rFonts w:ascii="Meiryo UI" w:eastAsia="Meiryo UI" w:hAnsi="Meiryo UI" w:hint="eastAsia"/>
                            <w:b/>
                            <w:bCs/>
                            <w:i/>
                            <w:iCs/>
                            <w:outline/>
                            <w:color w:val="000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大阪府の地籍調査促進戦略2020</w:t>
                        </w:r>
                      </w:p>
                    </w:txbxContent>
                  </v:textbox>
                </v:shape>
              </v:group>
            </w:pict>
          </mc:Fallback>
        </mc:AlternateContent>
      </w: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C82013" w:rsidP="00E166B1">
      <w:pPr>
        <w:pStyle w:val="HTML"/>
        <w:rPr>
          <w:b/>
          <w:bCs/>
          <w:sz w:val="16"/>
          <w:szCs w:val="16"/>
        </w:rPr>
      </w:pPr>
      <w:r>
        <w:rPr>
          <w:noProof/>
        </w:rPr>
        <w:drawing>
          <wp:anchor distT="0" distB="0" distL="114300" distR="114300" simplePos="0" relativeHeight="251740672" behindDoc="0" locked="0" layoutInCell="1" allowOverlap="1" wp14:anchorId="04359D89" wp14:editId="17E94E4A">
            <wp:simplePos x="0" y="0"/>
            <wp:positionH relativeFrom="column">
              <wp:posOffset>290195</wp:posOffset>
            </wp:positionH>
            <wp:positionV relativeFrom="paragraph">
              <wp:posOffset>41275</wp:posOffset>
            </wp:positionV>
            <wp:extent cx="5039995" cy="3338830"/>
            <wp:effectExtent l="0" t="0" r="8255" b="0"/>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039995" cy="3338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Default="00A85D5B" w:rsidP="00E166B1">
      <w:pPr>
        <w:pStyle w:val="HTML"/>
        <w:rPr>
          <w:b/>
          <w:bCs/>
          <w:sz w:val="16"/>
          <w:szCs w:val="16"/>
        </w:rPr>
      </w:pPr>
      <w:r>
        <w:rPr>
          <w:noProof/>
        </w:rPr>
        <mc:AlternateContent>
          <mc:Choice Requires="wps">
            <w:drawing>
              <wp:anchor distT="0" distB="0" distL="114300" distR="114300" simplePos="0" relativeHeight="251751936" behindDoc="0" locked="0" layoutInCell="1" allowOverlap="1" wp14:anchorId="6A3156CB" wp14:editId="01DBA276">
                <wp:simplePos x="0" y="0"/>
                <wp:positionH relativeFrom="column">
                  <wp:posOffset>3891914</wp:posOffset>
                </wp:positionH>
                <wp:positionV relativeFrom="paragraph">
                  <wp:posOffset>98425</wp:posOffset>
                </wp:positionV>
                <wp:extent cx="1378585" cy="266700"/>
                <wp:effectExtent l="0" t="0" r="0" b="0"/>
                <wp:wrapNone/>
                <wp:docPr id="195" name="テキスト ボックス 195"/>
                <wp:cNvGraphicFramePr/>
                <a:graphic xmlns:a="http://schemas.openxmlformats.org/drawingml/2006/main">
                  <a:graphicData uri="http://schemas.microsoft.com/office/word/2010/wordprocessingShape">
                    <wps:wsp>
                      <wps:cNvSpPr txBox="1"/>
                      <wps:spPr>
                        <a:xfrm>
                          <a:off x="0" y="0"/>
                          <a:ext cx="1378585" cy="266700"/>
                        </a:xfrm>
                        <a:prstGeom prst="rect">
                          <a:avLst/>
                        </a:prstGeom>
                        <a:noFill/>
                        <a:ln w="6350">
                          <a:noFill/>
                        </a:ln>
                      </wps:spPr>
                      <wps:txbx>
                        <w:txbxContent>
                          <w:p w:rsidR="00B449D9" w:rsidRPr="00F0074B" w:rsidRDefault="00B449D9" w:rsidP="00A85D5B">
                            <w:pPr>
                              <w:spacing w:before="0" w:after="0" w:line="280" w:lineRule="exact"/>
                              <w:jc w:val="center"/>
                              <w:rPr>
                                <w:rFonts w:ascii="Meiryo UI" w:eastAsia="Meiryo UI" w:hAnsi="Meiryo UI"/>
                                <w:color w:val="FFFFFF" w:themeColor="background1"/>
                                <w:sz w:val="16"/>
                                <w:szCs w:val="16"/>
                              </w:rPr>
                            </w:pPr>
                            <w:r w:rsidRPr="00F0074B">
                              <w:rPr>
                                <w:rFonts w:ascii="Meiryo UI" w:eastAsia="Meiryo UI" w:hAnsi="Meiryo UI" w:hint="eastAsia"/>
                                <w:color w:val="FFFFFF" w:themeColor="background1"/>
                                <w:sz w:val="16"/>
                                <w:szCs w:val="16"/>
                              </w:rPr>
                              <w:t>画像提供：大阪市</w:t>
                            </w:r>
                            <w:r w:rsidRPr="00F0074B">
                              <w:rPr>
                                <w:rFonts w:ascii="Meiryo UI" w:eastAsia="Meiryo UI" w:hAnsi="Meiryo UI"/>
                                <w:color w:val="FFFFFF" w:themeColor="background1"/>
                                <w:sz w:val="16"/>
                                <w:szCs w:val="16"/>
                              </w:rPr>
                              <w:t>港湾</w:t>
                            </w:r>
                            <w:r w:rsidRPr="00F0074B">
                              <w:rPr>
                                <w:rFonts w:ascii="Meiryo UI" w:eastAsia="Meiryo UI" w:hAnsi="Meiryo UI" w:hint="eastAsia"/>
                                <w:color w:val="FFFFFF" w:themeColor="background1"/>
                                <w:sz w:val="16"/>
                                <w:szCs w:val="16"/>
                              </w:rPr>
                              <w:t>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156CB" id="テキスト ボックス 195" o:spid="_x0000_s1030" type="#_x0000_t202" style="position:absolute;margin-left:306.45pt;margin-top:7.75pt;width:108.55pt;height:21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" filled="f" stroked="f" strokeweight=".5pt">
                <v:textbox>
                  <w:txbxContent>
                    <w:p w:rsidR="00B449D9" w:rsidRPr="00F0074B" w:rsidRDefault="00B449D9" w:rsidP="00A85D5B">
                      <w:pPr>
                        <w:spacing w:before="0" w:after="0" w:line="280" w:lineRule="exact"/>
                        <w:jc w:val="center"/>
                        <w:rPr>
                          <w:rFonts w:ascii="Meiryo UI" w:eastAsia="Meiryo UI" w:hAnsi="Meiryo UI"/>
                          <w:color w:val="FFFFFF" w:themeColor="background1"/>
                          <w:sz w:val="16"/>
                          <w:szCs w:val="16"/>
                        </w:rPr>
                      </w:pPr>
                      <w:r w:rsidRPr="00F0074B">
                        <w:rPr>
                          <w:rFonts w:ascii="Meiryo UI" w:eastAsia="Meiryo UI" w:hAnsi="Meiryo UI" w:hint="eastAsia"/>
                          <w:color w:val="FFFFFF" w:themeColor="background1"/>
                          <w:sz w:val="16"/>
                          <w:szCs w:val="16"/>
                        </w:rPr>
                        <w:t>画像提供：大阪市</w:t>
                      </w:r>
                      <w:r w:rsidRPr="00F0074B">
                        <w:rPr>
                          <w:rFonts w:ascii="Meiryo UI" w:eastAsia="Meiryo UI" w:hAnsi="Meiryo UI"/>
                          <w:color w:val="FFFFFF" w:themeColor="background1"/>
                          <w:sz w:val="16"/>
                          <w:szCs w:val="16"/>
                        </w:rPr>
                        <w:t>港湾</w:t>
                      </w:r>
                      <w:r w:rsidRPr="00F0074B">
                        <w:rPr>
                          <w:rFonts w:ascii="Meiryo UI" w:eastAsia="Meiryo UI" w:hAnsi="Meiryo UI" w:hint="eastAsia"/>
                          <w:color w:val="FFFFFF" w:themeColor="background1"/>
                          <w:sz w:val="16"/>
                          <w:szCs w:val="16"/>
                        </w:rPr>
                        <w:t>局</w:t>
                      </w:r>
                    </w:p>
                  </w:txbxContent>
                </v:textbox>
              </v:shape>
            </w:pict>
          </mc:Fallback>
        </mc:AlternateContent>
      </w:r>
    </w:p>
    <w:p w:rsidR="00E166B1" w:rsidRDefault="00E166B1" w:rsidP="00E166B1">
      <w:pPr>
        <w:pStyle w:val="HTML"/>
        <w:rPr>
          <w:b/>
          <w:bCs/>
          <w:sz w:val="16"/>
          <w:szCs w:val="16"/>
        </w:rPr>
      </w:pPr>
    </w:p>
    <w:p w:rsidR="00E166B1" w:rsidRDefault="00E166B1" w:rsidP="00E166B1">
      <w:pPr>
        <w:pStyle w:val="HTML"/>
        <w:rPr>
          <w:b/>
          <w:bCs/>
          <w:sz w:val="16"/>
          <w:szCs w:val="16"/>
        </w:rPr>
      </w:pPr>
    </w:p>
    <w:p w:rsidR="00E166B1" w:rsidRPr="00FC75EB" w:rsidRDefault="00E166B1" w:rsidP="00E166B1">
      <w:pPr>
        <w:pStyle w:val="HTML"/>
        <w:rPr>
          <w:b/>
          <w:bCs/>
          <w:sz w:val="16"/>
          <w:szCs w:val="16"/>
        </w:rPr>
      </w:pPr>
    </w:p>
    <w:p w:rsidR="00E166B1" w:rsidRPr="004422B0" w:rsidRDefault="00B27BC0" w:rsidP="00E166B1">
      <w:pPr>
        <w:pStyle w:val="HTML"/>
        <w:rPr>
          <w:rFonts w:ascii="Meiryo UI" w:eastAsia="Meiryo UI" w:hAnsi="Meiryo UI"/>
          <w:b/>
          <w:bCs/>
          <w:sz w:val="16"/>
          <w:szCs w:val="16"/>
        </w:rPr>
      </w:pPr>
      <w:r w:rsidRPr="004422B0">
        <w:rPr>
          <w:rFonts w:ascii="Meiryo UI" w:eastAsia="Meiryo UI" w:hAnsi="Meiryo UI" w:cs="ＭＳ Ｐゴシック" w:hint="eastAsia"/>
          <w:b/>
          <w:bCs/>
          <w:noProof/>
          <w:color w:val="111111"/>
        </w:rPr>
        <mc:AlternateContent>
          <mc:Choice Requires="wps">
            <w:drawing>
              <wp:anchor distT="0" distB="0" distL="114300" distR="114300" simplePos="0" relativeHeight="251568640" behindDoc="0" locked="0" layoutInCell="1" allowOverlap="1">
                <wp:simplePos x="0" y="0"/>
                <wp:positionH relativeFrom="margin">
                  <wp:align>center</wp:align>
                </wp:positionH>
                <wp:positionV relativeFrom="paragraph">
                  <wp:posOffset>41910</wp:posOffset>
                </wp:positionV>
                <wp:extent cx="2314575" cy="355600"/>
                <wp:effectExtent l="0" t="0" r="0" b="635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55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4422B0" w:rsidRDefault="00B449D9" w:rsidP="00B27BC0">
                            <w:pPr>
                              <w:spacing w:before="0" w:after="0" w:line="500" w:lineRule="exact"/>
                              <w:jc w:val="center"/>
                              <w:rPr>
                                <w:rFonts w:ascii="Meiryo UI" w:eastAsia="Meiryo UI" w:hAnsi="Meiryo UI" w:cs="ＭＳ Ｐゴシック"/>
                                <w:bCs/>
                                <w:color w:val="111111"/>
                                <w:sz w:val="44"/>
                                <w:szCs w:val="44"/>
                              </w:rPr>
                            </w:pPr>
                            <w:r w:rsidRPr="004422B0">
                              <w:rPr>
                                <w:rFonts w:ascii="Meiryo UI" w:eastAsia="Meiryo UI" w:hAnsi="Meiryo UI" w:cs="ＭＳ Ｐゴシック" w:hint="eastAsia"/>
                                <w:bCs/>
                                <w:color w:val="111111"/>
                                <w:sz w:val="44"/>
                                <w:szCs w:val="44"/>
                              </w:rPr>
                              <w:t>令和２年</w:t>
                            </w:r>
                            <w:r>
                              <w:rPr>
                                <w:rFonts w:ascii="Meiryo UI" w:eastAsia="Meiryo UI" w:hAnsi="Meiryo UI" w:cs="ＭＳ Ｐゴシック" w:hint="eastAsia"/>
                                <w:bCs/>
                                <w:color w:val="111111"/>
                                <w:sz w:val="44"/>
                                <w:szCs w:val="44"/>
                              </w:rPr>
                              <w:t>９</w:t>
                            </w:r>
                            <w:r w:rsidRPr="004422B0">
                              <w:rPr>
                                <w:rFonts w:ascii="Meiryo UI" w:eastAsia="Meiryo UI" w:hAnsi="Meiryo UI" w:cs="ＭＳ Ｐゴシック" w:hint="eastAsia"/>
                                <w:bCs/>
                                <w:color w:val="111111"/>
                                <w:sz w:val="44"/>
                                <w:szCs w:val="44"/>
                              </w:rPr>
                              <w:t>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 o:spid="_x0000_s1031" type="#_x0000_t202" style="position:absolute;margin-left:0;margin-top:3.3pt;width:182.25pt;height:28pt;z-index:251568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" filled="f" stroked="f">
                <v:textbox inset="5.85pt,.7pt,5.85pt,.7pt">
                  <w:txbxContent>
                    <w:p w:rsidR="00B449D9" w:rsidRPr="004422B0" w:rsidRDefault="00B449D9" w:rsidP="00B27BC0">
                      <w:pPr>
                        <w:spacing w:before="0" w:after="0" w:line="500" w:lineRule="exact"/>
                        <w:jc w:val="center"/>
                        <w:rPr>
                          <w:rFonts w:ascii="Meiryo UI" w:eastAsia="Meiryo UI" w:hAnsi="Meiryo UI" w:cs="ＭＳ Ｐゴシック"/>
                          <w:bCs/>
                          <w:color w:val="111111"/>
                          <w:sz w:val="44"/>
                          <w:szCs w:val="44"/>
                        </w:rPr>
                      </w:pPr>
                      <w:r w:rsidRPr="004422B0">
                        <w:rPr>
                          <w:rFonts w:ascii="Meiryo UI" w:eastAsia="Meiryo UI" w:hAnsi="Meiryo UI" w:cs="ＭＳ Ｐゴシック" w:hint="eastAsia"/>
                          <w:bCs/>
                          <w:color w:val="111111"/>
                          <w:sz w:val="44"/>
                          <w:szCs w:val="44"/>
                        </w:rPr>
                        <w:t>令和２年</w:t>
                      </w:r>
                      <w:r>
                        <w:rPr>
                          <w:rFonts w:ascii="Meiryo UI" w:eastAsia="Meiryo UI" w:hAnsi="Meiryo UI" w:cs="ＭＳ Ｐゴシック" w:hint="eastAsia"/>
                          <w:bCs/>
                          <w:color w:val="111111"/>
                          <w:sz w:val="44"/>
                          <w:szCs w:val="44"/>
                        </w:rPr>
                        <w:t>９</w:t>
                      </w:r>
                      <w:r w:rsidRPr="004422B0">
                        <w:rPr>
                          <w:rFonts w:ascii="Meiryo UI" w:eastAsia="Meiryo UI" w:hAnsi="Meiryo UI" w:cs="ＭＳ Ｐゴシック" w:hint="eastAsia"/>
                          <w:bCs/>
                          <w:color w:val="111111"/>
                          <w:sz w:val="44"/>
                          <w:szCs w:val="44"/>
                        </w:rPr>
                        <w:t>月</w:t>
                      </w:r>
                    </w:p>
                  </w:txbxContent>
                </v:textbox>
                <w10:wrap anchorx="margin"/>
              </v:shape>
            </w:pict>
          </mc:Fallback>
        </mc:AlternateContent>
      </w:r>
    </w:p>
    <w:p w:rsidR="00122654" w:rsidRPr="004422B0" w:rsidRDefault="00122654" w:rsidP="00122654">
      <w:pPr>
        <w:pStyle w:val="HTML"/>
        <w:rPr>
          <w:rFonts w:ascii="Meiryo UI" w:eastAsia="Meiryo UI" w:hAnsi="Meiryo UI"/>
          <w:b/>
          <w:bCs/>
          <w:sz w:val="16"/>
          <w:szCs w:val="16"/>
        </w:rPr>
      </w:pPr>
    </w:p>
    <w:p w:rsidR="00122654" w:rsidRPr="004422B0" w:rsidRDefault="00122654" w:rsidP="00122654">
      <w:pPr>
        <w:pStyle w:val="HTML"/>
        <w:rPr>
          <w:rFonts w:ascii="Meiryo UI" w:eastAsia="Meiryo UI" w:hAnsi="Meiryo UI"/>
          <w:b/>
          <w:bCs/>
          <w:sz w:val="16"/>
          <w:szCs w:val="16"/>
        </w:rPr>
      </w:pPr>
    </w:p>
    <w:p w:rsidR="00122654" w:rsidRPr="004422B0" w:rsidRDefault="00FB12BE" w:rsidP="00122654">
      <w:pPr>
        <w:pStyle w:val="HTML"/>
        <w:rPr>
          <w:rFonts w:ascii="Meiryo UI" w:eastAsia="Meiryo UI" w:hAnsi="Meiryo UI"/>
          <w:b/>
          <w:bCs/>
          <w:sz w:val="16"/>
          <w:szCs w:val="16"/>
        </w:rPr>
      </w:pPr>
      <w:r w:rsidRPr="004422B0">
        <w:rPr>
          <w:rFonts w:ascii="Meiryo UI" w:eastAsia="Meiryo UI" w:hAnsi="Meiryo UI"/>
          <w:b/>
          <w:bCs/>
          <w:noProof/>
          <w:sz w:val="16"/>
          <w:szCs w:val="16"/>
        </w:rPr>
        <mc:AlternateContent>
          <mc:Choice Requires="wps">
            <w:drawing>
              <wp:anchor distT="0" distB="0" distL="114300" distR="114300" simplePos="0" relativeHeight="251569664" behindDoc="0" locked="0" layoutInCell="1" allowOverlap="1">
                <wp:simplePos x="0" y="0"/>
                <wp:positionH relativeFrom="margin">
                  <wp:align>center</wp:align>
                </wp:positionH>
                <wp:positionV relativeFrom="paragraph">
                  <wp:posOffset>62230</wp:posOffset>
                </wp:positionV>
                <wp:extent cx="5257800" cy="355600"/>
                <wp:effectExtent l="0" t="0" r="0" b="6350"/>
                <wp:wrapNone/>
                <wp:docPr id="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55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4422B0" w:rsidRDefault="00B449D9" w:rsidP="00B27BC0">
                            <w:pPr>
                              <w:spacing w:before="0" w:after="0" w:line="520" w:lineRule="exact"/>
                              <w:jc w:val="center"/>
                              <w:rPr>
                                <w:rFonts w:ascii="Meiryo UI" w:eastAsia="Meiryo UI" w:hAnsi="Meiryo UI" w:cs="ＭＳ Ｐゴシック"/>
                                <w:bCs/>
                                <w:color w:val="111111"/>
                                <w:sz w:val="44"/>
                                <w:szCs w:val="44"/>
                              </w:rPr>
                            </w:pPr>
                            <w:r w:rsidRPr="004422B0">
                              <w:rPr>
                                <w:rFonts w:ascii="Meiryo UI" w:eastAsia="Meiryo UI" w:hAnsi="Meiryo UI" w:cs="ＭＳ Ｐゴシック" w:hint="eastAsia"/>
                                <w:bCs/>
                                <w:color w:val="111111"/>
                                <w:sz w:val="44"/>
                                <w:szCs w:val="44"/>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 o:spid="_x0000_s1032" type="#_x0000_t202" style="position:absolute;margin-left:0;margin-top:4.9pt;width:414pt;height:28pt;z-index:251569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" filled="f" stroked="f">
                <v:textbox inset="5.85pt,.7pt,5.85pt,.7pt">
                  <w:txbxContent>
                    <w:p w:rsidR="00B449D9" w:rsidRPr="004422B0" w:rsidRDefault="00B449D9" w:rsidP="00B27BC0">
                      <w:pPr>
                        <w:spacing w:before="0" w:after="0" w:line="520" w:lineRule="exact"/>
                        <w:jc w:val="center"/>
                        <w:rPr>
                          <w:rFonts w:ascii="Meiryo UI" w:eastAsia="Meiryo UI" w:hAnsi="Meiryo UI" w:cs="ＭＳ Ｐゴシック"/>
                          <w:bCs/>
                          <w:color w:val="111111"/>
                          <w:sz w:val="44"/>
                          <w:szCs w:val="44"/>
                        </w:rPr>
                      </w:pPr>
                      <w:r w:rsidRPr="004422B0">
                        <w:rPr>
                          <w:rFonts w:ascii="Meiryo UI" w:eastAsia="Meiryo UI" w:hAnsi="Meiryo UI" w:cs="ＭＳ Ｐゴシック" w:hint="eastAsia"/>
                          <w:bCs/>
                          <w:color w:val="111111"/>
                          <w:sz w:val="44"/>
                          <w:szCs w:val="44"/>
                        </w:rPr>
                        <w:t>大阪府</w:t>
                      </w:r>
                    </w:p>
                  </w:txbxContent>
                </v:textbox>
                <w10:wrap anchorx="margin"/>
              </v:shape>
            </w:pict>
          </mc:Fallback>
        </mc:AlternateContent>
      </w:r>
    </w:p>
    <w:p w:rsidR="00122EC3" w:rsidRPr="004422B0" w:rsidRDefault="00122EC3" w:rsidP="00122EC3">
      <w:pPr>
        <w:pStyle w:val="HTML"/>
        <w:rPr>
          <w:rFonts w:ascii="Meiryo UI" w:eastAsia="Meiryo UI" w:hAnsi="Meiryo UI"/>
          <w:b/>
          <w:bCs/>
          <w:sz w:val="16"/>
          <w:szCs w:val="16"/>
        </w:rPr>
      </w:pPr>
    </w:p>
    <w:p w:rsidR="00122EC3" w:rsidRPr="004422B0" w:rsidRDefault="00122EC3" w:rsidP="00122EC3">
      <w:pPr>
        <w:pStyle w:val="HTML"/>
        <w:rPr>
          <w:rFonts w:ascii="Meiryo UI" w:eastAsia="Meiryo UI" w:hAnsi="Meiryo UI"/>
          <w:b/>
          <w:bCs/>
          <w:sz w:val="16"/>
          <w:szCs w:val="16"/>
        </w:rPr>
      </w:pPr>
    </w:p>
    <w:p w:rsidR="00122EC3" w:rsidRPr="004422B0" w:rsidRDefault="00122EC3" w:rsidP="00D17631">
      <w:pPr>
        <w:pStyle w:val="HTML"/>
        <w:rPr>
          <w:rFonts w:ascii="Meiryo UI" w:eastAsia="Meiryo UI" w:hAnsi="Meiryo UI"/>
          <w:b/>
          <w:bCs/>
        </w:rPr>
      </w:pPr>
    </w:p>
    <w:p w:rsidR="00122654" w:rsidRPr="00677E2C" w:rsidRDefault="00122654" w:rsidP="009528AA">
      <w:pPr>
        <w:pStyle w:val="HTML"/>
        <w:jc w:val="center"/>
        <w:rPr>
          <w:rFonts w:ascii="Meiryo UI" w:eastAsia="Meiryo UI" w:hAnsi="Meiryo UI"/>
          <w:bCs/>
          <w:sz w:val="32"/>
          <w:szCs w:val="32"/>
        </w:rPr>
      </w:pPr>
      <w:r w:rsidRPr="00677E2C">
        <w:rPr>
          <w:rFonts w:ascii="Meiryo UI" w:eastAsia="Meiryo UI" w:hAnsi="Meiryo UI" w:hint="eastAsia"/>
          <w:bCs/>
          <w:sz w:val="32"/>
          <w:szCs w:val="32"/>
        </w:rPr>
        <w:t xml:space="preserve">目　　</w:t>
      </w:r>
      <w:r w:rsidR="00677E2C">
        <w:rPr>
          <w:rFonts w:ascii="Meiryo UI" w:eastAsia="Meiryo UI" w:hAnsi="Meiryo UI" w:hint="eastAsia"/>
          <w:bCs/>
          <w:sz w:val="32"/>
          <w:szCs w:val="32"/>
        </w:rPr>
        <w:t xml:space="preserve">  </w:t>
      </w:r>
      <w:r w:rsidRPr="00677E2C">
        <w:rPr>
          <w:rFonts w:ascii="Meiryo UI" w:eastAsia="Meiryo UI" w:hAnsi="Meiryo UI" w:hint="eastAsia"/>
          <w:bCs/>
          <w:sz w:val="32"/>
          <w:szCs w:val="32"/>
        </w:rPr>
        <w:t>次</w:t>
      </w:r>
    </w:p>
    <w:p w:rsidR="00122654" w:rsidRPr="00677E2C" w:rsidRDefault="00122654" w:rsidP="00122654">
      <w:pPr>
        <w:pStyle w:val="HTML"/>
        <w:rPr>
          <w:rFonts w:ascii="Meiryo UI" w:eastAsia="Meiryo UI" w:hAnsi="Meiryo UI"/>
          <w:bCs/>
        </w:rPr>
      </w:pPr>
    </w:p>
    <w:p w:rsidR="00122654" w:rsidRPr="00677E2C" w:rsidRDefault="00122654" w:rsidP="00122654">
      <w:pPr>
        <w:pStyle w:val="HTML"/>
        <w:rPr>
          <w:rFonts w:ascii="Meiryo UI" w:eastAsia="Meiryo UI" w:hAnsi="Meiryo UI"/>
          <w:bCs/>
        </w:rPr>
      </w:pPr>
      <w:r w:rsidRPr="00677E2C">
        <w:rPr>
          <w:rFonts w:ascii="Meiryo UI" w:eastAsia="Meiryo UI" w:hAnsi="Meiryo UI" w:hint="eastAsia"/>
          <w:bCs/>
        </w:rPr>
        <w:t xml:space="preserve">◇　</w:t>
      </w:r>
      <w:r w:rsidR="008D7690" w:rsidRPr="00677E2C">
        <w:rPr>
          <w:rFonts w:ascii="Meiryo UI" w:eastAsia="Meiryo UI" w:hAnsi="Meiryo UI" w:hint="eastAsia"/>
          <w:bCs/>
        </w:rPr>
        <w:t xml:space="preserve">はじめに　　　　　　　</w:t>
      </w:r>
      <w:r w:rsidR="004C1ED7" w:rsidRPr="00677E2C">
        <w:rPr>
          <w:rFonts w:ascii="Meiryo UI" w:eastAsia="Meiryo UI" w:hAnsi="Meiryo UI" w:hint="eastAsia"/>
          <w:bCs/>
        </w:rPr>
        <w:t xml:space="preserve">　　　　　　　　　　　　　　　　　　　　</w:t>
      </w:r>
      <w:r w:rsidR="00914E7F" w:rsidRPr="00677E2C">
        <w:rPr>
          <w:rFonts w:ascii="Meiryo UI" w:eastAsia="Meiryo UI" w:hAnsi="Meiryo UI" w:hint="eastAsia"/>
          <w:bCs/>
        </w:rPr>
        <w:t xml:space="preserve">　</w:t>
      </w:r>
      <w:r w:rsidR="00F0074B" w:rsidRPr="00677E2C">
        <w:rPr>
          <w:rFonts w:ascii="Meiryo UI" w:eastAsia="Meiryo UI" w:hAnsi="Meiryo UI" w:hint="eastAsia"/>
          <w:bCs/>
        </w:rPr>
        <w:t xml:space="preserve">　　             </w:t>
      </w:r>
      <w:r w:rsidR="00F0074B" w:rsidRPr="00677E2C">
        <w:rPr>
          <w:rFonts w:ascii="Meiryo UI" w:eastAsia="Meiryo UI" w:hAnsi="Meiryo UI"/>
          <w:bCs/>
        </w:rPr>
        <w:t xml:space="preserve">  </w:t>
      </w:r>
      <w:r w:rsidR="004C1ED7" w:rsidRPr="00677E2C">
        <w:rPr>
          <w:rFonts w:ascii="Meiryo UI" w:eastAsia="Meiryo UI" w:hAnsi="Meiryo UI" w:hint="eastAsia"/>
          <w:bCs/>
        </w:rPr>
        <w:t>P</w:t>
      </w:r>
      <w:r w:rsidR="004C1ED7" w:rsidRPr="00677E2C">
        <w:rPr>
          <w:rFonts w:ascii="Meiryo UI" w:eastAsia="Meiryo UI" w:hAnsi="Meiryo UI"/>
          <w:bCs/>
        </w:rPr>
        <w:t>-</w:t>
      </w:r>
      <w:r w:rsidR="00914E7F" w:rsidRPr="00677E2C">
        <w:rPr>
          <w:rFonts w:ascii="Meiryo UI" w:eastAsia="Meiryo UI" w:hAnsi="Meiryo UI"/>
          <w:bCs/>
        </w:rPr>
        <w:t xml:space="preserve"> </w:t>
      </w:r>
      <w:r w:rsidR="004C1ED7" w:rsidRPr="00677E2C">
        <w:rPr>
          <w:rFonts w:ascii="Meiryo UI" w:eastAsia="Meiryo UI" w:hAnsi="Meiryo UI" w:hint="eastAsia"/>
          <w:bCs/>
        </w:rPr>
        <w:t>1</w:t>
      </w:r>
    </w:p>
    <w:p w:rsidR="00122654" w:rsidRPr="00677E2C" w:rsidRDefault="00122654" w:rsidP="00914E7F">
      <w:pPr>
        <w:pStyle w:val="HTML"/>
        <w:rPr>
          <w:rFonts w:ascii="Meiryo UI" w:eastAsia="Meiryo UI" w:hAnsi="Meiryo UI"/>
          <w:bCs/>
        </w:rPr>
      </w:pPr>
      <w:r w:rsidRPr="00677E2C">
        <w:rPr>
          <w:rFonts w:ascii="Meiryo UI" w:eastAsia="Meiryo UI" w:hAnsi="Meiryo UI" w:hint="eastAsia"/>
          <w:bCs/>
        </w:rPr>
        <w:t>◇　地籍整備について</w:t>
      </w:r>
      <w:r w:rsidR="004C1ED7" w:rsidRPr="00677E2C">
        <w:rPr>
          <w:rFonts w:ascii="Meiryo UI" w:eastAsia="Meiryo UI" w:hAnsi="Meiryo UI" w:hint="eastAsia"/>
          <w:bCs/>
        </w:rPr>
        <w:t xml:space="preserve">　　　　　　　　　　　　　　　　　　　　　　　</w:t>
      </w:r>
      <w:r w:rsidR="00914E7F" w:rsidRPr="00677E2C">
        <w:rPr>
          <w:rFonts w:ascii="Meiryo UI" w:eastAsia="Meiryo UI" w:hAnsi="Meiryo UI" w:hint="eastAsia"/>
          <w:bCs/>
        </w:rPr>
        <w:t xml:space="preserve">　</w:t>
      </w:r>
      <w:r w:rsidR="00F0074B" w:rsidRPr="00677E2C">
        <w:rPr>
          <w:rFonts w:ascii="Meiryo UI" w:eastAsia="Meiryo UI" w:hAnsi="Meiryo UI" w:hint="eastAsia"/>
          <w:bCs/>
        </w:rPr>
        <w:t xml:space="preserve">             </w:t>
      </w:r>
      <w:r w:rsidR="00F0074B" w:rsidRPr="00677E2C">
        <w:rPr>
          <w:rFonts w:ascii="Meiryo UI" w:eastAsia="Meiryo UI" w:hAnsi="Meiryo UI"/>
          <w:bCs/>
        </w:rPr>
        <w:t xml:space="preserve">  </w:t>
      </w:r>
      <w:r w:rsidR="004C1ED7" w:rsidRPr="00677E2C">
        <w:rPr>
          <w:rFonts w:ascii="Meiryo UI" w:eastAsia="Meiryo UI" w:hAnsi="Meiryo UI" w:hint="eastAsia"/>
          <w:bCs/>
        </w:rPr>
        <w:t>P</w:t>
      </w:r>
      <w:r w:rsidR="004C1ED7" w:rsidRPr="00677E2C">
        <w:rPr>
          <w:rFonts w:ascii="Meiryo UI" w:eastAsia="Meiryo UI" w:hAnsi="Meiryo UI"/>
          <w:bCs/>
        </w:rPr>
        <w:t>-</w:t>
      </w:r>
      <w:r w:rsidR="00914E7F" w:rsidRPr="00677E2C">
        <w:rPr>
          <w:rFonts w:ascii="Meiryo UI" w:eastAsia="Meiryo UI" w:hAnsi="Meiryo UI"/>
          <w:bCs/>
        </w:rPr>
        <w:t xml:space="preserve"> </w:t>
      </w:r>
      <w:r w:rsidR="004C1ED7" w:rsidRPr="00677E2C">
        <w:rPr>
          <w:rFonts w:ascii="Meiryo UI" w:eastAsia="Meiryo UI" w:hAnsi="Meiryo UI"/>
          <w:bCs/>
        </w:rPr>
        <w:t>2</w:t>
      </w:r>
    </w:p>
    <w:p w:rsidR="00122654" w:rsidRPr="00677E2C" w:rsidRDefault="00122654" w:rsidP="00122654">
      <w:pPr>
        <w:pStyle w:val="HTML"/>
        <w:rPr>
          <w:rFonts w:ascii="Meiryo UI" w:eastAsia="Meiryo UI" w:hAnsi="Meiryo UI"/>
          <w:bCs/>
        </w:rPr>
      </w:pPr>
      <w:r w:rsidRPr="00677E2C">
        <w:rPr>
          <w:rFonts w:ascii="Meiryo UI" w:eastAsia="Meiryo UI" w:hAnsi="Meiryo UI" w:hint="eastAsia"/>
          <w:bCs/>
        </w:rPr>
        <w:t>◇　戦略について</w:t>
      </w:r>
      <w:r w:rsidR="00FB0FF3" w:rsidRPr="00677E2C">
        <w:rPr>
          <w:rFonts w:ascii="Meiryo UI" w:eastAsia="Meiryo UI" w:hAnsi="Meiryo UI" w:hint="eastAsia"/>
          <w:bCs/>
        </w:rPr>
        <w:t xml:space="preserve">                                                   </w:t>
      </w:r>
      <w:r w:rsidR="004C1ED7" w:rsidRPr="00677E2C">
        <w:rPr>
          <w:rFonts w:ascii="Meiryo UI" w:eastAsia="Meiryo UI" w:hAnsi="Meiryo UI" w:hint="eastAsia"/>
          <w:bCs/>
        </w:rPr>
        <w:t>P</w:t>
      </w:r>
      <w:r w:rsidR="004C1ED7" w:rsidRPr="00677E2C">
        <w:rPr>
          <w:rFonts w:ascii="Meiryo UI" w:eastAsia="Meiryo UI" w:hAnsi="Meiryo UI"/>
          <w:bCs/>
        </w:rPr>
        <w:t>-</w:t>
      </w:r>
      <w:r w:rsidR="00914E7F" w:rsidRPr="00677E2C">
        <w:rPr>
          <w:rFonts w:ascii="Meiryo UI" w:eastAsia="Meiryo UI" w:hAnsi="Meiryo UI"/>
          <w:bCs/>
        </w:rPr>
        <w:t xml:space="preserve"> </w:t>
      </w:r>
      <w:r w:rsidR="004C1ED7" w:rsidRPr="00677E2C">
        <w:rPr>
          <w:rFonts w:ascii="Meiryo UI" w:eastAsia="Meiryo UI" w:hAnsi="Meiryo UI"/>
          <w:bCs/>
        </w:rPr>
        <w:t>3</w:t>
      </w:r>
    </w:p>
    <w:p w:rsidR="00122654" w:rsidRPr="00677E2C" w:rsidRDefault="00122654" w:rsidP="00914E7F">
      <w:pPr>
        <w:pStyle w:val="HTML"/>
        <w:ind w:firstLineChars="200" w:firstLine="480"/>
        <w:rPr>
          <w:rFonts w:ascii="Meiryo UI" w:eastAsia="Meiryo UI" w:hAnsi="Meiryo UI"/>
          <w:bCs/>
        </w:rPr>
      </w:pPr>
      <w:r w:rsidRPr="00677E2C">
        <w:rPr>
          <w:rFonts w:ascii="Meiryo UI" w:eastAsia="Meiryo UI" w:hAnsi="Meiryo UI" w:hint="eastAsia"/>
          <w:bCs/>
        </w:rPr>
        <w:t>・　基本方針</w:t>
      </w:r>
    </w:p>
    <w:p w:rsidR="00122654" w:rsidRPr="00677E2C" w:rsidRDefault="00122654" w:rsidP="00914E7F">
      <w:pPr>
        <w:pStyle w:val="HTML"/>
        <w:ind w:firstLineChars="200" w:firstLine="480"/>
        <w:rPr>
          <w:rFonts w:ascii="Meiryo UI" w:eastAsia="Meiryo UI" w:hAnsi="Meiryo UI"/>
          <w:bCs/>
        </w:rPr>
      </w:pPr>
      <w:r w:rsidRPr="00677E2C">
        <w:rPr>
          <w:rFonts w:ascii="Meiryo UI" w:eastAsia="Meiryo UI" w:hAnsi="Meiryo UI" w:hint="eastAsia"/>
          <w:bCs/>
        </w:rPr>
        <w:t>・　十箇年における目標（令和２年度～１１年度）</w:t>
      </w:r>
    </w:p>
    <w:p w:rsidR="00122654" w:rsidRPr="00677E2C" w:rsidRDefault="00122654" w:rsidP="00914E7F">
      <w:pPr>
        <w:pStyle w:val="HTML"/>
        <w:ind w:firstLineChars="200" w:firstLine="480"/>
        <w:rPr>
          <w:rFonts w:ascii="Meiryo UI" w:eastAsia="Meiryo UI" w:hAnsi="Meiryo UI"/>
          <w:bCs/>
        </w:rPr>
      </w:pPr>
      <w:r w:rsidRPr="00677E2C">
        <w:rPr>
          <w:rFonts w:ascii="Meiryo UI" w:eastAsia="Meiryo UI" w:hAnsi="Meiryo UI" w:hint="eastAsia"/>
          <w:bCs/>
        </w:rPr>
        <w:t>・　目標達成に向けての方策</w:t>
      </w:r>
    </w:p>
    <w:p w:rsidR="00122654" w:rsidRPr="00677E2C" w:rsidRDefault="005170D8" w:rsidP="00FB0FF3">
      <w:pPr>
        <w:pStyle w:val="HTML"/>
        <w:numPr>
          <w:ilvl w:val="0"/>
          <w:numId w:val="19"/>
        </w:numPr>
        <w:rPr>
          <w:rFonts w:ascii="Meiryo UI" w:eastAsia="Meiryo UI" w:hAnsi="Meiryo UI"/>
          <w:bCs/>
        </w:rPr>
      </w:pPr>
      <w:r w:rsidRPr="00677E2C">
        <w:rPr>
          <w:rFonts w:ascii="Meiryo UI" w:eastAsia="Meiryo UI" w:hAnsi="Meiryo UI" w:hint="eastAsia"/>
          <w:bCs/>
        </w:rPr>
        <w:t>未着手・休止市町村の着手及び再開に向けての支援</w:t>
      </w:r>
      <w:r w:rsidR="00677E2C">
        <w:rPr>
          <w:rFonts w:ascii="Meiryo UI" w:eastAsia="Meiryo UI" w:hAnsi="Meiryo UI" w:hint="eastAsia"/>
          <w:bCs/>
        </w:rPr>
        <w:t xml:space="preserve">         </w:t>
      </w:r>
      <w:r w:rsidR="004C1ED7" w:rsidRPr="00677E2C">
        <w:rPr>
          <w:rFonts w:ascii="Meiryo UI" w:eastAsia="Meiryo UI" w:hAnsi="Meiryo UI" w:hint="eastAsia"/>
          <w:bCs/>
        </w:rPr>
        <w:t>P</w:t>
      </w:r>
      <w:r w:rsidR="004C1ED7" w:rsidRPr="00677E2C">
        <w:rPr>
          <w:rFonts w:ascii="Meiryo UI" w:eastAsia="Meiryo UI" w:hAnsi="Meiryo UI"/>
          <w:bCs/>
        </w:rPr>
        <w:t>-</w:t>
      </w:r>
      <w:r w:rsidR="00914E7F" w:rsidRPr="00677E2C">
        <w:rPr>
          <w:rFonts w:ascii="Meiryo UI" w:eastAsia="Meiryo UI" w:hAnsi="Meiryo UI"/>
          <w:bCs/>
        </w:rPr>
        <w:t xml:space="preserve"> </w:t>
      </w:r>
      <w:r w:rsidR="004C1ED7" w:rsidRPr="00677E2C">
        <w:rPr>
          <w:rFonts w:ascii="Meiryo UI" w:eastAsia="Meiryo UI" w:hAnsi="Meiryo UI"/>
          <w:bCs/>
        </w:rPr>
        <w:t>4</w:t>
      </w:r>
    </w:p>
    <w:p w:rsidR="00122654" w:rsidRPr="00677E2C" w:rsidRDefault="00FB0FF3" w:rsidP="00FB0FF3">
      <w:pPr>
        <w:pStyle w:val="HTML"/>
        <w:numPr>
          <w:ilvl w:val="0"/>
          <w:numId w:val="19"/>
        </w:numPr>
        <w:rPr>
          <w:rFonts w:ascii="Meiryo UI" w:eastAsia="Meiryo UI" w:hAnsi="Meiryo UI"/>
          <w:bCs/>
        </w:rPr>
      </w:pPr>
      <w:r w:rsidRPr="00677E2C">
        <w:rPr>
          <w:rFonts w:ascii="Meiryo UI" w:eastAsia="Meiryo UI" w:hAnsi="Meiryo UI" w:hint="eastAsia"/>
          <w:bCs/>
        </w:rPr>
        <w:t>まちづくりを支える地籍調査の活用</w:t>
      </w:r>
      <w:r w:rsidR="00677E2C">
        <w:rPr>
          <w:rFonts w:ascii="Meiryo UI" w:eastAsia="Meiryo UI" w:hAnsi="Meiryo UI" w:hint="eastAsia"/>
          <w:bCs/>
        </w:rPr>
        <w:t xml:space="preserve">                         </w:t>
      </w:r>
      <w:r w:rsidR="004C1ED7" w:rsidRPr="00677E2C">
        <w:rPr>
          <w:rFonts w:ascii="Meiryo UI" w:eastAsia="Meiryo UI" w:hAnsi="Meiryo UI" w:hint="eastAsia"/>
          <w:bCs/>
        </w:rPr>
        <w:t>P</w:t>
      </w:r>
      <w:r w:rsidR="004C1ED7" w:rsidRPr="00677E2C">
        <w:rPr>
          <w:rFonts w:ascii="Meiryo UI" w:eastAsia="Meiryo UI" w:hAnsi="Meiryo UI"/>
          <w:bCs/>
        </w:rPr>
        <w:t>-</w:t>
      </w:r>
      <w:r w:rsidR="00914E7F" w:rsidRPr="00677E2C">
        <w:rPr>
          <w:rFonts w:ascii="Meiryo UI" w:eastAsia="Meiryo UI" w:hAnsi="Meiryo UI"/>
          <w:bCs/>
        </w:rPr>
        <w:t xml:space="preserve"> </w:t>
      </w:r>
      <w:r w:rsidR="007418ED" w:rsidRPr="00677E2C">
        <w:rPr>
          <w:rFonts w:ascii="Meiryo UI" w:eastAsia="Meiryo UI" w:hAnsi="Meiryo UI"/>
          <w:bCs/>
        </w:rPr>
        <w:t>6</w:t>
      </w:r>
    </w:p>
    <w:p w:rsidR="00122654" w:rsidRPr="00677E2C" w:rsidRDefault="00FB0FF3" w:rsidP="00FB0FF3">
      <w:pPr>
        <w:pStyle w:val="HTML"/>
        <w:numPr>
          <w:ilvl w:val="0"/>
          <w:numId w:val="19"/>
        </w:numPr>
        <w:rPr>
          <w:rFonts w:ascii="Meiryo UI" w:eastAsia="Meiryo UI" w:hAnsi="Meiryo UI"/>
          <w:bCs/>
        </w:rPr>
      </w:pPr>
      <w:r w:rsidRPr="00677E2C">
        <w:rPr>
          <w:rFonts w:ascii="Meiryo UI" w:eastAsia="Meiryo UI" w:hAnsi="Meiryo UI" w:hint="eastAsia"/>
          <w:bCs/>
        </w:rPr>
        <w:t xml:space="preserve">道路等の公共事業に先行した地籍調査の実施              </w:t>
      </w:r>
      <w:r w:rsidR="00914E7F" w:rsidRPr="00677E2C">
        <w:rPr>
          <w:rFonts w:ascii="Meiryo UI" w:eastAsia="Meiryo UI" w:hAnsi="Meiryo UI" w:hint="eastAsia"/>
          <w:bCs/>
        </w:rPr>
        <w:t>P</w:t>
      </w:r>
      <w:r w:rsidR="007C3098" w:rsidRPr="00677E2C">
        <w:rPr>
          <w:rFonts w:ascii="Meiryo UI" w:eastAsia="Meiryo UI" w:hAnsi="Meiryo UI"/>
          <w:bCs/>
        </w:rPr>
        <w:t xml:space="preserve">- </w:t>
      </w:r>
      <w:r w:rsidR="00D80B98" w:rsidRPr="00677E2C">
        <w:rPr>
          <w:rFonts w:ascii="Meiryo UI" w:eastAsia="Meiryo UI" w:hAnsi="Meiryo UI" w:hint="eastAsia"/>
          <w:bCs/>
        </w:rPr>
        <w:t>8</w:t>
      </w:r>
    </w:p>
    <w:p w:rsidR="00122654" w:rsidRPr="00677E2C" w:rsidRDefault="005170D8" w:rsidP="00FB0FF3">
      <w:pPr>
        <w:pStyle w:val="HTML"/>
        <w:numPr>
          <w:ilvl w:val="0"/>
          <w:numId w:val="19"/>
        </w:numPr>
        <w:rPr>
          <w:rFonts w:ascii="Meiryo UI" w:eastAsia="Meiryo UI" w:hAnsi="Meiryo UI"/>
          <w:bCs/>
        </w:rPr>
      </w:pPr>
      <w:r w:rsidRPr="00677E2C">
        <w:rPr>
          <w:rFonts w:ascii="Meiryo UI" w:eastAsia="Meiryo UI" w:hAnsi="Meiryo UI" w:hint="eastAsia"/>
          <w:bCs/>
        </w:rPr>
        <w:t>用地測量成果の活用</w:t>
      </w:r>
      <w:r w:rsidR="00FB0FF3" w:rsidRPr="00677E2C">
        <w:rPr>
          <w:rFonts w:ascii="Meiryo UI" w:eastAsia="Meiryo UI" w:hAnsi="Meiryo UI" w:hint="eastAsia"/>
          <w:bCs/>
        </w:rPr>
        <w:t>(</w:t>
      </w:r>
      <w:r w:rsidRPr="00677E2C">
        <w:rPr>
          <w:rFonts w:ascii="Meiryo UI" w:eastAsia="Meiryo UI" w:hAnsi="Meiryo UI" w:hint="eastAsia"/>
          <w:bCs/>
        </w:rPr>
        <w:t>国土調査法</w:t>
      </w:r>
      <w:r w:rsidR="009044D0" w:rsidRPr="00677E2C">
        <w:rPr>
          <w:rFonts w:ascii="Meiryo UI" w:eastAsia="Meiryo UI" w:hAnsi="Meiryo UI" w:hint="eastAsia"/>
          <w:bCs/>
        </w:rPr>
        <w:t>第</w:t>
      </w:r>
      <w:r w:rsidRPr="00677E2C">
        <w:rPr>
          <w:rFonts w:ascii="Meiryo UI" w:eastAsia="Meiryo UI" w:hAnsi="Meiryo UI" w:hint="eastAsia"/>
          <w:bCs/>
        </w:rPr>
        <w:t>19条</w:t>
      </w:r>
      <w:r w:rsidR="009044D0" w:rsidRPr="00677E2C">
        <w:rPr>
          <w:rFonts w:ascii="Meiryo UI" w:eastAsia="Meiryo UI" w:hAnsi="Meiryo UI" w:hint="eastAsia"/>
          <w:bCs/>
        </w:rPr>
        <w:t>第</w:t>
      </w:r>
      <w:r w:rsidRPr="00677E2C">
        <w:rPr>
          <w:rFonts w:ascii="Meiryo UI" w:eastAsia="Meiryo UI" w:hAnsi="Meiryo UI" w:hint="eastAsia"/>
          <w:bCs/>
        </w:rPr>
        <w:t>5</w:t>
      </w:r>
      <w:r w:rsidR="00F0074B" w:rsidRPr="00677E2C">
        <w:rPr>
          <w:rFonts w:ascii="Meiryo UI" w:eastAsia="Meiryo UI" w:hAnsi="Meiryo UI" w:hint="eastAsia"/>
          <w:bCs/>
        </w:rPr>
        <w:t>項指定</w:t>
      </w:r>
      <w:r w:rsidR="00FB0FF3" w:rsidRPr="00677E2C">
        <w:rPr>
          <w:rFonts w:ascii="Meiryo UI" w:eastAsia="Meiryo UI" w:hAnsi="Meiryo UI"/>
          <w:bCs/>
        </w:rPr>
        <w:t xml:space="preserve">)     </w:t>
      </w:r>
      <w:r w:rsidR="00914E7F" w:rsidRPr="00677E2C">
        <w:rPr>
          <w:rFonts w:ascii="Meiryo UI" w:eastAsia="Meiryo UI" w:hAnsi="Meiryo UI" w:hint="eastAsia"/>
          <w:bCs/>
        </w:rPr>
        <w:t>P</w:t>
      </w:r>
      <w:r w:rsidR="007C3098" w:rsidRPr="00677E2C">
        <w:rPr>
          <w:rFonts w:ascii="Meiryo UI" w:eastAsia="Meiryo UI" w:hAnsi="Meiryo UI"/>
          <w:bCs/>
        </w:rPr>
        <w:t xml:space="preserve">- </w:t>
      </w:r>
      <w:r w:rsidR="006A33E6" w:rsidRPr="00677E2C">
        <w:rPr>
          <w:rFonts w:ascii="Meiryo UI" w:eastAsia="Meiryo UI" w:hAnsi="Meiryo UI"/>
          <w:bCs/>
        </w:rPr>
        <w:t>9</w:t>
      </w:r>
    </w:p>
    <w:p w:rsidR="00122654" w:rsidRPr="00677E2C" w:rsidRDefault="00FB0FF3" w:rsidP="00FB0FF3">
      <w:pPr>
        <w:pStyle w:val="HTML"/>
        <w:numPr>
          <w:ilvl w:val="0"/>
          <w:numId w:val="19"/>
        </w:numPr>
        <w:rPr>
          <w:rFonts w:ascii="Meiryo UI" w:eastAsia="Meiryo UI" w:hAnsi="Meiryo UI"/>
          <w:bCs/>
        </w:rPr>
      </w:pPr>
      <w:r w:rsidRPr="00677E2C">
        <w:rPr>
          <w:rFonts w:ascii="Meiryo UI" w:eastAsia="Meiryo UI" w:hAnsi="Meiryo UI" w:hint="eastAsia"/>
          <w:bCs/>
        </w:rPr>
        <w:t>津波浸水想定区域における官民境界情報の早期整備</w:t>
      </w:r>
      <w:r w:rsidR="00677E2C">
        <w:rPr>
          <w:rFonts w:ascii="Meiryo UI" w:eastAsia="Meiryo UI" w:hAnsi="Meiryo UI" w:hint="eastAsia"/>
          <w:bCs/>
        </w:rPr>
        <w:t xml:space="preserve">        </w:t>
      </w:r>
      <w:r w:rsidR="00914E7F" w:rsidRPr="00677E2C">
        <w:rPr>
          <w:rFonts w:ascii="Meiryo UI" w:eastAsia="Meiryo UI" w:hAnsi="Meiryo UI" w:hint="eastAsia"/>
          <w:bCs/>
        </w:rPr>
        <w:t>P</w:t>
      </w:r>
      <w:r w:rsidR="00781EEF" w:rsidRPr="00677E2C">
        <w:rPr>
          <w:rFonts w:ascii="Meiryo UI" w:eastAsia="Meiryo UI" w:hAnsi="Meiryo UI"/>
          <w:bCs/>
        </w:rPr>
        <w:t>-1</w:t>
      </w:r>
      <w:r w:rsidR="006A33E6" w:rsidRPr="00677E2C">
        <w:rPr>
          <w:rFonts w:ascii="Meiryo UI" w:eastAsia="Meiryo UI" w:hAnsi="Meiryo UI"/>
          <w:bCs/>
        </w:rPr>
        <w:t>2</w:t>
      </w:r>
    </w:p>
    <w:p w:rsidR="00FB0FF3" w:rsidRPr="00677E2C" w:rsidRDefault="00FB0FF3" w:rsidP="00FB0FF3">
      <w:pPr>
        <w:pStyle w:val="HTML"/>
        <w:numPr>
          <w:ilvl w:val="0"/>
          <w:numId w:val="19"/>
        </w:numPr>
        <w:rPr>
          <w:rFonts w:ascii="Meiryo UI" w:eastAsia="Meiryo UI" w:hAnsi="Meiryo UI"/>
          <w:bCs/>
        </w:rPr>
      </w:pPr>
      <w:r w:rsidRPr="00677E2C">
        <w:rPr>
          <w:rFonts w:ascii="Meiryo UI" w:eastAsia="Meiryo UI" w:hAnsi="Meiryo UI" w:hint="eastAsia"/>
          <w:bCs/>
        </w:rPr>
        <w:t>森林部における効率的な調査の実施</w:t>
      </w:r>
      <w:r w:rsidR="00677E2C">
        <w:rPr>
          <w:rFonts w:ascii="Meiryo UI" w:eastAsia="Meiryo UI" w:hAnsi="Meiryo UI" w:hint="eastAsia"/>
          <w:bCs/>
        </w:rPr>
        <w:t xml:space="preserve">                      </w:t>
      </w:r>
      <w:r w:rsidR="00914E7F" w:rsidRPr="00677E2C">
        <w:rPr>
          <w:rFonts w:ascii="Meiryo UI" w:eastAsia="Meiryo UI" w:hAnsi="Meiryo UI" w:hint="eastAsia"/>
          <w:bCs/>
        </w:rPr>
        <w:t>P</w:t>
      </w:r>
      <w:r w:rsidR="00591DDE" w:rsidRPr="00677E2C">
        <w:rPr>
          <w:rFonts w:ascii="Meiryo UI" w:eastAsia="Meiryo UI" w:hAnsi="Meiryo UI"/>
          <w:bCs/>
        </w:rPr>
        <w:t>-1</w:t>
      </w:r>
      <w:r w:rsidR="006A33E6" w:rsidRPr="00677E2C">
        <w:rPr>
          <w:rFonts w:ascii="Meiryo UI" w:eastAsia="Meiryo UI" w:hAnsi="Meiryo UI"/>
          <w:bCs/>
        </w:rPr>
        <w:t>4</w:t>
      </w:r>
    </w:p>
    <w:p w:rsidR="00122654" w:rsidRPr="00677E2C" w:rsidRDefault="00122654" w:rsidP="009528AA">
      <w:pPr>
        <w:pStyle w:val="HTML"/>
        <w:rPr>
          <w:rFonts w:ascii="Meiryo UI" w:eastAsia="Meiryo UI" w:hAnsi="Meiryo UI"/>
          <w:bCs/>
        </w:rPr>
      </w:pPr>
      <w:r w:rsidRPr="00677E2C">
        <w:rPr>
          <w:rFonts w:ascii="Meiryo UI" w:eastAsia="Meiryo UI" w:hAnsi="Meiryo UI" w:hint="eastAsia"/>
          <w:bCs/>
        </w:rPr>
        <w:t xml:space="preserve">　◇　大阪府における地籍調査推進体制</w:t>
      </w:r>
      <w:r w:rsidR="00677E2C">
        <w:rPr>
          <w:rFonts w:ascii="Meiryo UI" w:eastAsia="Meiryo UI" w:hAnsi="Meiryo UI" w:hint="eastAsia"/>
          <w:bCs/>
        </w:rPr>
        <w:t xml:space="preserve">                               </w:t>
      </w:r>
      <w:r w:rsidR="00914E7F" w:rsidRPr="00677E2C">
        <w:rPr>
          <w:rFonts w:ascii="Meiryo UI" w:eastAsia="Meiryo UI" w:hAnsi="Meiryo UI" w:hint="eastAsia"/>
          <w:bCs/>
        </w:rPr>
        <w:t>P</w:t>
      </w:r>
      <w:r w:rsidR="00914E7F" w:rsidRPr="00677E2C">
        <w:rPr>
          <w:rFonts w:ascii="Meiryo UI" w:eastAsia="Meiryo UI" w:hAnsi="Meiryo UI"/>
          <w:bCs/>
        </w:rPr>
        <w:t>-</w:t>
      </w:r>
      <w:r w:rsidR="00DA71DE" w:rsidRPr="00677E2C">
        <w:rPr>
          <w:rFonts w:ascii="Meiryo UI" w:eastAsia="Meiryo UI" w:hAnsi="Meiryo UI"/>
          <w:bCs/>
        </w:rPr>
        <w:t>1</w:t>
      </w:r>
      <w:r w:rsidR="000E1B26" w:rsidRPr="00677E2C">
        <w:rPr>
          <w:rFonts w:ascii="Meiryo UI" w:eastAsia="Meiryo UI" w:hAnsi="Meiryo UI" w:hint="eastAsia"/>
          <w:bCs/>
        </w:rPr>
        <w:t>6</w:t>
      </w:r>
    </w:p>
    <w:p w:rsidR="009327A7" w:rsidRPr="00677E2C" w:rsidRDefault="009327A7" w:rsidP="009327A7">
      <w:pPr>
        <w:pStyle w:val="HTML"/>
        <w:tabs>
          <w:tab w:val="clear" w:pos="6412"/>
        </w:tabs>
        <w:ind w:leftChars="-67" w:left="-26" w:hangingChars="54" w:hanging="108"/>
        <w:rPr>
          <w:rFonts w:ascii="Meiryo UI" w:eastAsia="Meiryo UI" w:hAnsi="Meiryo UI"/>
          <w:bCs/>
          <w:sz w:val="20"/>
          <w:szCs w:val="20"/>
        </w:rPr>
      </w:pPr>
    </w:p>
    <w:p w:rsidR="00122654" w:rsidRPr="00677E2C" w:rsidRDefault="003B51B7" w:rsidP="003B51B7">
      <w:pPr>
        <w:pStyle w:val="HTML"/>
        <w:ind w:firstLineChars="100" w:firstLine="240"/>
        <w:rPr>
          <w:rFonts w:ascii="Meiryo UI" w:eastAsia="Meiryo UI" w:hAnsi="Meiryo UI"/>
          <w:bCs/>
        </w:rPr>
      </w:pPr>
      <w:r w:rsidRPr="00677E2C">
        <w:rPr>
          <w:rFonts w:ascii="Meiryo UI" w:eastAsia="Meiryo UI" w:hAnsi="Meiryo UI" w:hint="eastAsia"/>
          <w:bCs/>
        </w:rPr>
        <w:t xml:space="preserve">◇　</w:t>
      </w:r>
      <w:r w:rsidR="00122654" w:rsidRPr="00677E2C">
        <w:rPr>
          <w:rFonts w:ascii="Meiryo UI" w:eastAsia="Meiryo UI" w:hAnsi="Meiryo UI" w:hint="eastAsia"/>
          <w:bCs/>
        </w:rPr>
        <w:t>巻</w:t>
      </w:r>
      <w:r w:rsidR="002F1D14" w:rsidRPr="00677E2C">
        <w:rPr>
          <w:rFonts w:ascii="Meiryo UI" w:eastAsia="Meiryo UI" w:hAnsi="Meiryo UI" w:hint="eastAsia"/>
          <w:bCs/>
        </w:rPr>
        <w:t xml:space="preserve"> </w:t>
      </w:r>
      <w:r w:rsidR="00122654" w:rsidRPr="00677E2C">
        <w:rPr>
          <w:rFonts w:ascii="Meiryo UI" w:eastAsia="Meiryo UI" w:hAnsi="Meiryo UI" w:hint="eastAsia"/>
          <w:bCs/>
        </w:rPr>
        <w:t>末</w:t>
      </w:r>
      <w:r w:rsidR="002F1D14" w:rsidRPr="00677E2C">
        <w:rPr>
          <w:rFonts w:ascii="Meiryo UI" w:eastAsia="Meiryo UI" w:hAnsi="Meiryo UI" w:hint="eastAsia"/>
          <w:bCs/>
        </w:rPr>
        <w:t xml:space="preserve"> </w:t>
      </w:r>
      <w:r w:rsidR="00122654" w:rsidRPr="00677E2C">
        <w:rPr>
          <w:rFonts w:ascii="Meiryo UI" w:eastAsia="Meiryo UI" w:hAnsi="Meiryo UI" w:hint="eastAsia"/>
          <w:bCs/>
        </w:rPr>
        <w:t>資</w:t>
      </w:r>
      <w:r w:rsidR="002F1D14" w:rsidRPr="00677E2C">
        <w:rPr>
          <w:rFonts w:ascii="Meiryo UI" w:eastAsia="Meiryo UI" w:hAnsi="Meiryo UI" w:hint="eastAsia"/>
          <w:bCs/>
        </w:rPr>
        <w:t xml:space="preserve"> </w:t>
      </w:r>
      <w:r w:rsidR="00122654" w:rsidRPr="00677E2C">
        <w:rPr>
          <w:rFonts w:ascii="Meiryo UI" w:eastAsia="Meiryo UI" w:hAnsi="Meiryo UI" w:hint="eastAsia"/>
          <w:bCs/>
        </w:rPr>
        <w:t>料</w:t>
      </w:r>
    </w:p>
    <w:p w:rsidR="00122654" w:rsidRPr="00677E2C" w:rsidRDefault="00122654" w:rsidP="003B51B7">
      <w:pPr>
        <w:pStyle w:val="HTML"/>
        <w:ind w:firstLineChars="300" w:firstLine="720"/>
        <w:rPr>
          <w:rFonts w:ascii="Meiryo UI" w:eastAsia="Meiryo UI" w:hAnsi="Meiryo UI"/>
          <w:bCs/>
        </w:rPr>
      </w:pPr>
      <w:r w:rsidRPr="00677E2C">
        <w:rPr>
          <w:rFonts w:ascii="Meiryo UI" w:eastAsia="Meiryo UI" w:hAnsi="Meiryo UI" w:hint="eastAsia"/>
          <w:bCs/>
        </w:rPr>
        <w:t>☆　地籍調査とは</w:t>
      </w:r>
      <w:r w:rsidR="00FB0FF3" w:rsidRPr="00677E2C">
        <w:rPr>
          <w:rFonts w:ascii="Meiryo UI" w:eastAsia="Meiryo UI" w:hAnsi="Meiryo UI" w:hint="eastAsia"/>
          <w:bCs/>
        </w:rPr>
        <w:t xml:space="preserve">                                            </w:t>
      </w:r>
      <w:r w:rsidR="00914E7F" w:rsidRPr="00677E2C">
        <w:rPr>
          <w:rFonts w:ascii="Meiryo UI" w:eastAsia="Meiryo UI" w:hAnsi="Meiryo UI" w:hint="eastAsia"/>
          <w:bCs/>
        </w:rPr>
        <w:t>P</w:t>
      </w:r>
      <w:r w:rsidR="00914E7F" w:rsidRPr="00677E2C">
        <w:rPr>
          <w:rFonts w:ascii="Meiryo UI" w:eastAsia="Meiryo UI" w:hAnsi="Meiryo UI"/>
          <w:bCs/>
        </w:rPr>
        <w:t>-</w:t>
      </w:r>
      <w:r w:rsidR="0096706E" w:rsidRPr="00677E2C">
        <w:rPr>
          <w:rFonts w:ascii="Meiryo UI" w:eastAsia="Meiryo UI" w:hAnsi="Meiryo UI"/>
          <w:bCs/>
        </w:rPr>
        <w:t>1</w:t>
      </w:r>
      <w:r w:rsidR="000E1B26" w:rsidRPr="00677E2C">
        <w:rPr>
          <w:rFonts w:ascii="Meiryo UI" w:eastAsia="Meiryo UI" w:hAnsi="Meiryo UI" w:hint="eastAsia"/>
          <w:bCs/>
        </w:rPr>
        <w:t>8</w:t>
      </w:r>
    </w:p>
    <w:p w:rsidR="00122654" w:rsidRPr="00677E2C" w:rsidRDefault="00122654" w:rsidP="00F0074B">
      <w:pPr>
        <w:pStyle w:val="HTML"/>
        <w:ind w:firstLineChars="300" w:firstLine="720"/>
        <w:rPr>
          <w:rFonts w:ascii="Meiryo UI" w:eastAsia="Meiryo UI" w:hAnsi="Meiryo UI"/>
          <w:bCs/>
        </w:rPr>
      </w:pPr>
      <w:r w:rsidRPr="00677E2C">
        <w:rPr>
          <w:rFonts w:ascii="Meiryo UI" w:eastAsia="Meiryo UI" w:hAnsi="Meiryo UI" w:hint="eastAsia"/>
          <w:bCs/>
        </w:rPr>
        <w:t>☆　地籍調査の効果</w:t>
      </w:r>
      <w:r w:rsidR="00FB0FF3" w:rsidRPr="00677E2C">
        <w:rPr>
          <w:rFonts w:ascii="Meiryo UI" w:eastAsia="Meiryo UI" w:hAnsi="Meiryo UI" w:hint="eastAsia"/>
          <w:bCs/>
        </w:rPr>
        <w:t xml:space="preserve">                                 </w:t>
      </w:r>
      <w:r w:rsidR="00FB0FF3" w:rsidRPr="00677E2C">
        <w:rPr>
          <w:rFonts w:ascii="Meiryo UI" w:eastAsia="Meiryo UI" w:hAnsi="Meiryo UI"/>
          <w:bCs/>
        </w:rPr>
        <w:t xml:space="preserve">       </w:t>
      </w:r>
      <w:r w:rsidR="00FB0FF3" w:rsidRPr="00677E2C">
        <w:rPr>
          <w:rFonts w:ascii="Meiryo UI" w:eastAsia="Meiryo UI" w:hAnsi="Meiryo UI"/>
          <w:bCs/>
          <w:sz w:val="32"/>
          <w:szCs w:val="32"/>
        </w:rPr>
        <w:t xml:space="preserve"> </w:t>
      </w:r>
      <w:r w:rsidR="00914E7F" w:rsidRPr="00677E2C">
        <w:rPr>
          <w:rFonts w:ascii="Meiryo UI" w:eastAsia="Meiryo UI" w:hAnsi="Meiryo UI" w:hint="eastAsia"/>
          <w:bCs/>
        </w:rPr>
        <w:t>P</w:t>
      </w:r>
      <w:r w:rsidR="00914E7F" w:rsidRPr="00677E2C">
        <w:rPr>
          <w:rFonts w:ascii="Meiryo UI" w:eastAsia="Meiryo UI" w:hAnsi="Meiryo UI"/>
          <w:bCs/>
        </w:rPr>
        <w:t>-</w:t>
      </w:r>
      <w:r w:rsidR="0096706E" w:rsidRPr="00677E2C">
        <w:rPr>
          <w:rFonts w:ascii="Meiryo UI" w:eastAsia="Meiryo UI" w:hAnsi="Meiryo UI"/>
          <w:bCs/>
        </w:rPr>
        <w:t>1</w:t>
      </w:r>
      <w:r w:rsidR="000E1B26" w:rsidRPr="00677E2C">
        <w:rPr>
          <w:rFonts w:ascii="Meiryo UI" w:eastAsia="Meiryo UI" w:hAnsi="Meiryo UI" w:hint="eastAsia"/>
          <w:bCs/>
        </w:rPr>
        <w:t>9</w:t>
      </w:r>
    </w:p>
    <w:p w:rsidR="00122654" w:rsidRPr="00677E2C" w:rsidRDefault="00122654" w:rsidP="00F0074B">
      <w:pPr>
        <w:pStyle w:val="HTML"/>
        <w:ind w:firstLineChars="300" w:firstLine="720"/>
        <w:rPr>
          <w:rFonts w:ascii="Meiryo UI" w:eastAsia="Meiryo UI" w:hAnsi="Meiryo UI"/>
          <w:bCs/>
        </w:rPr>
      </w:pPr>
      <w:r w:rsidRPr="00677E2C">
        <w:rPr>
          <w:rFonts w:ascii="Meiryo UI" w:eastAsia="Meiryo UI" w:hAnsi="Meiryo UI" w:hint="eastAsia"/>
          <w:bCs/>
        </w:rPr>
        <w:t>☆　調査の方法</w:t>
      </w:r>
      <w:r w:rsidR="00FB0FF3" w:rsidRPr="00677E2C">
        <w:rPr>
          <w:rFonts w:ascii="Meiryo UI" w:eastAsia="Meiryo UI" w:hAnsi="Meiryo UI" w:hint="eastAsia"/>
          <w:bCs/>
        </w:rPr>
        <w:t xml:space="preserve">                                            </w:t>
      </w:r>
      <w:r w:rsidR="00FB0FF3" w:rsidRPr="00677E2C">
        <w:rPr>
          <w:rFonts w:ascii="Meiryo UI" w:eastAsia="Meiryo UI" w:hAnsi="Meiryo UI" w:hint="eastAsia"/>
          <w:bCs/>
          <w:sz w:val="32"/>
          <w:szCs w:val="32"/>
        </w:rPr>
        <w:t xml:space="preserve"> </w:t>
      </w:r>
      <w:r w:rsidR="00914E7F" w:rsidRPr="00677E2C">
        <w:rPr>
          <w:rFonts w:ascii="Meiryo UI" w:eastAsia="Meiryo UI" w:hAnsi="Meiryo UI" w:hint="eastAsia"/>
          <w:bCs/>
        </w:rPr>
        <w:t>P</w:t>
      </w:r>
      <w:r w:rsidR="00914E7F" w:rsidRPr="00677E2C">
        <w:rPr>
          <w:rFonts w:ascii="Meiryo UI" w:eastAsia="Meiryo UI" w:hAnsi="Meiryo UI"/>
          <w:bCs/>
        </w:rPr>
        <w:t>-</w:t>
      </w:r>
      <w:r w:rsidR="000E1B26" w:rsidRPr="00677E2C">
        <w:rPr>
          <w:rFonts w:ascii="Meiryo UI" w:eastAsia="Meiryo UI" w:hAnsi="Meiryo UI" w:hint="eastAsia"/>
          <w:bCs/>
        </w:rPr>
        <w:t>21</w:t>
      </w:r>
    </w:p>
    <w:p w:rsidR="009327A7" w:rsidRPr="00677E2C" w:rsidRDefault="009327A7" w:rsidP="009327A7">
      <w:pPr>
        <w:pStyle w:val="HTML"/>
        <w:tabs>
          <w:tab w:val="clear" w:pos="6412"/>
        </w:tabs>
        <w:ind w:leftChars="-67" w:left="-26" w:hangingChars="54" w:hanging="108"/>
        <w:rPr>
          <w:bCs/>
          <w:sz w:val="20"/>
          <w:szCs w:val="20"/>
        </w:rPr>
      </w:pPr>
    </w:p>
    <w:p w:rsidR="009327A7" w:rsidRDefault="009327A7" w:rsidP="009327A7">
      <w:pPr>
        <w:pStyle w:val="HTML"/>
        <w:tabs>
          <w:tab w:val="clear" w:pos="6412"/>
        </w:tabs>
        <w:ind w:leftChars="-67" w:left="-26" w:hangingChars="54" w:hanging="108"/>
        <w:rPr>
          <w:b/>
          <w:bCs/>
          <w:sz w:val="20"/>
          <w:szCs w:val="20"/>
        </w:rPr>
      </w:pPr>
    </w:p>
    <w:p w:rsidR="009327A7" w:rsidRDefault="009327A7" w:rsidP="009327A7">
      <w:pPr>
        <w:pStyle w:val="HTML"/>
        <w:tabs>
          <w:tab w:val="clear" w:pos="6412"/>
        </w:tabs>
        <w:ind w:leftChars="-67" w:left="-26" w:hangingChars="54" w:hanging="108"/>
        <w:rPr>
          <w:b/>
          <w:bCs/>
          <w:sz w:val="20"/>
          <w:szCs w:val="20"/>
        </w:rPr>
      </w:pPr>
    </w:p>
    <w:p w:rsidR="009327A7" w:rsidRDefault="009327A7" w:rsidP="009327A7">
      <w:pPr>
        <w:pStyle w:val="HTML"/>
        <w:tabs>
          <w:tab w:val="clear" w:pos="6412"/>
        </w:tabs>
        <w:ind w:leftChars="-67" w:left="-26" w:hangingChars="54" w:hanging="108"/>
        <w:rPr>
          <w:b/>
          <w:bCs/>
          <w:sz w:val="20"/>
          <w:szCs w:val="20"/>
        </w:rPr>
      </w:pPr>
    </w:p>
    <w:p w:rsidR="00A32A8F" w:rsidRPr="009327A7" w:rsidRDefault="00A32A8F" w:rsidP="009327A7">
      <w:pPr>
        <w:pStyle w:val="HTML"/>
        <w:tabs>
          <w:tab w:val="clear" w:pos="6412"/>
        </w:tabs>
        <w:ind w:leftChars="-67" w:left="-26" w:hangingChars="54" w:hanging="108"/>
        <w:rPr>
          <w:b/>
          <w:bCs/>
          <w:sz w:val="20"/>
          <w:szCs w:val="20"/>
        </w:rPr>
      </w:pPr>
    </w:p>
    <w:p w:rsidR="009327A7" w:rsidRDefault="009327A7" w:rsidP="00122654">
      <w:pPr>
        <w:pStyle w:val="HTML"/>
        <w:rPr>
          <w:b/>
          <w:bCs/>
        </w:rPr>
        <w:sectPr w:rsidR="009327A7" w:rsidSect="00122654">
          <w:headerReference w:type="default" r:id="rId10"/>
          <w:pgSz w:w="11906" w:h="16838" w:code="9"/>
          <w:pgMar w:top="1418" w:right="1418" w:bottom="1418" w:left="1701" w:header="851" w:footer="992" w:gutter="0"/>
          <w:cols w:space="425"/>
          <w:docGrid w:type="lines" w:linePitch="280"/>
        </w:sectPr>
      </w:pPr>
    </w:p>
    <w:p w:rsidR="00030046" w:rsidRDefault="008D7690" w:rsidP="002F1D14">
      <w:pPr>
        <w:pStyle w:val="HTML"/>
        <w:tabs>
          <w:tab w:val="clear" w:pos="6412"/>
        </w:tabs>
        <w:ind w:leftChars="-67" w:left="-26" w:hangingChars="54" w:hanging="108"/>
        <w:rPr>
          <w:b/>
          <w:bCs/>
          <w:sz w:val="20"/>
          <w:szCs w:val="20"/>
        </w:rPr>
      </w:pPr>
      <w:r w:rsidRPr="00122EC3">
        <w:rPr>
          <w:b/>
          <w:bCs/>
          <w:noProof/>
          <w:sz w:val="20"/>
          <w:szCs w:val="20"/>
        </w:rPr>
        <w:lastRenderedPageBreak/>
        <mc:AlternateContent>
          <mc:Choice Requires="wps">
            <w:drawing>
              <wp:anchor distT="0" distB="0" distL="114300" distR="114300" simplePos="0" relativeHeight="251576832" behindDoc="0" locked="0" layoutInCell="1" allowOverlap="1">
                <wp:simplePos x="0" y="0"/>
                <wp:positionH relativeFrom="column">
                  <wp:posOffset>567690</wp:posOffset>
                </wp:positionH>
                <wp:positionV relativeFrom="paragraph">
                  <wp:posOffset>80645</wp:posOffset>
                </wp:positionV>
                <wp:extent cx="1845310" cy="378460"/>
                <wp:effectExtent l="0" t="0" r="0" b="0"/>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45310" cy="378460"/>
                        </a:xfrm>
                        <a:prstGeom prst="rect">
                          <a:avLst/>
                        </a:prstGeom>
                      </wps:spPr>
                      <wps:txbx>
                        <w:txbxContent>
                          <w:p w:rsidR="00B449D9" w:rsidRDefault="00B449D9" w:rsidP="00372DE8">
                            <w:pPr>
                              <w:pStyle w:val="Web"/>
                              <w:spacing w:before="0" w:beforeAutospacing="0" w:after="0" w:afterAutospacing="0"/>
                              <w:jc w:val="center"/>
                            </w:pPr>
                            <w:r>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はじめに</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3" o:spid="_x0000_s1033" type="#_x0000_t202" style="position:absolute;left:0;text-align:left;margin-left:44.7pt;margin-top:6.35pt;width:145.3pt;height:29.8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" filled="f" stroked="f">
                <o:lock v:ext="edit" shapetype="t"/>
                <v:textbox>
                  <w:txbxContent>
                    <w:p w:rsidR="00B449D9" w:rsidRDefault="00B449D9" w:rsidP="00372DE8">
                      <w:pPr>
                        <w:pStyle w:val="Web"/>
                        <w:spacing w:before="0" w:beforeAutospacing="0" w:after="0" w:afterAutospacing="0"/>
                        <w:jc w:val="center"/>
                      </w:pPr>
                      <w:r>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はじめに</w:t>
                      </w:r>
                    </w:p>
                  </w:txbxContent>
                </v:textbox>
              </v:shape>
            </w:pict>
          </mc:Fallback>
        </mc:AlternateContent>
      </w:r>
      <w:r w:rsidR="00030046" w:rsidRPr="00122EC3">
        <w:rPr>
          <w:b/>
          <w:bCs/>
          <w:noProof/>
          <w:sz w:val="20"/>
          <w:szCs w:val="20"/>
        </w:rPr>
        <mc:AlternateContent>
          <mc:Choice Requires="wpg">
            <w:drawing>
              <wp:anchor distT="0" distB="0" distL="114300" distR="114300" simplePos="0" relativeHeight="251575808" behindDoc="0" locked="0" layoutInCell="1" allowOverlap="1">
                <wp:simplePos x="0" y="0"/>
                <wp:positionH relativeFrom="column">
                  <wp:posOffset>54610</wp:posOffset>
                </wp:positionH>
                <wp:positionV relativeFrom="paragraph">
                  <wp:posOffset>85725</wp:posOffset>
                </wp:positionV>
                <wp:extent cx="822960" cy="429895"/>
                <wp:effectExtent l="0" t="0" r="0" b="8255"/>
                <wp:wrapNone/>
                <wp:docPr id="10" name="グループ化 10" descr="タイトル: 文書内で使用されている色に合う 2 つの角のある図形"/>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 cy="429895"/>
                          <a:chOff x="0" y="0"/>
                          <a:chExt cx="820301" cy="430530"/>
                        </a:xfrm>
                      </wpg:grpSpPr>
                      <wps:wsp>
                        <wps:cNvPr id="11" name="フリーフォーム:図形 6"/>
                        <wps:cNvSpPr>
                          <a:spLocks/>
                        </wps:cNvSpPr>
                        <wps:spPr bwMode="auto">
                          <a:xfrm>
                            <a:off x="0" y="0"/>
                            <a:ext cx="449580" cy="426085"/>
                          </a:xfrm>
                          <a:custGeom>
                            <a:avLst/>
                            <a:gdLst>
                              <a:gd name="T0" fmla="*/ 0 w 450056"/>
                              <a:gd name="T1" fmla="*/ 159485 h 426243"/>
                              <a:gd name="T2" fmla="*/ 130830 w 450056"/>
                              <a:gd name="T3" fmla="*/ 0 h 426243"/>
                              <a:gd name="T4" fmla="*/ 449580 w 450056"/>
                              <a:gd name="T5" fmla="*/ 0 h 426243"/>
                              <a:gd name="T6" fmla="*/ 149859 w 450056"/>
                              <a:gd name="T7" fmla="*/ 426085 h 426243"/>
                              <a:gd name="T8" fmla="*/ 0 w 450056"/>
                              <a:gd name="T9" fmla="*/ 159485 h 4262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0056" h="426243">
                                <a:moveTo>
                                  <a:pt x="0" y="159544"/>
                                </a:moveTo>
                                <a:lnTo>
                                  <a:pt x="130969" y="0"/>
                                </a:lnTo>
                                <a:lnTo>
                                  <a:pt x="450056" y="0"/>
                                </a:lnTo>
                                <a:lnTo>
                                  <a:pt x="150018" y="426243"/>
                                </a:lnTo>
                                <a:lnTo>
                                  <a:pt x="0" y="159544"/>
                                </a:lnTo>
                                <a:close/>
                              </a:path>
                            </a:pathLst>
                          </a:custGeom>
                          <a:solidFill>
                            <a:srgbClr val="5B9BD5"/>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12" name="フリーフォーム:図形 8"/>
                        <wps:cNvSpPr>
                          <a:spLocks/>
                        </wps:cNvSpPr>
                        <wps:spPr bwMode="auto">
                          <a:xfrm>
                            <a:off x="380246" y="0"/>
                            <a:ext cx="440055" cy="430530"/>
                          </a:xfrm>
                          <a:custGeom>
                            <a:avLst/>
                            <a:gdLst>
                              <a:gd name="T0" fmla="*/ 0 w 440531"/>
                              <a:gd name="T1" fmla="*/ 168883 h 431005"/>
                              <a:gd name="T2" fmla="*/ 121313 w 440531"/>
                              <a:gd name="T3" fmla="*/ 0 h 431005"/>
                              <a:gd name="T4" fmla="*/ 440055 w 440531"/>
                              <a:gd name="T5" fmla="*/ 0 h 431005"/>
                              <a:gd name="T6" fmla="*/ 137963 w 440531"/>
                              <a:gd name="T7" fmla="*/ 430530 h 431005"/>
                              <a:gd name="T8" fmla="*/ 0 w 440531"/>
                              <a:gd name="T9" fmla="*/ 168883 h 43100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40531" h="431005">
                                <a:moveTo>
                                  <a:pt x="0" y="169069"/>
                                </a:moveTo>
                                <a:lnTo>
                                  <a:pt x="121444" y="0"/>
                                </a:lnTo>
                                <a:lnTo>
                                  <a:pt x="440531" y="0"/>
                                </a:lnTo>
                                <a:lnTo>
                                  <a:pt x="138112" y="431005"/>
                                </a:lnTo>
                                <a:lnTo>
                                  <a:pt x="0" y="169069"/>
                                </a:lnTo>
                                <a:close/>
                              </a:path>
                            </a:pathLst>
                          </a:custGeom>
                          <a:solidFill>
                            <a:srgbClr val="ED7D31"/>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CE9022" id="グループ化 10" o:spid="_x0000_s1026" alt="タイトル: 文書内で使用されている色に合う 2 つの角のある図形" style="position:absolute;left:0;text-align:left;margin-left:4.3pt;margin-top:6.75pt;width:64.8pt;height:33.85pt;z-index:251575808" coordsize="8203,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">
                <v:shape id="フリーフォーム:図形 6" o:spid="_x0000_s1027" style="position:absolute;width:4495;height:4260;visibility:visible;mso-wrap-style:square;v-text-anchor:middle" coordsize="450056,42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" path="m,159544l130969,,450056,,150018,426243,,159544xe" fillcolor="#5b9bd5" stroked="f" strokeweight="1pt">
                  <v:stroke joinstyle="miter"/>
                  <v:path arrowok="t" o:connecttype="custom" o:connectlocs="0,159426;130692,0;449105,0;149701,425927;0,159426" o:connectangles="0,0,0,0,0"/>
                </v:shape>
                <v:shape id="フリーフォーム:図形 8" o:spid="_x0000_s1028" style="position:absolute;left:3802;width:4401;height:4305;visibility:visible;mso-wrap-style:square;v-text-anchor:middle" coordsize="440531,43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" path="m,169069l121444,,440531,,138112,431005,,169069xe" fillcolor="#ed7d31" stroked="f" strokeweight="1pt">
                  <v:stroke joinstyle="miter"/>
                  <v:path arrowok="t" o:connecttype="custom" o:connectlocs="0,168697;121182,0;439580,0;137814,430056;0,168697" o:connectangles="0,0,0,0,0"/>
                </v:shape>
              </v:group>
            </w:pict>
          </mc:Fallback>
        </mc:AlternateContent>
      </w:r>
    </w:p>
    <w:p w:rsidR="00122654" w:rsidRDefault="00122654" w:rsidP="002F1D14">
      <w:pPr>
        <w:pStyle w:val="HTML"/>
        <w:tabs>
          <w:tab w:val="clear" w:pos="6412"/>
        </w:tabs>
        <w:ind w:leftChars="-67" w:left="-26" w:hangingChars="54" w:hanging="108"/>
        <w:rPr>
          <w:b/>
          <w:bCs/>
          <w:sz w:val="20"/>
          <w:szCs w:val="20"/>
        </w:rPr>
      </w:pPr>
    </w:p>
    <w:p w:rsidR="00030046" w:rsidRPr="00122EC3" w:rsidRDefault="00030046" w:rsidP="002F1D14">
      <w:pPr>
        <w:pStyle w:val="HTML"/>
        <w:tabs>
          <w:tab w:val="clear" w:pos="6412"/>
        </w:tabs>
        <w:ind w:leftChars="-67" w:left="-26" w:hangingChars="54" w:hanging="108"/>
        <w:rPr>
          <w:b/>
          <w:bCs/>
          <w:sz w:val="20"/>
          <w:szCs w:val="20"/>
        </w:rPr>
      </w:pPr>
    </w:p>
    <w:p w:rsidR="00122654" w:rsidRPr="002F1D14" w:rsidRDefault="00122654" w:rsidP="00372DE8">
      <w:pPr>
        <w:pStyle w:val="1"/>
        <w:spacing w:line="100" w:lineRule="exact"/>
      </w:pPr>
    </w:p>
    <w:p w:rsidR="00122654" w:rsidRPr="002F1D14" w:rsidRDefault="00122654" w:rsidP="002F1D14">
      <w:pPr>
        <w:pStyle w:val="HTML"/>
        <w:tabs>
          <w:tab w:val="clear" w:pos="6412"/>
        </w:tabs>
        <w:ind w:leftChars="-67" w:left="39" w:hangingChars="54" w:hanging="173"/>
        <w:rPr>
          <w:b/>
          <w:bCs/>
          <w:sz w:val="32"/>
          <w:szCs w:val="32"/>
        </w:rPr>
      </w:pPr>
    </w:p>
    <w:p w:rsidR="00712705" w:rsidRPr="004422B0" w:rsidRDefault="00712705" w:rsidP="003A78EA">
      <w:pPr>
        <w:pStyle w:val="HTML"/>
        <w:tabs>
          <w:tab w:val="clear" w:pos="6412"/>
        </w:tabs>
        <w:spacing w:line="360" w:lineRule="exact"/>
        <w:ind w:leftChars="-67" w:left="-134" w:firstLineChars="100" w:firstLine="220"/>
        <w:rPr>
          <w:rFonts w:ascii="Meiryo UI" w:eastAsia="Meiryo UI" w:hAnsi="Meiryo UI"/>
          <w:sz w:val="22"/>
          <w:szCs w:val="22"/>
        </w:rPr>
      </w:pPr>
      <w:r w:rsidRPr="004422B0">
        <w:rPr>
          <w:rFonts w:ascii="Meiryo UI" w:eastAsia="Meiryo UI" w:hAnsi="Meiryo UI" w:hint="eastAsia"/>
          <w:sz w:val="22"/>
          <w:szCs w:val="22"/>
        </w:rPr>
        <w:t>地籍調査とは、</w:t>
      </w:r>
      <w:r w:rsidR="00505D92" w:rsidRPr="004422B0">
        <w:rPr>
          <w:rFonts w:ascii="Meiryo UI" w:eastAsia="Meiryo UI" w:hAnsi="Meiryo UI" w:hint="eastAsia"/>
          <w:sz w:val="22"/>
          <w:szCs w:val="22"/>
        </w:rPr>
        <w:t>国土調査法に基づき、市町村等が一筆毎の土地の所有者、地番、地</w:t>
      </w:r>
      <w:r w:rsidRPr="004422B0">
        <w:rPr>
          <w:rFonts w:ascii="Meiryo UI" w:eastAsia="Meiryo UI" w:hAnsi="Meiryo UI" w:hint="eastAsia"/>
          <w:sz w:val="22"/>
          <w:szCs w:val="22"/>
        </w:rPr>
        <w:t>目、境界</w:t>
      </w:r>
      <w:r w:rsidR="002650C4" w:rsidRPr="004422B0">
        <w:rPr>
          <w:rFonts w:ascii="Meiryo UI" w:eastAsia="Meiryo UI" w:hAnsi="Meiryo UI" w:hint="eastAsia"/>
          <w:sz w:val="22"/>
          <w:szCs w:val="22"/>
        </w:rPr>
        <w:t>を調査し</w:t>
      </w:r>
      <w:r w:rsidRPr="004422B0">
        <w:rPr>
          <w:rFonts w:ascii="Meiryo UI" w:eastAsia="Meiryo UI" w:hAnsi="Meiryo UI" w:hint="eastAsia"/>
          <w:sz w:val="22"/>
          <w:szCs w:val="22"/>
        </w:rPr>
        <w:t>、面積について測量を行うものです。</w:t>
      </w:r>
      <w:r w:rsidRPr="004422B0">
        <w:rPr>
          <w:rFonts w:ascii="Meiryo UI" w:eastAsia="Meiryo UI" w:hAnsi="Meiryo UI" w:hint="eastAsia"/>
          <w:sz w:val="22"/>
          <w:szCs w:val="22"/>
        </w:rPr>
        <w:br/>
        <w:t xml:space="preserve">　地籍調査が進んでいない大阪府では、土地の情報が正確でない場合が多いことから、土地の売買や分筆を行う際に、関係者との調整や測量に多くの労力や費用がかか</w:t>
      </w:r>
      <w:r w:rsidR="00A84A70" w:rsidRPr="004422B0">
        <w:rPr>
          <w:rFonts w:ascii="Meiryo UI" w:eastAsia="Meiryo UI" w:hAnsi="Meiryo UI" w:hint="eastAsia"/>
          <w:sz w:val="22"/>
          <w:szCs w:val="22"/>
        </w:rPr>
        <w:t>り</w:t>
      </w:r>
      <w:r w:rsidRPr="004422B0">
        <w:rPr>
          <w:rFonts w:ascii="Meiryo UI" w:eastAsia="Meiryo UI" w:hAnsi="Meiryo UI" w:hint="eastAsia"/>
          <w:sz w:val="22"/>
          <w:szCs w:val="22"/>
        </w:rPr>
        <w:t>ます。</w:t>
      </w:r>
      <w:r w:rsidR="003B42FF" w:rsidRPr="004422B0">
        <w:rPr>
          <w:rFonts w:ascii="Meiryo UI" w:eastAsia="Meiryo UI" w:hAnsi="Meiryo UI" w:hint="eastAsia"/>
          <w:sz w:val="22"/>
          <w:szCs w:val="22"/>
        </w:rPr>
        <w:t>そのほか</w:t>
      </w:r>
      <w:r w:rsidRPr="004422B0">
        <w:rPr>
          <w:rFonts w:ascii="Meiryo UI" w:eastAsia="Meiryo UI" w:hAnsi="Meiryo UI" w:hint="eastAsia"/>
          <w:sz w:val="22"/>
          <w:szCs w:val="22"/>
        </w:rPr>
        <w:t>、巨大地震や豪雨等による大規模災害が発生した場合に</w:t>
      </w:r>
      <w:r w:rsidR="00B700E7" w:rsidRPr="004422B0">
        <w:rPr>
          <w:rFonts w:ascii="Meiryo UI" w:eastAsia="Meiryo UI" w:hAnsi="Meiryo UI" w:hint="eastAsia"/>
          <w:sz w:val="22"/>
          <w:szCs w:val="22"/>
        </w:rPr>
        <w:t>は</w:t>
      </w:r>
      <w:r w:rsidR="005C25AC" w:rsidRPr="004422B0">
        <w:rPr>
          <w:rFonts w:ascii="Meiryo UI" w:eastAsia="Meiryo UI" w:hAnsi="Meiryo UI" w:hint="eastAsia"/>
          <w:sz w:val="22"/>
          <w:szCs w:val="22"/>
        </w:rPr>
        <w:t>、</w:t>
      </w:r>
      <w:r w:rsidR="00477C66" w:rsidRPr="004422B0">
        <w:rPr>
          <w:rFonts w:ascii="Meiryo UI" w:eastAsia="Meiryo UI" w:hAnsi="Meiryo UI" w:hint="eastAsia"/>
          <w:sz w:val="22"/>
          <w:szCs w:val="22"/>
        </w:rPr>
        <w:t>被災前の土地の境界が分からなくなってしまい</w:t>
      </w:r>
      <w:r w:rsidRPr="004422B0">
        <w:rPr>
          <w:rFonts w:ascii="Meiryo UI" w:eastAsia="Meiryo UI" w:hAnsi="Meiryo UI" w:hint="eastAsia"/>
          <w:sz w:val="22"/>
          <w:szCs w:val="22"/>
        </w:rPr>
        <w:t>、道路やライフラインの復旧・復興の大きな妨げになります。</w:t>
      </w:r>
    </w:p>
    <w:p w:rsidR="00712705" w:rsidRPr="004422B0" w:rsidRDefault="00712705" w:rsidP="0010093A">
      <w:pPr>
        <w:pStyle w:val="HTML"/>
        <w:tabs>
          <w:tab w:val="clear" w:pos="6412"/>
        </w:tabs>
        <w:spacing w:line="360" w:lineRule="exact"/>
        <w:ind w:leftChars="-67" w:left="-134" w:firstLineChars="100" w:firstLine="220"/>
        <w:rPr>
          <w:rFonts w:ascii="Meiryo UI" w:eastAsia="Meiryo UI" w:hAnsi="Meiryo UI"/>
          <w:sz w:val="22"/>
          <w:szCs w:val="22"/>
        </w:rPr>
      </w:pPr>
      <w:r w:rsidRPr="004422B0">
        <w:rPr>
          <w:rFonts w:ascii="Meiryo UI" w:eastAsia="Meiryo UI" w:hAnsi="Meiryo UI" w:hint="eastAsia"/>
          <w:sz w:val="22"/>
          <w:szCs w:val="22"/>
        </w:rPr>
        <w:t>このため、地籍調査の進捗率が全国最下位であった平成18年に調査の推進を目的</w:t>
      </w:r>
      <w:r w:rsidR="00505D92" w:rsidRPr="004422B0">
        <w:rPr>
          <w:rFonts w:ascii="Meiryo UI" w:eastAsia="Meiryo UI" w:hAnsi="Meiryo UI" w:hint="eastAsia"/>
          <w:sz w:val="22"/>
          <w:szCs w:val="22"/>
        </w:rPr>
        <w:t>と</w:t>
      </w:r>
      <w:r w:rsidRPr="004422B0">
        <w:rPr>
          <w:rFonts w:ascii="Meiryo UI" w:eastAsia="Meiryo UI" w:hAnsi="Meiryo UI" w:hint="eastAsia"/>
          <w:sz w:val="22"/>
          <w:szCs w:val="22"/>
        </w:rPr>
        <w:t>した「大阪府地籍調査促進戦略」を策定し、国や庁内関係部局、市町村等との連携のもと、令和元年度末までの間において様々な方策の実施に努めてきました。</w:t>
      </w:r>
    </w:p>
    <w:p w:rsidR="0058063A" w:rsidRPr="004422B0" w:rsidRDefault="0058063A" w:rsidP="0058063A">
      <w:pPr>
        <w:pStyle w:val="HTML"/>
        <w:tabs>
          <w:tab w:val="clear" w:pos="6412"/>
        </w:tabs>
        <w:spacing w:line="360" w:lineRule="exact"/>
        <w:ind w:leftChars="-67" w:left="-134" w:firstLineChars="100" w:firstLine="220"/>
        <w:rPr>
          <w:rFonts w:ascii="Meiryo UI" w:eastAsia="Meiryo UI" w:hAnsi="Meiryo UI"/>
          <w:sz w:val="22"/>
          <w:szCs w:val="22"/>
        </w:rPr>
      </w:pPr>
      <w:r w:rsidRPr="004422B0">
        <w:rPr>
          <w:rFonts w:ascii="Meiryo UI" w:eastAsia="Meiryo UI" w:hAnsi="Meiryo UI" w:hint="eastAsia"/>
          <w:sz w:val="22"/>
          <w:szCs w:val="22"/>
        </w:rPr>
        <w:t>また、「新・大阪府地震防災アクションプラ</w:t>
      </w:r>
      <w:r w:rsidRPr="00887F6B">
        <w:rPr>
          <w:rFonts w:ascii="Meiryo UI" w:eastAsia="Meiryo UI" w:hAnsi="Meiryo UI" w:hint="eastAsia"/>
          <w:sz w:val="22"/>
          <w:szCs w:val="22"/>
        </w:rPr>
        <w:t>ン（平成31年1月）」および「大</w:t>
      </w:r>
      <w:r w:rsidRPr="004422B0">
        <w:rPr>
          <w:rFonts w:ascii="Meiryo UI" w:eastAsia="Meiryo UI" w:hAnsi="Meiryo UI" w:hint="eastAsia"/>
          <w:sz w:val="22"/>
          <w:szCs w:val="22"/>
        </w:rPr>
        <w:t>阪府強靭化地域計画</w:t>
      </w:r>
      <w:r w:rsidRPr="00887F6B">
        <w:rPr>
          <w:rFonts w:ascii="Meiryo UI" w:eastAsia="Meiryo UI" w:hAnsi="Meiryo UI" w:hint="eastAsia"/>
          <w:sz w:val="22"/>
          <w:szCs w:val="22"/>
        </w:rPr>
        <w:t>（令和2年3月）」におい</w:t>
      </w:r>
      <w:r w:rsidRPr="004422B0">
        <w:rPr>
          <w:rFonts w:ascii="Meiryo UI" w:eastAsia="Meiryo UI" w:hAnsi="Meiryo UI" w:hint="eastAsia"/>
          <w:sz w:val="22"/>
          <w:szCs w:val="22"/>
        </w:rPr>
        <w:t>ても、地籍調査の推進が</w:t>
      </w:r>
      <w:r w:rsidRPr="004422B0">
        <w:rPr>
          <w:rFonts w:ascii="Meiryo UI" w:eastAsia="Meiryo UI" w:hAnsi="Meiryo UI"/>
          <w:sz w:val="22"/>
          <w:szCs w:val="22"/>
        </w:rPr>
        <w:t>復旧復興対策</w:t>
      </w:r>
      <w:r w:rsidRPr="004422B0">
        <w:rPr>
          <w:rFonts w:ascii="Meiryo UI" w:eastAsia="Meiryo UI" w:hAnsi="Meiryo UI" w:hint="eastAsia"/>
          <w:sz w:val="22"/>
          <w:szCs w:val="22"/>
        </w:rPr>
        <w:t>として位置づけられ、積極的に取り組みを進めてきた結果、府の地籍調査進捗率は</w:t>
      </w:r>
      <w:r w:rsidR="000A1238">
        <w:rPr>
          <w:rFonts w:ascii="Meiryo UI" w:eastAsia="Meiryo UI" w:hAnsi="Meiryo UI" w:hint="eastAsia"/>
          <w:sz w:val="22"/>
          <w:szCs w:val="22"/>
        </w:rPr>
        <w:t>２％を</w:t>
      </w:r>
      <w:r w:rsidRPr="004422B0">
        <w:rPr>
          <w:rFonts w:ascii="Meiryo UI" w:eastAsia="Meiryo UI" w:hAnsi="Meiryo UI" w:hint="eastAsia"/>
          <w:sz w:val="22"/>
          <w:szCs w:val="22"/>
        </w:rPr>
        <w:t>1</w:t>
      </w:r>
      <w:r w:rsidR="000A1238">
        <w:rPr>
          <w:rFonts w:ascii="Meiryo UI" w:eastAsia="Meiryo UI" w:hAnsi="Meiryo UI" w:hint="eastAsia"/>
          <w:sz w:val="22"/>
          <w:szCs w:val="22"/>
        </w:rPr>
        <w:t>０</w:t>
      </w:r>
      <w:r w:rsidRPr="004422B0">
        <w:rPr>
          <w:rFonts w:ascii="Meiryo UI" w:eastAsia="Meiryo UI" w:hAnsi="Meiryo UI" w:hint="eastAsia"/>
          <w:sz w:val="22"/>
          <w:szCs w:val="22"/>
        </w:rPr>
        <w:t>％</w:t>
      </w:r>
      <w:r w:rsidR="000A1238">
        <w:rPr>
          <w:rFonts w:ascii="Meiryo UI" w:eastAsia="Meiryo UI" w:hAnsi="Meiryo UI" w:hint="eastAsia"/>
          <w:sz w:val="22"/>
          <w:szCs w:val="22"/>
        </w:rPr>
        <w:t>（令和元年度末</w:t>
      </w:r>
      <w:r w:rsidR="00995816">
        <w:rPr>
          <w:rFonts w:ascii="Meiryo UI" w:eastAsia="Meiryo UI" w:hAnsi="Meiryo UI" w:hint="eastAsia"/>
          <w:sz w:val="22"/>
          <w:szCs w:val="22"/>
        </w:rPr>
        <w:t>現在）</w:t>
      </w:r>
      <w:r w:rsidR="000A1238">
        <w:rPr>
          <w:rFonts w:ascii="Meiryo UI" w:eastAsia="Meiryo UI" w:hAnsi="Meiryo UI" w:hint="eastAsia"/>
          <w:sz w:val="22"/>
          <w:szCs w:val="22"/>
        </w:rPr>
        <w:t>まで伸ばしてきた</w:t>
      </w:r>
      <w:r w:rsidRPr="004422B0">
        <w:rPr>
          <w:rFonts w:ascii="Meiryo UI" w:eastAsia="Meiryo UI" w:hAnsi="Meiryo UI" w:hint="eastAsia"/>
          <w:sz w:val="22"/>
          <w:szCs w:val="22"/>
        </w:rPr>
        <w:t>ところです。</w:t>
      </w:r>
    </w:p>
    <w:p w:rsidR="0058063A" w:rsidRPr="004422B0" w:rsidRDefault="0058063A" w:rsidP="0058063A">
      <w:pPr>
        <w:pStyle w:val="HTML"/>
        <w:tabs>
          <w:tab w:val="clear" w:pos="6412"/>
        </w:tabs>
        <w:spacing w:line="360" w:lineRule="exact"/>
        <w:ind w:leftChars="-67" w:left="-134" w:firstLineChars="100" w:firstLine="220"/>
        <w:rPr>
          <w:rFonts w:ascii="Meiryo UI" w:eastAsia="Meiryo UI" w:hAnsi="Meiryo UI"/>
          <w:sz w:val="22"/>
          <w:szCs w:val="22"/>
        </w:rPr>
      </w:pPr>
      <w:r w:rsidRPr="004422B0">
        <w:rPr>
          <w:rFonts w:ascii="Meiryo UI" w:eastAsia="Meiryo UI" w:hAnsi="Meiryo UI" w:hint="eastAsia"/>
          <w:sz w:val="22"/>
          <w:szCs w:val="22"/>
        </w:rPr>
        <w:t>しかしながら、全国の平均進捗率に比べれば未だ低調で、これは地籍調査を実施しない市町村数の多さが大きな一因となっています。</w:t>
      </w:r>
    </w:p>
    <w:p w:rsidR="00082628" w:rsidRPr="004422B0" w:rsidRDefault="00863F24" w:rsidP="0010093A">
      <w:pPr>
        <w:pStyle w:val="HTML"/>
        <w:tabs>
          <w:tab w:val="clear" w:pos="6412"/>
        </w:tabs>
        <w:spacing w:line="360" w:lineRule="exact"/>
        <w:ind w:leftChars="-67" w:left="-134" w:firstLineChars="100" w:firstLine="220"/>
        <w:rPr>
          <w:rFonts w:ascii="Meiryo UI" w:eastAsia="Meiryo UI" w:hAnsi="Meiryo UI"/>
          <w:sz w:val="22"/>
          <w:szCs w:val="22"/>
        </w:rPr>
      </w:pPr>
      <w:r w:rsidRPr="004422B0">
        <w:rPr>
          <w:rFonts w:ascii="Meiryo UI" w:eastAsia="Meiryo UI" w:hAnsi="Meiryo UI" w:hint="eastAsia"/>
          <w:sz w:val="22"/>
          <w:szCs w:val="22"/>
        </w:rPr>
        <w:t>大阪府</w:t>
      </w:r>
      <w:r w:rsidR="00D6036C" w:rsidRPr="004422B0">
        <w:rPr>
          <w:rFonts w:ascii="Meiryo UI" w:eastAsia="Meiryo UI" w:hAnsi="Meiryo UI" w:hint="eastAsia"/>
          <w:sz w:val="22"/>
          <w:szCs w:val="22"/>
        </w:rPr>
        <w:t>は</w:t>
      </w:r>
      <w:r w:rsidR="00082628" w:rsidRPr="004422B0">
        <w:rPr>
          <w:rFonts w:ascii="Meiryo UI" w:eastAsia="Meiryo UI" w:hAnsi="Meiryo UI" w:hint="eastAsia"/>
          <w:sz w:val="22"/>
          <w:szCs w:val="22"/>
        </w:rPr>
        <w:t>、</w:t>
      </w:r>
      <w:r w:rsidR="00B90C80" w:rsidRPr="004422B0">
        <w:rPr>
          <w:rFonts w:ascii="Meiryo UI" w:eastAsia="Meiryo UI" w:hAnsi="Meiryo UI" w:hint="eastAsia"/>
          <w:sz w:val="22"/>
          <w:szCs w:val="22"/>
        </w:rPr>
        <w:t>こ</w:t>
      </w:r>
      <w:r w:rsidR="00B96F8A" w:rsidRPr="004422B0">
        <w:rPr>
          <w:rFonts w:ascii="Meiryo UI" w:eastAsia="Meiryo UI" w:hAnsi="Meiryo UI" w:hint="eastAsia"/>
          <w:sz w:val="22"/>
          <w:szCs w:val="22"/>
        </w:rPr>
        <w:t>れら</w:t>
      </w:r>
      <w:r w:rsidR="00D6036C" w:rsidRPr="004422B0">
        <w:rPr>
          <w:rFonts w:ascii="Meiryo UI" w:eastAsia="Meiryo UI" w:hAnsi="Meiryo UI" w:hint="eastAsia"/>
          <w:sz w:val="22"/>
          <w:szCs w:val="22"/>
        </w:rPr>
        <w:t>の</w:t>
      </w:r>
      <w:r w:rsidR="00B96F8A" w:rsidRPr="004422B0">
        <w:rPr>
          <w:rFonts w:ascii="Meiryo UI" w:eastAsia="Meiryo UI" w:hAnsi="Meiryo UI" w:hint="eastAsia"/>
          <w:sz w:val="22"/>
          <w:szCs w:val="22"/>
        </w:rPr>
        <w:t>調査</w:t>
      </w:r>
      <w:r w:rsidR="00B90C80" w:rsidRPr="004422B0">
        <w:rPr>
          <w:rFonts w:ascii="Meiryo UI" w:eastAsia="Meiryo UI" w:hAnsi="Meiryo UI" w:hint="eastAsia"/>
          <w:sz w:val="22"/>
          <w:szCs w:val="22"/>
        </w:rPr>
        <w:t>未実施</w:t>
      </w:r>
      <w:r w:rsidR="00B96F8A" w:rsidRPr="004422B0">
        <w:rPr>
          <w:rFonts w:ascii="Meiryo UI" w:eastAsia="Meiryo UI" w:hAnsi="Meiryo UI" w:hint="eastAsia"/>
          <w:sz w:val="22"/>
          <w:szCs w:val="22"/>
        </w:rPr>
        <w:t>の市町村が調査に着手しやすくなるような</w:t>
      </w:r>
      <w:r w:rsidR="00B90C80" w:rsidRPr="004422B0">
        <w:rPr>
          <w:rFonts w:ascii="Meiryo UI" w:eastAsia="Meiryo UI" w:hAnsi="Meiryo UI" w:hint="eastAsia"/>
          <w:sz w:val="22"/>
          <w:szCs w:val="22"/>
        </w:rPr>
        <w:t>環境</w:t>
      </w:r>
      <w:r w:rsidR="007A3E5C" w:rsidRPr="004422B0">
        <w:rPr>
          <w:rFonts w:ascii="Meiryo UI" w:eastAsia="Meiryo UI" w:hAnsi="Meiryo UI" w:hint="eastAsia"/>
          <w:sz w:val="22"/>
          <w:szCs w:val="22"/>
        </w:rPr>
        <w:t>の</w:t>
      </w:r>
      <w:r w:rsidR="00B90C80" w:rsidRPr="004422B0">
        <w:rPr>
          <w:rFonts w:ascii="Meiryo UI" w:eastAsia="Meiryo UI" w:hAnsi="Meiryo UI" w:hint="eastAsia"/>
          <w:sz w:val="22"/>
          <w:szCs w:val="22"/>
        </w:rPr>
        <w:t>整備</w:t>
      </w:r>
      <w:r w:rsidR="007A3E5C" w:rsidRPr="004422B0">
        <w:rPr>
          <w:rFonts w:ascii="Meiryo UI" w:eastAsia="Meiryo UI" w:hAnsi="Meiryo UI" w:hint="eastAsia"/>
          <w:sz w:val="22"/>
          <w:szCs w:val="22"/>
        </w:rPr>
        <w:t>など</w:t>
      </w:r>
      <w:r w:rsidR="00C37A14" w:rsidRPr="004422B0">
        <w:rPr>
          <w:rFonts w:ascii="Meiryo UI" w:eastAsia="Meiryo UI" w:hAnsi="Meiryo UI" w:hint="eastAsia"/>
          <w:sz w:val="22"/>
          <w:szCs w:val="22"/>
        </w:rPr>
        <w:t>を</w:t>
      </w:r>
      <w:r w:rsidR="007A3E5C" w:rsidRPr="004422B0">
        <w:rPr>
          <w:rFonts w:ascii="Meiryo UI" w:eastAsia="Meiryo UI" w:hAnsi="Meiryo UI" w:hint="eastAsia"/>
          <w:sz w:val="22"/>
          <w:szCs w:val="22"/>
        </w:rPr>
        <w:t>念頭に置き</w:t>
      </w:r>
      <w:r w:rsidR="003B42FF" w:rsidRPr="004422B0">
        <w:rPr>
          <w:rFonts w:ascii="Meiryo UI" w:eastAsia="Meiryo UI" w:hAnsi="Meiryo UI" w:hint="eastAsia"/>
          <w:sz w:val="22"/>
          <w:szCs w:val="22"/>
        </w:rPr>
        <w:t>つつ</w:t>
      </w:r>
      <w:r w:rsidR="00B90C80" w:rsidRPr="004422B0">
        <w:rPr>
          <w:rFonts w:ascii="Meiryo UI" w:eastAsia="Meiryo UI" w:hAnsi="Meiryo UI" w:hint="eastAsia"/>
          <w:sz w:val="22"/>
          <w:szCs w:val="22"/>
        </w:rPr>
        <w:t>、</w:t>
      </w:r>
      <w:r w:rsidR="00C37A14" w:rsidRPr="004422B0">
        <w:rPr>
          <w:rFonts w:ascii="Meiryo UI" w:eastAsia="Meiryo UI" w:hAnsi="Meiryo UI" w:hint="eastAsia"/>
          <w:sz w:val="22"/>
          <w:szCs w:val="22"/>
        </w:rPr>
        <w:t>所有者不明</w:t>
      </w:r>
      <w:r w:rsidR="004C201B" w:rsidRPr="004422B0">
        <w:rPr>
          <w:rFonts w:ascii="Meiryo UI" w:eastAsia="Meiryo UI" w:hAnsi="Meiryo UI" w:hint="eastAsia"/>
          <w:sz w:val="22"/>
          <w:szCs w:val="22"/>
        </w:rPr>
        <w:t>の</w:t>
      </w:r>
      <w:r w:rsidR="00C37A14" w:rsidRPr="004422B0">
        <w:rPr>
          <w:rFonts w:ascii="Meiryo UI" w:eastAsia="Meiryo UI" w:hAnsi="Meiryo UI" w:hint="eastAsia"/>
          <w:sz w:val="22"/>
          <w:szCs w:val="22"/>
        </w:rPr>
        <w:t>土地</w:t>
      </w:r>
      <w:r w:rsidR="004E5441" w:rsidRPr="004422B0">
        <w:rPr>
          <w:rFonts w:ascii="Meiryo UI" w:eastAsia="Meiryo UI" w:hAnsi="Meiryo UI" w:hint="eastAsia"/>
          <w:sz w:val="22"/>
          <w:szCs w:val="22"/>
        </w:rPr>
        <w:t>が</w:t>
      </w:r>
      <w:r w:rsidR="00C37A14" w:rsidRPr="004422B0">
        <w:rPr>
          <w:rFonts w:ascii="Meiryo UI" w:eastAsia="Meiryo UI" w:hAnsi="Meiryo UI" w:hint="eastAsia"/>
          <w:sz w:val="22"/>
          <w:szCs w:val="22"/>
        </w:rPr>
        <w:t>増加</w:t>
      </w:r>
      <w:r w:rsidR="004F2A4D" w:rsidRPr="004422B0">
        <w:rPr>
          <w:rFonts w:ascii="Meiryo UI" w:eastAsia="Meiryo UI" w:hAnsi="Meiryo UI" w:hint="eastAsia"/>
          <w:sz w:val="22"/>
          <w:szCs w:val="22"/>
        </w:rPr>
        <w:t>の</w:t>
      </w:r>
      <w:r w:rsidR="004E5441" w:rsidRPr="004422B0">
        <w:rPr>
          <w:rFonts w:ascii="Meiryo UI" w:eastAsia="Meiryo UI" w:hAnsi="Meiryo UI" w:hint="eastAsia"/>
          <w:sz w:val="22"/>
          <w:szCs w:val="22"/>
        </w:rPr>
        <w:t>傾向</w:t>
      </w:r>
      <w:r w:rsidR="004F2A4D" w:rsidRPr="004422B0">
        <w:rPr>
          <w:rFonts w:ascii="Meiryo UI" w:eastAsia="Meiryo UI" w:hAnsi="Meiryo UI" w:hint="eastAsia"/>
          <w:sz w:val="22"/>
          <w:szCs w:val="22"/>
        </w:rPr>
        <w:t>にある</w:t>
      </w:r>
      <w:r w:rsidR="004E5441" w:rsidRPr="004422B0">
        <w:rPr>
          <w:rFonts w:ascii="Meiryo UI" w:eastAsia="Meiryo UI" w:hAnsi="Meiryo UI" w:hint="eastAsia"/>
          <w:sz w:val="22"/>
          <w:szCs w:val="22"/>
        </w:rPr>
        <w:t>現状</w:t>
      </w:r>
      <w:r w:rsidR="004F2A4D" w:rsidRPr="004422B0">
        <w:rPr>
          <w:rFonts w:ascii="Meiryo UI" w:eastAsia="Meiryo UI" w:hAnsi="Meiryo UI" w:hint="eastAsia"/>
          <w:sz w:val="22"/>
          <w:szCs w:val="22"/>
        </w:rPr>
        <w:t>に</w:t>
      </w:r>
      <w:r w:rsidR="00C37A14" w:rsidRPr="004422B0">
        <w:rPr>
          <w:rFonts w:ascii="Meiryo UI" w:eastAsia="Meiryo UI" w:hAnsi="Meiryo UI" w:hint="eastAsia"/>
          <w:sz w:val="22"/>
          <w:szCs w:val="22"/>
        </w:rPr>
        <w:t>も</w:t>
      </w:r>
      <w:r w:rsidR="00EB6438" w:rsidRPr="004422B0">
        <w:rPr>
          <w:rFonts w:ascii="Meiryo UI" w:eastAsia="Meiryo UI" w:hAnsi="Meiryo UI" w:hint="eastAsia"/>
          <w:sz w:val="22"/>
          <w:szCs w:val="22"/>
        </w:rPr>
        <w:t>着目</w:t>
      </w:r>
      <w:r w:rsidR="004C201B" w:rsidRPr="004422B0">
        <w:rPr>
          <w:rFonts w:ascii="Meiryo UI" w:eastAsia="Meiryo UI" w:hAnsi="Meiryo UI" w:hint="eastAsia"/>
          <w:sz w:val="22"/>
          <w:szCs w:val="22"/>
        </w:rPr>
        <w:t>して</w:t>
      </w:r>
      <w:r w:rsidR="00C37A14" w:rsidRPr="004422B0">
        <w:rPr>
          <w:rFonts w:ascii="Meiryo UI" w:eastAsia="Meiryo UI" w:hAnsi="Meiryo UI" w:hint="eastAsia"/>
          <w:sz w:val="22"/>
          <w:szCs w:val="22"/>
        </w:rPr>
        <w:t>、</w:t>
      </w:r>
      <w:r w:rsidR="003B42FF" w:rsidRPr="004422B0">
        <w:rPr>
          <w:rFonts w:ascii="Meiryo UI" w:eastAsia="Meiryo UI" w:hAnsi="Meiryo UI" w:hint="eastAsia"/>
          <w:sz w:val="22"/>
          <w:szCs w:val="22"/>
        </w:rPr>
        <w:t>このたび</w:t>
      </w:r>
      <w:r w:rsidR="00712705" w:rsidRPr="004422B0">
        <w:rPr>
          <w:rFonts w:ascii="Meiryo UI" w:eastAsia="Meiryo UI" w:hAnsi="Meiryo UI" w:hint="eastAsia"/>
          <w:sz w:val="22"/>
          <w:szCs w:val="22"/>
        </w:rPr>
        <w:t>令和２年度から１１年度までの１０年間を計画期間とする新たな促進戦略を策定し</w:t>
      </w:r>
      <w:r w:rsidR="00B96F8A" w:rsidRPr="004422B0">
        <w:rPr>
          <w:rFonts w:ascii="Meiryo UI" w:eastAsia="Meiryo UI" w:hAnsi="Meiryo UI" w:hint="eastAsia"/>
          <w:sz w:val="22"/>
          <w:szCs w:val="22"/>
        </w:rPr>
        <w:t>ました。</w:t>
      </w:r>
      <w:r w:rsidR="00D6036C" w:rsidRPr="004422B0">
        <w:rPr>
          <w:rFonts w:ascii="Meiryo UI" w:eastAsia="Meiryo UI" w:hAnsi="Meiryo UI" w:hint="eastAsia"/>
          <w:sz w:val="22"/>
          <w:szCs w:val="22"/>
        </w:rPr>
        <w:t>今後も</w:t>
      </w:r>
      <w:r w:rsidR="00B96F8A" w:rsidRPr="004422B0">
        <w:rPr>
          <w:rFonts w:ascii="Meiryo UI" w:eastAsia="Meiryo UI" w:hAnsi="Meiryo UI" w:hint="eastAsia"/>
          <w:sz w:val="22"/>
          <w:szCs w:val="22"/>
        </w:rPr>
        <w:t>本戦略に基づ</w:t>
      </w:r>
      <w:r w:rsidR="00F961AB" w:rsidRPr="004422B0">
        <w:rPr>
          <w:rFonts w:ascii="Meiryo UI" w:eastAsia="Meiryo UI" w:hAnsi="Meiryo UI" w:hint="eastAsia"/>
          <w:sz w:val="22"/>
          <w:szCs w:val="22"/>
        </w:rPr>
        <w:t>き</w:t>
      </w:r>
      <w:r w:rsidR="00FF536B" w:rsidRPr="004422B0">
        <w:rPr>
          <w:rFonts w:ascii="Meiryo UI" w:eastAsia="Meiryo UI" w:hAnsi="Meiryo UI" w:hint="eastAsia"/>
          <w:sz w:val="22"/>
          <w:szCs w:val="22"/>
        </w:rPr>
        <w:t>持続</w:t>
      </w:r>
      <w:r w:rsidR="00F961AB" w:rsidRPr="004422B0">
        <w:rPr>
          <w:rFonts w:ascii="Meiryo UI" w:eastAsia="Meiryo UI" w:hAnsi="Meiryo UI" w:hint="eastAsia"/>
          <w:sz w:val="22"/>
          <w:szCs w:val="22"/>
        </w:rPr>
        <w:t>的な</w:t>
      </w:r>
      <w:r w:rsidR="00FF536B" w:rsidRPr="004422B0">
        <w:rPr>
          <w:rFonts w:ascii="Meiryo UI" w:eastAsia="Meiryo UI" w:hAnsi="Meiryo UI" w:hint="eastAsia"/>
          <w:sz w:val="22"/>
          <w:szCs w:val="22"/>
        </w:rPr>
        <w:t>まちづくり</w:t>
      </w:r>
      <w:r w:rsidR="00F961AB" w:rsidRPr="004422B0">
        <w:rPr>
          <w:rFonts w:ascii="Meiryo UI" w:eastAsia="Meiryo UI" w:hAnsi="Meiryo UI" w:hint="eastAsia"/>
          <w:sz w:val="22"/>
          <w:szCs w:val="22"/>
        </w:rPr>
        <w:t>の成長を支えるため</w:t>
      </w:r>
      <w:r w:rsidR="00FF536B" w:rsidRPr="004422B0">
        <w:rPr>
          <w:rFonts w:ascii="Meiryo UI" w:eastAsia="Meiryo UI" w:hAnsi="Meiryo UI" w:hint="eastAsia"/>
          <w:sz w:val="22"/>
          <w:szCs w:val="22"/>
        </w:rPr>
        <w:t>、</w:t>
      </w:r>
      <w:r w:rsidR="00712705" w:rsidRPr="004422B0">
        <w:rPr>
          <w:rFonts w:ascii="Meiryo UI" w:eastAsia="Meiryo UI" w:hAnsi="Meiryo UI" w:hint="eastAsia"/>
          <w:sz w:val="22"/>
          <w:szCs w:val="22"/>
        </w:rPr>
        <w:t>国、庁内関係部局、市町村、その他</w:t>
      </w:r>
      <w:r w:rsidR="00712705" w:rsidRPr="004422B0">
        <w:rPr>
          <w:rFonts w:ascii="Meiryo UI" w:eastAsia="Meiryo UI" w:hAnsi="Meiryo UI"/>
          <w:sz w:val="22"/>
          <w:szCs w:val="22"/>
        </w:rPr>
        <w:t>の</w:t>
      </w:r>
      <w:r w:rsidR="00712705" w:rsidRPr="004422B0">
        <w:rPr>
          <w:rFonts w:ascii="Meiryo UI" w:eastAsia="Meiryo UI" w:hAnsi="Meiryo UI" w:hint="eastAsia"/>
          <w:sz w:val="22"/>
          <w:szCs w:val="22"/>
        </w:rPr>
        <w:t>関係機関と密に連携しなが</w:t>
      </w:r>
      <w:r w:rsidR="00712705" w:rsidRPr="00887F6B">
        <w:rPr>
          <w:rFonts w:ascii="Meiryo UI" w:eastAsia="Meiryo UI" w:hAnsi="Meiryo UI" w:hint="eastAsia"/>
          <w:sz w:val="22"/>
          <w:szCs w:val="22"/>
        </w:rPr>
        <w:t>ら、</w:t>
      </w:r>
      <w:r w:rsidR="00B82B5D" w:rsidRPr="00887F6B">
        <w:rPr>
          <w:rFonts w:ascii="Meiryo UI" w:eastAsia="Meiryo UI" w:hAnsi="Meiryo UI" w:hint="eastAsia"/>
          <w:sz w:val="22"/>
          <w:szCs w:val="22"/>
        </w:rPr>
        <w:t>新たな</w:t>
      </w:r>
      <w:r w:rsidR="00712705" w:rsidRPr="004422B0">
        <w:rPr>
          <w:rFonts w:ascii="Meiryo UI" w:eastAsia="Meiryo UI" w:hAnsi="Meiryo UI" w:hint="eastAsia"/>
          <w:sz w:val="22"/>
          <w:szCs w:val="22"/>
        </w:rPr>
        <w:t>目標の達成に向け、方策を積極的に実施して</w:t>
      </w:r>
      <w:r w:rsidR="00252BD9" w:rsidRPr="004422B0">
        <w:rPr>
          <w:rFonts w:ascii="Meiryo UI" w:eastAsia="Meiryo UI" w:hAnsi="Meiryo UI" w:hint="eastAsia"/>
          <w:sz w:val="22"/>
          <w:szCs w:val="22"/>
        </w:rPr>
        <w:t>引き続き地籍調査の促進に</w:t>
      </w:r>
      <w:r w:rsidR="00712705" w:rsidRPr="004422B0">
        <w:rPr>
          <w:rFonts w:ascii="Meiryo UI" w:eastAsia="Meiryo UI" w:hAnsi="Meiryo UI" w:hint="eastAsia"/>
          <w:sz w:val="22"/>
          <w:szCs w:val="22"/>
        </w:rPr>
        <w:t>取り組んでいきます。</w:t>
      </w:r>
    </w:p>
    <w:p w:rsidR="00A1033D" w:rsidRPr="004422B0" w:rsidRDefault="00774ED3" w:rsidP="0010093A">
      <w:pPr>
        <w:pStyle w:val="HTML"/>
        <w:tabs>
          <w:tab w:val="clear" w:pos="6412"/>
        </w:tabs>
        <w:spacing w:line="360" w:lineRule="exact"/>
        <w:ind w:leftChars="-67" w:left="-134" w:firstLineChars="100" w:firstLine="220"/>
        <w:rPr>
          <w:rFonts w:ascii="Meiryo UI" w:eastAsia="Meiryo UI" w:hAnsi="Meiryo UI"/>
          <w:sz w:val="22"/>
          <w:szCs w:val="22"/>
        </w:rPr>
      </w:pPr>
      <w:r w:rsidRPr="004422B0">
        <w:rPr>
          <w:rFonts w:ascii="Meiryo UI" w:eastAsia="Meiryo UI" w:hAnsi="Meiryo UI" w:hint="eastAsia"/>
          <w:sz w:val="22"/>
          <w:szCs w:val="22"/>
        </w:rPr>
        <w:t>また、平成27年9月の国連</w:t>
      </w:r>
      <w:r w:rsidR="00D1321E" w:rsidRPr="004422B0">
        <w:rPr>
          <w:rFonts w:ascii="Meiryo UI" w:eastAsia="Meiryo UI" w:hAnsi="Meiryo UI" w:hint="eastAsia"/>
          <w:sz w:val="22"/>
          <w:szCs w:val="22"/>
        </w:rPr>
        <w:t>サミット</w:t>
      </w:r>
      <w:r w:rsidRPr="004422B0">
        <w:rPr>
          <w:rFonts w:ascii="Meiryo UI" w:eastAsia="Meiryo UI" w:hAnsi="Meiryo UI" w:hint="eastAsia"/>
          <w:sz w:val="22"/>
          <w:szCs w:val="22"/>
        </w:rPr>
        <w:t>で採択された「</w:t>
      </w:r>
      <w:r w:rsidR="00C55AFD" w:rsidRPr="004422B0">
        <w:rPr>
          <w:rFonts w:ascii="Meiryo UI" w:eastAsia="Meiryo UI" w:hAnsi="Meiryo UI" w:hint="eastAsia"/>
          <w:sz w:val="22"/>
          <w:szCs w:val="22"/>
        </w:rPr>
        <w:t>持続可能な開発のための2030アジェンダ」に</w:t>
      </w:r>
      <w:r w:rsidR="00D1321E" w:rsidRPr="004422B0">
        <w:rPr>
          <w:rFonts w:ascii="Meiryo UI" w:eastAsia="Meiryo UI" w:hAnsi="Meiryo UI" w:hint="eastAsia"/>
          <w:sz w:val="22"/>
          <w:szCs w:val="22"/>
        </w:rPr>
        <w:t>設定</w:t>
      </w:r>
      <w:r w:rsidR="00C55AFD" w:rsidRPr="004422B0">
        <w:rPr>
          <w:rFonts w:ascii="Meiryo UI" w:eastAsia="Meiryo UI" w:hAnsi="Meiryo UI" w:hint="eastAsia"/>
          <w:sz w:val="22"/>
          <w:szCs w:val="22"/>
        </w:rPr>
        <w:t>された17の国際目標（</w:t>
      </w:r>
      <w:r w:rsidR="00F05653" w:rsidRPr="004422B0">
        <w:rPr>
          <w:rFonts w:ascii="Meiryo UI" w:eastAsia="Meiryo UI" w:hAnsi="Meiryo UI" w:hint="eastAsia"/>
          <w:sz w:val="22"/>
          <w:szCs w:val="22"/>
        </w:rPr>
        <w:t>持続可能な開発目標</w:t>
      </w:r>
      <w:r w:rsidR="00D1321E" w:rsidRPr="004422B0">
        <w:rPr>
          <w:rFonts w:ascii="Meiryo UI" w:eastAsia="Meiryo UI" w:hAnsi="Meiryo UI" w:hint="eastAsia"/>
          <w:sz w:val="22"/>
          <w:szCs w:val="22"/>
        </w:rPr>
        <w:t>S</w:t>
      </w:r>
      <w:r w:rsidR="00D1321E" w:rsidRPr="004422B0">
        <w:rPr>
          <w:rFonts w:ascii="Meiryo UI" w:eastAsia="Meiryo UI" w:hAnsi="Meiryo UI"/>
          <w:sz w:val="22"/>
          <w:szCs w:val="22"/>
        </w:rPr>
        <w:t xml:space="preserve">ustainable Development </w:t>
      </w:r>
      <w:proofErr w:type="spellStart"/>
      <w:r w:rsidR="00D1321E" w:rsidRPr="004422B0">
        <w:rPr>
          <w:rFonts w:ascii="Meiryo UI" w:eastAsia="Meiryo UI" w:hAnsi="Meiryo UI"/>
          <w:sz w:val="22"/>
          <w:szCs w:val="22"/>
        </w:rPr>
        <w:t>Goals:SDGs</w:t>
      </w:r>
      <w:proofErr w:type="spellEnd"/>
      <w:r w:rsidR="00C55AFD" w:rsidRPr="004422B0">
        <w:rPr>
          <w:rFonts w:ascii="Meiryo UI" w:eastAsia="Meiryo UI" w:hAnsi="Meiryo UI" w:hint="eastAsia"/>
          <w:sz w:val="22"/>
          <w:szCs w:val="22"/>
        </w:rPr>
        <w:t>）</w:t>
      </w:r>
      <w:r w:rsidR="00CD724B" w:rsidRPr="004422B0">
        <w:rPr>
          <w:rFonts w:ascii="Meiryo UI" w:eastAsia="Meiryo UI" w:hAnsi="Meiryo UI" w:hint="eastAsia"/>
          <w:sz w:val="22"/>
          <w:szCs w:val="22"/>
        </w:rPr>
        <w:t>のうち、</w:t>
      </w:r>
      <w:r w:rsidR="00D1321E" w:rsidRPr="004422B0">
        <w:rPr>
          <w:rFonts w:ascii="Meiryo UI" w:eastAsia="Meiryo UI" w:hAnsi="Meiryo UI" w:hint="eastAsia"/>
          <w:sz w:val="22"/>
          <w:szCs w:val="22"/>
        </w:rPr>
        <w:t>本戦略は</w:t>
      </w:r>
      <w:r w:rsidR="00CD724B" w:rsidRPr="004422B0">
        <w:rPr>
          <w:rFonts w:ascii="Meiryo UI" w:eastAsia="Meiryo UI" w:hAnsi="Meiryo UI" w:hint="eastAsia"/>
          <w:sz w:val="22"/>
          <w:szCs w:val="22"/>
        </w:rPr>
        <w:t>目標11【包摂的で安全かつ強靭で持続可能な都市及び人間居住を実現する】</w:t>
      </w:r>
      <w:r w:rsidR="00D1321E" w:rsidRPr="004422B0">
        <w:rPr>
          <w:rFonts w:ascii="Meiryo UI" w:eastAsia="Meiryo UI" w:hAnsi="Meiryo UI" w:hint="eastAsia"/>
          <w:sz w:val="22"/>
          <w:szCs w:val="22"/>
        </w:rPr>
        <w:t>、目標13【</w:t>
      </w:r>
      <w:r w:rsidR="00843455" w:rsidRPr="004422B0">
        <w:rPr>
          <w:rFonts w:ascii="Meiryo UI" w:eastAsia="Meiryo UI" w:hAnsi="Meiryo UI" w:hint="eastAsia"/>
          <w:sz w:val="22"/>
          <w:szCs w:val="22"/>
        </w:rPr>
        <w:t>気候変動及びその影響を軽減するための緊急対策を講じる</w:t>
      </w:r>
      <w:r w:rsidR="00D1321E" w:rsidRPr="004422B0">
        <w:rPr>
          <w:rFonts w:ascii="Meiryo UI" w:eastAsia="Meiryo UI" w:hAnsi="Meiryo UI" w:hint="eastAsia"/>
          <w:sz w:val="22"/>
          <w:szCs w:val="22"/>
        </w:rPr>
        <w:t>】、目標15【</w:t>
      </w:r>
      <w:r w:rsidR="00843455" w:rsidRPr="004422B0">
        <w:rPr>
          <w:rFonts w:ascii="Meiryo UI" w:eastAsia="Meiryo UI" w:hAnsi="Meiryo UI" w:hint="eastAsia"/>
          <w:sz w:val="22"/>
          <w:szCs w:val="22"/>
        </w:rPr>
        <w:t>陸域生態系の保護、回復、持続可能な利用の推進、持続可能な森林の経営、砂漠化への対処、ならびに土地の劣化の阻止・回復及び生物多様性の損失を阻止する</w:t>
      </w:r>
      <w:r w:rsidR="00D1321E" w:rsidRPr="004422B0">
        <w:rPr>
          <w:rFonts w:ascii="Meiryo UI" w:eastAsia="Meiryo UI" w:hAnsi="Meiryo UI" w:hint="eastAsia"/>
          <w:sz w:val="22"/>
          <w:szCs w:val="22"/>
        </w:rPr>
        <w:t>】</w:t>
      </w:r>
      <w:r w:rsidR="00CD724B" w:rsidRPr="004422B0">
        <w:rPr>
          <w:rFonts w:ascii="Meiryo UI" w:eastAsia="Meiryo UI" w:hAnsi="Meiryo UI" w:hint="eastAsia"/>
          <w:sz w:val="22"/>
          <w:szCs w:val="22"/>
        </w:rPr>
        <w:t>と関連が深いことから、</w:t>
      </w:r>
      <w:r w:rsidR="00F05653" w:rsidRPr="004422B0">
        <w:rPr>
          <w:rFonts w:ascii="Meiryo UI" w:eastAsia="Meiryo UI" w:hAnsi="Meiryo UI" w:hint="eastAsia"/>
          <w:sz w:val="22"/>
          <w:szCs w:val="22"/>
        </w:rPr>
        <w:t>これらの目標も踏まえたうえで、取組みを進めていきます。</w:t>
      </w:r>
    </w:p>
    <w:p w:rsidR="00F05653" w:rsidRPr="00862A9C" w:rsidRDefault="00235E14" w:rsidP="0010093A">
      <w:pPr>
        <w:pStyle w:val="HTML"/>
        <w:tabs>
          <w:tab w:val="clear" w:pos="6412"/>
        </w:tabs>
        <w:spacing w:line="360" w:lineRule="exact"/>
        <w:ind w:leftChars="-67" w:left="-134" w:firstLineChars="100" w:firstLine="240"/>
        <w:rPr>
          <w:color w:val="FF0000"/>
          <w:sz w:val="22"/>
          <w:szCs w:val="22"/>
        </w:rPr>
      </w:pPr>
      <w:r>
        <w:rPr>
          <w:noProof/>
        </w:rPr>
        <w:drawing>
          <wp:anchor distT="0" distB="0" distL="114300" distR="114300" simplePos="0" relativeHeight="251798016" behindDoc="0" locked="0" layoutInCell="1" allowOverlap="1">
            <wp:simplePos x="0" y="0"/>
            <wp:positionH relativeFrom="page">
              <wp:posOffset>2647950</wp:posOffset>
            </wp:positionH>
            <wp:positionV relativeFrom="paragraph">
              <wp:posOffset>83820</wp:posOffset>
            </wp:positionV>
            <wp:extent cx="2447925" cy="325755"/>
            <wp:effectExtent l="0" t="0" r="9525" b="0"/>
            <wp:wrapNone/>
            <wp:docPr id="20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7925" cy="325755"/>
                    </a:xfrm>
                    <a:prstGeom prst="rect">
                      <a:avLst/>
                    </a:prstGeom>
                  </pic:spPr>
                </pic:pic>
              </a:graphicData>
            </a:graphic>
            <wp14:sizeRelH relativeFrom="page">
              <wp14:pctWidth>0</wp14:pctWidth>
            </wp14:sizeRelH>
            <wp14:sizeRelV relativeFrom="page">
              <wp14:pctHeight>0</wp14:pctHeight>
            </wp14:sizeRelV>
          </wp:anchor>
        </w:drawing>
      </w:r>
    </w:p>
    <w:p w:rsidR="003A78EA" w:rsidRDefault="003A78EA" w:rsidP="003A78EA">
      <w:pPr>
        <w:pStyle w:val="HTML"/>
        <w:rPr>
          <w:b/>
          <w:bCs/>
          <w:sz w:val="16"/>
          <w:szCs w:val="16"/>
        </w:rPr>
      </w:pPr>
    </w:p>
    <w:p w:rsidR="003A78EA" w:rsidRDefault="00677E2C" w:rsidP="003A78EA">
      <w:pPr>
        <w:pStyle w:val="HTML"/>
        <w:rPr>
          <w:b/>
          <w:bCs/>
          <w:sz w:val="16"/>
          <w:szCs w:val="16"/>
        </w:rPr>
      </w:pPr>
      <w:r w:rsidRPr="00DE7D7E">
        <w:rPr>
          <w:rFonts w:asciiTheme="minorHAnsi" w:eastAsiaTheme="minorEastAsia" w:hAnsiTheme="minorHAnsi" w:cstheme="minorBidi"/>
          <w:noProof/>
          <w:sz w:val="20"/>
          <w:szCs w:val="20"/>
        </w:rPr>
        <mc:AlternateContent>
          <mc:Choice Requires="wps">
            <w:drawing>
              <wp:anchor distT="0" distB="0" distL="114300" distR="114300" simplePos="0" relativeHeight="251804160" behindDoc="0" locked="0" layoutInCell="1" allowOverlap="1" wp14:anchorId="68768347" wp14:editId="25972019">
                <wp:simplePos x="0" y="0"/>
                <wp:positionH relativeFrom="margin">
                  <wp:posOffset>4291964</wp:posOffset>
                </wp:positionH>
                <wp:positionV relativeFrom="paragraph">
                  <wp:posOffset>67945</wp:posOffset>
                </wp:positionV>
                <wp:extent cx="1685925" cy="990600"/>
                <wp:effectExtent l="0" t="0" r="0" b="0"/>
                <wp:wrapNone/>
                <wp:docPr id="268" name="テキスト ボックス 32"/>
                <wp:cNvGraphicFramePr/>
                <a:graphic xmlns:a="http://schemas.openxmlformats.org/drawingml/2006/main">
                  <a:graphicData uri="http://schemas.microsoft.com/office/word/2010/wordprocessingShape">
                    <wps:wsp>
                      <wps:cNvSpPr txBox="1"/>
                      <wps:spPr>
                        <a:xfrm>
                          <a:off x="0" y="0"/>
                          <a:ext cx="1685925" cy="990600"/>
                        </a:xfrm>
                        <a:prstGeom prst="rect">
                          <a:avLst/>
                        </a:prstGeom>
                        <a:noFill/>
                      </wps:spPr>
                      <wps:txbx>
                        <w:txbxContent>
                          <w:p w:rsidR="00B449D9" w:rsidRDefault="00B449D9" w:rsidP="00DE7D7E">
                            <w:pPr>
                              <w:pStyle w:val="Web"/>
                              <w:spacing w:before="0" w:beforeAutospacing="0" w:after="0" w:afterAutospacing="0" w:line="200" w:lineRule="exact"/>
                            </w:pPr>
                            <w:r>
                              <w:rPr>
                                <w:rFonts w:ascii="Meiryo UI" w:eastAsia="Meiryo UI" w:hAnsi="Meiryo UI" w:cstheme="minorBidi" w:hint="eastAsia"/>
                                <w:color w:val="000000" w:themeColor="text1"/>
                                <w:kern w:val="24"/>
                                <w:sz w:val="18"/>
                                <w:szCs w:val="18"/>
                              </w:rPr>
                              <w:t>陸域生態系の保護、回復、持続可能な利用の推進、持続可能な森林の経営、砂漠化への対処、ならびに土地の劣化の阻止・回復及び生物多様性の損失を阻止する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768347" id="テキスト ボックス 32" o:spid="_x0000_s1034" type="#_x0000_t202" style="position:absolute;margin-left:337.95pt;margin-top:5.35pt;width:132.75pt;height:78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" filled="f" stroked="f">
                <v:textbox>
                  <w:txbxContent>
                    <w:p w:rsidR="00B449D9" w:rsidRDefault="00B449D9" w:rsidP="00DE7D7E">
                      <w:pPr>
                        <w:pStyle w:val="Web"/>
                        <w:spacing w:before="0" w:beforeAutospacing="0" w:after="0" w:afterAutospacing="0" w:line="200" w:lineRule="exact"/>
                      </w:pPr>
                      <w:r>
                        <w:rPr>
                          <w:rFonts w:ascii="Meiryo UI" w:eastAsia="Meiryo UI" w:hAnsi="Meiryo UI" w:cstheme="minorBidi" w:hint="eastAsia"/>
                          <w:color w:val="000000" w:themeColor="text1"/>
                          <w:kern w:val="24"/>
                          <w:sz w:val="18"/>
                          <w:szCs w:val="18"/>
                        </w:rPr>
                        <w:t>陸域生態系の保護、回復、持続可能な利用の推進、持続可能な森林の経営、砂漠化への対処、ならびに土地の劣化の阻止・回復及び生物多様性の損失を阻止する</w:t>
                      </w:r>
                    </w:p>
                  </w:txbxContent>
                </v:textbox>
                <w10:wrap anchorx="margin"/>
              </v:shape>
            </w:pict>
          </mc:Fallback>
        </mc:AlternateContent>
      </w:r>
      <w:r>
        <w:rPr>
          <w:noProof/>
        </w:rPr>
        <w:drawing>
          <wp:anchor distT="0" distB="0" distL="114300" distR="114300" simplePos="0" relativeHeight="251800064" behindDoc="0" locked="0" layoutInCell="1" allowOverlap="1">
            <wp:simplePos x="0" y="0"/>
            <wp:positionH relativeFrom="column">
              <wp:posOffset>3548380</wp:posOffset>
            </wp:positionH>
            <wp:positionV relativeFrom="paragraph">
              <wp:posOffset>76835</wp:posOffset>
            </wp:positionV>
            <wp:extent cx="771525" cy="771525"/>
            <wp:effectExtent l="0" t="0" r="9525" b="9525"/>
            <wp:wrapNone/>
            <wp:docPr id="212"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1525" cy="771525"/>
                    </a:xfrm>
                    <a:prstGeom prst="rect">
                      <a:avLst/>
                    </a:prstGeom>
                  </pic:spPr>
                </pic:pic>
              </a:graphicData>
            </a:graphic>
            <wp14:sizeRelH relativeFrom="page">
              <wp14:pctWidth>0</wp14:pctWidth>
            </wp14:sizeRelH>
            <wp14:sizeRelV relativeFrom="page">
              <wp14:pctHeight>0</wp14:pctHeight>
            </wp14:sizeRelV>
          </wp:anchor>
        </w:drawing>
      </w:r>
      <w:r w:rsidRPr="00DE7D7E">
        <w:rPr>
          <w:rFonts w:asciiTheme="minorHAnsi" w:eastAsiaTheme="minorEastAsia" w:hAnsiTheme="minorHAnsi" w:cstheme="minorBidi"/>
          <w:noProof/>
          <w:sz w:val="20"/>
          <w:szCs w:val="20"/>
        </w:rPr>
        <mc:AlternateContent>
          <mc:Choice Requires="wps">
            <w:drawing>
              <wp:anchor distT="0" distB="0" distL="114300" distR="114300" simplePos="0" relativeHeight="251802112" behindDoc="0" locked="0" layoutInCell="1" allowOverlap="1" wp14:anchorId="3D14C06A" wp14:editId="602668B7">
                <wp:simplePos x="0" y="0"/>
                <wp:positionH relativeFrom="column">
                  <wp:posOffset>2606040</wp:posOffset>
                </wp:positionH>
                <wp:positionV relativeFrom="paragraph">
                  <wp:posOffset>67945</wp:posOffset>
                </wp:positionV>
                <wp:extent cx="838200" cy="762000"/>
                <wp:effectExtent l="0" t="0" r="0" b="0"/>
                <wp:wrapNone/>
                <wp:docPr id="214" name="テキスト ボックス 29"/>
                <wp:cNvGraphicFramePr/>
                <a:graphic xmlns:a="http://schemas.openxmlformats.org/drawingml/2006/main">
                  <a:graphicData uri="http://schemas.microsoft.com/office/word/2010/wordprocessingShape">
                    <wps:wsp>
                      <wps:cNvSpPr txBox="1"/>
                      <wps:spPr>
                        <a:xfrm>
                          <a:off x="0" y="0"/>
                          <a:ext cx="838200" cy="762000"/>
                        </a:xfrm>
                        <a:prstGeom prst="rect">
                          <a:avLst/>
                        </a:prstGeom>
                        <a:noFill/>
                      </wps:spPr>
                      <wps:txbx>
                        <w:txbxContent>
                          <w:p w:rsidR="00B449D9" w:rsidRDefault="00B449D9" w:rsidP="00DE7D7E">
                            <w:pPr>
                              <w:pStyle w:val="Web"/>
                              <w:spacing w:before="0" w:beforeAutospacing="0" w:after="0" w:afterAutospacing="0" w:line="200" w:lineRule="exact"/>
                            </w:pPr>
                            <w:r>
                              <w:rPr>
                                <w:rFonts w:ascii="Meiryo UI" w:eastAsia="Meiryo UI" w:hAnsi="Meiryo UI" w:cstheme="minorBidi" w:hint="eastAsia"/>
                                <w:color w:val="000000" w:themeColor="text1"/>
                                <w:kern w:val="24"/>
                                <w:sz w:val="18"/>
                                <w:szCs w:val="18"/>
                              </w:rPr>
                              <w:t>気候変動及びその影響を軽減するための緊急対策を講じる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14C06A" id="テキスト ボックス 29" o:spid="_x0000_s1035" type="#_x0000_t202" style="position:absolute;margin-left:205.2pt;margin-top:5.35pt;width:66pt;height:60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" filled="f" stroked="f">
                <v:textbox>
                  <w:txbxContent>
                    <w:p w:rsidR="00B449D9" w:rsidRDefault="00B449D9" w:rsidP="00DE7D7E">
                      <w:pPr>
                        <w:pStyle w:val="Web"/>
                        <w:spacing w:before="0" w:beforeAutospacing="0" w:after="0" w:afterAutospacing="0" w:line="200" w:lineRule="exact"/>
                      </w:pPr>
                      <w:r>
                        <w:rPr>
                          <w:rFonts w:ascii="Meiryo UI" w:eastAsia="Meiryo UI" w:hAnsi="Meiryo UI" w:cstheme="minorBidi" w:hint="eastAsia"/>
                          <w:color w:val="000000" w:themeColor="text1"/>
                          <w:kern w:val="24"/>
                          <w:sz w:val="18"/>
                          <w:szCs w:val="18"/>
                        </w:rPr>
                        <w:t>気候変動及びその影響を軽減するための緊急対策を講じる</w:t>
                      </w:r>
                    </w:p>
                  </w:txbxContent>
                </v:textbox>
              </v:shape>
            </w:pict>
          </mc:Fallback>
        </mc:AlternateContent>
      </w:r>
      <w:r>
        <w:rPr>
          <w:noProof/>
        </w:rPr>
        <w:drawing>
          <wp:anchor distT="0" distB="0" distL="114300" distR="114300" simplePos="0" relativeHeight="251799040" behindDoc="0" locked="0" layoutInCell="1" allowOverlap="1">
            <wp:simplePos x="0" y="0"/>
            <wp:positionH relativeFrom="column">
              <wp:posOffset>1834515</wp:posOffset>
            </wp:positionH>
            <wp:positionV relativeFrom="paragraph">
              <wp:posOffset>67945</wp:posOffset>
            </wp:positionV>
            <wp:extent cx="800100" cy="800100"/>
            <wp:effectExtent l="0" t="0" r="0" b="0"/>
            <wp:wrapNone/>
            <wp:docPr id="202"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00100" cy="800100"/>
                    </a:xfrm>
                    <a:prstGeom prst="rect">
                      <a:avLst/>
                    </a:prstGeom>
                  </pic:spPr>
                </pic:pic>
              </a:graphicData>
            </a:graphic>
            <wp14:sizeRelH relativeFrom="page">
              <wp14:pctWidth>0</wp14:pctWidth>
            </wp14:sizeRelH>
            <wp14:sizeRelV relativeFrom="page">
              <wp14:pctHeight>0</wp14:pctHeight>
            </wp14:sizeRelV>
          </wp:anchor>
        </w:drawing>
      </w:r>
      <w:r w:rsidRPr="00862A9C">
        <w:rPr>
          <w:rFonts w:asciiTheme="minorHAnsi" w:eastAsiaTheme="minorEastAsia" w:hAnsiTheme="minorHAnsi" w:cstheme="minorBidi"/>
          <w:noProof/>
          <w:sz w:val="20"/>
          <w:szCs w:val="20"/>
        </w:rPr>
        <mc:AlternateContent>
          <mc:Choice Requires="wps">
            <w:drawing>
              <wp:anchor distT="0" distB="0" distL="114300" distR="114300" simplePos="0" relativeHeight="251796992" behindDoc="0" locked="0" layoutInCell="1" allowOverlap="1" wp14:anchorId="750A601C" wp14:editId="2A1610A8">
                <wp:simplePos x="0" y="0"/>
                <wp:positionH relativeFrom="page">
                  <wp:posOffset>1838325</wp:posOffset>
                </wp:positionH>
                <wp:positionV relativeFrom="paragraph">
                  <wp:posOffset>67945</wp:posOffset>
                </wp:positionV>
                <wp:extent cx="904875" cy="895350"/>
                <wp:effectExtent l="0" t="0" r="0" b="0"/>
                <wp:wrapNone/>
                <wp:docPr id="200" name="テキスト ボックス 27"/>
                <wp:cNvGraphicFramePr/>
                <a:graphic xmlns:a="http://schemas.openxmlformats.org/drawingml/2006/main">
                  <a:graphicData uri="http://schemas.microsoft.com/office/word/2010/wordprocessingShape">
                    <wps:wsp>
                      <wps:cNvSpPr txBox="1"/>
                      <wps:spPr>
                        <a:xfrm>
                          <a:off x="0" y="0"/>
                          <a:ext cx="904875" cy="895350"/>
                        </a:xfrm>
                        <a:prstGeom prst="rect">
                          <a:avLst/>
                        </a:prstGeom>
                        <a:noFill/>
                      </wps:spPr>
                      <wps:txbx>
                        <w:txbxContent>
                          <w:p w:rsidR="00B449D9" w:rsidRPr="00DE7D7E" w:rsidRDefault="00B449D9" w:rsidP="00862A9C">
                            <w:pPr>
                              <w:pStyle w:val="Web"/>
                              <w:spacing w:before="0" w:beforeAutospacing="0" w:after="0" w:afterAutospacing="0" w:line="200" w:lineRule="exact"/>
                              <w:rPr>
                                <w:sz w:val="18"/>
                                <w:szCs w:val="18"/>
                              </w:rPr>
                            </w:pPr>
                            <w:r w:rsidRPr="00DE7D7E">
                              <w:rPr>
                                <w:rFonts w:ascii="Meiryo UI" w:eastAsia="Meiryo UI" w:hAnsi="Meiryo UI" w:cstheme="minorBidi" w:hint="eastAsia"/>
                                <w:color w:val="000000" w:themeColor="text1"/>
                                <w:kern w:val="24"/>
                                <w:sz w:val="18"/>
                                <w:szCs w:val="18"/>
                              </w:rPr>
                              <w:t>包摂的で安全かつ強靭で持続可能な都市及び人間居住を実現する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0A601C" id="テキスト ボックス 27" o:spid="_x0000_s1036" type="#_x0000_t202" style="position:absolute;margin-left:144.75pt;margin-top:5.35pt;width:71.25pt;height:70.5pt;z-index:25179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" filled="f" stroked="f">
                <v:textbox>
                  <w:txbxContent>
                    <w:p w:rsidR="00B449D9" w:rsidRPr="00DE7D7E" w:rsidRDefault="00B449D9" w:rsidP="00862A9C">
                      <w:pPr>
                        <w:pStyle w:val="Web"/>
                        <w:spacing w:before="0" w:beforeAutospacing="0" w:after="0" w:afterAutospacing="0" w:line="200" w:lineRule="exact"/>
                        <w:rPr>
                          <w:sz w:val="18"/>
                          <w:szCs w:val="18"/>
                        </w:rPr>
                      </w:pPr>
                      <w:r w:rsidRPr="00DE7D7E">
                        <w:rPr>
                          <w:rFonts w:ascii="Meiryo UI" w:eastAsia="Meiryo UI" w:hAnsi="Meiryo UI" w:cstheme="minorBidi" w:hint="eastAsia"/>
                          <w:color w:val="000000" w:themeColor="text1"/>
                          <w:kern w:val="24"/>
                          <w:sz w:val="18"/>
                          <w:szCs w:val="18"/>
                        </w:rPr>
                        <w:t>包摂的で安全かつ強靭で持続可能な都市及び人間居住を実現する</w:t>
                      </w:r>
                    </w:p>
                  </w:txbxContent>
                </v:textbox>
                <w10:wrap anchorx="page"/>
              </v:shape>
            </w:pict>
          </mc:Fallback>
        </mc:AlternateContent>
      </w:r>
      <w:r>
        <w:rPr>
          <w:noProof/>
          <w:sz w:val="22"/>
          <w:szCs w:val="22"/>
        </w:rPr>
        <w:drawing>
          <wp:anchor distT="0" distB="0" distL="114300" distR="114300" simplePos="0" relativeHeight="251794944" behindDoc="0" locked="0" layoutInCell="1" allowOverlap="1">
            <wp:simplePos x="0" y="0"/>
            <wp:positionH relativeFrom="column">
              <wp:posOffset>-36195</wp:posOffset>
            </wp:positionH>
            <wp:positionV relativeFrom="paragraph">
              <wp:posOffset>53975</wp:posOffset>
            </wp:positionV>
            <wp:extent cx="836295" cy="836295"/>
            <wp:effectExtent l="0" t="0" r="1905" b="1905"/>
            <wp:wrapNone/>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36295" cy="836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78EA" w:rsidRDefault="003A78EA" w:rsidP="003A78EA">
      <w:pPr>
        <w:pStyle w:val="HTML"/>
        <w:rPr>
          <w:b/>
          <w:bCs/>
          <w:sz w:val="16"/>
          <w:szCs w:val="16"/>
        </w:rPr>
      </w:pPr>
    </w:p>
    <w:p w:rsidR="003A78EA" w:rsidRDefault="003A78EA" w:rsidP="003A78EA">
      <w:pPr>
        <w:pStyle w:val="HTML"/>
        <w:rPr>
          <w:b/>
          <w:bCs/>
          <w:sz w:val="16"/>
          <w:szCs w:val="16"/>
        </w:rPr>
      </w:pPr>
    </w:p>
    <w:p w:rsidR="003A78EA" w:rsidRDefault="003A78EA" w:rsidP="003A78EA">
      <w:pPr>
        <w:pStyle w:val="HTML"/>
        <w:rPr>
          <w:b/>
          <w:bCs/>
          <w:sz w:val="16"/>
          <w:szCs w:val="16"/>
        </w:rPr>
      </w:pPr>
    </w:p>
    <w:p w:rsidR="003A78EA" w:rsidRDefault="003A78EA" w:rsidP="003A78EA">
      <w:pPr>
        <w:pStyle w:val="HTML"/>
        <w:rPr>
          <w:b/>
          <w:bCs/>
          <w:sz w:val="16"/>
          <w:szCs w:val="16"/>
        </w:rPr>
      </w:pPr>
    </w:p>
    <w:p w:rsidR="004422B0" w:rsidRDefault="004422B0" w:rsidP="002F1D14">
      <w:pPr>
        <w:pStyle w:val="HTML"/>
        <w:tabs>
          <w:tab w:val="clear" w:pos="6412"/>
        </w:tabs>
        <w:ind w:leftChars="-67" w:left="-26" w:hangingChars="54" w:hanging="108"/>
        <w:rPr>
          <w:b/>
          <w:bCs/>
          <w:sz w:val="20"/>
          <w:szCs w:val="20"/>
        </w:rPr>
      </w:pPr>
    </w:p>
    <w:p w:rsidR="00030046" w:rsidRDefault="00030046" w:rsidP="002F1D14">
      <w:pPr>
        <w:pStyle w:val="HTML"/>
        <w:tabs>
          <w:tab w:val="clear" w:pos="6412"/>
        </w:tabs>
        <w:ind w:leftChars="-67" w:left="-26" w:hangingChars="54" w:hanging="108"/>
        <w:rPr>
          <w:b/>
          <w:bCs/>
          <w:sz w:val="20"/>
          <w:szCs w:val="20"/>
        </w:rPr>
      </w:pPr>
      <w:r w:rsidRPr="00122EC3">
        <w:rPr>
          <w:rFonts w:hint="eastAsia"/>
          <w:b/>
          <w:bCs/>
          <w:noProof/>
          <w:sz w:val="20"/>
          <w:szCs w:val="20"/>
        </w:rPr>
        <w:lastRenderedPageBreak/>
        <mc:AlternateContent>
          <mc:Choice Requires="wps">
            <w:drawing>
              <wp:anchor distT="0" distB="0" distL="114300" distR="114300" simplePos="0" relativeHeight="251581952" behindDoc="0" locked="0" layoutInCell="1" allowOverlap="1">
                <wp:simplePos x="0" y="0"/>
                <wp:positionH relativeFrom="column">
                  <wp:posOffset>583565</wp:posOffset>
                </wp:positionH>
                <wp:positionV relativeFrom="paragraph">
                  <wp:posOffset>92710</wp:posOffset>
                </wp:positionV>
                <wp:extent cx="3143885" cy="379730"/>
                <wp:effectExtent l="0" t="0" r="0" b="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43885" cy="379730"/>
                        </a:xfrm>
                        <a:prstGeom prst="rect">
                          <a:avLst/>
                        </a:prstGeom>
                      </wps:spPr>
                      <wps:txbx>
                        <w:txbxContent>
                          <w:p w:rsidR="00B449D9" w:rsidRDefault="00B449D9" w:rsidP="00505D92">
                            <w:pPr>
                              <w:pStyle w:val="Web"/>
                              <w:spacing w:before="0" w:beforeAutospacing="0" w:after="0" w:afterAutospacing="0"/>
                              <w:jc w:val="center"/>
                            </w:pPr>
                            <w:r w:rsidRPr="00505D92">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地籍整備について</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7" o:spid="_x0000_s1037" type="#_x0000_t202" style="position:absolute;left:0;text-align:left;margin-left:45.95pt;margin-top:7.3pt;width:247.55pt;height:29.9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" filled="f" stroked="f">
                <o:lock v:ext="edit" shapetype="t"/>
                <v:textbox>
                  <w:txbxContent>
                    <w:p w:rsidR="00B449D9" w:rsidRDefault="00B449D9" w:rsidP="00505D92">
                      <w:pPr>
                        <w:pStyle w:val="Web"/>
                        <w:spacing w:before="0" w:beforeAutospacing="0" w:after="0" w:afterAutospacing="0"/>
                        <w:jc w:val="center"/>
                      </w:pPr>
                      <w:r w:rsidRPr="00505D92">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地籍整備について</w:t>
                      </w:r>
                    </w:p>
                  </w:txbxContent>
                </v:textbox>
              </v:shape>
            </w:pict>
          </mc:Fallback>
        </mc:AlternateContent>
      </w:r>
      <w:r w:rsidRPr="00122EC3">
        <w:rPr>
          <w:b/>
          <w:bCs/>
          <w:noProof/>
          <w:sz w:val="20"/>
          <w:szCs w:val="20"/>
        </w:rPr>
        <mc:AlternateContent>
          <mc:Choice Requires="wpg">
            <w:drawing>
              <wp:anchor distT="0" distB="0" distL="114300" distR="114300" simplePos="0" relativeHeight="251580928" behindDoc="0" locked="0" layoutInCell="1" allowOverlap="1" wp14:anchorId="2D0C355F" wp14:editId="4868407F">
                <wp:simplePos x="0" y="0"/>
                <wp:positionH relativeFrom="column">
                  <wp:posOffset>47625</wp:posOffset>
                </wp:positionH>
                <wp:positionV relativeFrom="paragraph">
                  <wp:posOffset>82550</wp:posOffset>
                </wp:positionV>
                <wp:extent cx="822960" cy="429895"/>
                <wp:effectExtent l="0" t="0" r="0" b="8255"/>
                <wp:wrapNone/>
                <wp:docPr id="57" name="グループ化 57" descr="タイトル: 文書内で使用されている色に合う 2 つの角のある図形"/>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 cy="429895"/>
                          <a:chOff x="0" y="0"/>
                          <a:chExt cx="820301" cy="430530"/>
                        </a:xfrm>
                      </wpg:grpSpPr>
                      <wps:wsp>
                        <wps:cNvPr id="58" name="フリーフォーム:図形 6"/>
                        <wps:cNvSpPr>
                          <a:spLocks/>
                        </wps:cNvSpPr>
                        <wps:spPr bwMode="auto">
                          <a:xfrm>
                            <a:off x="0" y="0"/>
                            <a:ext cx="449580" cy="426085"/>
                          </a:xfrm>
                          <a:custGeom>
                            <a:avLst/>
                            <a:gdLst>
                              <a:gd name="T0" fmla="*/ 0 w 450056"/>
                              <a:gd name="T1" fmla="*/ 159485 h 426243"/>
                              <a:gd name="T2" fmla="*/ 130830 w 450056"/>
                              <a:gd name="T3" fmla="*/ 0 h 426243"/>
                              <a:gd name="T4" fmla="*/ 449580 w 450056"/>
                              <a:gd name="T5" fmla="*/ 0 h 426243"/>
                              <a:gd name="T6" fmla="*/ 149859 w 450056"/>
                              <a:gd name="T7" fmla="*/ 426085 h 426243"/>
                              <a:gd name="T8" fmla="*/ 0 w 450056"/>
                              <a:gd name="T9" fmla="*/ 159485 h 4262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0056" h="426243">
                                <a:moveTo>
                                  <a:pt x="0" y="159544"/>
                                </a:moveTo>
                                <a:lnTo>
                                  <a:pt x="130969" y="0"/>
                                </a:lnTo>
                                <a:lnTo>
                                  <a:pt x="450056" y="0"/>
                                </a:lnTo>
                                <a:lnTo>
                                  <a:pt x="150018" y="426243"/>
                                </a:lnTo>
                                <a:lnTo>
                                  <a:pt x="0" y="159544"/>
                                </a:lnTo>
                                <a:close/>
                              </a:path>
                            </a:pathLst>
                          </a:custGeom>
                          <a:solidFill>
                            <a:srgbClr val="5B9BD5"/>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59" name="フリーフォーム:図形 8"/>
                        <wps:cNvSpPr>
                          <a:spLocks/>
                        </wps:cNvSpPr>
                        <wps:spPr bwMode="auto">
                          <a:xfrm>
                            <a:off x="380246" y="0"/>
                            <a:ext cx="440055" cy="430530"/>
                          </a:xfrm>
                          <a:custGeom>
                            <a:avLst/>
                            <a:gdLst>
                              <a:gd name="T0" fmla="*/ 0 w 440531"/>
                              <a:gd name="T1" fmla="*/ 168883 h 431005"/>
                              <a:gd name="T2" fmla="*/ 121313 w 440531"/>
                              <a:gd name="T3" fmla="*/ 0 h 431005"/>
                              <a:gd name="T4" fmla="*/ 440055 w 440531"/>
                              <a:gd name="T5" fmla="*/ 0 h 431005"/>
                              <a:gd name="T6" fmla="*/ 137963 w 440531"/>
                              <a:gd name="T7" fmla="*/ 430530 h 431005"/>
                              <a:gd name="T8" fmla="*/ 0 w 440531"/>
                              <a:gd name="T9" fmla="*/ 168883 h 43100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40531" h="431005">
                                <a:moveTo>
                                  <a:pt x="0" y="169069"/>
                                </a:moveTo>
                                <a:lnTo>
                                  <a:pt x="121444" y="0"/>
                                </a:lnTo>
                                <a:lnTo>
                                  <a:pt x="440531" y="0"/>
                                </a:lnTo>
                                <a:lnTo>
                                  <a:pt x="138112" y="431005"/>
                                </a:lnTo>
                                <a:lnTo>
                                  <a:pt x="0" y="169069"/>
                                </a:lnTo>
                                <a:close/>
                              </a:path>
                            </a:pathLst>
                          </a:custGeom>
                          <a:solidFill>
                            <a:srgbClr val="ED7D31"/>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A24958" id="グループ化 57" o:spid="_x0000_s1026" alt="タイトル: 文書内で使用されている色に合う 2 つの角のある図形" style="position:absolute;left:0;text-align:left;margin-left:3.75pt;margin-top:6.5pt;width:64.8pt;height:33.85pt;z-index:251580928" coordsize="8203,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">
                <v:shape id="フリーフォーム:図形 6" o:spid="_x0000_s1027" style="position:absolute;width:4495;height:4260;visibility:visible;mso-wrap-style:square;v-text-anchor:middle" coordsize="450056,42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" path="m,159544l130969,,450056,,150018,426243,,159544xe" fillcolor="#5b9bd5" stroked="f" strokeweight="1pt">
                  <v:stroke joinstyle="miter"/>
                  <v:path arrowok="t" o:connecttype="custom" o:connectlocs="0,159426;130692,0;449105,0;149701,425927;0,159426" o:connectangles="0,0,0,0,0"/>
                </v:shape>
                <v:shape id="フリーフォーム:図形 8" o:spid="_x0000_s1028" style="position:absolute;left:3802;width:4401;height:4305;visibility:visible;mso-wrap-style:square;v-text-anchor:middle" coordsize="440531,43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" path="m,169069l121444,,440531,,138112,431005,,169069xe" fillcolor="#ed7d31" stroked="f" strokeweight="1pt">
                  <v:stroke joinstyle="miter"/>
                  <v:path arrowok="t" o:connecttype="custom" o:connectlocs="0,168697;121182,0;439580,0;137814,430056;0,168697" o:connectangles="0,0,0,0,0"/>
                </v:shape>
              </v:group>
            </w:pict>
          </mc:Fallback>
        </mc:AlternateContent>
      </w:r>
    </w:p>
    <w:p w:rsidR="00030046" w:rsidRDefault="00030046" w:rsidP="002F1D14">
      <w:pPr>
        <w:pStyle w:val="HTML"/>
        <w:tabs>
          <w:tab w:val="clear" w:pos="6412"/>
        </w:tabs>
        <w:ind w:leftChars="-67" w:left="-26" w:hangingChars="54" w:hanging="108"/>
        <w:rPr>
          <w:b/>
          <w:bCs/>
          <w:sz w:val="20"/>
          <w:szCs w:val="20"/>
        </w:rPr>
      </w:pPr>
    </w:p>
    <w:p w:rsidR="00505D92" w:rsidRPr="00122EC3" w:rsidRDefault="00505D92" w:rsidP="002F1D14">
      <w:pPr>
        <w:pStyle w:val="HTML"/>
        <w:tabs>
          <w:tab w:val="clear" w:pos="6412"/>
        </w:tabs>
        <w:ind w:leftChars="-67" w:left="-26" w:hangingChars="54" w:hanging="108"/>
        <w:rPr>
          <w:b/>
          <w:bCs/>
          <w:sz w:val="20"/>
          <w:szCs w:val="20"/>
        </w:rPr>
      </w:pPr>
    </w:p>
    <w:p w:rsidR="00492AD6" w:rsidRPr="002F1D14" w:rsidRDefault="00492AD6" w:rsidP="00492AD6">
      <w:pPr>
        <w:pStyle w:val="1"/>
        <w:spacing w:line="100" w:lineRule="exact"/>
      </w:pPr>
    </w:p>
    <w:p w:rsidR="00505D92" w:rsidRPr="004422B0" w:rsidRDefault="00505D92" w:rsidP="00C75E2E">
      <w:pPr>
        <w:pStyle w:val="HTML"/>
        <w:spacing w:line="340" w:lineRule="exact"/>
        <w:ind w:leftChars="33" w:left="66" w:firstLineChars="100" w:firstLine="220"/>
        <w:rPr>
          <w:rFonts w:ascii="Meiryo UI" w:eastAsia="Meiryo UI" w:hAnsi="Meiryo UI"/>
          <w:sz w:val="22"/>
          <w:szCs w:val="22"/>
        </w:rPr>
      </w:pPr>
      <w:r w:rsidRPr="004422B0">
        <w:rPr>
          <w:rFonts w:ascii="Meiryo UI" w:eastAsia="Meiryo UI" w:hAnsi="Meiryo UI" w:hint="eastAsia"/>
          <w:sz w:val="22"/>
          <w:szCs w:val="22"/>
        </w:rPr>
        <w:t>地籍整備とは、土地の境界や面積、所有者、地番、地目などの土地の基礎的情報（地籍）を明確にすることで</w:t>
      </w:r>
      <w:r w:rsidR="00D82EA7" w:rsidRPr="004422B0">
        <w:rPr>
          <w:rFonts w:ascii="Meiryo UI" w:eastAsia="Meiryo UI" w:hAnsi="Meiryo UI" w:hint="eastAsia"/>
          <w:sz w:val="22"/>
          <w:szCs w:val="22"/>
        </w:rPr>
        <w:t>、</w:t>
      </w:r>
      <w:r w:rsidR="00161194" w:rsidRPr="004422B0">
        <w:rPr>
          <w:rFonts w:ascii="Meiryo UI" w:eastAsia="Meiryo UI" w:hAnsi="Meiryo UI" w:hint="eastAsia"/>
          <w:sz w:val="22"/>
          <w:szCs w:val="22"/>
        </w:rPr>
        <w:t>その</w:t>
      </w:r>
      <w:r w:rsidR="0093098B" w:rsidRPr="004422B0">
        <w:rPr>
          <w:rFonts w:ascii="Meiryo UI" w:eastAsia="Meiryo UI" w:hAnsi="Meiryo UI" w:hint="eastAsia"/>
          <w:sz w:val="22"/>
          <w:szCs w:val="22"/>
        </w:rPr>
        <w:t>大部分が</w:t>
      </w:r>
      <w:r w:rsidR="00D82EA7" w:rsidRPr="004422B0">
        <w:rPr>
          <w:rFonts w:ascii="Meiryo UI" w:eastAsia="Meiryo UI" w:hAnsi="Meiryo UI" w:hint="eastAsia"/>
          <w:sz w:val="22"/>
          <w:szCs w:val="22"/>
        </w:rPr>
        <w:t>地籍調査によ</w:t>
      </w:r>
      <w:r w:rsidR="00863F24" w:rsidRPr="004422B0">
        <w:rPr>
          <w:rFonts w:ascii="Meiryo UI" w:eastAsia="Meiryo UI" w:hAnsi="Meiryo UI" w:hint="eastAsia"/>
          <w:sz w:val="22"/>
          <w:szCs w:val="22"/>
        </w:rPr>
        <w:t>り</w:t>
      </w:r>
      <w:r w:rsidR="00061FC2" w:rsidRPr="004422B0">
        <w:rPr>
          <w:rFonts w:ascii="Meiryo UI" w:eastAsia="Meiryo UI" w:hAnsi="Meiryo UI" w:hint="eastAsia"/>
          <w:sz w:val="22"/>
          <w:szCs w:val="22"/>
        </w:rPr>
        <w:t>実施さ</w:t>
      </w:r>
      <w:r w:rsidR="00D82EA7" w:rsidRPr="004422B0">
        <w:rPr>
          <w:rFonts w:ascii="Meiryo UI" w:eastAsia="Meiryo UI" w:hAnsi="Meiryo UI" w:hint="eastAsia"/>
          <w:sz w:val="22"/>
          <w:szCs w:val="22"/>
        </w:rPr>
        <w:t>れていま</w:t>
      </w:r>
      <w:r w:rsidRPr="004422B0">
        <w:rPr>
          <w:rFonts w:ascii="Meiryo UI" w:eastAsia="Meiryo UI" w:hAnsi="Meiryo UI" w:hint="eastAsia"/>
          <w:sz w:val="22"/>
          <w:szCs w:val="22"/>
        </w:rPr>
        <w:t>す。</w:t>
      </w:r>
    </w:p>
    <w:p w:rsidR="00505D92" w:rsidRPr="004422B0" w:rsidRDefault="003535B3" w:rsidP="00C96404">
      <w:pPr>
        <w:pStyle w:val="HTML"/>
        <w:spacing w:line="340" w:lineRule="exact"/>
        <w:ind w:leftChars="33" w:left="66" w:firstLineChars="100" w:firstLine="160"/>
        <w:rPr>
          <w:rFonts w:ascii="Meiryo UI" w:eastAsia="Meiryo UI" w:hAnsi="Meiryo UI"/>
          <w:sz w:val="22"/>
          <w:szCs w:val="22"/>
        </w:rPr>
      </w:pPr>
      <w:r w:rsidRPr="00DD1B6A">
        <w:rPr>
          <w:rFonts w:ascii="Meiryo UI" w:eastAsia="Meiryo UI" w:hAnsi="Meiryo UI"/>
          <w:noProof/>
          <w:color w:val="FF0000"/>
          <w:sz w:val="16"/>
          <w:szCs w:val="16"/>
        </w:rPr>
        <mc:AlternateContent>
          <mc:Choice Requires="wpg">
            <w:drawing>
              <wp:anchor distT="0" distB="0" distL="114300" distR="114300" simplePos="0" relativeHeight="251579904" behindDoc="0" locked="0" layoutInCell="1" allowOverlap="1">
                <wp:simplePos x="0" y="0"/>
                <wp:positionH relativeFrom="column">
                  <wp:posOffset>-527685</wp:posOffset>
                </wp:positionH>
                <wp:positionV relativeFrom="paragraph">
                  <wp:posOffset>769620</wp:posOffset>
                </wp:positionV>
                <wp:extent cx="6619875" cy="5000625"/>
                <wp:effectExtent l="0" t="0" r="28575" b="28575"/>
                <wp:wrapNone/>
                <wp:docPr id="114" name="グループ化 114"/>
                <wp:cNvGraphicFramePr/>
                <a:graphic xmlns:a="http://schemas.openxmlformats.org/drawingml/2006/main">
                  <a:graphicData uri="http://schemas.microsoft.com/office/word/2010/wordprocessingGroup">
                    <wpg:wgp>
                      <wpg:cNvGrpSpPr/>
                      <wpg:grpSpPr>
                        <a:xfrm>
                          <a:off x="0" y="0"/>
                          <a:ext cx="6619875" cy="5000625"/>
                          <a:chOff x="0" y="-85725"/>
                          <a:chExt cx="6619875" cy="4745355"/>
                        </a:xfrm>
                      </wpg:grpSpPr>
                      <wps:wsp>
                        <wps:cNvPr id="25" name="テキスト ボックス 25"/>
                        <wps:cNvSpPr txBox="1">
                          <a:spLocks noChangeArrowheads="1"/>
                        </wps:cNvSpPr>
                        <wps:spPr bwMode="auto">
                          <a:xfrm>
                            <a:off x="380999" y="4429125"/>
                            <a:ext cx="6139181" cy="16699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DD1B6A" w:rsidRDefault="00B449D9" w:rsidP="00792D89">
                              <w:pPr>
                                <w:spacing w:before="0" w:after="0" w:line="240" w:lineRule="exact"/>
                                <w:ind w:firstLineChars="100" w:firstLine="150"/>
                                <w:rPr>
                                  <w:rFonts w:ascii="Meiryo UI" w:eastAsia="Meiryo UI" w:hAnsi="Meiryo UI"/>
                                  <w:sz w:val="15"/>
                                  <w:szCs w:val="15"/>
                                </w:rPr>
                              </w:pPr>
                              <w:r w:rsidRPr="00DD1B6A">
                                <w:rPr>
                                  <w:rFonts w:ascii="Meiryo UI" w:eastAsia="Meiryo UI" w:hAnsi="Meiryo UI" w:hint="eastAsia"/>
                                  <w:sz w:val="15"/>
                                  <w:szCs w:val="15"/>
                                </w:rPr>
                                <w:t xml:space="preserve">※１　道路等と民有地の境界点及びそれを結んだ線に関する情報　</w:t>
                              </w:r>
                              <w:r w:rsidRPr="00DD1B6A">
                                <w:rPr>
                                  <w:rFonts w:ascii="Meiryo UI" w:eastAsia="Meiryo UI" w:hAnsi="Meiryo UI"/>
                                  <w:sz w:val="15"/>
                                  <w:szCs w:val="15"/>
                                </w:rPr>
                                <w:t xml:space="preserve">　　　　　</w:t>
                              </w:r>
                              <w:r w:rsidRPr="00DD1B6A">
                                <w:rPr>
                                  <w:rFonts w:ascii="Meiryo UI" w:eastAsia="Meiryo UI" w:hAnsi="Meiryo UI" w:hint="eastAsia"/>
                                  <w:sz w:val="15"/>
                                  <w:szCs w:val="15"/>
                                </w:rPr>
                                <w:t xml:space="preserve">　※２　三筆が交わるような主要な境界点等に関する情報</w:t>
                              </w:r>
                            </w:p>
                            <w:p w:rsidR="00B449D9" w:rsidRPr="00081912" w:rsidRDefault="00B449D9" w:rsidP="00030046">
                              <w:pPr>
                                <w:spacing w:line="240" w:lineRule="exact"/>
                                <w:ind w:firstLineChars="100" w:firstLine="201"/>
                                <w:rPr>
                                  <w:rFonts w:ascii="ＭＳ ゴシック" w:eastAsia="ＭＳ ゴシック" w:hAnsi="ＭＳ ゴシック"/>
                                  <w:b/>
                                </w:rPr>
                              </w:pPr>
                            </w:p>
                          </w:txbxContent>
                        </wps:txbx>
                        <wps:bodyPr rot="0" vert="horz" wrap="square" lIns="74295" tIns="8890" rIns="74295" bIns="8890" anchor="t" anchorCtr="0" upright="1">
                          <a:noAutofit/>
                        </wps:bodyPr>
                      </wps:wsp>
                      <wpg:grpSp>
                        <wpg:cNvPr id="102" name="グループ化 102"/>
                        <wpg:cNvGrpSpPr/>
                        <wpg:grpSpPr>
                          <a:xfrm>
                            <a:off x="0" y="-85725"/>
                            <a:ext cx="6619875" cy="4745355"/>
                            <a:chOff x="0" y="-85743"/>
                            <a:chExt cx="6619875" cy="4746295"/>
                          </a:xfrm>
                        </wpg:grpSpPr>
                        <wpg:grpSp>
                          <wpg:cNvPr id="101" name="グループ化 101"/>
                          <wpg:cNvGrpSpPr/>
                          <wpg:grpSpPr>
                            <a:xfrm>
                              <a:off x="0" y="277977"/>
                              <a:ext cx="6619875" cy="4382575"/>
                              <a:chOff x="0" y="0"/>
                              <a:chExt cx="6619875" cy="4382575"/>
                            </a:xfrm>
                          </wpg:grpSpPr>
                          <pic:pic xmlns:pic="http://schemas.openxmlformats.org/drawingml/2006/picture">
                            <pic:nvPicPr>
                              <pic:cNvPr id="41" name="図 41"/>
                              <pic:cNvPicPr>
                                <a:picLocks noChangeAspect="1"/>
                              </pic:cNvPicPr>
                            </pic:nvPicPr>
                            <pic:blipFill rotWithShape="1">
                              <a:blip r:embed="rId15" cstate="print">
                                <a:extLst>
                                  <a:ext uri="{28A0092B-C50C-407E-A947-70E740481C1C}">
                                    <a14:useLocalDpi xmlns:a14="http://schemas.microsoft.com/office/drawing/2010/main" val="0"/>
                                  </a:ext>
                                </a:extLst>
                              </a:blip>
                              <a:srcRect l="65083" t="23753" r="30648" b="15259"/>
                              <a:stretch/>
                            </pic:blipFill>
                            <pic:spPr bwMode="auto">
                              <a:xfrm>
                                <a:off x="4295774" y="914400"/>
                                <a:ext cx="276225" cy="2021205"/>
                              </a:xfrm>
                              <a:prstGeom prst="rect">
                                <a:avLst/>
                              </a:prstGeom>
                              <a:solidFill>
                                <a:srgbClr val="FFFFFF"/>
                              </a:solidFill>
                              <a:ln>
                                <a:noFill/>
                              </a:ln>
                              <a:extLst>
                                <a:ext uri="{53640926-AAD7-44D8-BBD7-CCE9431645EC}">
                                  <a14:shadowObscured xmlns:a14="http://schemas.microsoft.com/office/drawing/2010/main"/>
                                </a:ext>
                              </a:extLst>
                            </pic:spPr>
                          </pic:pic>
                          <wps:wsp>
                            <wps:cNvPr id="51" name="正方形/長方形 51"/>
                            <wps:cNvSpPr>
                              <a:spLocks noChangeArrowheads="1"/>
                            </wps:cNvSpPr>
                            <wps:spPr bwMode="auto">
                              <a:xfrm>
                                <a:off x="0" y="0"/>
                                <a:ext cx="6619875" cy="4382575"/>
                              </a:xfrm>
                              <a:prstGeom prst="rect">
                                <a:avLst/>
                              </a:prstGeom>
                              <a:noFill/>
                              <a:ln w="2540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cNvPr id="98" name="グループ化 98"/>
                            <wpg:cNvGrpSpPr/>
                            <wpg:grpSpPr>
                              <a:xfrm>
                                <a:off x="44646" y="3442358"/>
                                <a:ext cx="6463469" cy="696122"/>
                                <a:chOff x="-60129" y="51458"/>
                                <a:chExt cx="6463469" cy="696122"/>
                              </a:xfrm>
                            </wpg:grpSpPr>
                            <pic:pic xmlns:pic="http://schemas.openxmlformats.org/drawingml/2006/picture">
                              <pic:nvPicPr>
                                <pic:cNvPr id="27" name="Picture 45"/>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115" y="51458"/>
                                  <a:ext cx="6434455" cy="696122"/>
                                </a:xfrm>
                                <a:prstGeom prst="rect">
                                  <a:avLst/>
                                </a:prstGeom>
                                <a:noFill/>
                                <a:ln w="12700">
                                  <a:noFill/>
                                  <a:miter lim="800000"/>
                                  <a:headEnd/>
                                  <a:tailEnd/>
                                </a:ln>
                              </pic:spPr>
                            </pic:pic>
                            <wps:wsp>
                              <wps:cNvPr id="28" name="AutoShape 46"/>
                              <wps:cNvSpPr>
                                <a:spLocks noChangeArrowheads="1"/>
                              </wps:cNvSpPr>
                              <wps:spPr bwMode="auto">
                                <a:xfrm>
                                  <a:off x="763466" y="96659"/>
                                  <a:ext cx="1257300" cy="307379"/>
                                </a:xfrm>
                                <a:prstGeom prst="roundRect">
                                  <a:avLst>
                                    <a:gd name="adj" fmla="val 16667"/>
                                  </a:avLst>
                                </a:prstGeom>
                                <a:solidFill>
                                  <a:srgbClr val="FFFF99"/>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9" name="Text Box 47"/>
                              <wps:cNvSpPr txBox="1">
                                <a:spLocks noChangeArrowheads="1"/>
                              </wps:cNvSpPr>
                              <wps:spPr bwMode="auto">
                                <a:xfrm>
                                  <a:off x="751205" y="73568"/>
                                  <a:ext cx="1322705" cy="3295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rsidR="00B449D9" w:rsidRPr="00DD1B6A" w:rsidRDefault="00B449D9" w:rsidP="00253CFE">
                                    <w:pPr>
                                      <w:spacing w:before="0" w:after="0"/>
                                      <w:jc w:val="center"/>
                                      <w:rPr>
                                        <w:rFonts w:ascii="Meiryo UI" w:eastAsia="Meiryo UI" w:hAnsi="Meiryo UI"/>
                                        <w:color w:val="0000FF"/>
                                        <w:sz w:val="25"/>
                                        <w:szCs w:val="25"/>
                                      </w:rPr>
                                    </w:pPr>
                                    <w:r w:rsidRPr="00DD1B6A">
                                      <w:rPr>
                                        <w:rFonts w:ascii="Meiryo UI" w:eastAsia="Meiryo UI" w:hAnsi="Meiryo UI" w:hint="eastAsia"/>
                                        <w:color w:val="0000FF"/>
                                        <w:sz w:val="25"/>
                                        <w:szCs w:val="25"/>
                                        <w:u w:val="double"/>
                                      </w:rPr>
                                      <w:t>19条5項指定</w:t>
                                    </w:r>
                                  </w:p>
                                </w:txbxContent>
                              </wps:txbx>
                              <wps:bodyPr rot="0" vert="horz" wrap="square" lIns="74295" tIns="8890" rIns="74295" bIns="8890" anchor="t" anchorCtr="0" upright="1">
                                <a:noAutofit/>
                              </wps:bodyPr>
                            </wps:wsp>
                            <wps:wsp>
                              <wps:cNvPr id="30" name="AutoShape 48"/>
                              <wps:cNvSpPr>
                                <a:spLocks noChangeAspect="1" noChangeArrowheads="1"/>
                              </wps:cNvSpPr>
                              <wps:spPr bwMode="auto">
                                <a:xfrm rot="5400000">
                                  <a:off x="103839" y="77181"/>
                                  <a:ext cx="596681" cy="635635"/>
                                </a:xfrm>
                                <a:prstGeom prst="roundRect">
                                  <a:avLst>
                                    <a:gd name="adj" fmla="val 16667"/>
                                  </a:avLst>
                                </a:prstGeom>
                                <a:solidFill>
                                  <a:schemeClr val="accent1">
                                    <a:lumMod val="20000"/>
                                    <a:lumOff val="80000"/>
                                  </a:schemeClr>
                                </a:solidFill>
                                <a:ln>
                                  <a:noFill/>
                                </a:ln>
                                <a:effectLst/>
                              </wps:spPr>
                              <wps:bodyPr rot="0" vert="horz" wrap="square" lIns="74295" tIns="8890" rIns="74295" bIns="8890" anchor="t" anchorCtr="0" upright="1">
                                <a:noAutofit/>
                              </wps:bodyPr>
                            </wps:wsp>
                            <wps:wsp>
                              <wps:cNvPr id="31" name="Text Box 49"/>
                              <wps:cNvSpPr txBox="1">
                                <a:spLocks noChangeArrowheads="1"/>
                              </wps:cNvSpPr>
                              <wps:spPr bwMode="auto">
                                <a:xfrm>
                                  <a:off x="-60129" y="159943"/>
                                  <a:ext cx="823595" cy="517928"/>
                                </a:xfrm>
                                <a:prstGeom prst="rect">
                                  <a:avLst/>
                                </a:prstGeom>
                                <a:noFill/>
                                <a:ln>
                                  <a:noFill/>
                                </a:ln>
                                <a:effectLst/>
                                <a:extLst>
                                  <a:ext uri="{909E8E84-426E-40DD-AFC4-6F175D3DCCD1}">
                                    <a14:hiddenFill xmlns:a14="http://schemas.microsoft.com/office/drawing/2010/main">
                                      <a:solidFill>
                                        <a:srgbClr val="CCFF99"/>
                                      </a:solidFill>
                                    </a14:hiddenFill>
                                  </a:ex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DD1B6A" w:rsidRDefault="00B449D9" w:rsidP="00253CFE">
                                    <w:pPr>
                                      <w:spacing w:before="0" w:after="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民間主体等</w:t>
                                    </w:r>
                                  </w:p>
                                  <w:p w:rsidR="00B449D9" w:rsidRPr="00DD1B6A" w:rsidRDefault="00B449D9" w:rsidP="00253CFE">
                                    <w:pPr>
                                      <w:spacing w:before="0" w:after="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の測量成果</w:t>
                                    </w:r>
                                  </w:p>
                                  <w:p w:rsidR="00B449D9" w:rsidRPr="00DD1B6A" w:rsidRDefault="00B449D9" w:rsidP="00253CFE">
                                    <w:pPr>
                                      <w:spacing w:before="0" w:after="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の活用</w:t>
                                    </w:r>
                                  </w:p>
                                </w:txbxContent>
                              </wps:txbx>
                              <wps:bodyPr rot="0" vert="horz" wrap="square" lIns="74295" tIns="8890" rIns="74295" bIns="8890" anchor="t" anchorCtr="0" upright="1">
                                <a:noAutofit/>
                              </wps:bodyPr>
                            </wps:wsp>
                          </wpg:grpSp>
                          <wpg:grpSp>
                            <wpg:cNvPr id="97" name="グループ化 97"/>
                            <wpg:cNvGrpSpPr/>
                            <wpg:grpSpPr>
                              <a:xfrm>
                                <a:off x="38100" y="762000"/>
                                <a:ext cx="4257149" cy="2702468"/>
                                <a:chOff x="0" y="0"/>
                                <a:chExt cx="4257149" cy="2702468"/>
                              </a:xfrm>
                            </wpg:grpSpPr>
                            <pic:pic xmlns:pic="http://schemas.openxmlformats.org/drawingml/2006/picture">
                              <pic:nvPicPr>
                                <pic:cNvPr id="55" name="図 55"/>
                                <pic:cNvPicPr>
                                  <a:picLocks noChangeAspect="1"/>
                                </pic:cNvPicPr>
                              </pic:nvPicPr>
                              <pic:blipFill rotWithShape="1">
                                <a:blip r:embed="rId17" cstate="print">
                                  <a:extLst>
                                    <a:ext uri="{28A0092B-C50C-407E-A947-70E740481C1C}">
                                      <a14:useLocalDpi xmlns:a14="http://schemas.microsoft.com/office/drawing/2010/main" val="0"/>
                                    </a:ext>
                                  </a:extLst>
                                </a:blip>
                                <a:srcRect t="20735" r="34802"/>
                                <a:stretch/>
                              </pic:blipFill>
                              <pic:spPr bwMode="auto">
                                <a:xfrm>
                                  <a:off x="28049" y="0"/>
                                  <a:ext cx="4229100" cy="2702468"/>
                                </a:xfrm>
                                <a:prstGeom prst="rect">
                                  <a:avLst/>
                                </a:prstGeom>
                                <a:solidFill>
                                  <a:srgbClr val="FFFFFF"/>
                                </a:solidFill>
                                <a:ln>
                                  <a:noFill/>
                                </a:ln>
                                <a:extLst>
                                  <a:ext uri="{53640926-AAD7-44D8-BBD7-CCE9431645EC}">
                                    <a14:shadowObscured xmlns:a14="http://schemas.microsoft.com/office/drawing/2010/main"/>
                                  </a:ext>
                                </a:extLst>
                              </pic:spPr>
                            </pic:pic>
                            <wps:wsp>
                              <wps:cNvPr id="32" name="角丸四角形 32"/>
                              <wps:cNvSpPr>
                                <a:spLocks noChangeArrowheads="1"/>
                              </wps:cNvSpPr>
                              <wps:spPr bwMode="auto">
                                <a:xfrm>
                                  <a:off x="235612" y="2011354"/>
                                  <a:ext cx="2940050" cy="608635"/>
                                </a:xfrm>
                                <a:prstGeom prst="roundRect">
                                  <a:avLst>
                                    <a:gd name="adj" fmla="val 16667"/>
                                  </a:avLst>
                                </a:prstGeom>
                                <a:solidFill>
                                  <a:srgbClr val="CC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3" name="テキスト ボックス 33"/>
                              <wps:cNvSpPr txBox="1">
                                <a:spLocks noChangeArrowheads="1"/>
                              </wps:cNvSpPr>
                              <wps:spPr bwMode="auto">
                                <a:xfrm>
                                  <a:off x="266700" y="1993273"/>
                                  <a:ext cx="2910096" cy="654050"/>
                                </a:xfrm>
                                <a:prstGeom prst="rect">
                                  <a:avLst/>
                                </a:prstGeom>
                                <a:noFill/>
                                <a:ln>
                                  <a:noFill/>
                                </a:ln>
                                <a:effectLst/>
                                <a:extLst>
                                  <a:ext uri="{909E8E84-426E-40DD-AFC4-6F175D3DCCD1}">
                                    <a14:hiddenFill xmlns:a14="http://schemas.microsoft.com/office/drawing/2010/main">
                                      <a:solidFill>
                                        <a:srgbClr val="CCFFFF"/>
                                      </a:solidFill>
                                    </a14:hiddenFill>
                                  </a:ext>
                                  <a:ext uri="{91240B29-F687-4F45-9708-019B960494DF}">
                                    <a14:hiddenLine xmlns:a14="http://schemas.microsoft.com/office/drawing/2010/main" w="19050"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rsidR="00B449D9" w:rsidRPr="00DD1B6A" w:rsidRDefault="00B449D9" w:rsidP="00F85DC6">
                                    <w:pPr>
                                      <w:spacing w:after="0" w:line="200" w:lineRule="exact"/>
                                      <w:rPr>
                                        <w:rFonts w:ascii="Meiryo UI" w:eastAsia="Meiryo UI" w:hAnsi="Meiryo UI"/>
                                      </w:rPr>
                                    </w:pPr>
                                    <w:r w:rsidRPr="00DD1B6A">
                                      <w:rPr>
                                        <w:rFonts w:ascii="Meiryo UI" w:eastAsia="Meiryo UI" w:hAnsi="Meiryo UI" w:hint="eastAsia"/>
                                      </w:rPr>
                                      <w:t>被災地域境界基本調査</w:t>
                                    </w:r>
                                  </w:p>
                                  <w:p w:rsidR="00B449D9" w:rsidRPr="00DD1B6A" w:rsidRDefault="00B449D9" w:rsidP="007D7CEF">
                                    <w:pPr>
                                      <w:spacing w:after="0" w:line="200" w:lineRule="exact"/>
                                      <w:rPr>
                                        <w:rFonts w:ascii="Meiryo UI" w:eastAsia="Meiryo UI" w:hAnsi="Meiryo UI"/>
                                        <w:color w:val="0000FF"/>
                                        <w:sz w:val="16"/>
                                        <w:szCs w:val="16"/>
                                      </w:rPr>
                                    </w:pPr>
                                    <w:r w:rsidRPr="00DD1B6A">
                                      <w:rPr>
                                        <w:rFonts w:ascii="Meiryo UI" w:eastAsia="Meiryo UI" w:hAnsi="Meiryo UI" w:hint="eastAsia"/>
                                        <w:sz w:val="16"/>
                                        <w:szCs w:val="16"/>
                                      </w:rPr>
                                      <w:t>○地震</w:t>
                                    </w:r>
                                    <w:r w:rsidRPr="00DD1B6A">
                                      <w:rPr>
                                        <w:rFonts w:ascii="Meiryo UI" w:eastAsia="Meiryo UI" w:hAnsi="Meiryo UI"/>
                                        <w:sz w:val="16"/>
                                        <w:szCs w:val="16"/>
                                      </w:rPr>
                                      <w:t>に</w:t>
                                    </w:r>
                                    <w:r w:rsidRPr="00DD1B6A">
                                      <w:rPr>
                                        <w:rFonts w:ascii="Meiryo UI" w:eastAsia="Meiryo UI" w:hAnsi="Meiryo UI" w:hint="eastAsia"/>
                                        <w:sz w:val="16"/>
                                        <w:szCs w:val="16"/>
                                      </w:rPr>
                                      <w:t>伴い</w:t>
                                    </w:r>
                                    <w:r w:rsidRPr="00DD1B6A">
                                      <w:rPr>
                                        <w:rFonts w:ascii="Meiryo UI" w:eastAsia="Meiryo UI" w:hAnsi="Meiryo UI"/>
                                        <w:sz w:val="16"/>
                                        <w:szCs w:val="16"/>
                                      </w:rPr>
                                      <w:t>複雑な地殻変動が発生した地域</w:t>
                                    </w:r>
                                    <w:r w:rsidRPr="00DD1B6A">
                                      <w:rPr>
                                        <w:rFonts w:ascii="Meiryo UI" w:eastAsia="Meiryo UI" w:hAnsi="Meiryo UI" w:hint="eastAsia"/>
                                        <w:sz w:val="16"/>
                                        <w:szCs w:val="16"/>
                                      </w:rPr>
                                      <w:t>において、市町村等が行う地籍調査に先行して、国が主要な土地境界情報※２を整備するために実施する基本調査</w:t>
                                    </w:r>
                                  </w:p>
                                </w:txbxContent>
                              </wps:txbx>
                              <wps:bodyPr rot="0" vert="horz" wrap="square" lIns="74295" tIns="8890" rIns="74295" bIns="8890" anchor="t" anchorCtr="0" upright="1">
                                <a:noAutofit/>
                              </wps:bodyPr>
                            </wps:wsp>
                            <wps:wsp>
                              <wps:cNvPr id="40" name="テキスト ボックス 40"/>
                              <wps:cNvSpPr txBox="1">
                                <a:spLocks noChangeArrowheads="1"/>
                              </wps:cNvSpPr>
                              <wps:spPr bwMode="auto">
                                <a:xfrm>
                                  <a:off x="0" y="67317"/>
                                  <a:ext cx="747713" cy="215900"/>
                                </a:xfrm>
                                <a:prstGeom prst="rect">
                                  <a:avLst/>
                                </a:prstGeom>
                                <a:noFill/>
                                <a:ln>
                                  <a:noFill/>
                                </a:ln>
                                <a:effectLst/>
                                <a:extLst>
                                  <a:ext uri="{909E8E84-426E-40DD-AFC4-6F175D3DCCD1}">
                                    <a14:hiddenFill xmlns:a14="http://schemas.microsoft.com/office/drawing/2010/main">
                                      <a:solidFill>
                                        <a:srgbClr val="CCFF99"/>
                                      </a:solidFill>
                                    </a14:hiddenFill>
                                  </a:ex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DD1B6A" w:rsidRDefault="00B449D9" w:rsidP="00F85DC6">
                                    <w:pPr>
                                      <w:spacing w:before="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国</w:t>
                                    </w:r>
                                    <w:r w:rsidRPr="00DD1B6A">
                                      <w:rPr>
                                        <w:rFonts w:ascii="Meiryo UI" w:eastAsia="Meiryo UI" w:hAnsi="Meiryo UI"/>
                                        <w:color w:val="FF0000"/>
                                        <w:sz w:val="21"/>
                                        <w:szCs w:val="21"/>
                                      </w:rPr>
                                      <w:t>が実施</w:t>
                                    </w:r>
                                  </w:p>
                                </w:txbxContent>
                              </wps:txbx>
                              <wps:bodyPr rot="0" vert="horz" wrap="square" lIns="74295" tIns="8890" rIns="74295" bIns="8890" anchor="t" anchorCtr="0" upright="1">
                                <a:noAutofit/>
                              </wps:bodyPr>
                            </wps:wsp>
                            <wps:wsp>
                              <wps:cNvPr id="36" name="角丸四角形 36"/>
                              <wps:cNvSpPr>
                                <a:spLocks noChangeAspect="1" noChangeArrowheads="1"/>
                              </wps:cNvSpPr>
                              <wps:spPr bwMode="auto">
                                <a:xfrm rot="5400000">
                                  <a:off x="-277686" y="1236964"/>
                                  <a:ext cx="882015" cy="154940"/>
                                </a:xfrm>
                                <a:prstGeom prst="roundRect">
                                  <a:avLst>
                                    <a:gd name="adj" fmla="val 16667"/>
                                  </a:avLst>
                                </a:prstGeom>
                                <a:solidFill>
                                  <a:srgbClr val="CCFFFF"/>
                                </a:solidFill>
                                <a:ln>
                                  <a:noFill/>
                                </a:ln>
                                <a:effectLst/>
                                <a:extLst>
                                  <a:ext uri="{91240B29-F687-4F45-9708-019B960494DF}">
                                    <a14:hiddenLine xmlns:a14="http://schemas.microsoft.com/office/drawing/2010/main" w="19050" algn="ctr">
                                      <a:solidFill>
                                        <a:srgbClr val="FF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8" name="角丸四角形 38"/>
                              <wps:cNvSpPr>
                                <a:spLocks noChangeArrowheads="1"/>
                              </wps:cNvSpPr>
                              <wps:spPr bwMode="auto">
                                <a:xfrm>
                                  <a:off x="230002" y="674862"/>
                                  <a:ext cx="2940050" cy="638509"/>
                                </a:xfrm>
                                <a:prstGeom prst="roundRect">
                                  <a:avLst>
                                    <a:gd name="adj" fmla="val 16667"/>
                                  </a:avLst>
                                </a:prstGeom>
                                <a:solidFill>
                                  <a:srgbClr val="CCFFFF"/>
                                </a:solidFill>
                                <a:ln w="19050"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7" name="テキスト ボックス 37"/>
                              <wps:cNvSpPr txBox="1">
                                <a:spLocks noChangeArrowheads="1"/>
                              </wps:cNvSpPr>
                              <wps:spPr bwMode="auto">
                                <a:xfrm>
                                  <a:off x="240792" y="640975"/>
                                  <a:ext cx="2908612" cy="6766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rsidR="00B449D9" w:rsidRPr="003535B3" w:rsidRDefault="00B449D9" w:rsidP="003535B3">
                                    <w:pPr>
                                      <w:spacing w:after="0" w:line="180" w:lineRule="exact"/>
                                      <w:rPr>
                                        <w:rFonts w:ascii="Meiryo UI" w:eastAsia="Meiryo UI" w:hAnsi="Meiryo UI"/>
                                        <w:color w:val="0000FF"/>
                                        <w:u w:val="double"/>
                                      </w:rPr>
                                    </w:pPr>
                                    <w:r w:rsidRPr="003535B3">
                                      <w:rPr>
                                        <w:rFonts w:ascii="Meiryo UI" w:eastAsia="Meiryo UI" w:hAnsi="Meiryo UI" w:hint="eastAsia"/>
                                        <w:color w:val="0000FF"/>
                                        <w:u w:val="double"/>
                                      </w:rPr>
                                      <w:t>効率的手法導入推進基本調査</w:t>
                                    </w:r>
                                  </w:p>
                                  <w:p w:rsidR="00B449D9" w:rsidRPr="003535B3" w:rsidRDefault="00B449D9" w:rsidP="003535B3">
                                    <w:pPr>
                                      <w:spacing w:after="0" w:line="180" w:lineRule="exact"/>
                                      <w:rPr>
                                        <w:rFonts w:ascii="Meiryo UI" w:eastAsia="Meiryo UI" w:hAnsi="Meiryo UI"/>
                                        <w:color w:val="0000FF"/>
                                        <w:u w:val="double"/>
                                      </w:rPr>
                                    </w:pPr>
                                    <w:r w:rsidRPr="003535B3">
                                      <w:rPr>
                                        <w:rFonts w:ascii="Meiryo UI" w:eastAsia="Meiryo UI" w:hAnsi="Meiryo UI" w:hint="eastAsia"/>
                                        <w:color w:val="0000FF"/>
                                        <w:u w:val="double"/>
                                      </w:rPr>
                                      <w:t>（MMS（モービルマッピングシステム）等活用型）</w:t>
                                    </w:r>
                                  </w:p>
                                  <w:p w:rsidR="00B449D9" w:rsidRPr="00DD1B6A" w:rsidRDefault="00B449D9" w:rsidP="007D7CEF">
                                    <w:pPr>
                                      <w:spacing w:after="0" w:line="180" w:lineRule="exact"/>
                                      <w:ind w:left="160" w:hangingChars="100" w:hanging="160"/>
                                      <w:rPr>
                                        <w:rFonts w:ascii="Meiryo UI" w:eastAsia="Meiryo UI" w:hAnsi="Meiryo UI"/>
                                        <w:sz w:val="16"/>
                                        <w:szCs w:val="16"/>
                                      </w:rPr>
                                    </w:pPr>
                                    <w:r w:rsidRPr="00DD1B6A">
                                      <w:rPr>
                                        <w:rFonts w:ascii="Meiryo UI" w:eastAsia="Meiryo UI" w:hAnsi="Meiryo UI" w:hint="eastAsia"/>
                                        <w:sz w:val="16"/>
                                        <w:szCs w:val="16"/>
                                      </w:rPr>
                                      <w:t>○都市部において、市町村等が行う地籍調査に先行して、国が官民の境界情報※１を整備するために実施する基本調査</w:t>
                                    </w:r>
                                  </w:p>
                                </w:txbxContent>
                              </wps:txbx>
                              <wps:bodyPr rot="0" vert="horz" wrap="square" lIns="74295" tIns="8890" rIns="74295" bIns="8890" anchor="t" anchorCtr="0" upright="1">
                                <a:noAutofit/>
                              </wps:bodyPr>
                            </wps:wsp>
                            <wps:wsp>
                              <wps:cNvPr id="35" name="角丸四角形 35"/>
                              <wps:cNvSpPr>
                                <a:spLocks noChangeArrowheads="1"/>
                              </wps:cNvSpPr>
                              <wps:spPr bwMode="auto">
                                <a:xfrm>
                                  <a:off x="230002" y="1340746"/>
                                  <a:ext cx="2940050" cy="652527"/>
                                </a:xfrm>
                                <a:prstGeom prst="roundRect">
                                  <a:avLst>
                                    <a:gd name="adj" fmla="val 16667"/>
                                  </a:avLst>
                                </a:prstGeom>
                                <a:solidFill>
                                  <a:srgbClr val="CCFFFF"/>
                                </a:solidFill>
                                <a:ln w="19050"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4" name="テキスト ボックス 34"/>
                              <wps:cNvSpPr txBox="1">
                                <a:spLocks noChangeArrowheads="1"/>
                              </wps:cNvSpPr>
                              <wps:spPr bwMode="auto">
                                <a:xfrm>
                                  <a:off x="240792" y="1317591"/>
                                  <a:ext cx="2906391" cy="6666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rsidR="00B449D9" w:rsidRPr="003535B3" w:rsidRDefault="00B449D9" w:rsidP="003535B3">
                                    <w:pPr>
                                      <w:spacing w:after="0" w:line="180" w:lineRule="exact"/>
                                      <w:rPr>
                                        <w:rFonts w:ascii="Meiryo UI" w:eastAsia="Meiryo UI" w:hAnsi="Meiryo UI"/>
                                        <w:color w:val="0000FF"/>
                                        <w:u w:val="double"/>
                                      </w:rPr>
                                    </w:pPr>
                                    <w:r w:rsidRPr="003535B3">
                                      <w:rPr>
                                        <w:rFonts w:ascii="Meiryo UI" w:eastAsia="Meiryo UI" w:hAnsi="Meiryo UI" w:hint="eastAsia"/>
                                        <w:color w:val="0000FF"/>
                                        <w:u w:val="double"/>
                                      </w:rPr>
                                      <w:t>効率的手法導入推進基本調査</w:t>
                                    </w:r>
                                  </w:p>
                                  <w:p w:rsidR="00B449D9" w:rsidRPr="003535B3" w:rsidRDefault="00B449D9" w:rsidP="003535B3">
                                    <w:pPr>
                                      <w:spacing w:after="0" w:line="180" w:lineRule="exact"/>
                                      <w:rPr>
                                        <w:rFonts w:ascii="Meiryo UI" w:eastAsia="Meiryo UI" w:hAnsi="Meiryo UI"/>
                                        <w:color w:val="0000FF"/>
                                        <w:u w:val="double"/>
                                      </w:rPr>
                                    </w:pPr>
                                    <w:r w:rsidRPr="003535B3">
                                      <w:rPr>
                                        <w:rFonts w:ascii="Meiryo UI" w:eastAsia="Meiryo UI" w:hAnsi="Meiryo UI" w:hint="eastAsia"/>
                                        <w:color w:val="0000FF"/>
                                        <w:u w:val="double"/>
                                      </w:rPr>
                                      <w:t>（リモートセンシングデータ活用型）</w:t>
                                    </w:r>
                                  </w:p>
                                  <w:p w:rsidR="00B449D9" w:rsidRPr="00DD1B6A" w:rsidRDefault="00B449D9" w:rsidP="00F85DC6">
                                    <w:pPr>
                                      <w:spacing w:line="180" w:lineRule="exact"/>
                                      <w:ind w:left="160" w:hangingChars="100" w:hanging="160"/>
                                      <w:rPr>
                                        <w:rFonts w:ascii="Meiryo UI" w:eastAsia="Meiryo UI" w:hAnsi="Meiryo UI"/>
                                        <w:sz w:val="16"/>
                                        <w:szCs w:val="16"/>
                                      </w:rPr>
                                    </w:pPr>
                                    <w:r w:rsidRPr="00DD1B6A">
                                      <w:rPr>
                                        <w:rFonts w:ascii="Meiryo UI" w:eastAsia="Meiryo UI" w:hAnsi="Meiryo UI" w:hint="eastAsia"/>
                                        <w:sz w:val="16"/>
                                        <w:szCs w:val="16"/>
                                      </w:rPr>
                                      <w:t>○山村部において、市町村等が行う地籍調査に先行して、国が主要な土地境界情報※２を整備するために実施する基本調査</w:t>
                                    </w:r>
                                  </w:p>
                                </w:txbxContent>
                              </wps:txbx>
                              <wps:bodyPr rot="0" vert="horz" wrap="square" lIns="74295" tIns="8890" rIns="74295" bIns="8890" anchor="t" anchorCtr="0" upright="1">
                                <a:noAutofit/>
                              </wps:bodyPr>
                            </wps:wsp>
                          </wpg:grpSp>
                          <wpg:grpSp>
                            <wpg:cNvPr id="96" name="グループ化 96"/>
                            <wpg:cNvGrpSpPr/>
                            <wpg:grpSpPr>
                              <a:xfrm>
                                <a:off x="38100" y="76200"/>
                                <a:ext cx="6522720" cy="3357116"/>
                                <a:chOff x="0" y="0"/>
                                <a:chExt cx="6522720" cy="3357116"/>
                              </a:xfrm>
                            </wpg:grpSpPr>
                            <wps:wsp>
                              <wps:cNvPr id="43" name="Freeform 34"/>
                              <wps:cNvSpPr>
                                <a:spLocks/>
                              </wps:cNvSpPr>
                              <wps:spPr bwMode="auto">
                                <a:xfrm>
                                  <a:off x="57150" y="0"/>
                                  <a:ext cx="6465570" cy="3357116"/>
                                </a:xfrm>
                                <a:custGeom>
                                  <a:avLst/>
                                  <a:gdLst>
                                    <a:gd name="T0" fmla="*/ 22 w 10118"/>
                                    <a:gd name="T1" fmla="*/ 6 h 5143"/>
                                    <a:gd name="T2" fmla="*/ 10118 w 10118"/>
                                    <a:gd name="T3" fmla="*/ 5 h 5143"/>
                                    <a:gd name="T4" fmla="*/ 10095 w 10118"/>
                                    <a:gd name="T5" fmla="*/ 5143 h 5143"/>
                                    <a:gd name="T6" fmla="*/ 7028 w 10118"/>
                                    <a:gd name="T7" fmla="*/ 5133 h 5143"/>
                                    <a:gd name="T8" fmla="*/ 7043 w 10118"/>
                                    <a:gd name="T9" fmla="*/ 1030 h 5143"/>
                                    <a:gd name="T10" fmla="*/ 0 w 10118"/>
                                    <a:gd name="T11" fmla="*/ 1051 h 5143"/>
                                    <a:gd name="T12" fmla="*/ 10 w 10118"/>
                                    <a:gd name="T13" fmla="*/ 0 h 5143"/>
                                  </a:gdLst>
                                  <a:ahLst/>
                                  <a:cxnLst>
                                    <a:cxn ang="0">
                                      <a:pos x="T0" y="T1"/>
                                    </a:cxn>
                                    <a:cxn ang="0">
                                      <a:pos x="T2" y="T3"/>
                                    </a:cxn>
                                    <a:cxn ang="0">
                                      <a:pos x="T4" y="T5"/>
                                    </a:cxn>
                                    <a:cxn ang="0">
                                      <a:pos x="T6" y="T7"/>
                                    </a:cxn>
                                    <a:cxn ang="0">
                                      <a:pos x="T8" y="T9"/>
                                    </a:cxn>
                                    <a:cxn ang="0">
                                      <a:pos x="T10" y="T11"/>
                                    </a:cxn>
                                    <a:cxn ang="0">
                                      <a:pos x="T12" y="T13"/>
                                    </a:cxn>
                                  </a:cxnLst>
                                  <a:rect l="0" t="0" r="r" b="b"/>
                                  <a:pathLst>
                                    <a:path w="10118" h="5143">
                                      <a:moveTo>
                                        <a:pt x="22" y="6"/>
                                      </a:moveTo>
                                      <a:lnTo>
                                        <a:pt x="10118" y="5"/>
                                      </a:lnTo>
                                      <a:lnTo>
                                        <a:pt x="10095" y="5143"/>
                                      </a:lnTo>
                                      <a:lnTo>
                                        <a:pt x="7028" y="5133"/>
                                      </a:lnTo>
                                      <a:lnTo>
                                        <a:pt x="7043" y="1030"/>
                                      </a:lnTo>
                                      <a:lnTo>
                                        <a:pt x="0" y="1051"/>
                                      </a:lnTo>
                                      <a:lnTo>
                                        <a:pt x="10" y="0"/>
                                      </a:lnTo>
                                    </a:path>
                                  </a:pathLst>
                                </a:custGeom>
                                <a:solidFill>
                                  <a:srgbClr val="CCFF99"/>
                                </a:solidFill>
                                <a:ln w="12700"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4" name="Text Box 35"/>
                              <wps:cNvSpPr txBox="1">
                                <a:spLocks noChangeArrowheads="1"/>
                              </wps:cNvSpPr>
                              <wps:spPr bwMode="auto">
                                <a:xfrm>
                                  <a:off x="2990850" y="47625"/>
                                  <a:ext cx="2400300" cy="572135"/>
                                </a:xfrm>
                                <a:prstGeom prst="rect">
                                  <a:avLst/>
                                </a:prstGeom>
                                <a:solidFill>
                                  <a:srgbClr val="CCFF99"/>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DD1B6A" w:rsidRDefault="00B449D9" w:rsidP="00F85DC6">
                                    <w:pPr>
                                      <w:spacing w:after="0" w:line="180" w:lineRule="exact"/>
                                      <w:rPr>
                                        <w:rFonts w:ascii="Meiryo UI" w:eastAsia="Meiryo UI" w:hAnsi="Meiryo UI"/>
                                        <w:sz w:val="18"/>
                                        <w:szCs w:val="18"/>
                                      </w:rPr>
                                    </w:pPr>
                                    <w:r w:rsidRPr="00DD1B6A">
                                      <w:rPr>
                                        <w:rFonts w:ascii="Meiryo UI" w:eastAsia="Meiryo UI" w:hAnsi="Meiryo UI" w:hint="eastAsia"/>
                                        <w:sz w:val="18"/>
                                        <w:szCs w:val="18"/>
                                      </w:rPr>
                                      <w:t>《国予算の種別》</w:t>
                                    </w:r>
                                  </w:p>
                                  <w:p w:rsidR="00B449D9" w:rsidRPr="00DD1B6A" w:rsidRDefault="00B449D9" w:rsidP="00F85DC6">
                                    <w:pPr>
                                      <w:spacing w:after="0" w:line="180" w:lineRule="exact"/>
                                      <w:rPr>
                                        <w:rFonts w:ascii="Meiryo UI" w:eastAsia="Meiryo UI" w:hAnsi="Meiryo UI"/>
                                        <w:b/>
                                        <w:sz w:val="18"/>
                                        <w:szCs w:val="18"/>
                                      </w:rPr>
                                    </w:pPr>
                                    <w:r w:rsidRPr="00DD1B6A">
                                      <w:rPr>
                                        <w:rFonts w:ascii="Meiryo UI" w:eastAsia="Meiryo UI" w:hAnsi="Meiryo UI" w:hint="eastAsia"/>
                                        <w:sz w:val="18"/>
                                        <w:szCs w:val="18"/>
                                      </w:rPr>
                                      <w:t>・地</w:t>
                                    </w:r>
                                    <w:r w:rsidRPr="00934F54">
                                      <w:rPr>
                                        <w:rFonts w:ascii="Meiryo UI" w:eastAsia="Meiryo UI" w:hAnsi="Meiryo UI" w:hint="eastAsia"/>
                                        <w:sz w:val="18"/>
                                        <w:szCs w:val="18"/>
                                      </w:rPr>
                                      <w:t>籍調査費</w:t>
                                    </w:r>
                                    <w:r w:rsidRPr="00DD1B6A">
                                      <w:rPr>
                                        <w:rFonts w:ascii="Meiryo UI" w:eastAsia="Meiryo UI" w:hAnsi="Meiryo UI" w:hint="eastAsia"/>
                                        <w:sz w:val="18"/>
                                        <w:szCs w:val="18"/>
                                      </w:rPr>
                                      <w:t>負担金</w:t>
                                    </w:r>
                                  </w:p>
                                  <w:p w:rsidR="00B449D9" w:rsidRPr="00DD1B6A" w:rsidRDefault="00B449D9" w:rsidP="00F85DC6">
                                    <w:pPr>
                                      <w:spacing w:after="0" w:line="180" w:lineRule="exact"/>
                                      <w:rPr>
                                        <w:rFonts w:ascii="Meiryo UI" w:eastAsia="Meiryo UI" w:hAnsi="Meiryo UI"/>
                                        <w:u w:val="double"/>
                                      </w:rPr>
                                    </w:pPr>
                                    <w:r w:rsidRPr="00DD1B6A">
                                      <w:rPr>
                                        <w:rFonts w:ascii="Meiryo UI" w:eastAsia="Meiryo UI" w:hAnsi="Meiryo UI" w:hint="eastAsia"/>
                                        <w:sz w:val="18"/>
                                        <w:szCs w:val="18"/>
                                      </w:rPr>
                                      <w:t>・</w:t>
                                    </w:r>
                                    <w:r w:rsidRPr="00DD1B6A">
                                      <w:rPr>
                                        <w:rFonts w:ascii="Meiryo UI" w:eastAsia="Meiryo UI" w:hAnsi="Meiryo UI" w:hint="eastAsia"/>
                                        <w:color w:val="0000FF"/>
                                        <w:sz w:val="18"/>
                                        <w:szCs w:val="18"/>
                                        <w:u w:val="double"/>
                                      </w:rPr>
                                      <w:t>社会資本整備円滑化地籍整備事</w:t>
                                    </w:r>
                                    <w:r w:rsidRPr="00DD1B6A">
                                      <w:rPr>
                                        <w:rFonts w:ascii="Meiryo UI" w:eastAsia="Meiryo UI" w:hAnsi="Meiryo UI" w:hint="eastAsia"/>
                                        <w:color w:val="0000FF"/>
                                        <w:u w:val="double"/>
                                      </w:rPr>
                                      <w:t>業</w:t>
                                    </w:r>
                                  </w:p>
                                </w:txbxContent>
                              </wps:txbx>
                              <wps:bodyPr rot="0" vert="horz" wrap="square" lIns="74295" tIns="8890" rIns="74295" bIns="8890" anchor="t" anchorCtr="0" upright="1">
                                <a:noAutofit/>
                              </wps:bodyPr>
                            </wps:wsp>
                            <wpg:grpSp>
                              <wpg:cNvPr id="47" name="Group 38"/>
                              <wpg:cNvGrpSpPr>
                                <a:grpSpLocks/>
                              </wpg:cNvGrpSpPr>
                              <wpg:grpSpPr bwMode="auto">
                                <a:xfrm>
                                  <a:off x="5467350" y="38100"/>
                                  <a:ext cx="935990" cy="361950"/>
                                  <a:chOff x="9587" y="7301"/>
                                  <a:chExt cx="1474" cy="570"/>
                                </a:xfrm>
                              </wpg:grpSpPr>
                              <wps:wsp>
                                <wps:cNvPr id="48" name="AutoShape 39"/>
                                <wps:cNvSpPr>
                                  <a:spLocks noChangeArrowheads="1"/>
                                </wps:cNvSpPr>
                                <wps:spPr bwMode="auto">
                                  <a:xfrm>
                                    <a:off x="9587" y="7469"/>
                                    <a:ext cx="1474" cy="397"/>
                                  </a:xfrm>
                                  <a:prstGeom prst="roundRect">
                                    <a:avLst>
                                      <a:gd name="adj" fmla="val 16667"/>
                                    </a:avLst>
                                  </a:prstGeom>
                                  <a:solidFill>
                                    <a:srgbClr val="FFFF99"/>
                                  </a:solidFill>
                                  <a:ln w="12700">
                                    <a:solidFill>
                                      <a:srgbClr val="000000"/>
                                    </a:solidFill>
                                    <a:round/>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wps:wsp>
                                <wps:cNvPr id="49" name="Text Box 40"/>
                                <wps:cNvSpPr txBox="1">
                                  <a:spLocks noChangeAspect="1" noChangeArrowheads="1"/>
                                </wps:cNvSpPr>
                                <wps:spPr bwMode="auto">
                                  <a:xfrm>
                                    <a:off x="9659" y="7301"/>
                                    <a:ext cx="1359"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9C243E" w:rsidRDefault="00B449D9" w:rsidP="00505D92">
                                      <w:pPr>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地籍調査</w:t>
                                      </w:r>
                                    </w:p>
                                  </w:txbxContent>
                                </wps:txbx>
                                <wps:bodyPr rot="0" vert="horz" wrap="none" lIns="74295" tIns="8890" rIns="74295" bIns="8890" anchor="t" anchorCtr="0" upright="1">
                                  <a:noAutofit/>
                                </wps:bodyPr>
                              </wps:wsp>
                            </wpg:grpSp>
                            <wps:wsp>
                              <wps:cNvPr id="46" name="Text Box 37"/>
                              <wps:cNvSpPr txBox="1">
                                <a:spLocks noChangeArrowheads="1"/>
                              </wps:cNvSpPr>
                              <wps:spPr bwMode="auto">
                                <a:xfrm>
                                  <a:off x="0" y="57150"/>
                                  <a:ext cx="1236980" cy="206375"/>
                                </a:xfrm>
                                <a:prstGeom prst="rect">
                                  <a:avLst/>
                                </a:prstGeom>
                                <a:noFill/>
                                <a:ln>
                                  <a:noFill/>
                                </a:ln>
                                <a:effectLst/>
                                <a:extLst>
                                  <a:ext uri="{909E8E84-426E-40DD-AFC4-6F175D3DCCD1}">
                                    <a14:hiddenFill xmlns:a14="http://schemas.microsoft.com/office/drawing/2010/main">
                                      <a:solidFill>
                                        <a:srgbClr val="CCFF99"/>
                                      </a:solidFill>
                                    </a14:hiddenFill>
                                  </a:ex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DD1B6A" w:rsidRDefault="00B449D9" w:rsidP="00F85DC6">
                                    <w:pPr>
                                      <w:spacing w:before="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主に市町村</w:t>
                                    </w:r>
                                    <w:r w:rsidRPr="00DD1B6A">
                                      <w:rPr>
                                        <w:rFonts w:ascii="Meiryo UI" w:eastAsia="Meiryo UI" w:hAnsi="Meiryo UI"/>
                                        <w:color w:val="FF0000"/>
                                        <w:sz w:val="21"/>
                                        <w:szCs w:val="21"/>
                                      </w:rPr>
                                      <w:t>が実施</w:t>
                                    </w:r>
                                  </w:p>
                                </w:txbxContent>
                              </wps:txbx>
                              <wps:bodyPr rot="0" vert="horz" wrap="square" lIns="74295" tIns="8890" rIns="74295" bIns="8890" anchor="t" anchorCtr="0" upright="1">
                                <a:noAutofit/>
                              </wps:bodyPr>
                            </wps:wsp>
                            <wps:wsp>
                              <wps:cNvPr id="50" name="Text Box 41"/>
                              <wps:cNvSpPr txBox="1">
                                <a:spLocks noChangeArrowheads="1"/>
                              </wps:cNvSpPr>
                              <wps:spPr bwMode="auto">
                                <a:xfrm>
                                  <a:off x="4486275" y="657225"/>
                                  <a:ext cx="1995805" cy="2056254"/>
                                </a:xfrm>
                                <a:prstGeom prst="rect">
                                  <a:avLst/>
                                </a:prstGeom>
                                <a:noFill/>
                                <a:ln>
                                  <a:noFill/>
                                </a:ln>
                                <a:effectLst/>
                                <a:extLst>
                                  <a:ext uri="{909E8E84-426E-40DD-AFC4-6F175D3DCCD1}">
                                    <a14:hiddenFill xmlns:a14="http://schemas.microsoft.com/office/drawing/2010/main">
                                      <a:solidFill>
                                        <a:srgbClr val="CCFF99"/>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934F54" w:rsidRDefault="00B449D9" w:rsidP="007D7CEF">
                                    <w:pPr>
                                      <w:spacing w:before="0" w:after="0" w:line="200" w:lineRule="exact"/>
                                      <w:rPr>
                                        <w:rFonts w:ascii="Meiryo UI" w:eastAsia="Meiryo UI" w:hAnsi="Meiryo UI"/>
                                        <w:sz w:val="16"/>
                                        <w:szCs w:val="16"/>
                                        <w:u w:val="single"/>
                                      </w:rPr>
                                    </w:pPr>
                                    <w:r w:rsidRPr="00934F54">
                                      <w:rPr>
                                        <w:rFonts w:ascii="Meiryo UI" w:eastAsia="Meiryo UI" w:hAnsi="Meiryo UI" w:hint="eastAsia"/>
                                        <w:sz w:val="16"/>
                                        <w:szCs w:val="16"/>
                                        <w:u w:val="single"/>
                                      </w:rPr>
                                      <w:t>○地籍の明確化・確定を行うために行う調査</w:t>
                                    </w:r>
                                  </w:p>
                                  <w:p w:rsidR="00B449D9" w:rsidRPr="00934F54" w:rsidRDefault="00B449D9" w:rsidP="007D7CEF">
                                    <w:pPr>
                                      <w:spacing w:before="0" w:after="0" w:line="200" w:lineRule="exact"/>
                                      <w:rPr>
                                        <w:rFonts w:ascii="Meiryo UI" w:eastAsia="Meiryo UI" w:hAnsi="Meiryo UI"/>
                                        <w:sz w:val="16"/>
                                        <w:szCs w:val="16"/>
                                      </w:rPr>
                                    </w:pPr>
                                    <w:r w:rsidRPr="00934F54">
                                      <w:rPr>
                                        <w:rFonts w:ascii="Meiryo UI" w:eastAsia="Meiryo UI" w:hAnsi="Meiryo UI" w:hint="eastAsia"/>
                                        <w:sz w:val="16"/>
                                        <w:szCs w:val="16"/>
                                      </w:rPr>
                                      <w:t>・一筆毎の土地について、所有者、地目、</w:t>
                                    </w:r>
                                  </w:p>
                                  <w:p w:rsidR="00B449D9" w:rsidRPr="00934F54" w:rsidRDefault="00B449D9" w:rsidP="007D7CEF">
                                    <w:pPr>
                                      <w:spacing w:before="0" w:after="0" w:line="200" w:lineRule="exact"/>
                                      <w:rPr>
                                        <w:rFonts w:ascii="Meiryo UI" w:eastAsia="Meiryo UI" w:hAnsi="Meiryo UI"/>
                                        <w:sz w:val="16"/>
                                        <w:szCs w:val="16"/>
                                      </w:rPr>
                                    </w:pPr>
                                    <w:r w:rsidRPr="00934F54">
                                      <w:rPr>
                                        <w:rFonts w:ascii="Meiryo UI" w:eastAsia="Meiryo UI" w:hAnsi="Meiryo UI" w:hint="eastAsia"/>
                                        <w:sz w:val="16"/>
                                        <w:szCs w:val="16"/>
                                      </w:rPr>
                                      <w:t xml:space="preserve">　地番を調査するとともに、境界の測量、</w:t>
                                    </w:r>
                                  </w:p>
                                  <w:p w:rsidR="00B449D9" w:rsidRPr="00934F54" w:rsidRDefault="00B449D9" w:rsidP="007D7CEF">
                                    <w:pPr>
                                      <w:spacing w:before="0" w:after="0" w:line="200" w:lineRule="exact"/>
                                      <w:rPr>
                                        <w:rFonts w:ascii="Meiryo UI" w:eastAsia="Meiryo UI" w:hAnsi="Meiryo UI"/>
                                        <w:sz w:val="16"/>
                                        <w:szCs w:val="16"/>
                                      </w:rPr>
                                    </w:pPr>
                                    <w:r w:rsidRPr="00934F54">
                                      <w:rPr>
                                        <w:rFonts w:ascii="Meiryo UI" w:eastAsia="Meiryo UI" w:hAnsi="Meiryo UI" w:hint="eastAsia"/>
                                        <w:sz w:val="16"/>
                                        <w:szCs w:val="16"/>
                                      </w:rPr>
                                      <w:t xml:space="preserve">　面積の測定を行い、その結果を、地図</w:t>
                                    </w:r>
                                  </w:p>
                                  <w:p w:rsidR="00B449D9" w:rsidRDefault="00B449D9" w:rsidP="00934F54">
                                    <w:pPr>
                                      <w:spacing w:before="0" w:after="0" w:line="200" w:lineRule="exact"/>
                                      <w:ind w:left="80" w:hangingChars="50" w:hanging="80"/>
                                      <w:rPr>
                                        <w:rFonts w:ascii="Meiryo UI" w:eastAsia="Meiryo UI" w:hAnsi="Meiryo UI"/>
                                        <w:sz w:val="16"/>
                                        <w:szCs w:val="16"/>
                                      </w:rPr>
                                    </w:pPr>
                                    <w:r w:rsidRPr="00934F54">
                                      <w:rPr>
                                        <w:rFonts w:ascii="Meiryo UI" w:eastAsia="Meiryo UI" w:hAnsi="Meiryo UI" w:hint="eastAsia"/>
                                        <w:sz w:val="16"/>
                                        <w:szCs w:val="16"/>
                                      </w:rPr>
                                      <w:t xml:space="preserve">　（地籍図）及び簿冊（地籍簿）に</w:t>
                                    </w:r>
                                  </w:p>
                                  <w:p w:rsidR="00B449D9" w:rsidRPr="00934F54" w:rsidRDefault="00B449D9" w:rsidP="00934F54">
                                    <w:pPr>
                                      <w:spacing w:before="0" w:after="0" w:line="200" w:lineRule="exact"/>
                                      <w:ind w:leftChars="50" w:left="100"/>
                                      <w:rPr>
                                        <w:rFonts w:ascii="Meiryo UI" w:eastAsia="Meiryo UI" w:hAnsi="Meiryo UI"/>
                                        <w:sz w:val="16"/>
                                        <w:szCs w:val="16"/>
                                      </w:rPr>
                                    </w:pPr>
                                    <w:r w:rsidRPr="00934F54">
                                      <w:rPr>
                                        <w:rFonts w:ascii="Meiryo UI" w:eastAsia="Meiryo UI" w:hAnsi="Meiryo UI" w:hint="eastAsia"/>
                                        <w:sz w:val="16"/>
                                        <w:szCs w:val="16"/>
                                      </w:rPr>
                                      <w:t>まとめる調査</w:t>
                                    </w:r>
                                  </w:p>
                                  <w:p w:rsidR="00B449D9" w:rsidRPr="00934F54" w:rsidRDefault="00B449D9" w:rsidP="007D7CEF">
                                    <w:pPr>
                                      <w:spacing w:before="0" w:after="0" w:line="200" w:lineRule="exact"/>
                                      <w:rPr>
                                        <w:rFonts w:ascii="Meiryo UI" w:eastAsia="Meiryo UI" w:hAnsi="Meiryo UI"/>
                                        <w:sz w:val="14"/>
                                        <w:szCs w:val="14"/>
                                      </w:rPr>
                                    </w:pPr>
                                    <w:r w:rsidRPr="00934F54">
                                      <w:rPr>
                                        <w:rFonts w:ascii="Meiryo UI" w:eastAsia="Meiryo UI" w:hAnsi="Meiryo UI" w:hint="eastAsia"/>
                                        <w:sz w:val="14"/>
                                        <w:szCs w:val="14"/>
                                      </w:rPr>
                                      <w:t>※地籍調査においては、土地所有者等の立会を実</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施することにより、境界等の確認を行い、一筆毎</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の土地の境界等を明らかにし、その結果に基づ</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き、各筆の境界に関する点の測量や各筆の面積</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等の測定等を行うことで、地籍を明確化・測定す</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る。</w:t>
                                    </w:r>
                                  </w:p>
                                </w:txbxContent>
                              </wps:txbx>
                              <wps:bodyPr rot="0" vert="horz" wrap="square" lIns="74295" tIns="8890" rIns="74295" bIns="8890" anchor="t" anchorCtr="0" upright="1">
                                <a:noAutofit/>
                              </wps:bodyPr>
                            </wps:wsp>
                            <wps:wsp>
                              <wps:cNvPr id="56" name="テキスト ボックス 56"/>
                              <wps:cNvSpPr txBox="1">
                                <a:spLocks noChangeArrowheads="1"/>
                              </wps:cNvSpPr>
                              <wps:spPr bwMode="auto">
                                <a:xfrm>
                                  <a:off x="1181100" y="47625"/>
                                  <a:ext cx="1788160" cy="573405"/>
                                </a:xfrm>
                                <a:prstGeom prst="rect">
                                  <a:avLst/>
                                </a:prstGeom>
                                <a:solidFill>
                                  <a:srgbClr val="CCFF99"/>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DD1B6A" w:rsidRDefault="00B449D9" w:rsidP="00F85DC6">
                                    <w:pPr>
                                      <w:spacing w:after="0" w:line="180" w:lineRule="exact"/>
                                      <w:rPr>
                                        <w:rFonts w:ascii="Meiryo UI" w:eastAsia="Meiryo UI" w:hAnsi="Meiryo UI"/>
                                        <w:sz w:val="18"/>
                                        <w:szCs w:val="18"/>
                                      </w:rPr>
                                    </w:pPr>
                                    <w:r w:rsidRPr="00DD1B6A">
                                      <w:rPr>
                                        <w:rFonts w:ascii="Meiryo UI" w:eastAsia="Meiryo UI" w:hAnsi="Meiryo UI" w:hint="eastAsia"/>
                                        <w:sz w:val="18"/>
                                        <w:szCs w:val="18"/>
                                      </w:rPr>
                                      <w:t>【調査の手法】</w:t>
                                    </w:r>
                                  </w:p>
                                  <w:p w:rsidR="00B449D9" w:rsidRPr="00DD1B6A" w:rsidRDefault="00B449D9" w:rsidP="00F85DC6">
                                    <w:pPr>
                                      <w:spacing w:after="0" w:line="180" w:lineRule="exact"/>
                                      <w:ind w:firstLineChars="100" w:firstLine="200"/>
                                      <w:rPr>
                                        <w:rFonts w:ascii="Meiryo UI" w:eastAsia="Meiryo UI" w:hAnsi="Meiryo UI"/>
                                      </w:rPr>
                                    </w:pPr>
                                    <w:r w:rsidRPr="00DD1B6A">
                                      <w:rPr>
                                        <w:rFonts w:ascii="Meiryo UI" w:eastAsia="Meiryo UI" w:hAnsi="Meiryo UI" w:hint="eastAsia"/>
                                      </w:rPr>
                                      <w:t>◇ 一筆地調査</w:t>
                                    </w:r>
                                  </w:p>
                                  <w:p w:rsidR="00B449D9" w:rsidRPr="00DD1B6A" w:rsidRDefault="00B449D9" w:rsidP="00F85DC6">
                                    <w:pPr>
                                      <w:spacing w:after="0" w:line="180" w:lineRule="exact"/>
                                      <w:ind w:firstLineChars="100" w:firstLine="200"/>
                                      <w:rPr>
                                        <w:rFonts w:ascii="Meiryo UI" w:eastAsia="Meiryo UI" w:hAnsi="Meiryo UI"/>
                                        <w:color w:val="0000FF"/>
                                        <w:u w:val="double"/>
                                      </w:rPr>
                                    </w:pPr>
                                    <w:r w:rsidRPr="00DD1B6A">
                                      <w:rPr>
                                        <w:rFonts w:ascii="Meiryo UI" w:eastAsia="Meiryo UI" w:hAnsi="Meiryo UI" w:hint="eastAsia"/>
                                      </w:rPr>
                                      <w:t>◇</w:t>
                                    </w:r>
                                    <w:r w:rsidRPr="00DD1B6A">
                                      <w:rPr>
                                        <w:rFonts w:ascii="Meiryo UI" w:eastAsia="Meiryo UI" w:hAnsi="Meiryo UI"/>
                                      </w:rPr>
                                      <w:t xml:space="preserve"> </w:t>
                                    </w:r>
                                    <w:r w:rsidRPr="00DD1B6A">
                                      <w:rPr>
                                        <w:rFonts w:ascii="Meiryo UI" w:eastAsia="Meiryo UI" w:hAnsi="Meiryo UI" w:hint="eastAsia"/>
                                        <w:color w:val="0000FF"/>
                                        <w:u w:val="double"/>
                                      </w:rPr>
                                      <w:t>官民境界等先行調査</w:t>
                                    </w:r>
                                  </w:p>
                                </w:txbxContent>
                              </wps:txbx>
                              <wps:bodyPr rot="0" vert="horz" wrap="square" lIns="74295" tIns="8890" rIns="74295" bIns="8890" anchor="t" anchorCtr="0" upright="1">
                                <a:noAutofit/>
                              </wps:bodyPr>
                            </wps:wsp>
                            <wps:wsp>
                              <wps:cNvPr id="87" name="AutoShape 46"/>
                              <wps:cNvSpPr>
                                <a:spLocks noChangeArrowheads="1"/>
                              </wps:cNvSpPr>
                              <wps:spPr bwMode="auto">
                                <a:xfrm>
                                  <a:off x="5467350" y="133350"/>
                                  <a:ext cx="935990" cy="267018"/>
                                </a:xfrm>
                                <a:prstGeom prst="roundRect">
                                  <a:avLst>
                                    <a:gd name="adj" fmla="val 16667"/>
                                  </a:avLst>
                                </a:prstGeom>
                                <a:solidFill>
                                  <a:srgbClr val="FFFF99"/>
                                </a:solidFill>
                                <a:ln w="25400" cmpd="dbl"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88" name="Text Box 47"/>
                              <wps:cNvSpPr txBox="1">
                                <a:spLocks noChangeArrowheads="1"/>
                              </wps:cNvSpPr>
                              <wps:spPr bwMode="auto">
                                <a:xfrm>
                                  <a:off x="5495925" y="76200"/>
                                  <a:ext cx="917042" cy="3295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rsidR="00B449D9" w:rsidRPr="00DD1B6A" w:rsidRDefault="00B449D9" w:rsidP="00665409">
                                    <w:pPr>
                                      <w:spacing w:before="0" w:after="0"/>
                                      <w:jc w:val="center"/>
                                      <w:rPr>
                                        <w:rFonts w:ascii="Meiryo UI" w:eastAsia="Meiryo UI" w:hAnsi="Meiryo UI"/>
                                        <w:color w:val="FF0000"/>
                                        <w:sz w:val="30"/>
                                        <w:szCs w:val="30"/>
                                      </w:rPr>
                                    </w:pPr>
                                    <w:r w:rsidRPr="00DD1B6A">
                                      <w:rPr>
                                        <w:rFonts w:ascii="Meiryo UI" w:eastAsia="Meiryo UI" w:hAnsi="Meiryo UI" w:hint="eastAsia"/>
                                        <w:color w:val="FF0000"/>
                                        <w:sz w:val="30"/>
                                        <w:szCs w:val="30"/>
                                      </w:rPr>
                                      <w:t>地籍調査</w:t>
                                    </w:r>
                                  </w:p>
                                </w:txbxContent>
                              </wps:txbx>
                              <wps:bodyPr rot="0" vert="horz" wrap="square" lIns="74295" tIns="8890" rIns="74295" bIns="8890" anchor="t" anchorCtr="0" upright="1">
                                <a:noAutofit/>
                              </wps:bodyPr>
                            </wps:wsp>
                          </wpg:grpSp>
                        </wpg:grpSp>
                        <wpg:grpSp>
                          <wpg:cNvPr id="94" name="グループ化 94"/>
                          <wpg:cNvGrpSpPr/>
                          <wpg:grpSpPr>
                            <a:xfrm>
                              <a:off x="168249" y="-85743"/>
                              <a:ext cx="1901190" cy="551289"/>
                              <a:chOff x="0" y="-85743"/>
                              <a:chExt cx="1901190" cy="551289"/>
                            </a:xfrm>
                          </wpg:grpSpPr>
                          <wps:wsp>
                            <wps:cNvPr id="53" name="AutoShape 54"/>
                            <wps:cNvSpPr>
                              <a:spLocks noChangeArrowheads="1"/>
                            </wps:cNvSpPr>
                            <wps:spPr bwMode="auto">
                              <a:xfrm>
                                <a:off x="0" y="35626"/>
                                <a:ext cx="1901190" cy="280035"/>
                              </a:xfrm>
                              <a:prstGeom prst="roundRect">
                                <a:avLst>
                                  <a:gd name="adj" fmla="val 16667"/>
                                </a:avLst>
                              </a:prstGeom>
                              <a:solidFill>
                                <a:srgbClr val="FF66CC"/>
                              </a:solidFill>
                              <a:ln w="25400">
                                <a:solidFill>
                                  <a:srgbClr val="000000"/>
                                </a:solidFill>
                                <a:round/>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wps:wsp>
                            <wps:cNvPr id="54" name="Text Box 55"/>
                            <wps:cNvSpPr txBox="1">
                              <a:spLocks noChangeArrowheads="1"/>
                            </wps:cNvSpPr>
                            <wps:spPr bwMode="auto">
                              <a:xfrm>
                                <a:off x="71252" y="-85743"/>
                                <a:ext cx="1805940" cy="55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DD1B6A" w:rsidRDefault="00B449D9" w:rsidP="00421A97">
                                  <w:pPr>
                                    <w:spacing w:before="0" w:after="0"/>
                                    <w:rPr>
                                      <w:rFonts w:ascii="Meiryo UI" w:eastAsia="Meiryo UI" w:hAnsi="Meiryo UI"/>
                                      <w:sz w:val="36"/>
                                      <w:szCs w:val="36"/>
                                    </w:rPr>
                                  </w:pPr>
                                  <w:r w:rsidRPr="00DD1B6A">
                                    <w:rPr>
                                      <w:rFonts w:ascii="Meiryo UI" w:eastAsia="Meiryo UI" w:hAnsi="Meiryo UI" w:hint="eastAsia"/>
                                      <w:sz w:val="36"/>
                                      <w:szCs w:val="36"/>
                                    </w:rPr>
                                    <w:t>地籍整備の概念</w:t>
                                  </w:r>
                                </w:p>
                              </w:txbxContent>
                            </wps:txbx>
                            <wps:bodyPr rot="0" vert="horz" wrap="square" lIns="74295" tIns="8890" rIns="74295" bIns="8890" anchor="t" anchorCtr="0" upright="1">
                              <a:noAutofit/>
                            </wps:bodyPr>
                          </wps:wsp>
                        </wpg:grpSp>
                      </wpg:grpSp>
                      <wps:wsp>
                        <wps:cNvPr id="39" name="正方形/長方形 39"/>
                        <wps:cNvSpPr>
                          <a:spLocks noChangeArrowheads="1"/>
                        </wps:cNvSpPr>
                        <wps:spPr bwMode="auto">
                          <a:xfrm>
                            <a:off x="4029075" y="1581150"/>
                            <a:ext cx="228600" cy="148590"/>
                          </a:xfrm>
                          <a:prstGeom prst="rect">
                            <a:avLst/>
                          </a:prstGeom>
                          <a:solidFill>
                            <a:srgbClr val="CC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114" o:spid="_x0000_s1038" style="position:absolute;left:0;text-align:left;margin-left:-41.55pt;margin-top:60.6pt;width:521.25pt;height:393.75pt;z-index:251579904;mso-width-relative:margin;mso-height-relative:margin" coordorigin=",-857" coordsize="66198,47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">
                <v:shape id="テキスト ボックス 25" o:spid="_x0000_s1039" type="#_x0000_t202" style="position:absolute;left:3809;top:44291;width:61392;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">
                  <v:textbox inset="5.85pt,.7pt,5.85pt,.7pt">
                    <w:txbxContent>
                      <w:p w:rsidR="00B449D9" w:rsidRPr="00DD1B6A" w:rsidRDefault="00B449D9" w:rsidP="00792D89">
                        <w:pPr>
                          <w:spacing w:before="0" w:after="0" w:line="240" w:lineRule="exact"/>
                          <w:ind w:firstLineChars="100" w:firstLine="150"/>
                          <w:rPr>
                            <w:rFonts w:ascii="Meiryo UI" w:eastAsia="Meiryo UI" w:hAnsi="Meiryo UI"/>
                            <w:sz w:val="15"/>
                            <w:szCs w:val="15"/>
                          </w:rPr>
                        </w:pPr>
                        <w:r w:rsidRPr="00DD1B6A">
                          <w:rPr>
                            <w:rFonts w:ascii="Meiryo UI" w:eastAsia="Meiryo UI" w:hAnsi="Meiryo UI" w:hint="eastAsia"/>
                            <w:sz w:val="15"/>
                            <w:szCs w:val="15"/>
                          </w:rPr>
                          <w:t xml:space="preserve">※１　道路等と民有地の境界点及びそれを結んだ線に関する情報　</w:t>
                        </w:r>
                        <w:r w:rsidRPr="00DD1B6A">
                          <w:rPr>
                            <w:rFonts w:ascii="Meiryo UI" w:eastAsia="Meiryo UI" w:hAnsi="Meiryo UI"/>
                            <w:sz w:val="15"/>
                            <w:szCs w:val="15"/>
                          </w:rPr>
                          <w:t xml:space="preserve">　　　　　</w:t>
                        </w:r>
                        <w:r w:rsidRPr="00DD1B6A">
                          <w:rPr>
                            <w:rFonts w:ascii="Meiryo UI" w:eastAsia="Meiryo UI" w:hAnsi="Meiryo UI" w:hint="eastAsia"/>
                            <w:sz w:val="15"/>
                            <w:szCs w:val="15"/>
                          </w:rPr>
                          <w:t xml:space="preserve">　※２　三筆が交わるような主要な境界点等に関する情報</w:t>
                        </w:r>
                      </w:p>
                      <w:p w:rsidR="00B449D9" w:rsidRPr="00081912" w:rsidRDefault="00B449D9" w:rsidP="00030046">
                        <w:pPr>
                          <w:spacing w:line="240" w:lineRule="exact"/>
                          <w:ind w:firstLineChars="100" w:firstLine="201"/>
                          <w:rPr>
                            <w:rFonts w:ascii="ＭＳ ゴシック" w:eastAsia="ＭＳ ゴシック" w:hAnsi="ＭＳ ゴシック"/>
                            <w:b/>
                          </w:rPr>
                        </w:pPr>
                      </w:p>
                    </w:txbxContent>
                  </v:textbox>
                </v:shape>
                <v:group id="グループ化 102" o:spid="_x0000_s1040" style="position:absolute;top:-857;width:66198;height:47453" coordorigin=",-857" coordsize="66198,4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group id="グループ化 101" o:spid="_x0000_s1041" style="position:absolute;top:2779;width:66198;height:43826" coordsize="66198,4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1" o:spid="_x0000_s1042" type="#_x0000_t75" style="position:absolute;left:42957;top:9144;width:2762;height:20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" filled="t">
                      <v:imagedata r:id="rId18" o:title="" croptop="15567f" cropbottom="10000f" cropleft="42653f" cropright="20085f"/>
                      <v:path arrowok="t"/>
                    </v:shape>
                    <v:rect id="正方形/長方形 51" o:spid="_x0000_s1043" style="position:absolute;width:66198;height:4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" filled="f" strokeweight="2pt">
                      <v:textbox inset="5.85pt,.7pt,5.85pt,.7pt"/>
                    </v:rect>
                    <v:group id="グループ化 98" o:spid="_x0000_s1044" style="position:absolute;left:446;top:34423;width:64635;height:6961" coordorigin="-601,514" coordsize="64634,6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Picture 45" o:spid="_x0000_s1045" type="#_x0000_t75" style="position:absolute;left:-311;top:514;width:64344;height:6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" strokeweight="1pt">
                        <v:imagedata r:id="rId19" o:title=""/>
                        <v:path arrowok="t"/>
                      </v:shape>
                      <v:roundrect id="AutoShape 46" o:spid="_x0000_s1046" style="position:absolute;left:7634;top:966;width:12573;height:30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" fillcolor="#ff9" strokeweight="1pt">
                        <v:textbox inset="5.85pt,.7pt,5.85pt,.7pt"/>
                      </v:roundrect>
                      <v:shape id="Text Box 47" o:spid="_x0000_s1047" type="#_x0000_t202" style="position:absolute;left:7512;top:735;width:1322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" filled="f" stroked="f" strokecolor="red" strokeweight="1.5pt">
                        <v:textbox inset="5.85pt,.7pt,5.85pt,.7pt">
                          <w:txbxContent>
                            <w:p w:rsidR="00B449D9" w:rsidRPr="00DD1B6A" w:rsidRDefault="00B449D9" w:rsidP="00253CFE">
                              <w:pPr>
                                <w:spacing w:before="0" w:after="0"/>
                                <w:jc w:val="center"/>
                                <w:rPr>
                                  <w:rFonts w:ascii="Meiryo UI" w:eastAsia="Meiryo UI" w:hAnsi="Meiryo UI"/>
                                  <w:color w:val="0000FF"/>
                                  <w:sz w:val="25"/>
                                  <w:szCs w:val="25"/>
                                </w:rPr>
                              </w:pPr>
                              <w:r w:rsidRPr="00DD1B6A">
                                <w:rPr>
                                  <w:rFonts w:ascii="Meiryo UI" w:eastAsia="Meiryo UI" w:hAnsi="Meiryo UI" w:hint="eastAsia"/>
                                  <w:color w:val="0000FF"/>
                                  <w:sz w:val="25"/>
                                  <w:szCs w:val="25"/>
                                  <w:u w:val="double"/>
                                </w:rPr>
                                <w:t>19条5項指定</w:t>
                              </w:r>
                            </w:p>
                          </w:txbxContent>
                        </v:textbox>
                      </v:shape>
                      <v:roundrect id="AutoShape 48" o:spid="_x0000_s1048" style="position:absolute;left:1037;top:772;width:5967;height:6356;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" fillcolor="#d1eef9 [660]" stroked="f">
                        <o:lock v:ext="edit" aspectratio="t"/>
                        <v:textbox inset="5.85pt,.7pt,5.85pt,.7pt"/>
                      </v:roundrect>
                      <v:shape id="Text Box 49" o:spid="_x0000_s1049" type="#_x0000_t202" style="position:absolute;left:-601;top:1599;width:8235;height:5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" filled="f" fillcolor="#cf9" stroked="f" strokeweight="1pt">
                        <v:textbox inset="5.85pt,.7pt,5.85pt,.7pt">
                          <w:txbxContent>
                            <w:p w:rsidR="00B449D9" w:rsidRPr="00DD1B6A" w:rsidRDefault="00B449D9" w:rsidP="00253CFE">
                              <w:pPr>
                                <w:spacing w:before="0" w:after="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民間主体等</w:t>
                              </w:r>
                            </w:p>
                            <w:p w:rsidR="00B449D9" w:rsidRPr="00DD1B6A" w:rsidRDefault="00B449D9" w:rsidP="00253CFE">
                              <w:pPr>
                                <w:spacing w:before="0" w:after="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の測量成果</w:t>
                              </w:r>
                            </w:p>
                            <w:p w:rsidR="00B449D9" w:rsidRPr="00DD1B6A" w:rsidRDefault="00B449D9" w:rsidP="00253CFE">
                              <w:pPr>
                                <w:spacing w:before="0" w:after="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の活用</w:t>
                              </w:r>
                            </w:p>
                          </w:txbxContent>
                        </v:textbox>
                      </v:shape>
                    </v:group>
                    <v:group id="グループ化 97" o:spid="_x0000_s1050" style="position:absolute;left:381;top:7620;width:42571;height:27024" coordsize="42571,27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図 55" o:spid="_x0000_s1051" type="#_x0000_t75" style="position:absolute;left:280;width:42291;height:27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" filled="t">
                        <v:imagedata r:id="rId20" o:title="" croptop="13589f" cropright="22808f"/>
                        <v:path arrowok="t"/>
                      </v:shape>
                      <v:roundrect id="角丸四角形 32" o:spid="_x0000_s1052" style="position:absolute;left:2356;top:20113;width:29400;height:60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" fillcolor="#cff">
                        <v:textbox inset="5.85pt,.7pt,5.85pt,.7pt"/>
                      </v:roundrect>
                      <v:shape id="テキスト ボックス 33" o:spid="_x0000_s1053" type="#_x0000_t202" style="position:absolute;left:2667;top:19932;width:29100;height:6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" filled="f" fillcolor="#cff" stroked="f" strokecolor="red" strokeweight="1.5pt">
                        <v:textbox inset="5.85pt,.7pt,5.85pt,.7pt">
                          <w:txbxContent>
                            <w:p w:rsidR="00B449D9" w:rsidRPr="00DD1B6A" w:rsidRDefault="00B449D9" w:rsidP="00F85DC6">
                              <w:pPr>
                                <w:spacing w:after="0" w:line="200" w:lineRule="exact"/>
                                <w:rPr>
                                  <w:rFonts w:ascii="Meiryo UI" w:eastAsia="Meiryo UI" w:hAnsi="Meiryo UI"/>
                                </w:rPr>
                              </w:pPr>
                              <w:r w:rsidRPr="00DD1B6A">
                                <w:rPr>
                                  <w:rFonts w:ascii="Meiryo UI" w:eastAsia="Meiryo UI" w:hAnsi="Meiryo UI" w:hint="eastAsia"/>
                                </w:rPr>
                                <w:t>被災地域境界基本調査</w:t>
                              </w:r>
                            </w:p>
                            <w:p w:rsidR="00B449D9" w:rsidRPr="00DD1B6A" w:rsidRDefault="00B449D9" w:rsidP="007D7CEF">
                              <w:pPr>
                                <w:spacing w:after="0" w:line="200" w:lineRule="exact"/>
                                <w:rPr>
                                  <w:rFonts w:ascii="Meiryo UI" w:eastAsia="Meiryo UI" w:hAnsi="Meiryo UI"/>
                                  <w:color w:val="0000FF"/>
                                  <w:sz w:val="16"/>
                                  <w:szCs w:val="16"/>
                                </w:rPr>
                              </w:pPr>
                              <w:r w:rsidRPr="00DD1B6A">
                                <w:rPr>
                                  <w:rFonts w:ascii="Meiryo UI" w:eastAsia="Meiryo UI" w:hAnsi="Meiryo UI" w:hint="eastAsia"/>
                                  <w:sz w:val="16"/>
                                  <w:szCs w:val="16"/>
                                </w:rPr>
                                <w:t>○地震</w:t>
                              </w:r>
                              <w:r w:rsidRPr="00DD1B6A">
                                <w:rPr>
                                  <w:rFonts w:ascii="Meiryo UI" w:eastAsia="Meiryo UI" w:hAnsi="Meiryo UI"/>
                                  <w:sz w:val="16"/>
                                  <w:szCs w:val="16"/>
                                </w:rPr>
                                <w:t>に</w:t>
                              </w:r>
                              <w:r w:rsidRPr="00DD1B6A">
                                <w:rPr>
                                  <w:rFonts w:ascii="Meiryo UI" w:eastAsia="Meiryo UI" w:hAnsi="Meiryo UI" w:hint="eastAsia"/>
                                  <w:sz w:val="16"/>
                                  <w:szCs w:val="16"/>
                                </w:rPr>
                                <w:t>伴い</w:t>
                              </w:r>
                              <w:r w:rsidRPr="00DD1B6A">
                                <w:rPr>
                                  <w:rFonts w:ascii="Meiryo UI" w:eastAsia="Meiryo UI" w:hAnsi="Meiryo UI"/>
                                  <w:sz w:val="16"/>
                                  <w:szCs w:val="16"/>
                                </w:rPr>
                                <w:t>複雑な地殻変動が発生した地域</w:t>
                              </w:r>
                              <w:r w:rsidRPr="00DD1B6A">
                                <w:rPr>
                                  <w:rFonts w:ascii="Meiryo UI" w:eastAsia="Meiryo UI" w:hAnsi="Meiryo UI" w:hint="eastAsia"/>
                                  <w:sz w:val="16"/>
                                  <w:szCs w:val="16"/>
                                </w:rPr>
                                <w:t>において、市町村等が行う地籍調査に先行して、国が主要な土地境界情報※２を整備するために実施する基本調査</w:t>
                              </w:r>
                            </w:p>
                          </w:txbxContent>
                        </v:textbox>
                      </v:shape>
                      <v:shape id="テキスト ボックス 40" o:spid="_x0000_s1054" type="#_x0000_t202" style="position:absolute;top:673;width:747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" filled="f" fillcolor="#cf9" stroked="f" strokeweight="1pt">
                        <v:textbox inset="5.85pt,.7pt,5.85pt,.7pt">
                          <w:txbxContent>
                            <w:p w:rsidR="00B449D9" w:rsidRPr="00DD1B6A" w:rsidRDefault="00B449D9" w:rsidP="00F85DC6">
                              <w:pPr>
                                <w:spacing w:before="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国</w:t>
                              </w:r>
                              <w:r w:rsidRPr="00DD1B6A">
                                <w:rPr>
                                  <w:rFonts w:ascii="Meiryo UI" w:eastAsia="Meiryo UI" w:hAnsi="Meiryo UI"/>
                                  <w:color w:val="FF0000"/>
                                  <w:sz w:val="21"/>
                                  <w:szCs w:val="21"/>
                                </w:rPr>
                                <w:t>が実施</w:t>
                              </w:r>
                            </w:p>
                          </w:txbxContent>
                        </v:textbox>
                      </v:shape>
                      <v:roundrect id="角丸四角形 36" o:spid="_x0000_s1055" style="position:absolute;left:-2777;top:12369;width:8820;height:1549;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" fillcolor="#cff" stroked="f" strokecolor="red" strokeweight="1.5pt">
                        <o:lock v:ext="edit" aspectratio="t"/>
                        <v:textbox inset="5.85pt,.7pt,5.85pt,.7pt"/>
                      </v:roundrect>
                      <v:roundrect id="角丸四角形 38" o:spid="_x0000_s1056" style="position:absolute;left:2300;top:6748;width:29400;height:63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" fillcolor="#cff" strokecolor="red" strokeweight="1.5pt">
                        <v:textbox inset="5.85pt,.7pt,5.85pt,.7pt"/>
                      </v:roundrect>
                      <v:shape id="テキスト ボックス 37" o:spid="_x0000_s1057" type="#_x0000_t202" style="position:absolute;left:2407;top:6409;width:29087;height:6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" filled="f" stroked="f" strokecolor="red" strokeweight="1.5pt">
                        <v:textbox inset="5.85pt,.7pt,5.85pt,.7pt">
                          <w:txbxContent>
                            <w:p w:rsidR="00B449D9" w:rsidRPr="003535B3" w:rsidRDefault="00B449D9" w:rsidP="003535B3">
                              <w:pPr>
                                <w:spacing w:after="0" w:line="180" w:lineRule="exact"/>
                                <w:rPr>
                                  <w:rFonts w:ascii="Meiryo UI" w:eastAsia="Meiryo UI" w:hAnsi="Meiryo UI"/>
                                  <w:color w:val="0000FF"/>
                                  <w:u w:val="double"/>
                                </w:rPr>
                              </w:pPr>
                              <w:r w:rsidRPr="003535B3">
                                <w:rPr>
                                  <w:rFonts w:ascii="Meiryo UI" w:eastAsia="Meiryo UI" w:hAnsi="Meiryo UI" w:hint="eastAsia"/>
                                  <w:color w:val="0000FF"/>
                                  <w:u w:val="double"/>
                                </w:rPr>
                                <w:t>効率的手法導入推進基本調査</w:t>
                              </w:r>
                            </w:p>
                            <w:p w:rsidR="00B449D9" w:rsidRPr="003535B3" w:rsidRDefault="00B449D9" w:rsidP="003535B3">
                              <w:pPr>
                                <w:spacing w:after="0" w:line="180" w:lineRule="exact"/>
                                <w:rPr>
                                  <w:rFonts w:ascii="Meiryo UI" w:eastAsia="Meiryo UI" w:hAnsi="Meiryo UI"/>
                                  <w:color w:val="0000FF"/>
                                  <w:u w:val="double"/>
                                </w:rPr>
                              </w:pPr>
                              <w:r w:rsidRPr="003535B3">
                                <w:rPr>
                                  <w:rFonts w:ascii="Meiryo UI" w:eastAsia="Meiryo UI" w:hAnsi="Meiryo UI" w:hint="eastAsia"/>
                                  <w:color w:val="0000FF"/>
                                  <w:u w:val="double"/>
                                </w:rPr>
                                <w:t>（MMS（モービルマッピングシステム）等活用型）</w:t>
                              </w:r>
                            </w:p>
                            <w:p w:rsidR="00B449D9" w:rsidRPr="00DD1B6A" w:rsidRDefault="00B449D9" w:rsidP="007D7CEF">
                              <w:pPr>
                                <w:spacing w:after="0" w:line="180" w:lineRule="exact"/>
                                <w:ind w:left="160" w:hangingChars="100" w:hanging="160"/>
                                <w:rPr>
                                  <w:rFonts w:ascii="Meiryo UI" w:eastAsia="Meiryo UI" w:hAnsi="Meiryo UI"/>
                                  <w:sz w:val="16"/>
                                  <w:szCs w:val="16"/>
                                </w:rPr>
                              </w:pPr>
                              <w:r w:rsidRPr="00DD1B6A">
                                <w:rPr>
                                  <w:rFonts w:ascii="Meiryo UI" w:eastAsia="Meiryo UI" w:hAnsi="Meiryo UI" w:hint="eastAsia"/>
                                  <w:sz w:val="16"/>
                                  <w:szCs w:val="16"/>
                                </w:rPr>
                                <w:t>○都市部において、市町村等が行う地籍調査に先行して、国が官民の境界情報※１を整備するために実施する基本調査</w:t>
                              </w:r>
                            </w:p>
                          </w:txbxContent>
                        </v:textbox>
                      </v:shape>
                      <v:roundrect id="角丸四角形 35" o:spid="_x0000_s1058" style="position:absolute;left:2300;top:13407;width:29400;height:652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" fillcolor="#cff" strokecolor="red" strokeweight="1.5pt">
                        <v:textbox inset="5.85pt,.7pt,5.85pt,.7pt"/>
                      </v:roundrect>
                      <v:shape id="テキスト ボックス 34" o:spid="_x0000_s1059" type="#_x0000_t202" style="position:absolute;left:2407;top:13175;width:29064;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" filled="f" stroked="f" strokecolor="red" strokeweight="1.5pt">
                        <v:textbox inset="5.85pt,.7pt,5.85pt,.7pt">
                          <w:txbxContent>
                            <w:p w:rsidR="00B449D9" w:rsidRPr="003535B3" w:rsidRDefault="00B449D9" w:rsidP="003535B3">
                              <w:pPr>
                                <w:spacing w:after="0" w:line="180" w:lineRule="exact"/>
                                <w:rPr>
                                  <w:rFonts w:ascii="Meiryo UI" w:eastAsia="Meiryo UI" w:hAnsi="Meiryo UI"/>
                                  <w:color w:val="0000FF"/>
                                  <w:u w:val="double"/>
                                </w:rPr>
                              </w:pPr>
                              <w:r w:rsidRPr="003535B3">
                                <w:rPr>
                                  <w:rFonts w:ascii="Meiryo UI" w:eastAsia="Meiryo UI" w:hAnsi="Meiryo UI" w:hint="eastAsia"/>
                                  <w:color w:val="0000FF"/>
                                  <w:u w:val="double"/>
                                </w:rPr>
                                <w:t>効率的手法導入推進基本調査</w:t>
                              </w:r>
                            </w:p>
                            <w:p w:rsidR="00B449D9" w:rsidRPr="003535B3" w:rsidRDefault="00B449D9" w:rsidP="003535B3">
                              <w:pPr>
                                <w:spacing w:after="0" w:line="180" w:lineRule="exact"/>
                                <w:rPr>
                                  <w:rFonts w:ascii="Meiryo UI" w:eastAsia="Meiryo UI" w:hAnsi="Meiryo UI"/>
                                  <w:color w:val="0000FF"/>
                                  <w:u w:val="double"/>
                                </w:rPr>
                              </w:pPr>
                              <w:r w:rsidRPr="003535B3">
                                <w:rPr>
                                  <w:rFonts w:ascii="Meiryo UI" w:eastAsia="Meiryo UI" w:hAnsi="Meiryo UI" w:hint="eastAsia"/>
                                  <w:color w:val="0000FF"/>
                                  <w:u w:val="double"/>
                                </w:rPr>
                                <w:t>（リモートセンシングデータ活用型）</w:t>
                              </w:r>
                            </w:p>
                            <w:p w:rsidR="00B449D9" w:rsidRPr="00DD1B6A" w:rsidRDefault="00B449D9" w:rsidP="00F85DC6">
                              <w:pPr>
                                <w:spacing w:line="180" w:lineRule="exact"/>
                                <w:ind w:left="160" w:hangingChars="100" w:hanging="160"/>
                                <w:rPr>
                                  <w:rFonts w:ascii="Meiryo UI" w:eastAsia="Meiryo UI" w:hAnsi="Meiryo UI"/>
                                  <w:sz w:val="16"/>
                                  <w:szCs w:val="16"/>
                                </w:rPr>
                              </w:pPr>
                              <w:r w:rsidRPr="00DD1B6A">
                                <w:rPr>
                                  <w:rFonts w:ascii="Meiryo UI" w:eastAsia="Meiryo UI" w:hAnsi="Meiryo UI" w:hint="eastAsia"/>
                                  <w:sz w:val="16"/>
                                  <w:szCs w:val="16"/>
                                </w:rPr>
                                <w:t>○山村部において、市町村等が行う地籍調査に先行して、国が主要な土地境界情報※２を整備するために実施する基本調査</w:t>
                              </w:r>
                            </w:p>
                          </w:txbxContent>
                        </v:textbox>
                      </v:shape>
                    </v:group>
                    <v:group id="グループ化 96" o:spid="_x0000_s1060" style="position:absolute;left:381;top:762;width:65227;height:33571" coordsize="65227,3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reeform 34" o:spid="_x0000_s1061" style="position:absolute;left:571;width:64656;height:33571;visibility:visible;mso-wrap-style:square;v-text-anchor:top" coordsize="10118,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" path="m22,6l10118,5r-23,5138l7028,5133r15,-4103l,1051,10,e" fillcolor="#cf9" strokeweight="1pt">
                        <v:path arrowok="t" o:connecttype="custom" o:connectlocs="14058,3917;6465570,3264;6450873,3357116;4491009,3350588;4500594,672337;0,686045;6390,0" o:connectangles="0,0,0,0,0,0,0"/>
                      </v:shape>
                      <v:shape id="Text Box 35" o:spid="_x0000_s1062" type="#_x0000_t202" style="position:absolute;left:29908;top:476;width:24003;height:5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" fillcolor="#cf9">
                        <v:stroke dashstyle="dash"/>
                        <v:textbox inset="5.85pt,.7pt,5.85pt,.7pt">
                          <w:txbxContent>
                            <w:p w:rsidR="00B449D9" w:rsidRPr="00DD1B6A" w:rsidRDefault="00B449D9" w:rsidP="00F85DC6">
                              <w:pPr>
                                <w:spacing w:after="0" w:line="180" w:lineRule="exact"/>
                                <w:rPr>
                                  <w:rFonts w:ascii="Meiryo UI" w:eastAsia="Meiryo UI" w:hAnsi="Meiryo UI"/>
                                  <w:sz w:val="18"/>
                                  <w:szCs w:val="18"/>
                                </w:rPr>
                              </w:pPr>
                              <w:r w:rsidRPr="00DD1B6A">
                                <w:rPr>
                                  <w:rFonts w:ascii="Meiryo UI" w:eastAsia="Meiryo UI" w:hAnsi="Meiryo UI" w:hint="eastAsia"/>
                                  <w:sz w:val="18"/>
                                  <w:szCs w:val="18"/>
                                </w:rPr>
                                <w:t>《国予算の種別》</w:t>
                              </w:r>
                            </w:p>
                            <w:p w:rsidR="00B449D9" w:rsidRPr="00DD1B6A" w:rsidRDefault="00B449D9" w:rsidP="00F85DC6">
                              <w:pPr>
                                <w:spacing w:after="0" w:line="180" w:lineRule="exact"/>
                                <w:rPr>
                                  <w:rFonts w:ascii="Meiryo UI" w:eastAsia="Meiryo UI" w:hAnsi="Meiryo UI"/>
                                  <w:b/>
                                  <w:sz w:val="18"/>
                                  <w:szCs w:val="18"/>
                                </w:rPr>
                              </w:pPr>
                              <w:r w:rsidRPr="00DD1B6A">
                                <w:rPr>
                                  <w:rFonts w:ascii="Meiryo UI" w:eastAsia="Meiryo UI" w:hAnsi="Meiryo UI" w:hint="eastAsia"/>
                                  <w:sz w:val="18"/>
                                  <w:szCs w:val="18"/>
                                </w:rPr>
                                <w:t>・地</w:t>
                              </w:r>
                              <w:r w:rsidRPr="00934F54">
                                <w:rPr>
                                  <w:rFonts w:ascii="Meiryo UI" w:eastAsia="Meiryo UI" w:hAnsi="Meiryo UI" w:hint="eastAsia"/>
                                  <w:sz w:val="18"/>
                                  <w:szCs w:val="18"/>
                                </w:rPr>
                                <w:t>籍調査費</w:t>
                              </w:r>
                              <w:r w:rsidRPr="00DD1B6A">
                                <w:rPr>
                                  <w:rFonts w:ascii="Meiryo UI" w:eastAsia="Meiryo UI" w:hAnsi="Meiryo UI" w:hint="eastAsia"/>
                                  <w:sz w:val="18"/>
                                  <w:szCs w:val="18"/>
                                </w:rPr>
                                <w:t>負担金</w:t>
                              </w:r>
                            </w:p>
                            <w:p w:rsidR="00B449D9" w:rsidRPr="00DD1B6A" w:rsidRDefault="00B449D9" w:rsidP="00F85DC6">
                              <w:pPr>
                                <w:spacing w:after="0" w:line="180" w:lineRule="exact"/>
                                <w:rPr>
                                  <w:rFonts w:ascii="Meiryo UI" w:eastAsia="Meiryo UI" w:hAnsi="Meiryo UI"/>
                                  <w:u w:val="double"/>
                                </w:rPr>
                              </w:pPr>
                              <w:r w:rsidRPr="00DD1B6A">
                                <w:rPr>
                                  <w:rFonts w:ascii="Meiryo UI" w:eastAsia="Meiryo UI" w:hAnsi="Meiryo UI" w:hint="eastAsia"/>
                                  <w:sz w:val="18"/>
                                  <w:szCs w:val="18"/>
                                </w:rPr>
                                <w:t>・</w:t>
                              </w:r>
                              <w:r w:rsidRPr="00DD1B6A">
                                <w:rPr>
                                  <w:rFonts w:ascii="Meiryo UI" w:eastAsia="Meiryo UI" w:hAnsi="Meiryo UI" w:hint="eastAsia"/>
                                  <w:color w:val="0000FF"/>
                                  <w:sz w:val="18"/>
                                  <w:szCs w:val="18"/>
                                  <w:u w:val="double"/>
                                </w:rPr>
                                <w:t>社会資本整備円滑化地籍整備事</w:t>
                              </w:r>
                              <w:r w:rsidRPr="00DD1B6A">
                                <w:rPr>
                                  <w:rFonts w:ascii="Meiryo UI" w:eastAsia="Meiryo UI" w:hAnsi="Meiryo UI" w:hint="eastAsia"/>
                                  <w:color w:val="0000FF"/>
                                  <w:u w:val="double"/>
                                </w:rPr>
                                <w:t>業</w:t>
                              </w:r>
                            </w:p>
                          </w:txbxContent>
                        </v:textbox>
                      </v:shape>
                      <v:group id="Group 38" o:spid="_x0000_s1063" style="position:absolute;left:54673;top:381;width:9360;height:3619" coordorigin="9587,7301" coordsize="147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oundrect id="AutoShape 39" o:spid="_x0000_s1064" style="position:absolute;left:9587;top:7469;width:1474;height:3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" fillcolor="#ff9" strokeweight="1pt">
                          <v:shadow opacity=".5" offset="6pt,-6pt"/>
                          <v:textbox inset="5.85pt,.7pt,5.85pt,.7pt"/>
                        </v:roundrect>
                        <v:shape id="Text Box 40" o:spid="_x0000_s1065" type="#_x0000_t202" style="position:absolute;left:9659;top:7301;width:1359;height:5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" filled="f" stroked="f">
                          <o:lock v:ext="edit" aspectratio="t"/>
                          <v:textbox inset="5.85pt,.7pt,5.85pt,.7pt">
                            <w:txbxContent>
                              <w:p w:rsidR="00B449D9" w:rsidRPr="009C243E" w:rsidRDefault="00B449D9" w:rsidP="00505D92">
                                <w:pPr>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地籍調査</w:t>
                                </w:r>
                              </w:p>
                            </w:txbxContent>
                          </v:textbox>
                        </v:shape>
                      </v:group>
                      <v:shape id="Text Box 37" o:spid="_x0000_s1066" type="#_x0000_t202" style="position:absolute;top:571;width:1236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" filled="f" fillcolor="#cf9" stroked="f" strokeweight="1pt">
                        <v:textbox inset="5.85pt,.7pt,5.85pt,.7pt">
                          <w:txbxContent>
                            <w:p w:rsidR="00B449D9" w:rsidRPr="00DD1B6A" w:rsidRDefault="00B449D9" w:rsidP="00F85DC6">
                              <w:pPr>
                                <w:spacing w:before="0" w:line="240" w:lineRule="exact"/>
                                <w:jc w:val="center"/>
                                <w:rPr>
                                  <w:rFonts w:ascii="Meiryo UI" w:eastAsia="Meiryo UI" w:hAnsi="Meiryo UI"/>
                                  <w:color w:val="FF0000"/>
                                  <w:sz w:val="21"/>
                                  <w:szCs w:val="21"/>
                                </w:rPr>
                              </w:pPr>
                              <w:r w:rsidRPr="00DD1B6A">
                                <w:rPr>
                                  <w:rFonts w:ascii="Meiryo UI" w:eastAsia="Meiryo UI" w:hAnsi="Meiryo UI" w:hint="eastAsia"/>
                                  <w:color w:val="FF0000"/>
                                  <w:sz w:val="21"/>
                                  <w:szCs w:val="21"/>
                                </w:rPr>
                                <w:t>主に市町村</w:t>
                              </w:r>
                              <w:r w:rsidRPr="00DD1B6A">
                                <w:rPr>
                                  <w:rFonts w:ascii="Meiryo UI" w:eastAsia="Meiryo UI" w:hAnsi="Meiryo UI"/>
                                  <w:color w:val="FF0000"/>
                                  <w:sz w:val="21"/>
                                  <w:szCs w:val="21"/>
                                </w:rPr>
                                <w:t>が実施</w:t>
                              </w:r>
                            </w:p>
                          </w:txbxContent>
                        </v:textbox>
                      </v:shape>
                      <v:shape id="Text Box 41" o:spid="_x0000_s1067" type="#_x0000_t202" style="position:absolute;left:44862;top:6572;width:19958;height:20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" filled="f" fillcolor="#cf9" stroked="f">
                        <v:textbox inset="5.85pt,.7pt,5.85pt,.7pt">
                          <w:txbxContent>
                            <w:p w:rsidR="00B449D9" w:rsidRPr="00934F54" w:rsidRDefault="00B449D9" w:rsidP="007D7CEF">
                              <w:pPr>
                                <w:spacing w:before="0" w:after="0" w:line="200" w:lineRule="exact"/>
                                <w:rPr>
                                  <w:rFonts w:ascii="Meiryo UI" w:eastAsia="Meiryo UI" w:hAnsi="Meiryo UI"/>
                                  <w:sz w:val="16"/>
                                  <w:szCs w:val="16"/>
                                  <w:u w:val="single"/>
                                </w:rPr>
                              </w:pPr>
                              <w:r w:rsidRPr="00934F54">
                                <w:rPr>
                                  <w:rFonts w:ascii="Meiryo UI" w:eastAsia="Meiryo UI" w:hAnsi="Meiryo UI" w:hint="eastAsia"/>
                                  <w:sz w:val="16"/>
                                  <w:szCs w:val="16"/>
                                  <w:u w:val="single"/>
                                </w:rPr>
                                <w:t>○地籍の明確化・確定を行うために行う調査</w:t>
                              </w:r>
                            </w:p>
                            <w:p w:rsidR="00B449D9" w:rsidRPr="00934F54" w:rsidRDefault="00B449D9" w:rsidP="007D7CEF">
                              <w:pPr>
                                <w:spacing w:before="0" w:after="0" w:line="200" w:lineRule="exact"/>
                                <w:rPr>
                                  <w:rFonts w:ascii="Meiryo UI" w:eastAsia="Meiryo UI" w:hAnsi="Meiryo UI"/>
                                  <w:sz w:val="16"/>
                                  <w:szCs w:val="16"/>
                                </w:rPr>
                              </w:pPr>
                              <w:r w:rsidRPr="00934F54">
                                <w:rPr>
                                  <w:rFonts w:ascii="Meiryo UI" w:eastAsia="Meiryo UI" w:hAnsi="Meiryo UI" w:hint="eastAsia"/>
                                  <w:sz w:val="16"/>
                                  <w:szCs w:val="16"/>
                                </w:rPr>
                                <w:t>・一筆毎の土地について、所有者、地目、</w:t>
                              </w:r>
                            </w:p>
                            <w:p w:rsidR="00B449D9" w:rsidRPr="00934F54" w:rsidRDefault="00B449D9" w:rsidP="007D7CEF">
                              <w:pPr>
                                <w:spacing w:before="0" w:after="0" w:line="200" w:lineRule="exact"/>
                                <w:rPr>
                                  <w:rFonts w:ascii="Meiryo UI" w:eastAsia="Meiryo UI" w:hAnsi="Meiryo UI"/>
                                  <w:sz w:val="16"/>
                                  <w:szCs w:val="16"/>
                                </w:rPr>
                              </w:pPr>
                              <w:r w:rsidRPr="00934F54">
                                <w:rPr>
                                  <w:rFonts w:ascii="Meiryo UI" w:eastAsia="Meiryo UI" w:hAnsi="Meiryo UI" w:hint="eastAsia"/>
                                  <w:sz w:val="16"/>
                                  <w:szCs w:val="16"/>
                                </w:rPr>
                                <w:t xml:space="preserve">　地番を調査するとともに、境界の測量、</w:t>
                              </w:r>
                            </w:p>
                            <w:p w:rsidR="00B449D9" w:rsidRPr="00934F54" w:rsidRDefault="00B449D9" w:rsidP="007D7CEF">
                              <w:pPr>
                                <w:spacing w:before="0" w:after="0" w:line="200" w:lineRule="exact"/>
                                <w:rPr>
                                  <w:rFonts w:ascii="Meiryo UI" w:eastAsia="Meiryo UI" w:hAnsi="Meiryo UI"/>
                                  <w:sz w:val="16"/>
                                  <w:szCs w:val="16"/>
                                </w:rPr>
                              </w:pPr>
                              <w:r w:rsidRPr="00934F54">
                                <w:rPr>
                                  <w:rFonts w:ascii="Meiryo UI" w:eastAsia="Meiryo UI" w:hAnsi="Meiryo UI" w:hint="eastAsia"/>
                                  <w:sz w:val="16"/>
                                  <w:szCs w:val="16"/>
                                </w:rPr>
                                <w:t xml:space="preserve">　面積の測定を行い、その結果を、地図</w:t>
                              </w:r>
                            </w:p>
                            <w:p w:rsidR="00B449D9" w:rsidRDefault="00B449D9" w:rsidP="00934F54">
                              <w:pPr>
                                <w:spacing w:before="0" w:after="0" w:line="200" w:lineRule="exact"/>
                                <w:ind w:left="80" w:hangingChars="50" w:hanging="80"/>
                                <w:rPr>
                                  <w:rFonts w:ascii="Meiryo UI" w:eastAsia="Meiryo UI" w:hAnsi="Meiryo UI"/>
                                  <w:sz w:val="16"/>
                                  <w:szCs w:val="16"/>
                                </w:rPr>
                              </w:pPr>
                              <w:r w:rsidRPr="00934F54">
                                <w:rPr>
                                  <w:rFonts w:ascii="Meiryo UI" w:eastAsia="Meiryo UI" w:hAnsi="Meiryo UI" w:hint="eastAsia"/>
                                  <w:sz w:val="16"/>
                                  <w:szCs w:val="16"/>
                                </w:rPr>
                                <w:t xml:space="preserve">　（地籍図）及び簿冊（地籍簿）に</w:t>
                              </w:r>
                            </w:p>
                            <w:p w:rsidR="00B449D9" w:rsidRPr="00934F54" w:rsidRDefault="00B449D9" w:rsidP="00934F54">
                              <w:pPr>
                                <w:spacing w:before="0" w:after="0" w:line="200" w:lineRule="exact"/>
                                <w:ind w:leftChars="50" w:left="100"/>
                                <w:rPr>
                                  <w:rFonts w:ascii="Meiryo UI" w:eastAsia="Meiryo UI" w:hAnsi="Meiryo UI"/>
                                  <w:sz w:val="16"/>
                                  <w:szCs w:val="16"/>
                                </w:rPr>
                              </w:pPr>
                              <w:r w:rsidRPr="00934F54">
                                <w:rPr>
                                  <w:rFonts w:ascii="Meiryo UI" w:eastAsia="Meiryo UI" w:hAnsi="Meiryo UI" w:hint="eastAsia"/>
                                  <w:sz w:val="16"/>
                                  <w:szCs w:val="16"/>
                                </w:rPr>
                                <w:t>まとめる調査</w:t>
                              </w:r>
                            </w:p>
                            <w:p w:rsidR="00B449D9" w:rsidRPr="00934F54" w:rsidRDefault="00B449D9" w:rsidP="007D7CEF">
                              <w:pPr>
                                <w:spacing w:before="0" w:after="0" w:line="200" w:lineRule="exact"/>
                                <w:rPr>
                                  <w:rFonts w:ascii="Meiryo UI" w:eastAsia="Meiryo UI" w:hAnsi="Meiryo UI"/>
                                  <w:sz w:val="14"/>
                                  <w:szCs w:val="14"/>
                                </w:rPr>
                              </w:pPr>
                              <w:r w:rsidRPr="00934F54">
                                <w:rPr>
                                  <w:rFonts w:ascii="Meiryo UI" w:eastAsia="Meiryo UI" w:hAnsi="Meiryo UI" w:hint="eastAsia"/>
                                  <w:sz w:val="14"/>
                                  <w:szCs w:val="14"/>
                                </w:rPr>
                                <w:t>※地籍調査においては、土地所有者等の立会を実</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施することにより、境界等の確認を行い、一筆毎</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の土地の境界等を明らかにし、その結果に基づ</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き、各筆の境界に関する点の測量や各筆の面積</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等の測定等を行うことで、地籍を明確化・測定す</w:t>
                              </w:r>
                            </w:p>
                            <w:p w:rsidR="00B449D9" w:rsidRPr="00934F54" w:rsidRDefault="00B449D9" w:rsidP="007D7CEF">
                              <w:pPr>
                                <w:spacing w:before="0" w:after="0" w:line="200" w:lineRule="exact"/>
                                <w:ind w:firstLineChars="100" w:firstLine="140"/>
                                <w:rPr>
                                  <w:rFonts w:ascii="Meiryo UI" w:eastAsia="Meiryo UI" w:hAnsi="Meiryo UI"/>
                                  <w:sz w:val="14"/>
                                  <w:szCs w:val="14"/>
                                </w:rPr>
                              </w:pPr>
                              <w:r w:rsidRPr="00934F54">
                                <w:rPr>
                                  <w:rFonts w:ascii="Meiryo UI" w:eastAsia="Meiryo UI" w:hAnsi="Meiryo UI" w:hint="eastAsia"/>
                                  <w:sz w:val="14"/>
                                  <w:szCs w:val="14"/>
                                </w:rPr>
                                <w:t>る。</w:t>
                              </w:r>
                            </w:p>
                          </w:txbxContent>
                        </v:textbox>
                      </v:shape>
                      <v:shape id="テキスト ボックス 56" o:spid="_x0000_s1068" type="#_x0000_t202" style="position:absolute;left:11811;top:476;width:17881;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" fillcolor="#cf9" strokeweight="1pt">
                        <v:textbox inset="5.85pt,.7pt,5.85pt,.7pt">
                          <w:txbxContent>
                            <w:p w:rsidR="00B449D9" w:rsidRPr="00DD1B6A" w:rsidRDefault="00B449D9" w:rsidP="00F85DC6">
                              <w:pPr>
                                <w:spacing w:after="0" w:line="180" w:lineRule="exact"/>
                                <w:rPr>
                                  <w:rFonts w:ascii="Meiryo UI" w:eastAsia="Meiryo UI" w:hAnsi="Meiryo UI"/>
                                  <w:sz w:val="18"/>
                                  <w:szCs w:val="18"/>
                                </w:rPr>
                              </w:pPr>
                              <w:r w:rsidRPr="00DD1B6A">
                                <w:rPr>
                                  <w:rFonts w:ascii="Meiryo UI" w:eastAsia="Meiryo UI" w:hAnsi="Meiryo UI" w:hint="eastAsia"/>
                                  <w:sz w:val="18"/>
                                  <w:szCs w:val="18"/>
                                </w:rPr>
                                <w:t>【調査の手法】</w:t>
                              </w:r>
                            </w:p>
                            <w:p w:rsidR="00B449D9" w:rsidRPr="00DD1B6A" w:rsidRDefault="00B449D9" w:rsidP="00F85DC6">
                              <w:pPr>
                                <w:spacing w:after="0" w:line="180" w:lineRule="exact"/>
                                <w:ind w:firstLineChars="100" w:firstLine="200"/>
                                <w:rPr>
                                  <w:rFonts w:ascii="Meiryo UI" w:eastAsia="Meiryo UI" w:hAnsi="Meiryo UI"/>
                                </w:rPr>
                              </w:pPr>
                              <w:r w:rsidRPr="00DD1B6A">
                                <w:rPr>
                                  <w:rFonts w:ascii="Meiryo UI" w:eastAsia="Meiryo UI" w:hAnsi="Meiryo UI" w:hint="eastAsia"/>
                                </w:rPr>
                                <w:t>◇ 一筆地調査</w:t>
                              </w:r>
                            </w:p>
                            <w:p w:rsidR="00B449D9" w:rsidRPr="00DD1B6A" w:rsidRDefault="00B449D9" w:rsidP="00F85DC6">
                              <w:pPr>
                                <w:spacing w:after="0" w:line="180" w:lineRule="exact"/>
                                <w:ind w:firstLineChars="100" w:firstLine="200"/>
                                <w:rPr>
                                  <w:rFonts w:ascii="Meiryo UI" w:eastAsia="Meiryo UI" w:hAnsi="Meiryo UI"/>
                                  <w:color w:val="0000FF"/>
                                  <w:u w:val="double"/>
                                </w:rPr>
                              </w:pPr>
                              <w:r w:rsidRPr="00DD1B6A">
                                <w:rPr>
                                  <w:rFonts w:ascii="Meiryo UI" w:eastAsia="Meiryo UI" w:hAnsi="Meiryo UI" w:hint="eastAsia"/>
                                </w:rPr>
                                <w:t>◇</w:t>
                              </w:r>
                              <w:r w:rsidRPr="00DD1B6A">
                                <w:rPr>
                                  <w:rFonts w:ascii="Meiryo UI" w:eastAsia="Meiryo UI" w:hAnsi="Meiryo UI"/>
                                </w:rPr>
                                <w:t xml:space="preserve"> </w:t>
                              </w:r>
                              <w:r w:rsidRPr="00DD1B6A">
                                <w:rPr>
                                  <w:rFonts w:ascii="Meiryo UI" w:eastAsia="Meiryo UI" w:hAnsi="Meiryo UI" w:hint="eastAsia"/>
                                  <w:color w:val="0000FF"/>
                                  <w:u w:val="double"/>
                                </w:rPr>
                                <w:t>官民境界等先行調査</w:t>
                              </w:r>
                            </w:p>
                          </w:txbxContent>
                        </v:textbox>
                      </v:shape>
                      <v:roundrect id="AutoShape 46" o:spid="_x0000_s1069" style="position:absolute;left:54673;top:1333;width:9360;height:26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" fillcolor="#ff9" strokecolor="red" strokeweight="2pt">
                        <v:stroke linestyle="thinThin"/>
                        <v:textbox inset="5.85pt,.7pt,5.85pt,.7pt"/>
                      </v:roundrect>
                      <v:shape id="Text Box 47" o:spid="_x0000_s1070" type="#_x0000_t202" style="position:absolute;left:54959;top:762;width:9170;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" filled="f" stroked="f" strokecolor="red" strokeweight="1.5pt">
                        <v:textbox inset="5.85pt,.7pt,5.85pt,.7pt">
                          <w:txbxContent>
                            <w:p w:rsidR="00B449D9" w:rsidRPr="00DD1B6A" w:rsidRDefault="00B449D9" w:rsidP="00665409">
                              <w:pPr>
                                <w:spacing w:before="0" w:after="0"/>
                                <w:jc w:val="center"/>
                                <w:rPr>
                                  <w:rFonts w:ascii="Meiryo UI" w:eastAsia="Meiryo UI" w:hAnsi="Meiryo UI"/>
                                  <w:color w:val="FF0000"/>
                                  <w:sz w:val="30"/>
                                  <w:szCs w:val="30"/>
                                </w:rPr>
                              </w:pPr>
                              <w:r w:rsidRPr="00DD1B6A">
                                <w:rPr>
                                  <w:rFonts w:ascii="Meiryo UI" w:eastAsia="Meiryo UI" w:hAnsi="Meiryo UI" w:hint="eastAsia"/>
                                  <w:color w:val="FF0000"/>
                                  <w:sz w:val="30"/>
                                  <w:szCs w:val="30"/>
                                </w:rPr>
                                <w:t>地籍調査</w:t>
                              </w:r>
                            </w:p>
                          </w:txbxContent>
                        </v:textbox>
                      </v:shape>
                    </v:group>
                  </v:group>
                  <v:group id="グループ化 94" o:spid="_x0000_s1071" style="position:absolute;left:1682;top:-857;width:19012;height:5512" coordorigin=",-857" coordsize="19011,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oundrect id="AutoShape 54" o:spid="_x0000_s1072" style="position:absolute;top:356;width:19011;height:28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" fillcolor="#f6c" strokeweight="2pt">
                      <v:shadow opacity=".5" offset="6pt,-6pt"/>
                      <v:textbox inset="5.85pt,.7pt,5.85pt,.7pt"/>
                    </v:roundrect>
                    <v:shape id="Text Box 55" o:spid="_x0000_s1073" type="#_x0000_t202" style="position:absolute;left:712;top:-857;width:18059;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" filled="f" stroked="f">
                      <v:textbox inset="5.85pt,.7pt,5.85pt,.7pt">
                        <w:txbxContent>
                          <w:p w:rsidR="00B449D9" w:rsidRPr="00DD1B6A" w:rsidRDefault="00B449D9" w:rsidP="00421A97">
                            <w:pPr>
                              <w:spacing w:before="0" w:after="0"/>
                              <w:rPr>
                                <w:rFonts w:ascii="Meiryo UI" w:eastAsia="Meiryo UI" w:hAnsi="Meiryo UI"/>
                                <w:sz w:val="36"/>
                                <w:szCs w:val="36"/>
                              </w:rPr>
                            </w:pPr>
                            <w:r w:rsidRPr="00DD1B6A">
                              <w:rPr>
                                <w:rFonts w:ascii="Meiryo UI" w:eastAsia="Meiryo UI" w:hAnsi="Meiryo UI" w:hint="eastAsia"/>
                                <w:sz w:val="36"/>
                                <w:szCs w:val="36"/>
                              </w:rPr>
                              <w:t>地籍整備の概念</w:t>
                            </w:r>
                          </w:p>
                        </w:txbxContent>
                      </v:textbox>
                    </v:shape>
                  </v:group>
                </v:group>
                <v:rect id="正方形/長方形 39" o:spid="_x0000_s1074" style="position:absolute;left:40290;top:15811;width:228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" fillcolor="#cff" stroked="f">
                  <v:textbox inset="5.85pt,.7pt,5.85pt,.7pt"/>
                </v:rect>
              </v:group>
            </w:pict>
          </mc:Fallback>
        </mc:AlternateContent>
      </w:r>
      <w:r w:rsidR="00505D92" w:rsidRPr="004422B0">
        <w:rPr>
          <w:rFonts w:ascii="Meiryo UI" w:eastAsia="Meiryo UI" w:hAnsi="Meiryo UI" w:hint="eastAsia"/>
          <w:sz w:val="22"/>
          <w:szCs w:val="22"/>
        </w:rPr>
        <w:t>大阪府では、</w:t>
      </w:r>
      <w:r w:rsidR="00C96404" w:rsidRPr="004422B0">
        <w:rPr>
          <w:rFonts w:ascii="Meiryo UI" w:eastAsia="Meiryo UI" w:hAnsi="Meiryo UI" w:hint="eastAsia"/>
          <w:sz w:val="22"/>
          <w:szCs w:val="22"/>
        </w:rPr>
        <w:t>国が実施する</w:t>
      </w:r>
      <w:r w:rsidR="00832341">
        <w:rPr>
          <w:rFonts w:ascii="Meiryo UI" w:eastAsia="Meiryo UI" w:hAnsi="Meiryo UI" w:hint="eastAsia"/>
          <w:sz w:val="22"/>
          <w:szCs w:val="22"/>
        </w:rPr>
        <w:t>効率的手法導入推進基本調査</w:t>
      </w:r>
      <w:r w:rsidR="00C96404" w:rsidRPr="004422B0">
        <w:rPr>
          <w:rFonts w:ascii="Meiryo UI" w:eastAsia="Meiryo UI" w:hAnsi="Meiryo UI" w:hint="eastAsia"/>
          <w:sz w:val="22"/>
          <w:szCs w:val="22"/>
        </w:rPr>
        <w:t>等や主に</w:t>
      </w:r>
      <w:r w:rsidR="00B434F9">
        <w:rPr>
          <w:rFonts w:ascii="Meiryo UI" w:eastAsia="Meiryo UI" w:hAnsi="Meiryo UI" w:hint="eastAsia"/>
          <w:sz w:val="22"/>
          <w:szCs w:val="22"/>
        </w:rPr>
        <w:t>市町村が事業主体として実施する一筆地調査や官民境界等先行調査、</w:t>
      </w:r>
      <w:r w:rsidR="00C96404" w:rsidRPr="004422B0">
        <w:rPr>
          <w:rFonts w:ascii="Meiryo UI" w:eastAsia="Meiryo UI" w:hAnsi="Meiryo UI" w:hint="eastAsia"/>
          <w:sz w:val="22"/>
          <w:szCs w:val="22"/>
        </w:rPr>
        <w:t>民間等の測量成果を活用する国土調査法第19条第5項の指定などに加え、密集市街地対策事業、法務局登記所備付地図作成作業など他事業と連携した取り組みにより、地籍整備の促進を図っています。</w:t>
      </w:r>
    </w:p>
    <w:p w:rsidR="00923066" w:rsidRPr="004F5D1B" w:rsidRDefault="00923066" w:rsidP="00003546">
      <w:pPr>
        <w:pStyle w:val="HTML"/>
        <w:spacing w:line="320" w:lineRule="exact"/>
        <w:rPr>
          <w:color w:val="FF0000"/>
          <w:sz w:val="16"/>
          <w:szCs w:val="16"/>
        </w:rPr>
      </w:pPr>
    </w:p>
    <w:p w:rsidR="00505D92" w:rsidRPr="004F5D1B" w:rsidRDefault="00505D92" w:rsidP="00505D92">
      <w:pPr>
        <w:pStyle w:val="HTML"/>
        <w:ind w:leftChars="-67" w:left="-15" w:hangingChars="54" w:hanging="119"/>
        <w:jc w:val="right"/>
        <w:rPr>
          <w:sz w:val="22"/>
          <w:szCs w:val="22"/>
        </w:rPr>
      </w:pPr>
    </w:p>
    <w:p w:rsidR="00505D92" w:rsidRPr="00AB7CB4" w:rsidRDefault="00505D92" w:rsidP="00505D92">
      <w:pPr>
        <w:pStyle w:val="HTML"/>
        <w:rPr>
          <w:sz w:val="16"/>
          <w:szCs w:val="16"/>
        </w:rPr>
      </w:pPr>
    </w:p>
    <w:p w:rsidR="00505D92" w:rsidRPr="00AB7CB4" w:rsidRDefault="00505D92" w:rsidP="00505D92">
      <w:pPr>
        <w:pStyle w:val="HTML"/>
        <w:rPr>
          <w:b/>
          <w:bCs/>
          <w:sz w:val="16"/>
          <w:szCs w:val="16"/>
        </w:rPr>
      </w:pPr>
    </w:p>
    <w:p w:rsidR="00505D92" w:rsidRPr="00AB7CB4"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Default="00505D92" w:rsidP="00505D92">
      <w:pPr>
        <w:pStyle w:val="HTML"/>
        <w:rPr>
          <w:b/>
          <w:bCs/>
          <w:sz w:val="16"/>
          <w:szCs w:val="16"/>
        </w:rPr>
      </w:pPr>
    </w:p>
    <w:p w:rsidR="00505D92" w:rsidRPr="003A78EA" w:rsidRDefault="00505D92" w:rsidP="003A78EA">
      <w:pPr>
        <w:pStyle w:val="HTML"/>
        <w:rPr>
          <w:b/>
          <w:bCs/>
          <w:sz w:val="16"/>
          <w:szCs w:val="16"/>
        </w:rPr>
      </w:pPr>
    </w:p>
    <w:p w:rsidR="00505D92" w:rsidRPr="003A78EA" w:rsidRDefault="00505D92" w:rsidP="003A78EA">
      <w:pPr>
        <w:pStyle w:val="HTML"/>
        <w:rPr>
          <w:b/>
          <w:bCs/>
          <w:sz w:val="16"/>
          <w:szCs w:val="16"/>
        </w:rPr>
      </w:pPr>
    </w:p>
    <w:p w:rsidR="00505D92" w:rsidRPr="003A78EA" w:rsidRDefault="00505D92" w:rsidP="003A78EA">
      <w:pPr>
        <w:pStyle w:val="HTML"/>
        <w:rPr>
          <w:b/>
          <w:bCs/>
          <w:sz w:val="16"/>
          <w:szCs w:val="16"/>
        </w:rPr>
      </w:pPr>
    </w:p>
    <w:p w:rsidR="00505D92" w:rsidRPr="003A78EA" w:rsidRDefault="00505D92" w:rsidP="00505D92">
      <w:pPr>
        <w:rPr>
          <w:rFonts w:ascii="ＭＳ ゴシック" w:eastAsia="ＭＳ ゴシック" w:hAnsi="ＭＳ ゴシック" w:cs="ＭＳ ゴシック"/>
          <w:sz w:val="16"/>
          <w:szCs w:val="16"/>
        </w:rPr>
      </w:pPr>
    </w:p>
    <w:p w:rsidR="00505D92" w:rsidRPr="00923066" w:rsidRDefault="00505D92" w:rsidP="00505D92">
      <w:pPr>
        <w:rPr>
          <w:rFonts w:ascii="ＭＳ ゴシック" w:eastAsia="ＭＳ ゴシック" w:hAnsi="ＭＳ ゴシック" w:cs="ＭＳ ゴシック"/>
        </w:rPr>
      </w:pPr>
    </w:p>
    <w:p w:rsidR="00505D92" w:rsidRPr="00923066" w:rsidRDefault="00505D92" w:rsidP="00505D92">
      <w:pPr>
        <w:rPr>
          <w:rFonts w:ascii="ＭＳ ゴシック" w:eastAsia="ＭＳ ゴシック" w:hAnsi="ＭＳ ゴシック" w:cs="ＭＳ ゴシック"/>
        </w:rPr>
      </w:pPr>
    </w:p>
    <w:p w:rsidR="00923066" w:rsidRPr="007B256D" w:rsidRDefault="00133D90" w:rsidP="007B256D">
      <w:pPr>
        <w:pStyle w:val="HTML"/>
        <w:tabs>
          <w:tab w:val="clear" w:pos="6412"/>
        </w:tabs>
        <w:ind w:leftChars="-67" w:left="-47" w:hangingChars="54" w:hanging="87"/>
        <w:rPr>
          <w:b/>
          <w:bCs/>
          <w:sz w:val="20"/>
          <w:szCs w:val="20"/>
        </w:rPr>
      </w:pPr>
      <w:r w:rsidRPr="003A78EA">
        <w:rPr>
          <w:b/>
          <w:bCs/>
          <w:noProof/>
          <w:sz w:val="16"/>
          <w:szCs w:val="16"/>
        </w:rPr>
        <mc:AlternateContent>
          <mc:Choice Requires="wps">
            <w:drawing>
              <wp:anchor distT="0" distB="0" distL="114300" distR="114300" simplePos="0" relativeHeight="251596288" behindDoc="0" locked="0" layoutInCell="1" allowOverlap="1">
                <wp:simplePos x="0" y="0"/>
                <wp:positionH relativeFrom="column">
                  <wp:posOffset>-346710</wp:posOffset>
                </wp:positionH>
                <wp:positionV relativeFrom="paragraph">
                  <wp:posOffset>178435</wp:posOffset>
                </wp:positionV>
                <wp:extent cx="1878330" cy="310515"/>
                <wp:effectExtent l="0" t="0" r="26670" b="13335"/>
                <wp:wrapNone/>
                <wp:docPr id="105" name="テキスト ボックス 105"/>
                <wp:cNvGraphicFramePr/>
                <a:graphic xmlns:a="http://schemas.openxmlformats.org/drawingml/2006/main">
                  <a:graphicData uri="http://schemas.microsoft.com/office/word/2010/wordprocessingShape">
                    <wps:wsp>
                      <wps:cNvSpPr txBox="1"/>
                      <wps:spPr>
                        <a:xfrm>
                          <a:off x="0" y="0"/>
                          <a:ext cx="1878330" cy="310515"/>
                        </a:xfrm>
                        <a:prstGeom prst="rect">
                          <a:avLst/>
                        </a:prstGeom>
                        <a:solidFill>
                          <a:schemeClr val="bg1">
                            <a:lumMod val="75000"/>
                          </a:schemeClr>
                        </a:solidFill>
                        <a:ln w="25400">
                          <a:solidFill>
                            <a:prstClr val="black"/>
                          </a:solidFill>
                          <a:prstDash val="sysDash"/>
                        </a:ln>
                      </wps:spPr>
                      <wps:txbx>
                        <w:txbxContent>
                          <w:p w:rsidR="00B449D9" w:rsidRPr="00934F54" w:rsidRDefault="00B449D9" w:rsidP="00F2695D">
                            <w:pPr>
                              <w:spacing w:before="0" w:after="0" w:line="340" w:lineRule="exact"/>
                              <w:jc w:val="center"/>
                              <w:rPr>
                                <w:rFonts w:ascii="Meiryo UI" w:eastAsia="Meiryo UI" w:hAnsi="Meiryo UI"/>
                                <w:sz w:val="28"/>
                                <w:szCs w:val="28"/>
                              </w:rPr>
                            </w:pPr>
                            <w:r w:rsidRPr="00934F54">
                              <w:rPr>
                                <w:rFonts w:ascii="Meiryo UI" w:eastAsia="Meiryo UI" w:hAnsi="Meiryo UI" w:cstheme="majorBidi" w:hint="eastAsia"/>
                                <w:color w:val="000000" w:themeColor="text1"/>
                                <w:kern w:val="24"/>
                                <w:position w:val="1"/>
                                <w:sz w:val="28"/>
                                <w:szCs w:val="28"/>
                                <w14:shadow w14:blurRad="38100" w14:dist="19050" w14:dir="2700000" w14:sx="100000" w14:sy="100000" w14:kx="0" w14:ky="0" w14:algn="tl">
                                  <w14:schemeClr w14:val="dk1">
                                    <w14:alpha w14:val="60000"/>
                                  </w14:schemeClr>
                                </w14:shadow>
                              </w:rPr>
                              <w:t>他事業との連携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5" o:spid="_x0000_s1075" type="#_x0000_t202" style="position:absolute;left:0;text-align:left;margin-left:-27.3pt;margin-top:14.05pt;width:147.9pt;height:24.4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" fillcolor="#bfbfbf [2412]" strokeweight="2pt">
                <v:stroke dashstyle="3 1"/>
                <v:textbox>
                  <w:txbxContent>
                    <w:p w:rsidR="00B449D9" w:rsidRPr="00934F54" w:rsidRDefault="00B449D9" w:rsidP="00F2695D">
                      <w:pPr>
                        <w:spacing w:before="0" w:after="0" w:line="340" w:lineRule="exact"/>
                        <w:jc w:val="center"/>
                        <w:rPr>
                          <w:rFonts w:ascii="Meiryo UI" w:eastAsia="Meiryo UI" w:hAnsi="Meiryo UI"/>
                          <w:sz w:val="28"/>
                          <w:szCs w:val="28"/>
                        </w:rPr>
                      </w:pPr>
                      <w:r w:rsidRPr="00934F54">
                        <w:rPr>
                          <w:rFonts w:ascii="Meiryo UI" w:eastAsia="Meiryo UI" w:hAnsi="Meiryo UI" w:cstheme="majorBidi" w:hint="eastAsia"/>
                          <w:color w:val="000000" w:themeColor="text1"/>
                          <w:kern w:val="24"/>
                          <w:position w:val="1"/>
                          <w:sz w:val="28"/>
                          <w:szCs w:val="28"/>
                          <w14:shadow w14:blurRad="38100" w14:dist="19050" w14:dir="2700000" w14:sx="100000" w14:sy="100000" w14:kx="0" w14:ky="0" w14:algn="tl">
                            <w14:schemeClr w14:val="dk1">
                              <w14:alpha w14:val="60000"/>
                            </w14:schemeClr>
                          </w14:shadow>
                        </w:rPr>
                        <w:t>他事業との連携</w:t>
                      </w:r>
                    </w:p>
                  </w:txbxContent>
                </v:textbox>
              </v:shape>
            </w:pict>
          </mc:Fallback>
        </mc:AlternateContent>
      </w:r>
    </w:p>
    <w:p w:rsidR="00923066" w:rsidRPr="007B256D" w:rsidRDefault="00923066" w:rsidP="007B256D">
      <w:pPr>
        <w:pStyle w:val="HTML"/>
        <w:tabs>
          <w:tab w:val="clear" w:pos="6412"/>
        </w:tabs>
        <w:ind w:leftChars="-67" w:left="-26" w:hangingChars="54" w:hanging="108"/>
        <w:rPr>
          <w:b/>
          <w:bCs/>
          <w:sz w:val="20"/>
          <w:szCs w:val="20"/>
        </w:rPr>
      </w:pPr>
    </w:p>
    <w:p w:rsidR="00AB7CB4" w:rsidRDefault="001F1558" w:rsidP="007B256D">
      <w:pPr>
        <w:pStyle w:val="HTML"/>
        <w:tabs>
          <w:tab w:val="clear" w:pos="6412"/>
        </w:tabs>
        <w:ind w:leftChars="-67" w:left="-15" w:hangingChars="54" w:hanging="119"/>
        <w:rPr>
          <w:b/>
          <w:bCs/>
          <w:sz w:val="20"/>
          <w:szCs w:val="20"/>
        </w:rPr>
      </w:pPr>
      <w:r>
        <w:rPr>
          <w:noProof/>
          <w:sz w:val="22"/>
        </w:rPr>
        <mc:AlternateContent>
          <mc:Choice Requires="wpg">
            <w:drawing>
              <wp:anchor distT="0" distB="0" distL="114300" distR="114300" simplePos="0" relativeHeight="251578880" behindDoc="0" locked="0" layoutInCell="1" allowOverlap="1">
                <wp:simplePos x="0" y="0"/>
                <wp:positionH relativeFrom="column">
                  <wp:posOffset>-222885</wp:posOffset>
                </wp:positionH>
                <wp:positionV relativeFrom="paragraph">
                  <wp:posOffset>229235</wp:posOffset>
                </wp:positionV>
                <wp:extent cx="2031600" cy="1295400"/>
                <wp:effectExtent l="19050" t="19050" r="26035" b="0"/>
                <wp:wrapNone/>
                <wp:docPr id="204" name="グループ化 204"/>
                <wp:cNvGraphicFramePr/>
                <a:graphic xmlns:a="http://schemas.openxmlformats.org/drawingml/2006/main">
                  <a:graphicData uri="http://schemas.microsoft.com/office/word/2010/wordprocessingGroup">
                    <wpg:wgp>
                      <wpg:cNvGrpSpPr/>
                      <wpg:grpSpPr>
                        <a:xfrm>
                          <a:off x="0" y="0"/>
                          <a:ext cx="2031600" cy="1295400"/>
                          <a:chOff x="0" y="0"/>
                          <a:chExt cx="2032000" cy="1295400"/>
                        </a:xfrm>
                      </wpg:grpSpPr>
                      <pic:pic xmlns:pic="http://schemas.openxmlformats.org/drawingml/2006/picture">
                        <pic:nvPicPr>
                          <pic:cNvPr id="203" name="図 203"/>
                          <pic:cNvPicPr>
                            <a:picLocks noChangeAspect="1"/>
                          </pic:cNvPicPr>
                        </pic:nvPicPr>
                        <pic:blipFill rotWithShape="1">
                          <a:blip r:embed="rId21" cstate="email">
                            <a:extLst>
                              <a:ext uri="{28A0092B-C50C-407E-A947-70E740481C1C}">
                                <a14:useLocalDpi xmlns:a14="http://schemas.microsoft.com/office/drawing/2010/main"/>
                              </a:ext>
                            </a:extLst>
                          </a:blip>
                          <a:srcRect l="-2" r="-658"/>
                          <a:stretch/>
                        </pic:blipFill>
                        <pic:spPr bwMode="auto">
                          <a:xfrm>
                            <a:off x="0" y="0"/>
                            <a:ext cx="2032000" cy="1212215"/>
                          </a:xfrm>
                          <a:prstGeom prst="rect">
                            <a:avLst/>
                          </a:prstGeom>
                          <a:noFill/>
                          <a:ln w="6350">
                            <a:solidFill>
                              <a:schemeClr val="bg1">
                                <a:lumMod val="50000"/>
                              </a:schemeClr>
                            </a:solidFill>
                          </a:ln>
                          <a:extLst>
                            <a:ext uri="{53640926-AAD7-44D8-BBD7-CCE9431645EC}">
                              <a14:shadowObscured xmlns:a14="http://schemas.microsoft.com/office/drawing/2010/main"/>
                            </a:ext>
                          </a:extLst>
                        </pic:spPr>
                      </pic:pic>
                      <wps:wsp>
                        <wps:cNvPr id="18" name="テキスト ボックス 18"/>
                        <wps:cNvSpPr txBox="1">
                          <a:spLocks noChangeArrowheads="1"/>
                        </wps:cNvSpPr>
                        <wps:spPr bwMode="auto">
                          <a:xfrm>
                            <a:off x="390490" y="923925"/>
                            <a:ext cx="1460900" cy="371475"/>
                          </a:xfrm>
                          <a:prstGeom prst="rect">
                            <a:avLst/>
                          </a:prstGeom>
                          <a:noFill/>
                          <a:ln>
                            <a:noFill/>
                          </a:ln>
                          <a:effectLst/>
                          <a:extLst>
                            <a:ext uri="{909E8E84-426E-40DD-AFC4-6F175D3DCCD1}">
                              <a14:hiddenFill xmlns:a14="http://schemas.microsoft.com/office/drawing/2010/main">
                                <a:solidFill>
                                  <a:srgbClr val="00FF00"/>
                                </a:solidFill>
                              </a14:hiddenFill>
                            </a:ext>
                            <a:ext uri="{91240B29-F687-4F45-9708-019B960494DF}">
                              <a14:hiddenLine xmlns:a14="http://schemas.microsoft.com/office/drawing/2010/main" w="9525" algn="ctr">
                                <a:solidFill>
                                  <a:srgbClr val="000000"/>
                                </a:solidFill>
                                <a:prstDash val="lgDashDotDot"/>
                                <a:miter lim="800000"/>
                                <a:headEnd/>
                                <a:tailEnd/>
                              </a14:hiddenLine>
                            </a:ext>
                            <a:ext uri="{AF507438-7753-43E0-B8FC-AC1667EBCBE1}">
                              <a14:hiddenEffects xmlns:a14="http://schemas.microsoft.com/office/drawing/2010/main">
                                <a:effectLst/>
                              </a14:hiddenEffects>
                            </a:ext>
                          </a:extLst>
                        </wps:spPr>
                        <wps:txbx>
                          <w:txbxContent>
                            <w:p w:rsidR="00B449D9" w:rsidRPr="001F1558" w:rsidRDefault="00B449D9" w:rsidP="00724E31">
                              <w:pPr>
                                <w:spacing w:before="0" w:after="0"/>
                                <w:jc w:val="center"/>
                                <w:rPr>
                                  <w:rFonts w:ascii="Meiryo UI" w:eastAsia="Meiryo UI" w:hAnsi="Meiryo UI"/>
                                  <w:color w:val="FFFFFF" w:themeColor="background1"/>
                                  <w:u w:val="double"/>
                                </w:rPr>
                              </w:pPr>
                              <w:r w:rsidRPr="00685E20">
                                <w:rPr>
                                  <w:rFonts w:ascii="Meiryo UI" w:eastAsia="Meiryo UI" w:hAnsi="Meiryo UI" w:hint="eastAsia"/>
                                  <w:color w:val="FFFFFF" w:themeColor="background1"/>
                                  <w:u w:val="double"/>
                                </w:rPr>
                                <w:t>密集市街地対策事業</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204" o:spid="_x0000_s1076" style="position:absolute;left:0;text-align:left;margin-left:-17.55pt;margin-top:18.05pt;width:159.95pt;height:102pt;z-index:251578880;mso-width-relative:margin;mso-height-relative:margin" coordsize="20320,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">
                <v:shape id="図 203" o:spid="_x0000_s1077" type="#_x0000_t75" style="position:absolute;width:20320;height:1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" stroked="t" strokecolor="#7f7f7f [1612]" strokeweight=".5pt">
                  <v:imagedata r:id="rId22" o:title="" cropleft="-1f" cropright="-431f"/>
                  <v:path arrowok="t"/>
                </v:shape>
                <v:shape id="テキスト ボックス 18" o:spid="_x0000_s1078" type="#_x0000_t202" style="position:absolute;left:3904;top:9239;width:14609;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" filled="f" fillcolor="lime" stroked="f">
                  <v:stroke dashstyle="longDashDotDot"/>
                  <v:textbox inset="5.85pt,.7pt,5.85pt,.7pt">
                    <w:txbxContent>
                      <w:p w:rsidR="00B449D9" w:rsidRPr="001F1558" w:rsidRDefault="00B449D9" w:rsidP="00724E31">
                        <w:pPr>
                          <w:spacing w:before="0" w:after="0"/>
                          <w:jc w:val="center"/>
                          <w:rPr>
                            <w:rFonts w:ascii="Meiryo UI" w:eastAsia="Meiryo UI" w:hAnsi="Meiryo UI"/>
                            <w:color w:val="FFFFFF" w:themeColor="background1"/>
                            <w:u w:val="double"/>
                          </w:rPr>
                        </w:pPr>
                        <w:r w:rsidRPr="00685E20">
                          <w:rPr>
                            <w:rFonts w:ascii="Meiryo UI" w:eastAsia="Meiryo UI" w:hAnsi="Meiryo UI" w:hint="eastAsia"/>
                            <w:color w:val="FFFFFF" w:themeColor="background1"/>
                            <w:u w:val="double"/>
                          </w:rPr>
                          <w:t>密集市街地対策事業</w:t>
                        </w:r>
                      </w:p>
                    </w:txbxContent>
                  </v:textbox>
                </v:shape>
              </v:group>
            </w:pict>
          </mc:Fallback>
        </mc:AlternateContent>
      </w:r>
    </w:p>
    <w:p w:rsidR="007B256D" w:rsidRDefault="00685E20" w:rsidP="007B256D">
      <w:pPr>
        <w:pStyle w:val="HTML"/>
        <w:tabs>
          <w:tab w:val="clear" w:pos="6412"/>
        </w:tabs>
        <w:ind w:leftChars="-67" w:left="-15" w:hangingChars="54" w:hanging="119"/>
        <w:rPr>
          <w:b/>
          <w:bCs/>
          <w:sz w:val="20"/>
          <w:szCs w:val="20"/>
        </w:rPr>
      </w:pPr>
      <w:r>
        <w:rPr>
          <w:noProof/>
          <w:sz w:val="22"/>
        </w:rPr>
        <mc:AlternateContent>
          <mc:Choice Requires="wpg">
            <w:drawing>
              <wp:anchor distT="0" distB="0" distL="114300" distR="114300" simplePos="0" relativeHeight="251680256" behindDoc="0" locked="0" layoutInCell="1" allowOverlap="1">
                <wp:simplePos x="0" y="0"/>
                <wp:positionH relativeFrom="column">
                  <wp:posOffset>1863090</wp:posOffset>
                </wp:positionH>
                <wp:positionV relativeFrom="paragraph">
                  <wp:posOffset>41910</wp:posOffset>
                </wp:positionV>
                <wp:extent cx="2219325" cy="1249680"/>
                <wp:effectExtent l="0" t="19050" r="0" b="7620"/>
                <wp:wrapNone/>
                <wp:docPr id="198" name="グループ化 198"/>
                <wp:cNvGraphicFramePr/>
                <a:graphic xmlns:a="http://schemas.openxmlformats.org/drawingml/2006/main">
                  <a:graphicData uri="http://schemas.microsoft.com/office/word/2010/wordprocessingGroup">
                    <wpg:wgp>
                      <wpg:cNvGrpSpPr/>
                      <wpg:grpSpPr>
                        <a:xfrm>
                          <a:off x="0" y="0"/>
                          <a:ext cx="2219325" cy="1249680"/>
                          <a:chOff x="-57150" y="-1"/>
                          <a:chExt cx="2219360" cy="1249682"/>
                        </a:xfrm>
                      </wpg:grpSpPr>
                      <pic:pic xmlns:pic="http://schemas.openxmlformats.org/drawingml/2006/picture">
                        <pic:nvPicPr>
                          <pic:cNvPr id="197" name="図 197"/>
                          <pic:cNvPicPr>
                            <a:picLocks/>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979930" cy="1212215"/>
                          </a:xfrm>
                          <a:prstGeom prst="rect">
                            <a:avLst/>
                          </a:prstGeom>
                          <a:noFill/>
                          <a:ln w="6350">
                            <a:solidFill>
                              <a:schemeClr val="bg1">
                                <a:lumMod val="50000"/>
                              </a:schemeClr>
                            </a:solidFill>
                          </a:ln>
                        </pic:spPr>
                      </pic:pic>
                      <pic:pic xmlns:pic="http://schemas.openxmlformats.org/drawingml/2006/picture">
                        <pic:nvPicPr>
                          <pic:cNvPr id="189" name="図 189" descr="D:\ObataE\Documents\My Pictures\法務省ロゴ.gif"/>
                          <pic:cNvPicPr>
                            <a:picLocks noChangeAspect="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4761" y="-1"/>
                            <a:ext cx="490220" cy="167640"/>
                          </a:xfrm>
                          <a:prstGeom prst="rect">
                            <a:avLst/>
                          </a:prstGeom>
                          <a:solidFill>
                            <a:schemeClr val="bg1"/>
                          </a:solidFill>
                          <a:ln>
                            <a:noFill/>
                          </a:ln>
                        </pic:spPr>
                      </pic:pic>
                      <pic:pic xmlns:pic="http://schemas.openxmlformats.org/drawingml/2006/picture">
                        <pic:nvPicPr>
                          <pic:cNvPr id="95" name="図 95"/>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1366838" y="4762"/>
                            <a:ext cx="614045" cy="969010"/>
                          </a:xfrm>
                          <a:prstGeom prst="rect">
                            <a:avLst/>
                          </a:prstGeom>
                          <a:noFill/>
                          <a:ln>
                            <a:noFill/>
                          </a:ln>
                        </pic:spPr>
                      </pic:pic>
                      <wps:wsp>
                        <wps:cNvPr id="20" name="テキスト ボックス 20"/>
                        <wps:cNvSpPr txBox="1">
                          <a:spLocks noChangeArrowheads="1"/>
                        </wps:cNvSpPr>
                        <wps:spPr bwMode="auto">
                          <a:xfrm>
                            <a:off x="-57150" y="928685"/>
                            <a:ext cx="2219360" cy="320996"/>
                          </a:xfrm>
                          <a:prstGeom prst="rect">
                            <a:avLst/>
                          </a:prstGeom>
                          <a:noFill/>
                          <a:ln>
                            <a:noFill/>
                          </a:ln>
                          <a:effectLst/>
                          <a:extLst>
                            <a:ext uri="{909E8E84-426E-40DD-AFC4-6F175D3DCCD1}">
                              <a14:hiddenFill xmlns:a14="http://schemas.microsoft.com/office/drawing/2010/main">
                                <a:solidFill>
                                  <a:srgbClr val="00FF00"/>
                                </a:solidFill>
                              </a14:hiddenFill>
                            </a:ext>
                            <a:ext uri="{91240B29-F687-4F45-9708-019B960494DF}">
                              <a14:hiddenLine xmlns:a14="http://schemas.microsoft.com/office/drawing/2010/main" w="9525" algn="ctr">
                                <a:solidFill>
                                  <a:srgbClr val="000000"/>
                                </a:solidFill>
                                <a:prstDash val="lgDashDotDot"/>
                                <a:miter lim="800000"/>
                                <a:headEnd/>
                                <a:tailEnd/>
                              </a14:hiddenLine>
                            </a:ext>
                            <a:ext uri="{AF507438-7753-43E0-B8FC-AC1667EBCBE1}">
                              <a14:hiddenEffects xmlns:a14="http://schemas.microsoft.com/office/drawing/2010/main">
                                <a:effectLst/>
                              </a14:hiddenEffects>
                            </a:ext>
                          </a:extLst>
                        </wps:spPr>
                        <wps:txbx>
                          <w:txbxContent>
                            <w:p w:rsidR="00B449D9" w:rsidRPr="00685E20" w:rsidRDefault="00B449D9" w:rsidP="001F1558">
                              <w:pPr>
                                <w:spacing w:before="0" w:after="0"/>
                                <w:ind w:left="200" w:hangingChars="100" w:hanging="200"/>
                                <w:rPr>
                                  <w:rFonts w:ascii="Meiryo UI" w:eastAsia="Meiryo UI" w:hAnsi="Meiryo UI"/>
                                  <w:color w:val="FFFFFF" w:themeColor="background1"/>
                                  <w:u w:val="double"/>
                                </w:rPr>
                              </w:pPr>
                              <w:r w:rsidRPr="00685E20">
                                <w:rPr>
                                  <w:rFonts w:ascii="Meiryo UI" w:eastAsia="Meiryo UI" w:hAnsi="Meiryo UI" w:hint="eastAsia"/>
                                  <w:color w:val="FFFFFF" w:themeColor="background1"/>
                                  <w:u w:val="double"/>
                                </w:rPr>
                                <w:t>法務局の「登記所備付地図作成作業」</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198" o:spid="_x0000_s1079" style="position:absolute;left:0;text-align:left;margin-left:146.7pt;margin-top:3.3pt;width:174.75pt;height:98.4pt;z-index:251680256;mso-width-relative:margin;mso-height-relative:margin" coordorigin="-571" coordsize="22193,12496" o:gfxdata="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">
                <v:shape id="図 197" o:spid="_x0000_s1080" type="#_x0000_t75" style="position:absolute;width:19799;height:1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" stroked="t" strokecolor="#7f7f7f [1612]" strokeweight=".5pt">
                  <v:imagedata r:id="rId26" o:title=""/>
                  <v:path arrowok="t"/>
                  <o:lock v:ext="edit" aspectratio="f"/>
                </v:shape>
                <v:shape id="図 189" o:spid="_x0000_s1081" type="#_x0000_t75" style="position:absolute;left:47;width:4902;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" filled="t" fillcolor="white [3212]">
                  <v:imagedata r:id="rId27" o:title="法務省ロゴ"/>
                  <v:path arrowok="t"/>
                </v:shape>
                <v:shape id="図 95" o:spid="_x0000_s1082" type="#_x0000_t75" style="position:absolute;left:13668;top:47;width:6140;height:9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">
                  <v:imagedata r:id="rId28" o:title=""/>
                  <v:path arrowok="t"/>
                </v:shape>
                <v:shape id="テキスト ボックス 20" o:spid="_x0000_s1083" type="#_x0000_t202" style="position:absolute;left:-571;top:9286;width:22193;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" filled="f" fillcolor="lime" stroked="f">
                  <v:stroke dashstyle="longDashDotDot"/>
                  <v:textbox inset="5.85pt,.7pt,5.85pt,.7pt">
                    <w:txbxContent>
                      <w:p w:rsidR="00B449D9" w:rsidRPr="00685E20" w:rsidRDefault="00B449D9" w:rsidP="001F1558">
                        <w:pPr>
                          <w:spacing w:before="0" w:after="0"/>
                          <w:ind w:left="200" w:hangingChars="100" w:hanging="200"/>
                          <w:rPr>
                            <w:rFonts w:ascii="Meiryo UI" w:eastAsia="Meiryo UI" w:hAnsi="Meiryo UI"/>
                            <w:color w:val="FFFFFF" w:themeColor="background1"/>
                            <w:u w:val="double"/>
                          </w:rPr>
                        </w:pPr>
                        <w:r w:rsidRPr="00685E20">
                          <w:rPr>
                            <w:rFonts w:ascii="Meiryo UI" w:eastAsia="Meiryo UI" w:hAnsi="Meiryo UI" w:hint="eastAsia"/>
                            <w:color w:val="FFFFFF" w:themeColor="background1"/>
                            <w:u w:val="double"/>
                          </w:rPr>
                          <w:t>法務局の「登記所備付地図作成作業」</w:t>
                        </w:r>
                      </w:p>
                    </w:txbxContent>
                  </v:textbox>
                </v:shape>
              </v:group>
            </w:pict>
          </mc:Fallback>
        </mc:AlternateContent>
      </w:r>
      <w:r>
        <w:rPr>
          <w:noProof/>
          <w:sz w:val="22"/>
        </w:rPr>
        <mc:AlternateContent>
          <mc:Choice Requires="wpg">
            <w:drawing>
              <wp:anchor distT="0" distB="0" distL="114300" distR="114300" simplePos="0" relativeHeight="251577856" behindDoc="0" locked="0" layoutInCell="1" allowOverlap="1">
                <wp:simplePos x="0" y="0"/>
                <wp:positionH relativeFrom="column">
                  <wp:posOffset>4025265</wp:posOffset>
                </wp:positionH>
                <wp:positionV relativeFrom="paragraph">
                  <wp:posOffset>32385</wp:posOffset>
                </wp:positionV>
                <wp:extent cx="2030100" cy="1343025"/>
                <wp:effectExtent l="19050" t="19050" r="27305" b="9525"/>
                <wp:wrapNone/>
                <wp:docPr id="206" name="グループ化 206"/>
                <wp:cNvGraphicFramePr/>
                <a:graphic xmlns:a="http://schemas.openxmlformats.org/drawingml/2006/main">
                  <a:graphicData uri="http://schemas.microsoft.com/office/word/2010/wordprocessingGroup">
                    <wpg:wgp>
                      <wpg:cNvGrpSpPr/>
                      <wpg:grpSpPr>
                        <a:xfrm>
                          <a:off x="0" y="0"/>
                          <a:ext cx="2030100" cy="1343025"/>
                          <a:chOff x="0" y="0"/>
                          <a:chExt cx="2030730" cy="1343025"/>
                        </a:xfrm>
                      </wpg:grpSpPr>
                      <pic:pic xmlns:pic="http://schemas.openxmlformats.org/drawingml/2006/picture">
                        <pic:nvPicPr>
                          <pic:cNvPr id="205" name="図 205"/>
                          <pic:cNvPicPr>
                            <a:picLocks noChangeAspect="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2030730" cy="1227455"/>
                          </a:xfrm>
                          <a:prstGeom prst="rect">
                            <a:avLst/>
                          </a:prstGeom>
                          <a:noFill/>
                          <a:ln w="6350">
                            <a:solidFill>
                              <a:schemeClr val="bg1">
                                <a:lumMod val="50000"/>
                              </a:schemeClr>
                            </a:solidFill>
                          </a:ln>
                          <a:extLst>
                            <a:ext uri="{53640926-AAD7-44D8-BBD7-CCE9431645EC}">
                              <a14:shadowObscured xmlns:a14="http://schemas.microsoft.com/office/drawing/2010/main"/>
                            </a:ext>
                          </a:extLst>
                        </pic:spPr>
                      </pic:pic>
                      <wps:wsp>
                        <wps:cNvPr id="19" name="テキスト ボックス 19"/>
                        <wps:cNvSpPr txBox="1">
                          <a:spLocks noChangeArrowheads="1"/>
                        </wps:cNvSpPr>
                        <wps:spPr bwMode="auto">
                          <a:xfrm>
                            <a:off x="519011" y="942975"/>
                            <a:ext cx="1200467" cy="400050"/>
                          </a:xfrm>
                          <a:prstGeom prst="rect">
                            <a:avLst/>
                          </a:prstGeom>
                          <a:noFill/>
                          <a:ln>
                            <a:noFill/>
                          </a:ln>
                          <a:effectLst/>
                          <a:extLst>
                            <a:ext uri="{909E8E84-426E-40DD-AFC4-6F175D3DCCD1}">
                              <a14:hiddenFill xmlns:a14="http://schemas.microsoft.com/office/drawing/2010/main">
                                <a:solidFill>
                                  <a:srgbClr val="00FF00"/>
                                </a:solidFill>
                              </a14:hiddenFill>
                            </a:ext>
                            <a:ext uri="{91240B29-F687-4F45-9708-019B960494DF}">
                              <a14:hiddenLine xmlns:a14="http://schemas.microsoft.com/office/drawing/2010/main" w="9525" algn="ctr">
                                <a:solidFill>
                                  <a:srgbClr val="000000"/>
                                </a:solidFill>
                                <a:prstDash val="lgDashDotDot"/>
                                <a:miter lim="800000"/>
                                <a:headEnd/>
                                <a:tailEnd/>
                              </a14:hiddenLine>
                            </a:ext>
                            <a:ext uri="{AF507438-7753-43E0-B8FC-AC1667EBCBE1}">
                              <a14:hiddenEffects xmlns:a14="http://schemas.microsoft.com/office/drawing/2010/main">
                                <a:effectLst/>
                              </a14:hiddenEffects>
                            </a:ext>
                          </a:extLst>
                        </wps:spPr>
                        <wps:txbx>
                          <w:txbxContent>
                            <w:p w:rsidR="00B449D9" w:rsidRPr="00685E20" w:rsidRDefault="00B449D9" w:rsidP="00724E31">
                              <w:pPr>
                                <w:spacing w:before="0" w:after="0"/>
                                <w:jc w:val="center"/>
                                <w:rPr>
                                  <w:rFonts w:ascii="Meiryo UI" w:eastAsia="Meiryo UI" w:hAnsi="Meiryo UI"/>
                                  <w:color w:val="FFFFFF"/>
                                  <w:u w:val="double"/>
                                </w:rPr>
                              </w:pPr>
                              <w:r w:rsidRPr="00685E20">
                                <w:rPr>
                                  <w:rFonts w:ascii="Meiryo UI" w:eastAsia="Meiryo UI" w:hAnsi="Meiryo UI" w:hint="eastAsia"/>
                                  <w:color w:val="FFFFFF"/>
                                  <w:u w:val="double"/>
                                </w:rPr>
                                <w:t>森林経営管理法</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206" o:spid="_x0000_s1084" style="position:absolute;left:0;text-align:left;margin-left:316.95pt;margin-top:2.55pt;width:159.85pt;height:105.75pt;z-index:251577856;mso-width-relative:margin;mso-height-relative:margin" coordsize="20307,1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">
                <v:shape id="図 205" o:spid="_x0000_s1085" type="#_x0000_t75" style="position:absolute;width:20307;height:1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" stroked="t" strokecolor="#7f7f7f [1612]" strokeweight=".5pt">
                  <v:imagedata r:id="rId30" o:title=""/>
                  <v:path arrowok="t"/>
                </v:shape>
                <v:shape id="テキスト ボックス 19" o:spid="_x0000_s1086" type="#_x0000_t202" style="position:absolute;left:5190;top:9429;width:12004;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" filled="f" fillcolor="lime" stroked="f">
                  <v:stroke dashstyle="longDashDotDot"/>
                  <v:textbox inset="5.85pt,.7pt,5.85pt,.7pt">
                    <w:txbxContent>
                      <w:p w:rsidR="00B449D9" w:rsidRPr="00685E20" w:rsidRDefault="00B449D9" w:rsidP="00724E31">
                        <w:pPr>
                          <w:spacing w:before="0" w:after="0"/>
                          <w:jc w:val="center"/>
                          <w:rPr>
                            <w:rFonts w:ascii="Meiryo UI" w:eastAsia="Meiryo UI" w:hAnsi="Meiryo UI"/>
                            <w:color w:val="FFFFFF"/>
                            <w:u w:val="double"/>
                          </w:rPr>
                        </w:pPr>
                        <w:r w:rsidRPr="00685E20">
                          <w:rPr>
                            <w:rFonts w:ascii="Meiryo UI" w:eastAsia="Meiryo UI" w:hAnsi="Meiryo UI" w:hint="eastAsia"/>
                            <w:color w:val="FFFFFF"/>
                            <w:u w:val="double"/>
                          </w:rPr>
                          <w:t>森林経営管理法</w:t>
                        </w:r>
                      </w:p>
                    </w:txbxContent>
                  </v:textbox>
                </v:shape>
              </v:group>
            </w:pict>
          </mc:Fallback>
        </mc:AlternateContent>
      </w:r>
    </w:p>
    <w:p w:rsidR="007B256D" w:rsidRDefault="007B256D" w:rsidP="007B256D">
      <w:pPr>
        <w:pStyle w:val="HTML"/>
        <w:tabs>
          <w:tab w:val="clear" w:pos="6412"/>
        </w:tabs>
        <w:ind w:leftChars="-67" w:left="-26" w:hangingChars="54" w:hanging="108"/>
        <w:rPr>
          <w:b/>
          <w:bCs/>
          <w:sz w:val="20"/>
          <w:szCs w:val="20"/>
        </w:rPr>
      </w:pPr>
    </w:p>
    <w:p w:rsidR="007B256D" w:rsidRDefault="007B256D" w:rsidP="007B256D">
      <w:pPr>
        <w:pStyle w:val="HTML"/>
        <w:tabs>
          <w:tab w:val="clear" w:pos="6412"/>
        </w:tabs>
        <w:ind w:leftChars="-67" w:left="-26" w:hangingChars="54" w:hanging="108"/>
        <w:rPr>
          <w:b/>
          <w:bCs/>
          <w:sz w:val="20"/>
          <w:szCs w:val="20"/>
        </w:rPr>
      </w:pPr>
    </w:p>
    <w:p w:rsidR="007B256D" w:rsidRDefault="007B256D" w:rsidP="007B256D">
      <w:pPr>
        <w:pStyle w:val="HTML"/>
        <w:tabs>
          <w:tab w:val="clear" w:pos="6412"/>
        </w:tabs>
        <w:ind w:leftChars="-67" w:left="-26" w:hangingChars="54" w:hanging="108"/>
        <w:rPr>
          <w:b/>
          <w:bCs/>
          <w:sz w:val="20"/>
          <w:szCs w:val="20"/>
        </w:rPr>
      </w:pPr>
    </w:p>
    <w:p w:rsidR="007B256D" w:rsidRDefault="007B256D" w:rsidP="007B256D">
      <w:pPr>
        <w:pStyle w:val="HTML"/>
        <w:tabs>
          <w:tab w:val="clear" w:pos="6412"/>
        </w:tabs>
        <w:ind w:leftChars="-67" w:left="-26" w:hangingChars="54" w:hanging="108"/>
        <w:rPr>
          <w:b/>
          <w:bCs/>
          <w:sz w:val="20"/>
          <w:szCs w:val="20"/>
        </w:rPr>
      </w:pPr>
    </w:p>
    <w:p w:rsidR="007B256D" w:rsidRDefault="007B256D" w:rsidP="007B256D">
      <w:pPr>
        <w:pStyle w:val="HTML"/>
        <w:tabs>
          <w:tab w:val="clear" w:pos="6412"/>
        </w:tabs>
        <w:ind w:leftChars="-67" w:left="-26" w:hangingChars="54" w:hanging="108"/>
        <w:rPr>
          <w:b/>
          <w:bCs/>
          <w:sz w:val="20"/>
          <w:szCs w:val="20"/>
        </w:rPr>
      </w:pPr>
    </w:p>
    <w:p w:rsidR="00923066" w:rsidRDefault="00923066" w:rsidP="00CF1536">
      <w:pPr>
        <w:pStyle w:val="HTML"/>
        <w:tabs>
          <w:tab w:val="clear" w:pos="6412"/>
        </w:tabs>
        <w:ind w:leftChars="-67" w:left="-26" w:hangingChars="54" w:hanging="108"/>
        <w:rPr>
          <w:b/>
          <w:bCs/>
          <w:sz w:val="20"/>
          <w:szCs w:val="20"/>
        </w:rPr>
      </w:pPr>
    </w:p>
    <w:p w:rsidR="00505D92" w:rsidRPr="00002897" w:rsidRDefault="00505D92" w:rsidP="00624110">
      <w:pPr>
        <w:pStyle w:val="HTML"/>
        <w:tabs>
          <w:tab w:val="clear" w:pos="6412"/>
        </w:tabs>
        <w:rPr>
          <w:b/>
          <w:bCs/>
          <w:sz w:val="20"/>
          <w:szCs w:val="20"/>
        </w:rPr>
      </w:pPr>
    </w:p>
    <w:p w:rsidR="00096C55" w:rsidRPr="00002897" w:rsidRDefault="00624110" w:rsidP="00096C55">
      <w:pPr>
        <w:pStyle w:val="1"/>
        <w:spacing w:line="100" w:lineRule="exact"/>
        <w:rPr>
          <w:sz w:val="20"/>
          <w:szCs w:val="20"/>
        </w:rPr>
      </w:pPr>
      <w:r w:rsidRPr="00C408C3">
        <w:rPr>
          <w:rFonts w:hint="eastAsia"/>
          <w:noProof/>
          <w:sz w:val="16"/>
          <w:szCs w:val="16"/>
        </w:rPr>
        <w:lastRenderedPageBreak/>
        <mc:AlternateContent>
          <mc:Choice Requires="wpg">
            <w:drawing>
              <wp:anchor distT="0" distB="0" distL="114300" distR="114300" simplePos="0" relativeHeight="251587072" behindDoc="0" locked="0" layoutInCell="1" allowOverlap="1">
                <wp:simplePos x="0" y="0"/>
                <wp:positionH relativeFrom="column">
                  <wp:posOffset>-375285</wp:posOffset>
                </wp:positionH>
                <wp:positionV relativeFrom="paragraph">
                  <wp:posOffset>42545</wp:posOffset>
                </wp:positionV>
                <wp:extent cx="6315075" cy="2295525"/>
                <wp:effectExtent l="0" t="0" r="28575" b="28575"/>
                <wp:wrapNone/>
                <wp:docPr id="76" name="グループ化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5075" cy="2295525"/>
                          <a:chOff x="1116" y="1554"/>
                          <a:chExt cx="9945" cy="4115"/>
                        </a:xfrm>
                      </wpg:grpSpPr>
                      <wps:wsp>
                        <wps:cNvPr id="77" name="AutoShape 65"/>
                        <wps:cNvSpPr>
                          <a:spLocks noChangeArrowheads="1"/>
                        </wps:cNvSpPr>
                        <wps:spPr bwMode="auto">
                          <a:xfrm>
                            <a:off x="1161" y="1963"/>
                            <a:ext cx="9900" cy="3706"/>
                          </a:xfrm>
                          <a:prstGeom prst="foldedCorner">
                            <a:avLst>
                              <a:gd name="adj" fmla="val 12500"/>
                            </a:avLst>
                          </a:prstGeom>
                          <a:solidFill>
                            <a:srgbClr val="FFFFFF"/>
                          </a:solidFill>
                          <a:ln w="31750">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8" name="AutoShape 66"/>
                        <wps:cNvSpPr>
                          <a:spLocks noChangeArrowheads="1"/>
                        </wps:cNvSpPr>
                        <wps:spPr bwMode="auto">
                          <a:xfrm>
                            <a:off x="1876" y="1788"/>
                            <a:ext cx="2165" cy="460"/>
                          </a:xfrm>
                          <a:prstGeom prst="roundRect">
                            <a:avLst>
                              <a:gd name="adj" fmla="val 16667"/>
                            </a:avLst>
                          </a:prstGeom>
                          <a:solidFill>
                            <a:srgbClr val="FFFF99"/>
                          </a:solidFill>
                          <a:ln w="25400">
                            <a:solidFill>
                              <a:srgbClr val="FF0000"/>
                            </a:solidFill>
                            <a:round/>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wps:wsp>
                        <wps:cNvPr id="79" name="Text Box 67"/>
                        <wps:cNvSpPr txBox="1">
                          <a:spLocks noChangeArrowheads="1"/>
                        </wps:cNvSpPr>
                        <wps:spPr bwMode="auto">
                          <a:xfrm>
                            <a:off x="2239" y="1554"/>
                            <a:ext cx="1680" cy="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685E20" w:rsidRDefault="00B449D9" w:rsidP="00C408C3">
                              <w:pPr>
                                <w:rPr>
                                  <w:rFonts w:ascii="Meiryo UI" w:eastAsia="Meiryo UI" w:hAnsi="Meiryo UI"/>
                                  <w:b/>
                                  <w:color w:val="FFFFFF"/>
                                  <w:sz w:val="32"/>
                                  <w:szCs w:val="32"/>
                                </w:rPr>
                              </w:pPr>
                              <w:r w:rsidRPr="00685E20">
                                <w:rPr>
                                  <w:rFonts w:ascii="Meiryo UI" w:eastAsia="Meiryo UI" w:hAnsi="Meiryo UI" w:hint="eastAsia"/>
                                  <w:b/>
                                  <w:color w:val="FF0000"/>
                                  <w:sz w:val="32"/>
                                  <w:szCs w:val="32"/>
                                </w:rPr>
                                <w:t>基本方針</w:t>
                              </w:r>
                            </w:p>
                          </w:txbxContent>
                        </wps:txbx>
                        <wps:bodyPr rot="0" vert="horz" wrap="square" lIns="74295" tIns="8890" rIns="74295" bIns="8890" anchor="t" anchorCtr="0" upright="1">
                          <a:noAutofit/>
                        </wps:bodyPr>
                      </wps:wsp>
                      <wps:wsp>
                        <wps:cNvPr id="80" name="Text Box 68"/>
                        <wps:cNvSpPr txBox="1">
                          <a:spLocks noChangeArrowheads="1"/>
                        </wps:cNvSpPr>
                        <wps:spPr bwMode="auto">
                          <a:xfrm>
                            <a:off x="1116" y="2177"/>
                            <a:ext cx="9870" cy="3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4422B0" w:rsidRDefault="00B449D9" w:rsidP="00D17805">
                              <w:pPr>
                                <w:spacing w:before="0" w:after="0" w:line="360" w:lineRule="exact"/>
                                <w:ind w:firstLineChars="100" w:firstLine="200"/>
                                <w:rPr>
                                  <w:rFonts w:ascii="Meiryo UI" w:eastAsia="Meiryo UI" w:hAnsi="Meiryo UI" w:cs="ＭＳ Ｐゴシック"/>
                                  <w:b/>
                                </w:rPr>
                              </w:pPr>
                              <w:r>
                                <w:rPr>
                                  <w:rFonts w:ascii="Meiryo UI" w:eastAsia="Meiryo UI" w:hAnsi="Meiryo UI" w:cs="ＭＳ Ｐゴシック" w:hint="eastAsia"/>
                                  <w:b/>
                                </w:rPr>
                                <w:t>１</w:t>
                              </w:r>
                              <w:r w:rsidRPr="004422B0">
                                <w:rPr>
                                  <w:rFonts w:ascii="Meiryo UI" w:eastAsia="Meiryo UI" w:hAnsi="Meiryo UI" w:cs="ＭＳ Ｐゴシック" w:hint="eastAsia"/>
                                  <w:b/>
                                </w:rPr>
                                <w:t>）大規模災害への備えとする官民境界情報の整備</w:t>
                              </w:r>
                            </w:p>
                            <w:p w:rsidR="00B449D9" w:rsidRDefault="00B449D9" w:rsidP="00ED6A70">
                              <w:pPr>
                                <w:spacing w:before="0" w:after="0" w:line="280" w:lineRule="exact"/>
                                <w:ind w:leftChars="150" w:left="550" w:hangingChars="125" w:hanging="250"/>
                                <w:rPr>
                                  <w:rFonts w:ascii="Meiryo UI" w:eastAsia="Meiryo UI" w:hAnsi="Meiryo UI" w:cs="ＭＳ Ｐゴシック"/>
                                  <w:sz w:val="18"/>
                                  <w:szCs w:val="18"/>
                                </w:rPr>
                              </w:pPr>
                              <w:r w:rsidRPr="004422B0">
                                <w:rPr>
                                  <w:rFonts w:ascii="Meiryo UI" w:eastAsia="Meiryo UI" w:hAnsi="Meiryo UI" w:cs="ＭＳ Ｐゴシック" w:hint="eastAsia"/>
                                </w:rPr>
                                <w:t xml:space="preserve">　　</w:t>
                              </w:r>
                              <w:r w:rsidRPr="004422B0">
                                <w:rPr>
                                  <w:rFonts w:ascii="Meiryo UI" w:eastAsia="Meiryo UI" w:hAnsi="Meiryo UI" w:cs="ＭＳ Ｐゴシック" w:hint="eastAsia"/>
                                  <w:sz w:val="18"/>
                                  <w:szCs w:val="18"/>
                                </w:rPr>
                                <w:t>災害対応力の強化として、発生が懸念される南海トラフ巨大地震等による大規模災害に備え、被災後の道路やライフラインの復旧・復興が速やかに行えるよう、「大阪府津波浸水想定区域（平成25年8月）」を対象に重点化を図り、早期に官民境界情報を整備するため都市部官民境界等先行調査などに取り組んでいく。</w:t>
                              </w:r>
                            </w:p>
                            <w:p w:rsidR="00B449D9" w:rsidRPr="004422B0" w:rsidRDefault="00B449D9" w:rsidP="00CE5D23">
                              <w:pPr>
                                <w:spacing w:before="0" w:after="0" w:line="360" w:lineRule="exact"/>
                                <w:ind w:firstLineChars="100" w:firstLine="200"/>
                                <w:rPr>
                                  <w:rFonts w:ascii="Meiryo UI" w:eastAsia="Meiryo UI" w:hAnsi="Meiryo UI" w:cs="ＭＳ Ｐゴシック"/>
                                  <w:b/>
                                </w:rPr>
                              </w:pPr>
                              <w:r>
                                <w:rPr>
                                  <w:rFonts w:ascii="Meiryo UI" w:eastAsia="Meiryo UI" w:hAnsi="Meiryo UI" w:cs="ＭＳ Ｐゴシック" w:hint="eastAsia"/>
                                  <w:b/>
                                </w:rPr>
                                <w:t>２</w:t>
                              </w:r>
                              <w:r w:rsidRPr="004422B0">
                                <w:rPr>
                                  <w:rFonts w:ascii="Meiryo UI" w:eastAsia="Meiryo UI" w:hAnsi="Meiryo UI" w:cs="ＭＳ Ｐゴシック" w:hint="eastAsia"/>
                                  <w:b/>
                                </w:rPr>
                                <w:t>）まちづくりの支えとなる土地情報の明確化</w:t>
                              </w:r>
                            </w:p>
                            <w:p w:rsidR="00B449D9" w:rsidRPr="00887F6B" w:rsidRDefault="00B449D9" w:rsidP="00CE5D23">
                              <w:pPr>
                                <w:spacing w:before="0" w:after="0" w:line="280" w:lineRule="exact"/>
                                <w:ind w:leftChars="150" w:left="500" w:hangingChars="125" w:hanging="200"/>
                                <w:rPr>
                                  <w:rFonts w:ascii="Meiryo UI" w:eastAsia="Meiryo UI" w:hAnsi="Meiryo UI" w:cs="ＭＳ Ｐゴシック"/>
                                  <w:sz w:val="18"/>
                                  <w:szCs w:val="18"/>
                                </w:rPr>
                              </w:pPr>
                              <w:r w:rsidRPr="004422B0">
                                <w:rPr>
                                  <w:rFonts w:ascii="Meiryo UI" w:eastAsia="Meiryo UI" w:hAnsi="Meiryo UI" w:cs="ＭＳ Ｐゴシック" w:hint="eastAsia"/>
                                  <w:sz w:val="16"/>
                                  <w:szCs w:val="16"/>
                                </w:rPr>
                                <w:t xml:space="preserve">　　</w:t>
                              </w:r>
                              <w:r w:rsidRPr="004422B0">
                                <w:rPr>
                                  <w:rFonts w:ascii="Meiryo UI" w:eastAsia="Meiryo UI" w:hAnsi="Meiryo UI" w:cs="ＭＳ Ｐゴシック" w:hint="eastAsia"/>
                                  <w:sz w:val="18"/>
                                  <w:szCs w:val="18"/>
                                </w:rPr>
                                <w:t>人口減少社会を迎える中、</w:t>
                              </w:r>
                              <w:r w:rsidRPr="00887F6B">
                                <w:rPr>
                                  <w:rFonts w:ascii="Meiryo UI" w:eastAsia="Meiryo UI" w:hAnsi="Meiryo UI" w:cs="ＭＳ Ｐゴシック" w:hint="eastAsia"/>
                                  <w:sz w:val="18"/>
                                  <w:szCs w:val="18"/>
                                </w:rPr>
                                <w:t>まちづくりの支え</w:t>
                              </w:r>
                              <w:r w:rsidRPr="00887F6B">
                                <w:rPr>
                                  <w:rFonts w:ascii="Meiryo UI" w:eastAsia="Meiryo UI" w:hAnsi="Meiryo UI" w:cs="ＭＳ Ｐゴシック"/>
                                  <w:sz w:val="18"/>
                                  <w:szCs w:val="18"/>
                                </w:rPr>
                                <w:t>として</w:t>
                              </w:r>
                              <w:r w:rsidRPr="00887F6B">
                                <w:rPr>
                                  <w:rFonts w:ascii="Meiryo UI" w:eastAsia="Meiryo UI" w:hAnsi="Meiryo UI" w:cs="ＭＳ Ｐゴシック" w:hint="eastAsia"/>
                                  <w:sz w:val="18"/>
                                  <w:szCs w:val="18"/>
                                </w:rPr>
                                <w:t>、各種</w:t>
                              </w:r>
                              <w:r w:rsidRPr="00887F6B">
                                <w:rPr>
                                  <w:rFonts w:ascii="Meiryo UI" w:eastAsia="Meiryo UI" w:hAnsi="Meiryo UI" w:cs="ＭＳ Ｐゴシック"/>
                                  <w:sz w:val="18"/>
                                  <w:szCs w:val="18"/>
                                </w:rPr>
                                <w:t>公共</w:t>
                              </w:r>
                              <w:r w:rsidRPr="00887F6B">
                                <w:rPr>
                                  <w:rFonts w:ascii="Meiryo UI" w:eastAsia="Meiryo UI" w:hAnsi="Meiryo UI" w:cs="ＭＳ Ｐゴシック" w:hint="eastAsia"/>
                                  <w:sz w:val="18"/>
                                  <w:szCs w:val="18"/>
                                </w:rPr>
                                <w:t>事業の効率化・コスト削減が図られ、インフラ整備の円滑な推進に寄与する</w:t>
                              </w:r>
                              <w:r w:rsidRPr="00887F6B">
                                <w:rPr>
                                  <w:rFonts w:ascii="Meiryo UI" w:eastAsia="Meiryo UI" w:hAnsi="Meiryo UI" w:cs="ＭＳ Ｐゴシック"/>
                                  <w:sz w:val="18"/>
                                  <w:szCs w:val="18"/>
                                </w:rPr>
                                <w:t>。</w:t>
                              </w:r>
                              <w:r w:rsidRPr="00887F6B">
                                <w:rPr>
                                  <w:rFonts w:ascii="Meiryo UI" w:eastAsia="Meiryo UI" w:hAnsi="Meiryo UI" w:cs="ＭＳ Ｐゴシック" w:hint="eastAsia"/>
                                  <w:sz w:val="18"/>
                                  <w:szCs w:val="18"/>
                                </w:rPr>
                                <w:t>また、官民境界を明らかに</w:t>
                              </w:r>
                              <w:r w:rsidRPr="00887F6B">
                                <w:rPr>
                                  <w:rFonts w:ascii="Meiryo UI" w:eastAsia="Meiryo UI" w:hAnsi="Meiryo UI" w:cs="ＭＳ Ｐゴシック"/>
                                  <w:sz w:val="18"/>
                                  <w:szCs w:val="18"/>
                                </w:rPr>
                                <w:t>することにより</w:t>
                              </w:r>
                              <w:r w:rsidRPr="00887F6B">
                                <w:rPr>
                                  <w:rFonts w:ascii="Meiryo UI" w:eastAsia="Meiryo UI" w:hAnsi="Meiryo UI" w:cs="ＭＳ Ｐゴシック" w:hint="eastAsia"/>
                                  <w:sz w:val="18"/>
                                  <w:szCs w:val="18"/>
                                </w:rPr>
                                <w:t>負担が</w:t>
                              </w:r>
                              <w:r w:rsidRPr="00887F6B">
                                <w:rPr>
                                  <w:rFonts w:ascii="Meiryo UI" w:eastAsia="Meiryo UI" w:hAnsi="Meiryo UI" w:cs="ＭＳ Ｐゴシック"/>
                                  <w:sz w:val="18"/>
                                  <w:szCs w:val="18"/>
                                </w:rPr>
                                <w:t>軽減され</w:t>
                              </w:r>
                              <w:r w:rsidRPr="00887F6B">
                                <w:rPr>
                                  <w:rFonts w:ascii="Meiryo UI" w:eastAsia="Meiryo UI" w:hAnsi="Meiryo UI" w:cs="ＭＳ Ｐゴシック" w:hint="eastAsia"/>
                                  <w:sz w:val="18"/>
                                  <w:szCs w:val="18"/>
                                </w:rPr>
                                <w:t>、民間開発等</w:t>
                              </w:r>
                              <w:r w:rsidRPr="00887F6B">
                                <w:rPr>
                                  <w:rFonts w:ascii="Meiryo UI" w:eastAsia="Meiryo UI" w:hAnsi="Meiryo UI" w:cs="ＭＳ Ｐゴシック"/>
                                  <w:sz w:val="18"/>
                                  <w:szCs w:val="18"/>
                                </w:rPr>
                                <w:t>の</w:t>
                              </w:r>
                              <w:r w:rsidRPr="00887F6B">
                                <w:rPr>
                                  <w:rFonts w:ascii="Meiryo UI" w:eastAsia="Meiryo UI" w:hAnsi="Meiryo UI" w:cs="ＭＳ Ｐゴシック" w:hint="eastAsia"/>
                                  <w:sz w:val="18"/>
                                  <w:szCs w:val="18"/>
                                </w:rPr>
                                <w:t>誘導が図られるため、府内全域における土地情報を明確にすることが重要である。そのため、全ての市町村での地籍調査の実施をめざしていく。</w:t>
                              </w:r>
                            </w:p>
                            <w:p w:rsidR="00B449D9" w:rsidRPr="004422B0" w:rsidRDefault="00B449D9" w:rsidP="00CE5D23">
                              <w:pPr>
                                <w:spacing w:before="0" w:after="0" w:line="280" w:lineRule="exact"/>
                                <w:ind w:leftChars="150" w:left="525" w:hangingChars="125" w:hanging="225"/>
                                <w:rPr>
                                  <w:rFonts w:ascii="Meiryo UI" w:eastAsia="Meiryo UI" w:hAnsi="Meiryo UI" w:cs="ＭＳ Ｐゴシック"/>
                                  <w:sz w:val="18"/>
                                  <w:szCs w:val="18"/>
                                </w:rPr>
                              </w:pPr>
                              <w:r w:rsidRPr="00887F6B">
                                <w:rPr>
                                  <w:rFonts w:ascii="Meiryo UI" w:eastAsia="Meiryo UI" w:hAnsi="Meiryo UI" w:cs="ＭＳ Ｐゴシック" w:hint="eastAsia"/>
                                  <w:sz w:val="18"/>
                                  <w:szCs w:val="18"/>
                                </w:rPr>
                                <w:t xml:space="preserve">　　特に、空き家・空地・所有者不明の土地の増加などについ</w:t>
                              </w:r>
                              <w:r w:rsidRPr="004422B0">
                                <w:rPr>
                                  <w:rFonts w:ascii="Meiryo UI" w:eastAsia="Meiryo UI" w:hAnsi="Meiryo UI" w:cs="ＭＳ Ｐゴシック" w:hint="eastAsia"/>
                                  <w:sz w:val="18"/>
                                  <w:szCs w:val="18"/>
                                </w:rPr>
                                <w:t>ては、インフラ整備などの事業実施への阻害要因となるため、境界確認の合理化や円滑化を目的とした新しい国の施策の積極的な活用を図っていく。</w:t>
                              </w:r>
                            </w:p>
                            <w:p w:rsidR="00B449D9" w:rsidRPr="00CE5D23" w:rsidRDefault="00B449D9" w:rsidP="00ED6A70">
                              <w:pPr>
                                <w:spacing w:before="0" w:after="0" w:line="280" w:lineRule="exact"/>
                                <w:ind w:leftChars="150" w:left="525" w:hangingChars="125" w:hanging="225"/>
                                <w:rPr>
                                  <w:rFonts w:ascii="Meiryo UI" w:eastAsia="Meiryo UI" w:hAnsi="Meiryo UI" w:cs="ＭＳ Ｐゴシック"/>
                                  <w:sz w:val="18"/>
                                  <w:szCs w:val="18"/>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76" o:spid="_x0000_s1087" style="position:absolute;margin-left:-29.55pt;margin-top:3.35pt;width:497.25pt;height:180.75pt;z-index:251587072" coordorigin="1116,1554" coordsize="9945,4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65" o:spid="_x0000_s1088" type="#_x0000_t65" style="position:absolute;left:1161;top:1963;width:9900;height:3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" strokecolor="red" strokeweight="2.5pt">
                  <v:textbox inset="5.85pt,.7pt,5.85pt,.7pt"/>
                </v:shape>
                <v:roundrect id="AutoShape 66" o:spid="_x0000_s1089" style="position:absolute;left:1876;top:1788;width:2165;height:4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" fillcolor="#ff9" strokecolor="red" strokeweight="2pt">
                  <v:shadow opacity=".5" offset="6pt,-6pt"/>
                  <v:textbox inset="5.85pt,.7pt,5.85pt,.7pt"/>
                </v:roundrect>
                <v:shape id="Text Box 67" o:spid="_x0000_s1090" type="#_x0000_t202" style="position:absolute;left:2239;top:1554;width:1680;height: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" filled="f" stroked="f">
                  <v:textbox inset="5.85pt,.7pt,5.85pt,.7pt">
                    <w:txbxContent>
                      <w:p w:rsidR="00B449D9" w:rsidRPr="00685E20" w:rsidRDefault="00B449D9" w:rsidP="00C408C3">
                        <w:pPr>
                          <w:rPr>
                            <w:rFonts w:ascii="Meiryo UI" w:eastAsia="Meiryo UI" w:hAnsi="Meiryo UI"/>
                            <w:b/>
                            <w:color w:val="FFFFFF"/>
                            <w:sz w:val="32"/>
                            <w:szCs w:val="32"/>
                          </w:rPr>
                        </w:pPr>
                        <w:r w:rsidRPr="00685E20">
                          <w:rPr>
                            <w:rFonts w:ascii="Meiryo UI" w:eastAsia="Meiryo UI" w:hAnsi="Meiryo UI" w:hint="eastAsia"/>
                            <w:b/>
                            <w:color w:val="FF0000"/>
                            <w:sz w:val="32"/>
                            <w:szCs w:val="32"/>
                          </w:rPr>
                          <w:t>基本方針</w:t>
                        </w:r>
                      </w:p>
                    </w:txbxContent>
                  </v:textbox>
                </v:shape>
                <v:shape id="Text Box 68" o:spid="_x0000_s1091" type="#_x0000_t202" style="position:absolute;left:1116;top:2177;width:9870;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" filled="f" stroked="f">
                  <v:textbox inset="5.85pt,.7pt,5.85pt,.7pt">
                    <w:txbxContent>
                      <w:p w:rsidR="00B449D9" w:rsidRPr="004422B0" w:rsidRDefault="00B449D9" w:rsidP="00D17805">
                        <w:pPr>
                          <w:spacing w:before="0" w:after="0" w:line="360" w:lineRule="exact"/>
                          <w:ind w:firstLineChars="100" w:firstLine="200"/>
                          <w:rPr>
                            <w:rFonts w:ascii="Meiryo UI" w:eastAsia="Meiryo UI" w:hAnsi="Meiryo UI" w:cs="ＭＳ Ｐゴシック"/>
                            <w:b/>
                          </w:rPr>
                        </w:pPr>
                        <w:r>
                          <w:rPr>
                            <w:rFonts w:ascii="Meiryo UI" w:eastAsia="Meiryo UI" w:hAnsi="Meiryo UI" w:cs="ＭＳ Ｐゴシック" w:hint="eastAsia"/>
                            <w:b/>
                          </w:rPr>
                          <w:t>１</w:t>
                        </w:r>
                        <w:r w:rsidRPr="004422B0">
                          <w:rPr>
                            <w:rFonts w:ascii="Meiryo UI" w:eastAsia="Meiryo UI" w:hAnsi="Meiryo UI" w:cs="ＭＳ Ｐゴシック" w:hint="eastAsia"/>
                            <w:b/>
                          </w:rPr>
                          <w:t>）大規模災害への備えとする官民境界情報の整備</w:t>
                        </w:r>
                      </w:p>
                      <w:p w:rsidR="00B449D9" w:rsidRDefault="00B449D9" w:rsidP="00ED6A70">
                        <w:pPr>
                          <w:spacing w:before="0" w:after="0" w:line="280" w:lineRule="exact"/>
                          <w:ind w:leftChars="150" w:left="550" w:hangingChars="125" w:hanging="250"/>
                          <w:rPr>
                            <w:rFonts w:ascii="Meiryo UI" w:eastAsia="Meiryo UI" w:hAnsi="Meiryo UI" w:cs="ＭＳ Ｐゴシック"/>
                            <w:sz w:val="18"/>
                            <w:szCs w:val="18"/>
                          </w:rPr>
                        </w:pPr>
                        <w:r w:rsidRPr="004422B0">
                          <w:rPr>
                            <w:rFonts w:ascii="Meiryo UI" w:eastAsia="Meiryo UI" w:hAnsi="Meiryo UI" w:cs="ＭＳ Ｐゴシック" w:hint="eastAsia"/>
                          </w:rPr>
                          <w:t xml:space="preserve">　　</w:t>
                        </w:r>
                        <w:r w:rsidRPr="004422B0">
                          <w:rPr>
                            <w:rFonts w:ascii="Meiryo UI" w:eastAsia="Meiryo UI" w:hAnsi="Meiryo UI" w:cs="ＭＳ Ｐゴシック" w:hint="eastAsia"/>
                            <w:sz w:val="18"/>
                            <w:szCs w:val="18"/>
                          </w:rPr>
                          <w:t>災害対応力の強化として、発生が懸念される南海トラフ巨大地震等による大規模災害に備え、被災後の道路やライフラインの復旧・復興が速やかに行えるよう、「大阪府津波浸水想定区域（平成25年8月）」を対象に重点化を図り、早期に官民境界情報を整備するため都市部官民境界等先行調査などに取り組んでいく。</w:t>
                        </w:r>
                      </w:p>
                      <w:p w:rsidR="00B449D9" w:rsidRPr="004422B0" w:rsidRDefault="00B449D9" w:rsidP="00CE5D23">
                        <w:pPr>
                          <w:spacing w:before="0" w:after="0" w:line="360" w:lineRule="exact"/>
                          <w:ind w:firstLineChars="100" w:firstLine="200"/>
                          <w:rPr>
                            <w:rFonts w:ascii="Meiryo UI" w:eastAsia="Meiryo UI" w:hAnsi="Meiryo UI" w:cs="ＭＳ Ｐゴシック"/>
                            <w:b/>
                          </w:rPr>
                        </w:pPr>
                        <w:r>
                          <w:rPr>
                            <w:rFonts w:ascii="Meiryo UI" w:eastAsia="Meiryo UI" w:hAnsi="Meiryo UI" w:cs="ＭＳ Ｐゴシック" w:hint="eastAsia"/>
                            <w:b/>
                          </w:rPr>
                          <w:t>２</w:t>
                        </w:r>
                        <w:r w:rsidRPr="004422B0">
                          <w:rPr>
                            <w:rFonts w:ascii="Meiryo UI" w:eastAsia="Meiryo UI" w:hAnsi="Meiryo UI" w:cs="ＭＳ Ｐゴシック" w:hint="eastAsia"/>
                            <w:b/>
                          </w:rPr>
                          <w:t>）まちづくりの支えとなる土地情報の明確化</w:t>
                        </w:r>
                      </w:p>
                      <w:p w:rsidR="00B449D9" w:rsidRPr="00887F6B" w:rsidRDefault="00B449D9" w:rsidP="00CE5D23">
                        <w:pPr>
                          <w:spacing w:before="0" w:after="0" w:line="280" w:lineRule="exact"/>
                          <w:ind w:leftChars="150" w:left="500" w:hangingChars="125" w:hanging="200"/>
                          <w:rPr>
                            <w:rFonts w:ascii="Meiryo UI" w:eastAsia="Meiryo UI" w:hAnsi="Meiryo UI" w:cs="ＭＳ Ｐゴシック"/>
                            <w:sz w:val="18"/>
                            <w:szCs w:val="18"/>
                          </w:rPr>
                        </w:pPr>
                        <w:r w:rsidRPr="004422B0">
                          <w:rPr>
                            <w:rFonts w:ascii="Meiryo UI" w:eastAsia="Meiryo UI" w:hAnsi="Meiryo UI" w:cs="ＭＳ Ｐゴシック" w:hint="eastAsia"/>
                            <w:sz w:val="16"/>
                            <w:szCs w:val="16"/>
                          </w:rPr>
                          <w:t xml:space="preserve">　　</w:t>
                        </w:r>
                        <w:r w:rsidRPr="004422B0">
                          <w:rPr>
                            <w:rFonts w:ascii="Meiryo UI" w:eastAsia="Meiryo UI" w:hAnsi="Meiryo UI" w:cs="ＭＳ Ｐゴシック" w:hint="eastAsia"/>
                            <w:sz w:val="18"/>
                            <w:szCs w:val="18"/>
                          </w:rPr>
                          <w:t>人口減少社会を迎える中、</w:t>
                        </w:r>
                        <w:r w:rsidRPr="00887F6B">
                          <w:rPr>
                            <w:rFonts w:ascii="Meiryo UI" w:eastAsia="Meiryo UI" w:hAnsi="Meiryo UI" w:cs="ＭＳ Ｐゴシック" w:hint="eastAsia"/>
                            <w:sz w:val="18"/>
                            <w:szCs w:val="18"/>
                          </w:rPr>
                          <w:t>まちづくりの支え</w:t>
                        </w:r>
                        <w:r w:rsidRPr="00887F6B">
                          <w:rPr>
                            <w:rFonts w:ascii="Meiryo UI" w:eastAsia="Meiryo UI" w:hAnsi="Meiryo UI" w:cs="ＭＳ Ｐゴシック"/>
                            <w:sz w:val="18"/>
                            <w:szCs w:val="18"/>
                          </w:rPr>
                          <w:t>として</w:t>
                        </w:r>
                        <w:r w:rsidRPr="00887F6B">
                          <w:rPr>
                            <w:rFonts w:ascii="Meiryo UI" w:eastAsia="Meiryo UI" w:hAnsi="Meiryo UI" w:cs="ＭＳ Ｐゴシック" w:hint="eastAsia"/>
                            <w:sz w:val="18"/>
                            <w:szCs w:val="18"/>
                          </w:rPr>
                          <w:t>、各種</w:t>
                        </w:r>
                        <w:r w:rsidRPr="00887F6B">
                          <w:rPr>
                            <w:rFonts w:ascii="Meiryo UI" w:eastAsia="Meiryo UI" w:hAnsi="Meiryo UI" w:cs="ＭＳ Ｐゴシック"/>
                            <w:sz w:val="18"/>
                            <w:szCs w:val="18"/>
                          </w:rPr>
                          <w:t>公共</w:t>
                        </w:r>
                        <w:r w:rsidRPr="00887F6B">
                          <w:rPr>
                            <w:rFonts w:ascii="Meiryo UI" w:eastAsia="Meiryo UI" w:hAnsi="Meiryo UI" w:cs="ＭＳ Ｐゴシック" w:hint="eastAsia"/>
                            <w:sz w:val="18"/>
                            <w:szCs w:val="18"/>
                          </w:rPr>
                          <w:t>事業の効率化・コスト削減が図られ、インフラ整備の円滑な推進に寄与する</w:t>
                        </w:r>
                        <w:r w:rsidRPr="00887F6B">
                          <w:rPr>
                            <w:rFonts w:ascii="Meiryo UI" w:eastAsia="Meiryo UI" w:hAnsi="Meiryo UI" w:cs="ＭＳ Ｐゴシック"/>
                            <w:sz w:val="18"/>
                            <w:szCs w:val="18"/>
                          </w:rPr>
                          <w:t>。</w:t>
                        </w:r>
                        <w:r w:rsidRPr="00887F6B">
                          <w:rPr>
                            <w:rFonts w:ascii="Meiryo UI" w:eastAsia="Meiryo UI" w:hAnsi="Meiryo UI" w:cs="ＭＳ Ｐゴシック" w:hint="eastAsia"/>
                            <w:sz w:val="18"/>
                            <w:szCs w:val="18"/>
                          </w:rPr>
                          <w:t>また、官民境界を明らかに</w:t>
                        </w:r>
                        <w:r w:rsidRPr="00887F6B">
                          <w:rPr>
                            <w:rFonts w:ascii="Meiryo UI" w:eastAsia="Meiryo UI" w:hAnsi="Meiryo UI" w:cs="ＭＳ Ｐゴシック"/>
                            <w:sz w:val="18"/>
                            <w:szCs w:val="18"/>
                          </w:rPr>
                          <w:t>することにより</w:t>
                        </w:r>
                        <w:r w:rsidRPr="00887F6B">
                          <w:rPr>
                            <w:rFonts w:ascii="Meiryo UI" w:eastAsia="Meiryo UI" w:hAnsi="Meiryo UI" w:cs="ＭＳ Ｐゴシック" w:hint="eastAsia"/>
                            <w:sz w:val="18"/>
                            <w:szCs w:val="18"/>
                          </w:rPr>
                          <w:t>負担が</w:t>
                        </w:r>
                        <w:r w:rsidRPr="00887F6B">
                          <w:rPr>
                            <w:rFonts w:ascii="Meiryo UI" w:eastAsia="Meiryo UI" w:hAnsi="Meiryo UI" w:cs="ＭＳ Ｐゴシック"/>
                            <w:sz w:val="18"/>
                            <w:szCs w:val="18"/>
                          </w:rPr>
                          <w:t>軽減され</w:t>
                        </w:r>
                        <w:r w:rsidRPr="00887F6B">
                          <w:rPr>
                            <w:rFonts w:ascii="Meiryo UI" w:eastAsia="Meiryo UI" w:hAnsi="Meiryo UI" w:cs="ＭＳ Ｐゴシック" w:hint="eastAsia"/>
                            <w:sz w:val="18"/>
                            <w:szCs w:val="18"/>
                          </w:rPr>
                          <w:t>、民間開発等</w:t>
                        </w:r>
                        <w:r w:rsidRPr="00887F6B">
                          <w:rPr>
                            <w:rFonts w:ascii="Meiryo UI" w:eastAsia="Meiryo UI" w:hAnsi="Meiryo UI" w:cs="ＭＳ Ｐゴシック"/>
                            <w:sz w:val="18"/>
                            <w:szCs w:val="18"/>
                          </w:rPr>
                          <w:t>の</w:t>
                        </w:r>
                        <w:r w:rsidRPr="00887F6B">
                          <w:rPr>
                            <w:rFonts w:ascii="Meiryo UI" w:eastAsia="Meiryo UI" w:hAnsi="Meiryo UI" w:cs="ＭＳ Ｐゴシック" w:hint="eastAsia"/>
                            <w:sz w:val="18"/>
                            <w:szCs w:val="18"/>
                          </w:rPr>
                          <w:t>誘導が図られるため、府内全域における土地情報を明確にすることが重要である。そのため、全ての市町村での地籍調査の実施をめざしていく。</w:t>
                        </w:r>
                      </w:p>
                      <w:p w:rsidR="00B449D9" w:rsidRPr="004422B0" w:rsidRDefault="00B449D9" w:rsidP="00CE5D23">
                        <w:pPr>
                          <w:spacing w:before="0" w:after="0" w:line="280" w:lineRule="exact"/>
                          <w:ind w:leftChars="150" w:left="525" w:hangingChars="125" w:hanging="225"/>
                          <w:rPr>
                            <w:rFonts w:ascii="Meiryo UI" w:eastAsia="Meiryo UI" w:hAnsi="Meiryo UI" w:cs="ＭＳ Ｐゴシック"/>
                            <w:sz w:val="18"/>
                            <w:szCs w:val="18"/>
                          </w:rPr>
                        </w:pPr>
                        <w:r w:rsidRPr="00887F6B">
                          <w:rPr>
                            <w:rFonts w:ascii="Meiryo UI" w:eastAsia="Meiryo UI" w:hAnsi="Meiryo UI" w:cs="ＭＳ Ｐゴシック" w:hint="eastAsia"/>
                            <w:sz w:val="18"/>
                            <w:szCs w:val="18"/>
                          </w:rPr>
                          <w:t xml:space="preserve">　　特に、空き家・空地・所有者不明の土地の増加などについ</w:t>
                        </w:r>
                        <w:r w:rsidRPr="004422B0">
                          <w:rPr>
                            <w:rFonts w:ascii="Meiryo UI" w:eastAsia="Meiryo UI" w:hAnsi="Meiryo UI" w:cs="ＭＳ Ｐゴシック" w:hint="eastAsia"/>
                            <w:sz w:val="18"/>
                            <w:szCs w:val="18"/>
                          </w:rPr>
                          <w:t>ては、インフラ整備などの事業実施への阻害要因となるため、境界確認の合理化や円滑化を目的とした新しい国の施策の積極的な活用を図っていく。</w:t>
                        </w:r>
                      </w:p>
                      <w:p w:rsidR="00B449D9" w:rsidRPr="00CE5D23" w:rsidRDefault="00B449D9" w:rsidP="00ED6A70">
                        <w:pPr>
                          <w:spacing w:before="0" w:after="0" w:line="280" w:lineRule="exact"/>
                          <w:ind w:leftChars="150" w:left="525" w:hangingChars="125" w:hanging="225"/>
                          <w:rPr>
                            <w:rFonts w:ascii="Meiryo UI" w:eastAsia="Meiryo UI" w:hAnsi="Meiryo UI" w:cs="ＭＳ Ｐゴシック"/>
                            <w:sz w:val="18"/>
                            <w:szCs w:val="18"/>
                          </w:rPr>
                        </w:pPr>
                      </w:p>
                    </w:txbxContent>
                  </v:textbox>
                </v:shape>
              </v:group>
            </w:pict>
          </mc:Fallback>
        </mc:AlternateContent>
      </w:r>
      <w:r>
        <w:rPr>
          <w:b/>
          <w:bCs/>
          <w:noProof/>
          <w:sz w:val="20"/>
          <w:szCs w:val="20"/>
        </w:rPr>
        <mc:AlternateContent>
          <mc:Choice Requires="wps">
            <w:drawing>
              <wp:anchor distT="0" distB="0" distL="114300" distR="114300" simplePos="0" relativeHeight="251584000" behindDoc="0" locked="0" layoutInCell="1" allowOverlap="1">
                <wp:simplePos x="0" y="0"/>
                <wp:positionH relativeFrom="column">
                  <wp:posOffset>546735</wp:posOffset>
                </wp:positionH>
                <wp:positionV relativeFrom="paragraph">
                  <wp:posOffset>-346710</wp:posOffset>
                </wp:positionV>
                <wp:extent cx="2486660" cy="357505"/>
                <wp:effectExtent l="0" t="0" r="0" b="0"/>
                <wp:wrapNone/>
                <wp:docPr id="65" name="テキスト ボックス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486660" cy="357505"/>
                        </a:xfrm>
                        <a:prstGeom prst="rect">
                          <a:avLst/>
                        </a:prstGeom>
                      </wps:spPr>
                      <wps:txbx>
                        <w:txbxContent>
                          <w:p w:rsidR="00B449D9" w:rsidRDefault="00B449D9" w:rsidP="00C408C3">
                            <w:pPr>
                              <w:pStyle w:val="Web"/>
                              <w:spacing w:before="0" w:beforeAutospacing="0" w:after="0" w:afterAutospacing="0"/>
                              <w:jc w:val="center"/>
                            </w:pPr>
                            <w:r w:rsidRPr="00C408C3">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戦略について</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65" o:spid="_x0000_s1092" type="#_x0000_t202" style="position:absolute;margin-left:43.05pt;margin-top:-27.3pt;width:195.8pt;height:28.1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" filled="f" stroked="f">
                <o:lock v:ext="edit" shapetype="t"/>
                <v:textbox>
                  <w:txbxContent>
                    <w:p w:rsidR="00B449D9" w:rsidRDefault="00B449D9" w:rsidP="00C408C3">
                      <w:pPr>
                        <w:pStyle w:val="Web"/>
                        <w:spacing w:before="0" w:beforeAutospacing="0" w:after="0" w:afterAutospacing="0"/>
                        <w:jc w:val="center"/>
                      </w:pPr>
                      <w:r w:rsidRPr="00C408C3">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戦略について</w:t>
                      </w:r>
                    </w:p>
                  </w:txbxContent>
                </v:textbox>
              </v:shape>
            </w:pict>
          </mc:Fallback>
        </mc:AlternateContent>
      </w:r>
      <w:r w:rsidRPr="00122EC3">
        <w:rPr>
          <w:b/>
          <w:bCs/>
          <w:noProof/>
          <w:sz w:val="20"/>
          <w:szCs w:val="20"/>
        </w:rPr>
        <mc:AlternateContent>
          <mc:Choice Requires="wpg">
            <w:drawing>
              <wp:anchor distT="0" distB="0" distL="114300" distR="114300" simplePos="0" relativeHeight="251582976" behindDoc="0" locked="0" layoutInCell="1" allowOverlap="1" wp14:anchorId="1A47B5F7" wp14:editId="4C1C7895">
                <wp:simplePos x="0" y="0"/>
                <wp:positionH relativeFrom="column">
                  <wp:posOffset>-9525</wp:posOffset>
                </wp:positionH>
                <wp:positionV relativeFrom="paragraph">
                  <wp:posOffset>-335280</wp:posOffset>
                </wp:positionV>
                <wp:extent cx="822960" cy="429895"/>
                <wp:effectExtent l="0" t="0" r="0" b="8255"/>
                <wp:wrapNone/>
                <wp:docPr id="62" name="グループ化 62" descr="タイトル: 文書内で使用されている色に合う 2 つの角のある図形"/>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 cy="429895"/>
                          <a:chOff x="0" y="0"/>
                          <a:chExt cx="820301" cy="430530"/>
                        </a:xfrm>
                      </wpg:grpSpPr>
                      <wps:wsp>
                        <wps:cNvPr id="63" name="フリーフォーム:図形 6"/>
                        <wps:cNvSpPr>
                          <a:spLocks/>
                        </wps:cNvSpPr>
                        <wps:spPr bwMode="auto">
                          <a:xfrm>
                            <a:off x="0" y="0"/>
                            <a:ext cx="449580" cy="426085"/>
                          </a:xfrm>
                          <a:custGeom>
                            <a:avLst/>
                            <a:gdLst>
                              <a:gd name="T0" fmla="*/ 0 w 450056"/>
                              <a:gd name="T1" fmla="*/ 159485 h 426243"/>
                              <a:gd name="T2" fmla="*/ 130830 w 450056"/>
                              <a:gd name="T3" fmla="*/ 0 h 426243"/>
                              <a:gd name="T4" fmla="*/ 449580 w 450056"/>
                              <a:gd name="T5" fmla="*/ 0 h 426243"/>
                              <a:gd name="T6" fmla="*/ 149859 w 450056"/>
                              <a:gd name="T7" fmla="*/ 426085 h 426243"/>
                              <a:gd name="T8" fmla="*/ 0 w 450056"/>
                              <a:gd name="T9" fmla="*/ 159485 h 4262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0056" h="426243">
                                <a:moveTo>
                                  <a:pt x="0" y="159544"/>
                                </a:moveTo>
                                <a:lnTo>
                                  <a:pt x="130969" y="0"/>
                                </a:lnTo>
                                <a:lnTo>
                                  <a:pt x="450056" y="0"/>
                                </a:lnTo>
                                <a:lnTo>
                                  <a:pt x="150018" y="426243"/>
                                </a:lnTo>
                                <a:lnTo>
                                  <a:pt x="0" y="159544"/>
                                </a:lnTo>
                                <a:close/>
                              </a:path>
                            </a:pathLst>
                          </a:custGeom>
                          <a:solidFill>
                            <a:srgbClr val="5B9BD5"/>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64" name="フリーフォーム:図形 8"/>
                        <wps:cNvSpPr>
                          <a:spLocks/>
                        </wps:cNvSpPr>
                        <wps:spPr bwMode="auto">
                          <a:xfrm>
                            <a:off x="380246" y="0"/>
                            <a:ext cx="440055" cy="430530"/>
                          </a:xfrm>
                          <a:custGeom>
                            <a:avLst/>
                            <a:gdLst>
                              <a:gd name="T0" fmla="*/ 0 w 440531"/>
                              <a:gd name="T1" fmla="*/ 168883 h 431005"/>
                              <a:gd name="T2" fmla="*/ 121313 w 440531"/>
                              <a:gd name="T3" fmla="*/ 0 h 431005"/>
                              <a:gd name="T4" fmla="*/ 440055 w 440531"/>
                              <a:gd name="T5" fmla="*/ 0 h 431005"/>
                              <a:gd name="T6" fmla="*/ 137963 w 440531"/>
                              <a:gd name="T7" fmla="*/ 430530 h 431005"/>
                              <a:gd name="T8" fmla="*/ 0 w 440531"/>
                              <a:gd name="T9" fmla="*/ 168883 h 43100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40531" h="431005">
                                <a:moveTo>
                                  <a:pt x="0" y="169069"/>
                                </a:moveTo>
                                <a:lnTo>
                                  <a:pt x="121444" y="0"/>
                                </a:lnTo>
                                <a:lnTo>
                                  <a:pt x="440531" y="0"/>
                                </a:lnTo>
                                <a:lnTo>
                                  <a:pt x="138112" y="431005"/>
                                </a:lnTo>
                                <a:lnTo>
                                  <a:pt x="0" y="169069"/>
                                </a:lnTo>
                                <a:close/>
                              </a:path>
                            </a:pathLst>
                          </a:custGeom>
                          <a:solidFill>
                            <a:srgbClr val="ED7D31"/>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FA1DB7" id="グループ化 62" o:spid="_x0000_s1026" alt="タイトル: 文書内で使用されている色に合う 2 つの角のある図形" style="position:absolute;left:0;text-align:left;margin-left:-.75pt;margin-top:-26.4pt;width:64.8pt;height:33.85pt;z-index:251582976" coordsize="8203,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">
                <v:shape id="フリーフォーム:図形 6" o:spid="_x0000_s1027" style="position:absolute;width:4495;height:4260;visibility:visible;mso-wrap-style:square;v-text-anchor:middle" coordsize="450056,42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" path="m,159544l130969,,450056,,150018,426243,,159544xe" fillcolor="#5b9bd5" stroked="f" strokeweight="1pt">
                  <v:stroke joinstyle="miter"/>
                  <v:path arrowok="t" o:connecttype="custom" o:connectlocs="0,159426;130692,0;449105,0;149701,425927;0,159426" o:connectangles="0,0,0,0,0"/>
                </v:shape>
                <v:shape id="フリーフォーム:図形 8" o:spid="_x0000_s1028" style="position:absolute;left:3802;width:4401;height:4305;visibility:visible;mso-wrap-style:square;v-text-anchor:middle" coordsize="440531,43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" path="m,169069l121444,,440531,,138112,431005,,169069xe" fillcolor="#ed7d31" stroked="f" strokeweight="1pt">
                  <v:stroke joinstyle="miter"/>
                  <v:path arrowok="t" o:connecttype="custom" o:connectlocs="0,168697;121182,0;439580,0;137814,430056;0,168697" o:connectangles="0,0,0,0,0"/>
                </v:shape>
              </v:group>
            </w:pict>
          </mc:Fallback>
        </mc:AlternateContent>
      </w:r>
    </w:p>
    <w:p w:rsidR="00C408C3" w:rsidRPr="007B256D" w:rsidRDefault="00C408C3" w:rsidP="007B256D">
      <w:pPr>
        <w:pStyle w:val="HTML"/>
        <w:tabs>
          <w:tab w:val="clear" w:pos="6412"/>
        </w:tabs>
        <w:ind w:leftChars="-67" w:left="-26" w:hangingChars="54" w:hanging="108"/>
        <w:rPr>
          <w:b/>
          <w:bCs/>
          <w:sz w:val="20"/>
          <w:szCs w:val="20"/>
        </w:rPr>
      </w:pPr>
      <w:r w:rsidRPr="007B256D">
        <w:rPr>
          <w:rFonts w:hint="eastAsia"/>
          <w:b/>
          <w:bCs/>
          <w:sz w:val="20"/>
          <w:szCs w:val="20"/>
        </w:rPr>
        <w:br/>
      </w:r>
    </w:p>
    <w:p w:rsidR="00C408C3" w:rsidRPr="007B256D" w:rsidRDefault="00C408C3" w:rsidP="007B256D">
      <w:pPr>
        <w:pStyle w:val="HTML"/>
        <w:tabs>
          <w:tab w:val="clear" w:pos="6412"/>
        </w:tabs>
        <w:ind w:leftChars="-67" w:left="-26" w:hangingChars="54" w:hanging="108"/>
        <w:rPr>
          <w:b/>
          <w:bCs/>
          <w:sz w:val="20"/>
          <w:szCs w:val="20"/>
        </w:rPr>
      </w:pPr>
    </w:p>
    <w:p w:rsidR="00C408C3" w:rsidRPr="007B256D" w:rsidRDefault="00C408C3" w:rsidP="007B256D">
      <w:pPr>
        <w:pStyle w:val="HTML"/>
        <w:tabs>
          <w:tab w:val="clear" w:pos="6412"/>
        </w:tabs>
        <w:ind w:leftChars="-67" w:left="-26" w:hangingChars="54" w:hanging="108"/>
        <w:rPr>
          <w:b/>
          <w:bCs/>
          <w:sz w:val="20"/>
          <w:szCs w:val="20"/>
        </w:rPr>
      </w:pPr>
    </w:p>
    <w:p w:rsidR="00C408C3" w:rsidRPr="007B256D" w:rsidRDefault="00C408C3" w:rsidP="007B256D">
      <w:pPr>
        <w:pStyle w:val="HTML"/>
        <w:tabs>
          <w:tab w:val="clear" w:pos="6412"/>
        </w:tabs>
        <w:ind w:leftChars="-67" w:left="-26" w:hangingChars="54" w:hanging="108"/>
        <w:rPr>
          <w:b/>
          <w:bCs/>
          <w:sz w:val="20"/>
          <w:szCs w:val="20"/>
        </w:rPr>
      </w:pPr>
    </w:p>
    <w:p w:rsidR="00C408C3" w:rsidRPr="007B256D" w:rsidRDefault="00C408C3" w:rsidP="007B256D">
      <w:pPr>
        <w:pStyle w:val="HTML"/>
        <w:tabs>
          <w:tab w:val="clear" w:pos="6412"/>
        </w:tabs>
        <w:ind w:leftChars="-67" w:left="-26" w:hangingChars="54" w:hanging="108"/>
        <w:rPr>
          <w:b/>
          <w:bCs/>
          <w:sz w:val="20"/>
          <w:szCs w:val="20"/>
        </w:rPr>
      </w:pPr>
    </w:p>
    <w:p w:rsidR="00C408C3" w:rsidRPr="007B256D" w:rsidRDefault="00C408C3" w:rsidP="007B256D">
      <w:pPr>
        <w:pStyle w:val="HTML"/>
        <w:tabs>
          <w:tab w:val="clear" w:pos="6412"/>
        </w:tabs>
        <w:ind w:leftChars="-67" w:left="-26" w:hangingChars="54" w:hanging="108"/>
        <w:rPr>
          <w:b/>
          <w:bCs/>
          <w:sz w:val="20"/>
          <w:szCs w:val="20"/>
        </w:rPr>
      </w:pPr>
    </w:p>
    <w:p w:rsidR="00C408C3" w:rsidRPr="007B256D" w:rsidRDefault="00C408C3" w:rsidP="007B256D">
      <w:pPr>
        <w:pStyle w:val="HTML"/>
        <w:tabs>
          <w:tab w:val="clear" w:pos="6412"/>
        </w:tabs>
        <w:ind w:leftChars="-67" w:left="-26" w:hangingChars="54" w:hanging="108"/>
        <w:rPr>
          <w:b/>
          <w:bCs/>
          <w:sz w:val="20"/>
          <w:szCs w:val="20"/>
        </w:rPr>
      </w:pPr>
    </w:p>
    <w:p w:rsidR="00C408C3" w:rsidRPr="007B256D" w:rsidRDefault="00C408C3" w:rsidP="007B256D">
      <w:pPr>
        <w:pStyle w:val="HTML"/>
        <w:tabs>
          <w:tab w:val="clear" w:pos="6412"/>
        </w:tabs>
        <w:ind w:leftChars="-67" w:left="-26" w:hangingChars="54" w:hanging="108"/>
        <w:rPr>
          <w:b/>
          <w:bCs/>
          <w:sz w:val="20"/>
          <w:szCs w:val="20"/>
        </w:rPr>
      </w:pPr>
    </w:p>
    <w:p w:rsidR="00C408C3" w:rsidRPr="00C408C3" w:rsidRDefault="00C408C3" w:rsidP="00C408C3">
      <w:pPr>
        <w:rPr>
          <w:rFonts w:ascii="ＭＳ Ｐゴシック" w:eastAsia="ＭＳ Ｐゴシック" w:hAnsi="ＭＳ Ｐゴシック" w:cs="ＭＳ Ｐゴシック"/>
          <w:color w:val="111111"/>
          <w:sz w:val="16"/>
          <w:szCs w:val="16"/>
        </w:rPr>
      </w:pPr>
    </w:p>
    <w:p w:rsidR="00C408C3" w:rsidRPr="00C408C3" w:rsidRDefault="00887F6B" w:rsidP="00C408C3">
      <w:pPr>
        <w:rPr>
          <w:rFonts w:ascii="ＭＳ Ｐゴシック" w:eastAsia="ＭＳ Ｐゴシック" w:hAnsi="ＭＳ Ｐゴシック" w:cs="ＭＳ Ｐゴシック"/>
          <w:color w:val="111111"/>
          <w:sz w:val="16"/>
          <w:szCs w:val="16"/>
        </w:rPr>
      </w:pPr>
      <w:r>
        <w:rPr>
          <w:rFonts w:ascii="ＭＳ Ｐゴシック" w:eastAsia="ＭＳ Ｐゴシック" w:hAnsi="ＭＳ Ｐゴシック" w:cs="ＭＳ Ｐゴシック"/>
          <w:noProof/>
          <w:color w:val="111111"/>
          <w:sz w:val="16"/>
          <w:szCs w:val="16"/>
        </w:rPr>
        <mc:AlternateContent>
          <mc:Choice Requires="wpg">
            <w:drawing>
              <wp:anchor distT="0" distB="0" distL="114300" distR="114300" simplePos="0" relativeHeight="251791872" behindDoc="0" locked="0" layoutInCell="1" allowOverlap="1">
                <wp:simplePos x="0" y="0"/>
                <wp:positionH relativeFrom="column">
                  <wp:posOffset>-641985</wp:posOffset>
                </wp:positionH>
                <wp:positionV relativeFrom="paragraph">
                  <wp:posOffset>174625</wp:posOffset>
                </wp:positionV>
                <wp:extent cx="6675120" cy="3371850"/>
                <wp:effectExtent l="0" t="0" r="0" b="0"/>
                <wp:wrapNone/>
                <wp:docPr id="213" name="グループ化 213"/>
                <wp:cNvGraphicFramePr/>
                <a:graphic xmlns:a="http://schemas.openxmlformats.org/drawingml/2006/main">
                  <a:graphicData uri="http://schemas.microsoft.com/office/word/2010/wordprocessingGroup">
                    <wpg:wgp>
                      <wpg:cNvGrpSpPr/>
                      <wpg:grpSpPr>
                        <a:xfrm>
                          <a:off x="0" y="0"/>
                          <a:ext cx="6675120" cy="3371850"/>
                          <a:chOff x="-29624" y="-257232"/>
                          <a:chExt cx="6675540" cy="3373562"/>
                        </a:xfrm>
                      </wpg:grpSpPr>
                      <wps:wsp>
                        <wps:cNvPr id="74" name="メモ 74"/>
                        <wps:cNvSpPr>
                          <a:spLocks noChangeArrowheads="1"/>
                        </wps:cNvSpPr>
                        <wps:spPr bwMode="auto">
                          <a:xfrm>
                            <a:off x="266681" y="-47650"/>
                            <a:ext cx="6285865" cy="2182407"/>
                          </a:xfrm>
                          <a:prstGeom prst="foldedCorner">
                            <a:avLst>
                              <a:gd name="adj" fmla="val 12500"/>
                            </a:avLst>
                          </a:prstGeom>
                          <a:solidFill>
                            <a:srgbClr val="FFFFFF"/>
                          </a:solidFill>
                          <a:ln w="31750">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3" name="角丸四角形 73"/>
                        <wps:cNvSpPr>
                          <a:spLocks noChangeArrowheads="1"/>
                        </wps:cNvSpPr>
                        <wps:spPr bwMode="auto">
                          <a:xfrm>
                            <a:off x="723901" y="-190543"/>
                            <a:ext cx="5229770" cy="266672"/>
                          </a:xfrm>
                          <a:prstGeom prst="roundRect">
                            <a:avLst>
                              <a:gd name="adj" fmla="val 16667"/>
                            </a:avLst>
                          </a:prstGeom>
                          <a:solidFill>
                            <a:srgbClr val="FFFF99"/>
                          </a:solidFill>
                          <a:ln w="25400">
                            <a:solidFill>
                              <a:srgbClr val="FF0000"/>
                            </a:solidFill>
                            <a:round/>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wps:wsp>
                        <wps:cNvPr id="75" name="テキスト ボックス 75"/>
                        <wps:cNvSpPr txBox="1">
                          <a:spLocks noChangeArrowheads="1"/>
                        </wps:cNvSpPr>
                        <wps:spPr bwMode="auto">
                          <a:xfrm>
                            <a:off x="952500" y="-257232"/>
                            <a:ext cx="4789081"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4422B0" w:rsidRDefault="00B449D9" w:rsidP="009C7C6D">
                              <w:pPr>
                                <w:spacing w:before="0" w:after="0"/>
                                <w:jc w:val="center"/>
                                <w:rPr>
                                  <w:rFonts w:ascii="Meiryo UI" w:eastAsia="Meiryo UI" w:hAnsi="Meiryo UI"/>
                                  <w:b/>
                                  <w:color w:val="FFFFFF"/>
                                  <w:sz w:val="32"/>
                                  <w:szCs w:val="32"/>
                                </w:rPr>
                              </w:pPr>
                              <w:r w:rsidRPr="004422B0">
                                <w:rPr>
                                  <w:rFonts w:ascii="Meiryo UI" w:eastAsia="Meiryo UI" w:hAnsi="Meiryo UI" w:cs="ＭＳ Ｐゴシック" w:hint="eastAsia"/>
                                  <w:b/>
                                  <w:color w:val="FF0000"/>
                                  <w:sz w:val="32"/>
                                  <w:szCs w:val="32"/>
                                </w:rPr>
                                <w:t>目標（令和２年度～</w:t>
                              </w:r>
                              <w:r w:rsidRPr="004422B0">
                                <w:rPr>
                                  <w:rFonts w:ascii="Meiryo UI" w:eastAsia="Meiryo UI" w:hAnsi="Meiryo UI" w:cs="ＭＳ Ｐゴシック"/>
                                  <w:b/>
                                  <w:color w:val="FF0000"/>
                                  <w:sz w:val="32"/>
                                  <w:szCs w:val="32"/>
                                </w:rPr>
                                <w:t>１１</w:t>
                              </w:r>
                              <w:r w:rsidRPr="004422B0">
                                <w:rPr>
                                  <w:rFonts w:ascii="Meiryo UI" w:eastAsia="Meiryo UI" w:hAnsi="Meiryo UI" w:cs="ＭＳ Ｐゴシック" w:hint="eastAsia"/>
                                  <w:b/>
                                  <w:color w:val="FF0000"/>
                                  <w:sz w:val="32"/>
                                  <w:szCs w:val="32"/>
                                </w:rPr>
                                <w:t>年度）</w:t>
                              </w:r>
                            </w:p>
                          </w:txbxContent>
                        </wps:txbx>
                        <wps:bodyPr rot="0" vert="horz" wrap="square" lIns="74295" tIns="8890" rIns="74295" bIns="8890" anchor="t" anchorCtr="0" upright="1">
                          <a:noAutofit/>
                        </wps:bodyPr>
                      </wps:wsp>
                      <wps:wsp>
                        <wps:cNvPr id="72" name="テキスト ボックス 72"/>
                        <wps:cNvSpPr txBox="1">
                          <a:spLocks noChangeArrowheads="1"/>
                        </wps:cNvSpPr>
                        <wps:spPr bwMode="auto">
                          <a:xfrm>
                            <a:off x="-29624" y="94159"/>
                            <a:ext cx="6675540" cy="2011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Default="00B449D9" w:rsidP="00F97C68">
                              <w:pPr>
                                <w:snapToGrid w:val="0"/>
                                <w:spacing w:before="0" w:after="0" w:line="400" w:lineRule="exact"/>
                                <w:ind w:firstLineChars="150" w:firstLine="480"/>
                                <w:rPr>
                                  <w:rFonts w:ascii="Meiryo UI" w:eastAsia="Meiryo UI" w:hAnsi="Meiryo UI"/>
                                  <w:b/>
                                  <w:color w:val="FF0000"/>
                                  <w:sz w:val="32"/>
                                  <w:szCs w:val="32"/>
                                </w:rPr>
                              </w:pPr>
                              <w:r>
                                <w:rPr>
                                  <w:rFonts w:ascii="Meiryo UI" w:eastAsia="Meiryo UI" w:hAnsi="Meiryo UI" w:hint="eastAsia"/>
                                  <w:b/>
                                  <w:color w:val="FF0000"/>
                                  <w:sz w:val="32"/>
                                  <w:szCs w:val="32"/>
                                </w:rPr>
                                <w:t>◎</w:t>
                              </w:r>
                              <w:r w:rsidRPr="00887F6B">
                                <w:rPr>
                                  <w:rFonts w:ascii="Meiryo UI" w:eastAsia="Meiryo UI" w:hAnsi="Meiryo UI" w:hint="eastAsia"/>
                                  <w:b/>
                                  <w:color w:val="FF0000"/>
                                  <w:sz w:val="32"/>
                                  <w:szCs w:val="32"/>
                                </w:rPr>
                                <w:t>府内</w:t>
                              </w:r>
                              <w:r w:rsidRPr="004422B0">
                                <w:rPr>
                                  <w:rFonts w:ascii="Meiryo UI" w:eastAsia="Meiryo UI" w:hAnsi="Meiryo UI"/>
                                  <w:b/>
                                  <w:color w:val="FF0000"/>
                                  <w:sz w:val="32"/>
                                  <w:szCs w:val="32"/>
                                </w:rPr>
                                <w:t>全体進捗率</w:t>
                              </w:r>
                              <w:r w:rsidRPr="004422B0">
                                <w:rPr>
                                  <w:rFonts w:ascii="Meiryo UI" w:eastAsia="Meiryo UI" w:hAnsi="Meiryo UI" w:hint="eastAsia"/>
                                  <w:b/>
                                  <w:color w:val="FF0000"/>
                                  <w:sz w:val="32"/>
                                  <w:szCs w:val="32"/>
                                </w:rPr>
                                <w:t>を</w:t>
                              </w:r>
                              <w:r w:rsidRPr="004422B0">
                                <w:rPr>
                                  <w:rFonts w:ascii="Meiryo UI" w:eastAsia="Meiryo UI" w:hAnsi="Meiryo UI"/>
                                  <w:b/>
                                  <w:color w:val="FF0000"/>
                                  <w:sz w:val="32"/>
                                  <w:szCs w:val="32"/>
                                </w:rPr>
                                <w:t>１０</w:t>
                              </w:r>
                              <w:r w:rsidRPr="004422B0">
                                <w:rPr>
                                  <w:rFonts w:ascii="Meiryo UI" w:eastAsia="Meiryo UI" w:hAnsi="Meiryo UI" w:hint="eastAsia"/>
                                  <w:b/>
                                  <w:color w:val="FF0000"/>
                                  <w:sz w:val="32"/>
                                  <w:szCs w:val="32"/>
                                </w:rPr>
                                <w:t>ポイント</w:t>
                              </w:r>
                              <w:r w:rsidRPr="004422B0">
                                <w:rPr>
                                  <w:rFonts w:ascii="Meiryo UI" w:eastAsia="Meiryo UI" w:hAnsi="Meiryo UI"/>
                                  <w:b/>
                                  <w:color w:val="FF0000"/>
                                  <w:sz w:val="32"/>
                                  <w:szCs w:val="32"/>
                                </w:rPr>
                                <w:t>向上</w:t>
                              </w:r>
                              <w:r>
                                <w:rPr>
                                  <w:rFonts w:ascii="Meiryo UI" w:eastAsia="Meiryo UI" w:hAnsi="Meiryo UI" w:hint="eastAsia"/>
                                  <w:b/>
                                  <w:color w:val="FF0000"/>
                                  <w:sz w:val="32"/>
                                  <w:szCs w:val="32"/>
                                </w:rPr>
                                <w:t xml:space="preserve"> </w:t>
                              </w:r>
                              <w:r w:rsidRPr="00A02DFF">
                                <w:rPr>
                                  <w:rFonts w:ascii="Meiryo UI" w:eastAsia="Meiryo UI" w:hAnsi="Meiryo UI" w:hint="eastAsia"/>
                                  <w:color w:val="FF0000"/>
                                  <w:sz w:val="22"/>
                                  <w:szCs w:val="32"/>
                                </w:rPr>
                                <w:t>（１０％ ⇒ ２０％）</w:t>
                              </w:r>
                            </w:p>
                            <w:p w:rsidR="00B449D9" w:rsidRPr="00A02DFF" w:rsidRDefault="00B449D9" w:rsidP="00F97C68">
                              <w:pPr>
                                <w:snapToGrid w:val="0"/>
                                <w:spacing w:before="0" w:after="0" w:line="400" w:lineRule="exact"/>
                                <w:ind w:firstLineChars="150" w:firstLine="480"/>
                                <w:rPr>
                                  <w:rFonts w:ascii="Meiryo UI" w:eastAsia="Meiryo UI" w:hAnsi="Meiryo UI"/>
                                  <w:b/>
                                  <w:color w:val="FF0000"/>
                                  <w:sz w:val="28"/>
                                  <w:szCs w:val="32"/>
                                </w:rPr>
                              </w:pPr>
                              <w:r>
                                <w:rPr>
                                  <w:rFonts w:ascii="Meiryo UI" w:eastAsia="Meiryo UI" w:hAnsi="Meiryo UI" w:hint="eastAsia"/>
                                  <w:b/>
                                  <w:color w:val="FF0000"/>
                                  <w:sz w:val="32"/>
                                  <w:szCs w:val="32"/>
                                </w:rPr>
                                <w:t xml:space="preserve">　 </w:t>
                              </w:r>
                              <w:r>
                                <w:rPr>
                                  <w:rFonts w:ascii="Meiryo UI" w:eastAsia="Meiryo UI" w:hAnsi="Meiryo UI"/>
                                  <w:b/>
                                  <w:color w:val="FF0000"/>
                                  <w:sz w:val="32"/>
                                  <w:szCs w:val="32"/>
                                </w:rPr>
                                <w:t>府内</w:t>
                              </w:r>
                              <w:r>
                                <w:rPr>
                                  <w:rFonts w:ascii="Meiryo UI" w:eastAsia="Meiryo UI" w:hAnsi="Meiryo UI" w:hint="eastAsia"/>
                                  <w:b/>
                                  <w:color w:val="FF0000"/>
                                  <w:sz w:val="32"/>
                                  <w:szCs w:val="32"/>
                                </w:rPr>
                                <w:t>優先</w:t>
                              </w:r>
                              <w:r>
                                <w:rPr>
                                  <w:rFonts w:ascii="Meiryo UI" w:eastAsia="Meiryo UI" w:hAnsi="Meiryo UI"/>
                                  <w:b/>
                                  <w:color w:val="FF0000"/>
                                  <w:sz w:val="32"/>
                                  <w:szCs w:val="32"/>
                                </w:rPr>
                                <w:t>実施地域</w:t>
                              </w:r>
                              <w:r w:rsidRPr="001A5660">
                                <w:rPr>
                                  <w:rFonts w:ascii="Meiryo UI" w:eastAsia="Meiryo UI" w:hAnsi="Meiryo UI" w:hint="eastAsia"/>
                                  <w:b/>
                                  <w:color w:val="FF0000"/>
                                  <w:sz w:val="16"/>
                                  <w:szCs w:val="16"/>
                                </w:rPr>
                                <w:t>(注１)</w:t>
                              </w:r>
                              <w:r>
                                <w:rPr>
                                  <w:rFonts w:ascii="Meiryo UI" w:eastAsia="Meiryo UI" w:hAnsi="Meiryo UI"/>
                                  <w:b/>
                                  <w:color w:val="FF0000"/>
                                  <w:sz w:val="32"/>
                                  <w:szCs w:val="32"/>
                                </w:rPr>
                                <w:t>で</w:t>
                              </w:r>
                              <w:r>
                                <w:rPr>
                                  <w:rFonts w:ascii="Meiryo UI" w:eastAsia="Meiryo UI" w:hAnsi="Meiryo UI" w:hint="eastAsia"/>
                                  <w:b/>
                                  <w:color w:val="FF0000"/>
                                  <w:sz w:val="32"/>
                                  <w:szCs w:val="32"/>
                                </w:rPr>
                                <w:t>の進捗率を２１ポイント</w:t>
                              </w:r>
                              <w:r>
                                <w:rPr>
                                  <w:rFonts w:ascii="Meiryo UI" w:eastAsia="Meiryo UI" w:hAnsi="Meiryo UI"/>
                                  <w:b/>
                                  <w:color w:val="FF0000"/>
                                  <w:sz w:val="32"/>
                                  <w:szCs w:val="32"/>
                                </w:rPr>
                                <w:t>向上</w:t>
                              </w:r>
                              <w:r w:rsidRPr="00A02DFF">
                                <w:rPr>
                                  <w:rFonts w:ascii="Meiryo UI" w:eastAsia="Meiryo UI" w:hAnsi="Meiryo UI" w:hint="eastAsia"/>
                                  <w:color w:val="FF0000"/>
                                  <w:sz w:val="22"/>
                                  <w:szCs w:val="32"/>
                                </w:rPr>
                                <w:t>（</w:t>
                              </w:r>
                              <w:r>
                                <w:rPr>
                                  <w:rFonts w:ascii="Meiryo UI" w:eastAsia="Meiryo UI" w:hAnsi="Meiryo UI" w:hint="eastAsia"/>
                                  <w:color w:val="FF0000"/>
                                  <w:sz w:val="22"/>
                                  <w:szCs w:val="32"/>
                                </w:rPr>
                                <w:t>２１</w:t>
                              </w:r>
                              <w:r w:rsidRPr="00A02DFF">
                                <w:rPr>
                                  <w:rFonts w:ascii="Meiryo UI" w:eastAsia="Meiryo UI" w:hAnsi="Meiryo UI" w:hint="eastAsia"/>
                                  <w:color w:val="FF0000"/>
                                  <w:sz w:val="22"/>
                                  <w:szCs w:val="32"/>
                                </w:rPr>
                                <w:t xml:space="preserve">％ ⇒ </w:t>
                              </w:r>
                              <w:r>
                                <w:rPr>
                                  <w:rFonts w:ascii="Meiryo UI" w:eastAsia="Meiryo UI" w:hAnsi="Meiryo UI" w:hint="eastAsia"/>
                                  <w:color w:val="FF0000"/>
                                  <w:sz w:val="22"/>
                                  <w:szCs w:val="32"/>
                                </w:rPr>
                                <w:t>４２</w:t>
                              </w:r>
                              <w:r w:rsidRPr="00A02DFF">
                                <w:rPr>
                                  <w:rFonts w:ascii="Meiryo UI" w:eastAsia="Meiryo UI" w:hAnsi="Meiryo UI" w:hint="eastAsia"/>
                                  <w:color w:val="FF0000"/>
                                  <w:sz w:val="22"/>
                                  <w:szCs w:val="32"/>
                                </w:rPr>
                                <w:t>％）</w:t>
                              </w:r>
                            </w:p>
                            <w:p w:rsidR="00B449D9" w:rsidRPr="00887F6B" w:rsidRDefault="00B449D9" w:rsidP="00F97C68">
                              <w:pPr>
                                <w:snapToGrid w:val="0"/>
                                <w:spacing w:before="0" w:after="0" w:line="500" w:lineRule="exact"/>
                                <w:ind w:firstLineChars="250" w:firstLine="750"/>
                                <w:rPr>
                                  <w:rFonts w:ascii="Meiryo UI" w:eastAsia="Meiryo UI" w:hAnsi="Meiryo UI"/>
                                  <w:color w:val="FF0000"/>
                                  <w:sz w:val="30"/>
                                  <w:szCs w:val="30"/>
                                </w:rPr>
                              </w:pPr>
                              <w:r w:rsidRPr="00887F6B">
                                <w:rPr>
                                  <w:rFonts w:ascii="Meiryo UI" w:eastAsia="Meiryo UI" w:hAnsi="Meiryo UI" w:hint="eastAsia"/>
                                  <w:color w:val="FF0000"/>
                                  <w:sz w:val="30"/>
                                  <w:szCs w:val="30"/>
                                </w:rPr>
                                <w:t>特に</w:t>
                              </w:r>
                              <w:r w:rsidRPr="00887F6B">
                                <w:rPr>
                                  <w:rFonts w:ascii="Meiryo UI" w:eastAsia="Meiryo UI" w:hAnsi="Meiryo UI"/>
                                  <w:color w:val="FF0000"/>
                                  <w:sz w:val="30"/>
                                  <w:szCs w:val="30"/>
                                </w:rPr>
                                <w:t>以下の</w:t>
                              </w:r>
                              <w:r w:rsidRPr="00887F6B">
                                <w:rPr>
                                  <w:rFonts w:ascii="Meiryo UI" w:eastAsia="Meiryo UI" w:hAnsi="Meiryo UI" w:hint="eastAsia"/>
                                  <w:color w:val="FF0000"/>
                                  <w:sz w:val="30"/>
                                  <w:szCs w:val="30"/>
                                </w:rPr>
                                <w:t>項目を</w:t>
                              </w:r>
                              <w:r w:rsidRPr="00F1060C">
                                <w:rPr>
                                  <w:rFonts w:ascii="Meiryo UI" w:eastAsia="Meiryo UI" w:hAnsi="Meiryo UI" w:hint="eastAsia"/>
                                  <w:b/>
                                  <w:color w:val="FF0000"/>
                                  <w:sz w:val="30"/>
                                  <w:szCs w:val="30"/>
                                </w:rPr>
                                <w:t>重点</w:t>
                              </w:r>
                              <w:r w:rsidRPr="00F1060C">
                                <w:rPr>
                                  <w:rFonts w:ascii="Meiryo UI" w:eastAsia="Meiryo UI" w:hAnsi="Meiryo UI"/>
                                  <w:b/>
                                  <w:color w:val="FF0000"/>
                                  <w:sz w:val="30"/>
                                  <w:szCs w:val="30"/>
                                </w:rPr>
                                <w:t>目標</w:t>
                              </w:r>
                              <w:r w:rsidRPr="00887F6B">
                                <w:rPr>
                                  <w:rFonts w:ascii="Meiryo UI" w:eastAsia="Meiryo UI" w:hAnsi="Meiryo UI" w:hint="eastAsia"/>
                                  <w:color w:val="FF0000"/>
                                  <w:sz w:val="30"/>
                                  <w:szCs w:val="30"/>
                                </w:rPr>
                                <w:t>として位置付ける</w:t>
                              </w:r>
                            </w:p>
                            <w:p w:rsidR="00B449D9" w:rsidRPr="00887F6B" w:rsidRDefault="00B449D9" w:rsidP="00F97C68">
                              <w:pPr>
                                <w:snapToGrid w:val="0"/>
                                <w:spacing w:before="0" w:after="0" w:line="500" w:lineRule="exact"/>
                                <w:ind w:left="361" w:firstLineChars="200" w:firstLine="560"/>
                                <w:rPr>
                                  <w:rFonts w:ascii="Meiryo UI" w:eastAsia="Meiryo UI" w:hAnsi="Meiryo UI"/>
                                  <w:b/>
                                  <w:color w:val="FF0000"/>
                                  <w:sz w:val="28"/>
                                  <w:szCs w:val="28"/>
                                </w:rPr>
                              </w:pPr>
                              <w:r w:rsidRPr="00887F6B">
                                <w:rPr>
                                  <w:rFonts w:ascii="Meiryo UI" w:eastAsia="Meiryo UI" w:hAnsi="Meiryo UI" w:hint="eastAsia"/>
                                  <w:b/>
                                  <w:color w:val="FF0000"/>
                                  <w:sz w:val="28"/>
                                  <w:szCs w:val="28"/>
                                </w:rPr>
                                <w:t>［Ⅰ］府内全市町村での地籍調査の実施</w:t>
                              </w:r>
                            </w:p>
                            <w:p w:rsidR="00B449D9" w:rsidRPr="00887F6B" w:rsidRDefault="00B449D9" w:rsidP="00F97C68">
                              <w:pPr>
                                <w:snapToGrid w:val="0"/>
                                <w:spacing w:before="0" w:after="0" w:line="500" w:lineRule="exact"/>
                                <w:ind w:left="361" w:firstLineChars="200" w:firstLine="560"/>
                                <w:rPr>
                                  <w:rFonts w:ascii="Meiryo UI" w:eastAsia="Meiryo UI" w:hAnsi="Meiryo UI"/>
                                  <w:b/>
                                  <w:color w:val="FF0000"/>
                                  <w:sz w:val="28"/>
                                  <w:szCs w:val="28"/>
                                </w:rPr>
                              </w:pPr>
                              <w:r w:rsidRPr="00887F6B">
                                <w:rPr>
                                  <w:rFonts w:ascii="Meiryo UI" w:eastAsia="Meiryo UI" w:hAnsi="Meiryo UI" w:hint="eastAsia"/>
                                  <w:b/>
                                  <w:color w:val="FF0000"/>
                                  <w:sz w:val="28"/>
                                  <w:szCs w:val="28"/>
                                </w:rPr>
                                <w:t>［Ⅱ］人口集中地区</w:t>
                              </w:r>
                              <w:r w:rsidRPr="001A5660">
                                <w:rPr>
                                  <w:rFonts w:ascii="Meiryo UI" w:eastAsia="Meiryo UI" w:hAnsi="Meiryo UI" w:hint="eastAsia"/>
                                  <w:b/>
                                  <w:color w:val="FF0000"/>
                                  <w:sz w:val="16"/>
                                  <w:szCs w:val="16"/>
                                </w:rPr>
                                <w:t>(注２)</w:t>
                              </w:r>
                              <w:r w:rsidRPr="00887F6B">
                                <w:rPr>
                                  <w:rFonts w:ascii="Meiryo UI" w:eastAsia="Meiryo UI" w:hAnsi="Meiryo UI" w:hint="eastAsia"/>
                                  <w:b/>
                                  <w:color w:val="FF0000"/>
                                  <w:sz w:val="28"/>
                                  <w:szCs w:val="28"/>
                                </w:rPr>
                                <w:t>における進捗率を３０％に向上</w:t>
                              </w:r>
                            </w:p>
                            <w:p w:rsidR="00B449D9" w:rsidRPr="00887F6B" w:rsidRDefault="00B449D9" w:rsidP="00F97C68">
                              <w:pPr>
                                <w:snapToGrid w:val="0"/>
                                <w:spacing w:before="0" w:after="0" w:line="500" w:lineRule="exact"/>
                                <w:ind w:left="361" w:firstLineChars="200" w:firstLine="560"/>
                                <w:rPr>
                                  <w:rFonts w:ascii="Meiryo UI" w:eastAsia="Meiryo UI" w:hAnsi="Meiryo UI"/>
                                  <w:b/>
                                  <w:color w:val="FF0000"/>
                                  <w:sz w:val="28"/>
                                  <w:szCs w:val="28"/>
                                </w:rPr>
                              </w:pPr>
                              <w:r w:rsidRPr="00887F6B">
                                <w:rPr>
                                  <w:rFonts w:ascii="Meiryo UI" w:eastAsia="Meiryo UI" w:hAnsi="Meiryo UI" w:hint="eastAsia"/>
                                  <w:b/>
                                  <w:color w:val="FF0000"/>
                                  <w:sz w:val="28"/>
                                  <w:szCs w:val="28"/>
                                </w:rPr>
                                <w:t>［Ⅲ］津波浸水想定区域全域での</w:t>
                              </w:r>
                            </w:p>
                            <w:p w:rsidR="00B449D9" w:rsidRPr="00887F6B" w:rsidRDefault="00B449D9" w:rsidP="00F97C68">
                              <w:pPr>
                                <w:snapToGrid w:val="0"/>
                                <w:spacing w:before="0" w:after="0" w:line="300" w:lineRule="exact"/>
                                <w:ind w:firstLineChars="700" w:firstLine="1960"/>
                                <w:rPr>
                                  <w:rFonts w:ascii="Meiryo UI" w:eastAsia="Meiryo UI" w:hAnsi="Meiryo UI"/>
                                  <w:b/>
                                  <w:color w:val="FF0000"/>
                                  <w:sz w:val="28"/>
                                  <w:szCs w:val="28"/>
                                </w:rPr>
                              </w:pPr>
                              <w:r w:rsidRPr="00887F6B">
                                <w:rPr>
                                  <w:rFonts w:ascii="Meiryo UI" w:eastAsia="Meiryo UI" w:hAnsi="Meiryo UI" w:hint="eastAsia"/>
                                  <w:b/>
                                  <w:color w:val="FF0000"/>
                                  <w:sz w:val="28"/>
                                  <w:szCs w:val="28"/>
                                </w:rPr>
                                <w:t>官民境界情報整備(国基本調査、官民境界等先行調査等)の実施</w:t>
                              </w:r>
                            </w:p>
                            <w:p w:rsidR="00B449D9" w:rsidRPr="004422B0" w:rsidRDefault="00B449D9" w:rsidP="00ED6A70">
                              <w:pPr>
                                <w:snapToGrid w:val="0"/>
                                <w:spacing w:before="0" w:after="0" w:line="100" w:lineRule="exact"/>
                                <w:rPr>
                                  <w:rFonts w:ascii="Meiryo UI" w:eastAsia="Meiryo UI" w:hAnsi="Meiryo UI"/>
                                  <w:b/>
                                  <w:color w:val="FF0000"/>
                                  <w:sz w:val="10"/>
                                  <w:szCs w:val="10"/>
                                </w:rPr>
                              </w:pPr>
                            </w:p>
                            <w:p w:rsidR="00B449D9" w:rsidRPr="004422B0" w:rsidRDefault="00B449D9" w:rsidP="00ED6A70">
                              <w:pPr>
                                <w:snapToGrid w:val="0"/>
                                <w:spacing w:before="0" w:after="0" w:line="400" w:lineRule="exact"/>
                                <w:rPr>
                                  <w:rFonts w:ascii="Meiryo UI" w:eastAsia="Meiryo UI" w:hAnsi="Meiryo UI"/>
                                  <w:b/>
                                  <w:color w:val="FF0000"/>
                                  <w:sz w:val="32"/>
                                  <w:szCs w:val="32"/>
                                </w:rPr>
                              </w:pPr>
                              <w:r w:rsidRPr="004422B0">
                                <w:rPr>
                                  <w:rFonts w:ascii="Meiryo UI" w:eastAsia="Meiryo UI" w:hAnsi="Meiryo UI" w:hint="eastAsia"/>
                                  <w:b/>
                                  <w:color w:val="FF0000"/>
                                  <w:sz w:val="30"/>
                                  <w:szCs w:val="30"/>
                                </w:rPr>
                                <w:t xml:space="preserve">　</w:t>
                              </w:r>
                              <w:r w:rsidRPr="004422B0">
                                <w:rPr>
                                  <w:rFonts w:ascii="Meiryo UI" w:eastAsia="Meiryo UI" w:hAnsi="Meiryo UI"/>
                                  <w:b/>
                                  <w:color w:val="FF0000"/>
                                  <w:sz w:val="30"/>
                                  <w:szCs w:val="30"/>
                                </w:rPr>
                                <w:t xml:space="preserve">　</w:t>
                              </w:r>
                              <w:r w:rsidRPr="004422B0">
                                <w:rPr>
                                  <w:rFonts w:ascii="Meiryo UI" w:eastAsia="Meiryo UI" w:hAnsi="Meiryo UI" w:hint="eastAsia"/>
                                  <w:b/>
                                  <w:color w:val="FF0000"/>
                                  <w:sz w:val="30"/>
                                  <w:szCs w:val="30"/>
                                </w:rPr>
                                <w:t xml:space="preserve">　</w:t>
                              </w:r>
                              <w:r w:rsidRPr="004422B0">
                                <w:rPr>
                                  <w:rFonts w:ascii="Meiryo UI" w:eastAsia="Meiryo UI" w:hAnsi="Meiryo UI"/>
                                  <w:b/>
                                  <w:color w:val="FF0000"/>
                                  <w:sz w:val="30"/>
                                  <w:szCs w:val="30"/>
                                </w:rPr>
                                <w:t xml:space="preserve">　</w:t>
                              </w:r>
                              <w:r>
                                <w:rPr>
                                  <w:rFonts w:ascii="Meiryo UI" w:eastAsia="Meiryo UI" w:hAnsi="Meiryo UI" w:hint="eastAsia"/>
                                  <w:b/>
                                  <w:color w:val="FF0000"/>
                                  <w:sz w:val="30"/>
                                  <w:szCs w:val="30"/>
                                </w:rPr>
                                <w:t xml:space="preserve">　</w:t>
                              </w:r>
                              <w:r>
                                <w:rPr>
                                  <w:rFonts w:ascii="Meiryo UI" w:eastAsia="Meiryo UI" w:hAnsi="Meiryo UI"/>
                                  <w:b/>
                                  <w:color w:val="FF0000"/>
                                  <w:sz w:val="30"/>
                                  <w:szCs w:val="30"/>
                                </w:rPr>
                                <w:t xml:space="preserve">　</w:t>
                              </w:r>
                              <w:r w:rsidRPr="004422B0">
                                <w:rPr>
                                  <w:rFonts w:ascii="Meiryo UI" w:eastAsia="Meiryo UI" w:hAnsi="Meiryo UI"/>
                                  <w:b/>
                                  <w:color w:val="FF0000"/>
                                  <w:sz w:val="30"/>
                                  <w:szCs w:val="30"/>
                                </w:rPr>
                                <w:t xml:space="preserve">　</w:t>
                              </w:r>
                              <w:r>
                                <w:rPr>
                                  <w:rFonts w:ascii="Meiryo UI" w:eastAsia="Meiryo UI" w:hAnsi="Meiryo UI" w:hint="eastAsia"/>
                                  <w:b/>
                                  <w:color w:val="FF0000"/>
                                  <w:sz w:val="30"/>
                                  <w:szCs w:val="30"/>
                                </w:rPr>
                                <w:t xml:space="preserve">　</w:t>
                              </w:r>
                            </w:p>
                          </w:txbxContent>
                        </wps:txbx>
                        <wps:bodyPr rot="0" vert="horz" wrap="square" lIns="74295" tIns="8890" rIns="74295" bIns="8890" anchor="t" anchorCtr="0" upright="1">
                          <a:noAutofit/>
                        </wps:bodyPr>
                      </wps:wsp>
                      <wps:wsp>
                        <wps:cNvPr id="71" name="テキスト ボックス 71"/>
                        <wps:cNvSpPr txBox="1">
                          <a:spLocks noChangeArrowheads="1"/>
                        </wps:cNvSpPr>
                        <wps:spPr bwMode="auto">
                          <a:xfrm>
                            <a:off x="313298" y="2536740"/>
                            <a:ext cx="6172588" cy="579590"/>
                          </a:xfrm>
                          <a:prstGeom prst="rect">
                            <a:avLst/>
                          </a:prstGeom>
                          <a:noFill/>
                          <a:ln>
                            <a:noFill/>
                          </a:ln>
                          <a:effectLst/>
                          <a:extLst>
                            <a:ext uri="{909E8E84-426E-40DD-AFC4-6F175D3DCCD1}">
                              <a14:hiddenFill xmlns:a14="http://schemas.microsoft.com/office/drawing/2010/main">
                                <a:solidFill>
                                  <a:srgbClr val="CCFFFF"/>
                                </a:solidFill>
                              </a14:hiddenFill>
                            </a:ext>
                            <a:ext uri="{91240B29-F687-4F45-9708-019B960494DF}">
                              <a14:hiddenLine xmlns:a14="http://schemas.microsoft.com/office/drawing/2010/main" w="19050"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rsidR="00B449D9" w:rsidRPr="001A5660" w:rsidRDefault="00B449D9" w:rsidP="001A5660">
                              <w:pPr>
                                <w:spacing w:before="0" w:after="0" w:line="280" w:lineRule="exact"/>
                                <w:ind w:left="540" w:hangingChars="300" w:hanging="540"/>
                                <w:rPr>
                                  <w:rFonts w:ascii="Meiryo UI" w:eastAsia="Meiryo UI" w:hAnsi="Meiryo UI"/>
                                  <w:color w:val="FF0000"/>
                                  <w:sz w:val="18"/>
                                  <w:szCs w:val="18"/>
                                </w:rPr>
                              </w:pPr>
                              <w:r>
                                <w:rPr>
                                  <w:rFonts w:ascii="Meiryo UI" w:eastAsia="Meiryo UI" w:hAnsi="Meiryo UI" w:hint="eastAsia"/>
                                  <w:color w:val="FF0000"/>
                                  <w:sz w:val="18"/>
                                  <w:szCs w:val="18"/>
                                </w:rPr>
                                <w:t>(注</w:t>
                              </w:r>
                              <w:r>
                                <w:rPr>
                                  <w:rFonts w:ascii="Meiryo UI" w:eastAsia="Meiryo UI" w:hAnsi="Meiryo UI"/>
                                  <w:color w:val="FF0000"/>
                                  <w:sz w:val="18"/>
                                  <w:szCs w:val="18"/>
                                </w:rPr>
                                <w:t>２</w:t>
                              </w:r>
                              <w:r>
                                <w:rPr>
                                  <w:rFonts w:ascii="Meiryo UI" w:eastAsia="Meiryo UI" w:hAnsi="Meiryo UI" w:hint="eastAsia"/>
                                  <w:color w:val="FF0000"/>
                                  <w:sz w:val="18"/>
                                  <w:szCs w:val="18"/>
                                </w:rPr>
                                <w:t>)</w:t>
                              </w:r>
                              <w:r w:rsidRPr="001A5660">
                                <w:rPr>
                                  <w:rFonts w:ascii="Meiryo UI" w:eastAsia="Meiryo UI" w:hAnsi="Meiryo UI" w:hint="eastAsia"/>
                                  <w:color w:val="FF0000"/>
                                  <w:sz w:val="18"/>
                                  <w:szCs w:val="18"/>
                                </w:rPr>
                                <w:t>人口集中地区とは</w:t>
                              </w:r>
                              <w:r w:rsidRPr="001A5660">
                                <w:rPr>
                                  <w:rFonts w:ascii="Meiryo UI" w:eastAsia="Meiryo UI" w:hAnsi="Meiryo UI"/>
                                  <w:color w:val="FF0000"/>
                                  <w:sz w:val="18"/>
                                  <w:szCs w:val="18"/>
                                </w:rPr>
                                <w:t>、</w:t>
                              </w:r>
                              <w:r w:rsidRPr="001A5660">
                                <w:rPr>
                                  <w:rFonts w:ascii="Meiryo UI" w:eastAsia="Meiryo UI" w:hAnsi="Meiryo UI" w:hint="eastAsia"/>
                                  <w:color w:val="FF0000"/>
                                  <w:sz w:val="18"/>
                                  <w:szCs w:val="18"/>
                                </w:rPr>
                                <w:t>日本の国勢調査において設定される統計上の地区であり、英語による"Densely Inhabited District"を略して「DID」とも呼ばれる。市区町村の区域内において、人口密度約4000人/km2以上の国勢調査地区がいくつか隣接し、合わせて人口5000人以上の地区がこれに該当する。地籍調査</w:t>
                              </w:r>
                              <w:r w:rsidRPr="001A5660">
                                <w:rPr>
                                  <w:rFonts w:ascii="Meiryo UI" w:eastAsia="Meiryo UI" w:hAnsi="Meiryo UI"/>
                                  <w:color w:val="FF0000"/>
                                  <w:sz w:val="18"/>
                                  <w:szCs w:val="18"/>
                                </w:rPr>
                                <w:t>では「</w:t>
                              </w:r>
                              <w:r w:rsidRPr="001A5660">
                                <w:rPr>
                                  <w:rFonts w:ascii="Meiryo UI" w:eastAsia="Meiryo UI" w:hAnsi="Meiryo UI" w:hint="eastAsia"/>
                                  <w:color w:val="FF0000"/>
                                  <w:sz w:val="18"/>
                                  <w:szCs w:val="18"/>
                                </w:rPr>
                                <w:t>都市部」</w:t>
                              </w:r>
                              <w:r w:rsidRPr="001A5660">
                                <w:rPr>
                                  <w:rFonts w:ascii="Meiryo UI" w:eastAsia="Meiryo UI" w:hAnsi="Meiryo UI"/>
                                  <w:color w:val="FF0000"/>
                                  <w:sz w:val="18"/>
                                  <w:szCs w:val="18"/>
                                </w:rPr>
                                <w:t>と表現</w:t>
                              </w:r>
                              <w:r w:rsidRPr="001A5660">
                                <w:rPr>
                                  <w:rFonts w:ascii="Meiryo UI" w:eastAsia="Meiryo UI" w:hAnsi="Meiryo UI" w:hint="eastAsia"/>
                                  <w:color w:val="FF0000"/>
                                  <w:sz w:val="18"/>
                                  <w:szCs w:val="18"/>
                                </w:rPr>
                                <w:t>す</w:t>
                              </w:r>
                              <w:r w:rsidRPr="001A5660">
                                <w:rPr>
                                  <w:rFonts w:ascii="Meiryo UI" w:eastAsia="Meiryo UI" w:hAnsi="Meiryo UI"/>
                                  <w:color w:val="FF0000"/>
                                  <w:sz w:val="18"/>
                                  <w:szCs w:val="18"/>
                                </w:rPr>
                                <w:t>る</w:t>
                              </w:r>
                              <w:r w:rsidRPr="001A5660">
                                <w:rPr>
                                  <w:rFonts w:ascii="Meiryo UI" w:eastAsia="Meiryo UI" w:hAnsi="Meiryo UI" w:hint="eastAsia"/>
                                  <w:color w:val="FF0000"/>
                                  <w:sz w:val="18"/>
                                  <w:szCs w:val="18"/>
                                </w:rPr>
                                <w:t>ことが</w:t>
                              </w:r>
                              <w:r w:rsidRPr="001A5660">
                                <w:rPr>
                                  <w:rFonts w:ascii="Meiryo UI" w:eastAsia="Meiryo UI" w:hAnsi="Meiryo UI"/>
                                  <w:color w:val="FF0000"/>
                                  <w:sz w:val="18"/>
                                  <w:szCs w:val="18"/>
                                </w:rPr>
                                <w:t>多い</w:t>
                              </w:r>
                              <w:r w:rsidRPr="001A5660">
                                <w:rPr>
                                  <w:rFonts w:ascii="Meiryo UI" w:eastAsia="Meiryo UI" w:hAnsi="Meiryo UI" w:hint="eastAsia"/>
                                  <w:color w:val="FF0000"/>
                                  <w:sz w:val="18"/>
                                  <w:szCs w:val="18"/>
                                </w:rPr>
                                <w:t>。</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213" o:spid="_x0000_s1093" style="position:absolute;margin-left:-50.55pt;margin-top:13.75pt;width:525.6pt;height:265.5pt;z-index:251791872;mso-width-relative:margin;mso-height-relative:margin" coordorigin="-296,-2572" coordsize="66755,3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">
                <v:shape id="メモ 74" o:spid="_x0000_s1094" type="#_x0000_t65" style="position:absolute;left:2666;top:-476;width:62859;height:2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" strokecolor="red" strokeweight="2.5pt">
                  <v:textbox inset="5.85pt,.7pt,5.85pt,.7pt"/>
                </v:shape>
                <v:roundrect id="角丸四角形 73" o:spid="_x0000_s1095" style="position:absolute;left:7239;top:-1905;width:52297;height:26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" fillcolor="#ff9" strokecolor="red" strokeweight="2pt">
                  <v:shadow opacity=".5" offset="6pt,-6pt"/>
                  <v:textbox inset="5.85pt,.7pt,5.85pt,.7pt"/>
                </v:roundrect>
                <v:shape id="テキスト ボックス 75" o:spid="_x0000_s1096" type="#_x0000_t202" style="position:absolute;left:9525;top:-2572;width:47890;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" filled="f" stroked="f">
                  <v:textbox inset="5.85pt,.7pt,5.85pt,.7pt">
                    <w:txbxContent>
                      <w:p w:rsidR="00B449D9" w:rsidRPr="004422B0" w:rsidRDefault="00B449D9" w:rsidP="009C7C6D">
                        <w:pPr>
                          <w:spacing w:before="0" w:after="0"/>
                          <w:jc w:val="center"/>
                          <w:rPr>
                            <w:rFonts w:ascii="Meiryo UI" w:eastAsia="Meiryo UI" w:hAnsi="Meiryo UI"/>
                            <w:b/>
                            <w:color w:val="FFFFFF"/>
                            <w:sz w:val="32"/>
                            <w:szCs w:val="32"/>
                          </w:rPr>
                        </w:pPr>
                        <w:r w:rsidRPr="004422B0">
                          <w:rPr>
                            <w:rFonts w:ascii="Meiryo UI" w:eastAsia="Meiryo UI" w:hAnsi="Meiryo UI" w:cs="ＭＳ Ｐゴシック" w:hint="eastAsia"/>
                            <w:b/>
                            <w:color w:val="FF0000"/>
                            <w:sz w:val="32"/>
                            <w:szCs w:val="32"/>
                          </w:rPr>
                          <w:t>目標（令和２年度～</w:t>
                        </w:r>
                        <w:r w:rsidRPr="004422B0">
                          <w:rPr>
                            <w:rFonts w:ascii="Meiryo UI" w:eastAsia="Meiryo UI" w:hAnsi="Meiryo UI" w:cs="ＭＳ Ｐゴシック"/>
                            <w:b/>
                            <w:color w:val="FF0000"/>
                            <w:sz w:val="32"/>
                            <w:szCs w:val="32"/>
                          </w:rPr>
                          <w:t>１１</w:t>
                        </w:r>
                        <w:r w:rsidRPr="004422B0">
                          <w:rPr>
                            <w:rFonts w:ascii="Meiryo UI" w:eastAsia="Meiryo UI" w:hAnsi="Meiryo UI" w:cs="ＭＳ Ｐゴシック" w:hint="eastAsia"/>
                            <w:b/>
                            <w:color w:val="FF0000"/>
                            <w:sz w:val="32"/>
                            <w:szCs w:val="32"/>
                          </w:rPr>
                          <w:t>年度）</w:t>
                        </w:r>
                      </w:p>
                    </w:txbxContent>
                  </v:textbox>
                </v:shape>
                <v:shape id="テキスト ボックス 72" o:spid="_x0000_s1097" type="#_x0000_t202" style="position:absolute;left:-296;top:941;width:66755;height:20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" filled="f" stroked="f">
                  <v:textbox inset="5.85pt,.7pt,5.85pt,.7pt">
                    <w:txbxContent>
                      <w:p w:rsidR="00B449D9" w:rsidRDefault="00B449D9" w:rsidP="00F97C68">
                        <w:pPr>
                          <w:snapToGrid w:val="0"/>
                          <w:spacing w:before="0" w:after="0" w:line="400" w:lineRule="exact"/>
                          <w:ind w:firstLineChars="150" w:firstLine="480"/>
                          <w:rPr>
                            <w:rFonts w:ascii="Meiryo UI" w:eastAsia="Meiryo UI" w:hAnsi="Meiryo UI"/>
                            <w:b/>
                            <w:color w:val="FF0000"/>
                            <w:sz w:val="32"/>
                            <w:szCs w:val="32"/>
                          </w:rPr>
                        </w:pPr>
                        <w:r>
                          <w:rPr>
                            <w:rFonts w:ascii="Meiryo UI" w:eastAsia="Meiryo UI" w:hAnsi="Meiryo UI" w:hint="eastAsia"/>
                            <w:b/>
                            <w:color w:val="FF0000"/>
                            <w:sz w:val="32"/>
                            <w:szCs w:val="32"/>
                          </w:rPr>
                          <w:t>◎</w:t>
                        </w:r>
                        <w:r w:rsidRPr="00887F6B">
                          <w:rPr>
                            <w:rFonts w:ascii="Meiryo UI" w:eastAsia="Meiryo UI" w:hAnsi="Meiryo UI" w:hint="eastAsia"/>
                            <w:b/>
                            <w:color w:val="FF0000"/>
                            <w:sz w:val="32"/>
                            <w:szCs w:val="32"/>
                          </w:rPr>
                          <w:t>府内</w:t>
                        </w:r>
                        <w:r w:rsidRPr="004422B0">
                          <w:rPr>
                            <w:rFonts w:ascii="Meiryo UI" w:eastAsia="Meiryo UI" w:hAnsi="Meiryo UI"/>
                            <w:b/>
                            <w:color w:val="FF0000"/>
                            <w:sz w:val="32"/>
                            <w:szCs w:val="32"/>
                          </w:rPr>
                          <w:t>全体進捗率</w:t>
                        </w:r>
                        <w:r w:rsidRPr="004422B0">
                          <w:rPr>
                            <w:rFonts w:ascii="Meiryo UI" w:eastAsia="Meiryo UI" w:hAnsi="Meiryo UI" w:hint="eastAsia"/>
                            <w:b/>
                            <w:color w:val="FF0000"/>
                            <w:sz w:val="32"/>
                            <w:szCs w:val="32"/>
                          </w:rPr>
                          <w:t>を</w:t>
                        </w:r>
                        <w:r w:rsidRPr="004422B0">
                          <w:rPr>
                            <w:rFonts w:ascii="Meiryo UI" w:eastAsia="Meiryo UI" w:hAnsi="Meiryo UI"/>
                            <w:b/>
                            <w:color w:val="FF0000"/>
                            <w:sz w:val="32"/>
                            <w:szCs w:val="32"/>
                          </w:rPr>
                          <w:t>１０</w:t>
                        </w:r>
                        <w:r w:rsidRPr="004422B0">
                          <w:rPr>
                            <w:rFonts w:ascii="Meiryo UI" w:eastAsia="Meiryo UI" w:hAnsi="Meiryo UI" w:hint="eastAsia"/>
                            <w:b/>
                            <w:color w:val="FF0000"/>
                            <w:sz w:val="32"/>
                            <w:szCs w:val="32"/>
                          </w:rPr>
                          <w:t>ポイント</w:t>
                        </w:r>
                        <w:r w:rsidRPr="004422B0">
                          <w:rPr>
                            <w:rFonts w:ascii="Meiryo UI" w:eastAsia="Meiryo UI" w:hAnsi="Meiryo UI"/>
                            <w:b/>
                            <w:color w:val="FF0000"/>
                            <w:sz w:val="32"/>
                            <w:szCs w:val="32"/>
                          </w:rPr>
                          <w:t>向上</w:t>
                        </w:r>
                        <w:r>
                          <w:rPr>
                            <w:rFonts w:ascii="Meiryo UI" w:eastAsia="Meiryo UI" w:hAnsi="Meiryo UI" w:hint="eastAsia"/>
                            <w:b/>
                            <w:color w:val="FF0000"/>
                            <w:sz w:val="32"/>
                            <w:szCs w:val="32"/>
                          </w:rPr>
                          <w:t xml:space="preserve"> </w:t>
                        </w:r>
                        <w:r w:rsidRPr="00A02DFF">
                          <w:rPr>
                            <w:rFonts w:ascii="Meiryo UI" w:eastAsia="Meiryo UI" w:hAnsi="Meiryo UI" w:hint="eastAsia"/>
                            <w:color w:val="FF0000"/>
                            <w:sz w:val="22"/>
                            <w:szCs w:val="32"/>
                          </w:rPr>
                          <w:t>（１０％ ⇒ ２０％）</w:t>
                        </w:r>
                      </w:p>
                      <w:p w:rsidR="00B449D9" w:rsidRPr="00A02DFF" w:rsidRDefault="00B449D9" w:rsidP="00F97C68">
                        <w:pPr>
                          <w:snapToGrid w:val="0"/>
                          <w:spacing w:before="0" w:after="0" w:line="400" w:lineRule="exact"/>
                          <w:ind w:firstLineChars="150" w:firstLine="480"/>
                          <w:rPr>
                            <w:rFonts w:ascii="Meiryo UI" w:eastAsia="Meiryo UI" w:hAnsi="Meiryo UI"/>
                            <w:b/>
                            <w:color w:val="FF0000"/>
                            <w:sz w:val="28"/>
                            <w:szCs w:val="32"/>
                          </w:rPr>
                        </w:pPr>
                        <w:r>
                          <w:rPr>
                            <w:rFonts w:ascii="Meiryo UI" w:eastAsia="Meiryo UI" w:hAnsi="Meiryo UI" w:hint="eastAsia"/>
                            <w:b/>
                            <w:color w:val="FF0000"/>
                            <w:sz w:val="32"/>
                            <w:szCs w:val="32"/>
                          </w:rPr>
                          <w:t xml:space="preserve">　 </w:t>
                        </w:r>
                        <w:r>
                          <w:rPr>
                            <w:rFonts w:ascii="Meiryo UI" w:eastAsia="Meiryo UI" w:hAnsi="Meiryo UI"/>
                            <w:b/>
                            <w:color w:val="FF0000"/>
                            <w:sz w:val="32"/>
                            <w:szCs w:val="32"/>
                          </w:rPr>
                          <w:t>府内</w:t>
                        </w:r>
                        <w:r>
                          <w:rPr>
                            <w:rFonts w:ascii="Meiryo UI" w:eastAsia="Meiryo UI" w:hAnsi="Meiryo UI" w:hint="eastAsia"/>
                            <w:b/>
                            <w:color w:val="FF0000"/>
                            <w:sz w:val="32"/>
                            <w:szCs w:val="32"/>
                          </w:rPr>
                          <w:t>優先</w:t>
                        </w:r>
                        <w:r>
                          <w:rPr>
                            <w:rFonts w:ascii="Meiryo UI" w:eastAsia="Meiryo UI" w:hAnsi="Meiryo UI"/>
                            <w:b/>
                            <w:color w:val="FF0000"/>
                            <w:sz w:val="32"/>
                            <w:szCs w:val="32"/>
                          </w:rPr>
                          <w:t>実施地域</w:t>
                        </w:r>
                        <w:r w:rsidRPr="001A5660">
                          <w:rPr>
                            <w:rFonts w:ascii="Meiryo UI" w:eastAsia="Meiryo UI" w:hAnsi="Meiryo UI" w:hint="eastAsia"/>
                            <w:b/>
                            <w:color w:val="FF0000"/>
                            <w:sz w:val="16"/>
                            <w:szCs w:val="16"/>
                          </w:rPr>
                          <w:t>(注１)</w:t>
                        </w:r>
                        <w:r>
                          <w:rPr>
                            <w:rFonts w:ascii="Meiryo UI" w:eastAsia="Meiryo UI" w:hAnsi="Meiryo UI"/>
                            <w:b/>
                            <w:color w:val="FF0000"/>
                            <w:sz w:val="32"/>
                            <w:szCs w:val="32"/>
                          </w:rPr>
                          <w:t>で</w:t>
                        </w:r>
                        <w:r>
                          <w:rPr>
                            <w:rFonts w:ascii="Meiryo UI" w:eastAsia="Meiryo UI" w:hAnsi="Meiryo UI" w:hint="eastAsia"/>
                            <w:b/>
                            <w:color w:val="FF0000"/>
                            <w:sz w:val="32"/>
                            <w:szCs w:val="32"/>
                          </w:rPr>
                          <w:t>の進捗率を２１ポイント</w:t>
                        </w:r>
                        <w:r>
                          <w:rPr>
                            <w:rFonts w:ascii="Meiryo UI" w:eastAsia="Meiryo UI" w:hAnsi="Meiryo UI"/>
                            <w:b/>
                            <w:color w:val="FF0000"/>
                            <w:sz w:val="32"/>
                            <w:szCs w:val="32"/>
                          </w:rPr>
                          <w:t>向上</w:t>
                        </w:r>
                        <w:r w:rsidRPr="00A02DFF">
                          <w:rPr>
                            <w:rFonts w:ascii="Meiryo UI" w:eastAsia="Meiryo UI" w:hAnsi="Meiryo UI" w:hint="eastAsia"/>
                            <w:color w:val="FF0000"/>
                            <w:sz w:val="22"/>
                            <w:szCs w:val="32"/>
                          </w:rPr>
                          <w:t>（</w:t>
                        </w:r>
                        <w:r>
                          <w:rPr>
                            <w:rFonts w:ascii="Meiryo UI" w:eastAsia="Meiryo UI" w:hAnsi="Meiryo UI" w:hint="eastAsia"/>
                            <w:color w:val="FF0000"/>
                            <w:sz w:val="22"/>
                            <w:szCs w:val="32"/>
                          </w:rPr>
                          <w:t>２１</w:t>
                        </w:r>
                        <w:r w:rsidRPr="00A02DFF">
                          <w:rPr>
                            <w:rFonts w:ascii="Meiryo UI" w:eastAsia="Meiryo UI" w:hAnsi="Meiryo UI" w:hint="eastAsia"/>
                            <w:color w:val="FF0000"/>
                            <w:sz w:val="22"/>
                            <w:szCs w:val="32"/>
                          </w:rPr>
                          <w:t xml:space="preserve">％ ⇒ </w:t>
                        </w:r>
                        <w:r>
                          <w:rPr>
                            <w:rFonts w:ascii="Meiryo UI" w:eastAsia="Meiryo UI" w:hAnsi="Meiryo UI" w:hint="eastAsia"/>
                            <w:color w:val="FF0000"/>
                            <w:sz w:val="22"/>
                            <w:szCs w:val="32"/>
                          </w:rPr>
                          <w:t>４２</w:t>
                        </w:r>
                        <w:r w:rsidRPr="00A02DFF">
                          <w:rPr>
                            <w:rFonts w:ascii="Meiryo UI" w:eastAsia="Meiryo UI" w:hAnsi="Meiryo UI" w:hint="eastAsia"/>
                            <w:color w:val="FF0000"/>
                            <w:sz w:val="22"/>
                            <w:szCs w:val="32"/>
                          </w:rPr>
                          <w:t>％）</w:t>
                        </w:r>
                      </w:p>
                      <w:p w:rsidR="00B449D9" w:rsidRPr="00887F6B" w:rsidRDefault="00B449D9" w:rsidP="00F97C68">
                        <w:pPr>
                          <w:snapToGrid w:val="0"/>
                          <w:spacing w:before="0" w:after="0" w:line="500" w:lineRule="exact"/>
                          <w:ind w:firstLineChars="250" w:firstLine="750"/>
                          <w:rPr>
                            <w:rFonts w:ascii="Meiryo UI" w:eastAsia="Meiryo UI" w:hAnsi="Meiryo UI"/>
                            <w:color w:val="FF0000"/>
                            <w:sz w:val="30"/>
                            <w:szCs w:val="30"/>
                          </w:rPr>
                        </w:pPr>
                        <w:r w:rsidRPr="00887F6B">
                          <w:rPr>
                            <w:rFonts w:ascii="Meiryo UI" w:eastAsia="Meiryo UI" w:hAnsi="Meiryo UI" w:hint="eastAsia"/>
                            <w:color w:val="FF0000"/>
                            <w:sz w:val="30"/>
                            <w:szCs w:val="30"/>
                          </w:rPr>
                          <w:t>特に</w:t>
                        </w:r>
                        <w:r w:rsidRPr="00887F6B">
                          <w:rPr>
                            <w:rFonts w:ascii="Meiryo UI" w:eastAsia="Meiryo UI" w:hAnsi="Meiryo UI"/>
                            <w:color w:val="FF0000"/>
                            <w:sz w:val="30"/>
                            <w:szCs w:val="30"/>
                          </w:rPr>
                          <w:t>以下の</w:t>
                        </w:r>
                        <w:r w:rsidRPr="00887F6B">
                          <w:rPr>
                            <w:rFonts w:ascii="Meiryo UI" w:eastAsia="Meiryo UI" w:hAnsi="Meiryo UI" w:hint="eastAsia"/>
                            <w:color w:val="FF0000"/>
                            <w:sz w:val="30"/>
                            <w:szCs w:val="30"/>
                          </w:rPr>
                          <w:t>項目を</w:t>
                        </w:r>
                        <w:r w:rsidRPr="00F1060C">
                          <w:rPr>
                            <w:rFonts w:ascii="Meiryo UI" w:eastAsia="Meiryo UI" w:hAnsi="Meiryo UI" w:hint="eastAsia"/>
                            <w:b/>
                            <w:color w:val="FF0000"/>
                            <w:sz w:val="30"/>
                            <w:szCs w:val="30"/>
                          </w:rPr>
                          <w:t>重点</w:t>
                        </w:r>
                        <w:r w:rsidRPr="00F1060C">
                          <w:rPr>
                            <w:rFonts w:ascii="Meiryo UI" w:eastAsia="Meiryo UI" w:hAnsi="Meiryo UI"/>
                            <w:b/>
                            <w:color w:val="FF0000"/>
                            <w:sz w:val="30"/>
                            <w:szCs w:val="30"/>
                          </w:rPr>
                          <w:t>目標</w:t>
                        </w:r>
                        <w:r w:rsidRPr="00887F6B">
                          <w:rPr>
                            <w:rFonts w:ascii="Meiryo UI" w:eastAsia="Meiryo UI" w:hAnsi="Meiryo UI" w:hint="eastAsia"/>
                            <w:color w:val="FF0000"/>
                            <w:sz w:val="30"/>
                            <w:szCs w:val="30"/>
                          </w:rPr>
                          <w:t>として位置付ける</w:t>
                        </w:r>
                      </w:p>
                      <w:p w:rsidR="00B449D9" w:rsidRPr="00887F6B" w:rsidRDefault="00B449D9" w:rsidP="00F97C68">
                        <w:pPr>
                          <w:snapToGrid w:val="0"/>
                          <w:spacing w:before="0" w:after="0" w:line="500" w:lineRule="exact"/>
                          <w:ind w:left="361" w:firstLineChars="200" w:firstLine="560"/>
                          <w:rPr>
                            <w:rFonts w:ascii="Meiryo UI" w:eastAsia="Meiryo UI" w:hAnsi="Meiryo UI"/>
                            <w:b/>
                            <w:color w:val="FF0000"/>
                            <w:sz w:val="28"/>
                            <w:szCs w:val="28"/>
                          </w:rPr>
                        </w:pPr>
                        <w:r w:rsidRPr="00887F6B">
                          <w:rPr>
                            <w:rFonts w:ascii="Meiryo UI" w:eastAsia="Meiryo UI" w:hAnsi="Meiryo UI" w:hint="eastAsia"/>
                            <w:b/>
                            <w:color w:val="FF0000"/>
                            <w:sz w:val="28"/>
                            <w:szCs w:val="28"/>
                          </w:rPr>
                          <w:t>［Ⅰ］府内全市町村での地籍調査の実施</w:t>
                        </w:r>
                      </w:p>
                      <w:p w:rsidR="00B449D9" w:rsidRPr="00887F6B" w:rsidRDefault="00B449D9" w:rsidP="00F97C68">
                        <w:pPr>
                          <w:snapToGrid w:val="0"/>
                          <w:spacing w:before="0" w:after="0" w:line="500" w:lineRule="exact"/>
                          <w:ind w:left="361" w:firstLineChars="200" w:firstLine="560"/>
                          <w:rPr>
                            <w:rFonts w:ascii="Meiryo UI" w:eastAsia="Meiryo UI" w:hAnsi="Meiryo UI"/>
                            <w:b/>
                            <w:color w:val="FF0000"/>
                            <w:sz w:val="28"/>
                            <w:szCs w:val="28"/>
                          </w:rPr>
                        </w:pPr>
                        <w:r w:rsidRPr="00887F6B">
                          <w:rPr>
                            <w:rFonts w:ascii="Meiryo UI" w:eastAsia="Meiryo UI" w:hAnsi="Meiryo UI" w:hint="eastAsia"/>
                            <w:b/>
                            <w:color w:val="FF0000"/>
                            <w:sz w:val="28"/>
                            <w:szCs w:val="28"/>
                          </w:rPr>
                          <w:t>［Ⅱ］人口集中地区</w:t>
                        </w:r>
                        <w:r w:rsidRPr="001A5660">
                          <w:rPr>
                            <w:rFonts w:ascii="Meiryo UI" w:eastAsia="Meiryo UI" w:hAnsi="Meiryo UI" w:hint="eastAsia"/>
                            <w:b/>
                            <w:color w:val="FF0000"/>
                            <w:sz w:val="16"/>
                            <w:szCs w:val="16"/>
                          </w:rPr>
                          <w:t>(注２)</w:t>
                        </w:r>
                        <w:r w:rsidRPr="00887F6B">
                          <w:rPr>
                            <w:rFonts w:ascii="Meiryo UI" w:eastAsia="Meiryo UI" w:hAnsi="Meiryo UI" w:hint="eastAsia"/>
                            <w:b/>
                            <w:color w:val="FF0000"/>
                            <w:sz w:val="28"/>
                            <w:szCs w:val="28"/>
                          </w:rPr>
                          <w:t>における進捗率を３０％に向上</w:t>
                        </w:r>
                      </w:p>
                      <w:p w:rsidR="00B449D9" w:rsidRPr="00887F6B" w:rsidRDefault="00B449D9" w:rsidP="00F97C68">
                        <w:pPr>
                          <w:snapToGrid w:val="0"/>
                          <w:spacing w:before="0" w:after="0" w:line="500" w:lineRule="exact"/>
                          <w:ind w:left="361" w:firstLineChars="200" w:firstLine="560"/>
                          <w:rPr>
                            <w:rFonts w:ascii="Meiryo UI" w:eastAsia="Meiryo UI" w:hAnsi="Meiryo UI"/>
                            <w:b/>
                            <w:color w:val="FF0000"/>
                            <w:sz w:val="28"/>
                            <w:szCs w:val="28"/>
                          </w:rPr>
                        </w:pPr>
                        <w:r w:rsidRPr="00887F6B">
                          <w:rPr>
                            <w:rFonts w:ascii="Meiryo UI" w:eastAsia="Meiryo UI" w:hAnsi="Meiryo UI" w:hint="eastAsia"/>
                            <w:b/>
                            <w:color w:val="FF0000"/>
                            <w:sz w:val="28"/>
                            <w:szCs w:val="28"/>
                          </w:rPr>
                          <w:t>［Ⅲ］津波浸水想定区域全域での</w:t>
                        </w:r>
                      </w:p>
                      <w:p w:rsidR="00B449D9" w:rsidRPr="00887F6B" w:rsidRDefault="00B449D9" w:rsidP="00F97C68">
                        <w:pPr>
                          <w:snapToGrid w:val="0"/>
                          <w:spacing w:before="0" w:after="0" w:line="300" w:lineRule="exact"/>
                          <w:ind w:firstLineChars="700" w:firstLine="1960"/>
                          <w:rPr>
                            <w:rFonts w:ascii="Meiryo UI" w:eastAsia="Meiryo UI" w:hAnsi="Meiryo UI"/>
                            <w:b/>
                            <w:color w:val="FF0000"/>
                            <w:sz w:val="28"/>
                            <w:szCs w:val="28"/>
                          </w:rPr>
                        </w:pPr>
                        <w:r w:rsidRPr="00887F6B">
                          <w:rPr>
                            <w:rFonts w:ascii="Meiryo UI" w:eastAsia="Meiryo UI" w:hAnsi="Meiryo UI" w:hint="eastAsia"/>
                            <w:b/>
                            <w:color w:val="FF0000"/>
                            <w:sz w:val="28"/>
                            <w:szCs w:val="28"/>
                          </w:rPr>
                          <w:t>官民境界情報整備(国基本調査、官民境界等先行調査等)の実施</w:t>
                        </w:r>
                      </w:p>
                      <w:p w:rsidR="00B449D9" w:rsidRPr="004422B0" w:rsidRDefault="00B449D9" w:rsidP="00ED6A70">
                        <w:pPr>
                          <w:snapToGrid w:val="0"/>
                          <w:spacing w:before="0" w:after="0" w:line="100" w:lineRule="exact"/>
                          <w:rPr>
                            <w:rFonts w:ascii="Meiryo UI" w:eastAsia="Meiryo UI" w:hAnsi="Meiryo UI"/>
                            <w:b/>
                            <w:color w:val="FF0000"/>
                            <w:sz w:val="10"/>
                            <w:szCs w:val="10"/>
                          </w:rPr>
                        </w:pPr>
                      </w:p>
                      <w:p w:rsidR="00B449D9" w:rsidRPr="004422B0" w:rsidRDefault="00B449D9" w:rsidP="00ED6A70">
                        <w:pPr>
                          <w:snapToGrid w:val="0"/>
                          <w:spacing w:before="0" w:after="0" w:line="400" w:lineRule="exact"/>
                          <w:rPr>
                            <w:rFonts w:ascii="Meiryo UI" w:eastAsia="Meiryo UI" w:hAnsi="Meiryo UI"/>
                            <w:b/>
                            <w:color w:val="FF0000"/>
                            <w:sz w:val="32"/>
                            <w:szCs w:val="32"/>
                          </w:rPr>
                        </w:pPr>
                        <w:r w:rsidRPr="004422B0">
                          <w:rPr>
                            <w:rFonts w:ascii="Meiryo UI" w:eastAsia="Meiryo UI" w:hAnsi="Meiryo UI" w:hint="eastAsia"/>
                            <w:b/>
                            <w:color w:val="FF0000"/>
                            <w:sz w:val="30"/>
                            <w:szCs w:val="30"/>
                          </w:rPr>
                          <w:t xml:space="preserve">　</w:t>
                        </w:r>
                        <w:r w:rsidRPr="004422B0">
                          <w:rPr>
                            <w:rFonts w:ascii="Meiryo UI" w:eastAsia="Meiryo UI" w:hAnsi="Meiryo UI"/>
                            <w:b/>
                            <w:color w:val="FF0000"/>
                            <w:sz w:val="30"/>
                            <w:szCs w:val="30"/>
                          </w:rPr>
                          <w:t xml:space="preserve">　</w:t>
                        </w:r>
                        <w:r w:rsidRPr="004422B0">
                          <w:rPr>
                            <w:rFonts w:ascii="Meiryo UI" w:eastAsia="Meiryo UI" w:hAnsi="Meiryo UI" w:hint="eastAsia"/>
                            <w:b/>
                            <w:color w:val="FF0000"/>
                            <w:sz w:val="30"/>
                            <w:szCs w:val="30"/>
                          </w:rPr>
                          <w:t xml:space="preserve">　</w:t>
                        </w:r>
                        <w:r w:rsidRPr="004422B0">
                          <w:rPr>
                            <w:rFonts w:ascii="Meiryo UI" w:eastAsia="Meiryo UI" w:hAnsi="Meiryo UI"/>
                            <w:b/>
                            <w:color w:val="FF0000"/>
                            <w:sz w:val="30"/>
                            <w:szCs w:val="30"/>
                          </w:rPr>
                          <w:t xml:space="preserve">　</w:t>
                        </w:r>
                        <w:r>
                          <w:rPr>
                            <w:rFonts w:ascii="Meiryo UI" w:eastAsia="Meiryo UI" w:hAnsi="Meiryo UI" w:hint="eastAsia"/>
                            <w:b/>
                            <w:color w:val="FF0000"/>
                            <w:sz w:val="30"/>
                            <w:szCs w:val="30"/>
                          </w:rPr>
                          <w:t xml:space="preserve">　</w:t>
                        </w:r>
                        <w:r>
                          <w:rPr>
                            <w:rFonts w:ascii="Meiryo UI" w:eastAsia="Meiryo UI" w:hAnsi="Meiryo UI"/>
                            <w:b/>
                            <w:color w:val="FF0000"/>
                            <w:sz w:val="30"/>
                            <w:szCs w:val="30"/>
                          </w:rPr>
                          <w:t xml:space="preserve">　</w:t>
                        </w:r>
                        <w:r w:rsidRPr="004422B0">
                          <w:rPr>
                            <w:rFonts w:ascii="Meiryo UI" w:eastAsia="Meiryo UI" w:hAnsi="Meiryo UI"/>
                            <w:b/>
                            <w:color w:val="FF0000"/>
                            <w:sz w:val="30"/>
                            <w:szCs w:val="30"/>
                          </w:rPr>
                          <w:t xml:space="preserve">　</w:t>
                        </w:r>
                        <w:r>
                          <w:rPr>
                            <w:rFonts w:ascii="Meiryo UI" w:eastAsia="Meiryo UI" w:hAnsi="Meiryo UI" w:hint="eastAsia"/>
                            <w:b/>
                            <w:color w:val="FF0000"/>
                            <w:sz w:val="30"/>
                            <w:szCs w:val="30"/>
                          </w:rPr>
                          <w:t xml:space="preserve">　</w:t>
                        </w:r>
                      </w:p>
                    </w:txbxContent>
                  </v:textbox>
                </v:shape>
                <v:shape id="テキスト ボックス 71" o:spid="_x0000_s1098" type="#_x0000_t202" style="position:absolute;left:3132;top:25367;width:61726;height:5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" filled="f" fillcolor="#cff" stroked="f" strokecolor="red" strokeweight="1.5pt">
                  <v:textbox inset="5.85pt,.7pt,5.85pt,.7pt">
                    <w:txbxContent>
                      <w:p w:rsidR="00B449D9" w:rsidRPr="001A5660" w:rsidRDefault="00B449D9" w:rsidP="001A5660">
                        <w:pPr>
                          <w:spacing w:before="0" w:after="0" w:line="280" w:lineRule="exact"/>
                          <w:ind w:left="540" w:hangingChars="300" w:hanging="540"/>
                          <w:rPr>
                            <w:rFonts w:ascii="Meiryo UI" w:eastAsia="Meiryo UI" w:hAnsi="Meiryo UI"/>
                            <w:color w:val="FF0000"/>
                            <w:sz w:val="18"/>
                            <w:szCs w:val="18"/>
                          </w:rPr>
                        </w:pPr>
                        <w:r>
                          <w:rPr>
                            <w:rFonts w:ascii="Meiryo UI" w:eastAsia="Meiryo UI" w:hAnsi="Meiryo UI" w:hint="eastAsia"/>
                            <w:color w:val="FF0000"/>
                            <w:sz w:val="18"/>
                            <w:szCs w:val="18"/>
                          </w:rPr>
                          <w:t>(注</w:t>
                        </w:r>
                        <w:r>
                          <w:rPr>
                            <w:rFonts w:ascii="Meiryo UI" w:eastAsia="Meiryo UI" w:hAnsi="Meiryo UI"/>
                            <w:color w:val="FF0000"/>
                            <w:sz w:val="18"/>
                            <w:szCs w:val="18"/>
                          </w:rPr>
                          <w:t>２</w:t>
                        </w:r>
                        <w:r>
                          <w:rPr>
                            <w:rFonts w:ascii="Meiryo UI" w:eastAsia="Meiryo UI" w:hAnsi="Meiryo UI" w:hint="eastAsia"/>
                            <w:color w:val="FF0000"/>
                            <w:sz w:val="18"/>
                            <w:szCs w:val="18"/>
                          </w:rPr>
                          <w:t>)</w:t>
                        </w:r>
                        <w:r w:rsidRPr="001A5660">
                          <w:rPr>
                            <w:rFonts w:ascii="Meiryo UI" w:eastAsia="Meiryo UI" w:hAnsi="Meiryo UI" w:hint="eastAsia"/>
                            <w:color w:val="FF0000"/>
                            <w:sz w:val="18"/>
                            <w:szCs w:val="18"/>
                          </w:rPr>
                          <w:t>人口集中地区とは</w:t>
                        </w:r>
                        <w:r w:rsidRPr="001A5660">
                          <w:rPr>
                            <w:rFonts w:ascii="Meiryo UI" w:eastAsia="Meiryo UI" w:hAnsi="Meiryo UI"/>
                            <w:color w:val="FF0000"/>
                            <w:sz w:val="18"/>
                            <w:szCs w:val="18"/>
                          </w:rPr>
                          <w:t>、</w:t>
                        </w:r>
                        <w:r w:rsidRPr="001A5660">
                          <w:rPr>
                            <w:rFonts w:ascii="Meiryo UI" w:eastAsia="Meiryo UI" w:hAnsi="Meiryo UI" w:hint="eastAsia"/>
                            <w:color w:val="FF0000"/>
                            <w:sz w:val="18"/>
                            <w:szCs w:val="18"/>
                          </w:rPr>
                          <w:t>日本の国勢調査において設定される統計上の地区であり、英語による"Densely Inhabited District"を略して「DID」とも呼ばれる。市区町村の区域内において、人口密度約4000人/km2以上の国勢調査地区がいくつか隣接し、合わせて人口5000人以上の地区がこれに該当する。地籍調査</w:t>
                        </w:r>
                        <w:r w:rsidRPr="001A5660">
                          <w:rPr>
                            <w:rFonts w:ascii="Meiryo UI" w:eastAsia="Meiryo UI" w:hAnsi="Meiryo UI"/>
                            <w:color w:val="FF0000"/>
                            <w:sz w:val="18"/>
                            <w:szCs w:val="18"/>
                          </w:rPr>
                          <w:t>では「</w:t>
                        </w:r>
                        <w:r w:rsidRPr="001A5660">
                          <w:rPr>
                            <w:rFonts w:ascii="Meiryo UI" w:eastAsia="Meiryo UI" w:hAnsi="Meiryo UI" w:hint="eastAsia"/>
                            <w:color w:val="FF0000"/>
                            <w:sz w:val="18"/>
                            <w:szCs w:val="18"/>
                          </w:rPr>
                          <w:t>都市部」</w:t>
                        </w:r>
                        <w:r w:rsidRPr="001A5660">
                          <w:rPr>
                            <w:rFonts w:ascii="Meiryo UI" w:eastAsia="Meiryo UI" w:hAnsi="Meiryo UI"/>
                            <w:color w:val="FF0000"/>
                            <w:sz w:val="18"/>
                            <w:szCs w:val="18"/>
                          </w:rPr>
                          <w:t>と表現</w:t>
                        </w:r>
                        <w:r w:rsidRPr="001A5660">
                          <w:rPr>
                            <w:rFonts w:ascii="Meiryo UI" w:eastAsia="Meiryo UI" w:hAnsi="Meiryo UI" w:hint="eastAsia"/>
                            <w:color w:val="FF0000"/>
                            <w:sz w:val="18"/>
                            <w:szCs w:val="18"/>
                          </w:rPr>
                          <w:t>す</w:t>
                        </w:r>
                        <w:r w:rsidRPr="001A5660">
                          <w:rPr>
                            <w:rFonts w:ascii="Meiryo UI" w:eastAsia="Meiryo UI" w:hAnsi="Meiryo UI"/>
                            <w:color w:val="FF0000"/>
                            <w:sz w:val="18"/>
                            <w:szCs w:val="18"/>
                          </w:rPr>
                          <w:t>る</w:t>
                        </w:r>
                        <w:r w:rsidRPr="001A5660">
                          <w:rPr>
                            <w:rFonts w:ascii="Meiryo UI" w:eastAsia="Meiryo UI" w:hAnsi="Meiryo UI" w:hint="eastAsia"/>
                            <w:color w:val="FF0000"/>
                            <w:sz w:val="18"/>
                            <w:szCs w:val="18"/>
                          </w:rPr>
                          <w:t>ことが</w:t>
                        </w:r>
                        <w:r w:rsidRPr="001A5660">
                          <w:rPr>
                            <w:rFonts w:ascii="Meiryo UI" w:eastAsia="Meiryo UI" w:hAnsi="Meiryo UI"/>
                            <w:color w:val="FF0000"/>
                            <w:sz w:val="18"/>
                            <w:szCs w:val="18"/>
                          </w:rPr>
                          <w:t>多い</w:t>
                        </w:r>
                        <w:r w:rsidRPr="001A5660">
                          <w:rPr>
                            <w:rFonts w:ascii="Meiryo UI" w:eastAsia="Meiryo UI" w:hAnsi="Meiryo UI" w:hint="eastAsia"/>
                            <w:color w:val="FF0000"/>
                            <w:sz w:val="18"/>
                            <w:szCs w:val="18"/>
                          </w:rPr>
                          <w:t>。</w:t>
                        </w:r>
                      </w:p>
                    </w:txbxContent>
                  </v:textbox>
                </v:shape>
              </v:group>
            </w:pict>
          </mc:Fallback>
        </mc:AlternateContent>
      </w:r>
    </w:p>
    <w:p w:rsidR="00C408C3" w:rsidRPr="00C408C3" w:rsidRDefault="00C408C3" w:rsidP="00C408C3">
      <w:pPr>
        <w:rPr>
          <w:rFonts w:ascii="ＭＳ Ｐゴシック" w:eastAsia="ＭＳ Ｐゴシック" w:hAnsi="ＭＳ Ｐゴシック" w:cs="ＭＳ Ｐゴシック"/>
          <w:color w:val="111111"/>
          <w:sz w:val="16"/>
          <w:szCs w:val="16"/>
        </w:rPr>
      </w:pPr>
    </w:p>
    <w:p w:rsidR="00C408C3" w:rsidRPr="00C408C3" w:rsidRDefault="00C408C3" w:rsidP="00C408C3">
      <w:pPr>
        <w:rPr>
          <w:rFonts w:ascii="ＭＳ Ｐゴシック" w:eastAsia="ＭＳ Ｐゴシック" w:hAnsi="ＭＳ Ｐゴシック" w:cs="ＭＳ Ｐゴシック"/>
          <w:color w:val="111111"/>
          <w:sz w:val="16"/>
          <w:szCs w:val="16"/>
        </w:rPr>
      </w:pPr>
    </w:p>
    <w:p w:rsidR="00C408C3" w:rsidRPr="00C408C3" w:rsidRDefault="00C408C3" w:rsidP="00C408C3">
      <w:pPr>
        <w:rPr>
          <w:rFonts w:ascii="ＭＳ Ｐゴシック" w:eastAsia="ＭＳ Ｐゴシック" w:hAnsi="ＭＳ Ｐゴシック" w:cs="ＭＳ Ｐゴシック"/>
          <w:color w:val="111111"/>
          <w:sz w:val="16"/>
          <w:szCs w:val="16"/>
        </w:rPr>
      </w:pPr>
    </w:p>
    <w:p w:rsidR="00C408C3" w:rsidRPr="00C408C3" w:rsidRDefault="00C408C3" w:rsidP="00C408C3">
      <w:pPr>
        <w:rPr>
          <w:rFonts w:ascii="ＭＳ Ｐゴシック" w:eastAsia="ＭＳ Ｐゴシック" w:hAnsi="ＭＳ Ｐゴシック" w:cs="ＭＳ Ｐゴシック"/>
          <w:color w:val="111111"/>
          <w:sz w:val="16"/>
          <w:szCs w:val="16"/>
        </w:rPr>
      </w:pPr>
    </w:p>
    <w:p w:rsidR="00C408C3" w:rsidRPr="00205841" w:rsidRDefault="00C408C3" w:rsidP="00205841">
      <w:pPr>
        <w:pStyle w:val="HTML"/>
        <w:tabs>
          <w:tab w:val="clear" w:pos="6412"/>
        </w:tabs>
        <w:ind w:leftChars="-67" w:left="-26" w:hangingChars="54" w:hanging="108"/>
        <w:rPr>
          <w:b/>
          <w:bCs/>
          <w:sz w:val="20"/>
          <w:szCs w:val="20"/>
        </w:rPr>
      </w:pPr>
    </w:p>
    <w:p w:rsidR="00205841" w:rsidRDefault="00205841" w:rsidP="00205841">
      <w:pPr>
        <w:pStyle w:val="HTML"/>
        <w:tabs>
          <w:tab w:val="clear" w:pos="6412"/>
        </w:tabs>
        <w:ind w:leftChars="-67" w:left="-26" w:hangingChars="54" w:hanging="108"/>
        <w:rPr>
          <w:b/>
          <w:bCs/>
          <w:sz w:val="20"/>
          <w:szCs w:val="20"/>
        </w:rPr>
      </w:pPr>
    </w:p>
    <w:p w:rsidR="00205841" w:rsidRDefault="00205841" w:rsidP="00205841">
      <w:pPr>
        <w:pStyle w:val="HTML"/>
        <w:tabs>
          <w:tab w:val="clear" w:pos="6412"/>
        </w:tabs>
        <w:ind w:leftChars="-67" w:left="-26" w:hangingChars="54" w:hanging="108"/>
        <w:rPr>
          <w:b/>
          <w:bCs/>
          <w:sz w:val="20"/>
          <w:szCs w:val="20"/>
        </w:rPr>
      </w:pPr>
    </w:p>
    <w:p w:rsidR="00205841" w:rsidRDefault="00205841" w:rsidP="00205841">
      <w:pPr>
        <w:pStyle w:val="HTML"/>
        <w:tabs>
          <w:tab w:val="clear" w:pos="6412"/>
        </w:tabs>
        <w:ind w:leftChars="-67" w:left="-26" w:hangingChars="54" w:hanging="108"/>
        <w:rPr>
          <w:b/>
          <w:bCs/>
          <w:sz w:val="20"/>
          <w:szCs w:val="20"/>
        </w:rPr>
      </w:pPr>
    </w:p>
    <w:p w:rsidR="00205841" w:rsidRDefault="001A5660" w:rsidP="00205841">
      <w:pPr>
        <w:pStyle w:val="HTML"/>
        <w:tabs>
          <w:tab w:val="clear" w:pos="6412"/>
        </w:tabs>
        <w:ind w:leftChars="-67" w:left="-4" w:hangingChars="54" w:hanging="130"/>
        <w:rPr>
          <w:b/>
          <w:bCs/>
          <w:sz w:val="20"/>
          <w:szCs w:val="20"/>
        </w:rPr>
      </w:pPr>
      <w:r>
        <w:rPr>
          <w:noProof/>
        </w:rPr>
        <mc:AlternateContent>
          <mc:Choice Requires="wps">
            <w:drawing>
              <wp:anchor distT="0" distB="0" distL="114300" distR="114300" simplePos="0" relativeHeight="251812352" behindDoc="0" locked="0" layoutInCell="1" allowOverlap="1" wp14:anchorId="0C68FBFB" wp14:editId="3297782B">
                <wp:simplePos x="0" y="0"/>
                <wp:positionH relativeFrom="margin">
                  <wp:posOffset>-299086</wp:posOffset>
                </wp:positionH>
                <wp:positionV relativeFrom="paragraph">
                  <wp:posOffset>225425</wp:posOffset>
                </wp:positionV>
                <wp:extent cx="6200775" cy="400050"/>
                <wp:effectExtent l="0" t="0" r="0" b="0"/>
                <wp:wrapNone/>
                <wp:docPr id="210" name="テキスト ボックス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400050"/>
                        </a:xfrm>
                        <a:prstGeom prst="rect">
                          <a:avLst/>
                        </a:prstGeom>
                        <a:noFill/>
                        <a:ln>
                          <a:noFill/>
                        </a:ln>
                        <a:effectLst/>
                        <a:extLst>
                          <a:ext uri="{909E8E84-426E-40DD-AFC4-6F175D3DCCD1}">
                            <a14:hiddenFill xmlns:a14="http://schemas.microsoft.com/office/drawing/2010/main">
                              <a:solidFill>
                                <a:srgbClr val="CCFFFF"/>
                              </a:solidFill>
                            </a14:hiddenFill>
                          </a:ext>
                          <a:ext uri="{91240B29-F687-4F45-9708-019B960494DF}">
                            <a14:hiddenLine xmlns:a14="http://schemas.microsoft.com/office/drawing/2010/main" w="19050"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rsidR="00B449D9" w:rsidRDefault="00B449D9" w:rsidP="00A1033D">
                            <w:pPr>
                              <w:spacing w:before="0" w:after="0" w:line="280" w:lineRule="exact"/>
                              <w:ind w:left="180" w:hangingChars="100" w:hanging="180"/>
                              <w:rPr>
                                <w:rFonts w:ascii="Meiryo UI" w:eastAsia="Meiryo UI" w:hAnsi="Meiryo UI"/>
                                <w:color w:val="FF0000"/>
                                <w:sz w:val="18"/>
                                <w:szCs w:val="18"/>
                              </w:rPr>
                            </w:pPr>
                            <w:r>
                              <w:rPr>
                                <w:rFonts w:ascii="Meiryo UI" w:eastAsia="Meiryo UI" w:hAnsi="Meiryo UI" w:hint="eastAsia"/>
                                <w:color w:val="FF0000"/>
                                <w:sz w:val="18"/>
                                <w:szCs w:val="18"/>
                              </w:rPr>
                              <w:t>(注</w:t>
                            </w:r>
                            <w:r>
                              <w:rPr>
                                <w:rFonts w:ascii="Meiryo UI" w:eastAsia="Meiryo UI" w:hAnsi="Meiryo UI"/>
                                <w:color w:val="FF0000"/>
                                <w:sz w:val="18"/>
                                <w:szCs w:val="18"/>
                              </w:rPr>
                              <w:t>１)</w:t>
                            </w:r>
                            <w:r w:rsidRPr="001A5660">
                              <w:rPr>
                                <w:rFonts w:ascii="Meiryo UI" w:eastAsia="Meiryo UI" w:hAnsi="Meiryo UI" w:hint="eastAsia"/>
                                <w:color w:val="FF0000"/>
                                <w:sz w:val="18"/>
                                <w:szCs w:val="18"/>
                              </w:rPr>
                              <w:t>優先実施地域とは</w:t>
                            </w:r>
                            <w:r w:rsidRPr="001A5660">
                              <w:rPr>
                                <w:rFonts w:ascii="Meiryo UI" w:eastAsia="Meiryo UI" w:hAnsi="Meiryo UI"/>
                                <w:color w:val="FF0000"/>
                                <w:sz w:val="18"/>
                                <w:szCs w:val="18"/>
                              </w:rPr>
                              <w:t>、</w:t>
                            </w:r>
                            <w:r w:rsidRPr="001A5660">
                              <w:rPr>
                                <w:rFonts w:ascii="Meiryo UI" w:eastAsia="Meiryo UI" w:hAnsi="Meiryo UI" w:hint="eastAsia"/>
                                <w:color w:val="FF0000"/>
                                <w:sz w:val="18"/>
                                <w:szCs w:val="18"/>
                              </w:rPr>
                              <w:t>土地区画整理</w:t>
                            </w:r>
                            <w:r w:rsidRPr="001A5660">
                              <w:rPr>
                                <w:rFonts w:ascii="Meiryo UI" w:eastAsia="Meiryo UI" w:hAnsi="Meiryo UI"/>
                                <w:color w:val="FF0000"/>
                                <w:sz w:val="18"/>
                                <w:szCs w:val="18"/>
                              </w:rPr>
                              <w:t>事業等に</w:t>
                            </w:r>
                            <w:r w:rsidRPr="001A5660">
                              <w:rPr>
                                <w:rFonts w:ascii="Meiryo UI" w:eastAsia="Meiryo UI" w:hAnsi="Meiryo UI" w:hint="eastAsia"/>
                                <w:color w:val="FF0000"/>
                                <w:sz w:val="18"/>
                                <w:szCs w:val="18"/>
                              </w:rPr>
                              <w:t>より一定程度</w:t>
                            </w:r>
                            <w:r w:rsidRPr="001A5660">
                              <w:rPr>
                                <w:rFonts w:ascii="Meiryo UI" w:eastAsia="Meiryo UI" w:hAnsi="Meiryo UI"/>
                                <w:color w:val="FF0000"/>
                                <w:sz w:val="18"/>
                                <w:szCs w:val="18"/>
                              </w:rPr>
                              <w:t>地籍が明確化された</w:t>
                            </w:r>
                            <w:r w:rsidRPr="001A5660">
                              <w:rPr>
                                <w:rFonts w:ascii="Meiryo UI" w:eastAsia="Meiryo UI" w:hAnsi="Meiryo UI" w:hint="eastAsia"/>
                                <w:color w:val="FF0000"/>
                                <w:sz w:val="18"/>
                                <w:szCs w:val="18"/>
                              </w:rPr>
                              <w:t>地域</w:t>
                            </w:r>
                            <w:r w:rsidRPr="001A5660">
                              <w:rPr>
                                <w:rFonts w:ascii="Meiryo UI" w:eastAsia="Meiryo UI" w:hAnsi="Meiryo UI"/>
                                <w:color w:val="FF0000"/>
                                <w:sz w:val="18"/>
                                <w:szCs w:val="18"/>
                              </w:rPr>
                              <w:t>、</w:t>
                            </w:r>
                            <w:r w:rsidRPr="001A5660">
                              <w:rPr>
                                <w:rFonts w:ascii="Meiryo UI" w:eastAsia="Meiryo UI" w:hAnsi="Meiryo UI" w:hint="eastAsia"/>
                                <w:color w:val="FF0000"/>
                                <w:sz w:val="18"/>
                                <w:szCs w:val="18"/>
                              </w:rPr>
                              <w:t>土地の</w:t>
                            </w:r>
                            <w:r w:rsidRPr="001A5660">
                              <w:rPr>
                                <w:rFonts w:ascii="Meiryo UI" w:eastAsia="Meiryo UI" w:hAnsi="Meiryo UI"/>
                                <w:color w:val="FF0000"/>
                                <w:sz w:val="18"/>
                                <w:szCs w:val="18"/>
                              </w:rPr>
                              <w:t>取引が</w:t>
                            </w:r>
                            <w:r w:rsidRPr="001A5660">
                              <w:rPr>
                                <w:rFonts w:ascii="Meiryo UI" w:eastAsia="Meiryo UI" w:hAnsi="Meiryo UI" w:hint="eastAsia"/>
                                <w:color w:val="FF0000"/>
                                <w:sz w:val="18"/>
                                <w:szCs w:val="18"/>
                              </w:rPr>
                              <w:t>行われる可能性</w:t>
                            </w:r>
                            <w:r w:rsidRPr="001A5660">
                              <w:rPr>
                                <w:rFonts w:ascii="Meiryo UI" w:eastAsia="Meiryo UI" w:hAnsi="Meiryo UI"/>
                                <w:color w:val="FF0000"/>
                                <w:sz w:val="18"/>
                                <w:szCs w:val="18"/>
                              </w:rPr>
                              <w:t>が</w:t>
                            </w:r>
                          </w:p>
                          <w:p w:rsidR="00B449D9" w:rsidRPr="001A5660" w:rsidRDefault="00B449D9" w:rsidP="001A5660">
                            <w:pPr>
                              <w:spacing w:before="0" w:after="0" w:line="280" w:lineRule="exact"/>
                              <w:ind w:leftChars="100" w:left="200" w:firstLineChars="200" w:firstLine="360"/>
                              <w:rPr>
                                <w:rFonts w:ascii="Meiryo UI" w:eastAsia="Meiryo UI" w:hAnsi="Meiryo UI"/>
                                <w:color w:val="FF0000"/>
                                <w:sz w:val="18"/>
                                <w:szCs w:val="18"/>
                              </w:rPr>
                            </w:pPr>
                            <w:r w:rsidRPr="001A5660">
                              <w:rPr>
                                <w:rFonts w:ascii="Meiryo UI" w:eastAsia="Meiryo UI" w:hAnsi="Meiryo UI" w:hint="eastAsia"/>
                                <w:color w:val="FF0000"/>
                                <w:sz w:val="18"/>
                                <w:szCs w:val="18"/>
                              </w:rPr>
                              <w:t>低い地域</w:t>
                            </w:r>
                            <w:r w:rsidRPr="001A5660">
                              <w:rPr>
                                <w:rFonts w:ascii="Meiryo UI" w:eastAsia="Meiryo UI" w:hAnsi="Meiryo UI"/>
                                <w:color w:val="FF0000"/>
                                <w:sz w:val="18"/>
                                <w:szCs w:val="18"/>
                              </w:rPr>
                              <w:t>（</w:t>
                            </w:r>
                            <w:r w:rsidRPr="001A5660">
                              <w:rPr>
                                <w:rFonts w:ascii="Meiryo UI" w:eastAsia="Meiryo UI" w:hAnsi="Meiryo UI" w:hint="eastAsia"/>
                                <w:color w:val="FF0000"/>
                                <w:sz w:val="18"/>
                                <w:szCs w:val="18"/>
                              </w:rPr>
                              <w:t>大規模な国</w:t>
                            </w:r>
                            <w:r w:rsidRPr="001A5660">
                              <w:rPr>
                                <w:rFonts w:ascii="Meiryo UI" w:eastAsia="Meiryo UI" w:hAnsi="Meiryo UI"/>
                                <w:color w:val="FF0000"/>
                                <w:sz w:val="18"/>
                                <w:szCs w:val="18"/>
                              </w:rPr>
                              <w:t>公有地、</w:t>
                            </w:r>
                            <w:r w:rsidRPr="001A5660">
                              <w:rPr>
                                <w:rFonts w:ascii="Meiryo UI" w:eastAsia="Meiryo UI" w:hAnsi="Meiryo UI" w:hint="eastAsia"/>
                                <w:color w:val="FF0000"/>
                                <w:sz w:val="18"/>
                                <w:szCs w:val="18"/>
                              </w:rPr>
                              <w:t>手を</w:t>
                            </w:r>
                            <w:r w:rsidRPr="001A5660">
                              <w:rPr>
                                <w:rFonts w:ascii="Meiryo UI" w:eastAsia="Meiryo UI" w:hAnsi="Meiryo UI"/>
                                <w:color w:val="FF0000"/>
                                <w:sz w:val="18"/>
                                <w:szCs w:val="18"/>
                              </w:rPr>
                              <w:t>入れる必要のない天然林等）</w:t>
                            </w:r>
                            <w:r w:rsidRPr="001A5660">
                              <w:rPr>
                                <w:rFonts w:ascii="Meiryo UI" w:eastAsia="Meiryo UI" w:hAnsi="Meiryo UI" w:hint="eastAsia"/>
                                <w:color w:val="FF0000"/>
                                <w:sz w:val="18"/>
                                <w:szCs w:val="18"/>
                              </w:rPr>
                              <w:t>を除く</w:t>
                            </w:r>
                            <w:r w:rsidRPr="001A5660">
                              <w:rPr>
                                <w:rFonts w:ascii="Meiryo UI" w:eastAsia="Meiryo UI" w:hAnsi="Meiryo UI"/>
                                <w:color w:val="FF0000"/>
                                <w:sz w:val="18"/>
                                <w:szCs w:val="18"/>
                              </w:rPr>
                              <w:t>地域</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68FBFB" id="テキスト ボックス 210" o:spid="_x0000_s1099" type="#_x0000_t202" style="position:absolute;left:0;text-align:left;margin-left:-23.55pt;margin-top:17.75pt;width:488.25pt;height:31.5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" filled="f" fillcolor="#cff" stroked="f" strokecolor="red" strokeweight="1.5pt">
                <v:textbox inset="5.85pt,.7pt,5.85pt,.7pt">
                  <w:txbxContent>
                    <w:p w:rsidR="00B449D9" w:rsidRDefault="00B449D9" w:rsidP="00A1033D">
                      <w:pPr>
                        <w:spacing w:before="0" w:after="0" w:line="280" w:lineRule="exact"/>
                        <w:ind w:left="180" w:hangingChars="100" w:hanging="180"/>
                        <w:rPr>
                          <w:rFonts w:ascii="Meiryo UI" w:eastAsia="Meiryo UI" w:hAnsi="Meiryo UI"/>
                          <w:color w:val="FF0000"/>
                          <w:sz w:val="18"/>
                          <w:szCs w:val="18"/>
                        </w:rPr>
                      </w:pPr>
                      <w:r>
                        <w:rPr>
                          <w:rFonts w:ascii="Meiryo UI" w:eastAsia="Meiryo UI" w:hAnsi="Meiryo UI" w:hint="eastAsia"/>
                          <w:color w:val="FF0000"/>
                          <w:sz w:val="18"/>
                          <w:szCs w:val="18"/>
                        </w:rPr>
                        <w:t>(注</w:t>
                      </w:r>
                      <w:r>
                        <w:rPr>
                          <w:rFonts w:ascii="Meiryo UI" w:eastAsia="Meiryo UI" w:hAnsi="Meiryo UI"/>
                          <w:color w:val="FF0000"/>
                          <w:sz w:val="18"/>
                          <w:szCs w:val="18"/>
                        </w:rPr>
                        <w:t>１)</w:t>
                      </w:r>
                      <w:r w:rsidRPr="001A5660">
                        <w:rPr>
                          <w:rFonts w:ascii="Meiryo UI" w:eastAsia="Meiryo UI" w:hAnsi="Meiryo UI" w:hint="eastAsia"/>
                          <w:color w:val="FF0000"/>
                          <w:sz w:val="18"/>
                          <w:szCs w:val="18"/>
                        </w:rPr>
                        <w:t>優先実施地域とは</w:t>
                      </w:r>
                      <w:r w:rsidRPr="001A5660">
                        <w:rPr>
                          <w:rFonts w:ascii="Meiryo UI" w:eastAsia="Meiryo UI" w:hAnsi="Meiryo UI"/>
                          <w:color w:val="FF0000"/>
                          <w:sz w:val="18"/>
                          <w:szCs w:val="18"/>
                        </w:rPr>
                        <w:t>、</w:t>
                      </w:r>
                      <w:r w:rsidRPr="001A5660">
                        <w:rPr>
                          <w:rFonts w:ascii="Meiryo UI" w:eastAsia="Meiryo UI" w:hAnsi="Meiryo UI" w:hint="eastAsia"/>
                          <w:color w:val="FF0000"/>
                          <w:sz w:val="18"/>
                          <w:szCs w:val="18"/>
                        </w:rPr>
                        <w:t>土地区画整理</w:t>
                      </w:r>
                      <w:r w:rsidRPr="001A5660">
                        <w:rPr>
                          <w:rFonts w:ascii="Meiryo UI" w:eastAsia="Meiryo UI" w:hAnsi="Meiryo UI"/>
                          <w:color w:val="FF0000"/>
                          <w:sz w:val="18"/>
                          <w:szCs w:val="18"/>
                        </w:rPr>
                        <w:t>事業等に</w:t>
                      </w:r>
                      <w:r w:rsidRPr="001A5660">
                        <w:rPr>
                          <w:rFonts w:ascii="Meiryo UI" w:eastAsia="Meiryo UI" w:hAnsi="Meiryo UI" w:hint="eastAsia"/>
                          <w:color w:val="FF0000"/>
                          <w:sz w:val="18"/>
                          <w:szCs w:val="18"/>
                        </w:rPr>
                        <w:t>より一定程度</w:t>
                      </w:r>
                      <w:r w:rsidRPr="001A5660">
                        <w:rPr>
                          <w:rFonts w:ascii="Meiryo UI" w:eastAsia="Meiryo UI" w:hAnsi="Meiryo UI"/>
                          <w:color w:val="FF0000"/>
                          <w:sz w:val="18"/>
                          <w:szCs w:val="18"/>
                        </w:rPr>
                        <w:t>地籍が明確化された</w:t>
                      </w:r>
                      <w:r w:rsidRPr="001A5660">
                        <w:rPr>
                          <w:rFonts w:ascii="Meiryo UI" w:eastAsia="Meiryo UI" w:hAnsi="Meiryo UI" w:hint="eastAsia"/>
                          <w:color w:val="FF0000"/>
                          <w:sz w:val="18"/>
                          <w:szCs w:val="18"/>
                        </w:rPr>
                        <w:t>地域</w:t>
                      </w:r>
                      <w:r w:rsidRPr="001A5660">
                        <w:rPr>
                          <w:rFonts w:ascii="Meiryo UI" w:eastAsia="Meiryo UI" w:hAnsi="Meiryo UI"/>
                          <w:color w:val="FF0000"/>
                          <w:sz w:val="18"/>
                          <w:szCs w:val="18"/>
                        </w:rPr>
                        <w:t>、</w:t>
                      </w:r>
                      <w:r w:rsidRPr="001A5660">
                        <w:rPr>
                          <w:rFonts w:ascii="Meiryo UI" w:eastAsia="Meiryo UI" w:hAnsi="Meiryo UI" w:hint="eastAsia"/>
                          <w:color w:val="FF0000"/>
                          <w:sz w:val="18"/>
                          <w:szCs w:val="18"/>
                        </w:rPr>
                        <w:t>土地の</w:t>
                      </w:r>
                      <w:r w:rsidRPr="001A5660">
                        <w:rPr>
                          <w:rFonts w:ascii="Meiryo UI" w:eastAsia="Meiryo UI" w:hAnsi="Meiryo UI"/>
                          <w:color w:val="FF0000"/>
                          <w:sz w:val="18"/>
                          <w:szCs w:val="18"/>
                        </w:rPr>
                        <w:t>取引が</w:t>
                      </w:r>
                      <w:r w:rsidRPr="001A5660">
                        <w:rPr>
                          <w:rFonts w:ascii="Meiryo UI" w:eastAsia="Meiryo UI" w:hAnsi="Meiryo UI" w:hint="eastAsia"/>
                          <w:color w:val="FF0000"/>
                          <w:sz w:val="18"/>
                          <w:szCs w:val="18"/>
                        </w:rPr>
                        <w:t>行われる可能性</w:t>
                      </w:r>
                      <w:r w:rsidRPr="001A5660">
                        <w:rPr>
                          <w:rFonts w:ascii="Meiryo UI" w:eastAsia="Meiryo UI" w:hAnsi="Meiryo UI"/>
                          <w:color w:val="FF0000"/>
                          <w:sz w:val="18"/>
                          <w:szCs w:val="18"/>
                        </w:rPr>
                        <w:t>が</w:t>
                      </w:r>
                    </w:p>
                    <w:p w:rsidR="00B449D9" w:rsidRPr="001A5660" w:rsidRDefault="00B449D9" w:rsidP="001A5660">
                      <w:pPr>
                        <w:spacing w:before="0" w:after="0" w:line="280" w:lineRule="exact"/>
                        <w:ind w:leftChars="100" w:left="200" w:firstLineChars="200" w:firstLine="360"/>
                        <w:rPr>
                          <w:rFonts w:ascii="Meiryo UI" w:eastAsia="Meiryo UI" w:hAnsi="Meiryo UI"/>
                          <w:color w:val="FF0000"/>
                          <w:sz w:val="18"/>
                          <w:szCs w:val="18"/>
                        </w:rPr>
                      </w:pPr>
                      <w:r w:rsidRPr="001A5660">
                        <w:rPr>
                          <w:rFonts w:ascii="Meiryo UI" w:eastAsia="Meiryo UI" w:hAnsi="Meiryo UI" w:hint="eastAsia"/>
                          <w:color w:val="FF0000"/>
                          <w:sz w:val="18"/>
                          <w:szCs w:val="18"/>
                        </w:rPr>
                        <w:t>低い地域</w:t>
                      </w:r>
                      <w:r w:rsidRPr="001A5660">
                        <w:rPr>
                          <w:rFonts w:ascii="Meiryo UI" w:eastAsia="Meiryo UI" w:hAnsi="Meiryo UI"/>
                          <w:color w:val="FF0000"/>
                          <w:sz w:val="18"/>
                          <w:szCs w:val="18"/>
                        </w:rPr>
                        <w:t>（</w:t>
                      </w:r>
                      <w:r w:rsidRPr="001A5660">
                        <w:rPr>
                          <w:rFonts w:ascii="Meiryo UI" w:eastAsia="Meiryo UI" w:hAnsi="Meiryo UI" w:hint="eastAsia"/>
                          <w:color w:val="FF0000"/>
                          <w:sz w:val="18"/>
                          <w:szCs w:val="18"/>
                        </w:rPr>
                        <w:t>大規模な国</w:t>
                      </w:r>
                      <w:r w:rsidRPr="001A5660">
                        <w:rPr>
                          <w:rFonts w:ascii="Meiryo UI" w:eastAsia="Meiryo UI" w:hAnsi="Meiryo UI"/>
                          <w:color w:val="FF0000"/>
                          <w:sz w:val="18"/>
                          <w:szCs w:val="18"/>
                        </w:rPr>
                        <w:t>公有地、</w:t>
                      </w:r>
                      <w:r w:rsidRPr="001A5660">
                        <w:rPr>
                          <w:rFonts w:ascii="Meiryo UI" w:eastAsia="Meiryo UI" w:hAnsi="Meiryo UI" w:hint="eastAsia"/>
                          <w:color w:val="FF0000"/>
                          <w:sz w:val="18"/>
                          <w:szCs w:val="18"/>
                        </w:rPr>
                        <w:t>手を</w:t>
                      </w:r>
                      <w:r w:rsidRPr="001A5660">
                        <w:rPr>
                          <w:rFonts w:ascii="Meiryo UI" w:eastAsia="Meiryo UI" w:hAnsi="Meiryo UI"/>
                          <w:color w:val="FF0000"/>
                          <w:sz w:val="18"/>
                          <w:szCs w:val="18"/>
                        </w:rPr>
                        <w:t>入れる必要のない天然林等）</w:t>
                      </w:r>
                      <w:r w:rsidRPr="001A5660">
                        <w:rPr>
                          <w:rFonts w:ascii="Meiryo UI" w:eastAsia="Meiryo UI" w:hAnsi="Meiryo UI" w:hint="eastAsia"/>
                          <w:color w:val="FF0000"/>
                          <w:sz w:val="18"/>
                          <w:szCs w:val="18"/>
                        </w:rPr>
                        <w:t>を除く</w:t>
                      </w:r>
                      <w:r w:rsidRPr="001A5660">
                        <w:rPr>
                          <w:rFonts w:ascii="Meiryo UI" w:eastAsia="Meiryo UI" w:hAnsi="Meiryo UI"/>
                          <w:color w:val="FF0000"/>
                          <w:sz w:val="18"/>
                          <w:szCs w:val="18"/>
                        </w:rPr>
                        <w:t>地域</w:t>
                      </w:r>
                    </w:p>
                  </w:txbxContent>
                </v:textbox>
                <w10:wrap anchorx="margin"/>
              </v:shape>
            </w:pict>
          </mc:Fallback>
        </mc:AlternateContent>
      </w:r>
    </w:p>
    <w:p w:rsidR="00205841" w:rsidRDefault="00205841" w:rsidP="00205841">
      <w:pPr>
        <w:pStyle w:val="HTML"/>
        <w:tabs>
          <w:tab w:val="clear" w:pos="6412"/>
        </w:tabs>
        <w:ind w:leftChars="-67" w:left="-26" w:hangingChars="54" w:hanging="108"/>
        <w:rPr>
          <w:b/>
          <w:bCs/>
          <w:sz w:val="20"/>
          <w:szCs w:val="20"/>
        </w:rPr>
      </w:pPr>
    </w:p>
    <w:p w:rsidR="00205841" w:rsidRDefault="00205841" w:rsidP="00205841">
      <w:pPr>
        <w:pStyle w:val="HTML"/>
        <w:tabs>
          <w:tab w:val="clear" w:pos="6412"/>
        </w:tabs>
        <w:ind w:leftChars="-67" w:left="-26" w:hangingChars="54" w:hanging="108"/>
        <w:rPr>
          <w:b/>
          <w:bCs/>
          <w:sz w:val="20"/>
          <w:szCs w:val="20"/>
        </w:rPr>
      </w:pPr>
    </w:p>
    <w:p w:rsidR="00205841" w:rsidRDefault="00205841" w:rsidP="00205841">
      <w:pPr>
        <w:pStyle w:val="HTML"/>
        <w:tabs>
          <w:tab w:val="clear" w:pos="6412"/>
        </w:tabs>
        <w:ind w:leftChars="-67" w:left="-26" w:hangingChars="54" w:hanging="108"/>
        <w:rPr>
          <w:b/>
          <w:bCs/>
          <w:sz w:val="20"/>
          <w:szCs w:val="20"/>
        </w:rPr>
      </w:pPr>
    </w:p>
    <w:p w:rsidR="00205841" w:rsidRDefault="00205841" w:rsidP="00205841">
      <w:pPr>
        <w:pStyle w:val="HTML"/>
        <w:tabs>
          <w:tab w:val="clear" w:pos="6412"/>
        </w:tabs>
        <w:ind w:leftChars="-67" w:left="-26" w:hangingChars="54" w:hanging="108"/>
        <w:rPr>
          <w:b/>
          <w:bCs/>
          <w:sz w:val="20"/>
          <w:szCs w:val="20"/>
        </w:rPr>
      </w:pPr>
    </w:p>
    <w:p w:rsidR="006B47B9" w:rsidRDefault="006B47B9" w:rsidP="00205841">
      <w:pPr>
        <w:pStyle w:val="HTML"/>
        <w:tabs>
          <w:tab w:val="clear" w:pos="6412"/>
        </w:tabs>
        <w:ind w:leftChars="-67" w:left="-26" w:hangingChars="54" w:hanging="108"/>
        <w:rPr>
          <w:b/>
          <w:bCs/>
          <w:sz w:val="20"/>
          <w:szCs w:val="20"/>
        </w:rPr>
      </w:pPr>
    </w:p>
    <w:p w:rsidR="00F97C68" w:rsidRDefault="008A0323" w:rsidP="00205841">
      <w:pPr>
        <w:pStyle w:val="HTML"/>
        <w:tabs>
          <w:tab w:val="clear" w:pos="6412"/>
        </w:tabs>
        <w:ind w:leftChars="-67" w:left="-48" w:hangingChars="54" w:hanging="86"/>
        <w:rPr>
          <w:b/>
          <w:bCs/>
          <w:sz w:val="20"/>
          <w:szCs w:val="20"/>
        </w:rPr>
      </w:pPr>
      <w:r w:rsidRPr="00C408C3">
        <w:rPr>
          <w:rFonts w:ascii="ＭＳ Ｐゴシック" w:eastAsia="ＭＳ Ｐゴシック" w:hAnsi="ＭＳ Ｐゴシック" w:cs="ＭＳ Ｐゴシック"/>
          <w:noProof/>
          <w:color w:val="111111"/>
          <w:sz w:val="16"/>
          <w:szCs w:val="16"/>
        </w:rPr>
        <mc:AlternateContent>
          <mc:Choice Requires="wps">
            <w:drawing>
              <wp:anchor distT="0" distB="0" distL="114300" distR="114300" simplePos="0" relativeHeight="251595264" behindDoc="0" locked="0" layoutInCell="1" allowOverlap="1">
                <wp:simplePos x="0" y="0"/>
                <wp:positionH relativeFrom="column">
                  <wp:posOffset>2291715</wp:posOffset>
                </wp:positionH>
                <wp:positionV relativeFrom="paragraph">
                  <wp:posOffset>130175</wp:posOffset>
                </wp:positionV>
                <wp:extent cx="790575" cy="142875"/>
                <wp:effectExtent l="38100" t="0" r="0" b="47625"/>
                <wp:wrapNone/>
                <wp:docPr id="70" name="下矢印 70" descr="格子 (小)"/>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142875"/>
                        </a:xfrm>
                        <a:prstGeom prst="downArrow">
                          <a:avLst>
                            <a:gd name="adj1" fmla="val 50000"/>
                            <a:gd name="adj2" fmla="val 36475"/>
                          </a:avLst>
                        </a:prstGeom>
                        <a:pattFill prst="narVert">
                          <a:fgClr>
                            <a:srgbClr val="FF0000"/>
                          </a:fgClr>
                          <a:bgClr>
                            <a:srgbClr val="FFFFFF"/>
                          </a:bgClr>
                        </a:pattFill>
                        <a:ln w="19050" algn="ctr">
                          <a:solidFill>
                            <a:srgbClr val="FF0000"/>
                          </a:solidFill>
                          <a:miter lim="800000"/>
                          <a:headEnd/>
                          <a:tailEnd/>
                        </a:ln>
                        <a:effectLs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BF2D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0" o:spid="_x0000_s1026" type="#_x0000_t67" alt="格子 (小)" style="position:absolute;left:0;text-align:left;margin-left:180.45pt;margin-top:10.25pt;width:62.25pt;height:11.2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" adj="13721" fillcolor="red" strokecolor="red" strokeweight="1.5pt">
                <v:fill r:id="rId31" o:title="" type="pattern"/>
                <v:textbox inset="5.85pt,.7pt,5.85pt,.7pt"/>
              </v:shape>
            </w:pict>
          </mc:Fallback>
        </mc:AlternateContent>
      </w:r>
    </w:p>
    <w:p w:rsidR="006B47B9" w:rsidRDefault="008A0323" w:rsidP="00205841">
      <w:pPr>
        <w:pStyle w:val="HTML"/>
        <w:tabs>
          <w:tab w:val="clear" w:pos="6412"/>
        </w:tabs>
        <w:ind w:leftChars="-67" w:left="-4" w:hangingChars="54" w:hanging="130"/>
        <w:rPr>
          <w:b/>
          <w:bCs/>
          <w:sz w:val="20"/>
          <w:szCs w:val="20"/>
        </w:rPr>
      </w:pPr>
      <w:r w:rsidRPr="00205841">
        <w:rPr>
          <w:rFonts w:hint="eastAsia"/>
          <w:b/>
          <w:bCs/>
          <w:noProof/>
        </w:rPr>
        <mc:AlternateContent>
          <mc:Choice Requires="wpg">
            <w:drawing>
              <wp:anchor distT="0" distB="0" distL="114300" distR="114300" simplePos="0" relativeHeight="251586048" behindDoc="0" locked="0" layoutInCell="1" allowOverlap="1">
                <wp:simplePos x="0" y="0"/>
                <wp:positionH relativeFrom="column">
                  <wp:posOffset>100965</wp:posOffset>
                </wp:positionH>
                <wp:positionV relativeFrom="paragraph">
                  <wp:posOffset>104775</wp:posOffset>
                </wp:positionV>
                <wp:extent cx="5241290" cy="466090"/>
                <wp:effectExtent l="19050" t="0" r="111760" b="105410"/>
                <wp:wrapNone/>
                <wp:docPr id="67" name="グループ化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1290" cy="466090"/>
                          <a:chOff x="1516" y="10301"/>
                          <a:chExt cx="6245" cy="861"/>
                        </a:xfrm>
                      </wpg:grpSpPr>
                      <wps:wsp>
                        <wps:cNvPr id="68" name="AutoShape 62"/>
                        <wps:cNvSpPr>
                          <a:spLocks noChangeArrowheads="1"/>
                        </wps:cNvSpPr>
                        <wps:spPr bwMode="auto">
                          <a:xfrm>
                            <a:off x="1516" y="10373"/>
                            <a:ext cx="6245" cy="789"/>
                          </a:xfrm>
                          <a:prstGeom prst="roundRect">
                            <a:avLst>
                              <a:gd name="adj" fmla="val 16667"/>
                            </a:avLst>
                          </a:prstGeom>
                          <a:solidFill>
                            <a:srgbClr val="CCFFFF"/>
                          </a:solidFill>
                          <a:ln w="63500" cmpd="thickThin" algn="ctr">
                            <a:solidFill>
                              <a:srgbClr val="0000FF"/>
                            </a:solidFill>
                            <a:round/>
                            <a:headEnd/>
                            <a:tailEnd/>
                          </a:ln>
                          <a:effectLst>
                            <a:outerShdw dist="107763" dir="2700000" algn="ctr" rotWithShape="0">
                              <a:srgbClr val="868686">
                                <a:alpha val="50000"/>
                              </a:srgbClr>
                            </a:outerShdw>
                          </a:effectLst>
                        </wps:spPr>
                        <wps:txbx>
                          <w:txbxContent>
                            <w:p w:rsidR="00B449D9" w:rsidRPr="00262A76" w:rsidRDefault="00B449D9" w:rsidP="00C408C3">
                              <w:pPr>
                                <w:jc w:val="center"/>
                                <w:rPr>
                                  <w:rFonts w:ascii="ＭＳ Ｐゴシック" w:eastAsia="ＭＳ Ｐゴシック" w:hAnsi="ＭＳ Ｐゴシック"/>
                                  <w:color w:val="0000FF"/>
                                  <w:sz w:val="44"/>
                                  <w:szCs w:val="44"/>
                                </w:rPr>
                              </w:pPr>
                            </w:p>
                          </w:txbxContent>
                        </wps:txbx>
                        <wps:bodyPr rot="0" vert="horz" wrap="square" lIns="74295" tIns="8890" rIns="74295" bIns="8890" anchor="t" anchorCtr="0" upright="1">
                          <a:noAutofit/>
                        </wps:bodyPr>
                      </wps:wsp>
                      <wps:wsp>
                        <wps:cNvPr id="69" name="AutoShape 63"/>
                        <wps:cNvSpPr>
                          <a:spLocks noChangeArrowheads="1"/>
                        </wps:cNvSpPr>
                        <wps:spPr bwMode="auto">
                          <a:xfrm>
                            <a:off x="1516" y="10301"/>
                            <a:ext cx="6217" cy="794"/>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0" cmpd="thickThin" algn="ctr">
                                <a:solidFill>
                                  <a:srgbClr val="0000FF"/>
                                </a:solidFill>
                                <a:round/>
                                <a:headEnd/>
                                <a:tailEnd/>
                              </a14:hiddenLine>
                            </a:ext>
                          </a:extLst>
                        </wps:spPr>
                        <wps:txbx>
                          <w:txbxContent>
                            <w:p w:rsidR="00B449D9" w:rsidRPr="00685E20" w:rsidRDefault="00B449D9" w:rsidP="007034AC">
                              <w:pPr>
                                <w:spacing w:before="0" w:after="0" w:line="680" w:lineRule="exact"/>
                                <w:jc w:val="center"/>
                                <w:rPr>
                                  <w:rFonts w:ascii="Meiryo UI" w:eastAsia="Meiryo UI" w:hAnsi="Meiryo UI"/>
                                  <w:b/>
                                  <w:color w:val="FF0000"/>
                                  <w:sz w:val="24"/>
                                  <w:szCs w:val="24"/>
                                </w:rPr>
                              </w:pPr>
                              <w:r w:rsidRPr="00685E20">
                                <w:rPr>
                                  <w:rFonts w:ascii="Meiryo UI" w:eastAsia="Meiryo UI" w:hAnsi="Meiryo UI" w:hint="eastAsia"/>
                                  <w:b/>
                                  <w:color w:val="0000FF"/>
                                  <w:sz w:val="40"/>
                                  <w:szCs w:val="40"/>
                                </w:rPr>
                                <w:t>十箇年</w:t>
                              </w:r>
                              <w:r w:rsidRPr="00685E20">
                                <w:rPr>
                                  <w:rFonts w:ascii="Meiryo UI" w:eastAsia="Meiryo UI" w:hAnsi="Meiryo UI"/>
                                  <w:b/>
                                  <w:color w:val="0000FF"/>
                                  <w:sz w:val="40"/>
                                  <w:szCs w:val="40"/>
                                </w:rPr>
                                <w:t>における</w:t>
                              </w:r>
                              <w:r w:rsidRPr="00685E20">
                                <w:rPr>
                                  <w:rFonts w:ascii="Meiryo UI" w:eastAsia="Meiryo UI" w:hAnsi="Meiryo UI" w:hint="eastAsia"/>
                                  <w:b/>
                                  <w:color w:val="0000FF"/>
                                  <w:sz w:val="40"/>
                                  <w:szCs w:val="40"/>
                                </w:rPr>
                                <w:t>取組方策</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67" o:spid="_x0000_s1100" style="position:absolute;left:0;text-align:left;margin-left:7.95pt;margin-top:8.25pt;width:412.7pt;height:36.7pt;z-index:251586048" coordorigin="1516,10301" coordsize="6245,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">
                <v:roundrect id="AutoShape 62" o:spid="_x0000_s1101" style="position:absolute;left:1516;top:10373;width:6245;height:78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" fillcolor="#cff" strokecolor="blue" strokeweight="5pt">
                  <v:stroke linestyle="thickThin"/>
                  <v:shadow on="t" color="#868686" opacity=".5" offset="6pt,6pt"/>
                  <v:textbox inset="5.85pt,.7pt,5.85pt,.7pt">
                    <w:txbxContent>
                      <w:p w:rsidR="00B449D9" w:rsidRPr="00262A76" w:rsidRDefault="00B449D9" w:rsidP="00C408C3">
                        <w:pPr>
                          <w:jc w:val="center"/>
                          <w:rPr>
                            <w:rFonts w:ascii="ＭＳ Ｐゴシック" w:eastAsia="ＭＳ Ｐゴシック" w:hAnsi="ＭＳ Ｐゴシック"/>
                            <w:color w:val="0000FF"/>
                            <w:sz w:val="44"/>
                            <w:szCs w:val="44"/>
                          </w:rPr>
                        </w:pPr>
                      </w:p>
                    </w:txbxContent>
                  </v:textbox>
                </v:roundrect>
                <v:roundrect id="AutoShape 63" o:spid="_x0000_s1102" style="position:absolute;left:1516;top:10301;width:6217;height:79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" filled="f" stroked="f" strokecolor="blue" strokeweight="5pt">
                  <v:stroke linestyle="thickThin"/>
                  <v:textbox inset="5.85pt,.7pt,5.85pt,.7pt">
                    <w:txbxContent>
                      <w:p w:rsidR="00B449D9" w:rsidRPr="00685E20" w:rsidRDefault="00B449D9" w:rsidP="007034AC">
                        <w:pPr>
                          <w:spacing w:before="0" w:after="0" w:line="680" w:lineRule="exact"/>
                          <w:jc w:val="center"/>
                          <w:rPr>
                            <w:rFonts w:ascii="Meiryo UI" w:eastAsia="Meiryo UI" w:hAnsi="Meiryo UI"/>
                            <w:b/>
                            <w:color w:val="FF0000"/>
                            <w:sz w:val="24"/>
                            <w:szCs w:val="24"/>
                          </w:rPr>
                        </w:pPr>
                        <w:r w:rsidRPr="00685E20">
                          <w:rPr>
                            <w:rFonts w:ascii="Meiryo UI" w:eastAsia="Meiryo UI" w:hAnsi="Meiryo UI" w:hint="eastAsia"/>
                            <w:b/>
                            <w:color w:val="0000FF"/>
                            <w:sz w:val="40"/>
                            <w:szCs w:val="40"/>
                          </w:rPr>
                          <w:t>十箇年</w:t>
                        </w:r>
                        <w:r w:rsidRPr="00685E20">
                          <w:rPr>
                            <w:rFonts w:ascii="Meiryo UI" w:eastAsia="Meiryo UI" w:hAnsi="Meiryo UI"/>
                            <w:b/>
                            <w:color w:val="0000FF"/>
                            <w:sz w:val="40"/>
                            <w:szCs w:val="40"/>
                          </w:rPr>
                          <w:t>における</w:t>
                        </w:r>
                        <w:r w:rsidRPr="00685E20">
                          <w:rPr>
                            <w:rFonts w:ascii="Meiryo UI" w:eastAsia="Meiryo UI" w:hAnsi="Meiryo UI" w:hint="eastAsia"/>
                            <w:b/>
                            <w:color w:val="0000FF"/>
                            <w:sz w:val="40"/>
                            <w:szCs w:val="40"/>
                          </w:rPr>
                          <w:t>取組方策</w:t>
                        </w:r>
                      </w:p>
                    </w:txbxContent>
                  </v:textbox>
                </v:roundrect>
              </v:group>
            </w:pict>
          </mc:Fallback>
        </mc:AlternateContent>
      </w:r>
    </w:p>
    <w:p w:rsidR="00C408C3" w:rsidRPr="00205841" w:rsidRDefault="00C408C3" w:rsidP="00205841">
      <w:pPr>
        <w:pStyle w:val="HTML"/>
        <w:tabs>
          <w:tab w:val="clear" w:pos="6412"/>
        </w:tabs>
        <w:ind w:leftChars="-67" w:left="-26" w:hangingChars="54" w:hanging="108"/>
        <w:rPr>
          <w:b/>
          <w:bCs/>
          <w:sz w:val="20"/>
          <w:szCs w:val="20"/>
        </w:rPr>
      </w:pPr>
    </w:p>
    <w:p w:rsidR="00112BD9" w:rsidRPr="00C408C3" w:rsidRDefault="008A0323" w:rsidP="00C408C3">
      <w:pPr>
        <w:rPr>
          <w:rFonts w:ascii="ＭＳ Ｐゴシック" w:eastAsia="ＭＳ Ｐゴシック" w:hAnsi="ＭＳ Ｐゴシック" w:cs="ＭＳ Ｐゴシック"/>
          <w:color w:val="111111"/>
          <w:sz w:val="16"/>
          <w:szCs w:val="16"/>
        </w:rPr>
      </w:pPr>
      <w:r w:rsidRPr="00C408C3">
        <w:rPr>
          <w:rFonts w:hint="eastAsia"/>
          <w:b/>
          <w:bCs/>
          <w:noProof/>
          <w:sz w:val="16"/>
          <w:szCs w:val="16"/>
        </w:rPr>
        <mc:AlternateContent>
          <mc:Choice Requires="wps">
            <w:drawing>
              <wp:anchor distT="0" distB="0" distL="114300" distR="114300" simplePos="0" relativeHeight="251585024" behindDoc="0" locked="0" layoutInCell="1" allowOverlap="1">
                <wp:simplePos x="0" y="0"/>
                <wp:positionH relativeFrom="column">
                  <wp:posOffset>-527685</wp:posOffset>
                </wp:positionH>
                <wp:positionV relativeFrom="paragraph">
                  <wp:posOffset>236220</wp:posOffset>
                </wp:positionV>
                <wp:extent cx="6629400" cy="1771015"/>
                <wp:effectExtent l="0" t="0" r="0" b="635"/>
                <wp:wrapNone/>
                <wp:docPr id="66" name="テキスト ボックス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77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887F6B" w:rsidRDefault="00B449D9" w:rsidP="00887F6B">
                            <w:pPr>
                              <w:pStyle w:val="af5"/>
                              <w:numPr>
                                <w:ilvl w:val="0"/>
                                <w:numId w:val="17"/>
                              </w:numPr>
                              <w:snapToGrid w:val="0"/>
                              <w:spacing w:after="0" w:line="360" w:lineRule="exact"/>
                              <w:ind w:leftChars="0"/>
                              <w:rPr>
                                <w:rFonts w:ascii="Meiryo UI" w:eastAsia="Meiryo UI" w:hAnsi="Meiryo UI"/>
                                <w:b/>
                                <w:color w:val="0000FF"/>
                                <w:sz w:val="32"/>
                                <w:szCs w:val="32"/>
                              </w:rPr>
                            </w:pPr>
                            <w:r w:rsidRPr="00887F6B">
                              <w:rPr>
                                <w:rFonts w:ascii="Meiryo UI" w:eastAsia="Meiryo UI" w:hAnsi="Meiryo UI" w:hint="eastAsia"/>
                                <w:b/>
                                <w:color w:val="0000FF"/>
                                <w:sz w:val="32"/>
                                <w:szCs w:val="32"/>
                              </w:rPr>
                              <w:t>未着手・休止市町村の着手及び再開に向けての支援</w:t>
                            </w:r>
                          </w:p>
                          <w:p w:rsidR="00B449D9" w:rsidRPr="001F4AAE" w:rsidRDefault="00B449D9" w:rsidP="001F4AAE">
                            <w:pPr>
                              <w:pStyle w:val="af5"/>
                              <w:numPr>
                                <w:ilvl w:val="0"/>
                                <w:numId w:val="17"/>
                              </w:numPr>
                              <w:snapToGrid w:val="0"/>
                              <w:spacing w:after="0" w:line="360" w:lineRule="exact"/>
                              <w:ind w:leftChars="0"/>
                              <w:rPr>
                                <w:rFonts w:ascii="Meiryo UI" w:eastAsia="Meiryo UI" w:hAnsi="Meiryo UI"/>
                                <w:b/>
                                <w:color w:val="0000FF"/>
                                <w:sz w:val="32"/>
                                <w:szCs w:val="32"/>
                              </w:rPr>
                            </w:pPr>
                            <w:r w:rsidRPr="001F4AAE">
                              <w:rPr>
                                <w:rFonts w:ascii="Meiryo UI" w:eastAsia="Meiryo UI" w:hAnsi="Meiryo UI" w:hint="eastAsia"/>
                                <w:b/>
                                <w:color w:val="0000FF"/>
                                <w:sz w:val="32"/>
                                <w:szCs w:val="32"/>
                              </w:rPr>
                              <w:t>まちづくりを支える地籍調査の活用</w:t>
                            </w:r>
                          </w:p>
                          <w:p w:rsidR="00B449D9" w:rsidRPr="001F4AAE" w:rsidRDefault="00B449D9" w:rsidP="001F4AAE">
                            <w:pPr>
                              <w:pStyle w:val="af5"/>
                              <w:numPr>
                                <w:ilvl w:val="0"/>
                                <w:numId w:val="17"/>
                              </w:numPr>
                              <w:snapToGrid w:val="0"/>
                              <w:spacing w:after="0" w:line="360" w:lineRule="exact"/>
                              <w:ind w:leftChars="0"/>
                              <w:rPr>
                                <w:rFonts w:ascii="Meiryo UI" w:eastAsia="Meiryo UI" w:hAnsi="Meiryo UI"/>
                                <w:b/>
                                <w:color w:val="0000FF"/>
                                <w:sz w:val="32"/>
                                <w:szCs w:val="32"/>
                              </w:rPr>
                            </w:pPr>
                            <w:r w:rsidRPr="001F4AAE">
                              <w:rPr>
                                <w:rFonts w:ascii="Meiryo UI" w:eastAsia="Meiryo UI" w:hAnsi="Meiryo UI" w:hint="eastAsia"/>
                                <w:b/>
                                <w:color w:val="0000FF"/>
                                <w:sz w:val="32"/>
                                <w:szCs w:val="32"/>
                              </w:rPr>
                              <w:t>道路等の公共事業に先行した地籍調査の実施</w:t>
                            </w:r>
                          </w:p>
                          <w:p w:rsidR="00B449D9" w:rsidRPr="001F4AAE" w:rsidRDefault="00B449D9" w:rsidP="001F4AAE">
                            <w:pPr>
                              <w:pStyle w:val="af5"/>
                              <w:numPr>
                                <w:ilvl w:val="0"/>
                                <w:numId w:val="17"/>
                              </w:numPr>
                              <w:snapToGrid w:val="0"/>
                              <w:spacing w:after="0" w:line="360" w:lineRule="exact"/>
                              <w:ind w:leftChars="0"/>
                              <w:rPr>
                                <w:rFonts w:ascii="Meiryo UI" w:eastAsia="Meiryo UI" w:hAnsi="Meiryo UI"/>
                                <w:b/>
                                <w:color w:val="0000FF"/>
                                <w:sz w:val="32"/>
                                <w:szCs w:val="32"/>
                              </w:rPr>
                            </w:pPr>
                            <w:r w:rsidRPr="001F4AAE">
                              <w:rPr>
                                <w:rFonts w:ascii="Meiryo UI" w:eastAsia="Meiryo UI" w:hAnsi="Meiryo UI" w:hint="eastAsia"/>
                                <w:b/>
                                <w:color w:val="0000FF"/>
                                <w:sz w:val="32"/>
                                <w:szCs w:val="32"/>
                              </w:rPr>
                              <w:t>用地測量成果の活用（国土調査法第19条第5項指定）</w:t>
                            </w:r>
                          </w:p>
                          <w:p w:rsidR="00B449D9" w:rsidRPr="001F4AAE" w:rsidRDefault="00B449D9" w:rsidP="001F4AAE">
                            <w:pPr>
                              <w:pStyle w:val="af5"/>
                              <w:numPr>
                                <w:ilvl w:val="0"/>
                                <w:numId w:val="17"/>
                              </w:numPr>
                              <w:snapToGrid w:val="0"/>
                              <w:spacing w:after="0" w:line="360" w:lineRule="exact"/>
                              <w:ind w:leftChars="0"/>
                              <w:rPr>
                                <w:rFonts w:ascii="Meiryo UI" w:eastAsia="Meiryo UI" w:hAnsi="Meiryo UI"/>
                                <w:b/>
                                <w:color w:val="0000FF"/>
                                <w:sz w:val="32"/>
                                <w:szCs w:val="32"/>
                              </w:rPr>
                            </w:pPr>
                            <w:r w:rsidRPr="001F4AAE">
                              <w:rPr>
                                <w:rFonts w:ascii="Meiryo UI" w:eastAsia="Meiryo UI" w:hAnsi="Meiryo UI" w:hint="eastAsia"/>
                                <w:b/>
                                <w:color w:val="0000FF"/>
                                <w:sz w:val="32"/>
                                <w:szCs w:val="32"/>
                              </w:rPr>
                              <w:t>津波浸水想定区域における官民境界情報の早期整備</w:t>
                            </w:r>
                          </w:p>
                          <w:p w:rsidR="00B449D9" w:rsidRPr="004422B0" w:rsidRDefault="00B449D9" w:rsidP="001F4AAE">
                            <w:pPr>
                              <w:snapToGrid w:val="0"/>
                              <w:spacing w:after="0" w:line="360" w:lineRule="exact"/>
                              <w:ind w:firstLineChars="150" w:firstLine="480"/>
                              <w:rPr>
                                <w:rFonts w:ascii="Meiryo UI" w:eastAsia="Meiryo UI" w:hAnsi="Meiryo UI"/>
                                <w:b/>
                                <w:color w:val="0000FF"/>
                                <w:sz w:val="32"/>
                                <w:szCs w:val="32"/>
                              </w:rPr>
                            </w:pPr>
                            <w:r w:rsidRPr="001F4AAE">
                              <w:rPr>
                                <w:rFonts w:ascii="Meiryo UI" w:eastAsia="Meiryo UI" w:hAnsi="Meiryo UI" w:hint="eastAsia"/>
                                <w:b/>
                                <w:color w:val="0000FF"/>
                                <w:sz w:val="32"/>
                                <w:szCs w:val="32"/>
                              </w:rPr>
                              <w:t>⑥</w:t>
                            </w:r>
                            <w:r w:rsidRPr="004422B0">
                              <w:rPr>
                                <w:rFonts w:ascii="Meiryo UI" w:eastAsia="Meiryo UI" w:hAnsi="Meiryo UI" w:hint="eastAsia"/>
                                <w:b/>
                                <w:color w:val="0000FF"/>
                                <w:sz w:val="32"/>
                                <w:szCs w:val="32"/>
                              </w:rPr>
                              <w:t>森林部</w:t>
                            </w:r>
                            <w:r w:rsidRPr="004422B0">
                              <w:rPr>
                                <w:rFonts w:ascii="Meiryo UI" w:eastAsia="Meiryo UI" w:hAnsi="Meiryo UI"/>
                                <w:b/>
                                <w:color w:val="0000FF"/>
                                <w:sz w:val="32"/>
                                <w:szCs w:val="32"/>
                              </w:rPr>
                              <w:t>における</w:t>
                            </w:r>
                            <w:r w:rsidRPr="004422B0">
                              <w:rPr>
                                <w:rFonts w:ascii="Meiryo UI" w:eastAsia="Meiryo UI" w:hAnsi="Meiryo UI" w:hint="eastAsia"/>
                                <w:b/>
                                <w:color w:val="0000FF"/>
                                <w:sz w:val="32"/>
                                <w:szCs w:val="32"/>
                              </w:rPr>
                              <w:t>効率的な調査の実施</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66" o:spid="_x0000_s1103" type="#_x0000_t202" style="position:absolute;margin-left:-41.55pt;margin-top:18.6pt;width:522pt;height:139.4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" filled="f" stroked="f">
                <v:textbox inset="5.85pt,.7pt,5.85pt,.7pt">
                  <w:txbxContent>
                    <w:p w:rsidR="00B449D9" w:rsidRPr="00887F6B" w:rsidRDefault="00B449D9" w:rsidP="00887F6B">
                      <w:pPr>
                        <w:pStyle w:val="af5"/>
                        <w:numPr>
                          <w:ilvl w:val="0"/>
                          <w:numId w:val="17"/>
                        </w:numPr>
                        <w:snapToGrid w:val="0"/>
                        <w:spacing w:after="0" w:line="360" w:lineRule="exact"/>
                        <w:ind w:leftChars="0"/>
                        <w:rPr>
                          <w:rFonts w:ascii="Meiryo UI" w:eastAsia="Meiryo UI" w:hAnsi="Meiryo UI"/>
                          <w:b/>
                          <w:color w:val="0000FF"/>
                          <w:sz w:val="32"/>
                          <w:szCs w:val="32"/>
                        </w:rPr>
                      </w:pPr>
                      <w:r w:rsidRPr="00887F6B">
                        <w:rPr>
                          <w:rFonts w:ascii="Meiryo UI" w:eastAsia="Meiryo UI" w:hAnsi="Meiryo UI" w:hint="eastAsia"/>
                          <w:b/>
                          <w:color w:val="0000FF"/>
                          <w:sz w:val="32"/>
                          <w:szCs w:val="32"/>
                        </w:rPr>
                        <w:t>未着手・休止市町村の着手及び再開に向けての支援</w:t>
                      </w:r>
                    </w:p>
                    <w:p w:rsidR="00B449D9" w:rsidRPr="001F4AAE" w:rsidRDefault="00B449D9" w:rsidP="001F4AAE">
                      <w:pPr>
                        <w:pStyle w:val="af5"/>
                        <w:numPr>
                          <w:ilvl w:val="0"/>
                          <w:numId w:val="17"/>
                        </w:numPr>
                        <w:snapToGrid w:val="0"/>
                        <w:spacing w:after="0" w:line="360" w:lineRule="exact"/>
                        <w:ind w:leftChars="0"/>
                        <w:rPr>
                          <w:rFonts w:ascii="Meiryo UI" w:eastAsia="Meiryo UI" w:hAnsi="Meiryo UI"/>
                          <w:b/>
                          <w:color w:val="0000FF"/>
                          <w:sz w:val="32"/>
                          <w:szCs w:val="32"/>
                        </w:rPr>
                      </w:pPr>
                      <w:r w:rsidRPr="001F4AAE">
                        <w:rPr>
                          <w:rFonts w:ascii="Meiryo UI" w:eastAsia="Meiryo UI" w:hAnsi="Meiryo UI" w:hint="eastAsia"/>
                          <w:b/>
                          <w:color w:val="0000FF"/>
                          <w:sz w:val="32"/>
                          <w:szCs w:val="32"/>
                        </w:rPr>
                        <w:t>まちづくりを支える地籍調査の活用</w:t>
                      </w:r>
                    </w:p>
                    <w:p w:rsidR="00B449D9" w:rsidRPr="001F4AAE" w:rsidRDefault="00B449D9" w:rsidP="001F4AAE">
                      <w:pPr>
                        <w:pStyle w:val="af5"/>
                        <w:numPr>
                          <w:ilvl w:val="0"/>
                          <w:numId w:val="17"/>
                        </w:numPr>
                        <w:snapToGrid w:val="0"/>
                        <w:spacing w:after="0" w:line="360" w:lineRule="exact"/>
                        <w:ind w:leftChars="0"/>
                        <w:rPr>
                          <w:rFonts w:ascii="Meiryo UI" w:eastAsia="Meiryo UI" w:hAnsi="Meiryo UI"/>
                          <w:b/>
                          <w:color w:val="0000FF"/>
                          <w:sz w:val="32"/>
                          <w:szCs w:val="32"/>
                        </w:rPr>
                      </w:pPr>
                      <w:r w:rsidRPr="001F4AAE">
                        <w:rPr>
                          <w:rFonts w:ascii="Meiryo UI" w:eastAsia="Meiryo UI" w:hAnsi="Meiryo UI" w:hint="eastAsia"/>
                          <w:b/>
                          <w:color w:val="0000FF"/>
                          <w:sz w:val="32"/>
                          <w:szCs w:val="32"/>
                        </w:rPr>
                        <w:t>道路等の公共事業に先行した地籍調査の実施</w:t>
                      </w:r>
                    </w:p>
                    <w:p w:rsidR="00B449D9" w:rsidRPr="001F4AAE" w:rsidRDefault="00B449D9" w:rsidP="001F4AAE">
                      <w:pPr>
                        <w:pStyle w:val="af5"/>
                        <w:numPr>
                          <w:ilvl w:val="0"/>
                          <w:numId w:val="17"/>
                        </w:numPr>
                        <w:snapToGrid w:val="0"/>
                        <w:spacing w:after="0" w:line="360" w:lineRule="exact"/>
                        <w:ind w:leftChars="0"/>
                        <w:rPr>
                          <w:rFonts w:ascii="Meiryo UI" w:eastAsia="Meiryo UI" w:hAnsi="Meiryo UI"/>
                          <w:b/>
                          <w:color w:val="0000FF"/>
                          <w:sz w:val="32"/>
                          <w:szCs w:val="32"/>
                        </w:rPr>
                      </w:pPr>
                      <w:r w:rsidRPr="001F4AAE">
                        <w:rPr>
                          <w:rFonts w:ascii="Meiryo UI" w:eastAsia="Meiryo UI" w:hAnsi="Meiryo UI" w:hint="eastAsia"/>
                          <w:b/>
                          <w:color w:val="0000FF"/>
                          <w:sz w:val="32"/>
                          <w:szCs w:val="32"/>
                        </w:rPr>
                        <w:t>用地測量成果の活用（国土調査法第19条第5項指定）</w:t>
                      </w:r>
                    </w:p>
                    <w:p w:rsidR="00B449D9" w:rsidRPr="001F4AAE" w:rsidRDefault="00B449D9" w:rsidP="001F4AAE">
                      <w:pPr>
                        <w:pStyle w:val="af5"/>
                        <w:numPr>
                          <w:ilvl w:val="0"/>
                          <w:numId w:val="17"/>
                        </w:numPr>
                        <w:snapToGrid w:val="0"/>
                        <w:spacing w:after="0" w:line="360" w:lineRule="exact"/>
                        <w:ind w:leftChars="0"/>
                        <w:rPr>
                          <w:rFonts w:ascii="Meiryo UI" w:eastAsia="Meiryo UI" w:hAnsi="Meiryo UI"/>
                          <w:b/>
                          <w:color w:val="0000FF"/>
                          <w:sz w:val="32"/>
                          <w:szCs w:val="32"/>
                        </w:rPr>
                      </w:pPr>
                      <w:r w:rsidRPr="001F4AAE">
                        <w:rPr>
                          <w:rFonts w:ascii="Meiryo UI" w:eastAsia="Meiryo UI" w:hAnsi="Meiryo UI" w:hint="eastAsia"/>
                          <w:b/>
                          <w:color w:val="0000FF"/>
                          <w:sz w:val="32"/>
                          <w:szCs w:val="32"/>
                        </w:rPr>
                        <w:t>津波浸水想定区域における官民境界情報の早期整備</w:t>
                      </w:r>
                    </w:p>
                    <w:p w:rsidR="00B449D9" w:rsidRPr="004422B0" w:rsidRDefault="00B449D9" w:rsidP="001F4AAE">
                      <w:pPr>
                        <w:snapToGrid w:val="0"/>
                        <w:spacing w:after="0" w:line="360" w:lineRule="exact"/>
                        <w:ind w:firstLineChars="150" w:firstLine="480"/>
                        <w:rPr>
                          <w:rFonts w:ascii="Meiryo UI" w:eastAsia="Meiryo UI" w:hAnsi="Meiryo UI"/>
                          <w:b/>
                          <w:color w:val="0000FF"/>
                          <w:sz w:val="32"/>
                          <w:szCs w:val="32"/>
                        </w:rPr>
                      </w:pPr>
                      <w:r w:rsidRPr="001F4AAE">
                        <w:rPr>
                          <w:rFonts w:ascii="Meiryo UI" w:eastAsia="Meiryo UI" w:hAnsi="Meiryo UI" w:hint="eastAsia"/>
                          <w:b/>
                          <w:color w:val="0000FF"/>
                          <w:sz w:val="32"/>
                          <w:szCs w:val="32"/>
                        </w:rPr>
                        <w:t>⑥</w:t>
                      </w:r>
                      <w:r w:rsidRPr="004422B0">
                        <w:rPr>
                          <w:rFonts w:ascii="Meiryo UI" w:eastAsia="Meiryo UI" w:hAnsi="Meiryo UI" w:hint="eastAsia"/>
                          <w:b/>
                          <w:color w:val="0000FF"/>
                          <w:sz w:val="32"/>
                          <w:szCs w:val="32"/>
                        </w:rPr>
                        <w:t>森林部</w:t>
                      </w:r>
                      <w:r w:rsidRPr="004422B0">
                        <w:rPr>
                          <w:rFonts w:ascii="Meiryo UI" w:eastAsia="Meiryo UI" w:hAnsi="Meiryo UI"/>
                          <w:b/>
                          <w:color w:val="0000FF"/>
                          <w:sz w:val="32"/>
                          <w:szCs w:val="32"/>
                        </w:rPr>
                        <w:t>における</w:t>
                      </w:r>
                      <w:r w:rsidRPr="004422B0">
                        <w:rPr>
                          <w:rFonts w:ascii="Meiryo UI" w:eastAsia="Meiryo UI" w:hAnsi="Meiryo UI" w:hint="eastAsia"/>
                          <w:b/>
                          <w:color w:val="0000FF"/>
                          <w:sz w:val="32"/>
                          <w:szCs w:val="32"/>
                        </w:rPr>
                        <w:t>効率的な調査の実施</w:t>
                      </w:r>
                    </w:p>
                  </w:txbxContent>
                </v:textbox>
              </v:shape>
            </w:pict>
          </mc:Fallback>
        </mc:AlternateContent>
      </w:r>
      <w:r w:rsidR="00624110">
        <w:rPr>
          <w:rFonts w:hint="eastAsia"/>
          <w:b/>
          <w:bCs/>
          <w:noProof/>
        </w:rPr>
        <mc:AlternateContent>
          <mc:Choice Requires="wps">
            <w:drawing>
              <wp:anchor distT="0" distB="0" distL="114300" distR="114300" simplePos="0" relativeHeight="251793920" behindDoc="0" locked="0" layoutInCell="1" allowOverlap="1" wp14:anchorId="6FC29EF0" wp14:editId="1858626A">
                <wp:simplePos x="0" y="0"/>
                <wp:positionH relativeFrom="column">
                  <wp:posOffset>-251460</wp:posOffset>
                </wp:positionH>
                <wp:positionV relativeFrom="paragraph">
                  <wp:posOffset>269875</wp:posOffset>
                </wp:positionV>
                <wp:extent cx="6033135" cy="1743075"/>
                <wp:effectExtent l="0" t="0" r="24765" b="28575"/>
                <wp:wrapNone/>
                <wp:docPr id="257" name="正方形/長方形 257"/>
                <wp:cNvGraphicFramePr/>
                <a:graphic xmlns:a="http://schemas.openxmlformats.org/drawingml/2006/main">
                  <a:graphicData uri="http://schemas.microsoft.com/office/word/2010/wordprocessingShape">
                    <wps:wsp>
                      <wps:cNvSpPr/>
                      <wps:spPr>
                        <a:xfrm>
                          <a:off x="0" y="0"/>
                          <a:ext cx="6033135" cy="174307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A8E20" id="正方形/長方形 257" o:spid="_x0000_s1026" style="position:absolute;left:0;text-align:left;margin-left:-19.8pt;margin-top:21.25pt;width:475.05pt;height:137.2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" filled="f" strokecolor="red" strokeweight="1.5pt"/>
            </w:pict>
          </mc:Fallback>
        </mc:AlternateContent>
      </w:r>
    </w:p>
    <w:p w:rsidR="00C408C3" w:rsidRPr="00C408C3" w:rsidRDefault="00C408C3" w:rsidP="00C408C3">
      <w:pPr>
        <w:rPr>
          <w:rFonts w:ascii="ＭＳ Ｐゴシック" w:eastAsia="ＭＳ Ｐゴシック" w:hAnsi="ＭＳ Ｐゴシック" w:cs="ＭＳ Ｐゴシック"/>
          <w:color w:val="111111"/>
          <w:sz w:val="16"/>
          <w:szCs w:val="16"/>
        </w:rPr>
      </w:pPr>
    </w:p>
    <w:p w:rsidR="00C408C3" w:rsidRPr="00C408C3" w:rsidRDefault="00C408C3" w:rsidP="00C408C3">
      <w:pPr>
        <w:rPr>
          <w:rFonts w:ascii="ＭＳ Ｐゴシック" w:eastAsia="ＭＳ Ｐゴシック" w:hAnsi="ＭＳ Ｐゴシック" w:cs="ＭＳ Ｐゴシック"/>
          <w:color w:val="111111"/>
          <w:sz w:val="16"/>
          <w:szCs w:val="16"/>
        </w:rPr>
      </w:pPr>
    </w:p>
    <w:p w:rsidR="00C408C3" w:rsidRPr="00C408C3" w:rsidRDefault="00C408C3" w:rsidP="00C408C3">
      <w:pPr>
        <w:ind w:left="3855" w:hangingChars="2400" w:hanging="3855"/>
        <w:rPr>
          <w:rFonts w:ascii="ＭＳ Ｐゴシック" w:eastAsia="ＭＳ Ｐゴシック" w:hAnsi="ＭＳ Ｐゴシック" w:cs="ＭＳ Ｐゴシック"/>
          <w:b/>
          <w:color w:val="111111"/>
          <w:sz w:val="16"/>
          <w:szCs w:val="16"/>
        </w:rPr>
      </w:pPr>
    </w:p>
    <w:p w:rsidR="00C408C3" w:rsidRPr="00C408C3" w:rsidRDefault="00C408C3" w:rsidP="00C408C3">
      <w:pPr>
        <w:ind w:left="3855" w:hangingChars="2400" w:hanging="3855"/>
        <w:rPr>
          <w:rFonts w:ascii="ＭＳ Ｐゴシック" w:eastAsia="ＭＳ Ｐゴシック" w:hAnsi="ＭＳ Ｐゴシック" w:cs="ＭＳ Ｐゴシック"/>
          <w:b/>
          <w:color w:val="FF0000"/>
          <w:sz w:val="16"/>
          <w:szCs w:val="16"/>
        </w:rPr>
      </w:pPr>
    </w:p>
    <w:p w:rsidR="00C408C3" w:rsidRPr="00C408C3" w:rsidRDefault="00624110" w:rsidP="00C408C3">
      <w:pPr>
        <w:ind w:left="4800" w:hangingChars="2400" w:hanging="4800"/>
        <w:rPr>
          <w:rFonts w:ascii="ＭＳ Ｐゴシック" w:eastAsia="ＭＳ Ｐゴシック" w:hAnsi="ＭＳ Ｐゴシック"/>
          <w:color w:val="FF0000"/>
          <w:sz w:val="16"/>
          <w:szCs w:val="16"/>
        </w:rPr>
      </w:pPr>
      <w:r w:rsidRPr="00F16BEF">
        <w:rPr>
          <w:noProof/>
        </w:rPr>
        <mc:AlternateContent>
          <mc:Choice Requires="wps">
            <w:drawing>
              <wp:anchor distT="0" distB="0" distL="114300" distR="114300" simplePos="0" relativeHeight="251806208" behindDoc="0" locked="0" layoutInCell="1" allowOverlap="1" wp14:anchorId="410F1D17" wp14:editId="7BDBD198">
                <wp:simplePos x="0" y="0"/>
                <wp:positionH relativeFrom="margin">
                  <wp:posOffset>-184785</wp:posOffset>
                </wp:positionH>
                <wp:positionV relativeFrom="paragraph">
                  <wp:posOffset>273050</wp:posOffset>
                </wp:positionV>
                <wp:extent cx="6102985" cy="1162050"/>
                <wp:effectExtent l="0" t="0" r="0" b="0"/>
                <wp:wrapNone/>
                <wp:docPr id="274" name="テキスト ボックス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985" cy="1162050"/>
                        </a:xfrm>
                        <a:prstGeom prst="rect">
                          <a:avLst/>
                        </a:prstGeom>
                        <a:noFill/>
                        <a:ln>
                          <a:noFill/>
                        </a:ln>
                        <a:effectLst/>
                        <a:extLst>
                          <a:ext uri="{909E8E84-426E-40DD-AFC4-6F175D3DCCD1}">
                            <a14:hiddenFill xmlns:a14="http://schemas.microsoft.com/office/drawing/2010/main">
                              <a:solidFill>
                                <a:srgbClr val="CCFFFF"/>
                              </a:solidFill>
                            </a14:hiddenFill>
                          </a:ext>
                          <a:ext uri="{91240B29-F687-4F45-9708-019B960494DF}">
                            <a14:hiddenLine xmlns:a14="http://schemas.microsoft.com/office/drawing/2010/main" w="19050"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rsidR="00B449D9" w:rsidRPr="004422B0" w:rsidRDefault="00B449D9" w:rsidP="00F16BEF">
                            <w:pPr>
                              <w:spacing w:before="0" w:after="0" w:line="280" w:lineRule="exact"/>
                              <w:ind w:left="200" w:hangingChars="100" w:hanging="200"/>
                              <w:rPr>
                                <w:rFonts w:ascii="Meiryo UI" w:eastAsia="Meiryo UI" w:hAnsi="Meiryo UI"/>
                              </w:rPr>
                            </w:pPr>
                            <w:r w:rsidRPr="004422B0">
                              <w:rPr>
                                <w:rFonts w:ascii="Meiryo UI" w:eastAsia="Meiryo UI" w:hAnsi="Meiryo UI" w:hint="eastAsia"/>
                              </w:rPr>
                              <w:t>【目標達成に</w:t>
                            </w:r>
                            <w:r w:rsidRPr="004422B0">
                              <w:rPr>
                                <w:rFonts w:ascii="Meiryo UI" w:eastAsia="Meiryo UI" w:hAnsi="Meiryo UI"/>
                              </w:rPr>
                              <w:t>向けた</w:t>
                            </w:r>
                            <w:r w:rsidRPr="004422B0">
                              <w:rPr>
                                <w:rFonts w:ascii="Meiryo UI" w:eastAsia="Meiryo UI" w:hAnsi="Meiryo UI" w:hint="eastAsia"/>
                              </w:rPr>
                              <w:t>確認】</w:t>
                            </w:r>
                          </w:p>
                          <w:p w:rsidR="00B449D9" w:rsidRPr="004422B0" w:rsidRDefault="00B449D9" w:rsidP="006631D5">
                            <w:pPr>
                              <w:spacing w:before="0" w:after="0" w:line="280" w:lineRule="exact"/>
                              <w:ind w:leftChars="100" w:left="200"/>
                              <w:rPr>
                                <w:rFonts w:ascii="Meiryo UI" w:eastAsia="Meiryo UI" w:hAnsi="Meiryo UI"/>
                              </w:rPr>
                            </w:pPr>
                            <w:r w:rsidRPr="001F4AAE">
                              <w:rPr>
                                <w:rFonts w:ascii="Meiryo UI" w:eastAsia="Meiryo UI" w:hAnsi="Meiryo UI" w:hint="eastAsia"/>
                              </w:rPr>
                              <w:t>十年後</w:t>
                            </w:r>
                            <w:r w:rsidRPr="001F4AAE">
                              <w:rPr>
                                <w:rFonts w:ascii="Meiryo UI" w:eastAsia="Meiryo UI" w:hAnsi="Meiryo UI"/>
                              </w:rPr>
                              <w:t>の</w:t>
                            </w:r>
                            <w:r w:rsidRPr="001F4AAE">
                              <w:rPr>
                                <w:rFonts w:ascii="Meiryo UI" w:eastAsia="Meiryo UI" w:hAnsi="Meiryo UI" w:hint="eastAsia"/>
                              </w:rPr>
                              <w:t>重点目標に</w:t>
                            </w:r>
                            <w:r w:rsidRPr="001F4AAE">
                              <w:rPr>
                                <w:rFonts w:ascii="Meiryo UI" w:eastAsia="Meiryo UI" w:hAnsi="Meiryo UI"/>
                              </w:rPr>
                              <w:t>向け、</w:t>
                            </w:r>
                            <w:r w:rsidRPr="001F4AAE">
                              <w:rPr>
                                <w:rFonts w:ascii="Meiryo UI" w:eastAsia="Meiryo UI" w:hAnsi="Meiryo UI" w:hint="eastAsia"/>
                              </w:rPr>
                              <w:t>より効率的、効果的な調査実施を</w:t>
                            </w:r>
                            <w:r w:rsidRPr="001F4AAE">
                              <w:rPr>
                                <w:rFonts w:ascii="Meiryo UI" w:eastAsia="Meiryo UI" w:hAnsi="Meiryo UI"/>
                              </w:rPr>
                              <w:t>促進するため、</w:t>
                            </w:r>
                            <w:r w:rsidRPr="001F4AAE">
                              <w:rPr>
                                <w:rFonts w:ascii="Meiryo UI" w:eastAsia="Meiryo UI" w:hAnsi="Meiryo UI" w:hint="eastAsia"/>
                              </w:rPr>
                              <w:t>各年度</w:t>
                            </w:r>
                            <w:r w:rsidRPr="001F4AAE">
                              <w:rPr>
                                <w:rFonts w:ascii="Meiryo UI" w:eastAsia="Meiryo UI" w:hAnsi="Meiryo UI"/>
                              </w:rPr>
                              <w:t>ごとに</w:t>
                            </w:r>
                            <w:r w:rsidRPr="001F4AAE">
                              <w:rPr>
                                <w:rFonts w:ascii="Meiryo UI" w:eastAsia="Meiryo UI" w:hAnsi="Meiryo UI" w:hint="eastAsia"/>
                              </w:rPr>
                              <w:t>大阪府</w:t>
                            </w:r>
                            <w:r w:rsidRPr="001F4AAE">
                              <w:rPr>
                                <w:rFonts w:ascii="Meiryo UI" w:eastAsia="Meiryo UI" w:hAnsi="Meiryo UI"/>
                              </w:rPr>
                              <w:t>地籍調査推進協議会</w:t>
                            </w:r>
                            <w:r w:rsidRPr="001F4AAE">
                              <w:rPr>
                                <w:rFonts w:ascii="Meiryo UI" w:eastAsia="Meiryo UI" w:hAnsi="Meiryo UI" w:hint="eastAsia"/>
                              </w:rPr>
                              <w:t>（府内</w:t>
                            </w:r>
                            <w:r w:rsidRPr="001F4AAE">
                              <w:rPr>
                                <w:rFonts w:ascii="Meiryo UI" w:eastAsia="Meiryo UI" w:hAnsi="Meiryo UI"/>
                              </w:rPr>
                              <w:t>市町村等）および</w:t>
                            </w:r>
                            <w:r w:rsidRPr="001F4AAE">
                              <w:rPr>
                                <w:rFonts w:ascii="Meiryo UI" w:eastAsia="Meiryo UI" w:hAnsi="Meiryo UI" w:hint="eastAsia"/>
                              </w:rPr>
                              <w:t>地籍</w:t>
                            </w:r>
                            <w:r w:rsidRPr="001F4AAE">
                              <w:rPr>
                                <w:rFonts w:ascii="Meiryo UI" w:eastAsia="Meiryo UI" w:hAnsi="Meiryo UI"/>
                              </w:rPr>
                              <w:t>調査推進連絡</w:t>
                            </w:r>
                            <w:r w:rsidRPr="001F4AAE">
                              <w:rPr>
                                <w:rFonts w:ascii="Meiryo UI" w:eastAsia="Meiryo UI" w:hAnsi="Meiryo UI" w:hint="eastAsia"/>
                              </w:rPr>
                              <w:t>会議</w:t>
                            </w:r>
                            <w:r w:rsidRPr="001F4AAE">
                              <w:rPr>
                                <w:rFonts w:ascii="Meiryo UI" w:eastAsia="Meiryo UI" w:hAnsi="Meiryo UI"/>
                              </w:rPr>
                              <w:t>（</w:t>
                            </w:r>
                            <w:r w:rsidRPr="001F4AAE">
                              <w:rPr>
                                <w:rFonts w:ascii="Meiryo UI" w:eastAsia="Meiryo UI" w:hAnsi="Meiryo UI" w:hint="eastAsia"/>
                              </w:rPr>
                              <w:t>庁内</w:t>
                            </w:r>
                            <w:r w:rsidRPr="001F4AAE">
                              <w:rPr>
                                <w:rFonts w:ascii="Meiryo UI" w:eastAsia="Meiryo UI" w:hAnsi="Meiryo UI"/>
                              </w:rPr>
                              <w:t>関係部局</w:t>
                            </w:r>
                            <w:r w:rsidRPr="001F4AAE">
                              <w:rPr>
                                <w:rFonts w:ascii="Meiryo UI" w:eastAsia="Meiryo UI" w:hAnsi="Meiryo UI" w:hint="eastAsia"/>
                              </w:rPr>
                              <w:t>）</w:t>
                            </w:r>
                            <w:r>
                              <w:rPr>
                                <w:rFonts w:ascii="Meiryo UI" w:eastAsia="Meiryo UI" w:hAnsi="Meiryo UI" w:hint="eastAsia"/>
                              </w:rPr>
                              <w:t>を活用し、</w:t>
                            </w:r>
                            <w:r w:rsidRPr="001F4AAE">
                              <w:rPr>
                                <w:rFonts w:ascii="Meiryo UI" w:eastAsia="Meiryo UI" w:hAnsi="Meiryo UI" w:hint="eastAsia"/>
                              </w:rPr>
                              <w:t>情報共有を図るとともに</w:t>
                            </w:r>
                            <w:r w:rsidRPr="001F4AAE">
                              <w:rPr>
                                <w:rFonts w:ascii="Meiryo UI" w:eastAsia="Meiryo UI" w:hAnsi="Meiryo UI"/>
                              </w:rPr>
                              <w:t>意見聴取</w:t>
                            </w:r>
                            <w:r w:rsidRPr="001F4AAE">
                              <w:rPr>
                                <w:rFonts w:ascii="Meiryo UI" w:eastAsia="Meiryo UI" w:hAnsi="Meiryo UI" w:hint="eastAsia"/>
                              </w:rPr>
                              <w:t>を</w:t>
                            </w:r>
                            <w:r w:rsidRPr="001F4AAE">
                              <w:rPr>
                                <w:rFonts w:ascii="Meiryo UI" w:eastAsia="Meiryo UI" w:hAnsi="Meiryo UI"/>
                              </w:rPr>
                              <w:t>行う</w:t>
                            </w:r>
                            <w:r w:rsidRPr="001F4AAE">
                              <w:rPr>
                                <w:rFonts w:ascii="Meiryo UI" w:eastAsia="Meiryo UI" w:hAnsi="Meiryo UI" w:hint="eastAsia"/>
                              </w:rPr>
                              <w:t>など進捗管理に</w:t>
                            </w:r>
                            <w:r w:rsidRPr="001F4AAE">
                              <w:rPr>
                                <w:rFonts w:ascii="Meiryo UI" w:eastAsia="Meiryo UI" w:hAnsi="Meiryo UI"/>
                              </w:rPr>
                              <w:t>努める。</w:t>
                            </w:r>
                            <w:r w:rsidRPr="001F4AAE">
                              <w:rPr>
                                <w:rFonts w:ascii="Meiryo UI" w:eastAsia="Meiryo UI" w:hAnsi="Meiryo UI" w:hint="eastAsia"/>
                              </w:rPr>
                              <w:t>また</w:t>
                            </w:r>
                            <w:r w:rsidRPr="001F4AAE">
                              <w:rPr>
                                <w:rFonts w:ascii="Meiryo UI" w:eastAsia="Meiryo UI" w:hAnsi="Meiryo UI"/>
                              </w:rPr>
                              <w:t>、</w:t>
                            </w:r>
                            <w:r w:rsidRPr="001F4AAE">
                              <w:rPr>
                                <w:rFonts w:ascii="Meiryo UI" w:eastAsia="Meiryo UI" w:hAnsi="Meiryo UI" w:hint="eastAsia"/>
                              </w:rPr>
                              <w:t>中間年度には計画に掲げた目標達成への</w:t>
                            </w:r>
                            <w:r w:rsidRPr="001F4AAE">
                              <w:rPr>
                                <w:rFonts w:ascii="Meiryo UI" w:eastAsia="Meiryo UI" w:hAnsi="Meiryo UI"/>
                              </w:rPr>
                              <w:t>方向性や主な</w:t>
                            </w:r>
                            <w:r w:rsidRPr="001F4AAE">
                              <w:rPr>
                                <w:rFonts w:ascii="Meiryo UI" w:eastAsia="Meiryo UI" w:hAnsi="Meiryo UI" w:hint="eastAsia"/>
                              </w:rPr>
                              <w:t>取り組み</w:t>
                            </w:r>
                            <w:r w:rsidRPr="001F4AAE">
                              <w:rPr>
                                <w:rFonts w:ascii="Meiryo UI" w:eastAsia="Meiryo UI" w:hAnsi="Meiryo UI"/>
                              </w:rPr>
                              <w:t>方策の</w:t>
                            </w:r>
                            <w:r w:rsidRPr="001F4AAE">
                              <w:rPr>
                                <w:rFonts w:ascii="Meiryo UI" w:eastAsia="Meiryo UI" w:hAnsi="Meiryo UI" w:hint="eastAsia"/>
                              </w:rPr>
                              <w:t>検証を</w:t>
                            </w:r>
                            <w:r w:rsidRPr="001F4AAE">
                              <w:rPr>
                                <w:rFonts w:ascii="Meiryo UI" w:eastAsia="Meiryo UI" w:hAnsi="Meiryo UI"/>
                              </w:rPr>
                              <w:t>行い</w:t>
                            </w:r>
                            <w:r w:rsidRPr="001F4AAE">
                              <w:rPr>
                                <w:rFonts w:ascii="Meiryo UI" w:eastAsia="Meiryo UI" w:hAnsi="Meiryo UI" w:hint="eastAsia"/>
                              </w:rPr>
                              <w:t>、必要に応じて</w:t>
                            </w:r>
                            <w:r w:rsidRPr="001F4AAE">
                              <w:rPr>
                                <w:rFonts w:ascii="Meiryo UI" w:eastAsia="Meiryo UI" w:hAnsi="Meiryo UI"/>
                              </w:rPr>
                              <w:t>修正を行</w:t>
                            </w:r>
                            <w:r w:rsidRPr="001F4AAE">
                              <w:rPr>
                                <w:rFonts w:ascii="Meiryo UI" w:eastAsia="Meiryo UI" w:hAnsi="Meiryo UI" w:hint="eastAsia"/>
                              </w:rPr>
                              <w:t>う。評価を行う際は、客観的に検証ができるよう</w:t>
                            </w:r>
                            <w:r w:rsidRPr="001F4AAE">
                              <w:rPr>
                                <w:rFonts w:ascii="Meiryo UI" w:eastAsia="Meiryo UI" w:hAnsi="Meiryo UI"/>
                              </w:rPr>
                              <w:t>、</w:t>
                            </w:r>
                            <w:r w:rsidRPr="001F4AAE">
                              <w:rPr>
                                <w:rFonts w:ascii="Meiryo UI" w:eastAsia="Meiryo UI" w:hAnsi="Meiryo UI" w:hint="eastAsia"/>
                              </w:rPr>
                              <w:t>数値化に</w:t>
                            </w:r>
                            <w:r w:rsidRPr="001F4AAE">
                              <w:rPr>
                                <w:rFonts w:ascii="Meiryo UI" w:eastAsia="Meiryo UI" w:hAnsi="Meiryo UI"/>
                              </w:rPr>
                              <w:t>努める。</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0F1D17" id="テキスト ボックス 274" o:spid="_x0000_s1104" type="#_x0000_t202" style="position:absolute;left:0;text-align:left;margin-left:-14.55pt;margin-top:21.5pt;width:480.55pt;height:91.5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" filled="f" fillcolor="#cff" stroked="f" strokecolor="red" strokeweight="1.5pt">
                <v:textbox inset="5.85pt,.7pt,5.85pt,.7pt">
                  <w:txbxContent>
                    <w:p w:rsidR="00B449D9" w:rsidRPr="004422B0" w:rsidRDefault="00B449D9" w:rsidP="00F16BEF">
                      <w:pPr>
                        <w:spacing w:before="0" w:after="0" w:line="280" w:lineRule="exact"/>
                        <w:ind w:left="200" w:hangingChars="100" w:hanging="200"/>
                        <w:rPr>
                          <w:rFonts w:ascii="Meiryo UI" w:eastAsia="Meiryo UI" w:hAnsi="Meiryo UI"/>
                        </w:rPr>
                      </w:pPr>
                      <w:r w:rsidRPr="004422B0">
                        <w:rPr>
                          <w:rFonts w:ascii="Meiryo UI" w:eastAsia="Meiryo UI" w:hAnsi="Meiryo UI" w:hint="eastAsia"/>
                        </w:rPr>
                        <w:t>【目標達成に</w:t>
                      </w:r>
                      <w:r w:rsidRPr="004422B0">
                        <w:rPr>
                          <w:rFonts w:ascii="Meiryo UI" w:eastAsia="Meiryo UI" w:hAnsi="Meiryo UI"/>
                        </w:rPr>
                        <w:t>向けた</w:t>
                      </w:r>
                      <w:r w:rsidRPr="004422B0">
                        <w:rPr>
                          <w:rFonts w:ascii="Meiryo UI" w:eastAsia="Meiryo UI" w:hAnsi="Meiryo UI" w:hint="eastAsia"/>
                        </w:rPr>
                        <w:t>確認】</w:t>
                      </w:r>
                    </w:p>
                    <w:p w:rsidR="00B449D9" w:rsidRPr="004422B0" w:rsidRDefault="00B449D9" w:rsidP="006631D5">
                      <w:pPr>
                        <w:spacing w:before="0" w:after="0" w:line="280" w:lineRule="exact"/>
                        <w:ind w:leftChars="100" w:left="200"/>
                        <w:rPr>
                          <w:rFonts w:ascii="Meiryo UI" w:eastAsia="Meiryo UI" w:hAnsi="Meiryo UI"/>
                        </w:rPr>
                      </w:pPr>
                      <w:r w:rsidRPr="001F4AAE">
                        <w:rPr>
                          <w:rFonts w:ascii="Meiryo UI" w:eastAsia="Meiryo UI" w:hAnsi="Meiryo UI" w:hint="eastAsia"/>
                        </w:rPr>
                        <w:t>十年後</w:t>
                      </w:r>
                      <w:r w:rsidRPr="001F4AAE">
                        <w:rPr>
                          <w:rFonts w:ascii="Meiryo UI" w:eastAsia="Meiryo UI" w:hAnsi="Meiryo UI"/>
                        </w:rPr>
                        <w:t>の</w:t>
                      </w:r>
                      <w:r w:rsidRPr="001F4AAE">
                        <w:rPr>
                          <w:rFonts w:ascii="Meiryo UI" w:eastAsia="Meiryo UI" w:hAnsi="Meiryo UI" w:hint="eastAsia"/>
                        </w:rPr>
                        <w:t>重点目標に</w:t>
                      </w:r>
                      <w:r w:rsidRPr="001F4AAE">
                        <w:rPr>
                          <w:rFonts w:ascii="Meiryo UI" w:eastAsia="Meiryo UI" w:hAnsi="Meiryo UI"/>
                        </w:rPr>
                        <w:t>向け、</w:t>
                      </w:r>
                      <w:r w:rsidRPr="001F4AAE">
                        <w:rPr>
                          <w:rFonts w:ascii="Meiryo UI" w:eastAsia="Meiryo UI" w:hAnsi="Meiryo UI" w:hint="eastAsia"/>
                        </w:rPr>
                        <w:t>より効率的、効果的な調査実施を</w:t>
                      </w:r>
                      <w:r w:rsidRPr="001F4AAE">
                        <w:rPr>
                          <w:rFonts w:ascii="Meiryo UI" w:eastAsia="Meiryo UI" w:hAnsi="Meiryo UI"/>
                        </w:rPr>
                        <w:t>促進するため、</w:t>
                      </w:r>
                      <w:r w:rsidRPr="001F4AAE">
                        <w:rPr>
                          <w:rFonts w:ascii="Meiryo UI" w:eastAsia="Meiryo UI" w:hAnsi="Meiryo UI" w:hint="eastAsia"/>
                        </w:rPr>
                        <w:t>各年度</w:t>
                      </w:r>
                      <w:r w:rsidRPr="001F4AAE">
                        <w:rPr>
                          <w:rFonts w:ascii="Meiryo UI" w:eastAsia="Meiryo UI" w:hAnsi="Meiryo UI"/>
                        </w:rPr>
                        <w:t>ごとに</w:t>
                      </w:r>
                      <w:r w:rsidRPr="001F4AAE">
                        <w:rPr>
                          <w:rFonts w:ascii="Meiryo UI" w:eastAsia="Meiryo UI" w:hAnsi="Meiryo UI" w:hint="eastAsia"/>
                        </w:rPr>
                        <w:t>大阪府</w:t>
                      </w:r>
                      <w:r w:rsidRPr="001F4AAE">
                        <w:rPr>
                          <w:rFonts w:ascii="Meiryo UI" w:eastAsia="Meiryo UI" w:hAnsi="Meiryo UI"/>
                        </w:rPr>
                        <w:t>地籍調査推進協議会</w:t>
                      </w:r>
                      <w:r w:rsidRPr="001F4AAE">
                        <w:rPr>
                          <w:rFonts w:ascii="Meiryo UI" w:eastAsia="Meiryo UI" w:hAnsi="Meiryo UI" w:hint="eastAsia"/>
                        </w:rPr>
                        <w:t>（府内</w:t>
                      </w:r>
                      <w:r w:rsidRPr="001F4AAE">
                        <w:rPr>
                          <w:rFonts w:ascii="Meiryo UI" w:eastAsia="Meiryo UI" w:hAnsi="Meiryo UI"/>
                        </w:rPr>
                        <w:t>市町村等）および</w:t>
                      </w:r>
                      <w:r w:rsidRPr="001F4AAE">
                        <w:rPr>
                          <w:rFonts w:ascii="Meiryo UI" w:eastAsia="Meiryo UI" w:hAnsi="Meiryo UI" w:hint="eastAsia"/>
                        </w:rPr>
                        <w:t>地籍</w:t>
                      </w:r>
                      <w:r w:rsidRPr="001F4AAE">
                        <w:rPr>
                          <w:rFonts w:ascii="Meiryo UI" w:eastAsia="Meiryo UI" w:hAnsi="Meiryo UI"/>
                        </w:rPr>
                        <w:t>調査推進連絡</w:t>
                      </w:r>
                      <w:r w:rsidRPr="001F4AAE">
                        <w:rPr>
                          <w:rFonts w:ascii="Meiryo UI" w:eastAsia="Meiryo UI" w:hAnsi="Meiryo UI" w:hint="eastAsia"/>
                        </w:rPr>
                        <w:t>会議</w:t>
                      </w:r>
                      <w:r w:rsidRPr="001F4AAE">
                        <w:rPr>
                          <w:rFonts w:ascii="Meiryo UI" w:eastAsia="Meiryo UI" w:hAnsi="Meiryo UI"/>
                        </w:rPr>
                        <w:t>（</w:t>
                      </w:r>
                      <w:r w:rsidRPr="001F4AAE">
                        <w:rPr>
                          <w:rFonts w:ascii="Meiryo UI" w:eastAsia="Meiryo UI" w:hAnsi="Meiryo UI" w:hint="eastAsia"/>
                        </w:rPr>
                        <w:t>庁内</w:t>
                      </w:r>
                      <w:r w:rsidRPr="001F4AAE">
                        <w:rPr>
                          <w:rFonts w:ascii="Meiryo UI" w:eastAsia="Meiryo UI" w:hAnsi="Meiryo UI"/>
                        </w:rPr>
                        <w:t>関係部局</w:t>
                      </w:r>
                      <w:r w:rsidRPr="001F4AAE">
                        <w:rPr>
                          <w:rFonts w:ascii="Meiryo UI" w:eastAsia="Meiryo UI" w:hAnsi="Meiryo UI" w:hint="eastAsia"/>
                        </w:rPr>
                        <w:t>）</w:t>
                      </w:r>
                      <w:r>
                        <w:rPr>
                          <w:rFonts w:ascii="Meiryo UI" w:eastAsia="Meiryo UI" w:hAnsi="Meiryo UI" w:hint="eastAsia"/>
                        </w:rPr>
                        <w:t>を活用し、</w:t>
                      </w:r>
                      <w:r w:rsidRPr="001F4AAE">
                        <w:rPr>
                          <w:rFonts w:ascii="Meiryo UI" w:eastAsia="Meiryo UI" w:hAnsi="Meiryo UI" w:hint="eastAsia"/>
                        </w:rPr>
                        <w:t>情報共有を図るとともに</w:t>
                      </w:r>
                      <w:r w:rsidRPr="001F4AAE">
                        <w:rPr>
                          <w:rFonts w:ascii="Meiryo UI" w:eastAsia="Meiryo UI" w:hAnsi="Meiryo UI"/>
                        </w:rPr>
                        <w:t>意見聴取</w:t>
                      </w:r>
                      <w:r w:rsidRPr="001F4AAE">
                        <w:rPr>
                          <w:rFonts w:ascii="Meiryo UI" w:eastAsia="Meiryo UI" w:hAnsi="Meiryo UI" w:hint="eastAsia"/>
                        </w:rPr>
                        <w:t>を</w:t>
                      </w:r>
                      <w:r w:rsidRPr="001F4AAE">
                        <w:rPr>
                          <w:rFonts w:ascii="Meiryo UI" w:eastAsia="Meiryo UI" w:hAnsi="Meiryo UI"/>
                        </w:rPr>
                        <w:t>行う</w:t>
                      </w:r>
                      <w:r w:rsidRPr="001F4AAE">
                        <w:rPr>
                          <w:rFonts w:ascii="Meiryo UI" w:eastAsia="Meiryo UI" w:hAnsi="Meiryo UI" w:hint="eastAsia"/>
                        </w:rPr>
                        <w:t>など進捗管理に</w:t>
                      </w:r>
                      <w:r w:rsidRPr="001F4AAE">
                        <w:rPr>
                          <w:rFonts w:ascii="Meiryo UI" w:eastAsia="Meiryo UI" w:hAnsi="Meiryo UI"/>
                        </w:rPr>
                        <w:t>努める。</w:t>
                      </w:r>
                      <w:r w:rsidRPr="001F4AAE">
                        <w:rPr>
                          <w:rFonts w:ascii="Meiryo UI" w:eastAsia="Meiryo UI" w:hAnsi="Meiryo UI" w:hint="eastAsia"/>
                        </w:rPr>
                        <w:t>また</w:t>
                      </w:r>
                      <w:r w:rsidRPr="001F4AAE">
                        <w:rPr>
                          <w:rFonts w:ascii="Meiryo UI" w:eastAsia="Meiryo UI" w:hAnsi="Meiryo UI"/>
                        </w:rPr>
                        <w:t>、</w:t>
                      </w:r>
                      <w:r w:rsidRPr="001F4AAE">
                        <w:rPr>
                          <w:rFonts w:ascii="Meiryo UI" w:eastAsia="Meiryo UI" w:hAnsi="Meiryo UI" w:hint="eastAsia"/>
                        </w:rPr>
                        <w:t>中間年度には計画に掲げた目標達成への</w:t>
                      </w:r>
                      <w:r w:rsidRPr="001F4AAE">
                        <w:rPr>
                          <w:rFonts w:ascii="Meiryo UI" w:eastAsia="Meiryo UI" w:hAnsi="Meiryo UI"/>
                        </w:rPr>
                        <w:t>方向性や主な</w:t>
                      </w:r>
                      <w:r w:rsidRPr="001F4AAE">
                        <w:rPr>
                          <w:rFonts w:ascii="Meiryo UI" w:eastAsia="Meiryo UI" w:hAnsi="Meiryo UI" w:hint="eastAsia"/>
                        </w:rPr>
                        <w:t>取り組み</w:t>
                      </w:r>
                      <w:r w:rsidRPr="001F4AAE">
                        <w:rPr>
                          <w:rFonts w:ascii="Meiryo UI" w:eastAsia="Meiryo UI" w:hAnsi="Meiryo UI"/>
                        </w:rPr>
                        <w:t>方策の</w:t>
                      </w:r>
                      <w:r w:rsidRPr="001F4AAE">
                        <w:rPr>
                          <w:rFonts w:ascii="Meiryo UI" w:eastAsia="Meiryo UI" w:hAnsi="Meiryo UI" w:hint="eastAsia"/>
                        </w:rPr>
                        <w:t>検証を</w:t>
                      </w:r>
                      <w:r w:rsidRPr="001F4AAE">
                        <w:rPr>
                          <w:rFonts w:ascii="Meiryo UI" w:eastAsia="Meiryo UI" w:hAnsi="Meiryo UI"/>
                        </w:rPr>
                        <w:t>行い</w:t>
                      </w:r>
                      <w:r w:rsidRPr="001F4AAE">
                        <w:rPr>
                          <w:rFonts w:ascii="Meiryo UI" w:eastAsia="Meiryo UI" w:hAnsi="Meiryo UI" w:hint="eastAsia"/>
                        </w:rPr>
                        <w:t>、必要に応じて</w:t>
                      </w:r>
                      <w:r w:rsidRPr="001F4AAE">
                        <w:rPr>
                          <w:rFonts w:ascii="Meiryo UI" w:eastAsia="Meiryo UI" w:hAnsi="Meiryo UI"/>
                        </w:rPr>
                        <w:t>修正を行</w:t>
                      </w:r>
                      <w:r w:rsidRPr="001F4AAE">
                        <w:rPr>
                          <w:rFonts w:ascii="Meiryo UI" w:eastAsia="Meiryo UI" w:hAnsi="Meiryo UI" w:hint="eastAsia"/>
                        </w:rPr>
                        <w:t>う。評価を行う際は、客観的に検証ができるよう</w:t>
                      </w:r>
                      <w:r w:rsidRPr="001F4AAE">
                        <w:rPr>
                          <w:rFonts w:ascii="Meiryo UI" w:eastAsia="Meiryo UI" w:hAnsi="Meiryo UI"/>
                        </w:rPr>
                        <w:t>、</w:t>
                      </w:r>
                      <w:r w:rsidRPr="001F4AAE">
                        <w:rPr>
                          <w:rFonts w:ascii="Meiryo UI" w:eastAsia="Meiryo UI" w:hAnsi="Meiryo UI" w:hint="eastAsia"/>
                        </w:rPr>
                        <w:t>数値化に</w:t>
                      </w:r>
                      <w:r w:rsidRPr="001F4AAE">
                        <w:rPr>
                          <w:rFonts w:ascii="Meiryo UI" w:eastAsia="Meiryo UI" w:hAnsi="Meiryo UI"/>
                        </w:rPr>
                        <w:t>努める。</w:t>
                      </w:r>
                    </w:p>
                  </w:txbxContent>
                </v:textbox>
                <w10:wrap anchorx="margin"/>
              </v:shape>
            </w:pict>
          </mc:Fallback>
        </mc:AlternateContent>
      </w:r>
    </w:p>
    <w:p w:rsidR="003C0587" w:rsidRDefault="00C408C3" w:rsidP="003C0587">
      <w:pPr>
        <w:ind w:left="3840" w:hangingChars="2400" w:hanging="3840"/>
        <w:rPr>
          <w:rFonts w:ascii="ＭＳ Ｐゴシック" w:eastAsia="ＭＳ Ｐゴシック" w:hAnsi="ＭＳ Ｐゴシック"/>
          <w:color w:val="FF0000"/>
          <w:sz w:val="16"/>
          <w:szCs w:val="16"/>
        </w:rPr>
      </w:pPr>
      <w:r w:rsidRPr="00C408C3">
        <w:rPr>
          <w:rFonts w:ascii="ＭＳ Ｐゴシック" w:eastAsia="ＭＳ Ｐゴシック" w:hAnsi="ＭＳ Ｐゴシック" w:hint="eastAsia"/>
          <w:color w:val="FF0000"/>
          <w:sz w:val="16"/>
          <w:szCs w:val="16"/>
        </w:rPr>
        <w:t xml:space="preserve">    </w:t>
      </w:r>
    </w:p>
    <w:p w:rsidR="00624110" w:rsidRPr="003C0587" w:rsidRDefault="00624110" w:rsidP="003C0587">
      <w:pPr>
        <w:ind w:left="3840" w:hangingChars="2400" w:hanging="3840"/>
        <w:rPr>
          <w:rFonts w:ascii="ＭＳ Ｐゴシック" w:eastAsia="ＭＳ Ｐゴシック" w:hAnsi="ＭＳ Ｐゴシック"/>
          <w:color w:val="FF0000"/>
          <w:sz w:val="16"/>
          <w:szCs w:val="16"/>
        </w:rPr>
      </w:pPr>
    </w:p>
    <w:p w:rsidR="00813D9B" w:rsidRDefault="005741CD" w:rsidP="00813D9B">
      <w:pPr>
        <w:pStyle w:val="HTML"/>
        <w:tabs>
          <w:tab w:val="clear" w:pos="6412"/>
        </w:tabs>
        <w:ind w:leftChars="-67" w:left="-26" w:hangingChars="54" w:hanging="108"/>
        <w:rPr>
          <w:b/>
          <w:bCs/>
          <w:sz w:val="20"/>
          <w:szCs w:val="20"/>
        </w:rPr>
      </w:pPr>
      <w:r>
        <w:rPr>
          <w:b/>
          <w:bCs/>
          <w:noProof/>
          <w:sz w:val="20"/>
          <w:szCs w:val="20"/>
        </w:rPr>
        <w:lastRenderedPageBreak/>
        <mc:AlternateContent>
          <mc:Choice Requires="wpg">
            <w:drawing>
              <wp:anchor distT="0" distB="0" distL="114300" distR="114300" simplePos="0" relativeHeight="251690496" behindDoc="0" locked="0" layoutInCell="1" allowOverlap="1">
                <wp:simplePos x="0" y="0"/>
                <wp:positionH relativeFrom="column">
                  <wp:posOffset>-632460</wp:posOffset>
                </wp:positionH>
                <wp:positionV relativeFrom="paragraph">
                  <wp:posOffset>71120</wp:posOffset>
                </wp:positionV>
                <wp:extent cx="6743700" cy="1891030"/>
                <wp:effectExtent l="19050" t="19050" r="19050" b="13970"/>
                <wp:wrapNone/>
                <wp:docPr id="125" name="グループ化 125"/>
                <wp:cNvGraphicFramePr/>
                <a:graphic xmlns:a="http://schemas.openxmlformats.org/drawingml/2006/main">
                  <a:graphicData uri="http://schemas.microsoft.com/office/word/2010/wordprocessingGroup">
                    <wpg:wgp>
                      <wpg:cNvGrpSpPr/>
                      <wpg:grpSpPr>
                        <a:xfrm>
                          <a:off x="0" y="0"/>
                          <a:ext cx="6743700" cy="1891030"/>
                          <a:chOff x="0" y="0"/>
                          <a:chExt cx="6743700" cy="1891030"/>
                        </a:xfrm>
                      </wpg:grpSpPr>
                      <wps:wsp>
                        <wps:cNvPr id="83" name="Rectangle 75"/>
                        <wps:cNvSpPr>
                          <a:spLocks noChangeArrowheads="1"/>
                        </wps:cNvSpPr>
                        <wps:spPr bwMode="auto">
                          <a:xfrm>
                            <a:off x="0" y="0"/>
                            <a:ext cx="6743700" cy="1891030"/>
                          </a:xfrm>
                          <a:prstGeom prst="rect">
                            <a:avLst/>
                          </a:prstGeom>
                          <a:solidFill>
                            <a:srgbClr val="66FF66"/>
                          </a:solidFill>
                          <a:ln w="38100" algn="ctr">
                            <a:solidFill>
                              <a:srgbClr val="000000"/>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wps:wsp>
                        <wps:cNvPr id="84" name="Text Box 76"/>
                        <wps:cNvSpPr txBox="1">
                          <a:spLocks noChangeArrowheads="1"/>
                        </wps:cNvSpPr>
                        <wps:spPr bwMode="auto">
                          <a:xfrm>
                            <a:off x="295275" y="114300"/>
                            <a:ext cx="6286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1F4AAE" w:rsidRDefault="00B449D9" w:rsidP="001F4AAE">
                              <w:pPr>
                                <w:pStyle w:val="af5"/>
                                <w:numPr>
                                  <w:ilvl w:val="0"/>
                                  <w:numId w:val="18"/>
                                </w:numPr>
                                <w:snapToGrid w:val="0"/>
                                <w:spacing w:before="0" w:after="0" w:line="240" w:lineRule="atLeast"/>
                                <w:ind w:leftChars="0"/>
                                <w:rPr>
                                  <w:rFonts w:ascii="Meiryo UI" w:eastAsia="Meiryo UI" w:hAnsi="Meiryo UI"/>
                                  <w:b/>
                                  <w:sz w:val="36"/>
                                  <w:szCs w:val="36"/>
                                </w:rPr>
                              </w:pPr>
                              <w:r w:rsidRPr="001F4AAE">
                                <w:rPr>
                                  <w:rFonts w:ascii="Meiryo UI" w:eastAsia="Meiryo UI" w:hAnsi="Meiryo UI" w:hint="eastAsia"/>
                                  <w:b/>
                                  <w:bCs/>
                                  <w:sz w:val="36"/>
                                  <w:szCs w:val="36"/>
                                </w:rPr>
                                <w:t>未着手・休止市町村の着手及び再開に向けての支援</w:t>
                              </w:r>
                            </w:p>
                          </w:txbxContent>
                        </wps:txbx>
                        <wps:bodyPr rot="0" vert="horz" wrap="square" lIns="74295" tIns="3600" rIns="74295" bIns="5400" anchor="t" anchorCtr="0" upright="1">
                          <a:noAutofit/>
                        </wps:bodyPr>
                      </wps:wsp>
                      <wps:wsp>
                        <wps:cNvPr id="85" name="AutoShape 77"/>
                        <wps:cNvSpPr>
                          <a:spLocks noChangeArrowheads="1"/>
                        </wps:cNvSpPr>
                        <wps:spPr bwMode="auto">
                          <a:xfrm>
                            <a:off x="247650" y="457200"/>
                            <a:ext cx="6330315" cy="1167130"/>
                          </a:xfrm>
                          <a:prstGeom prst="roundRect">
                            <a:avLst>
                              <a:gd name="adj" fmla="val 16667"/>
                            </a:avLst>
                          </a:prstGeom>
                          <a:solidFill>
                            <a:srgbClr val="FFFFFF"/>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4422B0" w:rsidRDefault="00B449D9" w:rsidP="00813D9B">
                              <w:pPr>
                                <w:spacing w:before="0" w:line="24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１）国による地籍アドバイザーの派遣制度を活用して助言等が得られ易い環境を構築し、未着手・休止市町村への人的な支援を強化する。</w:t>
                              </w:r>
                            </w:p>
                            <w:p w:rsidR="00B449D9" w:rsidRPr="00F1060C" w:rsidRDefault="00B449D9" w:rsidP="00813D9B">
                              <w:pPr>
                                <w:spacing w:before="0" w:line="24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２）</w:t>
                              </w:r>
                              <w:r w:rsidRPr="00F1060C">
                                <w:rPr>
                                  <w:rFonts w:ascii="Meiryo UI" w:eastAsia="Meiryo UI" w:hAnsi="Meiryo UI"/>
                                  <w:sz w:val="22"/>
                                  <w:szCs w:val="22"/>
                                </w:rPr>
                                <w:t>市町村</w:t>
                              </w:r>
                              <w:r w:rsidRPr="00F1060C">
                                <w:rPr>
                                  <w:rFonts w:ascii="Meiryo UI" w:eastAsia="Meiryo UI" w:hAnsi="Meiryo UI" w:hint="eastAsia"/>
                                  <w:sz w:val="22"/>
                                  <w:szCs w:val="22"/>
                                </w:rPr>
                                <w:t>調査の</w:t>
                              </w:r>
                              <w:r w:rsidRPr="00F1060C">
                                <w:rPr>
                                  <w:rFonts w:ascii="Meiryo UI" w:eastAsia="Meiryo UI" w:hAnsi="Meiryo UI"/>
                                  <w:sz w:val="22"/>
                                  <w:szCs w:val="22"/>
                                </w:rPr>
                                <w:t>着手</w:t>
                              </w:r>
                              <w:r w:rsidRPr="00F1060C">
                                <w:rPr>
                                  <w:rFonts w:ascii="Meiryo UI" w:eastAsia="Meiryo UI" w:hAnsi="Meiryo UI" w:hint="eastAsia"/>
                                  <w:sz w:val="22"/>
                                  <w:szCs w:val="22"/>
                                </w:rPr>
                                <w:t>を</w:t>
                              </w:r>
                              <w:r w:rsidRPr="00F1060C">
                                <w:rPr>
                                  <w:rFonts w:ascii="Meiryo UI" w:eastAsia="Meiryo UI" w:hAnsi="Meiryo UI"/>
                                  <w:sz w:val="22"/>
                                  <w:szCs w:val="22"/>
                                </w:rPr>
                                <w:t>容易に</w:t>
                              </w:r>
                              <w:r w:rsidRPr="00F1060C">
                                <w:rPr>
                                  <w:rFonts w:ascii="Meiryo UI" w:eastAsia="Meiryo UI" w:hAnsi="Meiryo UI" w:hint="eastAsia"/>
                                  <w:sz w:val="22"/>
                                  <w:szCs w:val="22"/>
                                </w:rPr>
                                <w:t>するため、国による基本調査を積極的に活用するよう働きかけていく</w:t>
                              </w:r>
                              <w:r w:rsidRPr="00F1060C">
                                <w:rPr>
                                  <w:rFonts w:ascii="Meiryo UI" w:eastAsia="Meiryo UI" w:hAnsi="Meiryo UI"/>
                                  <w:sz w:val="22"/>
                                  <w:szCs w:val="22"/>
                                </w:rPr>
                                <w:t>。</w:t>
                              </w:r>
                            </w:p>
                          </w:txbxContent>
                        </wps:txbx>
                        <wps:bodyPr rot="0" vert="horz" wrap="square" lIns="74295" tIns="8890" rIns="74295" bIns="8890" anchor="ctr" anchorCtr="0" upright="1">
                          <a:noAutofit/>
                        </wps:bodyPr>
                      </wps:wsp>
                    </wpg:wgp>
                  </a:graphicData>
                </a:graphic>
              </wp:anchor>
            </w:drawing>
          </mc:Choice>
          <mc:Fallback>
            <w:pict>
              <v:group id="グループ化 125" o:spid="_x0000_s1105" style="position:absolute;left:0;text-align:left;margin-left:-49.8pt;margin-top:5.6pt;width:531pt;height:148.9pt;z-index:251690496" coordsize="67437,18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">
                <v:rect id="Rectangle 75" o:spid="_x0000_s1106" style="position:absolute;width:67437;height:18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" fillcolor="#6f6" strokeweight="3pt">
                  <v:shadow opacity=".5" offset="6pt,-6pt"/>
                  <v:textbox inset="5.85pt,.7pt,5.85pt,.7pt"/>
                </v:rect>
                <v:shape id="Text Box 76" o:spid="_x0000_s1107" type="#_x0000_t202" style="position:absolute;left:2952;top:1143;width:6286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" filled="f" stroked="f">
                  <v:textbox inset="5.85pt,.1mm,5.85pt,.15mm">
                    <w:txbxContent>
                      <w:p w:rsidR="00B449D9" w:rsidRPr="001F4AAE" w:rsidRDefault="00B449D9" w:rsidP="001F4AAE">
                        <w:pPr>
                          <w:pStyle w:val="af5"/>
                          <w:numPr>
                            <w:ilvl w:val="0"/>
                            <w:numId w:val="18"/>
                          </w:numPr>
                          <w:snapToGrid w:val="0"/>
                          <w:spacing w:before="0" w:after="0" w:line="240" w:lineRule="atLeast"/>
                          <w:ind w:leftChars="0"/>
                          <w:rPr>
                            <w:rFonts w:ascii="Meiryo UI" w:eastAsia="Meiryo UI" w:hAnsi="Meiryo UI"/>
                            <w:b/>
                            <w:sz w:val="36"/>
                            <w:szCs w:val="36"/>
                          </w:rPr>
                        </w:pPr>
                        <w:r w:rsidRPr="001F4AAE">
                          <w:rPr>
                            <w:rFonts w:ascii="Meiryo UI" w:eastAsia="Meiryo UI" w:hAnsi="Meiryo UI" w:hint="eastAsia"/>
                            <w:b/>
                            <w:bCs/>
                            <w:sz w:val="36"/>
                            <w:szCs w:val="36"/>
                          </w:rPr>
                          <w:t>未着手・休止市町村の着手及び再開に向けての支援</w:t>
                        </w:r>
                      </w:p>
                    </w:txbxContent>
                  </v:textbox>
                </v:shape>
                <v:roundrect id="AutoShape 77" o:spid="_x0000_s1108" style="position:absolute;left:2476;top:4572;width:63303;height:116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" strokeweight="1pt">
                  <v:textbox inset="5.85pt,.7pt,5.85pt,.7pt">
                    <w:txbxContent>
                      <w:p w:rsidR="00B449D9" w:rsidRPr="004422B0" w:rsidRDefault="00B449D9" w:rsidP="00813D9B">
                        <w:pPr>
                          <w:spacing w:before="0" w:line="24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１）国による地籍アドバイザーの派遣制度を活用して助言等が得られ易い環境を構築し、未着手・休止市町村への人的な支援を強化する。</w:t>
                        </w:r>
                      </w:p>
                      <w:p w:rsidR="00B449D9" w:rsidRPr="00F1060C" w:rsidRDefault="00B449D9" w:rsidP="00813D9B">
                        <w:pPr>
                          <w:spacing w:before="0" w:line="24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２）</w:t>
                        </w:r>
                        <w:r w:rsidRPr="00F1060C">
                          <w:rPr>
                            <w:rFonts w:ascii="Meiryo UI" w:eastAsia="Meiryo UI" w:hAnsi="Meiryo UI"/>
                            <w:sz w:val="22"/>
                            <w:szCs w:val="22"/>
                          </w:rPr>
                          <w:t>市町村</w:t>
                        </w:r>
                        <w:r w:rsidRPr="00F1060C">
                          <w:rPr>
                            <w:rFonts w:ascii="Meiryo UI" w:eastAsia="Meiryo UI" w:hAnsi="Meiryo UI" w:hint="eastAsia"/>
                            <w:sz w:val="22"/>
                            <w:szCs w:val="22"/>
                          </w:rPr>
                          <w:t>調査の</w:t>
                        </w:r>
                        <w:r w:rsidRPr="00F1060C">
                          <w:rPr>
                            <w:rFonts w:ascii="Meiryo UI" w:eastAsia="Meiryo UI" w:hAnsi="Meiryo UI"/>
                            <w:sz w:val="22"/>
                            <w:szCs w:val="22"/>
                          </w:rPr>
                          <w:t>着手</w:t>
                        </w:r>
                        <w:r w:rsidRPr="00F1060C">
                          <w:rPr>
                            <w:rFonts w:ascii="Meiryo UI" w:eastAsia="Meiryo UI" w:hAnsi="Meiryo UI" w:hint="eastAsia"/>
                            <w:sz w:val="22"/>
                            <w:szCs w:val="22"/>
                          </w:rPr>
                          <w:t>を</w:t>
                        </w:r>
                        <w:r w:rsidRPr="00F1060C">
                          <w:rPr>
                            <w:rFonts w:ascii="Meiryo UI" w:eastAsia="Meiryo UI" w:hAnsi="Meiryo UI"/>
                            <w:sz w:val="22"/>
                            <w:szCs w:val="22"/>
                          </w:rPr>
                          <w:t>容易に</w:t>
                        </w:r>
                        <w:r w:rsidRPr="00F1060C">
                          <w:rPr>
                            <w:rFonts w:ascii="Meiryo UI" w:eastAsia="Meiryo UI" w:hAnsi="Meiryo UI" w:hint="eastAsia"/>
                            <w:sz w:val="22"/>
                            <w:szCs w:val="22"/>
                          </w:rPr>
                          <w:t>するため、国による基本調査を積極的に活用するよう働きかけていく</w:t>
                        </w:r>
                        <w:r w:rsidRPr="00F1060C">
                          <w:rPr>
                            <w:rFonts w:ascii="Meiryo UI" w:eastAsia="Meiryo UI" w:hAnsi="Meiryo UI"/>
                            <w:sz w:val="22"/>
                            <w:szCs w:val="22"/>
                          </w:rPr>
                          <w:t>。</w:t>
                        </w:r>
                      </w:p>
                    </w:txbxContent>
                  </v:textbox>
                </v:roundrect>
              </v:group>
            </w:pict>
          </mc:Fallback>
        </mc:AlternateContent>
      </w: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C66FFD" w:rsidRDefault="00C66FFD" w:rsidP="00813D9B">
      <w:pPr>
        <w:spacing w:before="0" w:after="0" w:line="300" w:lineRule="exact"/>
        <w:rPr>
          <w:rFonts w:ascii="ＭＳ ゴシック" w:eastAsia="ＭＳ ゴシック" w:hAnsi="ＭＳ ゴシック" w:cs="ＭＳ ゴシック"/>
          <w:b/>
          <w:bCs/>
        </w:rPr>
      </w:pPr>
    </w:p>
    <w:p w:rsidR="00813D9B" w:rsidRPr="004422B0" w:rsidRDefault="00813D9B" w:rsidP="00813D9B">
      <w:pPr>
        <w:spacing w:before="0" w:after="0" w:line="300" w:lineRule="exact"/>
        <w:rPr>
          <w:rFonts w:ascii="Meiryo UI" w:eastAsia="Meiryo UI" w:hAnsi="Meiryo UI"/>
          <w:b/>
          <w:color w:val="000000"/>
          <w:sz w:val="22"/>
          <w:szCs w:val="22"/>
        </w:rPr>
      </w:pPr>
      <w:r w:rsidRPr="004422B0">
        <w:rPr>
          <w:rFonts w:ascii="Meiryo UI" w:eastAsia="Meiryo UI" w:hAnsi="Meiryo UI" w:hint="eastAsia"/>
          <w:b/>
          <w:sz w:val="22"/>
          <w:szCs w:val="22"/>
        </w:rPr>
        <w:t>１</w:t>
      </w:r>
      <w:r w:rsidRPr="004422B0">
        <w:rPr>
          <w:rFonts w:ascii="Meiryo UI" w:eastAsia="Meiryo UI" w:hAnsi="Meiryo UI" w:hint="eastAsia"/>
          <w:b/>
          <w:color w:val="000000"/>
          <w:sz w:val="22"/>
          <w:szCs w:val="22"/>
        </w:rPr>
        <w:t>）地籍アドバイザーの派遣について</w:t>
      </w:r>
    </w:p>
    <w:p w:rsidR="00813D9B" w:rsidRPr="004422B0" w:rsidRDefault="008D773D" w:rsidP="00C66FFD">
      <w:pPr>
        <w:spacing w:before="0" w:after="0" w:line="300" w:lineRule="exact"/>
        <w:ind w:leftChars="100" w:left="200" w:firstLineChars="100" w:firstLine="220"/>
        <w:rPr>
          <w:rFonts w:ascii="Meiryo UI" w:eastAsia="Meiryo UI" w:hAnsi="Meiryo UI"/>
          <w:color w:val="000000"/>
          <w:sz w:val="22"/>
          <w:szCs w:val="22"/>
        </w:rPr>
      </w:pPr>
      <w:r w:rsidRPr="004422B0">
        <w:rPr>
          <w:rFonts w:ascii="Meiryo UI" w:eastAsia="Meiryo UI" w:hAnsi="Meiryo UI" w:hint="eastAsia"/>
          <w:sz w:val="22"/>
          <w:szCs w:val="22"/>
        </w:rPr>
        <w:t>地籍アドバイザーは、</w:t>
      </w:r>
      <w:r w:rsidR="00813D9B" w:rsidRPr="004422B0">
        <w:rPr>
          <w:rFonts w:ascii="Meiryo UI" w:eastAsia="Meiryo UI" w:hAnsi="Meiryo UI" w:hint="eastAsia"/>
          <w:color w:val="000000"/>
          <w:sz w:val="22"/>
          <w:szCs w:val="22"/>
        </w:rPr>
        <w:t>地籍調査に関する高度な知識を持った専門家で、市町村等における地籍調査実務の経験者や土地家屋調査士、測量士等から構成されています。</w:t>
      </w:r>
    </w:p>
    <w:p w:rsidR="00813D9B" w:rsidRPr="004422B0" w:rsidRDefault="00813D9B" w:rsidP="00813D9B">
      <w:pPr>
        <w:spacing w:before="0" w:after="0" w:line="300" w:lineRule="exact"/>
        <w:ind w:leftChars="100" w:left="200" w:firstLineChars="100" w:firstLine="220"/>
        <w:rPr>
          <w:rFonts w:ascii="Meiryo UI" w:eastAsia="Meiryo UI" w:hAnsi="Meiryo UI"/>
          <w:color w:val="000000"/>
          <w:sz w:val="22"/>
          <w:szCs w:val="22"/>
        </w:rPr>
      </w:pPr>
      <w:r w:rsidRPr="004422B0">
        <w:rPr>
          <w:rFonts w:ascii="Meiryo UI" w:eastAsia="Meiryo UI" w:hAnsi="Meiryo UI" w:hint="eastAsia"/>
          <w:color w:val="000000"/>
          <w:sz w:val="22"/>
          <w:szCs w:val="22"/>
        </w:rPr>
        <w:t>国では、地籍調査を行っている、あるいは行おうとしている市町村等からの要望に応じて、登録されている地籍アドバイザーを市町村等へ派遣する「地籍アドバイザー派遣」を行っており、地籍調査の実施にあたって問題が生じた場合や、地籍調査の着手準備時のアドバイス、講習会での講師など、様々な場面で活用可能な制度です。</w:t>
      </w:r>
    </w:p>
    <w:p w:rsidR="00813D9B" w:rsidRPr="004422B0" w:rsidRDefault="00813D9B" w:rsidP="00C66FFD">
      <w:pPr>
        <w:spacing w:before="0" w:after="0" w:line="300" w:lineRule="exact"/>
        <w:ind w:leftChars="100" w:left="200" w:firstLineChars="100" w:firstLine="220"/>
        <w:rPr>
          <w:rFonts w:ascii="Meiryo UI" w:eastAsia="Meiryo UI" w:hAnsi="Meiryo UI"/>
          <w:color w:val="000000"/>
          <w:sz w:val="22"/>
          <w:szCs w:val="22"/>
        </w:rPr>
      </w:pPr>
      <w:r w:rsidRPr="004422B0">
        <w:rPr>
          <w:rFonts w:ascii="Meiryo UI" w:eastAsia="Meiryo UI" w:hAnsi="Meiryo UI"/>
          <w:color w:val="000000"/>
          <w:sz w:val="22"/>
          <w:szCs w:val="22"/>
        </w:rPr>
        <w:t>また、</w:t>
      </w:r>
      <w:r w:rsidRPr="004422B0">
        <w:rPr>
          <w:rFonts w:ascii="Meiryo UI" w:eastAsia="Meiryo UI" w:hAnsi="Meiryo UI" w:hint="eastAsia"/>
          <w:color w:val="000000"/>
          <w:sz w:val="22"/>
          <w:szCs w:val="22"/>
        </w:rPr>
        <w:t>市町村等が直面する調査上の課題を克服してより円滑な調査を進めるため、地籍調査に関する豊富な知識や経験を有する</w:t>
      </w:r>
      <w:r w:rsidRPr="004422B0">
        <w:rPr>
          <w:rFonts w:ascii="Meiryo UI" w:eastAsia="Meiryo UI" w:hAnsi="Meiryo UI" w:hint="eastAsia"/>
          <w:b/>
          <w:color w:val="000000"/>
          <w:sz w:val="22"/>
          <w:szCs w:val="22"/>
          <w:u w:val="single"/>
        </w:rPr>
        <w:t>有識者（地方公共団体の職員・元職員等で国が指定する者）</w:t>
      </w:r>
      <w:r w:rsidRPr="004422B0">
        <w:rPr>
          <w:rFonts w:ascii="Meiryo UI" w:eastAsia="Meiryo UI" w:hAnsi="Meiryo UI" w:hint="eastAsia"/>
          <w:color w:val="000000"/>
          <w:sz w:val="22"/>
          <w:szCs w:val="22"/>
        </w:rPr>
        <w:t>を派遣し、助言を行う仕組みを構築するとともに、国が新制度や新手法の周知・普及を図ることにより市町村等への支援を強化します。</w:t>
      </w:r>
    </w:p>
    <w:p w:rsidR="00813D9B" w:rsidRPr="00D04420" w:rsidRDefault="00813D9B" w:rsidP="00813D9B">
      <w:pPr>
        <w:ind w:left="220" w:hangingChars="100" w:hanging="220"/>
        <w:rPr>
          <w:rFonts w:ascii="ＭＳ ゴシック" w:eastAsia="ＭＳ ゴシック" w:hAnsi="ＭＳ ゴシック"/>
          <w:color w:val="000000"/>
          <w:sz w:val="22"/>
          <w:szCs w:val="22"/>
        </w:rPr>
      </w:pPr>
      <w:r>
        <w:rPr>
          <w:rFonts w:ascii="ＭＳ ゴシック" w:eastAsia="ＭＳ ゴシック" w:hAnsi="ＭＳ ゴシック" w:hint="eastAsia"/>
          <w:noProof/>
          <w:color w:val="000000"/>
          <w:sz w:val="22"/>
          <w:szCs w:val="22"/>
        </w:rPr>
        <w:drawing>
          <wp:anchor distT="0" distB="0" distL="114300" distR="114300" simplePos="0" relativeHeight="251694592" behindDoc="0" locked="0" layoutInCell="1" allowOverlap="1" wp14:anchorId="685DD772" wp14:editId="731F0C93">
            <wp:simplePos x="0" y="0"/>
            <wp:positionH relativeFrom="column">
              <wp:posOffset>-181463</wp:posOffset>
            </wp:positionH>
            <wp:positionV relativeFrom="paragraph">
              <wp:posOffset>137795</wp:posOffset>
            </wp:positionV>
            <wp:extent cx="6064885" cy="2602230"/>
            <wp:effectExtent l="0" t="0" r="0" b="1270"/>
            <wp:wrapNone/>
            <wp:docPr id="15" name="図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32" cstate="print">
                      <a:extLst>
                        <a:ext uri="{28A0092B-C50C-407E-A947-70E740481C1C}">
                          <a14:useLocalDpi xmlns:a14="http://schemas.microsoft.com/office/drawing/2010/main" val="0"/>
                        </a:ext>
                      </a:extLst>
                    </a:blip>
                    <a:srcRect b="29700"/>
                    <a:stretch>
                      <a:fillRect/>
                    </a:stretch>
                  </pic:blipFill>
                  <pic:spPr bwMode="auto">
                    <a:xfrm>
                      <a:off x="0" y="0"/>
                      <a:ext cx="6064885" cy="26022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noProof/>
          <w:color w:val="000000"/>
          <w:sz w:val="22"/>
          <w:szCs w:val="22"/>
        </w:rPr>
        <mc:AlternateContent>
          <mc:Choice Requires="wps">
            <w:drawing>
              <wp:anchor distT="0" distB="0" distL="114300" distR="114300" simplePos="0" relativeHeight="251695616" behindDoc="0" locked="0" layoutInCell="1" allowOverlap="1" wp14:anchorId="09324D48" wp14:editId="69CB6998">
                <wp:simplePos x="0" y="0"/>
                <wp:positionH relativeFrom="column">
                  <wp:posOffset>-133350</wp:posOffset>
                </wp:positionH>
                <wp:positionV relativeFrom="paragraph">
                  <wp:posOffset>140970</wp:posOffset>
                </wp:positionV>
                <wp:extent cx="2619375" cy="315595"/>
                <wp:effectExtent l="0" t="0" r="28575" b="27305"/>
                <wp:wrapNone/>
                <wp:docPr id="14" name="テキスト ボックス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19375" cy="315595"/>
                        </a:xfrm>
                        <a:prstGeom prst="rect">
                          <a:avLst/>
                        </a:prstGeom>
                        <a:solidFill>
                          <a:srgbClr val="FF66FF"/>
                        </a:solidFill>
                        <a:ln w="9525" algn="ctr">
                          <a:solidFill>
                            <a:srgbClr val="FF66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4422B0" w:rsidRDefault="00B449D9" w:rsidP="00813D9B">
                            <w:pPr>
                              <w:spacing w:before="0" w:after="0" w:line="400" w:lineRule="exact"/>
                              <w:jc w:val="center"/>
                              <w:rPr>
                                <w:rFonts w:ascii="Meiryo UI" w:eastAsia="Meiryo UI" w:hAnsi="Meiryo UI"/>
                                <w:b/>
                                <w:sz w:val="28"/>
                                <w:szCs w:val="28"/>
                              </w:rPr>
                            </w:pPr>
                            <w:r w:rsidRPr="004422B0">
                              <w:rPr>
                                <w:rFonts w:ascii="Meiryo UI" w:eastAsia="Meiryo UI" w:hAnsi="Meiryo UI" w:hint="eastAsia"/>
                                <w:b/>
                                <w:sz w:val="28"/>
                                <w:szCs w:val="28"/>
                              </w:rPr>
                              <w:t>地籍アドバイザー派遣の概要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24D48" id="テキスト ボックス 14" o:spid="_x0000_s1109" type="#_x0000_t202" style="position:absolute;left:0;text-align:left;margin-left:-10.5pt;margin-top:11.1pt;width:206.25pt;height:24.8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" fillcolor="#f6f" strokecolor="#f6f">
                <o:lock v:ext="edit" aspectratio="t"/>
                <v:textbox inset="5.85pt,.7pt,5.85pt,.7pt">
                  <w:txbxContent>
                    <w:p w:rsidR="00B449D9" w:rsidRPr="004422B0" w:rsidRDefault="00B449D9" w:rsidP="00813D9B">
                      <w:pPr>
                        <w:spacing w:before="0" w:after="0" w:line="400" w:lineRule="exact"/>
                        <w:jc w:val="center"/>
                        <w:rPr>
                          <w:rFonts w:ascii="Meiryo UI" w:eastAsia="Meiryo UI" w:hAnsi="Meiryo UI"/>
                          <w:b/>
                          <w:sz w:val="28"/>
                          <w:szCs w:val="28"/>
                        </w:rPr>
                      </w:pPr>
                      <w:r w:rsidRPr="004422B0">
                        <w:rPr>
                          <w:rFonts w:ascii="Meiryo UI" w:eastAsia="Meiryo UI" w:hAnsi="Meiryo UI" w:hint="eastAsia"/>
                          <w:b/>
                          <w:sz w:val="28"/>
                          <w:szCs w:val="28"/>
                        </w:rPr>
                        <w:t>地籍アドバイザー派遣の概要</w:t>
                      </w:r>
                    </w:p>
                  </w:txbxContent>
                </v:textbox>
              </v:shape>
            </w:pict>
          </mc:Fallback>
        </mc:AlternateContent>
      </w:r>
    </w:p>
    <w:p w:rsidR="00813D9B" w:rsidRDefault="00813D9B" w:rsidP="00813D9B">
      <w:pPr>
        <w:rPr>
          <w:rFonts w:ascii="ＭＳ ゴシック" w:eastAsia="ＭＳ ゴシック" w:hAnsi="ＭＳ ゴシック"/>
          <w:color w:val="000000"/>
          <w:sz w:val="22"/>
          <w:szCs w:val="22"/>
        </w:rPr>
      </w:pPr>
    </w:p>
    <w:p w:rsidR="00813D9B" w:rsidRDefault="00813D9B" w:rsidP="00813D9B">
      <w:pPr>
        <w:rPr>
          <w:rFonts w:ascii="ＭＳ ゴシック" w:eastAsia="ＭＳ ゴシック" w:hAnsi="ＭＳ ゴシック"/>
          <w:color w:val="000000"/>
          <w:sz w:val="22"/>
          <w:szCs w:val="22"/>
        </w:rPr>
      </w:pPr>
    </w:p>
    <w:p w:rsidR="00813D9B" w:rsidRDefault="00813D9B" w:rsidP="00813D9B">
      <w:pPr>
        <w:rPr>
          <w:rFonts w:ascii="ＭＳ ゴシック" w:eastAsia="ＭＳ ゴシック" w:hAnsi="ＭＳ ゴシック"/>
          <w:color w:val="000000"/>
          <w:sz w:val="22"/>
          <w:szCs w:val="22"/>
        </w:rPr>
      </w:pPr>
    </w:p>
    <w:p w:rsidR="00813D9B" w:rsidRDefault="00813D9B" w:rsidP="00813D9B">
      <w:pPr>
        <w:rPr>
          <w:rFonts w:ascii="ＭＳ ゴシック" w:eastAsia="ＭＳ ゴシック" w:hAnsi="ＭＳ ゴシック"/>
          <w:color w:val="000000"/>
          <w:sz w:val="22"/>
          <w:szCs w:val="22"/>
        </w:rPr>
      </w:pPr>
    </w:p>
    <w:p w:rsidR="00813D9B" w:rsidRPr="00701CBA" w:rsidRDefault="00813D9B" w:rsidP="00813D9B">
      <w:pPr>
        <w:pStyle w:val="HTML"/>
        <w:tabs>
          <w:tab w:val="clear" w:pos="6412"/>
        </w:tabs>
        <w:rPr>
          <w:b/>
          <w:bCs/>
          <w:sz w:val="20"/>
          <w:szCs w:val="20"/>
        </w:rPr>
      </w:pPr>
    </w:p>
    <w:p w:rsidR="00813D9B" w:rsidRDefault="00813D9B" w:rsidP="00813D9B">
      <w:pPr>
        <w:pStyle w:val="HTML"/>
        <w:tabs>
          <w:tab w:val="clear" w:pos="6412"/>
        </w:tabs>
        <w:rPr>
          <w:b/>
          <w:bCs/>
          <w:sz w:val="20"/>
          <w:szCs w:val="20"/>
        </w:rPr>
      </w:pPr>
    </w:p>
    <w:p w:rsidR="00FF7CEF" w:rsidRDefault="00813D9B" w:rsidP="00FF7CEF">
      <w:pPr>
        <w:spacing w:before="0" w:after="0" w:line="300" w:lineRule="exact"/>
        <w:rPr>
          <w:rFonts w:ascii="Meiryo UI" w:eastAsia="Meiryo UI" w:hAnsi="Meiryo UI"/>
          <w:b/>
          <w:sz w:val="22"/>
          <w:szCs w:val="22"/>
        </w:rPr>
      </w:pPr>
      <w:r w:rsidRPr="004422B0">
        <w:rPr>
          <w:rFonts w:ascii="Meiryo UI" w:eastAsia="Meiryo UI" w:hAnsi="Meiryo UI" w:hint="eastAsia"/>
          <w:b/>
          <w:sz w:val="22"/>
          <w:szCs w:val="22"/>
        </w:rPr>
        <w:t>２）基本調査について</w:t>
      </w:r>
    </w:p>
    <w:p w:rsidR="00DF49E5" w:rsidRDefault="00FF7CEF" w:rsidP="00AE5FE3">
      <w:pPr>
        <w:spacing w:before="0" w:after="0" w:line="300" w:lineRule="exact"/>
        <w:ind w:left="220" w:hangingChars="100" w:hanging="220"/>
        <w:rPr>
          <w:rFonts w:ascii="Meiryo UI" w:eastAsia="Meiryo UI" w:hAnsi="Meiryo UI"/>
          <w:sz w:val="22"/>
          <w:szCs w:val="22"/>
        </w:rPr>
      </w:pPr>
      <w:r>
        <w:rPr>
          <w:rFonts w:ascii="Meiryo UI" w:eastAsia="Meiryo UI" w:hAnsi="Meiryo UI" w:hint="eastAsia"/>
          <w:b/>
          <w:sz w:val="22"/>
          <w:szCs w:val="22"/>
        </w:rPr>
        <w:t xml:space="preserve">　　　</w:t>
      </w:r>
      <w:r w:rsidR="00DF49E5" w:rsidRPr="00DF49E5">
        <w:rPr>
          <w:rFonts w:ascii="Meiryo UI" w:eastAsia="Meiryo UI" w:hAnsi="Meiryo UI" w:hint="eastAsia"/>
          <w:sz w:val="22"/>
          <w:szCs w:val="22"/>
        </w:rPr>
        <w:t>基本調査は、その成果を将来の地籍調査で活用することで、市町村等は測量等に必要な経費や労力を削減することが可能であり、地籍調査を実施する上での負担の軽減や地籍調査の促進が図られ</w:t>
      </w:r>
      <w:r w:rsidR="00DF49E5">
        <w:rPr>
          <w:rFonts w:ascii="Meiryo UI" w:eastAsia="Meiryo UI" w:hAnsi="Meiryo UI" w:hint="eastAsia"/>
          <w:sz w:val="22"/>
          <w:szCs w:val="22"/>
        </w:rPr>
        <w:t>ます。</w:t>
      </w:r>
      <w:r w:rsidR="00336C68" w:rsidRPr="00336C68">
        <w:rPr>
          <w:rFonts w:ascii="Meiryo UI" w:eastAsia="Meiryo UI" w:hAnsi="Meiryo UI" w:hint="eastAsia"/>
          <w:sz w:val="22"/>
          <w:szCs w:val="22"/>
        </w:rPr>
        <w:t>「都市部」及び「林地（山村部）」は、全国平均進捗率に比べて地籍調査の進捗が遅れているため、国が地域の特性に応じた以下の先進的・効率的な手法を活用しながら基礎的な情報を整備し、新しい手法の事例を蓄積・普及することによって市町村等へ当該手法の導入を図り、</w:t>
      </w:r>
      <w:r w:rsidR="00DF49E5" w:rsidRPr="008C751E">
        <w:rPr>
          <w:rFonts w:ascii="Meiryo UI" w:eastAsia="Meiryo UI" w:hAnsi="Meiryo UI" w:hint="eastAsia"/>
          <w:sz w:val="22"/>
          <w:szCs w:val="22"/>
        </w:rPr>
        <w:t>積極的に活用するよう働きかけます。</w:t>
      </w:r>
    </w:p>
    <w:p w:rsidR="0051509F" w:rsidRDefault="00336C68" w:rsidP="00AE5FE3">
      <w:pPr>
        <w:spacing w:before="0" w:after="0" w:line="300" w:lineRule="exact"/>
        <w:ind w:leftChars="100" w:left="200" w:firstLineChars="100" w:firstLine="220"/>
        <w:rPr>
          <w:rFonts w:ascii="Meiryo UI" w:eastAsia="Meiryo UI" w:hAnsi="Meiryo UI"/>
          <w:sz w:val="22"/>
          <w:szCs w:val="22"/>
        </w:rPr>
      </w:pPr>
      <w:r w:rsidRPr="00336C68">
        <w:rPr>
          <w:rFonts w:ascii="Meiryo UI" w:eastAsia="Meiryo UI" w:hAnsi="Meiryo UI" w:hint="eastAsia"/>
          <w:sz w:val="22"/>
          <w:szCs w:val="22"/>
        </w:rPr>
        <w:t>従来、市町村等による地籍調査では所有者等との現地立会いが不可欠でしたが、今後は立会いを省略できるケースがあり、新しい手法の普及は調査の迅速化に繋がります。</w:t>
      </w:r>
    </w:p>
    <w:p w:rsidR="0051509F" w:rsidRDefault="0051509F" w:rsidP="00C66FFD">
      <w:pPr>
        <w:spacing w:before="0" w:after="0" w:line="300" w:lineRule="exact"/>
        <w:ind w:left="220" w:hangingChars="100" w:hanging="220"/>
        <w:rPr>
          <w:rFonts w:ascii="Meiryo UI" w:eastAsia="Meiryo UI" w:hAnsi="Meiryo UI"/>
          <w:sz w:val="22"/>
          <w:szCs w:val="22"/>
        </w:rPr>
      </w:pPr>
    </w:p>
    <w:p w:rsidR="00813D9B" w:rsidRPr="00C66FFD" w:rsidRDefault="00813D9B" w:rsidP="00C66FFD">
      <w:pPr>
        <w:spacing w:before="0" w:after="0" w:line="300" w:lineRule="exact"/>
        <w:ind w:leftChars="100" w:left="200"/>
        <w:rPr>
          <w:rFonts w:ascii="Meiryo UI" w:eastAsia="Meiryo UI" w:hAnsi="Meiryo UI"/>
          <w:sz w:val="22"/>
          <w:szCs w:val="22"/>
        </w:rPr>
      </w:pPr>
      <w:r w:rsidRPr="004422B0">
        <w:rPr>
          <w:rFonts w:ascii="Meiryo UI" w:eastAsia="Meiryo UI" w:hAnsi="Meiryo UI" w:hint="eastAsia"/>
          <w:b/>
          <w:sz w:val="22"/>
          <w:szCs w:val="22"/>
          <w:bdr w:val="single" w:sz="4" w:space="0" w:color="auto"/>
        </w:rPr>
        <w:t>都市部</w:t>
      </w:r>
    </w:p>
    <w:p w:rsidR="00813D9B" w:rsidRPr="004422B0" w:rsidRDefault="00813D9B" w:rsidP="00813D9B">
      <w:pPr>
        <w:spacing w:before="0" w:after="0" w:line="300" w:lineRule="exact"/>
        <w:ind w:leftChars="100" w:left="200" w:firstLineChars="100" w:firstLine="220"/>
        <w:rPr>
          <w:rFonts w:ascii="Meiryo UI" w:eastAsia="Meiryo UI" w:hAnsi="Meiryo UI" w:cs="メイリオ"/>
          <w:sz w:val="22"/>
          <w:szCs w:val="22"/>
        </w:rPr>
      </w:pPr>
      <w:r w:rsidRPr="004422B0">
        <w:rPr>
          <w:rFonts w:ascii="Meiryo UI" w:eastAsia="Meiryo UI" w:hAnsi="Meiryo UI" w:hint="eastAsia"/>
          <w:sz w:val="22"/>
          <w:szCs w:val="22"/>
        </w:rPr>
        <w:t>都市部</w:t>
      </w:r>
      <w:r w:rsidRPr="004422B0">
        <w:rPr>
          <w:rFonts w:ascii="Meiryo UI" w:eastAsia="Meiryo UI" w:hAnsi="Meiryo UI" w:cs="メイリオ" w:hint="eastAsia"/>
          <w:sz w:val="22"/>
          <w:szCs w:val="22"/>
        </w:rPr>
        <w:t>における調査を促進するため、平成</w:t>
      </w:r>
      <w:r w:rsidRPr="004422B0">
        <w:rPr>
          <w:rFonts w:ascii="Meiryo UI" w:eastAsia="Meiryo UI" w:hAnsi="Meiryo UI" w:cs="メイリオ"/>
          <w:sz w:val="22"/>
          <w:szCs w:val="22"/>
        </w:rPr>
        <w:t>22年度から</w:t>
      </w:r>
      <w:r w:rsidR="00AE5FE3">
        <w:rPr>
          <w:rFonts w:ascii="Meiryo UI" w:eastAsia="Meiryo UI" w:hAnsi="Meiryo UI" w:cs="メイリオ" w:hint="eastAsia"/>
          <w:sz w:val="22"/>
          <w:szCs w:val="22"/>
        </w:rPr>
        <w:t>「都市部官民境界基本調査」として実施し、令和２年度からは「効率的手法導入推進基本調査（MMS（モービルマッピングシステム）等活用型）」に名称が変更され、</w:t>
      </w:r>
      <w:r w:rsidRPr="004422B0">
        <w:rPr>
          <w:rFonts w:ascii="Meiryo UI" w:eastAsia="Meiryo UI" w:hAnsi="Meiryo UI" w:cs="メイリオ"/>
          <w:sz w:val="22"/>
          <w:szCs w:val="22"/>
        </w:rPr>
        <w:t>国が経費を全額負担して実施しています。</w:t>
      </w:r>
    </w:p>
    <w:p w:rsidR="00AE5FE3" w:rsidRDefault="00813D9B" w:rsidP="00813D9B">
      <w:pPr>
        <w:spacing w:before="0" w:after="0" w:line="300" w:lineRule="exact"/>
        <w:ind w:leftChars="100" w:left="200" w:firstLineChars="100" w:firstLine="220"/>
        <w:rPr>
          <w:rFonts w:ascii="Meiryo UI" w:eastAsia="Meiryo UI" w:hAnsi="Meiryo UI" w:cs="メイリオ"/>
          <w:sz w:val="22"/>
          <w:szCs w:val="22"/>
        </w:rPr>
      </w:pPr>
      <w:r w:rsidRPr="004422B0">
        <w:rPr>
          <w:rFonts w:ascii="Meiryo UI" w:eastAsia="Meiryo UI" w:hAnsi="Meiryo UI" w:cs="メイリオ" w:hint="eastAsia"/>
          <w:sz w:val="22"/>
          <w:szCs w:val="22"/>
        </w:rPr>
        <w:t>調査の内容は、</w:t>
      </w:r>
      <w:r w:rsidR="00AE5FE3" w:rsidRPr="004422B0">
        <w:rPr>
          <w:rFonts w:ascii="Meiryo UI" w:eastAsia="Meiryo UI" w:hAnsi="Meiryo UI" w:cs="メイリオ" w:hint="eastAsia"/>
          <w:sz w:val="22"/>
          <w:szCs w:val="22"/>
        </w:rPr>
        <w:t>ＭＭＳ</w:t>
      </w:r>
      <w:r w:rsidR="00923E69">
        <w:rPr>
          <w:rFonts w:ascii="Meiryo UI" w:eastAsia="Meiryo UI" w:hAnsi="Meiryo UI" w:cs="メイリオ" w:hint="eastAsia"/>
          <w:sz w:val="22"/>
          <w:szCs w:val="22"/>
        </w:rPr>
        <w:t>（</w:t>
      </w:r>
      <w:r w:rsidR="00364EB8">
        <w:rPr>
          <w:rFonts w:ascii="Meiryo UI" w:eastAsia="Meiryo UI" w:hAnsi="Meiryo UI" w:cs="メイリオ" w:hint="eastAsia"/>
          <w:sz w:val="22"/>
          <w:szCs w:val="22"/>
        </w:rPr>
        <w:t>モービルマッピングシステム）による計測データや</w:t>
      </w:r>
      <w:r w:rsidR="009A51C7">
        <w:rPr>
          <w:rFonts w:ascii="Meiryo UI" w:eastAsia="Meiryo UI" w:hAnsi="Meiryo UI" w:cs="メイリオ" w:hint="eastAsia"/>
          <w:sz w:val="22"/>
          <w:szCs w:val="22"/>
        </w:rPr>
        <w:t>民間測量成果、公</w:t>
      </w:r>
      <w:r w:rsidR="00AE5FE3" w:rsidRPr="004422B0">
        <w:rPr>
          <w:rFonts w:ascii="Meiryo UI" w:eastAsia="Meiryo UI" w:hAnsi="Meiryo UI" w:cs="メイリオ" w:hint="eastAsia"/>
          <w:sz w:val="22"/>
          <w:szCs w:val="22"/>
        </w:rPr>
        <w:t>物管理者が保有する情報等を活用し、官民境界の基礎的情報を整理し</w:t>
      </w:r>
      <w:r w:rsidR="00AE5FE3">
        <w:rPr>
          <w:rFonts w:ascii="Meiryo UI" w:eastAsia="Meiryo UI" w:hAnsi="Meiryo UI" w:cs="メイリオ" w:hint="eastAsia"/>
          <w:sz w:val="22"/>
          <w:szCs w:val="22"/>
        </w:rPr>
        <w:t>たうえで、</w:t>
      </w:r>
      <w:r w:rsidR="00AE5FE3" w:rsidRPr="004422B0">
        <w:rPr>
          <w:rFonts w:ascii="Meiryo UI" w:eastAsia="Meiryo UI" w:hAnsi="Meiryo UI" w:cs="メイリオ" w:hint="eastAsia"/>
          <w:sz w:val="22"/>
          <w:szCs w:val="22"/>
        </w:rPr>
        <w:t>図面等にまとめます。</w:t>
      </w:r>
    </w:p>
    <w:p w:rsidR="00813D9B" w:rsidRPr="004422B0" w:rsidRDefault="00813D9B" w:rsidP="00AE5FE3">
      <w:pPr>
        <w:spacing w:before="0" w:after="0" w:line="300" w:lineRule="exact"/>
        <w:ind w:leftChars="100" w:left="200" w:firstLineChars="100" w:firstLine="220"/>
        <w:rPr>
          <w:rFonts w:ascii="Meiryo UI" w:eastAsia="Meiryo UI" w:hAnsi="Meiryo UI" w:cs="メイリオ"/>
          <w:sz w:val="22"/>
          <w:szCs w:val="22"/>
        </w:rPr>
      </w:pPr>
      <w:r w:rsidRPr="004422B0">
        <w:rPr>
          <w:rFonts w:ascii="Meiryo UI" w:eastAsia="Meiryo UI" w:hAnsi="Meiryo UI" w:cs="メイリオ" w:hint="eastAsia"/>
          <w:sz w:val="22"/>
          <w:szCs w:val="22"/>
        </w:rPr>
        <w:t>ＭＭＳを搭載した車両を走らせることによって広範囲のデータを短時間で計測することが可能となり、現地測量等の作業日数</w:t>
      </w:r>
      <w:r w:rsidR="00364EB8">
        <w:rPr>
          <w:rFonts w:ascii="Meiryo UI" w:eastAsia="Meiryo UI" w:hAnsi="Meiryo UI" w:cs="メイリオ" w:hint="eastAsia"/>
          <w:sz w:val="22"/>
          <w:szCs w:val="22"/>
        </w:rPr>
        <w:t>の</w:t>
      </w:r>
      <w:r w:rsidRPr="004422B0">
        <w:rPr>
          <w:rFonts w:ascii="Meiryo UI" w:eastAsia="Meiryo UI" w:hAnsi="Meiryo UI" w:cs="メイリオ" w:hint="eastAsia"/>
          <w:sz w:val="22"/>
          <w:szCs w:val="22"/>
        </w:rPr>
        <w:t>短縮</w:t>
      </w:r>
      <w:r w:rsidR="00364EB8">
        <w:rPr>
          <w:rFonts w:ascii="Meiryo UI" w:eastAsia="Meiryo UI" w:hAnsi="Meiryo UI" w:cs="メイリオ" w:hint="eastAsia"/>
          <w:sz w:val="22"/>
          <w:szCs w:val="22"/>
        </w:rPr>
        <w:t>、コスト</w:t>
      </w:r>
      <w:r w:rsidRPr="004422B0">
        <w:rPr>
          <w:rFonts w:ascii="Meiryo UI" w:eastAsia="Meiryo UI" w:hAnsi="Meiryo UI" w:cs="メイリオ" w:hint="eastAsia"/>
          <w:sz w:val="22"/>
          <w:szCs w:val="22"/>
        </w:rPr>
        <w:t>削減</w:t>
      </w:r>
      <w:r w:rsidR="00364EB8">
        <w:rPr>
          <w:rFonts w:ascii="Meiryo UI" w:eastAsia="Meiryo UI" w:hAnsi="Meiryo UI" w:cs="メイリオ" w:hint="eastAsia"/>
          <w:sz w:val="22"/>
          <w:szCs w:val="22"/>
        </w:rPr>
        <w:t>も可能となり</w:t>
      </w:r>
      <w:r w:rsidRPr="004422B0">
        <w:rPr>
          <w:rFonts w:ascii="Meiryo UI" w:eastAsia="Meiryo UI" w:hAnsi="Meiryo UI" w:cs="メイリオ" w:hint="eastAsia"/>
          <w:sz w:val="22"/>
          <w:szCs w:val="22"/>
        </w:rPr>
        <w:t>ます。</w:t>
      </w:r>
    </w:p>
    <w:p w:rsidR="008760F6" w:rsidRPr="00364EB8" w:rsidRDefault="008760F6" w:rsidP="00813D9B">
      <w:pPr>
        <w:pStyle w:val="HTML"/>
        <w:tabs>
          <w:tab w:val="clear" w:pos="6412"/>
        </w:tabs>
        <w:ind w:leftChars="-67" w:left="-26" w:hangingChars="54" w:hanging="108"/>
        <w:rPr>
          <w:b/>
          <w:bCs/>
          <w:sz w:val="20"/>
          <w:szCs w:val="20"/>
        </w:rPr>
      </w:pPr>
    </w:p>
    <w:p w:rsidR="00813D9B" w:rsidRPr="00AA44FE" w:rsidRDefault="00813D9B" w:rsidP="00813D9B">
      <w:pPr>
        <w:pStyle w:val="HTML"/>
        <w:tabs>
          <w:tab w:val="clear" w:pos="6412"/>
        </w:tabs>
        <w:ind w:leftChars="-67" w:left="-26" w:hangingChars="54" w:hanging="108"/>
        <w:rPr>
          <w:b/>
          <w:bCs/>
          <w:sz w:val="20"/>
          <w:szCs w:val="20"/>
        </w:rPr>
      </w:pPr>
      <w:r>
        <w:rPr>
          <w:b/>
          <w:bCs/>
          <w:noProof/>
          <w:sz w:val="20"/>
          <w:szCs w:val="20"/>
        </w:rPr>
        <mc:AlternateContent>
          <mc:Choice Requires="wpg">
            <w:drawing>
              <wp:anchor distT="0" distB="0" distL="114300" distR="114300" simplePos="0" relativeHeight="251691520" behindDoc="0" locked="0" layoutInCell="1" allowOverlap="1" wp14:anchorId="3B9ECD07" wp14:editId="562C5318">
                <wp:simplePos x="0" y="0"/>
                <wp:positionH relativeFrom="column">
                  <wp:posOffset>396240</wp:posOffset>
                </wp:positionH>
                <wp:positionV relativeFrom="paragraph">
                  <wp:posOffset>33655</wp:posOffset>
                </wp:positionV>
                <wp:extent cx="4827587" cy="1691005"/>
                <wp:effectExtent l="19050" t="0" r="11430" b="23495"/>
                <wp:wrapNone/>
                <wp:docPr id="183" name="グループ化 183"/>
                <wp:cNvGraphicFramePr/>
                <a:graphic xmlns:a="http://schemas.openxmlformats.org/drawingml/2006/main">
                  <a:graphicData uri="http://schemas.microsoft.com/office/word/2010/wordprocessingGroup">
                    <wpg:wgp>
                      <wpg:cNvGrpSpPr/>
                      <wpg:grpSpPr>
                        <a:xfrm>
                          <a:off x="0" y="0"/>
                          <a:ext cx="4827587" cy="1691005"/>
                          <a:chOff x="19050" y="34116"/>
                          <a:chExt cx="4827587" cy="1514201"/>
                        </a:xfrm>
                      </wpg:grpSpPr>
                      <pic:pic xmlns:pic="http://schemas.openxmlformats.org/drawingml/2006/picture">
                        <pic:nvPicPr>
                          <pic:cNvPr id="107" name="Picture 80"/>
                          <pic:cNvPicPr>
                            <a:picLocks noChangeAspect="1"/>
                          </pic:cNvPicPr>
                        </pic:nvPicPr>
                        <pic:blipFill rotWithShape="1">
                          <a:blip r:embed="rId33" cstate="print">
                            <a:extLst>
                              <a:ext uri="{28A0092B-C50C-407E-A947-70E740481C1C}">
                                <a14:useLocalDpi xmlns:a14="http://schemas.microsoft.com/office/drawing/2010/main" val="0"/>
                              </a:ext>
                            </a:extLst>
                          </a:blip>
                          <a:srcRect t="26465" b="-1"/>
                          <a:stretch/>
                        </pic:blipFill>
                        <pic:spPr bwMode="auto">
                          <a:xfrm>
                            <a:off x="19050" y="303806"/>
                            <a:ext cx="2691130" cy="1244511"/>
                          </a:xfrm>
                          <a:prstGeom prst="rect">
                            <a:avLst/>
                          </a:prstGeom>
                          <a:noFill/>
                          <a:ln w="6350">
                            <a:solidFill>
                              <a:sysClr val="window" lastClr="FFFFFF">
                                <a:lumMod val="50000"/>
                              </a:sysClr>
                            </a:solidFill>
                          </a:ln>
                          <a:extLst/>
                        </pic:spPr>
                      </pic:pic>
                      <wps:wsp>
                        <wps:cNvPr id="108" name="Text Box 81"/>
                        <wps:cNvSpPr txBox="1">
                          <a:spLocks noChangeAspect="1" noChangeArrowheads="1"/>
                        </wps:cNvSpPr>
                        <wps:spPr bwMode="auto">
                          <a:xfrm>
                            <a:off x="38099" y="34116"/>
                            <a:ext cx="4807585" cy="251821"/>
                          </a:xfrm>
                          <a:prstGeom prst="rect">
                            <a:avLst/>
                          </a:prstGeom>
                          <a:solidFill>
                            <a:srgbClr val="A8D08D"/>
                          </a:solidFill>
                          <a:ln w="9525" algn="ctr">
                            <a:solidFill>
                              <a:srgbClr val="A8D08D"/>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347B4F" w:rsidRDefault="00B449D9" w:rsidP="00813D9B">
                              <w:pPr>
                                <w:spacing w:before="0" w:after="0" w:line="320" w:lineRule="exact"/>
                                <w:rPr>
                                  <w:rFonts w:ascii="Meiryo UI" w:eastAsia="Meiryo UI" w:hAnsi="Meiryo UI"/>
                                  <w:b/>
                                </w:rPr>
                              </w:pPr>
                              <w:r w:rsidRPr="00347B4F">
                                <w:rPr>
                                  <w:rFonts w:ascii="Meiryo UI" w:eastAsia="Meiryo UI" w:hAnsi="Meiryo UI" w:hint="eastAsia"/>
                                  <w:b/>
                                </w:rPr>
                                <w:t>ＭＭＳ（モービルマッピングシステム）</w:t>
                              </w:r>
                              <w:r w:rsidRPr="00347B4F">
                                <w:rPr>
                                  <w:rFonts w:ascii="Meiryo UI" w:eastAsia="Meiryo UI" w:hAnsi="Meiryo UI" w:hint="eastAsia"/>
                                  <w:b/>
                                  <w:sz w:val="28"/>
                                  <w:szCs w:val="28"/>
                                </w:rPr>
                                <w:t xml:space="preserve">　　　</w:t>
                              </w:r>
                              <w:r w:rsidRPr="00347B4F">
                                <w:rPr>
                                  <w:rFonts w:ascii="Meiryo UI" w:eastAsia="Meiryo UI" w:hAnsi="Meiryo UI"/>
                                  <w:b/>
                                  <w:sz w:val="28"/>
                                  <w:szCs w:val="28"/>
                                </w:rPr>
                                <w:t xml:space="preserve">　</w:t>
                              </w:r>
                              <w:r>
                                <w:rPr>
                                  <w:rFonts w:ascii="Meiryo UI" w:eastAsia="Meiryo UI" w:hAnsi="Meiryo UI" w:hint="eastAsia"/>
                                  <w:b/>
                                  <w:sz w:val="28"/>
                                  <w:szCs w:val="28"/>
                                </w:rPr>
                                <w:t xml:space="preserve">　</w:t>
                              </w:r>
                              <w:r>
                                <w:rPr>
                                  <w:rFonts w:ascii="Meiryo UI" w:eastAsia="Meiryo UI" w:hAnsi="Meiryo UI"/>
                                  <w:b/>
                                  <w:sz w:val="28"/>
                                  <w:szCs w:val="28"/>
                                </w:rPr>
                                <w:t xml:space="preserve">　　　</w:t>
                              </w:r>
                              <w:r w:rsidRPr="00347B4F">
                                <w:rPr>
                                  <w:rFonts w:ascii="Meiryo UI" w:eastAsia="Meiryo UI" w:hAnsi="Meiryo UI" w:hint="eastAsia"/>
                                  <w:b/>
                                  <w:sz w:val="22"/>
                                  <w:szCs w:val="22"/>
                                </w:rPr>
                                <w:t>走行しながらの地図化</w:t>
                              </w:r>
                            </w:p>
                          </w:txbxContent>
                        </wps:txbx>
                        <wps:bodyPr rot="0" vert="horz" wrap="square" lIns="74295" tIns="8890" rIns="74295" bIns="8890" anchor="t" anchorCtr="0" upright="1">
                          <a:noAutofit/>
                        </wps:bodyPr>
                      </wps:wsp>
                      <pic:pic xmlns:pic="http://schemas.openxmlformats.org/drawingml/2006/picture">
                        <pic:nvPicPr>
                          <pic:cNvPr id="109" name="Picture 82"/>
                          <pic:cNvPicPr>
                            <a:picLocks noChangeAspect="1"/>
                          </pic:cNvPicPr>
                        </pic:nvPicPr>
                        <pic:blipFill rotWithShape="1">
                          <a:blip r:embed="rId34">
                            <a:extLst>
                              <a:ext uri="{28A0092B-C50C-407E-A947-70E740481C1C}">
                                <a14:useLocalDpi xmlns:a14="http://schemas.microsoft.com/office/drawing/2010/main" val="0"/>
                              </a:ext>
                            </a:extLst>
                          </a:blip>
                          <a:srcRect b="-7684"/>
                          <a:stretch/>
                        </pic:blipFill>
                        <pic:spPr bwMode="auto">
                          <a:xfrm>
                            <a:off x="2719387" y="303805"/>
                            <a:ext cx="2127250" cy="1244511"/>
                          </a:xfrm>
                          <a:prstGeom prst="rect">
                            <a:avLst/>
                          </a:prstGeom>
                          <a:noFill/>
                          <a:ln w="6350">
                            <a:solidFill>
                              <a:sysClr val="window" lastClr="FFFFFF">
                                <a:lumMod val="50000"/>
                              </a:sysClr>
                            </a:solidFill>
                          </a:ln>
                          <a:extLst/>
                        </pic:spPr>
                      </pic:pic>
                    </wpg:wgp>
                  </a:graphicData>
                </a:graphic>
                <wp14:sizeRelH relativeFrom="margin">
                  <wp14:pctWidth>0</wp14:pctWidth>
                </wp14:sizeRelH>
                <wp14:sizeRelV relativeFrom="margin">
                  <wp14:pctHeight>0</wp14:pctHeight>
                </wp14:sizeRelV>
              </wp:anchor>
            </w:drawing>
          </mc:Choice>
          <mc:Fallback>
            <w:pict>
              <v:group w14:anchorId="3B9ECD07" id="グループ化 183" o:spid="_x0000_s1110" style="position:absolute;left:0;text-align:left;margin-left:31.2pt;margin-top:2.65pt;width:380.1pt;height:133.15pt;z-index:251691520;mso-width-relative:margin;mso-height-relative:margin" coordorigin="190,341" coordsize="48275,15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">
                <v:shape id="Picture 80" o:spid="_x0000_s1111" type="#_x0000_t75" style="position:absolute;left:190;top:3038;width:26911;height:1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" stroked="t" strokecolor="#7f7f7f" strokeweight=".5pt">
                  <v:imagedata r:id="rId35" o:title="" croptop="17344f" cropbottom="-1f"/>
                  <v:path arrowok="t"/>
                </v:shape>
                <v:shape id="Text Box 81" o:spid="_x0000_s1112" type="#_x0000_t202" style="position:absolute;left:380;top:341;width:48076;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" fillcolor="#a8d08d" strokecolor="#a8d08d">
                  <o:lock v:ext="edit" aspectratio="t"/>
                  <v:textbox inset="5.85pt,.7pt,5.85pt,.7pt">
                    <w:txbxContent>
                      <w:p w:rsidR="00B449D9" w:rsidRPr="00347B4F" w:rsidRDefault="00B449D9" w:rsidP="00813D9B">
                        <w:pPr>
                          <w:spacing w:before="0" w:after="0" w:line="320" w:lineRule="exact"/>
                          <w:rPr>
                            <w:rFonts w:ascii="Meiryo UI" w:eastAsia="Meiryo UI" w:hAnsi="Meiryo UI"/>
                            <w:b/>
                          </w:rPr>
                        </w:pPr>
                        <w:r w:rsidRPr="00347B4F">
                          <w:rPr>
                            <w:rFonts w:ascii="Meiryo UI" w:eastAsia="Meiryo UI" w:hAnsi="Meiryo UI" w:hint="eastAsia"/>
                            <w:b/>
                          </w:rPr>
                          <w:t>ＭＭＳ（モービルマッピングシステム）</w:t>
                        </w:r>
                        <w:r w:rsidRPr="00347B4F">
                          <w:rPr>
                            <w:rFonts w:ascii="Meiryo UI" w:eastAsia="Meiryo UI" w:hAnsi="Meiryo UI" w:hint="eastAsia"/>
                            <w:b/>
                            <w:sz w:val="28"/>
                            <w:szCs w:val="28"/>
                          </w:rPr>
                          <w:t xml:space="preserve">　　　</w:t>
                        </w:r>
                        <w:r w:rsidRPr="00347B4F">
                          <w:rPr>
                            <w:rFonts w:ascii="Meiryo UI" w:eastAsia="Meiryo UI" w:hAnsi="Meiryo UI"/>
                            <w:b/>
                            <w:sz w:val="28"/>
                            <w:szCs w:val="28"/>
                          </w:rPr>
                          <w:t xml:space="preserve">　</w:t>
                        </w:r>
                        <w:r>
                          <w:rPr>
                            <w:rFonts w:ascii="Meiryo UI" w:eastAsia="Meiryo UI" w:hAnsi="Meiryo UI" w:hint="eastAsia"/>
                            <w:b/>
                            <w:sz w:val="28"/>
                            <w:szCs w:val="28"/>
                          </w:rPr>
                          <w:t xml:space="preserve">　</w:t>
                        </w:r>
                        <w:r>
                          <w:rPr>
                            <w:rFonts w:ascii="Meiryo UI" w:eastAsia="Meiryo UI" w:hAnsi="Meiryo UI"/>
                            <w:b/>
                            <w:sz w:val="28"/>
                            <w:szCs w:val="28"/>
                          </w:rPr>
                          <w:t xml:space="preserve">　　　</w:t>
                        </w:r>
                        <w:r w:rsidRPr="00347B4F">
                          <w:rPr>
                            <w:rFonts w:ascii="Meiryo UI" w:eastAsia="Meiryo UI" w:hAnsi="Meiryo UI" w:hint="eastAsia"/>
                            <w:b/>
                            <w:sz w:val="22"/>
                            <w:szCs w:val="22"/>
                          </w:rPr>
                          <w:t>走行しながらの地図化</w:t>
                        </w:r>
                      </w:p>
                    </w:txbxContent>
                  </v:textbox>
                </v:shape>
                <v:shape id="Picture 82" o:spid="_x0000_s1113" type="#_x0000_t75" style="position:absolute;left:27193;top:3038;width:21273;height:1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" stroked="t" strokecolor="#7f7f7f" strokeweight=".5pt">
                  <v:imagedata r:id="rId36" o:title="" cropbottom="-5036f"/>
                  <v:path arrowok="t"/>
                </v:shape>
              </v:group>
            </w:pict>
          </mc:Fallback>
        </mc:AlternateContent>
      </w:r>
    </w:p>
    <w:p w:rsidR="00813D9B" w:rsidRPr="00AA44FE"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Pr="00AA44FE" w:rsidRDefault="00813D9B" w:rsidP="00813D9B">
      <w:pPr>
        <w:pStyle w:val="HTML"/>
        <w:tabs>
          <w:tab w:val="clear" w:pos="6412"/>
        </w:tabs>
        <w:ind w:leftChars="-67" w:left="-26" w:hangingChars="54" w:hanging="108"/>
        <w:rPr>
          <w:b/>
          <w:bCs/>
          <w:sz w:val="20"/>
          <w:szCs w:val="20"/>
        </w:rPr>
      </w:pPr>
    </w:p>
    <w:p w:rsidR="00813D9B" w:rsidRPr="00AA44FE"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DE7EDA" w:rsidRDefault="00DE7EDA" w:rsidP="00813D9B">
      <w:pPr>
        <w:pStyle w:val="HTML"/>
        <w:tabs>
          <w:tab w:val="clear" w:pos="6412"/>
        </w:tabs>
        <w:ind w:leftChars="-67" w:left="-26" w:hangingChars="54" w:hanging="108"/>
        <w:rPr>
          <w:b/>
          <w:bCs/>
          <w:sz w:val="20"/>
          <w:szCs w:val="20"/>
        </w:rPr>
      </w:pPr>
    </w:p>
    <w:p w:rsidR="008760F6" w:rsidRPr="00AA44FE" w:rsidRDefault="008760F6" w:rsidP="00813D9B">
      <w:pPr>
        <w:pStyle w:val="HTML"/>
        <w:tabs>
          <w:tab w:val="clear" w:pos="6412"/>
        </w:tabs>
        <w:ind w:leftChars="-67" w:left="-26" w:hangingChars="54" w:hanging="108"/>
        <w:rPr>
          <w:b/>
          <w:bCs/>
          <w:sz w:val="20"/>
          <w:szCs w:val="20"/>
        </w:rPr>
      </w:pPr>
    </w:p>
    <w:p w:rsidR="00AE5FE3" w:rsidRPr="004422B0" w:rsidRDefault="00AE5FE3" w:rsidP="00AE5FE3">
      <w:pPr>
        <w:spacing w:before="0" w:after="0" w:line="300" w:lineRule="exact"/>
        <w:ind w:firstLineChars="100" w:firstLine="220"/>
        <w:rPr>
          <w:rFonts w:ascii="Meiryo UI" w:eastAsia="Meiryo UI" w:hAnsi="Meiryo UI"/>
          <w:b/>
          <w:sz w:val="22"/>
          <w:szCs w:val="22"/>
        </w:rPr>
      </w:pPr>
      <w:r w:rsidRPr="004422B0">
        <w:rPr>
          <w:rFonts w:ascii="Meiryo UI" w:eastAsia="Meiryo UI" w:hAnsi="Meiryo UI" w:hint="eastAsia"/>
          <w:b/>
          <w:sz w:val="22"/>
          <w:szCs w:val="22"/>
          <w:bdr w:val="single" w:sz="4" w:space="0" w:color="auto"/>
        </w:rPr>
        <w:t>林地（山村部）</w:t>
      </w:r>
    </w:p>
    <w:p w:rsidR="00AE5FE3" w:rsidRPr="004422B0" w:rsidRDefault="00AE5FE3" w:rsidP="00AE5FE3">
      <w:pPr>
        <w:spacing w:before="0" w:after="0" w:line="300" w:lineRule="exact"/>
        <w:ind w:leftChars="100" w:left="200" w:firstLineChars="100" w:firstLine="220"/>
        <w:rPr>
          <w:rFonts w:ascii="Meiryo UI" w:eastAsia="Meiryo UI" w:hAnsi="Meiryo UI" w:cs="メイリオ"/>
          <w:sz w:val="22"/>
          <w:szCs w:val="22"/>
        </w:rPr>
      </w:pPr>
      <w:r w:rsidRPr="004422B0">
        <w:rPr>
          <w:rFonts w:ascii="Meiryo UI" w:eastAsia="Meiryo UI" w:hAnsi="Meiryo UI" w:cs="メイリオ" w:hint="eastAsia"/>
          <w:sz w:val="22"/>
          <w:szCs w:val="22"/>
        </w:rPr>
        <w:t>林地における調査を促進するため、平成</w:t>
      </w:r>
      <w:r w:rsidRPr="004422B0">
        <w:rPr>
          <w:rFonts w:ascii="Meiryo UI" w:eastAsia="Meiryo UI" w:hAnsi="Meiryo UI" w:cs="メイリオ"/>
          <w:sz w:val="22"/>
          <w:szCs w:val="22"/>
        </w:rPr>
        <w:t>22年度から</w:t>
      </w:r>
      <w:r w:rsidRPr="004422B0">
        <w:rPr>
          <w:rFonts w:ascii="Meiryo UI" w:eastAsia="Meiryo UI" w:hAnsi="Meiryo UI" w:cs="メイリオ" w:hint="eastAsia"/>
          <w:sz w:val="22"/>
          <w:szCs w:val="22"/>
        </w:rPr>
        <w:t>「山村境界基本調査」として</w:t>
      </w:r>
      <w:r>
        <w:rPr>
          <w:rFonts w:ascii="Meiryo UI" w:eastAsia="Meiryo UI" w:hAnsi="Meiryo UI" w:cs="メイリオ" w:hint="eastAsia"/>
          <w:sz w:val="22"/>
          <w:szCs w:val="22"/>
        </w:rPr>
        <w:t>実施していましたが、令和２年度からは「効率的手法導入推進基本調査（リモートセンシングデータ活用型）」に名称を変更し、</w:t>
      </w:r>
      <w:r w:rsidRPr="004422B0">
        <w:rPr>
          <w:rFonts w:ascii="Meiryo UI" w:eastAsia="Meiryo UI" w:hAnsi="Meiryo UI" w:cs="メイリオ"/>
          <w:sz w:val="22"/>
          <w:szCs w:val="22"/>
        </w:rPr>
        <w:t>国が経費を全額負担して実施しています。</w:t>
      </w:r>
    </w:p>
    <w:p w:rsidR="001A333C" w:rsidRDefault="001A333C" w:rsidP="001A333C">
      <w:pPr>
        <w:spacing w:before="0" w:after="0" w:line="300" w:lineRule="exact"/>
        <w:ind w:leftChars="100" w:left="200" w:firstLineChars="100" w:firstLine="220"/>
        <w:rPr>
          <w:rFonts w:ascii="Meiryo UI" w:eastAsia="Meiryo UI" w:hAnsi="Meiryo UI" w:cs="メイリオ"/>
          <w:sz w:val="22"/>
          <w:szCs w:val="22"/>
        </w:rPr>
      </w:pPr>
      <w:r w:rsidRPr="004422B0">
        <w:rPr>
          <w:rFonts w:ascii="Meiryo UI" w:eastAsia="Meiryo UI" w:hAnsi="Meiryo UI" w:cs="メイリオ" w:hint="eastAsia"/>
          <w:sz w:val="22"/>
          <w:szCs w:val="22"/>
        </w:rPr>
        <w:t>航空機等</w:t>
      </w:r>
      <w:r w:rsidRPr="004422B0">
        <w:rPr>
          <w:rFonts w:ascii="Meiryo UI" w:eastAsia="Meiryo UI" w:hAnsi="Meiryo UI" w:cs="メイリオ"/>
          <w:sz w:val="22"/>
          <w:szCs w:val="22"/>
        </w:rPr>
        <w:t>を用いて</w:t>
      </w:r>
      <w:r w:rsidRPr="004422B0">
        <w:rPr>
          <w:rFonts w:ascii="Meiryo UI" w:eastAsia="Meiryo UI" w:hAnsi="Meiryo UI" w:cs="メイリオ" w:hint="eastAsia"/>
          <w:sz w:val="22"/>
          <w:szCs w:val="22"/>
        </w:rPr>
        <w:t>、空中写真、航空レーザー測量等のリモートセンシングデータを広範囲に</w:t>
      </w:r>
      <w:r>
        <w:rPr>
          <w:rFonts w:ascii="Meiryo UI" w:eastAsia="Meiryo UI" w:hAnsi="Meiryo UI" w:cs="メイリオ"/>
          <w:sz w:val="22"/>
          <w:szCs w:val="22"/>
        </w:rPr>
        <w:t>取得す</w:t>
      </w:r>
      <w:r>
        <w:rPr>
          <w:rFonts w:ascii="Meiryo UI" w:eastAsia="Meiryo UI" w:hAnsi="Meiryo UI" w:cs="メイリオ" w:hint="eastAsia"/>
          <w:sz w:val="22"/>
          <w:szCs w:val="22"/>
        </w:rPr>
        <w:t>る</w:t>
      </w:r>
    </w:p>
    <w:p w:rsidR="001A333C" w:rsidRPr="004422B0" w:rsidRDefault="001A333C" w:rsidP="001A333C">
      <w:pPr>
        <w:spacing w:before="0" w:after="0" w:line="300" w:lineRule="exact"/>
        <w:ind w:firstLineChars="100" w:firstLine="220"/>
        <w:rPr>
          <w:rFonts w:ascii="Meiryo UI" w:eastAsia="Meiryo UI" w:hAnsi="Meiryo UI" w:cs="メイリオ"/>
          <w:sz w:val="22"/>
          <w:szCs w:val="22"/>
        </w:rPr>
      </w:pPr>
      <w:r w:rsidRPr="004422B0">
        <w:rPr>
          <w:rFonts w:ascii="Meiryo UI" w:eastAsia="Meiryo UI" w:hAnsi="Meiryo UI" w:cs="メイリオ"/>
          <w:sz w:val="22"/>
          <w:szCs w:val="22"/>
        </w:rPr>
        <w:t>こと</w:t>
      </w:r>
      <w:r w:rsidRPr="004422B0">
        <w:rPr>
          <w:rFonts w:ascii="Meiryo UI" w:eastAsia="Meiryo UI" w:hAnsi="Meiryo UI" w:cs="メイリオ" w:hint="eastAsia"/>
          <w:sz w:val="22"/>
          <w:szCs w:val="22"/>
        </w:rPr>
        <w:t>で机上での測量作業が可能となり、現地測量コストが削減できます。</w:t>
      </w:r>
    </w:p>
    <w:p w:rsidR="001A333C" w:rsidRDefault="001A333C" w:rsidP="001A333C">
      <w:pPr>
        <w:spacing w:before="0" w:after="0" w:line="300" w:lineRule="exact"/>
        <w:ind w:leftChars="100" w:left="200" w:firstLineChars="100" w:firstLine="220"/>
        <w:rPr>
          <w:rFonts w:ascii="Meiryo UI" w:eastAsia="Meiryo UI" w:hAnsi="Meiryo UI" w:cs="メイリオ"/>
          <w:sz w:val="22"/>
          <w:szCs w:val="22"/>
        </w:rPr>
      </w:pPr>
      <w:r w:rsidRPr="004422B0">
        <w:rPr>
          <w:rFonts w:ascii="Meiryo UI" w:eastAsia="Meiryo UI" w:hAnsi="Meiryo UI" w:cs="メイリオ" w:hint="eastAsia"/>
          <w:sz w:val="22"/>
          <w:szCs w:val="22"/>
        </w:rPr>
        <w:t>また、後続調査においては、</w:t>
      </w:r>
      <w:r w:rsidRPr="004422B0">
        <w:rPr>
          <w:rFonts w:ascii="Meiryo UI" w:eastAsia="Meiryo UI" w:hAnsi="Meiryo UI" w:cs="メイリオ"/>
          <w:sz w:val="22"/>
          <w:szCs w:val="22"/>
        </w:rPr>
        <w:t>リモートセンシングデータを活用</w:t>
      </w:r>
      <w:r w:rsidR="00923E69">
        <w:rPr>
          <w:rFonts w:ascii="Meiryo UI" w:eastAsia="Meiryo UI" w:hAnsi="Meiryo UI" w:cs="メイリオ" w:hint="eastAsia"/>
          <w:sz w:val="22"/>
          <w:szCs w:val="22"/>
        </w:rPr>
        <w:t>した</w:t>
      </w:r>
      <w:r w:rsidR="00923E69">
        <w:rPr>
          <w:rFonts w:ascii="Meiryo UI" w:eastAsia="Meiryo UI" w:hAnsi="Meiryo UI" w:cs="メイリオ"/>
          <w:sz w:val="22"/>
          <w:szCs w:val="22"/>
        </w:rPr>
        <w:t>筆界案を</w:t>
      </w:r>
      <w:r w:rsidR="00923E69">
        <w:rPr>
          <w:rFonts w:ascii="Meiryo UI" w:eastAsia="Meiryo UI" w:hAnsi="Meiryo UI" w:cs="メイリオ" w:hint="eastAsia"/>
          <w:sz w:val="22"/>
          <w:szCs w:val="22"/>
        </w:rPr>
        <w:t>もとに</w:t>
      </w:r>
      <w:r w:rsidRPr="004422B0">
        <w:rPr>
          <w:rFonts w:ascii="Meiryo UI" w:eastAsia="Meiryo UI" w:hAnsi="Meiryo UI" w:cs="メイリオ" w:hint="eastAsia"/>
          <w:sz w:val="22"/>
          <w:szCs w:val="22"/>
        </w:rPr>
        <w:t>、</w:t>
      </w:r>
      <w:r w:rsidRPr="004422B0">
        <w:rPr>
          <w:rFonts w:ascii="Meiryo UI" w:eastAsia="Meiryo UI" w:hAnsi="Meiryo UI" w:cs="メイリオ"/>
          <w:sz w:val="22"/>
          <w:szCs w:val="22"/>
        </w:rPr>
        <w:t>集会所等</w:t>
      </w:r>
      <w:r w:rsidRPr="004422B0">
        <w:rPr>
          <w:rFonts w:ascii="Meiryo UI" w:eastAsia="Meiryo UI" w:hAnsi="Meiryo UI" w:cs="メイリオ" w:hint="eastAsia"/>
          <w:sz w:val="22"/>
          <w:szCs w:val="22"/>
        </w:rPr>
        <w:t>において境界を</w:t>
      </w:r>
      <w:r w:rsidRPr="004422B0">
        <w:rPr>
          <w:rFonts w:ascii="Meiryo UI" w:eastAsia="Meiryo UI" w:hAnsi="Meiryo UI" w:cs="メイリオ"/>
          <w:sz w:val="22"/>
          <w:szCs w:val="22"/>
        </w:rPr>
        <w:t>確認</w:t>
      </w:r>
      <w:r w:rsidRPr="004422B0">
        <w:rPr>
          <w:rFonts w:ascii="Meiryo UI" w:eastAsia="Meiryo UI" w:hAnsi="Meiryo UI" w:cs="メイリオ" w:hint="eastAsia"/>
          <w:sz w:val="22"/>
          <w:szCs w:val="22"/>
        </w:rPr>
        <w:t>するため、</w:t>
      </w:r>
      <w:r w:rsidRPr="004422B0">
        <w:rPr>
          <w:rFonts w:ascii="Meiryo UI" w:eastAsia="Meiryo UI" w:hAnsi="Meiryo UI" w:cs="メイリオ"/>
          <w:sz w:val="22"/>
          <w:szCs w:val="22"/>
        </w:rPr>
        <w:t>現地立会い</w:t>
      </w:r>
      <w:r w:rsidRPr="004422B0">
        <w:rPr>
          <w:rFonts w:ascii="Meiryo UI" w:eastAsia="Meiryo UI" w:hAnsi="Meiryo UI" w:cs="メイリオ" w:hint="eastAsia"/>
          <w:sz w:val="22"/>
          <w:szCs w:val="22"/>
        </w:rPr>
        <w:t>の簡略化につながり、効率的な広範囲での地籍調査を実現します</w:t>
      </w:r>
      <w:r w:rsidRPr="004422B0">
        <w:rPr>
          <w:rFonts w:ascii="Meiryo UI" w:eastAsia="Meiryo UI" w:hAnsi="Meiryo UI" w:cs="メイリオ"/>
          <w:sz w:val="22"/>
          <w:szCs w:val="22"/>
        </w:rPr>
        <w:t>。</w:t>
      </w:r>
    </w:p>
    <w:p w:rsidR="008760F6" w:rsidRDefault="008760F6" w:rsidP="00813D9B">
      <w:pPr>
        <w:pStyle w:val="HTML"/>
        <w:tabs>
          <w:tab w:val="clear" w:pos="6412"/>
        </w:tabs>
        <w:ind w:leftChars="-67" w:left="-26" w:hangingChars="54" w:hanging="108"/>
        <w:rPr>
          <w:b/>
          <w:bCs/>
          <w:sz w:val="20"/>
          <w:szCs w:val="20"/>
        </w:rPr>
      </w:pPr>
    </w:p>
    <w:p w:rsidR="00813D9B" w:rsidRPr="00A77956" w:rsidRDefault="00813D9B" w:rsidP="00813D9B">
      <w:pPr>
        <w:pStyle w:val="HTML"/>
        <w:tabs>
          <w:tab w:val="clear" w:pos="6412"/>
        </w:tabs>
        <w:ind w:leftChars="-67" w:left="-15" w:hangingChars="54" w:hanging="119"/>
        <w:rPr>
          <w:b/>
          <w:bCs/>
          <w:sz w:val="20"/>
          <w:szCs w:val="20"/>
        </w:rPr>
      </w:pPr>
      <w:r>
        <w:rPr>
          <w:b/>
          <w:noProof/>
          <w:color w:val="000000"/>
          <w:sz w:val="22"/>
          <w:szCs w:val="22"/>
        </w:rPr>
        <mc:AlternateContent>
          <mc:Choice Requires="wpg">
            <w:drawing>
              <wp:anchor distT="0" distB="0" distL="114300" distR="114300" simplePos="0" relativeHeight="251693568" behindDoc="0" locked="0" layoutInCell="1" allowOverlap="1" wp14:anchorId="7D7C997B" wp14:editId="3018F4C0">
                <wp:simplePos x="0" y="0"/>
                <wp:positionH relativeFrom="column">
                  <wp:posOffset>-25400</wp:posOffset>
                </wp:positionH>
                <wp:positionV relativeFrom="paragraph">
                  <wp:posOffset>26670</wp:posOffset>
                </wp:positionV>
                <wp:extent cx="2825750" cy="304800"/>
                <wp:effectExtent l="0" t="0" r="0" b="0"/>
                <wp:wrapNone/>
                <wp:docPr id="60" name="グループ化 60"/>
                <wp:cNvGraphicFramePr/>
                <a:graphic xmlns:a="http://schemas.openxmlformats.org/drawingml/2006/main">
                  <a:graphicData uri="http://schemas.microsoft.com/office/word/2010/wordprocessingGroup">
                    <wpg:wgp>
                      <wpg:cNvGrpSpPr/>
                      <wpg:grpSpPr>
                        <a:xfrm>
                          <a:off x="0" y="0"/>
                          <a:ext cx="2825750" cy="304800"/>
                          <a:chOff x="0" y="0"/>
                          <a:chExt cx="2825750" cy="304800"/>
                        </a:xfrm>
                      </wpg:grpSpPr>
                      <wps:wsp>
                        <wps:cNvPr id="42" name="Text Box 7"/>
                        <wps:cNvSpPr txBox="1">
                          <a:spLocks noChangeArrowheads="1"/>
                        </wps:cNvSpPr>
                        <wps:spPr bwMode="auto">
                          <a:xfrm>
                            <a:off x="0" y="19050"/>
                            <a:ext cx="2825750" cy="285750"/>
                          </a:xfrm>
                          <a:prstGeom prst="rect">
                            <a:avLst/>
                          </a:prstGeom>
                          <a:solidFill>
                            <a:srgbClr val="00FF00"/>
                          </a:solidFill>
                          <a:ln>
                            <a:noFill/>
                          </a:ln>
                          <a:effectLst/>
                          <a:extLst>
                            <a:ext uri="{91240B29-F687-4F45-9708-019B960494DF}">
                              <a14:hiddenLine xmlns:a14="http://schemas.microsoft.com/office/drawing/2010/main" w="9525" algn="ctr">
                                <a:solidFill>
                                  <a:srgbClr val="00FF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3B5DB9" w:rsidRDefault="00B449D9" w:rsidP="00813D9B">
                              <w:pPr>
                                <w:jc w:val="center"/>
                                <w:rPr>
                                  <w:rFonts w:ascii="ＭＳ Ｐゴシック" w:eastAsia="ＭＳ Ｐゴシック" w:hAnsi="ＭＳ Ｐゴシック"/>
                                  <w:sz w:val="32"/>
                                  <w:szCs w:val="32"/>
                                </w:rPr>
                              </w:pPr>
                            </w:p>
                          </w:txbxContent>
                        </wps:txbx>
                        <wps:bodyPr rot="0" vert="horz" wrap="square" lIns="74295" tIns="0" rIns="74295" bIns="8890" anchor="t" anchorCtr="0" upright="1">
                          <a:noAutofit/>
                        </wps:bodyPr>
                      </wps:wsp>
                      <wps:wsp>
                        <wps:cNvPr id="45" name="Text Box 8"/>
                        <wps:cNvSpPr txBox="1">
                          <a:spLocks noChangeArrowheads="1"/>
                        </wps:cNvSpPr>
                        <wps:spPr bwMode="auto">
                          <a:xfrm>
                            <a:off x="76200" y="0"/>
                            <a:ext cx="2696210" cy="304800"/>
                          </a:xfrm>
                          <a:prstGeom prst="rect">
                            <a:avLst/>
                          </a:prstGeom>
                          <a:noFill/>
                          <a:ln>
                            <a:noFill/>
                          </a:ln>
                          <a:effectLst/>
                          <a:extLst>
                            <a:ext uri="{909E8E84-426E-40DD-AFC4-6F175D3DCCD1}">
                              <a14:hiddenFill xmlns:a14="http://schemas.microsoft.com/office/drawing/2010/main">
                                <a:solidFill>
                                  <a:srgbClr val="00FF00"/>
                                </a:solidFill>
                              </a14:hiddenFill>
                            </a:ext>
                            <a:ext uri="{91240B29-F687-4F45-9708-019B960494DF}">
                              <a14:hiddenLine xmlns:a14="http://schemas.microsoft.com/office/drawing/2010/main" w="9525" algn="ctr">
                                <a:solidFill>
                                  <a:srgbClr val="00FF00"/>
                                </a:solidFill>
                                <a:miter lim="800000"/>
                                <a:headEnd/>
                                <a:tailEnd/>
                              </a14:hiddenLine>
                            </a:ext>
                            <a:ext uri="{AF507438-7753-43E0-B8FC-AC1667EBCBE1}">
                              <a14:hiddenEffects xmlns:a14="http://schemas.microsoft.com/office/drawing/2010/main">
                                <a:effectLst/>
                              </a14:hiddenEffects>
                            </a:ext>
                          </a:extLst>
                        </wps:spPr>
                        <wps:txbx>
                          <w:txbxContent>
                            <w:p w:rsidR="00B449D9" w:rsidRPr="004422B0" w:rsidRDefault="00B449D9" w:rsidP="00813D9B">
                              <w:pPr>
                                <w:spacing w:before="0" w:after="0" w:line="400" w:lineRule="exact"/>
                                <w:jc w:val="center"/>
                                <w:rPr>
                                  <w:rFonts w:ascii="Meiryo UI" w:eastAsia="Meiryo UI" w:hAnsi="Meiryo UI"/>
                                  <w:b/>
                                  <w:sz w:val="24"/>
                                  <w:szCs w:val="24"/>
                                </w:rPr>
                              </w:pPr>
                              <w:r w:rsidRPr="004422B0">
                                <w:rPr>
                                  <w:rFonts w:ascii="Meiryo UI" w:eastAsia="Meiryo UI" w:hAnsi="Meiryo UI" w:hint="eastAsia"/>
                                  <w:b/>
                                  <w:sz w:val="24"/>
                                  <w:szCs w:val="24"/>
                                </w:rPr>
                                <w:t>リモートセンシング</w:t>
                              </w:r>
                              <w:r w:rsidRPr="004422B0">
                                <w:rPr>
                                  <w:rFonts w:ascii="Meiryo UI" w:eastAsia="Meiryo UI" w:hAnsi="Meiryo UI"/>
                                  <w:b/>
                                  <w:sz w:val="24"/>
                                  <w:szCs w:val="24"/>
                                </w:rPr>
                                <w:t>データ</w:t>
                              </w:r>
                              <w:r w:rsidRPr="004422B0">
                                <w:rPr>
                                  <w:rFonts w:ascii="Meiryo UI" w:eastAsia="Meiryo UI" w:hAnsi="Meiryo UI" w:hint="eastAsia"/>
                                  <w:b/>
                                  <w:sz w:val="24"/>
                                  <w:szCs w:val="24"/>
                                </w:rPr>
                                <w:t>の</w:t>
                              </w:r>
                              <w:r w:rsidRPr="004422B0">
                                <w:rPr>
                                  <w:rFonts w:ascii="Meiryo UI" w:eastAsia="Meiryo UI" w:hAnsi="Meiryo UI"/>
                                  <w:b/>
                                  <w:sz w:val="24"/>
                                  <w:szCs w:val="24"/>
                                </w:rPr>
                                <w:t>活用</w:t>
                              </w:r>
                            </w:p>
                          </w:txbxContent>
                        </wps:txbx>
                        <wps:bodyPr rot="0" vert="horz" wrap="square" lIns="74295" tIns="0" rIns="74295" bIns="8890" anchor="t" anchorCtr="0" upright="1">
                          <a:noAutofit/>
                        </wps:bodyPr>
                      </wps:wsp>
                    </wpg:wgp>
                  </a:graphicData>
                </a:graphic>
                <wp14:sizeRelV relativeFrom="margin">
                  <wp14:pctHeight>0</wp14:pctHeight>
                </wp14:sizeRelV>
              </wp:anchor>
            </w:drawing>
          </mc:Choice>
          <mc:Fallback>
            <w:pict>
              <v:group w14:anchorId="7D7C997B" id="グループ化 60" o:spid="_x0000_s1114" style="position:absolute;left:0;text-align:left;margin-left:-2pt;margin-top:2.1pt;width:222.5pt;height:24pt;z-index:251693568;mso-height-relative:margin" coordsize="28257,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">
                <v:shape id="Text Box 7" o:spid="_x0000_s1115" type="#_x0000_t202" style="position:absolute;top:190;width:2825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" fillcolor="lime" stroked="f" strokecolor="lime">
                  <v:textbox inset="5.85pt,0,5.85pt,.7pt">
                    <w:txbxContent>
                      <w:p w:rsidR="00B449D9" w:rsidRPr="003B5DB9" w:rsidRDefault="00B449D9" w:rsidP="00813D9B">
                        <w:pPr>
                          <w:jc w:val="center"/>
                          <w:rPr>
                            <w:rFonts w:ascii="ＭＳ Ｐゴシック" w:eastAsia="ＭＳ Ｐゴシック" w:hAnsi="ＭＳ Ｐゴシック"/>
                            <w:sz w:val="32"/>
                            <w:szCs w:val="32"/>
                          </w:rPr>
                        </w:pPr>
                      </w:p>
                    </w:txbxContent>
                  </v:textbox>
                </v:shape>
                <v:shape id="_x0000_s1116" type="#_x0000_t202" style="position:absolute;left:762;width:2696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" filled="f" fillcolor="lime" stroked="f" strokecolor="lime">
                  <v:textbox inset="5.85pt,0,5.85pt,.7pt">
                    <w:txbxContent>
                      <w:p w:rsidR="00B449D9" w:rsidRPr="004422B0" w:rsidRDefault="00B449D9" w:rsidP="00813D9B">
                        <w:pPr>
                          <w:spacing w:before="0" w:after="0" w:line="400" w:lineRule="exact"/>
                          <w:jc w:val="center"/>
                          <w:rPr>
                            <w:rFonts w:ascii="Meiryo UI" w:eastAsia="Meiryo UI" w:hAnsi="Meiryo UI"/>
                            <w:b/>
                            <w:sz w:val="24"/>
                            <w:szCs w:val="24"/>
                          </w:rPr>
                        </w:pPr>
                        <w:r w:rsidRPr="004422B0">
                          <w:rPr>
                            <w:rFonts w:ascii="Meiryo UI" w:eastAsia="Meiryo UI" w:hAnsi="Meiryo UI" w:hint="eastAsia"/>
                            <w:b/>
                            <w:sz w:val="24"/>
                            <w:szCs w:val="24"/>
                          </w:rPr>
                          <w:t>リモートセンシング</w:t>
                        </w:r>
                        <w:r w:rsidRPr="004422B0">
                          <w:rPr>
                            <w:rFonts w:ascii="Meiryo UI" w:eastAsia="Meiryo UI" w:hAnsi="Meiryo UI"/>
                            <w:b/>
                            <w:sz w:val="24"/>
                            <w:szCs w:val="24"/>
                          </w:rPr>
                          <w:t>データ</w:t>
                        </w:r>
                        <w:r w:rsidRPr="004422B0">
                          <w:rPr>
                            <w:rFonts w:ascii="Meiryo UI" w:eastAsia="Meiryo UI" w:hAnsi="Meiryo UI" w:hint="eastAsia"/>
                            <w:b/>
                            <w:sz w:val="24"/>
                            <w:szCs w:val="24"/>
                          </w:rPr>
                          <w:t>の</w:t>
                        </w:r>
                        <w:r w:rsidRPr="004422B0">
                          <w:rPr>
                            <w:rFonts w:ascii="Meiryo UI" w:eastAsia="Meiryo UI" w:hAnsi="Meiryo UI"/>
                            <w:b/>
                            <w:sz w:val="24"/>
                            <w:szCs w:val="24"/>
                          </w:rPr>
                          <w:t>活用</w:t>
                        </w:r>
                      </w:p>
                    </w:txbxContent>
                  </v:textbox>
                </v:shape>
              </v:group>
            </w:pict>
          </mc:Fallback>
        </mc:AlternateContent>
      </w:r>
    </w:p>
    <w:p w:rsidR="00813D9B" w:rsidRPr="00A77956" w:rsidRDefault="00813D9B" w:rsidP="00813D9B">
      <w:pPr>
        <w:pStyle w:val="HTML"/>
        <w:tabs>
          <w:tab w:val="clear" w:pos="6412"/>
        </w:tabs>
        <w:ind w:leftChars="-67" w:left="-26" w:hangingChars="54" w:hanging="108"/>
        <w:rPr>
          <w:b/>
          <w:bCs/>
          <w:sz w:val="20"/>
          <w:szCs w:val="20"/>
        </w:rPr>
      </w:pPr>
    </w:p>
    <w:p w:rsidR="00813D9B" w:rsidRPr="00A77956" w:rsidRDefault="00813D9B" w:rsidP="00813D9B">
      <w:pPr>
        <w:pStyle w:val="HTML"/>
        <w:tabs>
          <w:tab w:val="clear" w:pos="6412"/>
        </w:tabs>
        <w:ind w:leftChars="-67" w:left="-15" w:hangingChars="54" w:hanging="119"/>
        <w:rPr>
          <w:b/>
          <w:bCs/>
          <w:sz w:val="20"/>
          <w:szCs w:val="20"/>
        </w:rPr>
      </w:pPr>
      <w:r>
        <w:rPr>
          <w:b/>
          <w:noProof/>
          <w:color w:val="000000"/>
          <w:sz w:val="22"/>
          <w:szCs w:val="22"/>
        </w:rPr>
        <w:drawing>
          <wp:anchor distT="0" distB="0" distL="114300" distR="114300" simplePos="0" relativeHeight="251685376" behindDoc="0" locked="0" layoutInCell="1" allowOverlap="1" wp14:anchorId="48724756" wp14:editId="6327830F">
            <wp:simplePos x="0" y="0"/>
            <wp:positionH relativeFrom="column">
              <wp:posOffset>34290</wp:posOffset>
            </wp:positionH>
            <wp:positionV relativeFrom="paragraph">
              <wp:posOffset>10795</wp:posOffset>
            </wp:positionV>
            <wp:extent cx="5501005" cy="1843405"/>
            <wp:effectExtent l="19050" t="19050" r="23495" b="2349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67088" b="708"/>
                    <a:stretch/>
                  </pic:blipFill>
                  <pic:spPr bwMode="auto">
                    <a:xfrm>
                      <a:off x="0" y="0"/>
                      <a:ext cx="5501005" cy="1843405"/>
                    </a:xfrm>
                    <a:prstGeom prst="rect">
                      <a:avLst/>
                    </a:prstGeom>
                    <a:noFill/>
                    <a:ln w="6350"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3D9B" w:rsidRDefault="00DE7EDA" w:rsidP="00813D9B">
      <w:pPr>
        <w:pStyle w:val="HTML"/>
        <w:tabs>
          <w:tab w:val="clear" w:pos="6412"/>
        </w:tabs>
        <w:ind w:leftChars="-67" w:left="-4" w:hangingChars="54" w:hanging="130"/>
        <w:rPr>
          <w:b/>
          <w:bCs/>
          <w:sz w:val="20"/>
          <w:szCs w:val="20"/>
        </w:rPr>
      </w:pPr>
      <w:r>
        <w:rPr>
          <w:rFonts w:cs="メイリオ"/>
          <w:noProof/>
        </w:rPr>
        <w:drawing>
          <wp:anchor distT="0" distB="0" distL="114300" distR="114300" simplePos="0" relativeHeight="251692544" behindDoc="0" locked="0" layoutInCell="1" allowOverlap="1" wp14:anchorId="7DDBC7F6" wp14:editId="73932FAF">
            <wp:simplePos x="0" y="0"/>
            <wp:positionH relativeFrom="column">
              <wp:posOffset>3331210</wp:posOffset>
            </wp:positionH>
            <wp:positionV relativeFrom="paragraph">
              <wp:posOffset>144145</wp:posOffset>
            </wp:positionV>
            <wp:extent cx="2172335" cy="1165225"/>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l="51756" b="61003"/>
                    <a:stretch>
                      <a:fillRect/>
                    </a:stretch>
                  </pic:blipFill>
                  <pic:spPr bwMode="auto">
                    <a:xfrm>
                      <a:off x="0" y="0"/>
                      <a:ext cx="2172335" cy="1165225"/>
                    </a:xfrm>
                    <a:prstGeom prst="rect">
                      <a:avLst/>
                    </a:prstGeom>
                    <a:noFill/>
                    <a:ln w="6350">
                      <a:noFill/>
                    </a:ln>
                  </pic:spPr>
                </pic:pic>
              </a:graphicData>
            </a:graphic>
            <wp14:sizeRelH relativeFrom="page">
              <wp14:pctWidth>0</wp14:pctWidth>
            </wp14:sizeRelH>
            <wp14:sizeRelV relativeFrom="page">
              <wp14:pctHeight>0</wp14:pctHeight>
            </wp14:sizeRelV>
          </wp:anchor>
        </w:drawing>
      </w: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813D9B" w:rsidRPr="00A77956" w:rsidRDefault="00813D9B" w:rsidP="00813D9B">
      <w:pPr>
        <w:pStyle w:val="HTML"/>
        <w:tabs>
          <w:tab w:val="clear" w:pos="6412"/>
        </w:tabs>
        <w:ind w:leftChars="-67" w:left="-26" w:hangingChars="54" w:hanging="108"/>
        <w:rPr>
          <w:b/>
          <w:bCs/>
          <w:sz w:val="20"/>
          <w:szCs w:val="20"/>
        </w:rPr>
      </w:pPr>
    </w:p>
    <w:p w:rsidR="00813D9B" w:rsidRPr="00A77956" w:rsidRDefault="00813D9B" w:rsidP="00813D9B">
      <w:pPr>
        <w:pStyle w:val="HTML"/>
        <w:tabs>
          <w:tab w:val="clear" w:pos="6412"/>
        </w:tabs>
        <w:ind w:leftChars="-67" w:left="-26" w:hangingChars="54" w:hanging="108"/>
        <w:rPr>
          <w:b/>
          <w:bCs/>
          <w:sz w:val="20"/>
          <w:szCs w:val="20"/>
        </w:rPr>
      </w:pPr>
    </w:p>
    <w:p w:rsidR="00813D9B" w:rsidRDefault="00813D9B" w:rsidP="00813D9B">
      <w:pPr>
        <w:pStyle w:val="HTML"/>
        <w:tabs>
          <w:tab w:val="clear" w:pos="6412"/>
        </w:tabs>
        <w:ind w:leftChars="-67" w:left="-26" w:hangingChars="54" w:hanging="108"/>
        <w:rPr>
          <w:b/>
          <w:bCs/>
          <w:sz w:val="20"/>
          <w:szCs w:val="20"/>
        </w:rPr>
      </w:pPr>
    </w:p>
    <w:p w:rsidR="001A333C" w:rsidRDefault="001A333C" w:rsidP="004E0926">
      <w:pPr>
        <w:pStyle w:val="HTML"/>
        <w:tabs>
          <w:tab w:val="clear" w:pos="6412"/>
        </w:tabs>
        <w:ind w:leftChars="-67" w:left="-26" w:hangingChars="54" w:hanging="108"/>
        <w:rPr>
          <w:b/>
          <w:bCs/>
          <w:sz w:val="20"/>
          <w:szCs w:val="20"/>
        </w:rPr>
      </w:pPr>
    </w:p>
    <w:p w:rsidR="001A333C" w:rsidRDefault="001A333C" w:rsidP="004E0926">
      <w:pPr>
        <w:pStyle w:val="HTML"/>
        <w:tabs>
          <w:tab w:val="clear" w:pos="6412"/>
        </w:tabs>
        <w:ind w:leftChars="-67" w:left="-26" w:hangingChars="54" w:hanging="108"/>
        <w:rPr>
          <w:b/>
          <w:bCs/>
          <w:sz w:val="20"/>
          <w:szCs w:val="20"/>
        </w:rPr>
      </w:pPr>
    </w:p>
    <w:p w:rsidR="001A333C" w:rsidRDefault="001A333C" w:rsidP="004E0926">
      <w:pPr>
        <w:pStyle w:val="HTML"/>
        <w:tabs>
          <w:tab w:val="clear" w:pos="6412"/>
        </w:tabs>
        <w:ind w:leftChars="-67" w:left="-26" w:hangingChars="54" w:hanging="108"/>
        <w:rPr>
          <w:b/>
          <w:bCs/>
          <w:sz w:val="20"/>
          <w:szCs w:val="20"/>
        </w:rPr>
      </w:pPr>
    </w:p>
    <w:p w:rsidR="001A333C" w:rsidRDefault="001A333C" w:rsidP="004E0926">
      <w:pPr>
        <w:pStyle w:val="HTML"/>
        <w:tabs>
          <w:tab w:val="clear" w:pos="6412"/>
        </w:tabs>
        <w:ind w:leftChars="-67" w:left="-26" w:hangingChars="54" w:hanging="108"/>
        <w:rPr>
          <w:b/>
          <w:bCs/>
          <w:sz w:val="20"/>
          <w:szCs w:val="20"/>
        </w:rPr>
      </w:pPr>
    </w:p>
    <w:p w:rsidR="00364EB8" w:rsidRDefault="00364EB8"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r>
        <w:rPr>
          <w:b/>
          <w:bCs/>
          <w:noProof/>
          <w:sz w:val="20"/>
          <w:szCs w:val="20"/>
        </w:rPr>
        <w:lastRenderedPageBreak/>
        <mc:AlternateContent>
          <mc:Choice Requires="wpg">
            <w:drawing>
              <wp:anchor distT="0" distB="0" distL="114300" distR="114300" simplePos="0" relativeHeight="251782656" behindDoc="0" locked="0" layoutInCell="1" allowOverlap="1" wp14:anchorId="04B12528" wp14:editId="1AEB1B5E">
                <wp:simplePos x="0" y="0"/>
                <wp:positionH relativeFrom="column">
                  <wp:posOffset>-622935</wp:posOffset>
                </wp:positionH>
                <wp:positionV relativeFrom="paragraph">
                  <wp:posOffset>109662</wp:posOffset>
                </wp:positionV>
                <wp:extent cx="6743700" cy="2203736"/>
                <wp:effectExtent l="19050" t="0" r="19050" b="25400"/>
                <wp:wrapNone/>
                <wp:docPr id="9" name="グループ化 9"/>
                <wp:cNvGraphicFramePr/>
                <a:graphic xmlns:a="http://schemas.openxmlformats.org/drawingml/2006/main">
                  <a:graphicData uri="http://schemas.microsoft.com/office/word/2010/wordprocessingGroup">
                    <wpg:wgp>
                      <wpg:cNvGrpSpPr/>
                      <wpg:grpSpPr>
                        <a:xfrm>
                          <a:off x="0" y="0"/>
                          <a:ext cx="6743700" cy="2203736"/>
                          <a:chOff x="0" y="-106331"/>
                          <a:chExt cx="6743700" cy="2203736"/>
                        </a:xfrm>
                      </wpg:grpSpPr>
                      <wps:wsp>
                        <wps:cNvPr id="126" name="Rectangle 18"/>
                        <wps:cNvSpPr>
                          <a:spLocks noChangeArrowheads="1"/>
                        </wps:cNvSpPr>
                        <wps:spPr bwMode="auto">
                          <a:xfrm>
                            <a:off x="0" y="28575"/>
                            <a:ext cx="6743700" cy="2068830"/>
                          </a:xfrm>
                          <a:prstGeom prst="rect">
                            <a:avLst/>
                          </a:prstGeom>
                          <a:solidFill>
                            <a:srgbClr val="66FF66"/>
                          </a:solidFill>
                          <a:ln w="38100" algn="ctr">
                            <a:solidFill>
                              <a:srgbClr val="000000"/>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wps:wsp>
                        <wps:cNvPr id="127" name="Text Box 19"/>
                        <wps:cNvSpPr txBox="1">
                          <a:spLocks noChangeArrowheads="1"/>
                        </wps:cNvSpPr>
                        <wps:spPr bwMode="auto">
                          <a:xfrm>
                            <a:off x="352425" y="-106331"/>
                            <a:ext cx="5436235" cy="584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4422B0" w:rsidRDefault="00B449D9" w:rsidP="004E0926">
                              <w:pPr>
                                <w:rPr>
                                  <w:rFonts w:ascii="Meiryo UI" w:eastAsia="Meiryo UI" w:hAnsi="Meiryo UI"/>
                                  <w:b/>
                                  <w:sz w:val="36"/>
                                  <w:szCs w:val="36"/>
                                </w:rPr>
                              </w:pPr>
                              <w:r>
                                <w:rPr>
                                  <w:rFonts w:ascii="Meiryo UI" w:eastAsia="Meiryo UI" w:hAnsi="Meiryo UI" w:hint="eastAsia"/>
                                  <w:b/>
                                  <w:sz w:val="36"/>
                                  <w:szCs w:val="36"/>
                                </w:rPr>
                                <w:t>②</w:t>
                              </w:r>
                              <w:r w:rsidRPr="004422B0">
                                <w:rPr>
                                  <w:rFonts w:ascii="Meiryo UI" w:eastAsia="Meiryo UI" w:hAnsi="Meiryo UI" w:hint="eastAsia"/>
                                  <w:b/>
                                  <w:sz w:val="36"/>
                                  <w:szCs w:val="36"/>
                                </w:rPr>
                                <w:t>まちづくりを支える地籍調査の活用</w:t>
                              </w:r>
                            </w:p>
                          </w:txbxContent>
                        </wps:txbx>
                        <wps:bodyPr rot="0" vert="horz" wrap="square" lIns="74295" tIns="8890" rIns="74295" bIns="8890" anchor="t" anchorCtr="0" upright="1">
                          <a:noAutofit/>
                        </wps:bodyPr>
                      </wps:wsp>
                      <wps:wsp>
                        <wps:cNvPr id="128" name="AutoShape 20"/>
                        <wps:cNvSpPr>
                          <a:spLocks noChangeArrowheads="1"/>
                        </wps:cNvSpPr>
                        <wps:spPr bwMode="auto">
                          <a:xfrm>
                            <a:off x="200025" y="428625"/>
                            <a:ext cx="6339840" cy="140208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4422B0" w:rsidRDefault="00B449D9" w:rsidP="004E0926">
                              <w:pPr>
                                <w:spacing w:before="0" w:line="30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１</w:t>
                              </w:r>
                              <w:r w:rsidRPr="004422B0">
                                <w:rPr>
                                  <w:rFonts w:ascii="Meiryo UI" w:eastAsia="Meiryo UI" w:hAnsi="Meiryo UI"/>
                                  <w:sz w:val="22"/>
                                  <w:szCs w:val="22"/>
                                </w:rPr>
                                <w:t>）</w:t>
                              </w:r>
                              <w:r w:rsidRPr="004422B0">
                                <w:rPr>
                                  <w:rFonts w:ascii="Meiryo UI" w:eastAsia="Meiryo UI" w:hAnsi="Meiryo UI" w:hint="eastAsia"/>
                                  <w:sz w:val="22"/>
                                  <w:szCs w:val="22"/>
                                </w:rPr>
                                <w:t>一筆地</w:t>
                              </w:r>
                              <w:r w:rsidRPr="004422B0">
                                <w:rPr>
                                  <w:rFonts w:ascii="Meiryo UI" w:eastAsia="Meiryo UI" w:hAnsi="Meiryo UI"/>
                                  <w:sz w:val="22"/>
                                  <w:szCs w:val="22"/>
                                </w:rPr>
                                <w:t>調査の地区を拡大</w:t>
                              </w:r>
                              <w:r w:rsidRPr="004422B0">
                                <w:rPr>
                                  <w:rFonts w:ascii="Meiryo UI" w:eastAsia="Meiryo UI" w:hAnsi="Meiryo UI" w:hint="eastAsia"/>
                                  <w:sz w:val="22"/>
                                  <w:szCs w:val="22"/>
                                </w:rPr>
                                <w:t>するとともに</w:t>
                              </w:r>
                              <w:r w:rsidRPr="004422B0">
                                <w:rPr>
                                  <w:rFonts w:ascii="Meiryo UI" w:eastAsia="Meiryo UI" w:hAnsi="Meiryo UI"/>
                                  <w:sz w:val="22"/>
                                  <w:szCs w:val="22"/>
                                </w:rPr>
                                <w:t>、土地所有者が不明</w:t>
                              </w:r>
                              <w:r w:rsidRPr="004422B0">
                                <w:rPr>
                                  <w:rFonts w:ascii="Meiryo UI" w:eastAsia="Meiryo UI" w:hAnsi="Meiryo UI" w:hint="eastAsia"/>
                                  <w:sz w:val="22"/>
                                  <w:szCs w:val="22"/>
                                </w:rPr>
                                <w:t>の土地</w:t>
                              </w:r>
                              <w:r w:rsidRPr="004422B0">
                                <w:rPr>
                                  <w:rFonts w:ascii="Meiryo UI" w:eastAsia="Meiryo UI" w:hAnsi="Meiryo UI"/>
                                  <w:sz w:val="22"/>
                                  <w:szCs w:val="22"/>
                                </w:rPr>
                                <w:t>に係る</w:t>
                              </w:r>
                              <w:r w:rsidRPr="004422B0">
                                <w:rPr>
                                  <w:rFonts w:ascii="Meiryo UI" w:eastAsia="Meiryo UI" w:hAnsi="Meiryo UI" w:hint="eastAsia"/>
                                  <w:sz w:val="22"/>
                                  <w:szCs w:val="22"/>
                                </w:rPr>
                                <w:t>調査</w:t>
                              </w:r>
                              <w:r w:rsidRPr="004422B0">
                                <w:rPr>
                                  <w:rFonts w:ascii="Meiryo UI" w:eastAsia="Meiryo UI" w:hAnsi="Meiryo UI"/>
                                  <w:sz w:val="22"/>
                                  <w:szCs w:val="22"/>
                                </w:rPr>
                                <w:t>においては</w:t>
                              </w:r>
                              <w:r w:rsidRPr="004422B0">
                                <w:rPr>
                                  <w:rFonts w:ascii="Meiryo UI" w:eastAsia="Meiryo UI" w:hAnsi="Meiryo UI" w:hint="eastAsia"/>
                                  <w:sz w:val="22"/>
                                  <w:szCs w:val="22"/>
                                </w:rPr>
                                <w:t>境界確認の合理化と円滑化</w:t>
                              </w:r>
                              <w:r w:rsidRPr="004422B0">
                                <w:rPr>
                                  <w:rFonts w:ascii="Meiryo UI" w:eastAsia="Meiryo UI" w:hAnsi="Meiryo UI"/>
                                  <w:sz w:val="22"/>
                                  <w:szCs w:val="22"/>
                                </w:rPr>
                                <w:t>を図る。</w:t>
                              </w:r>
                            </w:p>
                            <w:p w:rsidR="00B449D9" w:rsidRPr="004422B0" w:rsidRDefault="00B449D9" w:rsidP="004E0926">
                              <w:pPr>
                                <w:spacing w:before="0" w:line="30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２）地図混乱地</w:t>
                              </w:r>
                              <w:r w:rsidRPr="00B60B25">
                                <w:rPr>
                                  <w:rFonts w:ascii="Meiryo UI" w:eastAsia="Meiryo UI" w:hAnsi="Meiryo UI" w:hint="eastAsia"/>
                                  <w:sz w:val="22"/>
                                  <w:szCs w:val="22"/>
                                </w:rPr>
                                <w:t>域では法務局が実施する「登記所備付地図作成作業」と連携した</w:t>
                              </w:r>
                              <w:r w:rsidRPr="00B60B25">
                                <w:rPr>
                                  <w:rFonts w:ascii="Meiryo UI" w:eastAsia="Meiryo UI" w:hAnsi="Meiryo UI"/>
                                  <w:sz w:val="22"/>
                                  <w:szCs w:val="22"/>
                                </w:rPr>
                                <w:t>地籍調査の実施を</w:t>
                              </w:r>
                              <w:r w:rsidRPr="00B60B25">
                                <w:rPr>
                                  <w:rFonts w:ascii="Meiryo UI" w:eastAsia="Meiryo UI" w:hAnsi="Meiryo UI" w:hint="eastAsia"/>
                                  <w:sz w:val="22"/>
                                  <w:szCs w:val="22"/>
                                </w:rPr>
                                <w:t>市町村等へ働きかけていく。</w:t>
                              </w:r>
                            </w:p>
                            <w:p w:rsidR="00B449D9" w:rsidRPr="004422B0" w:rsidRDefault="00B449D9" w:rsidP="004E0926">
                              <w:pPr>
                                <w:spacing w:before="0" w:line="30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３）密集市街地対策事業のために地籍調査を活用。</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04B12528" id="グループ化 9" o:spid="_x0000_s1117" style="position:absolute;left:0;text-align:left;margin-left:-49.05pt;margin-top:8.65pt;width:531pt;height:173.5pt;z-index:251782656;mso-height-relative:margin" coordorigin=",-1063" coordsize="67437,22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">
                <v:rect id="Rectangle 18" o:spid="_x0000_s1118" style="position:absolute;top:285;width:67437;height:20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" fillcolor="#6f6" strokeweight="3pt">
                  <v:shadow opacity=".5" offset="6pt,-6pt"/>
                  <v:textbox inset="5.85pt,.7pt,5.85pt,.7pt"/>
                </v:rect>
                <v:shape id="Text Box 19" o:spid="_x0000_s1119" type="#_x0000_t202" style="position:absolute;left:3524;top:-1063;width:54362;height:5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" filled="f" stroked="f">
                  <v:textbox inset="5.85pt,.7pt,5.85pt,.7pt">
                    <w:txbxContent>
                      <w:p w:rsidR="00B449D9" w:rsidRPr="004422B0" w:rsidRDefault="00B449D9" w:rsidP="004E0926">
                        <w:pPr>
                          <w:rPr>
                            <w:rFonts w:ascii="Meiryo UI" w:eastAsia="Meiryo UI" w:hAnsi="Meiryo UI"/>
                            <w:b/>
                            <w:sz w:val="36"/>
                            <w:szCs w:val="36"/>
                          </w:rPr>
                        </w:pPr>
                        <w:r>
                          <w:rPr>
                            <w:rFonts w:ascii="Meiryo UI" w:eastAsia="Meiryo UI" w:hAnsi="Meiryo UI" w:hint="eastAsia"/>
                            <w:b/>
                            <w:sz w:val="36"/>
                            <w:szCs w:val="36"/>
                          </w:rPr>
                          <w:t>②</w:t>
                        </w:r>
                        <w:r w:rsidRPr="004422B0">
                          <w:rPr>
                            <w:rFonts w:ascii="Meiryo UI" w:eastAsia="Meiryo UI" w:hAnsi="Meiryo UI" w:hint="eastAsia"/>
                            <w:b/>
                            <w:sz w:val="36"/>
                            <w:szCs w:val="36"/>
                          </w:rPr>
                          <w:t>まちづくりを支える地籍調査の活用</w:t>
                        </w:r>
                      </w:p>
                    </w:txbxContent>
                  </v:textbox>
                </v:shape>
                <v:roundrect id="AutoShape 20" o:spid="_x0000_s1120" style="position:absolute;left:2000;top:4286;width:63398;height:140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">
                  <v:textbox inset="5.85pt,.7pt,5.85pt,.7pt">
                    <w:txbxContent>
                      <w:p w:rsidR="00B449D9" w:rsidRPr="004422B0" w:rsidRDefault="00B449D9" w:rsidP="004E0926">
                        <w:pPr>
                          <w:spacing w:before="0" w:line="30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１</w:t>
                        </w:r>
                        <w:r w:rsidRPr="004422B0">
                          <w:rPr>
                            <w:rFonts w:ascii="Meiryo UI" w:eastAsia="Meiryo UI" w:hAnsi="Meiryo UI"/>
                            <w:sz w:val="22"/>
                            <w:szCs w:val="22"/>
                          </w:rPr>
                          <w:t>）</w:t>
                        </w:r>
                        <w:r w:rsidRPr="004422B0">
                          <w:rPr>
                            <w:rFonts w:ascii="Meiryo UI" w:eastAsia="Meiryo UI" w:hAnsi="Meiryo UI" w:hint="eastAsia"/>
                            <w:sz w:val="22"/>
                            <w:szCs w:val="22"/>
                          </w:rPr>
                          <w:t>一筆地</w:t>
                        </w:r>
                        <w:r w:rsidRPr="004422B0">
                          <w:rPr>
                            <w:rFonts w:ascii="Meiryo UI" w:eastAsia="Meiryo UI" w:hAnsi="Meiryo UI"/>
                            <w:sz w:val="22"/>
                            <w:szCs w:val="22"/>
                          </w:rPr>
                          <w:t>調査の地区を拡大</w:t>
                        </w:r>
                        <w:r w:rsidRPr="004422B0">
                          <w:rPr>
                            <w:rFonts w:ascii="Meiryo UI" w:eastAsia="Meiryo UI" w:hAnsi="Meiryo UI" w:hint="eastAsia"/>
                            <w:sz w:val="22"/>
                            <w:szCs w:val="22"/>
                          </w:rPr>
                          <w:t>するとともに</w:t>
                        </w:r>
                        <w:r w:rsidRPr="004422B0">
                          <w:rPr>
                            <w:rFonts w:ascii="Meiryo UI" w:eastAsia="Meiryo UI" w:hAnsi="Meiryo UI"/>
                            <w:sz w:val="22"/>
                            <w:szCs w:val="22"/>
                          </w:rPr>
                          <w:t>、土地所有者が不明</w:t>
                        </w:r>
                        <w:r w:rsidRPr="004422B0">
                          <w:rPr>
                            <w:rFonts w:ascii="Meiryo UI" w:eastAsia="Meiryo UI" w:hAnsi="Meiryo UI" w:hint="eastAsia"/>
                            <w:sz w:val="22"/>
                            <w:szCs w:val="22"/>
                          </w:rPr>
                          <w:t>の土地</w:t>
                        </w:r>
                        <w:r w:rsidRPr="004422B0">
                          <w:rPr>
                            <w:rFonts w:ascii="Meiryo UI" w:eastAsia="Meiryo UI" w:hAnsi="Meiryo UI"/>
                            <w:sz w:val="22"/>
                            <w:szCs w:val="22"/>
                          </w:rPr>
                          <w:t>に係る</w:t>
                        </w:r>
                        <w:r w:rsidRPr="004422B0">
                          <w:rPr>
                            <w:rFonts w:ascii="Meiryo UI" w:eastAsia="Meiryo UI" w:hAnsi="Meiryo UI" w:hint="eastAsia"/>
                            <w:sz w:val="22"/>
                            <w:szCs w:val="22"/>
                          </w:rPr>
                          <w:t>調査</w:t>
                        </w:r>
                        <w:r w:rsidRPr="004422B0">
                          <w:rPr>
                            <w:rFonts w:ascii="Meiryo UI" w:eastAsia="Meiryo UI" w:hAnsi="Meiryo UI"/>
                            <w:sz w:val="22"/>
                            <w:szCs w:val="22"/>
                          </w:rPr>
                          <w:t>においては</w:t>
                        </w:r>
                        <w:r w:rsidRPr="004422B0">
                          <w:rPr>
                            <w:rFonts w:ascii="Meiryo UI" w:eastAsia="Meiryo UI" w:hAnsi="Meiryo UI" w:hint="eastAsia"/>
                            <w:sz w:val="22"/>
                            <w:szCs w:val="22"/>
                          </w:rPr>
                          <w:t>境界確認の合理化と円滑化</w:t>
                        </w:r>
                        <w:r w:rsidRPr="004422B0">
                          <w:rPr>
                            <w:rFonts w:ascii="Meiryo UI" w:eastAsia="Meiryo UI" w:hAnsi="Meiryo UI"/>
                            <w:sz w:val="22"/>
                            <w:szCs w:val="22"/>
                          </w:rPr>
                          <w:t>を図る。</w:t>
                        </w:r>
                      </w:p>
                      <w:p w:rsidR="00B449D9" w:rsidRPr="004422B0" w:rsidRDefault="00B449D9" w:rsidP="004E0926">
                        <w:pPr>
                          <w:spacing w:before="0" w:line="30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２）地図混乱地</w:t>
                        </w:r>
                        <w:r w:rsidRPr="00B60B25">
                          <w:rPr>
                            <w:rFonts w:ascii="Meiryo UI" w:eastAsia="Meiryo UI" w:hAnsi="Meiryo UI" w:hint="eastAsia"/>
                            <w:sz w:val="22"/>
                            <w:szCs w:val="22"/>
                          </w:rPr>
                          <w:t>域では法務局が実施する「登記所備付地図作成作業」と連携した</w:t>
                        </w:r>
                        <w:r w:rsidRPr="00B60B25">
                          <w:rPr>
                            <w:rFonts w:ascii="Meiryo UI" w:eastAsia="Meiryo UI" w:hAnsi="Meiryo UI"/>
                            <w:sz w:val="22"/>
                            <w:szCs w:val="22"/>
                          </w:rPr>
                          <w:t>地籍調査の実施を</w:t>
                        </w:r>
                        <w:r w:rsidRPr="00B60B25">
                          <w:rPr>
                            <w:rFonts w:ascii="Meiryo UI" w:eastAsia="Meiryo UI" w:hAnsi="Meiryo UI" w:hint="eastAsia"/>
                            <w:sz w:val="22"/>
                            <w:szCs w:val="22"/>
                          </w:rPr>
                          <w:t>市町村等へ働きかけていく。</w:t>
                        </w:r>
                      </w:p>
                      <w:p w:rsidR="00B449D9" w:rsidRPr="004422B0" w:rsidRDefault="00B449D9" w:rsidP="004E0926">
                        <w:pPr>
                          <w:spacing w:before="0" w:line="300" w:lineRule="exact"/>
                          <w:ind w:left="440" w:hangingChars="200" w:hanging="440"/>
                          <w:rPr>
                            <w:rFonts w:ascii="Meiryo UI" w:eastAsia="Meiryo UI" w:hAnsi="Meiryo UI"/>
                            <w:sz w:val="22"/>
                            <w:szCs w:val="22"/>
                          </w:rPr>
                        </w:pPr>
                        <w:r w:rsidRPr="004422B0">
                          <w:rPr>
                            <w:rFonts w:ascii="Meiryo UI" w:eastAsia="Meiryo UI" w:hAnsi="Meiryo UI" w:hint="eastAsia"/>
                            <w:sz w:val="22"/>
                            <w:szCs w:val="22"/>
                          </w:rPr>
                          <w:t>３）密集市街地対策事業のために地籍調査を活用。</w:t>
                        </w:r>
                      </w:p>
                    </w:txbxContent>
                  </v:textbox>
                </v:roundrect>
              </v:group>
            </w:pict>
          </mc:Fallback>
        </mc:AlternateContent>
      </w: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Pr="004422B0" w:rsidRDefault="004E0926" w:rsidP="004E0926">
      <w:pPr>
        <w:pStyle w:val="af5"/>
        <w:numPr>
          <w:ilvl w:val="0"/>
          <w:numId w:val="14"/>
        </w:numPr>
        <w:spacing w:before="0" w:after="0" w:line="300" w:lineRule="exact"/>
        <w:ind w:leftChars="0"/>
        <w:rPr>
          <w:rFonts w:ascii="Meiryo UI" w:eastAsia="Meiryo UI" w:hAnsi="Meiryo UI"/>
          <w:b/>
          <w:sz w:val="22"/>
          <w:szCs w:val="22"/>
        </w:rPr>
      </w:pPr>
      <w:r w:rsidRPr="004422B0">
        <w:rPr>
          <w:rFonts w:ascii="Meiryo UI" w:eastAsia="Meiryo UI" w:hAnsi="Meiryo UI" w:hint="eastAsia"/>
          <w:b/>
          <w:sz w:val="22"/>
          <w:szCs w:val="22"/>
        </w:rPr>
        <w:t>所有者不明土地に係る境界確認の合理化と円滑化について</w:t>
      </w:r>
    </w:p>
    <w:p w:rsidR="004E0926" w:rsidRPr="004422B0" w:rsidRDefault="004E0926" w:rsidP="004E0926">
      <w:pPr>
        <w:spacing w:before="0" w:after="0" w:line="300" w:lineRule="exact"/>
        <w:ind w:leftChars="100" w:left="200" w:firstLineChars="100" w:firstLine="220"/>
        <w:rPr>
          <w:rFonts w:ascii="Meiryo UI" w:eastAsia="Meiryo UI" w:hAnsi="Meiryo UI"/>
          <w:sz w:val="22"/>
          <w:szCs w:val="22"/>
        </w:rPr>
      </w:pPr>
      <w:r w:rsidRPr="004422B0">
        <w:rPr>
          <w:rFonts w:ascii="Meiryo UI" w:eastAsia="Meiryo UI" w:hAnsi="Meiryo UI" w:hint="eastAsia"/>
          <w:sz w:val="22"/>
          <w:szCs w:val="22"/>
        </w:rPr>
        <w:t>実施主体が土地所有者等（以下、関係者という。）へ地籍調査の通知を行う際に、土地登記簿謄本からでは関係者が不明、または所在が判明しないケースがあり、このような場合は、住民票や戸籍謄本等の資料のほか、近隣住民への聞取り等による追跡調査を行いますが、これには多くの時間と手間を要します。</w:t>
      </w:r>
    </w:p>
    <w:p w:rsidR="004E0926" w:rsidRPr="004422B0" w:rsidRDefault="004E0926" w:rsidP="004E0926">
      <w:pPr>
        <w:spacing w:before="0" w:after="0" w:line="300" w:lineRule="exact"/>
        <w:ind w:leftChars="100" w:left="200" w:firstLineChars="100" w:firstLine="220"/>
        <w:rPr>
          <w:rFonts w:ascii="Meiryo UI" w:eastAsia="Meiryo UI" w:hAnsi="Meiryo UI"/>
          <w:sz w:val="22"/>
          <w:szCs w:val="22"/>
        </w:rPr>
      </w:pPr>
      <w:r w:rsidRPr="004422B0">
        <w:rPr>
          <w:rFonts w:ascii="Meiryo UI" w:eastAsia="Meiryo UI" w:hAnsi="Meiryo UI" w:hint="eastAsia"/>
          <w:sz w:val="22"/>
          <w:szCs w:val="22"/>
        </w:rPr>
        <w:t>そこで、国は調査の合理化のため、</w:t>
      </w:r>
      <w:r w:rsidRPr="008C751E">
        <w:rPr>
          <w:rFonts w:ascii="Meiryo UI" w:eastAsia="Meiryo UI" w:hAnsi="Meiryo UI" w:hint="eastAsia"/>
          <w:sz w:val="22"/>
          <w:szCs w:val="22"/>
        </w:rPr>
        <w:t>地籍調査の実施に必要な範囲内での住民票や戸籍謄本以外の情報にアクセスしやすい環境の整備、所有者不明土地の利用の円滑化等に関する特別措置法（平成30 年法律第49 号）第40 条に基づき法務局が行う長期相続登記等未了土地解消作業の成果の活用、等を</w:t>
      </w:r>
      <w:r w:rsidR="0088538D" w:rsidRPr="008C751E">
        <w:rPr>
          <w:rFonts w:ascii="Meiryo UI" w:eastAsia="Meiryo UI" w:hAnsi="Meiryo UI" w:hint="eastAsia"/>
          <w:sz w:val="22"/>
          <w:szCs w:val="22"/>
        </w:rPr>
        <w:t>新たに適用</w:t>
      </w:r>
      <w:r w:rsidRPr="008C751E">
        <w:rPr>
          <w:rFonts w:ascii="Meiryo UI" w:eastAsia="Meiryo UI" w:hAnsi="Meiryo UI" w:hint="eastAsia"/>
          <w:sz w:val="22"/>
          <w:szCs w:val="22"/>
        </w:rPr>
        <w:t>しています。</w:t>
      </w:r>
    </w:p>
    <w:p w:rsidR="004E0926" w:rsidRPr="004422B0" w:rsidRDefault="004E0926" w:rsidP="004E0926">
      <w:pPr>
        <w:spacing w:before="0" w:after="0" w:line="300" w:lineRule="exact"/>
        <w:ind w:leftChars="100" w:left="200" w:firstLineChars="100" w:firstLine="220"/>
        <w:rPr>
          <w:rFonts w:ascii="Meiryo UI" w:eastAsia="Meiryo UI" w:hAnsi="Meiryo UI"/>
          <w:sz w:val="22"/>
          <w:szCs w:val="22"/>
        </w:rPr>
      </w:pPr>
      <w:r w:rsidRPr="004422B0">
        <w:rPr>
          <w:rFonts w:ascii="Meiryo UI" w:eastAsia="Meiryo UI" w:hAnsi="Meiryo UI" w:hint="eastAsia"/>
          <w:sz w:val="22"/>
          <w:szCs w:val="22"/>
        </w:rPr>
        <w:t>さらに、互いに隣接する土地の一方、または双方の土地において所在が不明な関係者が一名でもいる場合は、地籍調査作業規程準則第30 条第3 項にある「筆界を明らかにする客観的資料がある場合のみ関係者の確認を得ずに調査ができる」の規定を適用しますが、この客観的資料が乏しければ、全ての関係者の確認ができない限り「筆界未定」とせざるを得ません。</w:t>
      </w:r>
    </w:p>
    <w:p w:rsidR="004E0926" w:rsidRPr="004422B0" w:rsidRDefault="004E0926" w:rsidP="004E0926">
      <w:pPr>
        <w:spacing w:before="0" w:after="0" w:line="300" w:lineRule="exact"/>
        <w:ind w:leftChars="100" w:left="200" w:firstLineChars="100" w:firstLine="220"/>
        <w:rPr>
          <w:rFonts w:ascii="Meiryo UI" w:eastAsia="Meiryo UI" w:hAnsi="Meiryo UI"/>
          <w:sz w:val="22"/>
          <w:szCs w:val="22"/>
        </w:rPr>
      </w:pPr>
      <w:r w:rsidRPr="004422B0">
        <w:rPr>
          <w:rFonts w:ascii="Meiryo UI" w:eastAsia="Meiryo UI" w:hAnsi="Meiryo UI" w:hint="eastAsia"/>
          <w:sz w:val="22"/>
          <w:szCs w:val="22"/>
        </w:rPr>
        <w:t>国</w:t>
      </w:r>
      <w:r w:rsidR="00F946AD">
        <w:rPr>
          <w:rFonts w:ascii="Meiryo UI" w:eastAsia="Meiryo UI" w:hAnsi="Meiryo UI" w:hint="eastAsia"/>
          <w:sz w:val="22"/>
          <w:szCs w:val="22"/>
        </w:rPr>
        <w:t>において</w:t>
      </w:r>
      <w:r w:rsidRPr="004422B0">
        <w:rPr>
          <w:rFonts w:ascii="Meiryo UI" w:eastAsia="Meiryo UI" w:hAnsi="Meiryo UI" w:hint="eastAsia"/>
          <w:sz w:val="22"/>
          <w:szCs w:val="22"/>
        </w:rPr>
        <w:t>、現地調査が円滑にできるような手順の見直しも検討</w:t>
      </w:r>
      <w:r w:rsidR="00F946AD">
        <w:rPr>
          <w:rFonts w:ascii="Meiryo UI" w:eastAsia="Meiryo UI" w:hAnsi="Meiryo UI" w:hint="eastAsia"/>
          <w:sz w:val="22"/>
          <w:szCs w:val="22"/>
        </w:rPr>
        <w:t>された結果</w:t>
      </w:r>
      <w:r w:rsidRPr="004422B0">
        <w:rPr>
          <w:rFonts w:ascii="Meiryo UI" w:eastAsia="Meiryo UI" w:hAnsi="Meiryo UI" w:hint="eastAsia"/>
          <w:sz w:val="22"/>
          <w:szCs w:val="22"/>
        </w:rPr>
        <w:t>、一部の関係者の所在が不明であり、かつ、客観的資料が乏しい場合であっても、所在が判明している関係者との筆界案の調査・境界確認を行えば、筆界案の公告等の手続を経ることにより調査が可能とな</w:t>
      </w:r>
      <w:r w:rsidR="00F946AD">
        <w:rPr>
          <w:rFonts w:ascii="Meiryo UI" w:eastAsia="Meiryo UI" w:hAnsi="Meiryo UI" w:hint="eastAsia"/>
          <w:sz w:val="22"/>
          <w:szCs w:val="22"/>
        </w:rPr>
        <w:t>りました</w:t>
      </w:r>
      <w:r w:rsidRPr="004422B0">
        <w:rPr>
          <w:rFonts w:ascii="Meiryo UI" w:eastAsia="Meiryo UI" w:hAnsi="Meiryo UI" w:hint="eastAsia"/>
          <w:sz w:val="22"/>
          <w:szCs w:val="22"/>
        </w:rPr>
        <w:t>。</w:t>
      </w:r>
    </w:p>
    <w:p w:rsidR="004E0926" w:rsidRDefault="004E0926" w:rsidP="004E0926">
      <w:pPr>
        <w:spacing w:before="0" w:after="0" w:line="300" w:lineRule="exact"/>
        <w:ind w:leftChars="100" w:left="200" w:firstLineChars="100" w:firstLine="220"/>
        <w:rPr>
          <w:rFonts w:ascii="Meiryo UI" w:eastAsia="Meiryo UI" w:hAnsi="Meiryo UI"/>
          <w:sz w:val="22"/>
          <w:szCs w:val="22"/>
        </w:rPr>
      </w:pPr>
      <w:r w:rsidRPr="004422B0">
        <w:rPr>
          <w:rFonts w:ascii="Meiryo UI" w:eastAsia="Meiryo UI" w:hAnsi="Meiryo UI" w:hint="eastAsia"/>
          <w:sz w:val="22"/>
          <w:szCs w:val="22"/>
        </w:rPr>
        <w:t>大阪府は、国の新しい施策に取り組むことで地籍調査の合理化と迅速化を図るとともに、「筆界未定」の低減により円滑な都市整備事業等や土地の有効利用を促進します。</w:t>
      </w:r>
    </w:p>
    <w:p w:rsidR="00F946AD" w:rsidRPr="004422B0" w:rsidRDefault="00F946AD" w:rsidP="004E0926">
      <w:pPr>
        <w:spacing w:before="0" w:after="0" w:line="300" w:lineRule="exact"/>
        <w:ind w:leftChars="100" w:left="200" w:firstLineChars="100" w:firstLine="220"/>
        <w:rPr>
          <w:rFonts w:ascii="Meiryo UI" w:eastAsia="Meiryo UI" w:hAnsi="Meiryo UI"/>
          <w:sz w:val="22"/>
          <w:szCs w:val="22"/>
        </w:rPr>
      </w:pPr>
    </w:p>
    <w:p w:rsidR="004E0926" w:rsidRDefault="00B51918" w:rsidP="004E0926">
      <w:pPr>
        <w:spacing w:before="0" w:after="0" w:line="300" w:lineRule="exact"/>
        <w:ind w:leftChars="100" w:left="200" w:firstLineChars="100" w:firstLine="200"/>
        <w:rPr>
          <w:rFonts w:ascii="ＭＳ ゴシック" w:eastAsia="ＭＳ ゴシック" w:hAnsi="ＭＳ ゴシック"/>
          <w:color w:val="FF0000"/>
          <w:sz w:val="22"/>
          <w:szCs w:val="22"/>
        </w:rPr>
      </w:pPr>
      <w:r w:rsidRPr="00B51918">
        <w:rPr>
          <w:noProof/>
        </w:rPr>
        <mc:AlternateContent>
          <mc:Choice Requires="wps">
            <w:drawing>
              <wp:anchor distT="0" distB="0" distL="114300" distR="114300" simplePos="0" relativeHeight="251810304" behindDoc="0" locked="0" layoutInCell="1" allowOverlap="1" wp14:anchorId="63127EA8" wp14:editId="5791D902">
                <wp:simplePos x="0" y="0"/>
                <wp:positionH relativeFrom="margin">
                  <wp:posOffset>-76200</wp:posOffset>
                </wp:positionH>
                <wp:positionV relativeFrom="paragraph">
                  <wp:posOffset>86995</wp:posOffset>
                </wp:positionV>
                <wp:extent cx="676275" cy="304800"/>
                <wp:effectExtent l="0" t="0" r="0" b="0"/>
                <wp:wrapNone/>
                <wp:docPr id="26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04800"/>
                        </a:xfrm>
                        <a:prstGeom prst="rect">
                          <a:avLst/>
                        </a:prstGeom>
                        <a:noFill/>
                        <a:ln>
                          <a:noFill/>
                        </a:ln>
                        <a:effectLst/>
                        <a:extLst>
                          <a:ext uri="{909E8E84-426E-40DD-AFC4-6F175D3DCCD1}">
                            <a14:hiddenFill xmlns:a14="http://schemas.microsoft.com/office/drawing/2010/main">
                              <a:solidFill>
                                <a:srgbClr val="00FF00"/>
                              </a:solidFill>
                            </a14:hiddenFill>
                          </a:ext>
                          <a:ext uri="{91240B29-F687-4F45-9708-019B960494DF}">
                            <a14:hiddenLine xmlns:a14="http://schemas.microsoft.com/office/drawing/2010/main" w="9525" algn="ctr">
                              <a:solidFill>
                                <a:srgbClr val="00FF00"/>
                              </a:solidFill>
                              <a:miter lim="800000"/>
                              <a:headEnd/>
                              <a:tailEnd/>
                            </a14:hiddenLine>
                          </a:ext>
                          <a:ext uri="{AF507438-7753-43E0-B8FC-AC1667EBCBE1}">
                            <a14:hiddenEffects xmlns:a14="http://schemas.microsoft.com/office/drawing/2010/main">
                              <a:effectLst/>
                            </a14:hiddenEffects>
                          </a:ext>
                        </a:extLst>
                      </wps:spPr>
                      <wps:txbx>
                        <w:txbxContent>
                          <w:p w:rsidR="00B449D9" w:rsidRPr="00B51918" w:rsidRDefault="00B449D9" w:rsidP="00B51918">
                            <w:pPr>
                              <w:spacing w:before="0" w:after="0" w:line="400" w:lineRule="exact"/>
                              <w:jc w:val="center"/>
                              <w:rPr>
                                <w:rFonts w:ascii="Meiryo UI" w:eastAsia="Meiryo UI" w:hAnsi="Meiryo UI"/>
                                <w:b/>
                                <w:sz w:val="21"/>
                                <w:szCs w:val="21"/>
                              </w:rPr>
                            </w:pPr>
                            <w:r w:rsidRPr="00B51918">
                              <w:rPr>
                                <w:rFonts w:ascii="Meiryo UI" w:eastAsia="Meiryo UI" w:hAnsi="Meiryo UI" w:hint="eastAsia"/>
                                <w:b/>
                                <w:sz w:val="21"/>
                                <w:szCs w:val="21"/>
                              </w:rPr>
                              <w:t>概要</w:t>
                            </w:r>
                          </w:p>
                        </w:txbxContent>
                      </wps:txbx>
                      <wps:bodyPr rot="0" vert="horz" wrap="square" lIns="74295" tIns="0" rIns="74295" bIns="8890" anchor="t" anchorCtr="0" upright="1">
                        <a:noAutofit/>
                      </wps:bodyPr>
                    </wps:wsp>
                  </a:graphicData>
                </a:graphic>
                <wp14:sizeRelH relativeFrom="margin">
                  <wp14:pctWidth>0</wp14:pctWidth>
                </wp14:sizeRelH>
              </wp:anchor>
            </w:drawing>
          </mc:Choice>
          <mc:Fallback>
            <w:pict>
              <v:shape w14:anchorId="63127EA8" id="Text Box 8" o:spid="_x0000_s1121" type="#_x0000_t202" style="position:absolute;left:0;text-align:left;margin-left:-6pt;margin-top:6.85pt;width:53.25pt;height:24pt;z-index:251810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" filled="f" fillcolor="lime" stroked="f" strokecolor="lime">
                <v:textbox inset="5.85pt,0,5.85pt,.7pt">
                  <w:txbxContent>
                    <w:p w:rsidR="00B449D9" w:rsidRPr="00B51918" w:rsidRDefault="00B449D9" w:rsidP="00B51918">
                      <w:pPr>
                        <w:spacing w:before="0" w:after="0" w:line="400" w:lineRule="exact"/>
                        <w:jc w:val="center"/>
                        <w:rPr>
                          <w:rFonts w:ascii="Meiryo UI" w:eastAsia="Meiryo UI" w:hAnsi="Meiryo UI"/>
                          <w:b/>
                          <w:sz w:val="21"/>
                          <w:szCs w:val="21"/>
                        </w:rPr>
                      </w:pPr>
                      <w:r w:rsidRPr="00B51918">
                        <w:rPr>
                          <w:rFonts w:ascii="Meiryo UI" w:eastAsia="Meiryo UI" w:hAnsi="Meiryo UI" w:hint="eastAsia"/>
                          <w:b/>
                          <w:sz w:val="21"/>
                          <w:szCs w:val="21"/>
                        </w:rPr>
                        <w:t>概要</w:t>
                      </w:r>
                    </w:p>
                  </w:txbxContent>
                </v:textbox>
                <w10:wrap anchorx="margin"/>
              </v:shape>
            </w:pict>
          </mc:Fallback>
        </mc:AlternateContent>
      </w:r>
    </w:p>
    <w:p w:rsidR="004E0926" w:rsidRDefault="00E00889" w:rsidP="004E0926">
      <w:pPr>
        <w:spacing w:before="0" w:after="0" w:line="300" w:lineRule="exact"/>
        <w:ind w:leftChars="100" w:left="200" w:firstLineChars="100" w:firstLine="220"/>
        <w:rPr>
          <w:rFonts w:ascii="ＭＳ ゴシック" w:eastAsia="ＭＳ ゴシック" w:hAnsi="ＭＳ ゴシック"/>
          <w:color w:val="FF0000"/>
          <w:sz w:val="22"/>
          <w:szCs w:val="22"/>
        </w:rPr>
      </w:pPr>
      <w:r w:rsidRPr="00E00889">
        <w:rPr>
          <w:rFonts w:ascii="ＭＳ ゴシック" w:eastAsia="ＭＳ ゴシック" w:hAnsi="ＭＳ ゴシック"/>
          <w:noProof/>
          <w:color w:val="FF0000"/>
          <w:sz w:val="22"/>
          <w:szCs w:val="22"/>
        </w:rPr>
        <w:drawing>
          <wp:anchor distT="0" distB="0" distL="114300" distR="114300" simplePos="0" relativeHeight="251808256" behindDoc="0" locked="0" layoutInCell="1" allowOverlap="1">
            <wp:simplePos x="0" y="0"/>
            <wp:positionH relativeFrom="margin">
              <wp:align>right</wp:align>
            </wp:positionH>
            <wp:positionV relativeFrom="paragraph">
              <wp:posOffset>106045</wp:posOffset>
            </wp:positionV>
            <wp:extent cx="5760085" cy="2009775"/>
            <wp:effectExtent l="0" t="0" r="0" b="9525"/>
            <wp:wrapNone/>
            <wp:docPr id="186" name="図 186" descr="D:\shimizutos\Desktop\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himizutos\Desktop\キャプチャ.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0926"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Pr="00DD143D"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Default="004E0926" w:rsidP="004E0926">
      <w:pPr>
        <w:spacing w:before="0" w:after="0" w:line="300" w:lineRule="exact"/>
        <w:ind w:leftChars="100" w:left="200" w:firstLineChars="100" w:firstLine="201"/>
        <w:rPr>
          <w:rFonts w:ascii="ＭＳ ゴシック" w:eastAsia="ＭＳ ゴシック" w:hAnsi="ＭＳ ゴシック"/>
          <w:color w:val="FF0000"/>
          <w:sz w:val="22"/>
          <w:szCs w:val="22"/>
        </w:rPr>
      </w:pPr>
      <w:r>
        <w:rPr>
          <w:b/>
          <w:bCs/>
          <w:noProof/>
        </w:rPr>
        <mc:AlternateContent>
          <mc:Choice Requires="wps">
            <w:drawing>
              <wp:anchor distT="0" distB="0" distL="114300" distR="114300" simplePos="0" relativeHeight="251785728" behindDoc="0" locked="0" layoutInCell="1" allowOverlap="1" wp14:anchorId="325C85F5" wp14:editId="228BE1B2">
                <wp:simplePos x="0" y="0"/>
                <wp:positionH relativeFrom="column">
                  <wp:posOffset>1109980</wp:posOffset>
                </wp:positionH>
                <wp:positionV relativeFrom="paragraph">
                  <wp:posOffset>112557</wp:posOffset>
                </wp:positionV>
                <wp:extent cx="3556000" cy="446567"/>
                <wp:effectExtent l="0" t="0" r="0" b="0"/>
                <wp:wrapNone/>
                <wp:docPr id="199" name="テキスト ボックス 199"/>
                <wp:cNvGraphicFramePr/>
                <a:graphic xmlns:a="http://schemas.openxmlformats.org/drawingml/2006/main">
                  <a:graphicData uri="http://schemas.microsoft.com/office/word/2010/wordprocessingShape">
                    <wps:wsp>
                      <wps:cNvSpPr txBox="1"/>
                      <wps:spPr>
                        <a:xfrm>
                          <a:off x="0" y="0"/>
                          <a:ext cx="3556000" cy="446567"/>
                        </a:xfrm>
                        <a:prstGeom prst="rect">
                          <a:avLst/>
                        </a:prstGeom>
                        <a:noFill/>
                        <a:ln w="6350">
                          <a:noFill/>
                        </a:ln>
                      </wps:spPr>
                      <wps:txbx>
                        <w:txbxContent>
                          <w:p w:rsidR="00B449D9" w:rsidRPr="004422B0" w:rsidRDefault="00B449D9" w:rsidP="004E0926">
                            <w:pPr>
                              <w:spacing w:before="0" w:after="0"/>
                              <w:jc w:val="center"/>
                              <w:rPr>
                                <w:rFonts w:ascii="Meiryo UI" w:eastAsia="Meiryo UI" w:hAnsi="Meiryo UI"/>
                                <w:b/>
                              </w:rPr>
                            </w:pPr>
                            <w:r w:rsidRPr="004422B0">
                              <w:rPr>
                                <w:rFonts w:ascii="Meiryo UI" w:eastAsia="Meiryo UI" w:hAnsi="Meiryo UI" w:hint="eastAsia"/>
                                <w:b/>
                              </w:rPr>
                              <w:t>所有者</w:t>
                            </w:r>
                            <w:r w:rsidRPr="004422B0">
                              <w:rPr>
                                <w:rFonts w:ascii="Meiryo UI" w:eastAsia="Meiryo UI" w:hAnsi="Meiryo UI"/>
                                <w:b/>
                              </w:rPr>
                              <w:t>不明</w:t>
                            </w:r>
                            <w:r w:rsidRPr="004422B0">
                              <w:rPr>
                                <w:rFonts w:ascii="Meiryo UI" w:eastAsia="Meiryo UI" w:hAnsi="Meiryo UI" w:hint="eastAsia"/>
                                <w:b/>
                              </w:rPr>
                              <w:t>の土地</w:t>
                            </w:r>
                            <w:r w:rsidRPr="004422B0">
                              <w:rPr>
                                <w:rFonts w:ascii="Meiryo UI" w:eastAsia="Meiryo UI" w:hAnsi="Meiryo UI"/>
                                <w:b/>
                              </w:rPr>
                              <w:t>に係る調査</w:t>
                            </w:r>
                            <w:r w:rsidRPr="004422B0">
                              <w:rPr>
                                <w:rFonts w:ascii="Meiryo UI" w:eastAsia="Meiryo UI" w:hAnsi="Meiryo UI" w:hint="eastAsia"/>
                                <w:b/>
                              </w:rPr>
                              <w:t>等の手続き</w:t>
                            </w:r>
                            <w:r w:rsidRPr="004422B0">
                              <w:rPr>
                                <w:rFonts w:ascii="Meiryo UI" w:eastAsia="Meiryo UI" w:hAnsi="Meiryo UI"/>
                                <w:b/>
                              </w:rPr>
                              <w:t>の見直し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C85F5" id="テキスト ボックス 199" o:spid="_x0000_s1122" type="#_x0000_t202" style="position:absolute;left:0;text-align:left;margin-left:87.4pt;margin-top:8.85pt;width:280pt;height:35.1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" filled="f" stroked="f" strokeweight=".5pt">
                <v:textbox>
                  <w:txbxContent>
                    <w:p w:rsidR="00B449D9" w:rsidRPr="004422B0" w:rsidRDefault="00B449D9" w:rsidP="004E0926">
                      <w:pPr>
                        <w:spacing w:before="0" w:after="0"/>
                        <w:jc w:val="center"/>
                        <w:rPr>
                          <w:rFonts w:ascii="Meiryo UI" w:eastAsia="Meiryo UI" w:hAnsi="Meiryo UI"/>
                          <w:b/>
                        </w:rPr>
                      </w:pPr>
                      <w:r w:rsidRPr="004422B0">
                        <w:rPr>
                          <w:rFonts w:ascii="Meiryo UI" w:eastAsia="Meiryo UI" w:hAnsi="Meiryo UI" w:hint="eastAsia"/>
                          <w:b/>
                        </w:rPr>
                        <w:t>所有者</w:t>
                      </w:r>
                      <w:r w:rsidRPr="004422B0">
                        <w:rPr>
                          <w:rFonts w:ascii="Meiryo UI" w:eastAsia="Meiryo UI" w:hAnsi="Meiryo UI"/>
                          <w:b/>
                        </w:rPr>
                        <w:t>不明</w:t>
                      </w:r>
                      <w:r w:rsidRPr="004422B0">
                        <w:rPr>
                          <w:rFonts w:ascii="Meiryo UI" w:eastAsia="Meiryo UI" w:hAnsi="Meiryo UI" w:hint="eastAsia"/>
                          <w:b/>
                        </w:rPr>
                        <w:t>の土地</w:t>
                      </w:r>
                      <w:r w:rsidRPr="004422B0">
                        <w:rPr>
                          <w:rFonts w:ascii="Meiryo UI" w:eastAsia="Meiryo UI" w:hAnsi="Meiryo UI"/>
                          <w:b/>
                        </w:rPr>
                        <w:t>に係る調査</w:t>
                      </w:r>
                      <w:r w:rsidRPr="004422B0">
                        <w:rPr>
                          <w:rFonts w:ascii="Meiryo UI" w:eastAsia="Meiryo UI" w:hAnsi="Meiryo UI" w:hint="eastAsia"/>
                          <w:b/>
                        </w:rPr>
                        <w:t>等の手続き</w:t>
                      </w:r>
                      <w:r w:rsidRPr="004422B0">
                        <w:rPr>
                          <w:rFonts w:ascii="Meiryo UI" w:eastAsia="Meiryo UI" w:hAnsi="Meiryo UI"/>
                          <w:b/>
                        </w:rPr>
                        <w:t>の見直し</w:t>
                      </w:r>
                    </w:p>
                  </w:txbxContent>
                </v:textbox>
              </v:shape>
            </w:pict>
          </mc:Fallback>
        </mc:AlternateContent>
      </w:r>
    </w:p>
    <w:p w:rsidR="004E0926" w:rsidRDefault="004E0926" w:rsidP="004E0926">
      <w:pPr>
        <w:spacing w:before="0" w:after="0" w:line="300" w:lineRule="exact"/>
        <w:ind w:leftChars="100" w:left="200" w:firstLineChars="100" w:firstLine="220"/>
        <w:rPr>
          <w:rFonts w:ascii="ＭＳ ゴシック" w:eastAsia="ＭＳ ゴシック" w:hAnsi="ＭＳ ゴシック"/>
          <w:color w:val="FF0000"/>
          <w:sz w:val="22"/>
          <w:szCs w:val="22"/>
        </w:rPr>
      </w:pPr>
    </w:p>
    <w:p w:rsidR="004E0926" w:rsidRDefault="004E0926" w:rsidP="004E0926">
      <w:pPr>
        <w:spacing w:before="0" w:after="0" w:line="300" w:lineRule="exact"/>
        <w:ind w:left="442" w:hangingChars="200" w:hanging="442"/>
        <w:rPr>
          <w:rFonts w:ascii="ＭＳ ゴシック" w:eastAsia="ＭＳ ゴシック" w:hAnsi="ＭＳ ゴシック"/>
          <w:b/>
          <w:color w:val="FF0000"/>
          <w:sz w:val="22"/>
          <w:szCs w:val="22"/>
        </w:rPr>
      </w:pPr>
    </w:p>
    <w:p w:rsidR="004E0926" w:rsidRDefault="004E0926" w:rsidP="004E0926">
      <w:pPr>
        <w:spacing w:before="0" w:after="0" w:line="300" w:lineRule="exact"/>
        <w:ind w:left="442" w:hangingChars="200" w:hanging="442"/>
        <w:rPr>
          <w:rFonts w:ascii="ＭＳ ゴシック" w:eastAsia="ＭＳ ゴシック" w:hAnsi="ＭＳ ゴシック"/>
          <w:b/>
          <w:color w:val="FF0000"/>
          <w:sz w:val="22"/>
          <w:szCs w:val="22"/>
        </w:rPr>
      </w:pPr>
    </w:p>
    <w:p w:rsidR="004E0926" w:rsidRDefault="004E0926" w:rsidP="004E0926">
      <w:pPr>
        <w:spacing w:before="0" w:after="0" w:line="300" w:lineRule="exact"/>
        <w:ind w:left="442" w:hangingChars="200" w:hanging="442"/>
        <w:rPr>
          <w:rFonts w:ascii="ＭＳ ゴシック" w:eastAsia="ＭＳ ゴシック" w:hAnsi="ＭＳ ゴシック"/>
          <w:b/>
          <w:color w:val="FF0000"/>
          <w:sz w:val="22"/>
          <w:szCs w:val="22"/>
        </w:rPr>
      </w:pPr>
    </w:p>
    <w:p w:rsidR="004E0926" w:rsidRPr="004422B0" w:rsidRDefault="004E0926" w:rsidP="004E0926">
      <w:pPr>
        <w:spacing w:before="0" w:after="0" w:line="300" w:lineRule="exact"/>
        <w:ind w:left="440" w:hangingChars="200" w:hanging="440"/>
        <w:rPr>
          <w:rFonts w:ascii="Meiryo UI" w:eastAsia="Meiryo UI" w:hAnsi="Meiryo UI"/>
          <w:b/>
          <w:sz w:val="22"/>
          <w:szCs w:val="22"/>
        </w:rPr>
      </w:pPr>
      <w:r w:rsidRPr="004422B0">
        <w:rPr>
          <w:rFonts w:ascii="Meiryo UI" w:eastAsia="Meiryo UI" w:hAnsi="Meiryo UI" w:hint="eastAsia"/>
          <w:b/>
          <w:sz w:val="22"/>
          <w:szCs w:val="22"/>
        </w:rPr>
        <w:t>２）法務局による「登記所備付地図</w:t>
      </w:r>
      <w:r w:rsidRPr="004422B0">
        <w:rPr>
          <w:rFonts w:ascii="Meiryo UI" w:eastAsia="Meiryo UI" w:hAnsi="Meiryo UI"/>
          <w:b/>
          <w:sz w:val="22"/>
          <w:szCs w:val="22"/>
        </w:rPr>
        <w:t>作成</w:t>
      </w:r>
      <w:r w:rsidRPr="004422B0">
        <w:rPr>
          <w:rFonts w:ascii="Meiryo UI" w:eastAsia="Meiryo UI" w:hAnsi="Meiryo UI" w:hint="eastAsia"/>
          <w:b/>
          <w:sz w:val="22"/>
          <w:szCs w:val="22"/>
        </w:rPr>
        <w:t>作業」について</w:t>
      </w:r>
    </w:p>
    <w:p w:rsidR="003037B6" w:rsidRDefault="004E0926" w:rsidP="003037B6">
      <w:pPr>
        <w:spacing w:before="0" w:after="0" w:line="300" w:lineRule="exact"/>
        <w:ind w:firstLineChars="200" w:firstLine="440"/>
        <w:rPr>
          <w:rFonts w:ascii="Meiryo UI" w:eastAsia="Meiryo UI" w:hAnsi="Meiryo UI"/>
          <w:sz w:val="22"/>
          <w:szCs w:val="22"/>
        </w:rPr>
      </w:pPr>
      <w:r w:rsidRPr="004422B0">
        <w:rPr>
          <w:rFonts w:ascii="Meiryo UI" w:eastAsia="Meiryo UI" w:hAnsi="Meiryo UI" w:hint="eastAsia"/>
          <w:sz w:val="22"/>
          <w:szCs w:val="22"/>
        </w:rPr>
        <w:t>法務省では、「民活と各省連携による地籍整備の推進」（平成15年6月26日都市再生本部</w:t>
      </w:r>
    </w:p>
    <w:p w:rsidR="004E0926" w:rsidRPr="004422B0" w:rsidRDefault="004E0926" w:rsidP="003037B6">
      <w:pPr>
        <w:spacing w:before="0" w:after="0" w:line="300" w:lineRule="exact"/>
        <w:ind w:firstLineChars="100" w:firstLine="220"/>
        <w:rPr>
          <w:rFonts w:ascii="Meiryo UI" w:eastAsia="Meiryo UI" w:hAnsi="Meiryo UI"/>
          <w:sz w:val="22"/>
          <w:szCs w:val="22"/>
        </w:rPr>
      </w:pPr>
      <w:r w:rsidRPr="004422B0">
        <w:rPr>
          <w:rFonts w:ascii="Meiryo UI" w:eastAsia="Meiryo UI" w:hAnsi="Meiryo UI" w:hint="eastAsia"/>
          <w:sz w:val="22"/>
          <w:szCs w:val="22"/>
        </w:rPr>
        <w:t>決定）の方針により推進中の登記所備付地図を整備する事業を実施しています。</w:t>
      </w:r>
    </w:p>
    <w:p w:rsidR="004E0926" w:rsidRPr="004422B0" w:rsidRDefault="004E0926" w:rsidP="004E0926">
      <w:pPr>
        <w:spacing w:before="0" w:after="0" w:line="300" w:lineRule="exact"/>
        <w:ind w:leftChars="100" w:left="200" w:firstLineChars="100" w:firstLine="220"/>
        <w:rPr>
          <w:rFonts w:ascii="Meiryo UI" w:eastAsia="Meiryo UI" w:hAnsi="Meiryo UI"/>
          <w:sz w:val="22"/>
          <w:szCs w:val="22"/>
        </w:rPr>
      </w:pPr>
      <w:r w:rsidRPr="004422B0">
        <w:rPr>
          <w:rFonts w:ascii="Meiryo UI" w:eastAsia="Meiryo UI" w:hAnsi="Meiryo UI" w:hint="eastAsia"/>
          <w:sz w:val="22"/>
          <w:szCs w:val="22"/>
        </w:rPr>
        <w:t>現在、おもに都市部の地図混乱地域（公図と現地が大きく異なる地域）を対象として全国の法務局・地方法務局が計画的に実施しており、大阪府では当該事業と市町村</w:t>
      </w:r>
      <w:r w:rsidRPr="004422B0">
        <w:rPr>
          <w:rFonts w:ascii="Meiryo UI" w:eastAsia="Meiryo UI" w:hAnsi="Meiryo UI"/>
          <w:sz w:val="22"/>
          <w:szCs w:val="22"/>
        </w:rPr>
        <w:t>が</w:t>
      </w:r>
      <w:r w:rsidRPr="004422B0">
        <w:rPr>
          <w:rFonts w:ascii="Meiryo UI" w:eastAsia="Meiryo UI" w:hAnsi="Meiryo UI" w:hint="eastAsia"/>
          <w:sz w:val="22"/>
          <w:szCs w:val="22"/>
        </w:rPr>
        <w:t>連携した近接地における地籍調査を行っています。</w:t>
      </w:r>
    </w:p>
    <w:p w:rsidR="004E0926" w:rsidRPr="00DF6442" w:rsidRDefault="004E0926" w:rsidP="004E0926">
      <w:pPr>
        <w:pStyle w:val="HTML"/>
        <w:tabs>
          <w:tab w:val="clear" w:pos="6412"/>
        </w:tabs>
        <w:ind w:leftChars="-67" w:left="-15" w:hangingChars="54" w:hanging="119"/>
        <w:rPr>
          <w:b/>
          <w:bCs/>
          <w:sz w:val="20"/>
          <w:szCs w:val="20"/>
        </w:rPr>
      </w:pPr>
      <w:r>
        <w:rPr>
          <w:noProof/>
          <w:sz w:val="22"/>
          <w:szCs w:val="22"/>
        </w:rPr>
        <mc:AlternateContent>
          <mc:Choice Requires="wpg">
            <w:drawing>
              <wp:anchor distT="0" distB="0" distL="114300" distR="114300" simplePos="0" relativeHeight="251783680" behindDoc="0" locked="0" layoutInCell="1" allowOverlap="1" wp14:anchorId="6B5E2D66" wp14:editId="170083B0">
                <wp:simplePos x="0" y="0"/>
                <wp:positionH relativeFrom="column">
                  <wp:posOffset>3226051</wp:posOffset>
                </wp:positionH>
                <wp:positionV relativeFrom="paragraph">
                  <wp:posOffset>148649</wp:posOffset>
                </wp:positionV>
                <wp:extent cx="2308760" cy="1807533"/>
                <wp:effectExtent l="19050" t="19050" r="15875" b="2540"/>
                <wp:wrapNone/>
                <wp:docPr id="133" name="グループ化 133"/>
                <wp:cNvGraphicFramePr/>
                <a:graphic xmlns:a="http://schemas.openxmlformats.org/drawingml/2006/main">
                  <a:graphicData uri="http://schemas.microsoft.com/office/word/2010/wordprocessingGroup">
                    <wpg:wgp>
                      <wpg:cNvGrpSpPr/>
                      <wpg:grpSpPr>
                        <a:xfrm>
                          <a:off x="0" y="0"/>
                          <a:ext cx="2308760" cy="1807533"/>
                          <a:chOff x="4760" y="-28579"/>
                          <a:chExt cx="2308760" cy="1807533"/>
                        </a:xfrm>
                      </wpg:grpSpPr>
                      <pic:pic xmlns:pic="http://schemas.openxmlformats.org/drawingml/2006/picture">
                        <pic:nvPicPr>
                          <pic:cNvPr id="130" name="図 130"/>
                          <pic:cNvPicPr>
                            <a:picLocks noChangeAspect="1"/>
                          </pic:cNvPicPr>
                        </pic:nvPicPr>
                        <pic:blipFill rotWithShape="1">
                          <a:blip r:embed="rId40" cstate="print">
                            <a:extLst>
                              <a:ext uri="{28A0092B-C50C-407E-A947-70E740481C1C}">
                                <a14:useLocalDpi xmlns:a14="http://schemas.microsoft.com/office/drawing/2010/main" val="0"/>
                              </a:ext>
                            </a:extLst>
                          </a:blip>
                          <a:srcRect l="1643" t="6224" r="2450" b="14940"/>
                          <a:stretch/>
                        </pic:blipFill>
                        <pic:spPr bwMode="auto">
                          <a:xfrm>
                            <a:off x="9520" y="-28579"/>
                            <a:ext cx="2304000" cy="1499820"/>
                          </a:xfrm>
                          <a:prstGeom prst="rect">
                            <a:avLst/>
                          </a:prstGeom>
                          <a:noFill/>
                          <a:ln w="6350">
                            <a:solidFill>
                              <a:sysClr val="window" lastClr="FFFFFF">
                                <a:lumMod val="50000"/>
                              </a:sysClr>
                            </a:solidFill>
                          </a:ln>
                        </pic:spPr>
                      </pic:pic>
                      <wps:wsp>
                        <wps:cNvPr id="129" name="テキスト ボックス 129"/>
                        <wps:cNvSpPr txBox="1">
                          <a:spLocks noChangeAspect="1" noChangeArrowheads="1"/>
                        </wps:cNvSpPr>
                        <wps:spPr bwMode="auto">
                          <a:xfrm>
                            <a:off x="4760" y="1384890"/>
                            <a:ext cx="2304000" cy="394064"/>
                          </a:xfrm>
                          <a:prstGeom prst="rect">
                            <a:avLst/>
                          </a:prstGeom>
                          <a:noFill/>
                          <a:ln w="63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4E0926">
                              <w:pPr>
                                <w:jc w:val="center"/>
                                <w:rPr>
                                  <w:rFonts w:ascii="Meiryo UI" w:eastAsia="Meiryo UI" w:hAnsi="Meiryo UI"/>
                                  <w:b/>
                                </w:rPr>
                              </w:pPr>
                              <w:r w:rsidRPr="00731735">
                                <w:rPr>
                                  <w:rFonts w:ascii="Meiryo UI" w:eastAsia="Meiryo UI" w:hAnsi="Meiryo UI" w:hint="eastAsia"/>
                                  <w:b/>
                                </w:rPr>
                                <w:t>法務局職員による一筆地立会の風景</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B5E2D66" id="グループ化 133" o:spid="_x0000_s1123" style="position:absolute;left:0;text-align:left;margin-left:254pt;margin-top:11.7pt;width:181.8pt;height:142.35pt;z-index:251783680;mso-width-relative:margin;mso-height-relative:margin" coordorigin="47,-285" coordsize="23087,18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">
                <v:shape id="図 130" o:spid="_x0000_s1124" type="#_x0000_t75" style="position:absolute;left:95;top:-285;width:23040;height:14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" stroked="t" strokecolor="#7f7f7f" strokeweight=".5pt">
                  <v:imagedata r:id="rId41" o:title="" croptop="4079f" cropbottom="9791f" cropleft="1077f" cropright="1606f"/>
                  <v:path arrowok="t"/>
                </v:shape>
                <v:shape id="テキスト ボックス 129" o:spid="_x0000_s1125" type="#_x0000_t202" style="position:absolute;left:47;top:13848;width:23040;height:3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" filled="f" stroked="f" strokeweight=".5pt">
                  <o:lock v:ext="edit" aspectratio="t"/>
                  <v:textbox inset="5.85pt,.7pt,5.85pt,.7pt">
                    <w:txbxContent>
                      <w:p w:rsidR="00B449D9" w:rsidRPr="00731735" w:rsidRDefault="00B449D9" w:rsidP="004E0926">
                        <w:pPr>
                          <w:jc w:val="center"/>
                          <w:rPr>
                            <w:rFonts w:ascii="Meiryo UI" w:eastAsia="Meiryo UI" w:hAnsi="Meiryo UI"/>
                            <w:b/>
                          </w:rPr>
                        </w:pPr>
                        <w:r w:rsidRPr="00731735">
                          <w:rPr>
                            <w:rFonts w:ascii="Meiryo UI" w:eastAsia="Meiryo UI" w:hAnsi="Meiryo UI" w:hint="eastAsia"/>
                            <w:b/>
                          </w:rPr>
                          <w:t>法務局職員による一筆地立会の風景</w:t>
                        </w:r>
                      </w:p>
                    </w:txbxContent>
                  </v:textbox>
                </v:shape>
              </v:group>
            </w:pict>
          </mc:Fallback>
        </mc:AlternateContent>
      </w:r>
      <w:r>
        <w:rPr>
          <w:noProof/>
          <w:sz w:val="22"/>
          <w:szCs w:val="22"/>
        </w:rPr>
        <mc:AlternateContent>
          <mc:Choice Requires="wps">
            <w:drawing>
              <wp:anchor distT="0" distB="0" distL="114300" distR="114300" simplePos="0" relativeHeight="251784704" behindDoc="0" locked="0" layoutInCell="1" allowOverlap="1" wp14:anchorId="09C8C47E" wp14:editId="7626C92C">
                <wp:simplePos x="0" y="0"/>
                <wp:positionH relativeFrom="column">
                  <wp:posOffset>193675</wp:posOffset>
                </wp:positionH>
                <wp:positionV relativeFrom="paragraph">
                  <wp:posOffset>153670</wp:posOffset>
                </wp:positionV>
                <wp:extent cx="2936240" cy="1671955"/>
                <wp:effectExtent l="0" t="0" r="16510" b="23495"/>
                <wp:wrapNone/>
                <wp:docPr id="131" name="テキスト ボックス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36240" cy="1671955"/>
                        </a:xfrm>
                        <a:prstGeom prst="rect">
                          <a:avLst/>
                        </a:prstGeom>
                        <a:solidFill>
                          <a:srgbClr val="FFFFFF"/>
                        </a:solidFill>
                        <a:ln w="9525" algn="ctr">
                          <a:solidFill>
                            <a:srgbClr val="000000"/>
                          </a:solidFill>
                          <a:prstDash val="lgDashDotDot"/>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4422B0" w:rsidRDefault="00B449D9" w:rsidP="004E0926">
                            <w:pPr>
                              <w:spacing w:before="0" w:after="0" w:line="360" w:lineRule="exact"/>
                              <w:contextualSpacing/>
                              <w:rPr>
                                <w:rFonts w:ascii="Meiryo UI" w:eastAsia="Meiryo UI" w:hAnsi="Meiryo UI"/>
                                <w:b/>
                                <w:sz w:val="22"/>
                                <w:szCs w:val="22"/>
                              </w:rPr>
                            </w:pPr>
                            <w:r w:rsidRPr="004422B0">
                              <w:rPr>
                                <w:rFonts w:ascii="Meiryo UI" w:eastAsia="Meiryo UI" w:hAnsi="Meiryo UI" w:hint="eastAsia"/>
                                <w:b/>
                                <w:sz w:val="22"/>
                                <w:szCs w:val="22"/>
                              </w:rPr>
                              <w:t>登記所備付地図</w:t>
                            </w:r>
                            <w:r w:rsidRPr="004422B0">
                              <w:rPr>
                                <w:rFonts w:ascii="Meiryo UI" w:eastAsia="Meiryo UI" w:hAnsi="Meiryo UI"/>
                                <w:b/>
                                <w:sz w:val="22"/>
                                <w:szCs w:val="22"/>
                              </w:rPr>
                              <w:t>作成</w:t>
                            </w:r>
                            <w:r w:rsidRPr="004422B0">
                              <w:rPr>
                                <w:rFonts w:ascii="Meiryo UI" w:eastAsia="Meiryo UI" w:hAnsi="Meiryo UI" w:hint="eastAsia"/>
                                <w:b/>
                                <w:sz w:val="22"/>
                                <w:szCs w:val="22"/>
                              </w:rPr>
                              <w:t>作業の流れ</w:t>
                            </w:r>
                          </w:p>
                          <w:p w:rsidR="00B449D9" w:rsidRPr="004422B0" w:rsidRDefault="00B449D9" w:rsidP="004E0926">
                            <w:pPr>
                              <w:spacing w:before="0" w:after="0" w:line="360" w:lineRule="exact"/>
                              <w:ind w:left="165"/>
                              <w:contextualSpacing/>
                              <w:rPr>
                                <w:rFonts w:ascii="Meiryo UI" w:eastAsia="Meiryo UI" w:hAnsi="Meiryo UI"/>
                                <w:b/>
                                <w:sz w:val="17"/>
                                <w:szCs w:val="17"/>
                              </w:rPr>
                            </w:pPr>
                            <w:r w:rsidRPr="004422B0">
                              <w:rPr>
                                <w:rFonts w:ascii="Meiryo UI" w:eastAsia="Meiryo UI" w:hAnsi="Meiryo UI" w:hint="eastAsia"/>
                                <w:b/>
                                <w:sz w:val="17"/>
                                <w:szCs w:val="17"/>
                              </w:rPr>
                              <w:t>①所有者説明会　　②基準点設置作業</w:t>
                            </w:r>
                          </w:p>
                          <w:p w:rsidR="00B449D9" w:rsidRPr="004422B0" w:rsidRDefault="00B449D9" w:rsidP="004E0926">
                            <w:pPr>
                              <w:spacing w:before="0" w:after="0" w:line="360" w:lineRule="exact"/>
                              <w:ind w:left="165"/>
                              <w:contextualSpacing/>
                              <w:rPr>
                                <w:rFonts w:ascii="Meiryo UI" w:eastAsia="Meiryo UI" w:hAnsi="Meiryo UI"/>
                                <w:b/>
                                <w:sz w:val="17"/>
                                <w:szCs w:val="17"/>
                              </w:rPr>
                            </w:pPr>
                            <w:r w:rsidRPr="004422B0">
                              <w:rPr>
                                <w:rFonts w:ascii="Meiryo UI" w:eastAsia="Meiryo UI" w:hAnsi="Meiryo UI" w:hint="eastAsia"/>
                                <w:b/>
                                <w:sz w:val="17"/>
                                <w:szCs w:val="17"/>
                              </w:rPr>
                              <w:t>③現地事前調査、基礎測量、現況と地図の比較検討等</w:t>
                            </w:r>
                          </w:p>
                          <w:p w:rsidR="00B449D9" w:rsidRPr="004422B0" w:rsidRDefault="00B449D9" w:rsidP="004E0926">
                            <w:pPr>
                              <w:spacing w:before="0" w:after="0" w:line="360" w:lineRule="exact"/>
                              <w:ind w:left="165"/>
                              <w:contextualSpacing/>
                              <w:rPr>
                                <w:rFonts w:ascii="Meiryo UI" w:eastAsia="Meiryo UI" w:hAnsi="Meiryo UI"/>
                                <w:b/>
                                <w:sz w:val="17"/>
                                <w:szCs w:val="17"/>
                              </w:rPr>
                            </w:pPr>
                            <w:r w:rsidRPr="004422B0">
                              <w:rPr>
                                <w:rFonts w:ascii="Meiryo UI" w:eastAsia="Meiryo UI" w:hAnsi="Meiryo UI" w:hint="eastAsia"/>
                                <w:b/>
                                <w:sz w:val="17"/>
                                <w:szCs w:val="17"/>
                              </w:rPr>
                              <w:t>➃一筆地立会調査（一次・二次）、一筆地測量</w:t>
                            </w:r>
                          </w:p>
                          <w:p w:rsidR="00B449D9" w:rsidRPr="004422B0" w:rsidRDefault="00B449D9" w:rsidP="004E0926">
                            <w:pPr>
                              <w:spacing w:before="0" w:after="0" w:line="360" w:lineRule="exact"/>
                              <w:contextualSpacing/>
                              <w:rPr>
                                <w:rFonts w:ascii="Meiryo UI" w:eastAsia="Meiryo UI" w:hAnsi="Meiryo UI"/>
                                <w:b/>
                                <w:sz w:val="17"/>
                                <w:szCs w:val="17"/>
                              </w:rPr>
                            </w:pPr>
                            <w:r w:rsidRPr="004422B0">
                              <w:rPr>
                                <w:rFonts w:ascii="Meiryo UI" w:eastAsia="Meiryo UI" w:hAnsi="Meiryo UI" w:hint="eastAsia"/>
                                <w:b/>
                                <w:sz w:val="17"/>
                                <w:szCs w:val="17"/>
                              </w:rPr>
                              <w:t xml:space="preserve">　⑤境界標の設置　　⑥地図作成、面積計算</w:t>
                            </w:r>
                          </w:p>
                          <w:p w:rsidR="00B449D9" w:rsidRPr="004422B0" w:rsidRDefault="00B449D9" w:rsidP="004E0926">
                            <w:pPr>
                              <w:spacing w:before="0" w:after="0" w:line="360" w:lineRule="exact"/>
                              <w:contextualSpacing/>
                              <w:rPr>
                                <w:rFonts w:ascii="Meiryo UI" w:eastAsia="Meiryo UI" w:hAnsi="Meiryo UI"/>
                                <w:b/>
                                <w:sz w:val="17"/>
                                <w:szCs w:val="17"/>
                              </w:rPr>
                            </w:pPr>
                            <w:r w:rsidRPr="004422B0">
                              <w:rPr>
                                <w:rFonts w:ascii="Meiryo UI" w:eastAsia="Meiryo UI" w:hAnsi="Meiryo UI" w:hint="eastAsia"/>
                                <w:b/>
                                <w:sz w:val="17"/>
                                <w:szCs w:val="17"/>
                              </w:rPr>
                              <w:t xml:space="preserve">　⑦縦覧・意義申出</w:t>
                            </w:r>
                          </w:p>
                          <w:p w:rsidR="00B449D9" w:rsidRPr="004422B0" w:rsidRDefault="00B449D9" w:rsidP="004E0926">
                            <w:pPr>
                              <w:spacing w:before="0" w:after="0" w:line="360" w:lineRule="exact"/>
                              <w:contextualSpacing/>
                              <w:rPr>
                                <w:rFonts w:ascii="Meiryo UI" w:eastAsia="Meiryo UI" w:hAnsi="Meiryo UI"/>
                                <w:b/>
                                <w:sz w:val="17"/>
                                <w:szCs w:val="17"/>
                              </w:rPr>
                            </w:pPr>
                            <w:r w:rsidRPr="004422B0">
                              <w:rPr>
                                <w:rFonts w:ascii="Meiryo UI" w:eastAsia="Meiryo UI" w:hAnsi="Meiryo UI" w:hint="eastAsia"/>
                                <w:b/>
                                <w:sz w:val="17"/>
                                <w:szCs w:val="17"/>
                              </w:rPr>
                              <w:t xml:space="preserve">　⑧職権登記及び地籍測量図の送付</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8C47E" id="テキスト ボックス 131" o:spid="_x0000_s1126" type="#_x0000_t202" style="position:absolute;left:0;text-align:left;margin-left:15.25pt;margin-top:12.1pt;width:231.2pt;height:131.6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">
                <v:stroke dashstyle="longDashDotDot"/>
                <o:lock v:ext="edit" aspectratio="t"/>
                <v:textbox inset="5.85pt,.7pt,5.85pt,.7pt">
                  <w:txbxContent>
                    <w:p w:rsidR="00B449D9" w:rsidRPr="004422B0" w:rsidRDefault="00B449D9" w:rsidP="004E0926">
                      <w:pPr>
                        <w:spacing w:before="0" w:after="0" w:line="360" w:lineRule="exact"/>
                        <w:contextualSpacing/>
                        <w:rPr>
                          <w:rFonts w:ascii="Meiryo UI" w:eastAsia="Meiryo UI" w:hAnsi="Meiryo UI"/>
                          <w:b/>
                          <w:sz w:val="22"/>
                          <w:szCs w:val="22"/>
                        </w:rPr>
                      </w:pPr>
                      <w:r w:rsidRPr="004422B0">
                        <w:rPr>
                          <w:rFonts w:ascii="Meiryo UI" w:eastAsia="Meiryo UI" w:hAnsi="Meiryo UI" w:hint="eastAsia"/>
                          <w:b/>
                          <w:sz w:val="22"/>
                          <w:szCs w:val="22"/>
                        </w:rPr>
                        <w:t>登記所備付地図</w:t>
                      </w:r>
                      <w:r w:rsidRPr="004422B0">
                        <w:rPr>
                          <w:rFonts w:ascii="Meiryo UI" w:eastAsia="Meiryo UI" w:hAnsi="Meiryo UI"/>
                          <w:b/>
                          <w:sz w:val="22"/>
                          <w:szCs w:val="22"/>
                        </w:rPr>
                        <w:t>作成</w:t>
                      </w:r>
                      <w:r w:rsidRPr="004422B0">
                        <w:rPr>
                          <w:rFonts w:ascii="Meiryo UI" w:eastAsia="Meiryo UI" w:hAnsi="Meiryo UI" w:hint="eastAsia"/>
                          <w:b/>
                          <w:sz w:val="22"/>
                          <w:szCs w:val="22"/>
                        </w:rPr>
                        <w:t>作業の流れ</w:t>
                      </w:r>
                    </w:p>
                    <w:p w:rsidR="00B449D9" w:rsidRPr="004422B0" w:rsidRDefault="00B449D9" w:rsidP="004E0926">
                      <w:pPr>
                        <w:spacing w:before="0" w:after="0" w:line="360" w:lineRule="exact"/>
                        <w:ind w:left="165"/>
                        <w:contextualSpacing/>
                        <w:rPr>
                          <w:rFonts w:ascii="Meiryo UI" w:eastAsia="Meiryo UI" w:hAnsi="Meiryo UI"/>
                          <w:b/>
                          <w:sz w:val="17"/>
                          <w:szCs w:val="17"/>
                        </w:rPr>
                      </w:pPr>
                      <w:r w:rsidRPr="004422B0">
                        <w:rPr>
                          <w:rFonts w:ascii="Meiryo UI" w:eastAsia="Meiryo UI" w:hAnsi="Meiryo UI" w:hint="eastAsia"/>
                          <w:b/>
                          <w:sz w:val="17"/>
                          <w:szCs w:val="17"/>
                        </w:rPr>
                        <w:t>①所有者説明会　　②基準点設置作業</w:t>
                      </w:r>
                    </w:p>
                    <w:p w:rsidR="00B449D9" w:rsidRPr="004422B0" w:rsidRDefault="00B449D9" w:rsidP="004E0926">
                      <w:pPr>
                        <w:spacing w:before="0" w:after="0" w:line="360" w:lineRule="exact"/>
                        <w:ind w:left="165"/>
                        <w:contextualSpacing/>
                        <w:rPr>
                          <w:rFonts w:ascii="Meiryo UI" w:eastAsia="Meiryo UI" w:hAnsi="Meiryo UI"/>
                          <w:b/>
                          <w:sz w:val="17"/>
                          <w:szCs w:val="17"/>
                        </w:rPr>
                      </w:pPr>
                      <w:r w:rsidRPr="004422B0">
                        <w:rPr>
                          <w:rFonts w:ascii="Meiryo UI" w:eastAsia="Meiryo UI" w:hAnsi="Meiryo UI" w:hint="eastAsia"/>
                          <w:b/>
                          <w:sz w:val="17"/>
                          <w:szCs w:val="17"/>
                        </w:rPr>
                        <w:t>③現地事前調査、基礎測量、現況と地図の比較検討等</w:t>
                      </w:r>
                    </w:p>
                    <w:p w:rsidR="00B449D9" w:rsidRPr="004422B0" w:rsidRDefault="00B449D9" w:rsidP="004E0926">
                      <w:pPr>
                        <w:spacing w:before="0" w:after="0" w:line="360" w:lineRule="exact"/>
                        <w:ind w:left="165"/>
                        <w:contextualSpacing/>
                        <w:rPr>
                          <w:rFonts w:ascii="Meiryo UI" w:eastAsia="Meiryo UI" w:hAnsi="Meiryo UI"/>
                          <w:b/>
                          <w:sz w:val="17"/>
                          <w:szCs w:val="17"/>
                        </w:rPr>
                      </w:pPr>
                      <w:r w:rsidRPr="004422B0">
                        <w:rPr>
                          <w:rFonts w:ascii="Meiryo UI" w:eastAsia="Meiryo UI" w:hAnsi="Meiryo UI" w:hint="eastAsia"/>
                          <w:b/>
                          <w:sz w:val="17"/>
                          <w:szCs w:val="17"/>
                        </w:rPr>
                        <w:t>➃一筆地立会調査（一次・二次）、一筆地測量</w:t>
                      </w:r>
                    </w:p>
                    <w:p w:rsidR="00B449D9" w:rsidRPr="004422B0" w:rsidRDefault="00B449D9" w:rsidP="004E0926">
                      <w:pPr>
                        <w:spacing w:before="0" w:after="0" w:line="360" w:lineRule="exact"/>
                        <w:contextualSpacing/>
                        <w:rPr>
                          <w:rFonts w:ascii="Meiryo UI" w:eastAsia="Meiryo UI" w:hAnsi="Meiryo UI"/>
                          <w:b/>
                          <w:sz w:val="17"/>
                          <w:szCs w:val="17"/>
                        </w:rPr>
                      </w:pPr>
                      <w:r w:rsidRPr="004422B0">
                        <w:rPr>
                          <w:rFonts w:ascii="Meiryo UI" w:eastAsia="Meiryo UI" w:hAnsi="Meiryo UI" w:hint="eastAsia"/>
                          <w:b/>
                          <w:sz w:val="17"/>
                          <w:szCs w:val="17"/>
                        </w:rPr>
                        <w:t xml:space="preserve">　⑤境界標の設置　　⑥地図作成、面積計算</w:t>
                      </w:r>
                    </w:p>
                    <w:p w:rsidR="00B449D9" w:rsidRPr="004422B0" w:rsidRDefault="00B449D9" w:rsidP="004E0926">
                      <w:pPr>
                        <w:spacing w:before="0" w:after="0" w:line="360" w:lineRule="exact"/>
                        <w:contextualSpacing/>
                        <w:rPr>
                          <w:rFonts w:ascii="Meiryo UI" w:eastAsia="Meiryo UI" w:hAnsi="Meiryo UI"/>
                          <w:b/>
                          <w:sz w:val="17"/>
                          <w:szCs w:val="17"/>
                        </w:rPr>
                      </w:pPr>
                      <w:r w:rsidRPr="004422B0">
                        <w:rPr>
                          <w:rFonts w:ascii="Meiryo UI" w:eastAsia="Meiryo UI" w:hAnsi="Meiryo UI" w:hint="eastAsia"/>
                          <w:b/>
                          <w:sz w:val="17"/>
                          <w:szCs w:val="17"/>
                        </w:rPr>
                        <w:t xml:space="preserve">　⑦縦覧・意義申出</w:t>
                      </w:r>
                    </w:p>
                    <w:p w:rsidR="00B449D9" w:rsidRPr="004422B0" w:rsidRDefault="00B449D9" w:rsidP="004E0926">
                      <w:pPr>
                        <w:spacing w:before="0" w:after="0" w:line="360" w:lineRule="exact"/>
                        <w:contextualSpacing/>
                        <w:rPr>
                          <w:rFonts w:ascii="Meiryo UI" w:eastAsia="Meiryo UI" w:hAnsi="Meiryo UI"/>
                          <w:b/>
                          <w:sz w:val="17"/>
                          <w:szCs w:val="17"/>
                        </w:rPr>
                      </w:pPr>
                      <w:r w:rsidRPr="004422B0">
                        <w:rPr>
                          <w:rFonts w:ascii="Meiryo UI" w:eastAsia="Meiryo UI" w:hAnsi="Meiryo UI" w:hint="eastAsia"/>
                          <w:b/>
                          <w:sz w:val="17"/>
                          <w:szCs w:val="17"/>
                        </w:rPr>
                        <w:t xml:space="preserve">　⑧職権登記及び地籍測量図の送付</w:t>
                      </w:r>
                    </w:p>
                  </w:txbxContent>
                </v:textbox>
              </v:shape>
            </w:pict>
          </mc:Fallback>
        </mc:AlternateContent>
      </w:r>
    </w:p>
    <w:p w:rsidR="004E0926" w:rsidRPr="00DF6442" w:rsidRDefault="004E0926" w:rsidP="004E0926">
      <w:pPr>
        <w:pStyle w:val="HTML"/>
        <w:tabs>
          <w:tab w:val="clear" w:pos="6412"/>
        </w:tabs>
        <w:ind w:leftChars="-67" w:left="-26" w:hangingChars="54" w:hanging="108"/>
        <w:rPr>
          <w:b/>
          <w:bCs/>
          <w:sz w:val="20"/>
          <w:szCs w:val="20"/>
        </w:rPr>
      </w:pPr>
    </w:p>
    <w:p w:rsidR="004E0926" w:rsidRPr="00DF6442" w:rsidRDefault="004E0926" w:rsidP="004E0926">
      <w:pPr>
        <w:pStyle w:val="HTML"/>
        <w:tabs>
          <w:tab w:val="clear" w:pos="6412"/>
        </w:tabs>
        <w:ind w:leftChars="-67" w:left="-26" w:hangingChars="54" w:hanging="108"/>
        <w:rPr>
          <w:b/>
          <w:bCs/>
          <w:sz w:val="20"/>
          <w:szCs w:val="20"/>
        </w:rPr>
      </w:pPr>
    </w:p>
    <w:p w:rsidR="004E0926" w:rsidRPr="00DF6442" w:rsidRDefault="004E0926" w:rsidP="004E0926">
      <w:pPr>
        <w:pStyle w:val="HTML"/>
        <w:tabs>
          <w:tab w:val="clear" w:pos="6412"/>
        </w:tabs>
        <w:ind w:leftChars="-67" w:left="-26" w:hangingChars="54" w:hanging="108"/>
        <w:rPr>
          <w:b/>
          <w:bCs/>
          <w:sz w:val="20"/>
          <w:szCs w:val="20"/>
        </w:rPr>
      </w:pPr>
    </w:p>
    <w:p w:rsidR="004E0926" w:rsidRPr="00DF6442" w:rsidRDefault="004E0926" w:rsidP="004E0926">
      <w:pPr>
        <w:pStyle w:val="HTML"/>
        <w:tabs>
          <w:tab w:val="clear" w:pos="6412"/>
        </w:tabs>
        <w:ind w:leftChars="-67" w:left="-26" w:hangingChars="54" w:hanging="108"/>
        <w:rPr>
          <w:b/>
          <w:bCs/>
          <w:sz w:val="20"/>
          <w:szCs w:val="20"/>
        </w:rPr>
      </w:pPr>
    </w:p>
    <w:p w:rsidR="004E0926" w:rsidRPr="00DF6442" w:rsidRDefault="004E0926" w:rsidP="004E0926">
      <w:pPr>
        <w:pStyle w:val="HTML"/>
        <w:tabs>
          <w:tab w:val="clear" w:pos="6412"/>
        </w:tabs>
        <w:ind w:leftChars="-67" w:left="-26" w:hangingChars="54" w:hanging="108"/>
        <w:rPr>
          <w:b/>
          <w:bCs/>
          <w:sz w:val="20"/>
          <w:szCs w:val="20"/>
        </w:rPr>
      </w:pPr>
    </w:p>
    <w:p w:rsidR="004E0926" w:rsidRPr="00DF6442" w:rsidRDefault="004E0926" w:rsidP="004E0926">
      <w:pPr>
        <w:pStyle w:val="HTML"/>
        <w:tabs>
          <w:tab w:val="clear" w:pos="6412"/>
        </w:tabs>
        <w:ind w:leftChars="-67" w:left="-26" w:hangingChars="54" w:hanging="108"/>
        <w:rPr>
          <w:b/>
          <w:bCs/>
          <w:sz w:val="20"/>
          <w:szCs w:val="20"/>
        </w:rPr>
      </w:pPr>
    </w:p>
    <w:p w:rsidR="004E0926" w:rsidRPr="00DF6442" w:rsidRDefault="004E0926" w:rsidP="004E0926">
      <w:pPr>
        <w:pStyle w:val="HTML"/>
        <w:tabs>
          <w:tab w:val="clear" w:pos="6412"/>
        </w:tabs>
        <w:ind w:leftChars="-67" w:left="-26" w:hangingChars="54" w:hanging="108"/>
        <w:rPr>
          <w:b/>
          <w:bCs/>
          <w:sz w:val="20"/>
          <w:szCs w:val="20"/>
        </w:rPr>
      </w:pPr>
    </w:p>
    <w:p w:rsidR="004E0926" w:rsidRPr="00DF6442" w:rsidRDefault="004E0926" w:rsidP="004E0926">
      <w:pPr>
        <w:pStyle w:val="HTML"/>
        <w:tabs>
          <w:tab w:val="clear" w:pos="6412"/>
        </w:tabs>
        <w:ind w:leftChars="-67" w:left="-26" w:hangingChars="54" w:hanging="108"/>
        <w:rPr>
          <w:b/>
          <w:bCs/>
          <w:sz w:val="20"/>
          <w:szCs w:val="20"/>
        </w:rPr>
      </w:pPr>
    </w:p>
    <w:p w:rsidR="004E0926" w:rsidRPr="00DF6442"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Pr="00731735" w:rsidRDefault="004E0926" w:rsidP="004E0926">
      <w:pPr>
        <w:spacing w:before="0" w:after="0" w:line="300" w:lineRule="exact"/>
        <w:ind w:left="440" w:hangingChars="200" w:hanging="440"/>
        <w:rPr>
          <w:rFonts w:ascii="Meiryo UI" w:eastAsia="Meiryo UI" w:hAnsi="Meiryo UI"/>
          <w:b/>
          <w:sz w:val="22"/>
          <w:szCs w:val="22"/>
        </w:rPr>
      </w:pPr>
      <w:r w:rsidRPr="00731735">
        <w:rPr>
          <w:rFonts w:ascii="Meiryo UI" w:eastAsia="Meiryo UI" w:hAnsi="Meiryo UI" w:hint="eastAsia"/>
          <w:b/>
          <w:sz w:val="22"/>
          <w:szCs w:val="22"/>
        </w:rPr>
        <w:t>３）密集市街地について</w:t>
      </w:r>
    </w:p>
    <w:p w:rsidR="004E0926" w:rsidRPr="00731735" w:rsidRDefault="004E0926" w:rsidP="004E092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大阪府内には、大阪市や堺市に分布する戦災を免れた地域や、大阪市の外縁部やその周辺などの交通利便性が高く、高度経済成長期に文化住宅などの木造賃貸住宅が数多く建設された地域などに木造住宅が集積した市街地が広がっています。</w:t>
      </w:r>
    </w:p>
    <w:p w:rsidR="004E0926" w:rsidRPr="00731735" w:rsidRDefault="004E0926" w:rsidP="004E092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このような密集市街地は、狭あいな道路や老朽化した木造住宅が数多く残っているなど、大規模な地震が起これば甚大な被害が想定されるため、早期に整備していく必要があります。</w:t>
      </w:r>
    </w:p>
    <w:p w:rsidR="004E0926" w:rsidRPr="00731735" w:rsidRDefault="004E0926" w:rsidP="004E092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大阪府では、「大阪府密集市街地整備方針」（</w:t>
      </w:r>
      <w:r w:rsidR="00672FF6">
        <w:rPr>
          <w:rFonts w:ascii="Meiryo UI" w:eastAsia="Meiryo UI" w:hAnsi="Meiryo UI" w:hint="eastAsia"/>
          <w:sz w:val="22"/>
          <w:szCs w:val="22"/>
        </w:rPr>
        <w:t>平成</w:t>
      </w:r>
      <w:r w:rsidRPr="00731735">
        <w:rPr>
          <w:rFonts w:ascii="Meiryo UI" w:eastAsia="Meiryo UI" w:hAnsi="Meiryo UI"/>
          <w:sz w:val="22"/>
          <w:szCs w:val="22"/>
        </w:rPr>
        <w:t>26年３月策定、</w:t>
      </w:r>
      <w:r w:rsidR="00672FF6">
        <w:rPr>
          <w:rFonts w:ascii="Meiryo UI" w:eastAsia="Meiryo UI" w:hAnsi="Meiryo UI" w:hint="eastAsia"/>
          <w:sz w:val="22"/>
          <w:szCs w:val="22"/>
        </w:rPr>
        <w:t>平成</w:t>
      </w:r>
      <w:r w:rsidRPr="00731735">
        <w:rPr>
          <w:rFonts w:ascii="Meiryo UI" w:eastAsia="Meiryo UI" w:hAnsi="Meiryo UI"/>
          <w:sz w:val="22"/>
          <w:szCs w:val="22"/>
        </w:rPr>
        <w:t>30年３月改定）に基づき、「地震時等に著しく危険な密集市街地」の解消に向け、「まちの不燃化」「延焼遮断帯の整備」「地域防災力の向上」「暮らしやすいまちづくり」の４本柱により取組みを進めています。</w:t>
      </w:r>
    </w:p>
    <w:p w:rsidR="004E0926" w:rsidRPr="00731735" w:rsidRDefault="004E0926" w:rsidP="004E092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本方針では、具体的な取組みの一つとして、『地籍調査の活用による土地利用の促進』を掲げており、地籍調査の実施に</w:t>
      </w:r>
      <w:r w:rsidR="00FC3F6D" w:rsidRPr="00731735">
        <w:rPr>
          <w:rFonts w:ascii="Meiryo UI" w:eastAsia="Meiryo UI" w:hAnsi="Meiryo UI" w:hint="eastAsia"/>
          <w:sz w:val="22"/>
          <w:szCs w:val="22"/>
        </w:rPr>
        <w:t>より</w:t>
      </w:r>
      <w:r w:rsidRPr="00731735">
        <w:rPr>
          <w:rFonts w:ascii="Meiryo UI" w:eastAsia="Meiryo UI" w:hAnsi="Meiryo UI" w:hint="eastAsia"/>
          <w:sz w:val="22"/>
          <w:szCs w:val="22"/>
        </w:rPr>
        <w:t>土地所有の有用性を高めること</w:t>
      </w:r>
      <w:r w:rsidR="00FC3F6D" w:rsidRPr="00731735">
        <w:rPr>
          <w:rFonts w:ascii="Meiryo UI" w:eastAsia="Meiryo UI" w:hAnsi="Meiryo UI" w:hint="eastAsia"/>
          <w:sz w:val="22"/>
          <w:szCs w:val="22"/>
        </w:rPr>
        <w:t>で</w:t>
      </w:r>
      <w:r w:rsidRPr="00731735">
        <w:rPr>
          <w:rFonts w:ascii="Meiryo UI" w:eastAsia="Meiryo UI" w:hAnsi="Meiryo UI" w:hint="eastAsia"/>
          <w:sz w:val="22"/>
          <w:szCs w:val="22"/>
        </w:rPr>
        <w:t>、民間の土地活用を促進することとしています。</w:t>
      </w: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4E0926" w:rsidRDefault="004E0926" w:rsidP="004E0926">
      <w:pPr>
        <w:pStyle w:val="HTML"/>
        <w:tabs>
          <w:tab w:val="clear" w:pos="6412"/>
        </w:tabs>
        <w:ind w:leftChars="-67" w:left="-26" w:hangingChars="54" w:hanging="108"/>
        <w:rPr>
          <w:b/>
          <w:bCs/>
          <w:sz w:val="20"/>
          <w:szCs w:val="20"/>
        </w:rPr>
      </w:pPr>
    </w:p>
    <w:p w:rsidR="00731735" w:rsidRDefault="00731735" w:rsidP="004E0926">
      <w:pPr>
        <w:pStyle w:val="HTML"/>
        <w:tabs>
          <w:tab w:val="clear" w:pos="6412"/>
        </w:tabs>
        <w:ind w:leftChars="-67" w:left="-26" w:hangingChars="54" w:hanging="108"/>
        <w:rPr>
          <w:b/>
          <w:bCs/>
          <w:sz w:val="20"/>
          <w:szCs w:val="20"/>
        </w:rPr>
      </w:pPr>
    </w:p>
    <w:p w:rsidR="00731735" w:rsidRDefault="00731735" w:rsidP="004E0926">
      <w:pPr>
        <w:pStyle w:val="HTML"/>
        <w:tabs>
          <w:tab w:val="clear" w:pos="6412"/>
        </w:tabs>
        <w:ind w:leftChars="-67" w:left="-26" w:hangingChars="54" w:hanging="108"/>
        <w:rPr>
          <w:b/>
          <w:bCs/>
          <w:sz w:val="20"/>
          <w:szCs w:val="20"/>
        </w:rPr>
      </w:pPr>
    </w:p>
    <w:p w:rsidR="00731735" w:rsidRDefault="00731735" w:rsidP="004E0926">
      <w:pPr>
        <w:pStyle w:val="HTML"/>
        <w:tabs>
          <w:tab w:val="clear" w:pos="6412"/>
        </w:tabs>
        <w:ind w:leftChars="-67" w:left="-26" w:hangingChars="54" w:hanging="108"/>
        <w:rPr>
          <w:b/>
          <w:bCs/>
          <w:sz w:val="20"/>
          <w:szCs w:val="20"/>
        </w:rPr>
      </w:pPr>
    </w:p>
    <w:p w:rsidR="004E0926" w:rsidRDefault="004E0926" w:rsidP="00E20D79">
      <w:pPr>
        <w:pStyle w:val="HTML"/>
        <w:tabs>
          <w:tab w:val="clear" w:pos="6412"/>
        </w:tabs>
        <w:ind w:leftChars="-67" w:left="-26" w:hangingChars="54" w:hanging="108"/>
        <w:rPr>
          <w:b/>
          <w:bCs/>
          <w:sz w:val="20"/>
          <w:szCs w:val="20"/>
        </w:rPr>
      </w:pPr>
    </w:p>
    <w:p w:rsidR="004E0926" w:rsidRDefault="004E0926" w:rsidP="00E20D79">
      <w:pPr>
        <w:pStyle w:val="HTML"/>
        <w:tabs>
          <w:tab w:val="clear" w:pos="6412"/>
        </w:tabs>
        <w:ind w:leftChars="-67" w:left="-26" w:hangingChars="54" w:hanging="108"/>
        <w:rPr>
          <w:b/>
          <w:bCs/>
          <w:sz w:val="20"/>
          <w:szCs w:val="20"/>
        </w:rPr>
      </w:pPr>
    </w:p>
    <w:p w:rsidR="004E0926" w:rsidRPr="004E0926" w:rsidRDefault="004E0926" w:rsidP="00E20D79">
      <w:pPr>
        <w:pStyle w:val="HTML"/>
        <w:tabs>
          <w:tab w:val="clear" w:pos="6412"/>
        </w:tabs>
        <w:ind w:leftChars="-67" w:left="-26" w:hangingChars="54" w:hanging="108"/>
        <w:rPr>
          <w:b/>
          <w:bCs/>
          <w:sz w:val="20"/>
          <w:szCs w:val="20"/>
        </w:rPr>
      </w:pPr>
    </w:p>
    <w:p w:rsidR="00321F78" w:rsidRDefault="00C20B6A" w:rsidP="00E20D79">
      <w:pPr>
        <w:pStyle w:val="HTML"/>
        <w:tabs>
          <w:tab w:val="clear" w:pos="6412"/>
        </w:tabs>
        <w:ind w:leftChars="-67" w:left="-26" w:hangingChars="54" w:hanging="108"/>
        <w:rPr>
          <w:b/>
          <w:bCs/>
          <w:sz w:val="20"/>
          <w:szCs w:val="20"/>
        </w:rPr>
      </w:pPr>
      <w:r>
        <w:rPr>
          <w:b/>
          <w:bCs/>
          <w:noProof/>
          <w:sz w:val="20"/>
          <w:szCs w:val="20"/>
        </w:rPr>
        <w:lastRenderedPageBreak/>
        <mc:AlternateContent>
          <mc:Choice Requires="wpg">
            <w:drawing>
              <wp:anchor distT="0" distB="0" distL="114300" distR="114300" simplePos="0" relativeHeight="251613696" behindDoc="0" locked="0" layoutInCell="1" allowOverlap="1">
                <wp:simplePos x="0" y="0"/>
                <wp:positionH relativeFrom="column">
                  <wp:posOffset>-633568</wp:posOffset>
                </wp:positionH>
                <wp:positionV relativeFrom="paragraph">
                  <wp:posOffset>77603</wp:posOffset>
                </wp:positionV>
                <wp:extent cx="6743700" cy="1605915"/>
                <wp:effectExtent l="19050" t="0" r="19050" b="13335"/>
                <wp:wrapNone/>
                <wp:docPr id="120" name="グループ化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3700" cy="1605915"/>
                          <a:chOff x="981" y="749"/>
                          <a:chExt cx="10620" cy="2529"/>
                        </a:xfrm>
                      </wpg:grpSpPr>
                      <wps:wsp>
                        <wps:cNvPr id="121" name="Rectangle 13"/>
                        <wps:cNvSpPr>
                          <a:spLocks noChangeArrowheads="1"/>
                        </wps:cNvSpPr>
                        <wps:spPr bwMode="auto">
                          <a:xfrm>
                            <a:off x="981" y="983"/>
                            <a:ext cx="10620" cy="2295"/>
                          </a:xfrm>
                          <a:prstGeom prst="rect">
                            <a:avLst/>
                          </a:prstGeom>
                          <a:solidFill>
                            <a:srgbClr val="66FF66"/>
                          </a:solidFill>
                          <a:ln w="38100" algn="ctr">
                            <a:solidFill>
                              <a:srgbClr val="000000"/>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wps:wsp>
                        <wps:cNvPr id="122" name="Text Box 14"/>
                        <wps:cNvSpPr txBox="1">
                          <a:spLocks noChangeArrowheads="1"/>
                        </wps:cNvSpPr>
                        <wps:spPr bwMode="auto">
                          <a:xfrm>
                            <a:off x="1536" y="749"/>
                            <a:ext cx="8561" cy="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C20B6A">
                              <w:pPr>
                                <w:rPr>
                                  <w:rFonts w:ascii="Meiryo UI" w:eastAsia="Meiryo UI" w:hAnsi="Meiryo UI"/>
                                  <w:b/>
                                  <w:sz w:val="36"/>
                                  <w:szCs w:val="36"/>
                                </w:rPr>
                              </w:pPr>
                              <w:r>
                                <w:rPr>
                                  <w:rFonts w:ascii="Meiryo UI" w:eastAsia="Meiryo UI" w:hAnsi="Meiryo UI" w:hint="eastAsia"/>
                                  <w:b/>
                                  <w:sz w:val="36"/>
                                  <w:szCs w:val="36"/>
                                </w:rPr>
                                <w:t>③</w:t>
                              </w:r>
                              <w:r w:rsidRPr="00731735">
                                <w:rPr>
                                  <w:rFonts w:ascii="Meiryo UI" w:eastAsia="Meiryo UI" w:hAnsi="Meiryo UI" w:hint="eastAsia"/>
                                  <w:b/>
                                  <w:sz w:val="36"/>
                                  <w:szCs w:val="36"/>
                                </w:rPr>
                                <w:t>道路等の公共事業に先行した地籍調査の実施</w:t>
                              </w:r>
                            </w:p>
                          </w:txbxContent>
                        </wps:txbx>
                        <wps:bodyPr rot="0" vert="horz" wrap="square" lIns="74295" tIns="8890" rIns="74295" bIns="8890" anchor="t" anchorCtr="0" upright="1">
                          <a:noAutofit/>
                        </wps:bodyPr>
                      </wps:wsp>
                      <wps:wsp>
                        <wps:cNvPr id="123" name="AutoShape 15"/>
                        <wps:cNvSpPr>
                          <a:spLocks noChangeArrowheads="1"/>
                        </wps:cNvSpPr>
                        <wps:spPr bwMode="auto">
                          <a:xfrm>
                            <a:off x="1296" y="1628"/>
                            <a:ext cx="9984" cy="130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70732E">
                              <w:pPr>
                                <w:spacing w:before="0" w:line="30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１）社会資本整備総合交付金、</w:t>
                              </w:r>
                              <w:r w:rsidR="00E84CC0" w:rsidRPr="00E84CC0">
                                <w:rPr>
                                  <w:rFonts w:ascii="Meiryo UI" w:eastAsia="Meiryo UI" w:hAnsi="Meiryo UI" w:hint="eastAsia"/>
                                  <w:sz w:val="22"/>
                                  <w:szCs w:val="22"/>
                                </w:rPr>
                                <w:t>防災・安全社会資本整備交付⾦</w:t>
                              </w:r>
                              <w:r w:rsidRPr="00731735">
                                <w:rPr>
                                  <w:rFonts w:ascii="Meiryo UI" w:eastAsia="Meiryo UI" w:hAnsi="Meiryo UI" w:hint="eastAsia"/>
                                  <w:sz w:val="22"/>
                                  <w:szCs w:val="22"/>
                                </w:rPr>
                                <w:t>の関連事業とする地籍調査（社会資本整備円滑化地籍整備事業）の</w:t>
                              </w:r>
                              <w:r w:rsidRPr="00731735">
                                <w:rPr>
                                  <w:rFonts w:ascii="Meiryo UI" w:eastAsia="Meiryo UI" w:hAnsi="Meiryo UI"/>
                                  <w:sz w:val="22"/>
                                  <w:szCs w:val="22"/>
                                </w:rPr>
                                <w:t>実施</w:t>
                              </w:r>
                              <w:r w:rsidRPr="00731735">
                                <w:rPr>
                                  <w:rFonts w:ascii="Meiryo UI" w:eastAsia="Meiryo UI" w:hAnsi="Meiryo UI" w:hint="eastAsia"/>
                                  <w:sz w:val="22"/>
                                  <w:szCs w:val="22"/>
                                </w:rPr>
                                <w:t>により、同</w:t>
                              </w:r>
                              <w:r w:rsidRPr="00731735">
                                <w:rPr>
                                  <w:rFonts w:ascii="Meiryo UI" w:eastAsia="Meiryo UI" w:hAnsi="Meiryo UI"/>
                                  <w:sz w:val="22"/>
                                  <w:szCs w:val="22"/>
                                </w:rPr>
                                <w:t>交付金の</w:t>
                              </w:r>
                              <w:r w:rsidRPr="00731735">
                                <w:rPr>
                                  <w:rFonts w:ascii="Meiryo UI" w:eastAsia="Meiryo UI" w:hAnsi="Meiryo UI" w:hint="eastAsia"/>
                                  <w:sz w:val="22"/>
                                  <w:szCs w:val="22"/>
                                </w:rPr>
                                <w:t>活用を推進。</w:t>
                              </w:r>
                            </w:p>
                            <w:p w:rsidR="00B449D9" w:rsidRPr="00731735" w:rsidRDefault="00B449D9" w:rsidP="00EE1FD3">
                              <w:pPr>
                                <w:spacing w:after="0" w:line="300" w:lineRule="exact"/>
                                <w:rPr>
                                  <w:rFonts w:ascii="Meiryo UI" w:eastAsia="Meiryo UI" w:hAnsi="Meiryo UI"/>
                                  <w:sz w:val="22"/>
                                  <w:szCs w:val="22"/>
                                </w:rPr>
                              </w:pPr>
                              <w:r w:rsidRPr="00731735">
                                <w:rPr>
                                  <w:rFonts w:ascii="Meiryo UI" w:eastAsia="Meiryo UI" w:hAnsi="Meiryo UI" w:hint="eastAsia"/>
                                  <w:sz w:val="22"/>
                                  <w:szCs w:val="22"/>
                                </w:rPr>
                                <w:t>２）道路・街路・河川等の公共事業を所管する部局へ地籍調査事業を周知。</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20" o:spid="_x0000_s1127" style="position:absolute;left:0;text-align:left;margin-left:-49.9pt;margin-top:6.1pt;width:531pt;height:126.45pt;z-index:251613696" coordorigin="981,749" coordsize="10620,2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">
                <v:rect id="Rectangle 13" o:spid="_x0000_s1128" style="position:absolute;left:981;top:983;width:10620;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" fillcolor="#6f6" strokeweight="3pt">
                  <v:shadow opacity=".5" offset="6pt,-6pt"/>
                  <v:textbox inset="5.85pt,.7pt,5.85pt,.7pt"/>
                </v:rect>
                <v:shapetype id="_x0000_t202" coordsize="21600,21600" o:spt="202" path="m,l,21600r21600,l21600,xe">
                  <v:stroke joinstyle="miter"/>
                  <v:path gradientshapeok="t" o:connecttype="rect"/>
                </v:shapetype>
                <v:shape id="Text Box 14" o:spid="_x0000_s1129" type="#_x0000_t202" style="position:absolute;left:1536;top:749;width:8561;height: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" filled="f" stroked="f">
                  <v:textbox inset="5.85pt,.7pt,5.85pt,.7pt">
                    <w:txbxContent>
                      <w:p w:rsidR="00B449D9" w:rsidRPr="00731735" w:rsidRDefault="00B449D9" w:rsidP="00C20B6A">
                        <w:pPr>
                          <w:rPr>
                            <w:rFonts w:ascii="Meiryo UI" w:eastAsia="Meiryo UI" w:hAnsi="Meiryo UI"/>
                            <w:b/>
                            <w:sz w:val="36"/>
                            <w:szCs w:val="36"/>
                          </w:rPr>
                        </w:pPr>
                        <w:r>
                          <w:rPr>
                            <w:rFonts w:ascii="Meiryo UI" w:eastAsia="Meiryo UI" w:hAnsi="Meiryo UI" w:hint="eastAsia"/>
                            <w:b/>
                            <w:sz w:val="36"/>
                            <w:szCs w:val="36"/>
                          </w:rPr>
                          <w:t>③</w:t>
                        </w:r>
                        <w:r w:rsidRPr="00731735">
                          <w:rPr>
                            <w:rFonts w:ascii="Meiryo UI" w:eastAsia="Meiryo UI" w:hAnsi="Meiryo UI" w:hint="eastAsia"/>
                            <w:b/>
                            <w:sz w:val="36"/>
                            <w:szCs w:val="36"/>
                          </w:rPr>
                          <w:t>道路等の公共事業に先行した地籍調査の実施</w:t>
                        </w:r>
                      </w:p>
                    </w:txbxContent>
                  </v:textbox>
                </v:shape>
                <v:roundrect id="AutoShape 15" o:spid="_x0000_s1130" style="position:absolute;left:1296;top:1628;width:9984;height:13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">
                  <v:textbox inset="5.85pt,.7pt,5.85pt,.7pt">
                    <w:txbxContent>
                      <w:p w:rsidR="00B449D9" w:rsidRPr="00731735" w:rsidRDefault="00B449D9" w:rsidP="0070732E">
                        <w:pPr>
                          <w:spacing w:before="0" w:line="30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１）社会資本整備総合交付金、</w:t>
                        </w:r>
                        <w:r w:rsidR="00E84CC0" w:rsidRPr="00E84CC0">
                          <w:rPr>
                            <w:rFonts w:ascii="Meiryo UI" w:eastAsia="Meiryo UI" w:hAnsi="Meiryo UI" w:hint="eastAsia"/>
                            <w:sz w:val="22"/>
                            <w:szCs w:val="22"/>
                          </w:rPr>
                          <w:t>防災・安全社会資本整備交付⾦</w:t>
                        </w:r>
                        <w:r w:rsidRPr="00731735">
                          <w:rPr>
                            <w:rFonts w:ascii="Meiryo UI" w:eastAsia="Meiryo UI" w:hAnsi="Meiryo UI" w:hint="eastAsia"/>
                            <w:sz w:val="22"/>
                            <w:szCs w:val="22"/>
                          </w:rPr>
                          <w:t>の関連事業とする地籍調査（社会資本整備円滑化地籍整備事業）の</w:t>
                        </w:r>
                        <w:r w:rsidRPr="00731735">
                          <w:rPr>
                            <w:rFonts w:ascii="Meiryo UI" w:eastAsia="Meiryo UI" w:hAnsi="Meiryo UI"/>
                            <w:sz w:val="22"/>
                            <w:szCs w:val="22"/>
                          </w:rPr>
                          <w:t>実施</w:t>
                        </w:r>
                        <w:r w:rsidRPr="00731735">
                          <w:rPr>
                            <w:rFonts w:ascii="Meiryo UI" w:eastAsia="Meiryo UI" w:hAnsi="Meiryo UI" w:hint="eastAsia"/>
                            <w:sz w:val="22"/>
                            <w:szCs w:val="22"/>
                          </w:rPr>
                          <w:t>により、同</w:t>
                        </w:r>
                        <w:r w:rsidRPr="00731735">
                          <w:rPr>
                            <w:rFonts w:ascii="Meiryo UI" w:eastAsia="Meiryo UI" w:hAnsi="Meiryo UI"/>
                            <w:sz w:val="22"/>
                            <w:szCs w:val="22"/>
                          </w:rPr>
                          <w:t>交付金の</w:t>
                        </w:r>
                        <w:r w:rsidRPr="00731735">
                          <w:rPr>
                            <w:rFonts w:ascii="Meiryo UI" w:eastAsia="Meiryo UI" w:hAnsi="Meiryo UI" w:hint="eastAsia"/>
                            <w:sz w:val="22"/>
                            <w:szCs w:val="22"/>
                          </w:rPr>
                          <w:t>活用を推進。</w:t>
                        </w:r>
                      </w:p>
                      <w:p w:rsidR="00B449D9" w:rsidRPr="00731735" w:rsidRDefault="00B449D9" w:rsidP="00EE1FD3">
                        <w:pPr>
                          <w:spacing w:after="0" w:line="300" w:lineRule="exact"/>
                          <w:rPr>
                            <w:rFonts w:ascii="Meiryo UI" w:eastAsia="Meiryo UI" w:hAnsi="Meiryo UI"/>
                            <w:sz w:val="22"/>
                            <w:szCs w:val="22"/>
                          </w:rPr>
                        </w:pPr>
                        <w:r w:rsidRPr="00731735">
                          <w:rPr>
                            <w:rFonts w:ascii="Meiryo UI" w:eastAsia="Meiryo UI" w:hAnsi="Meiryo UI" w:hint="eastAsia"/>
                            <w:sz w:val="22"/>
                            <w:szCs w:val="22"/>
                          </w:rPr>
                          <w:t>２）道路・街路・河川等の公共事業を所管する部局へ地籍調査事業を周知。</w:t>
                        </w:r>
                      </w:p>
                    </w:txbxContent>
                  </v:textbox>
                </v:roundrect>
              </v:group>
            </w:pict>
          </mc:Fallback>
        </mc:AlternateContent>
      </w: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ED6A8D" w:rsidRPr="00731735" w:rsidRDefault="00ED6A8D" w:rsidP="00603D96">
      <w:pPr>
        <w:spacing w:before="0" w:after="0" w:line="300" w:lineRule="exact"/>
        <w:ind w:left="440" w:hangingChars="200" w:hanging="440"/>
        <w:rPr>
          <w:rFonts w:ascii="Meiryo UI" w:eastAsia="Meiryo UI" w:hAnsi="Meiryo UI"/>
          <w:b/>
          <w:sz w:val="22"/>
          <w:szCs w:val="22"/>
        </w:rPr>
      </w:pPr>
      <w:r w:rsidRPr="00731735">
        <w:rPr>
          <w:rFonts w:ascii="Meiryo UI" w:eastAsia="Meiryo UI" w:hAnsi="Meiryo UI" w:hint="eastAsia"/>
          <w:b/>
          <w:sz w:val="22"/>
          <w:szCs w:val="22"/>
        </w:rPr>
        <w:t>１）社会資本整備総合交付金等について</w:t>
      </w:r>
    </w:p>
    <w:p w:rsidR="00ED6A8D" w:rsidRPr="00731735" w:rsidRDefault="00ED6A8D" w:rsidP="003037B6">
      <w:pPr>
        <w:spacing w:after="0" w:line="300" w:lineRule="exact"/>
        <w:ind w:firstLineChars="100" w:firstLine="220"/>
        <w:rPr>
          <w:rFonts w:ascii="Meiryo UI" w:eastAsia="Meiryo UI" w:hAnsi="Meiryo UI"/>
          <w:b/>
          <w:sz w:val="22"/>
          <w:szCs w:val="22"/>
        </w:rPr>
      </w:pPr>
      <w:r w:rsidRPr="00731735">
        <w:rPr>
          <w:rFonts w:ascii="Meiryo UI" w:eastAsia="Meiryo UI" w:hAnsi="Meiryo UI" w:hint="eastAsia"/>
          <w:b/>
          <w:sz w:val="22"/>
          <w:szCs w:val="22"/>
          <w:bdr w:val="single" w:sz="4" w:space="0" w:color="auto"/>
        </w:rPr>
        <w:t>社会資本整備総合交付金</w:t>
      </w:r>
    </w:p>
    <w:p w:rsidR="00ED6A8D" w:rsidRPr="00731735" w:rsidRDefault="00ED6A8D" w:rsidP="003037B6">
      <w:pPr>
        <w:spacing w:before="0" w:after="0" w:line="300" w:lineRule="exact"/>
        <w:ind w:leftChars="100" w:left="200" w:firstLineChars="100" w:firstLine="220"/>
        <w:rPr>
          <w:rFonts w:ascii="Meiryo UI" w:eastAsia="Meiryo UI" w:hAnsi="Meiryo UI" w:cs="メイリオ"/>
          <w:sz w:val="22"/>
          <w:szCs w:val="22"/>
        </w:rPr>
      </w:pPr>
      <w:r w:rsidRPr="00731735">
        <w:rPr>
          <w:rFonts w:ascii="Meiryo UI" w:eastAsia="Meiryo UI" w:hAnsi="Meiryo UI" w:cs="メイリオ" w:hint="eastAsia"/>
          <w:sz w:val="22"/>
          <w:szCs w:val="22"/>
        </w:rPr>
        <w:t>国土交通省所管の地方公共団体向け個別補助金を一つの交付金に原則一括し、地方公共団体にとって自由度が高く、創意工夫を生かせる総合的な交付金として、国により平成22年度に創設されました。</w:t>
      </w:r>
    </w:p>
    <w:p w:rsidR="00ED6A8D" w:rsidRPr="00731735" w:rsidRDefault="00E84CC0" w:rsidP="003037B6">
      <w:pPr>
        <w:spacing w:after="0" w:line="300" w:lineRule="exact"/>
        <w:ind w:firstLineChars="100" w:firstLine="220"/>
        <w:rPr>
          <w:rFonts w:ascii="Meiryo UI" w:eastAsia="Meiryo UI" w:hAnsi="Meiryo UI"/>
          <w:b/>
          <w:sz w:val="22"/>
          <w:szCs w:val="22"/>
        </w:rPr>
      </w:pPr>
      <w:r w:rsidRPr="00E84CC0">
        <w:rPr>
          <w:rFonts w:ascii="Meiryo UI" w:eastAsia="Meiryo UI" w:hAnsi="Meiryo UI" w:hint="eastAsia"/>
          <w:b/>
          <w:sz w:val="22"/>
          <w:szCs w:val="22"/>
          <w:bdr w:val="single" w:sz="4" w:space="0" w:color="auto"/>
        </w:rPr>
        <w:t>防災・安全社会資本整備交付⾦</w:t>
      </w:r>
    </w:p>
    <w:p w:rsidR="00ED6A8D" w:rsidRPr="00731735" w:rsidRDefault="00ED6A8D" w:rsidP="003037B6">
      <w:pPr>
        <w:spacing w:before="0" w:after="0" w:line="300" w:lineRule="exact"/>
        <w:ind w:leftChars="100" w:left="200" w:firstLineChars="100" w:firstLine="220"/>
        <w:rPr>
          <w:rFonts w:ascii="Meiryo UI" w:eastAsia="Meiryo UI" w:hAnsi="Meiryo UI" w:cs="メイリオ"/>
          <w:sz w:val="22"/>
          <w:szCs w:val="22"/>
        </w:rPr>
      </w:pPr>
      <w:r w:rsidRPr="00731735">
        <w:rPr>
          <w:rFonts w:ascii="Meiryo UI" w:eastAsia="Meiryo UI" w:hAnsi="Meiryo UI" w:cs="メイリオ" w:hint="eastAsia"/>
          <w:sz w:val="22"/>
          <w:szCs w:val="22"/>
        </w:rPr>
        <w:t>地域住民の命と暮らしを守る総合的な老朽化対策や、事前防災・減災対策の取組み、地域における総合的な生活空間の安全確保の取組みを集中的に支援するため、国により平成24年度補正予算にて創設されました。</w:t>
      </w:r>
    </w:p>
    <w:p w:rsidR="00ED6A8D" w:rsidRPr="00731735" w:rsidRDefault="00F169D6" w:rsidP="003037B6">
      <w:pPr>
        <w:spacing w:after="0" w:line="300" w:lineRule="exact"/>
        <w:ind w:firstLineChars="100" w:firstLine="220"/>
        <w:rPr>
          <w:rFonts w:ascii="Meiryo UI" w:eastAsia="Meiryo UI" w:hAnsi="Meiryo UI"/>
          <w:b/>
          <w:bCs/>
        </w:rPr>
      </w:pPr>
      <w:r w:rsidRPr="00731735">
        <w:rPr>
          <w:rFonts w:ascii="Meiryo UI" w:eastAsia="Meiryo UI" w:hAnsi="Meiryo UI" w:hint="eastAsia"/>
          <w:b/>
          <w:sz w:val="22"/>
          <w:szCs w:val="22"/>
          <w:bdr w:val="single" w:sz="4" w:space="0" w:color="auto"/>
        </w:rPr>
        <w:t>社会資本整備円滑化地籍整備事業</w:t>
      </w:r>
    </w:p>
    <w:p w:rsidR="006E5476" w:rsidRPr="00731735" w:rsidRDefault="00ED6A8D" w:rsidP="003037B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国が平成28年度に創設した事業で、社会資本整備（公共事業）に先行して地籍調査を実施することにより、公共事業の円滑な実施による事業効果の早期発現や潜在的な用地リスクを低減させるなど、公共事業と連携した地籍調査の推進を目的としています。</w:t>
      </w:r>
    </w:p>
    <w:p w:rsidR="00ED6A8D" w:rsidRDefault="00F169D6" w:rsidP="00ED6A8D">
      <w:pPr>
        <w:pStyle w:val="HTML"/>
        <w:tabs>
          <w:tab w:val="clear" w:pos="6412"/>
        </w:tabs>
        <w:ind w:leftChars="-67" w:left="-15" w:hangingChars="54" w:hanging="119"/>
        <w:rPr>
          <w:b/>
          <w:bCs/>
          <w:sz w:val="20"/>
          <w:szCs w:val="20"/>
        </w:rPr>
      </w:pPr>
      <w:r>
        <w:rPr>
          <w:noProof/>
          <w:sz w:val="22"/>
          <w:szCs w:val="22"/>
        </w:rPr>
        <w:drawing>
          <wp:anchor distT="0" distB="0" distL="114300" distR="114300" simplePos="0" relativeHeight="251614720" behindDoc="0" locked="0" layoutInCell="1" allowOverlap="1">
            <wp:simplePos x="0" y="0"/>
            <wp:positionH relativeFrom="column">
              <wp:posOffset>695960</wp:posOffset>
            </wp:positionH>
            <wp:positionV relativeFrom="paragraph">
              <wp:posOffset>39370</wp:posOffset>
            </wp:positionV>
            <wp:extent cx="4568825" cy="1827530"/>
            <wp:effectExtent l="19050" t="19050" r="22225" b="2032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8825" cy="1827530"/>
                    </a:xfrm>
                    <a:prstGeom prst="rect">
                      <a:avLst/>
                    </a:prstGeom>
                    <a:noFill/>
                    <a:ln w="63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rsidR="00ED6A8D" w:rsidRPr="00ED6A8D" w:rsidRDefault="00ED6A8D" w:rsidP="00ED6A8D">
      <w:pPr>
        <w:pStyle w:val="HTML"/>
        <w:tabs>
          <w:tab w:val="clear" w:pos="6412"/>
        </w:tabs>
        <w:ind w:leftChars="-67" w:left="-26" w:hangingChars="54" w:hanging="108"/>
        <w:rPr>
          <w:b/>
          <w:bCs/>
          <w:sz w:val="20"/>
          <w:szCs w:val="20"/>
        </w:rPr>
      </w:pPr>
    </w:p>
    <w:p w:rsidR="00ED6A8D" w:rsidRPr="00ED6A8D" w:rsidRDefault="00ED6A8D" w:rsidP="00ED6A8D">
      <w:pPr>
        <w:pStyle w:val="HTML"/>
        <w:tabs>
          <w:tab w:val="clear" w:pos="6412"/>
        </w:tabs>
        <w:ind w:leftChars="-67" w:left="-26" w:hangingChars="54" w:hanging="108"/>
        <w:rPr>
          <w:b/>
          <w:bCs/>
          <w:sz w:val="20"/>
          <w:szCs w:val="20"/>
        </w:rPr>
      </w:pPr>
    </w:p>
    <w:p w:rsidR="00321F78" w:rsidRDefault="00321F78" w:rsidP="00ED6A8D">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321F78" w:rsidRDefault="00321F78" w:rsidP="00E20D79">
      <w:pPr>
        <w:pStyle w:val="HTML"/>
        <w:tabs>
          <w:tab w:val="clear" w:pos="6412"/>
        </w:tabs>
        <w:ind w:leftChars="-67" w:left="-26" w:hangingChars="54" w:hanging="108"/>
        <w:rPr>
          <w:b/>
          <w:bCs/>
          <w:sz w:val="20"/>
          <w:szCs w:val="20"/>
        </w:rPr>
      </w:pPr>
    </w:p>
    <w:p w:rsidR="007B1004" w:rsidRDefault="007B1004" w:rsidP="00E20D79">
      <w:pPr>
        <w:pStyle w:val="HTML"/>
        <w:tabs>
          <w:tab w:val="clear" w:pos="6412"/>
        </w:tabs>
        <w:ind w:leftChars="-67" w:left="-26" w:hangingChars="54" w:hanging="108"/>
        <w:rPr>
          <w:b/>
          <w:bCs/>
          <w:sz w:val="20"/>
          <w:szCs w:val="20"/>
        </w:rPr>
      </w:pPr>
    </w:p>
    <w:p w:rsidR="00EB5E78" w:rsidRPr="00731735" w:rsidRDefault="007B1004" w:rsidP="003037B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なお、</w:t>
      </w:r>
      <w:r w:rsidR="006E5476" w:rsidRPr="00731735">
        <w:rPr>
          <w:rFonts w:ascii="Meiryo UI" w:eastAsia="Meiryo UI" w:hAnsi="Meiryo UI" w:hint="eastAsia"/>
          <w:sz w:val="22"/>
          <w:szCs w:val="22"/>
        </w:rPr>
        <w:t>地籍調査事業に充てられる国庫補助金</w:t>
      </w:r>
      <w:r w:rsidR="009D3B2F" w:rsidRPr="00731735">
        <w:rPr>
          <w:rFonts w:ascii="Meiryo UI" w:eastAsia="Meiryo UI" w:hAnsi="Meiryo UI" w:hint="eastAsia"/>
          <w:sz w:val="22"/>
          <w:szCs w:val="22"/>
        </w:rPr>
        <w:t>で</w:t>
      </w:r>
      <w:r w:rsidR="006E5476" w:rsidRPr="00731735">
        <w:rPr>
          <w:rFonts w:ascii="Meiryo UI" w:eastAsia="Meiryo UI" w:hAnsi="Meiryo UI" w:hint="eastAsia"/>
          <w:sz w:val="22"/>
          <w:szCs w:val="22"/>
        </w:rPr>
        <w:t>は、平成28年度</w:t>
      </w:r>
      <w:r w:rsidR="009D3B2F" w:rsidRPr="00731735">
        <w:rPr>
          <w:rFonts w:ascii="Meiryo UI" w:eastAsia="Meiryo UI" w:hAnsi="Meiryo UI" w:hint="eastAsia"/>
          <w:sz w:val="22"/>
          <w:szCs w:val="22"/>
        </w:rPr>
        <w:t>以降『社会資本整備円滑化地籍整備事業』</w:t>
      </w:r>
      <w:r w:rsidR="006F2F68" w:rsidRPr="00731735">
        <w:rPr>
          <w:rFonts w:ascii="Meiryo UI" w:eastAsia="Meiryo UI" w:hAnsi="Meiryo UI" w:hint="eastAsia"/>
          <w:sz w:val="22"/>
          <w:szCs w:val="22"/>
        </w:rPr>
        <w:t>の</w:t>
      </w:r>
      <w:r w:rsidR="00633C78" w:rsidRPr="00731735">
        <w:rPr>
          <w:rFonts w:ascii="Meiryo UI" w:eastAsia="Meiryo UI" w:hAnsi="Meiryo UI" w:hint="eastAsia"/>
          <w:sz w:val="22"/>
          <w:szCs w:val="22"/>
        </w:rPr>
        <w:t>予算</w:t>
      </w:r>
      <w:r w:rsidR="006F2F68" w:rsidRPr="00731735">
        <w:rPr>
          <w:rFonts w:ascii="Meiryo UI" w:eastAsia="Meiryo UI" w:hAnsi="Meiryo UI" w:hint="eastAsia"/>
          <w:sz w:val="22"/>
          <w:szCs w:val="22"/>
        </w:rPr>
        <w:t>枠</w:t>
      </w:r>
      <w:r w:rsidR="00EB5E78" w:rsidRPr="00731735">
        <w:rPr>
          <w:rFonts w:ascii="Meiryo UI" w:eastAsia="Meiryo UI" w:hAnsi="Meiryo UI" w:hint="eastAsia"/>
          <w:sz w:val="22"/>
          <w:szCs w:val="22"/>
        </w:rPr>
        <w:t>が</w:t>
      </w:r>
      <w:r w:rsidR="006F2F68" w:rsidRPr="00731735">
        <w:rPr>
          <w:rFonts w:ascii="Meiryo UI" w:eastAsia="Meiryo UI" w:hAnsi="Meiryo UI" w:hint="eastAsia"/>
          <w:sz w:val="22"/>
          <w:szCs w:val="22"/>
        </w:rPr>
        <w:t>拡大</w:t>
      </w:r>
      <w:r w:rsidR="006E5476" w:rsidRPr="00731735">
        <w:rPr>
          <w:rFonts w:ascii="Meiryo UI" w:eastAsia="Meiryo UI" w:hAnsi="Meiryo UI" w:hint="eastAsia"/>
          <w:sz w:val="22"/>
          <w:szCs w:val="22"/>
        </w:rPr>
        <w:t>しています。</w:t>
      </w:r>
    </w:p>
    <w:p w:rsidR="006E5476" w:rsidRPr="00731735" w:rsidRDefault="00F169D6" w:rsidP="003037B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これに伴い</w:t>
      </w:r>
      <w:r w:rsidR="005E1F9A" w:rsidRPr="00731735">
        <w:rPr>
          <w:rFonts w:ascii="Meiryo UI" w:eastAsia="Meiryo UI" w:hAnsi="Meiryo UI" w:hint="eastAsia"/>
          <w:sz w:val="22"/>
          <w:szCs w:val="22"/>
        </w:rPr>
        <w:t>、もう一方の</w:t>
      </w:r>
      <w:r w:rsidR="006F2F68" w:rsidRPr="00731735">
        <w:rPr>
          <w:rFonts w:ascii="Meiryo UI" w:eastAsia="Meiryo UI" w:hAnsi="Meiryo UI" w:hint="eastAsia"/>
          <w:sz w:val="22"/>
          <w:szCs w:val="22"/>
        </w:rPr>
        <w:t>国庫補助金である『地籍調査</w:t>
      </w:r>
      <w:r w:rsidRPr="00731735">
        <w:rPr>
          <w:rFonts w:ascii="Meiryo UI" w:eastAsia="Meiryo UI" w:hAnsi="Meiryo UI" w:hint="eastAsia"/>
          <w:sz w:val="22"/>
          <w:szCs w:val="22"/>
        </w:rPr>
        <w:t>費</w:t>
      </w:r>
      <w:r w:rsidR="006E5476" w:rsidRPr="00731735">
        <w:rPr>
          <w:rFonts w:ascii="Meiryo UI" w:eastAsia="Meiryo UI" w:hAnsi="Meiryo UI" w:hint="eastAsia"/>
          <w:sz w:val="22"/>
          <w:szCs w:val="22"/>
        </w:rPr>
        <w:t>負担金</w:t>
      </w:r>
      <w:r w:rsidRPr="00731735">
        <w:rPr>
          <w:rFonts w:ascii="Meiryo UI" w:eastAsia="Meiryo UI" w:hAnsi="Meiryo UI" w:hint="eastAsia"/>
          <w:sz w:val="22"/>
          <w:szCs w:val="22"/>
        </w:rPr>
        <w:t>』</w:t>
      </w:r>
      <w:r w:rsidR="006F2F68" w:rsidRPr="00731735">
        <w:rPr>
          <w:rFonts w:ascii="Meiryo UI" w:eastAsia="Meiryo UI" w:hAnsi="Meiryo UI" w:hint="eastAsia"/>
          <w:sz w:val="22"/>
          <w:szCs w:val="22"/>
        </w:rPr>
        <w:t>の</w:t>
      </w:r>
      <w:r w:rsidR="00633C78" w:rsidRPr="00731735">
        <w:rPr>
          <w:rFonts w:ascii="Meiryo UI" w:eastAsia="Meiryo UI" w:hAnsi="Meiryo UI" w:hint="eastAsia"/>
          <w:sz w:val="22"/>
          <w:szCs w:val="22"/>
        </w:rPr>
        <w:t>予算</w:t>
      </w:r>
      <w:r w:rsidR="006F2F68" w:rsidRPr="00731735">
        <w:rPr>
          <w:rFonts w:ascii="Meiryo UI" w:eastAsia="Meiryo UI" w:hAnsi="Meiryo UI" w:hint="eastAsia"/>
          <w:sz w:val="22"/>
          <w:szCs w:val="22"/>
        </w:rPr>
        <w:t>枠</w:t>
      </w:r>
      <w:r w:rsidR="007B1004" w:rsidRPr="00731735">
        <w:rPr>
          <w:rFonts w:ascii="Meiryo UI" w:eastAsia="Meiryo UI" w:hAnsi="Meiryo UI" w:hint="eastAsia"/>
          <w:sz w:val="22"/>
          <w:szCs w:val="22"/>
        </w:rPr>
        <w:t>が</w:t>
      </w:r>
      <w:r w:rsidR="006E5476" w:rsidRPr="00731735">
        <w:rPr>
          <w:rFonts w:ascii="Meiryo UI" w:eastAsia="Meiryo UI" w:hAnsi="Meiryo UI" w:hint="eastAsia"/>
          <w:sz w:val="22"/>
          <w:szCs w:val="22"/>
        </w:rPr>
        <w:t>減少</w:t>
      </w:r>
      <w:r w:rsidRPr="00731735">
        <w:rPr>
          <w:rFonts w:ascii="Meiryo UI" w:eastAsia="Meiryo UI" w:hAnsi="Meiryo UI" w:hint="eastAsia"/>
          <w:sz w:val="22"/>
          <w:szCs w:val="22"/>
        </w:rPr>
        <w:t>の</w:t>
      </w:r>
      <w:r w:rsidR="006E5476" w:rsidRPr="00731735">
        <w:rPr>
          <w:rFonts w:ascii="Meiryo UI" w:eastAsia="Meiryo UI" w:hAnsi="Meiryo UI" w:hint="eastAsia"/>
          <w:sz w:val="22"/>
          <w:szCs w:val="22"/>
        </w:rPr>
        <w:t>傾向にあ</w:t>
      </w:r>
      <w:r w:rsidR="009D3B2F" w:rsidRPr="00731735">
        <w:rPr>
          <w:rFonts w:ascii="Meiryo UI" w:eastAsia="Meiryo UI" w:hAnsi="Meiryo UI" w:hint="eastAsia"/>
          <w:sz w:val="22"/>
          <w:szCs w:val="22"/>
        </w:rPr>
        <w:t>り</w:t>
      </w:r>
      <w:r w:rsidR="006E5476" w:rsidRPr="00731735">
        <w:rPr>
          <w:rFonts w:ascii="Meiryo UI" w:eastAsia="Meiryo UI" w:hAnsi="Meiryo UI" w:hint="eastAsia"/>
          <w:sz w:val="22"/>
          <w:szCs w:val="22"/>
        </w:rPr>
        <w:t>、</w:t>
      </w:r>
      <w:r w:rsidR="00633C78" w:rsidRPr="00731735">
        <w:rPr>
          <w:rFonts w:ascii="Meiryo UI" w:eastAsia="Meiryo UI" w:hAnsi="Meiryo UI" w:hint="eastAsia"/>
          <w:sz w:val="22"/>
          <w:szCs w:val="22"/>
        </w:rPr>
        <w:t>大阪府における</w:t>
      </w:r>
      <w:r w:rsidRPr="00731735">
        <w:rPr>
          <w:rFonts w:ascii="Meiryo UI" w:eastAsia="Meiryo UI" w:hAnsi="Meiryo UI" w:hint="eastAsia"/>
          <w:sz w:val="22"/>
          <w:szCs w:val="22"/>
        </w:rPr>
        <w:t>事業予算</w:t>
      </w:r>
      <w:r w:rsidR="00633C78" w:rsidRPr="00731735">
        <w:rPr>
          <w:rFonts w:ascii="Meiryo UI" w:eastAsia="Meiryo UI" w:hAnsi="Meiryo UI" w:hint="eastAsia"/>
          <w:sz w:val="22"/>
          <w:szCs w:val="22"/>
        </w:rPr>
        <w:t>の</w:t>
      </w:r>
      <w:r w:rsidR="006E5476" w:rsidRPr="00731735">
        <w:rPr>
          <w:rFonts w:ascii="Meiryo UI" w:eastAsia="Meiryo UI" w:hAnsi="Meiryo UI" w:hint="eastAsia"/>
          <w:sz w:val="22"/>
          <w:szCs w:val="22"/>
        </w:rPr>
        <w:t>確保</w:t>
      </w:r>
      <w:r w:rsidR="00633C78" w:rsidRPr="00731735">
        <w:rPr>
          <w:rFonts w:ascii="Meiryo UI" w:eastAsia="Meiryo UI" w:hAnsi="Meiryo UI" w:hint="eastAsia"/>
          <w:sz w:val="22"/>
          <w:szCs w:val="22"/>
        </w:rPr>
        <w:t>について考慮すると</w:t>
      </w:r>
      <w:r w:rsidR="00EB5E78" w:rsidRPr="00731735">
        <w:rPr>
          <w:rFonts w:ascii="Meiryo UI" w:eastAsia="Meiryo UI" w:hAnsi="Meiryo UI" w:hint="eastAsia"/>
          <w:sz w:val="22"/>
          <w:szCs w:val="22"/>
        </w:rPr>
        <w:t>『社会資本整備円滑化地籍整備事業』</w:t>
      </w:r>
      <w:r w:rsidR="00B57D8B" w:rsidRPr="00731735">
        <w:rPr>
          <w:rFonts w:ascii="Meiryo UI" w:eastAsia="Meiryo UI" w:hAnsi="Meiryo UI" w:hint="eastAsia"/>
          <w:sz w:val="22"/>
          <w:szCs w:val="22"/>
        </w:rPr>
        <w:t>の</w:t>
      </w:r>
      <w:r w:rsidR="009D3B2F" w:rsidRPr="00731735">
        <w:rPr>
          <w:rFonts w:ascii="Meiryo UI" w:eastAsia="Meiryo UI" w:hAnsi="Meiryo UI" w:hint="eastAsia"/>
          <w:sz w:val="22"/>
          <w:szCs w:val="22"/>
        </w:rPr>
        <w:t>推進</w:t>
      </w:r>
      <w:r w:rsidR="007267A4" w:rsidRPr="00731735">
        <w:rPr>
          <w:rFonts w:ascii="Meiryo UI" w:eastAsia="Meiryo UI" w:hAnsi="Meiryo UI" w:hint="eastAsia"/>
          <w:sz w:val="22"/>
          <w:szCs w:val="22"/>
        </w:rPr>
        <w:t>は</w:t>
      </w:r>
      <w:r w:rsidR="005E1F9A" w:rsidRPr="00731735">
        <w:rPr>
          <w:rFonts w:ascii="Meiryo UI" w:eastAsia="Meiryo UI" w:hAnsi="Meiryo UI" w:hint="eastAsia"/>
          <w:sz w:val="22"/>
          <w:szCs w:val="22"/>
        </w:rPr>
        <w:t>とても</w:t>
      </w:r>
      <w:r w:rsidR="00EB5E78" w:rsidRPr="00731735">
        <w:rPr>
          <w:rFonts w:ascii="Meiryo UI" w:eastAsia="Meiryo UI" w:hAnsi="Meiryo UI" w:hint="eastAsia"/>
          <w:sz w:val="22"/>
          <w:szCs w:val="22"/>
        </w:rPr>
        <w:t>好ましいこと</w:t>
      </w:r>
      <w:r w:rsidR="009D3B2F" w:rsidRPr="00731735">
        <w:rPr>
          <w:rFonts w:ascii="Meiryo UI" w:eastAsia="Meiryo UI" w:hAnsi="Meiryo UI" w:hint="eastAsia"/>
          <w:sz w:val="22"/>
          <w:szCs w:val="22"/>
        </w:rPr>
        <w:t>になります</w:t>
      </w:r>
      <w:r w:rsidRPr="00731735">
        <w:rPr>
          <w:rFonts w:ascii="Meiryo UI" w:eastAsia="Meiryo UI" w:hAnsi="Meiryo UI" w:hint="eastAsia"/>
          <w:sz w:val="22"/>
          <w:szCs w:val="22"/>
        </w:rPr>
        <w:t>。</w:t>
      </w:r>
    </w:p>
    <w:p w:rsidR="00947711" w:rsidRPr="0039718B" w:rsidRDefault="00947711" w:rsidP="00947711">
      <w:pPr>
        <w:spacing w:before="0" w:after="0" w:line="300" w:lineRule="exact"/>
        <w:rPr>
          <w:rFonts w:ascii="ＭＳ ゴシック" w:eastAsia="ＭＳ ゴシック" w:hAnsi="ＭＳ ゴシック"/>
          <w:color w:val="FF0000"/>
          <w:sz w:val="22"/>
          <w:szCs w:val="22"/>
        </w:rPr>
      </w:pPr>
    </w:p>
    <w:p w:rsidR="005E1F9A" w:rsidRPr="00731735" w:rsidRDefault="00947711" w:rsidP="00947711">
      <w:pPr>
        <w:spacing w:before="0" w:after="0" w:line="300" w:lineRule="exact"/>
        <w:ind w:left="440" w:hangingChars="200" w:hanging="440"/>
        <w:rPr>
          <w:rFonts w:ascii="Meiryo UI" w:eastAsia="Meiryo UI" w:hAnsi="Meiryo UI"/>
          <w:b/>
          <w:sz w:val="22"/>
          <w:szCs w:val="22"/>
        </w:rPr>
      </w:pPr>
      <w:r w:rsidRPr="00731735">
        <w:rPr>
          <w:rFonts w:ascii="Meiryo UI" w:eastAsia="Meiryo UI" w:hAnsi="Meiryo UI" w:hint="eastAsia"/>
          <w:b/>
          <w:sz w:val="22"/>
          <w:szCs w:val="22"/>
        </w:rPr>
        <w:t>２）道路・街路・河川等の公共事業を所管する部局への周知</w:t>
      </w:r>
      <w:r w:rsidR="008F7EC3" w:rsidRPr="00731735">
        <w:rPr>
          <w:rFonts w:ascii="Meiryo UI" w:eastAsia="Meiryo UI" w:hAnsi="Meiryo UI" w:hint="eastAsia"/>
          <w:b/>
          <w:sz w:val="22"/>
          <w:szCs w:val="22"/>
        </w:rPr>
        <w:t>等</w:t>
      </w:r>
      <w:r w:rsidRPr="00731735">
        <w:rPr>
          <w:rFonts w:ascii="Meiryo UI" w:eastAsia="Meiryo UI" w:hAnsi="Meiryo UI" w:hint="eastAsia"/>
          <w:b/>
          <w:sz w:val="22"/>
          <w:szCs w:val="22"/>
        </w:rPr>
        <w:t>について</w:t>
      </w:r>
    </w:p>
    <w:p w:rsidR="005E1F9A" w:rsidRPr="00731735" w:rsidRDefault="005E1F9A" w:rsidP="003037B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以上のこと</w:t>
      </w:r>
      <w:r w:rsidR="00D23489" w:rsidRPr="00731735">
        <w:rPr>
          <w:rFonts w:ascii="Meiryo UI" w:eastAsia="Meiryo UI" w:hAnsi="Meiryo UI" w:hint="eastAsia"/>
          <w:sz w:val="22"/>
          <w:szCs w:val="22"/>
        </w:rPr>
        <w:t>より</w:t>
      </w:r>
      <w:r w:rsidR="00F169D6" w:rsidRPr="00731735">
        <w:rPr>
          <w:rFonts w:ascii="Meiryo UI" w:eastAsia="Meiryo UI" w:hAnsi="Meiryo UI" w:hint="eastAsia"/>
          <w:sz w:val="22"/>
          <w:szCs w:val="22"/>
        </w:rPr>
        <w:t>、</w:t>
      </w:r>
      <w:r w:rsidR="00EB5E78" w:rsidRPr="00731735">
        <w:rPr>
          <w:rFonts w:ascii="Meiryo UI" w:eastAsia="Meiryo UI" w:hAnsi="Meiryo UI" w:hint="eastAsia"/>
          <w:sz w:val="22"/>
          <w:szCs w:val="22"/>
        </w:rPr>
        <w:t>道路・街路・河川等の公共事業に関連する区域</w:t>
      </w:r>
      <w:r w:rsidR="00B57D8B" w:rsidRPr="00731735">
        <w:rPr>
          <w:rFonts w:ascii="Meiryo UI" w:eastAsia="Meiryo UI" w:hAnsi="Meiryo UI" w:hint="eastAsia"/>
          <w:sz w:val="22"/>
          <w:szCs w:val="22"/>
        </w:rPr>
        <w:t>にお</w:t>
      </w:r>
      <w:r w:rsidRPr="00731735">
        <w:rPr>
          <w:rFonts w:ascii="Meiryo UI" w:eastAsia="Meiryo UI" w:hAnsi="Meiryo UI" w:hint="eastAsia"/>
          <w:sz w:val="22"/>
          <w:szCs w:val="22"/>
        </w:rPr>
        <w:t>いて</w:t>
      </w:r>
      <w:r w:rsidR="00EB5E78" w:rsidRPr="00731735">
        <w:rPr>
          <w:rFonts w:ascii="Meiryo UI" w:eastAsia="Meiryo UI" w:hAnsi="Meiryo UI" w:hint="eastAsia"/>
          <w:sz w:val="22"/>
          <w:szCs w:val="22"/>
        </w:rPr>
        <w:t>地籍調査</w:t>
      </w:r>
      <w:r w:rsidRPr="00731735">
        <w:rPr>
          <w:rFonts w:ascii="Meiryo UI" w:eastAsia="Meiryo UI" w:hAnsi="Meiryo UI" w:hint="eastAsia"/>
          <w:sz w:val="22"/>
          <w:szCs w:val="22"/>
        </w:rPr>
        <w:t>を実施する場合</w:t>
      </w:r>
      <w:r w:rsidR="00F238AE" w:rsidRPr="00731735">
        <w:rPr>
          <w:rFonts w:ascii="Meiryo UI" w:eastAsia="Meiryo UI" w:hAnsi="Meiryo UI" w:hint="eastAsia"/>
          <w:sz w:val="22"/>
          <w:szCs w:val="22"/>
        </w:rPr>
        <w:t>は『社会資本整備円滑化地籍整備事業』の</w:t>
      </w:r>
      <w:r w:rsidR="00D23489" w:rsidRPr="00731735">
        <w:rPr>
          <w:rFonts w:ascii="Meiryo UI" w:eastAsia="Meiryo UI" w:hAnsi="Meiryo UI" w:hint="eastAsia"/>
          <w:sz w:val="22"/>
          <w:szCs w:val="22"/>
        </w:rPr>
        <w:t>積極的な</w:t>
      </w:r>
      <w:r w:rsidRPr="00731735">
        <w:rPr>
          <w:rFonts w:ascii="Meiryo UI" w:eastAsia="Meiryo UI" w:hAnsi="Meiryo UI" w:hint="eastAsia"/>
          <w:sz w:val="22"/>
          <w:szCs w:val="22"/>
        </w:rPr>
        <w:t>活用</w:t>
      </w:r>
      <w:r w:rsidR="00F238AE" w:rsidRPr="00731735">
        <w:rPr>
          <w:rFonts w:ascii="Meiryo UI" w:eastAsia="Meiryo UI" w:hAnsi="Meiryo UI" w:hint="eastAsia"/>
          <w:sz w:val="22"/>
          <w:szCs w:val="22"/>
        </w:rPr>
        <w:t>を</w:t>
      </w:r>
      <w:r w:rsidRPr="00731735">
        <w:rPr>
          <w:rFonts w:ascii="Meiryo UI" w:eastAsia="Meiryo UI" w:hAnsi="Meiryo UI" w:hint="eastAsia"/>
          <w:sz w:val="22"/>
          <w:szCs w:val="22"/>
        </w:rPr>
        <w:t>図</w:t>
      </w:r>
      <w:r w:rsidR="00F238AE" w:rsidRPr="00731735">
        <w:rPr>
          <w:rFonts w:ascii="Meiryo UI" w:eastAsia="Meiryo UI" w:hAnsi="Meiryo UI" w:hint="eastAsia"/>
          <w:sz w:val="22"/>
          <w:szCs w:val="22"/>
        </w:rPr>
        <w:t>り</w:t>
      </w:r>
      <w:r w:rsidRPr="00731735">
        <w:rPr>
          <w:rFonts w:ascii="Meiryo UI" w:eastAsia="Meiryo UI" w:hAnsi="Meiryo UI" w:hint="eastAsia"/>
          <w:sz w:val="22"/>
          <w:szCs w:val="22"/>
        </w:rPr>
        <w:t>ます。</w:t>
      </w:r>
    </w:p>
    <w:p w:rsidR="00F169D6" w:rsidRPr="00731735" w:rsidRDefault="005E1F9A" w:rsidP="003037B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lastRenderedPageBreak/>
        <w:t>このため、</w:t>
      </w:r>
      <w:r w:rsidR="00203EEB" w:rsidRPr="00731735">
        <w:rPr>
          <w:rFonts w:ascii="Meiryo UI" w:eastAsia="Meiryo UI" w:hAnsi="Meiryo UI" w:hint="eastAsia"/>
          <w:sz w:val="22"/>
          <w:szCs w:val="22"/>
        </w:rPr>
        <w:t>大阪</w:t>
      </w:r>
      <w:r w:rsidR="00573A46" w:rsidRPr="00731735">
        <w:rPr>
          <w:rFonts w:ascii="Meiryo UI" w:eastAsia="Meiryo UI" w:hAnsi="Meiryo UI" w:hint="eastAsia"/>
          <w:sz w:val="22"/>
          <w:szCs w:val="22"/>
        </w:rPr>
        <w:t>府および</w:t>
      </w:r>
      <w:r w:rsidR="00203EEB" w:rsidRPr="00731735">
        <w:rPr>
          <w:rFonts w:ascii="Meiryo UI" w:eastAsia="Meiryo UI" w:hAnsi="Meiryo UI" w:hint="eastAsia"/>
          <w:sz w:val="22"/>
          <w:szCs w:val="22"/>
        </w:rPr>
        <w:t>府内の</w:t>
      </w:r>
      <w:r w:rsidR="00573A46" w:rsidRPr="00731735">
        <w:rPr>
          <w:rFonts w:ascii="Meiryo UI" w:eastAsia="Meiryo UI" w:hAnsi="Meiryo UI" w:hint="eastAsia"/>
          <w:sz w:val="22"/>
          <w:szCs w:val="22"/>
        </w:rPr>
        <w:t>市町村</w:t>
      </w:r>
      <w:r w:rsidR="00105B73" w:rsidRPr="00731735">
        <w:rPr>
          <w:rFonts w:ascii="Meiryo UI" w:eastAsia="Meiryo UI" w:hAnsi="Meiryo UI" w:hint="eastAsia"/>
          <w:sz w:val="22"/>
          <w:szCs w:val="22"/>
        </w:rPr>
        <w:t>では</w:t>
      </w:r>
      <w:r w:rsidR="00EB5E78" w:rsidRPr="00731735">
        <w:rPr>
          <w:rFonts w:ascii="Meiryo UI" w:eastAsia="Meiryo UI" w:hAnsi="Meiryo UI" w:hint="eastAsia"/>
          <w:sz w:val="22"/>
          <w:szCs w:val="22"/>
        </w:rPr>
        <w:t>地籍調査の</w:t>
      </w:r>
      <w:r w:rsidR="007071B3" w:rsidRPr="00731735">
        <w:rPr>
          <w:rFonts w:ascii="Meiryo UI" w:eastAsia="Meiryo UI" w:hAnsi="Meiryo UI" w:hint="eastAsia"/>
          <w:sz w:val="22"/>
          <w:szCs w:val="22"/>
        </w:rPr>
        <w:t>担当</w:t>
      </w:r>
      <w:r w:rsidR="00EB5E78" w:rsidRPr="00731735">
        <w:rPr>
          <w:rFonts w:ascii="Meiryo UI" w:eastAsia="Meiryo UI" w:hAnsi="Meiryo UI" w:hint="eastAsia"/>
          <w:sz w:val="22"/>
          <w:szCs w:val="22"/>
        </w:rPr>
        <w:t>部局</w:t>
      </w:r>
      <w:r w:rsidR="00F238AE" w:rsidRPr="00731735">
        <w:rPr>
          <w:rFonts w:ascii="Meiryo UI" w:eastAsia="Meiryo UI" w:hAnsi="Meiryo UI" w:hint="eastAsia"/>
          <w:sz w:val="22"/>
          <w:szCs w:val="22"/>
        </w:rPr>
        <w:t>および</w:t>
      </w:r>
      <w:r w:rsidR="00B57D8B" w:rsidRPr="00731735">
        <w:rPr>
          <w:rFonts w:ascii="Meiryo UI" w:eastAsia="Meiryo UI" w:hAnsi="Meiryo UI" w:hint="eastAsia"/>
          <w:sz w:val="22"/>
          <w:szCs w:val="22"/>
        </w:rPr>
        <w:t>公共事業を</w:t>
      </w:r>
      <w:r w:rsidR="00EB5E78" w:rsidRPr="00731735">
        <w:rPr>
          <w:rFonts w:ascii="Meiryo UI" w:eastAsia="Meiryo UI" w:hAnsi="Meiryo UI" w:hint="eastAsia"/>
          <w:sz w:val="22"/>
          <w:szCs w:val="22"/>
        </w:rPr>
        <w:t>所管する</w:t>
      </w:r>
      <w:r w:rsidR="00573A46" w:rsidRPr="00731735">
        <w:rPr>
          <w:rFonts w:ascii="Meiryo UI" w:eastAsia="Meiryo UI" w:hAnsi="Meiryo UI" w:hint="eastAsia"/>
          <w:sz w:val="22"/>
          <w:szCs w:val="22"/>
        </w:rPr>
        <w:t>各</w:t>
      </w:r>
      <w:r w:rsidR="00EB5E78" w:rsidRPr="00731735">
        <w:rPr>
          <w:rFonts w:ascii="Meiryo UI" w:eastAsia="Meiryo UI" w:hAnsi="Meiryo UI" w:hint="eastAsia"/>
          <w:sz w:val="22"/>
          <w:szCs w:val="22"/>
        </w:rPr>
        <w:t>部局間</w:t>
      </w:r>
      <w:r w:rsidR="00B57D8B" w:rsidRPr="00731735">
        <w:rPr>
          <w:rFonts w:ascii="Meiryo UI" w:eastAsia="Meiryo UI" w:hAnsi="Meiryo UI" w:hint="eastAsia"/>
          <w:sz w:val="22"/>
          <w:szCs w:val="22"/>
        </w:rPr>
        <w:t>で</w:t>
      </w:r>
      <w:r w:rsidR="00573A46" w:rsidRPr="00731735">
        <w:rPr>
          <w:rFonts w:ascii="Meiryo UI" w:eastAsia="Meiryo UI" w:hAnsi="Meiryo UI" w:hint="eastAsia"/>
          <w:sz w:val="22"/>
          <w:szCs w:val="22"/>
        </w:rPr>
        <w:t>の十分な</w:t>
      </w:r>
      <w:r w:rsidR="00EB5E78" w:rsidRPr="00731735">
        <w:rPr>
          <w:rFonts w:ascii="Meiryo UI" w:eastAsia="Meiryo UI" w:hAnsi="Meiryo UI" w:hint="eastAsia"/>
          <w:sz w:val="22"/>
          <w:szCs w:val="22"/>
        </w:rPr>
        <w:t>情報共有</w:t>
      </w:r>
      <w:r w:rsidR="00105B73" w:rsidRPr="00731735">
        <w:rPr>
          <w:rFonts w:ascii="Meiryo UI" w:eastAsia="Meiryo UI" w:hAnsi="Meiryo UI" w:hint="eastAsia"/>
          <w:sz w:val="22"/>
          <w:szCs w:val="22"/>
        </w:rPr>
        <w:t>、また</w:t>
      </w:r>
      <w:r w:rsidRPr="00731735">
        <w:rPr>
          <w:rFonts w:ascii="Meiryo UI" w:eastAsia="Meiryo UI" w:hAnsi="Meiryo UI" w:hint="eastAsia"/>
          <w:sz w:val="22"/>
          <w:szCs w:val="22"/>
        </w:rPr>
        <w:t>、</w:t>
      </w:r>
      <w:r w:rsidR="00F238AE" w:rsidRPr="00731735">
        <w:rPr>
          <w:rFonts w:ascii="Meiryo UI" w:eastAsia="Meiryo UI" w:hAnsi="Meiryo UI" w:hint="eastAsia"/>
          <w:sz w:val="22"/>
          <w:szCs w:val="22"/>
        </w:rPr>
        <w:t>これに併せて</w:t>
      </w:r>
      <w:r w:rsidR="00203EEB" w:rsidRPr="00731735">
        <w:rPr>
          <w:rFonts w:ascii="Meiryo UI" w:eastAsia="Meiryo UI" w:hAnsi="Meiryo UI" w:hint="eastAsia"/>
          <w:sz w:val="22"/>
          <w:szCs w:val="22"/>
        </w:rPr>
        <w:t>当室では各</w:t>
      </w:r>
      <w:r w:rsidR="00B57D8B" w:rsidRPr="00731735">
        <w:rPr>
          <w:rFonts w:ascii="Meiryo UI" w:eastAsia="Meiryo UI" w:hAnsi="Meiryo UI" w:hint="eastAsia"/>
          <w:sz w:val="22"/>
          <w:szCs w:val="22"/>
        </w:rPr>
        <w:t>公共事業</w:t>
      </w:r>
      <w:r w:rsidR="00573A46" w:rsidRPr="00731735">
        <w:rPr>
          <w:rFonts w:ascii="Meiryo UI" w:eastAsia="Meiryo UI" w:hAnsi="Meiryo UI" w:hint="eastAsia"/>
          <w:sz w:val="22"/>
          <w:szCs w:val="22"/>
        </w:rPr>
        <w:t>を</w:t>
      </w:r>
      <w:r w:rsidR="00B57D8B" w:rsidRPr="00731735">
        <w:rPr>
          <w:rFonts w:ascii="Meiryo UI" w:eastAsia="Meiryo UI" w:hAnsi="Meiryo UI" w:hint="eastAsia"/>
          <w:sz w:val="22"/>
          <w:szCs w:val="22"/>
        </w:rPr>
        <w:t>担当</w:t>
      </w:r>
      <w:r w:rsidR="00573A46" w:rsidRPr="00731735">
        <w:rPr>
          <w:rFonts w:ascii="Meiryo UI" w:eastAsia="Meiryo UI" w:hAnsi="Meiryo UI" w:hint="eastAsia"/>
          <w:sz w:val="22"/>
          <w:szCs w:val="22"/>
        </w:rPr>
        <w:t>する</w:t>
      </w:r>
      <w:r w:rsidR="00B57D8B" w:rsidRPr="00731735">
        <w:rPr>
          <w:rFonts w:ascii="Meiryo UI" w:eastAsia="Meiryo UI" w:hAnsi="Meiryo UI" w:hint="eastAsia"/>
          <w:sz w:val="22"/>
          <w:szCs w:val="22"/>
        </w:rPr>
        <w:t>者に向け</w:t>
      </w:r>
      <w:r w:rsidR="00F238AE" w:rsidRPr="00731735">
        <w:rPr>
          <w:rFonts w:ascii="Meiryo UI" w:eastAsia="Meiryo UI" w:hAnsi="Meiryo UI" w:hint="eastAsia"/>
          <w:sz w:val="22"/>
          <w:szCs w:val="22"/>
        </w:rPr>
        <w:t>た</w:t>
      </w:r>
      <w:r w:rsidR="00EB5E78" w:rsidRPr="00731735">
        <w:rPr>
          <w:rFonts w:ascii="Meiryo UI" w:eastAsia="Meiryo UI" w:hAnsi="Meiryo UI" w:hint="eastAsia"/>
          <w:sz w:val="22"/>
          <w:szCs w:val="22"/>
        </w:rPr>
        <w:t>地籍調査事業制度</w:t>
      </w:r>
      <w:r w:rsidR="00F238AE" w:rsidRPr="00731735">
        <w:rPr>
          <w:rFonts w:ascii="Meiryo UI" w:eastAsia="Meiryo UI" w:hAnsi="Meiryo UI" w:hint="eastAsia"/>
          <w:sz w:val="22"/>
          <w:szCs w:val="22"/>
        </w:rPr>
        <w:t>の</w:t>
      </w:r>
      <w:r w:rsidR="00EB5E78" w:rsidRPr="00731735">
        <w:rPr>
          <w:rFonts w:ascii="Meiryo UI" w:eastAsia="Meiryo UI" w:hAnsi="Meiryo UI" w:hint="eastAsia"/>
          <w:sz w:val="22"/>
          <w:szCs w:val="22"/>
        </w:rPr>
        <w:t>周知</w:t>
      </w:r>
      <w:r w:rsidRPr="00731735">
        <w:rPr>
          <w:rFonts w:ascii="Meiryo UI" w:eastAsia="Meiryo UI" w:hAnsi="Meiryo UI" w:hint="eastAsia"/>
          <w:sz w:val="22"/>
          <w:szCs w:val="22"/>
        </w:rPr>
        <w:t>に努め</w:t>
      </w:r>
      <w:r w:rsidR="00F238AE" w:rsidRPr="00731735">
        <w:rPr>
          <w:rFonts w:ascii="Meiryo UI" w:eastAsia="Meiryo UI" w:hAnsi="Meiryo UI" w:hint="eastAsia"/>
          <w:sz w:val="22"/>
          <w:szCs w:val="22"/>
        </w:rPr>
        <w:t>ていき</w:t>
      </w:r>
      <w:r w:rsidR="00B57D8B" w:rsidRPr="00731735">
        <w:rPr>
          <w:rFonts w:ascii="Meiryo UI" w:eastAsia="Meiryo UI" w:hAnsi="Meiryo UI" w:hint="eastAsia"/>
          <w:sz w:val="22"/>
          <w:szCs w:val="22"/>
        </w:rPr>
        <w:t>ます。</w:t>
      </w:r>
    </w:p>
    <w:p w:rsidR="00B55DC2" w:rsidRDefault="008F6879" w:rsidP="00B55DC2">
      <w:pPr>
        <w:pStyle w:val="HTML"/>
        <w:tabs>
          <w:tab w:val="clear" w:pos="6412"/>
        </w:tabs>
        <w:ind w:leftChars="-67" w:left="-26" w:hangingChars="54" w:hanging="108"/>
        <w:rPr>
          <w:b/>
          <w:bCs/>
          <w:sz w:val="20"/>
          <w:szCs w:val="20"/>
        </w:rPr>
      </w:pPr>
      <w:r>
        <w:rPr>
          <w:b/>
          <w:bCs/>
          <w:noProof/>
          <w:sz w:val="20"/>
          <w:szCs w:val="20"/>
        </w:rPr>
        <mc:AlternateContent>
          <mc:Choice Requires="wpg">
            <w:drawing>
              <wp:anchor distT="0" distB="0" distL="114300" distR="114300" simplePos="0" relativeHeight="251723264" behindDoc="0" locked="0" layoutInCell="1" allowOverlap="1">
                <wp:simplePos x="0" y="0"/>
                <wp:positionH relativeFrom="column">
                  <wp:posOffset>-633568</wp:posOffset>
                </wp:positionH>
                <wp:positionV relativeFrom="paragraph">
                  <wp:posOffset>247886</wp:posOffset>
                </wp:positionV>
                <wp:extent cx="6743700" cy="2424430"/>
                <wp:effectExtent l="19050" t="19050" r="19050" b="13970"/>
                <wp:wrapNone/>
                <wp:docPr id="82" name="グループ化 82"/>
                <wp:cNvGraphicFramePr/>
                <a:graphic xmlns:a="http://schemas.openxmlformats.org/drawingml/2006/main">
                  <a:graphicData uri="http://schemas.microsoft.com/office/word/2010/wordprocessingGroup">
                    <wpg:wgp>
                      <wpg:cNvGrpSpPr/>
                      <wpg:grpSpPr>
                        <a:xfrm>
                          <a:off x="0" y="0"/>
                          <a:ext cx="6743700" cy="2424430"/>
                          <a:chOff x="0" y="0"/>
                          <a:chExt cx="6743700" cy="2424430"/>
                        </a:xfrm>
                      </wpg:grpSpPr>
                      <wps:wsp>
                        <wps:cNvPr id="144" name="Rectangle 34"/>
                        <wps:cNvSpPr>
                          <a:spLocks noChangeArrowheads="1"/>
                        </wps:cNvSpPr>
                        <wps:spPr bwMode="auto">
                          <a:xfrm>
                            <a:off x="0" y="0"/>
                            <a:ext cx="6743700" cy="2424430"/>
                          </a:xfrm>
                          <a:prstGeom prst="rect">
                            <a:avLst/>
                          </a:prstGeom>
                          <a:solidFill>
                            <a:srgbClr val="66FF66"/>
                          </a:solidFill>
                          <a:ln w="38100" algn="ctr">
                            <a:solidFill>
                              <a:srgbClr val="000000"/>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wps:wsp>
                        <wps:cNvPr id="146" name="Text Box 36"/>
                        <wps:cNvSpPr txBox="1">
                          <a:spLocks noChangeArrowheads="1"/>
                        </wps:cNvSpPr>
                        <wps:spPr bwMode="auto">
                          <a:xfrm>
                            <a:off x="295275" y="39868"/>
                            <a:ext cx="6336030" cy="513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B55DC2">
                              <w:pPr>
                                <w:snapToGrid w:val="0"/>
                                <w:spacing w:line="240" w:lineRule="atLeast"/>
                                <w:rPr>
                                  <w:rFonts w:ascii="Meiryo UI" w:eastAsia="Meiryo UI" w:hAnsi="Meiryo UI"/>
                                  <w:b/>
                                  <w:sz w:val="36"/>
                                  <w:szCs w:val="36"/>
                                </w:rPr>
                              </w:pPr>
                              <w:r>
                                <w:rPr>
                                  <w:rFonts w:ascii="Meiryo UI" w:eastAsia="Meiryo UI" w:hAnsi="Meiryo UI" w:hint="eastAsia"/>
                                  <w:b/>
                                  <w:sz w:val="36"/>
                                  <w:szCs w:val="36"/>
                                </w:rPr>
                                <w:t>④</w:t>
                              </w:r>
                              <w:r w:rsidRPr="00731735">
                                <w:rPr>
                                  <w:rFonts w:ascii="Meiryo UI" w:eastAsia="Meiryo UI" w:hAnsi="Meiryo UI" w:hint="eastAsia"/>
                                  <w:b/>
                                  <w:sz w:val="36"/>
                                  <w:szCs w:val="36"/>
                                </w:rPr>
                                <w:t>用地測量成果の活用（国土調査法第19条第5項指定）</w:t>
                              </w:r>
                            </w:p>
                          </w:txbxContent>
                        </wps:txbx>
                        <wps:bodyPr rot="0" vert="horz" wrap="square" lIns="74295" tIns="3600" rIns="74295" bIns="5400" anchor="t" anchorCtr="0" upright="1">
                          <a:noAutofit/>
                        </wps:bodyPr>
                      </wps:wsp>
                      <wps:wsp>
                        <wps:cNvPr id="145" name="AutoShape 35"/>
                        <wps:cNvSpPr>
                          <a:spLocks noChangeArrowheads="1"/>
                        </wps:cNvSpPr>
                        <wps:spPr bwMode="auto">
                          <a:xfrm>
                            <a:off x="228600" y="552450"/>
                            <a:ext cx="6286500" cy="160528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B55DC2">
                              <w:pPr>
                                <w:spacing w:before="0" w:line="30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１）現在施行中の土地区画整理事業や再開発事業、ほ場整備等に係る測量成果を活用した国土調査法第19条第5項指定（19条5項指定）の推進。</w:t>
                              </w:r>
                            </w:p>
                            <w:p w:rsidR="00B449D9" w:rsidRPr="00731735" w:rsidRDefault="00B449D9" w:rsidP="00E15320">
                              <w:pPr>
                                <w:spacing w:before="0" w:line="30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２）道路・河川などの公共事業担当部局</w:t>
                              </w:r>
                              <w:r w:rsidRPr="00731735">
                                <w:rPr>
                                  <w:rFonts w:ascii="Meiryo UI" w:eastAsia="Meiryo UI" w:hAnsi="Meiryo UI"/>
                                  <w:sz w:val="22"/>
                                  <w:szCs w:val="22"/>
                                </w:rPr>
                                <w:t>と</w:t>
                              </w:r>
                              <w:r w:rsidRPr="00731735">
                                <w:rPr>
                                  <w:rFonts w:ascii="Meiryo UI" w:eastAsia="Meiryo UI" w:hAnsi="Meiryo UI" w:hint="eastAsia"/>
                                  <w:sz w:val="22"/>
                                  <w:szCs w:val="22"/>
                                </w:rPr>
                                <w:t>の</w:t>
                              </w:r>
                              <w:r w:rsidRPr="00731735">
                                <w:rPr>
                                  <w:rFonts w:ascii="Meiryo UI" w:eastAsia="Meiryo UI" w:hAnsi="Meiryo UI"/>
                                  <w:sz w:val="22"/>
                                  <w:szCs w:val="22"/>
                                </w:rPr>
                                <w:t>連携</w:t>
                              </w:r>
                              <w:r w:rsidRPr="00731735">
                                <w:rPr>
                                  <w:rFonts w:ascii="Meiryo UI" w:eastAsia="Meiryo UI" w:hAnsi="Meiryo UI" w:hint="eastAsia"/>
                                  <w:sz w:val="22"/>
                                  <w:szCs w:val="22"/>
                                </w:rPr>
                                <w:t>を</w:t>
                              </w:r>
                              <w:r w:rsidRPr="00731735">
                                <w:rPr>
                                  <w:rFonts w:ascii="Meiryo UI" w:eastAsia="Meiryo UI" w:hAnsi="Meiryo UI"/>
                                  <w:sz w:val="22"/>
                                  <w:szCs w:val="22"/>
                                </w:rPr>
                                <w:t>強化</w:t>
                              </w:r>
                              <w:r w:rsidRPr="00731735">
                                <w:rPr>
                                  <w:rFonts w:ascii="Meiryo UI" w:eastAsia="Meiryo UI" w:hAnsi="Meiryo UI" w:hint="eastAsia"/>
                                  <w:sz w:val="22"/>
                                  <w:szCs w:val="22"/>
                                </w:rPr>
                                <w:t>することにより、各</w:t>
                              </w:r>
                              <w:r w:rsidRPr="00731735">
                                <w:rPr>
                                  <w:rFonts w:ascii="Meiryo UI" w:eastAsia="Meiryo UI" w:hAnsi="Meiryo UI"/>
                                  <w:sz w:val="22"/>
                                  <w:szCs w:val="22"/>
                                </w:rPr>
                                <w:t>事業</w:t>
                              </w:r>
                              <w:r w:rsidRPr="00731735">
                                <w:rPr>
                                  <w:rFonts w:ascii="Meiryo UI" w:eastAsia="Meiryo UI" w:hAnsi="Meiryo UI" w:hint="eastAsia"/>
                                  <w:sz w:val="22"/>
                                  <w:szCs w:val="22"/>
                                </w:rPr>
                                <w:t>に係る用地測量成果を活用した19条5項指定手続きに努める。</w:t>
                              </w:r>
                            </w:p>
                            <w:p w:rsidR="00B449D9" w:rsidRPr="00731735" w:rsidRDefault="00B449D9" w:rsidP="00E15320">
                              <w:pPr>
                                <w:spacing w:before="0" w:after="0" w:line="30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３）民間事業者に向けての</w:t>
                              </w:r>
                              <w:r w:rsidRPr="00731735">
                                <w:rPr>
                                  <w:rFonts w:ascii="Meiryo UI" w:eastAsia="Meiryo UI" w:hAnsi="Meiryo UI"/>
                                  <w:sz w:val="22"/>
                                  <w:szCs w:val="22"/>
                                </w:rPr>
                                <w:t>19条5項</w:t>
                              </w:r>
                              <w:r w:rsidRPr="00731735">
                                <w:rPr>
                                  <w:rFonts w:ascii="Meiryo UI" w:eastAsia="Meiryo UI" w:hAnsi="Meiryo UI" w:hint="eastAsia"/>
                                  <w:sz w:val="22"/>
                                  <w:szCs w:val="22"/>
                                </w:rPr>
                                <w:t>指定制度の周知と「地籍整備推進調査費補助金制度」の活用等による手続きへの誘導を徹底。</w:t>
                              </w:r>
                            </w:p>
                          </w:txbxContent>
                        </wps:txbx>
                        <wps:bodyPr rot="0" vert="horz" wrap="square" lIns="74295" tIns="8890" rIns="74295" bIns="8890" anchor="t" anchorCtr="0" upright="1">
                          <a:noAutofit/>
                        </wps:bodyPr>
                      </wps:wsp>
                    </wpg:wgp>
                  </a:graphicData>
                </a:graphic>
              </wp:anchor>
            </w:drawing>
          </mc:Choice>
          <mc:Fallback>
            <w:pict>
              <v:group id="グループ化 82" o:spid="_x0000_s1131" style="position:absolute;left:0;text-align:left;margin-left:-49.9pt;margin-top:19.5pt;width:531pt;height:190.9pt;z-index:251723264" coordsize="67437,24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">
                <v:rect id="Rectangle 34" o:spid="_x0000_s1132" style="position:absolute;width:67437;height:2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" fillcolor="#6f6" strokeweight="3pt">
                  <v:shadow opacity=".5" offset="6pt,-6pt"/>
                  <v:textbox inset="5.85pt,.7pt,5.85pt,.7pt"/>
                </v:rect>
                <v:shape id="Text Box 36" o:spid="_x0000_s1133" type="#_x0000_t202" style="position:absolute;left:2952;top:398;width:63361;height:5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" filled="f" stroked="f">
                  <v:textbox inset="5.85pt,.1mm,5.85pt,.15mm">
                    <w:txbxContent>
                      <w:p w:rsidR="00B449D9" w:rsidRPr="00731735" w:rsidRDefault="00B449D9" w:rsidP="00B55DC2">
                        <w:pPr>
                          <w:snapToGrid w:val="0"/>
                          <w:spacing w:line="240" w:lineRule="atLeast"/>
                          <w:rPr>
                            <w:rFonts w:ascii="Meiryo UI" w:eastAsia="Meiryo UI" w:hAnsi="Meiryo UI"/>
                            <w:b/>
                            <w:sz w:val="36"/>
                            <w:szCs w:val="36"/>
                          </w:rPr>
                        </w:pPr>
                        <w:r>
                          <w:rPr>
                            <w:rFonts w:ascii="Meiryo UI" w:eastAsia="Meiryo UI" w:hAnsi="Meiryo UI" w:hint="eastAsia"/>
                            <w:b/>
                            <w:sz w:val="36"/>
                            <w:szCs w:val="36"/>
                          </w:rPr>
                          <w:t>④</w:t>
                        </w:r>
                        <w:r w:rsidRPr="00731735">
                          <w:rPr>
                            <w:rFonts w:ascii="Meiryo UI" w:eastAsia="Meiryo UI" w:hAnsi="Meiryo UI" w:hint="eastAsia"/>
                            <w:b/>
                            <w:sz w:val="36"/>
                            <w:szCs w:val="36"/>
                          </w:rPr>
                          <w:t>用地測量成果の活用（国土調査法第19条第5項指定）</w:t>
                        </w:r>
                      </w:p>
                    </w:txbxContent>
                  </v:textbox>
                </v:shape>
                <v:roundrect id="AutoShape 35" o:spid="_x0000_s1134" style="position:absolute;left:2286;top:5524;width:62865;height:160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">
                  <v:textbox inset="5.85pt,.7pt,5.85pt,.7pt">
                    <w:txbxContent>
                      <w:p w:rsidR="00B449D9" w:rsidRPr="00731735" w:rsidRDefault="00B449D9" w:rsidP="00B55DC2">
                        <w:pPr>
                          <w:spacing w:before="0" w:line="30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１）現在施行中の土地区画整理事業や再開発事業、ほ場整備等に係る測量成果を活用した国土調査法第19条第5項指定（19条5項指定）の推進。</w:t>
                        </w:r>
                      </w:p>
                      <w:p w:rsidR="00B449D9" w:rsidRPr="00731735" w:rsidRDefault="00B449D9" w:rsidP="00E15320">
                        <w:pPr>
                          <w:spacing w:before="0" w:line="30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２）道路・河川などの公共事業担当部局</w:t>
                        </w:r>
                        <w:r w:rsidRPr="00731735">
                          <w:rPr>
                            <w:rFonts w:ascii="Meiryo UI" w:eastAsia="Meiryo UI" w:hAnsi="Meiryo UI"/>
                            <w:sz w:val="22"/>
                            <w:szCs w:val="22"/>
                          </w:rPr>
                          <w:t>と</w:t>
                        </w:r>
                        <w:r w:rsidRPr="00731735">
                          <w:rPr>
                            <w:rFonts w:ascii="Meiryo UI" w:eastAsia="Meiryo UI" w:hAnsi="Meiryo UI" w:hint="eastAsia"/>
                            <w:sz w:val="22"/>
                            <w:szCs w:val="22"/>
                          </w:rPr>
                          <w:t>の</w:t>
                        </w:r>
                        <w:r w:rsidRPr="00731735">
                          <w:rPr>
                            <w:rFonts w:ascii="Meiryo UI" w:eastAsia="Meiryo UI" w:hAnsi="Meiryo UI"/>
                            <w:sz w:val="22"/>
                            <w:szCs w:val="22"/>
                          </w:rPr>
                          <w:t>連携</w:t>
                        </w:r>
                        <w:r w:rsidRPr="00731735">
                          <w:rPr>
                            <w:rFonts w:ascii="Meiryo UI" w:eastAsia="Meiryo UI" w:hAnsi="Meiryo UI" w:hint="eastAsia"/>
                            <w:sz w:val="22"/>
                            <w:szCs w:val="22"/>
                          </w:rPr>
                          <w:t>を</w:t>
                        </w:r>
                        <w:r w:rsidRPr="00731735">
                          <w:rPr>
                            <w:rFonts w:ascii="Meiryo UI" w:eastAsia="Meiryo UI" w:hAnsi="Meiryo UI"/>
                            <w:sz w:val="22"/>
                            <w:szCs w:val="22"/>
                          </w:rPr>
                          <w:t>強化</w:t>
                        </w:r>
                        <w:r w:rsidRPr="00731735">
                          <w:rPr>
                            <w:rFonts w:ascii="Meiryo UI" w:eastAsia="Meiryo UI" w:hAnsi="Meiryo UI" w:hint="eastAsia"/>
                            <w:sz w:val="22"/>
                            <w:szCs w:val="22"/>
                          </w:rPr>
                          <w:t>することにより、各</w:t>
                        </w:r>
                        <w:r w:rsidRPr="00731735">
                          <w:rPr>
                            <w:rFonts w:ascii="Meiryo UI" w:eastAsia="Meiryo UI" w:hAnsi="Meiryo UI"/>
                            <w:sz w:val="22"/>
                            <w:szCs w:val="22"/>
                          </w:rPr>
                          <w:t>事業</w:t>
                        </w:r>
                        <w:r w:rsidRPr="00731735">
                          <w:rPr>
                            <w:rFonts w:ascii="Meiryo UI" w:eastAsia="Meiryo UI" w:hAnsi="Meiryo UI" w:hint="eastAsia"/>
                            <w:sz w:val="22"/>
                            <w:szCs w:val="22"/>
                          </w:rPr>
                          <w:t>に係る用地測量成果を活用した19条5項指定手続きに努める。</w:t>
                        </w:r>
                      </w:p>
                      <w:p w:rsidR="00B449D9" w:rsidRPr="00731735" w:rsidRDefault="00B449D9" w:rsidP="00E15320">
                        <w:pPr>
                          <w:spacing w:before="0" w:after="0" w:line="30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３）民間事業者に向けての</w:t>
                        </w:r>
                        <w:r w:rsidRPr="00731735">
                          <w:rPr>
                            <w:rFonts w:ascii="Meiryo UI" w:eastAsia="Meiryo UI" w:hAnsi="Meiryo UI"/>
                            <w:sz w:val="22"/>
                            <w:szCs w:val="22"/>
                          </w:rPr>
                          <w:t>19条5項</w:t>
                        </w:r>
                        <w:r w:rsidRPr="00731735">
                          <w:rPr>
                            <w:rFonts w:ascii="Meiryo UI" w:eastAsia="Meiryo UI" w:hAnsi="Meiryo UI" w:hint="eastAsia"/>
                            <w:sz w:val="22"/>
                            <w:szCs w:val="22"/>
                          </w:rPr>
                          <w:t>指定制度の周知と「地籍整備推進調査費補助金制度」の活用等による手続きへの誘導を徹底。</w:t>
                        </w:r>
                      </w:p>
                    </w:txbxContent>
                  </v:textbox>
                </v:roundrect>
              </v:group>
            </w:pict>
          </mc:Fallback>
        </mc:AlternateContent>
      </w: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ind w:leftChars="-67" w:left="-26" w:hangingChars="54" w:hanging="108"/>
        <w:rPr>
          <w:b/>
          <w:bCs/>
          <w:sz w:val="20"/>
          <w:szCs w:val="20"/>
        </w:rPr>
      </w:pPr>
    </w:p>
    <w:p w:rsidR="00B55DC2" w:rsidRDefault="00B55DC2" w:rsidP="00B55DC2">
      <w:pPr>
        <w:pStyle w:val="HTML"/>
        <w:tabs>
          <w:tab w:val="clear" w:pos="6412"/>
        </w:tabs>
        <w:rPr>
          <w:b/>
          <w:bCs/>
          <w:sz w:val="20"/>
          <w:szCs w:val="20"/>
        </w:rPr>
      </w:pPr>
    </w:p>
    <w:p w:rsidR="00E15320" w:rsidRDefault="00E15320" w:rsidP="00B55DC2">
      <w:pPr>
        <w:pStyle w:val="HTML"/>
        <w:tabs>
          <w:tab w:val="clear" w:pos="6412"/>
        </w:tabs>
        <w:rPr>
          <w:b/>
          <w:bCs/>
          <w:sz w:val="20"/>
          <w:szCs w:val="20"/>
        </w:rPr>
      </w:pPr>
    </w:p>
    <w:p w:rsidR="00B55DC2" w:rsidRPr="00731735" w:rsidRDefault="00B55DC2" w:rsidP="00B55DC2">
      <w:pPr>
        <w:spacing w:before="0" w:after="0" w:line="300" w:lineRule="exact"/>
        <w:rPr>
          <w:rFonts w:ascii="Meiryo UI" w:eastAsia="Meiryo UI" w:hAnsi="Meiryo UI"/>
          <w:b/>
          <w:sz w:val="22"/>
          <w:szCs w:val="22"/>
        </w:rPr>
      </w:pPr>
      <w:r w:rsidRPr="00731735">
        <w:rPr>
          <w:rFonts w:ascii="Meiryo UI" w:eastAsia="Meiryo UI" w:hAnsi="Meiryo UI" w:hint="eastAsia"/>
          <w:b/>
          <w:sz w:val="22"/>
          <w:szCs w:val="22"/>
        </w:rPr>
        <w:t>１）国土調査法第19条第5項の指定について</w:t>
      </w:r>
    </w:p>
    <w:p w:rsidR="00C66FFD" w:rsidRDefault="00B55DC2" w:rsidP="00C66FFD">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国土調査法では、土</w:t>
      </w:r>
      <w:r w:rsidR="00B449D9">
        <w:rPr>
          <w:rFonts w:ascii="Meiryo UI" w:eastAsia="Meiryo UI" w:hAnsi="Meiryo UI" w:hint="eastAsia"/>
          <w:sz w:val="22"/>
          <w:szCs w:val="22"/>
        </w:rPr>
        <w:t>地に関する様々な測量・調査の成果について、その精度・正確さが地籍</w:t>
      </w:r>
      <w:r w:rsidRPr="00731735">
        <w:rPr>
          <w:rFonts w:ascii="Meiryo UI" w:eastAsia="Meiryo UI" w:hAnsi="Meiryo UI" w:hint="eastAsia"/>
          <w:sz w:val="22"/>
          <w:szCs w:val="22"/>
        </w:rPr>
        <w:t>調査と同等以上の場合に、当該成果を国土交通大臣等が指定</w:t>
      </w:r>
      <w:r w:rsidRPr="00731735">
        <w:rPr>
          <w:rFonts w:ascii="Meiryo UI" w:eastAsia="Meiryo UI" w:hAnsi="Meiryo UI"/>
          <w:sz w:val="22"/>
          <w:szCs w:val="22"/>
        </w:rPr>
        <w:t>することにより、地籍調査の</w:t>
      </w:r>
      <w:r w:rsidR="00B449D9">
        <w:rPr>
          <w:rFonts w:ascii="Meiryo UI" w:eastAsia="Meiryo UI" w:hAnsi="Meiryo UI" w:hint="eastAsia"/>
          <w:sz w:val="22"/>
          <w:szCs w:val="22"/>
        </w:rPr>
        <w:t>成果と同等に取り扱うことを</w:t>
      </w:r>
      <w:r w:rsidRPr="00731735">
        <w:rPr>
          <w:rFonts w:ascii="Meiryo UI" w:eastAsia="Meiryo UI" w:hAnsi="Meiryo UI" w:hint="eastAsia"/>
          <w:sz w:val="22"/>
          <w:szCs w:val="22"/>
        </w:rPr>
        <w:t>可能としており、これを「19条5項指定」と呼んでいます。</w:t>
      </w:r>
    </w:p>
    <w:p w:rsidR="00B55DC2" w:rsidRPr="00731735" w:rsidRDefault="00B55DC2" w:rsidP="00C66FFD">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この指定を受けた成果は、精度の高い地図として法務局に送付されるため、民間事業者による宅地開発事業や地方公共団体による区画整理事業等の測量成果を最大限活用することができ、この結果、効率的に地籍整備の推進が図れます。</w:t>
      </w:r>
    </w:p>
    <w:p w:rsidR="00B55DC2" w:rsidRDefault="00360C48" w:rsidP="00B55DC2">
      <w:pPr>
        <w:spacing w:before="0" w:after="0" w:line="300" w:lineRule="exact"/>
        <w:rPr>
          <w:rFonts w:ascii="ＭＳ ゴシック" w:eastAsia="ＭＳ ゴシック" w:hAnsi="ＭＳ ゴシック"/>
          <w:sz w:val="22"/>
          <w:szCs w:val="22"/>
        </w:rPr>
      </w:pPr>
      <w:r>
        <w:rPr>
          <w:rFonts w:ascii="ＭＳ ゴシック" w:eastAsia="ＭＳ ゴシック" w:hAnsi="ＭＳ ゴシック"/>
          <w:noProof/>
          <w:sz w:val="22"/>
          <w:szCs w:val="22"/>
        </w:rPr>
        <w:drawing>
          <wp:anchor distT="0" distB="0" distL="114300" distR="114300" simplePos="0" relativeHeight="251724288" behindDoc="0" locked="0" layoutInCell="1" allowOverlap="1" wp14:anchorId="0D3BBFA3" wp14:editId="48337980">
            <wp:simplePos x="0" y="0"/>
            <wp:positionH relativeFrom="column">
              <wp:posOffset>86360</wp:posOffset>
            </wp:positionH>
            <wp:positionV relativeFrom="paragraph">
              <wp:posOffset>113030</wp:posOffset>
            </wp:positionV>
            <wp:extent cx="5546090" cy="2488565"/>
            <wp:effectExtent l="19050" t="19050" r="16510" b="26035"/>
            <wp:wrapNone/>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46090" cy="2488565"/>
                    </a:xfrm>
                    <a:prstGeom prst="rect">
                      <a:avLst/>
                    </a:prstGeom>
                    <a:noFill/>
                    <a:ln w="6350">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Default="00B55DC2" w:rsidP="00B55DC2">
      <w:pPr>
        <w:spacing w:before="0" w:after="0" w:line="300" w:lineRule="exact"/>
        <w:rPr>
          <w:rFonts w:ascii="ＭＳ ゴシック" w:eastAsia="ＭＳ ゴシック" w:hAnsi="ＭＳ ゴシック"/>
          <w:sz w:val="22"/>
          <w:szCs w:val="22"/>
        </w:rPr>
      </w:pPr>
    </w:p>
    <w:p w:rsidR="00B55DC2" w:rsidRPr="00511D48" w:rsidRDefault="00B55DC2" w:rsidP="00B55DC2">
      <w:pPr>
        <w:spacing w:before="0" w:after="0" w:line="300" w:lineRule="exact"/>
        <w:rPr>
          <w:rFonts w:ascii="ＭＳ ゴシック" w:eastAsia="ＭＳ ゴシック" w:hAnsi="ＭＳ ゴシック"/>
          <w:sz w:val="22"/>
          <w:szCs w:val="22"/>
        </w:rPr>
      </w:pPr>
    </w:p>
    <w:p w:rsidR="00B55DC2" w:rsidRPr="00440182" w:rsidRDefault="00B55DC2" w:rsidP="00B55DC2">
      <w:pPr>
        <w:pStyle w:val="HTML"/>
        <w:tabs>
          <w:tab w:val="clear" w:pos="6412"/>
        </w:tabs>
        <w:ind w:leftChars="-67" w:left="-26" w:hangingChars="54" w:hanging="108"/>
        <w:rPr>
          <w:b/>
          <w:bCs/>
          <w:sz w:val="20"/>
          <w:szCs w:val="20"/>
        </w:rPr>
      </w:pPr>
    </w:p>
    <w:p w:rsidR="00B55DC2" w:rsidRPr="00440182" w:rsidRDefault="00B55DC2" w:rsidP="00B55DC2">
      <w:pPr>
        <w:pStyle w:val="HTML"/>
        <w:tabs>
          <w:tab w:val="clear" w:pos="6412"/>
        </w:tabs>
        <w:ind w:leftChars="-67" w:left="-26" w:hangingChars="54" w:hanging="108"/>
        <w:rPr>
          <w:b/>
          <w:bCs/>
          <w:sz w:val="20"/>
          <w:szCs w:val="20"/>
        </w:rPr>
      </w:pPr>
    </w:p>
    <w:p w:rsidR="00B55DC2" w:rsidRPr="00731735" w:rsidRDefault="00B55DC2" w:rsidP="00B55DC2">
      <w:pPr>
        <w:spacing w:before="0" w:after="0" w:line="300" w:lineRule="exact"/>
        <w:rPr>
          <w:rFonts w:ascii="Meiryo UI" w:eastAsia="Meiryo UI" w:hAnsi="Meiryo UI"/>
          <w:b/>
          <w:sz w:val="22"/>
          <w:szCs w:val="22"/>
        </w:rPr>
      </w:pPr>
      <w:r w:rsidRPr="00731735">
        <w:rPr>
          <w:rFonts w:ascii="Meiryo UI" w:eastAsia="Meiryo UI" w:hAnsi="Meiryo UI" w:hint="eastAsia"/>
          <w:b/>
          <w:sz w:val="22"/>
          <w:szCs w:val="22"/>
        </w:rPr>
        <w:t>２）公共事業（道路・河川など）に係る用地測量成果を活用した地籍整備</w:t>
      </w:r>
    </w:p>
    <w:p w:rsidR="00B55DC2" w:rsidRPr="00731735" w:rsidRDefault="00B55DC2"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用地測量とは、公共事業等の用地取得に伴い必要となる土地について、所在、所有者、境界、面積等の調査を行い、その結果を用地実測図に表記することです。</w:t>
      </w:r>
    </w:p>
    <w:p w:rsidR="00B55DC2" w:rsidRPr="00731735" w:rsidRDefault="003616C1"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なお</w:t>
      </w:r>
      <w:r w:rsidR="00B55DC2" w:rsidRPr="00731735">
        <w:rPr>
          <w:rFonts w:ascii="Meiryo UI" w:eastAsia="Meiryo UI" w:hAnsi="Meiryo UI" w:hint="eastAsia"/>
          <w:sz w:val="22"/>
          <w:szCs w:val="22"/>
        </w:rPr>
        <w:t>、用地測量は次の手順で進められます。</w:t>
      </w:r>
    </w:p>
    <w:p w:rsidR="00B55DC2" w:rsidRPr="00731735" w:rsidRDefault="00B55DC2" w:rsidP="00B55DC2">
      <w:pPr>
        <w:spacing w:before="0" w:after="0" w:line="300" w:lineRule="exact"/>
        <w:ind w:left="420"/>
        <w:rPr>
          <w:rFonts w:ascii="Meiryo UI" w:eastAsia="Meiryo UI" w:hAnsi="Meiryo UI"/>
          <w:sz w:val="22"/>
          <w:szCs w:val="22"/>
        </w:rPr>
      </w:pPr>
      <w:r w:rsidRPr="00731735">
        <w:rPr>
          <w:rFonts w:ascii="Meiryo UI" w:eastAsia="Meiryo UI" w:hAnsi="Meiryo UI" w:hint="eastAsia"/>
          <w:sz w:val="22"/>
          <w:szCs w:val="22"/>
        </w:rPr>
        <w:t>①法務局備付け地図や登記情報等からの土地所有者等の調査</w:t>
      </w:r>
    </w:p>
    <w:p w:rsidR="00B55DC2" w:rsidRPr="00731735" w:rsidRDefault="00B55DC2" w:rsidP="00B55DC2">
      <w:pPr>
        <w:spacing w:before="0" w:after="0" w:line="300" w:lineRule="exact"/>
        <w:ind w:left="420"/>
        <w:rPr>
          <w:rFonts w:ascii="Meiryo UI" w:eastAsia="Meiryo UI" w:hAnsi="Meiryo UI"/>
          <w:sz w:val="22"/>
          <w:szCs w:val="22"/>
        </w:rPr>
      </w:pPr>
      <w:r w:rsidRPr="00731735">
        <w:rPr>
          <w:rFonts w:ascii="Meiryo UI" w:eastAsia="Meiryo UI" w:hAnsi="Meiryo UI" w:hint="eastAsia"/>
          <w:sz w:val="22"/>
          <w:szCs w:val="22"/>
        </w:rPr>
        <w:lastRenderedPageBreak/>
        <w:t>②土地所有者による境界立会　　③境界測量等　　➃用地実測図作成</w:t>
      </w:r>
    </w:p>
    <w:p w:rsidR="00360C48" w:rsidRPr="00731735" w:rsidRDefault="00360C48" w:rsidP="00360C48">
      <w:pPr>
        <w:pStyle w:val="HTML"/>
        <w:tabs>
          <w:tab w:val="clear" w:pos="6412"/>
        </w:tabs>
        <w:ind w:leftChars="-67" w:left="-26" w:hangingChars="54" w:hanging="108"/>
        <w:rPr>
          <w:rFonts w:ascii="Meiryo UI" w:eastAsia="Meiryo UI" w:hAnsi="Meiryo UI"/>
          <w:b/>
          <w:bCs/>
          <w:sz w:val="20"/>
          <w:szCs w:val="20"/>
        </w:rPr>
      </w:pPr>
    </w:p>
    <w:p w:rsidR="00753E81" w:rsidRDefault="00753E81" w:rsidP="00360C48">
      <w:pPr>
        <w:pStyle w:val="HTML"/>
        <w:tabs>
          <w:tab w:val="clear" w:pos="6412"/>
        </w:tabs>
        <w:ind w:leftChars="-67" w:left="-26" w:hangingChars="54" w:hanging="108"/>
        <w:rPr>
          <w:b/>
          <w:bCs/>
          <w:sz w:val="20"/>
          <w:szCs w:val="20"/>
        </w:rPr>
      </w:pPr>
    </w:p>
    <w:p w:rsidR="00360C48" w:rsidRPr="00440182" w:rsidRDefault="00360C48" w:rsidP="00360C48">
      <w:pPr>
        <w:pStyle w:val="HTML"/>
        <w:tabs>
          <w:tab w:val="clear" w:pos="6412"/>
        </w:tabs>
        <w:ind w:leftChars="-67" w:left="-26" w:hangingChars="54" w:hanging="108"/>
        <w:rPr>
          <w:b/>
          <w:bCs/>
          <w:sz w:val="20"/>
          <w:szCs w:val="20"/>
        </w:rPr>
      </w:pPr>
    </w:p>
    <w:p w:rsidR="00B55DC2" w:rsidRPr="00731735" w:rsidRDefault="00B55DC2"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用地測量の成果の主たるものが用地実測図であり、用地取得や土地区画整理等に使われるために作成するものですが、事業に必要な土地の所在等が表記され、境界立会いに基づく確認が行われています。</w:t>
      </w:r>
    </w:p>
    <w:p w:rsidR="00B55DC2" w:rsidRPr="00731735" w:rsidRDefault="003616C1"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また</w:t>
      </w:r>
      <w:r w:rsidR="00B55DC2" w:rsidRPr="00731735">
        <w:rPr>
          <w:rFonts w:ascii="Meiryo UI" w:eastAsia="Meiryo UI" w:hAnsi="Meiryo UI" w:hint="eastAsia"/>
          <w:sz w:val="22"/>
          <w:szCs w:val="22"/>
        </w:rPr>
        <w:t>、用地測量は公共測量作業規程に基づき作業が進められるものであるため、規定された基準により作成された用地実測図の精度や正確さは</w:t>
      </w:r>
      <w:r w:rsidR="00B55DC2" w:rsidRPr="00731735">
        <w:rPr>
          <w:rFonts w:ascii="Meiryo UI" w:eastAsia="Meiryo UI" w:hAnsi="Meiryo UI"/>
          <w:sz w:val="22"/>
          <w:szCs w:val="22"/>
        </w:rPr>
        <w:t>地籍調査の</w:t>
      </w:r>
      <w:r w:rsidR="00B55DC2" w:rsidRPr="00731735">
        <w:rPr>
          <w:rFonts w:ascii="Meiryo UI" w:eastAsia="Meiryo UI" w:hAnsi="Meiryo UI" w:hint="eastAsia"/>
          <w:sz w:val="22"/>
          <w:szCs w:val="22"/>
        </w:rPr>
        <w:t>成果と同等であると言えます。</w:t>
      </w:r>
    </w:p>
    <w:p w:rsidR="00B55DC2" w:rsidRPr="00731735" w:rsidRDefault="00B55DC2" w:rsidP="00B55DC2">
      <w:pPr>
        <w:spacing w:before="0" w:after="0" w:line="300" w:lineRule="exact"/>
        <w:ind w:leftChars="100" w:left="200" w:firstLineChars="100" w:firstLine="220"/>
        <w:rPr>
          <w:rFonts w:ascii="Meiryo UI" w:eastAsia="Meiryo UI" w:hAnsi="Meiryo UI"/>
          <w:sz w:val="22"/>
          <w:szCs w:val="22"/>
        </w:rPr>
      </w:pPr>
    </w:p>
    <w:p w:rsidR="00B55DC2" w:rsidRPr="00731735" w:rsidRDefault="00B55DC2"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大阪府は</w:t>
      </w:r>
      <w:r w:rsidR="001E30F1" w:rsidRPr="00731735">
        <w:rPr>
          <w:rFonts w:ascii="Meiryo UI" w:eastAsia="Meiryo UI" w:hAnsi="Meiryo UI" w:hint="eastAsia"/>
          <w:sz w:val="22"/>
          <w:szCs w:val="22"/>
        </w:rPr>
        <w:t>、</w:t>
      </w:r>
      <w:r w:rsidR="00360C48" w:rsidRPr="00731735">
        <w:rPr>
          <w:rFonts w:ascii="Meiryo UI" w:eastAsia="Meiryo UI" w:hAnsi="Meiryo UI" w:hint="eastAsia"/>
          <w:sz w:val="22"/>
          <w:szCs w:val="22"/>
        </w:rPr>
        <w:t>公共事業に係る</w:t>
      </w:r>
      <w:r w:rsidR="001E30F1" w:rsidRPr="00731735">
        <w:rPr>
          <w:rFonts w:ascii="Meiryo UI" w:eastAsia="Meiryo UI" w:hAnsi="Meiryo UI" w:hint="eastAsia"/>
          <w:sz w:val="22"/>
          <w:szCs w:val="22"/>
        </w:rPr>
        <w:t>用地実測図を地籍整備の推進に役立てるため、</w:t>
      </w:r>
      <w:r w:rsidR="008E6C71" w:rsidRPr="00731735">
        <w:rPr>
          <w:rFonts w:ascii="Meiryo UI" w:eastAsia="Meiryo UI" w:hAnsi="Meiryo UI" w:hint="eastAsia"/>
          <w:sz w:val="22"/>
          <w:szCs w:val="22"/>
        </w:rPr>
        <w:t>公共事業担当部局と地籍調査担当部局との連携を強化し</w:t>
      </w:r>
      <w:r w:rsidR="00EA7BA9" w:rsidRPr="00731735">
        <w:rPr>
          <w:rFonts w:ascii="Meiryo UI" w:eastAsia="Meiryo UI" w:hAnsi="Meiryo UI" w:hint="eastAsia"/>
          <w:sz w:val="22"/>
          <w:szCs w:val="22"/>
        </w:rPr>
        <w:t>て</w:t>
      </w:r>
      <w:r w:rsidR="008E6C71" w:rsidRPr="00731735">
        <w:rPr>
          <w:rFonts w:ascii="Meiryo UI" w:eastAsia="Meiryo UI" w:hAnsi="Meiryo UI" w:hint="eastAsia"/>
          <w:sz w:val="22"/>
          <w:szCs w:val="22"/>
        </w:rPr>
        <w:t>、</w:t>
      </w:r>
      <w:r w:rsidR="001E30F1" w:rsidRPr="00731735">
        <w:rPr>
          <w:rFonts w:ascii="Meiryo UI" w:eastAsia="Meiryo UI" w:hAnsi="Meiryo UI" w:hint="eastAsia"/>
          <w:sz w:val="22"/>
          <w:szCs w:val="22"/>
        </w:rPr>
        <w:t>『用地測量の成果を活用した地籍整備の推進について』</w:t>
      </w:r>
      <w:r w:rsidRPr="00731735">
        <w:rPr>
          <w:rFonts w:ascii="Meiryo UI" w:eastAsia="Meiryo UI" w:hAnsi="Meiryo UI" w:hint="eastAsia"/>
          <w:sz w:val="22"/>
          <w:szCs w:val="22"/>
        </w:rPr>
        <w:t>（平成25年3月13日付け国土籍第640号 国土交通省 土地・建設産業局長通知）に</w:t>
      </w:r>
      <w:r w:rsidR="001E30F1" w:rsidRPr="00731735">
        <w:rPr>
          <w:rFonts w:ascii="Meiryo UI" w:eastAsia="Meiryo UI" w:hAnsi="Meiryo UI" w:hint="eastAsia"/>
          <w:sz w:val="22"/>
          <w:szCs w:val="22"/>
        </w:rPr>
        <w:t>基づ</w:t>
      </w:r>
      <w:r w:rsidR="008E6C71" w:rsidRPr="00C66FFD">
        <w:rPr>
          <w:rFonts w:ascii="Meiryo UI" w:eastAsia="Meiryo UI" w:hAnsi="Meiryo UI" w:hint="eastAsia"/>
          <w:sz w:val="22"/>
          <w:szCs w:val="22"/>
        </w:rPr>
        <w:t>く</w:t>
      </w:r>
      <w:r w:rsidR="00902B65" w:rsidRPr="00C66FFD">
        <w:rPr>
          <w:rFonts w:ascii="Meiryo UI" w:eastAsia="Meiryo UI" w:hAnsi="Meiryo UI" w:hint="eastAsia"/>
          <w:sz w:val="22"/>
          <w:szCs w:val="22"/>
        </w:rPr>
        <w:t>以下の</w:t>
      </w:r>
      <w:r w:rsidR="00902B65" w:rsidRPr="00731735">
        <w:rPr>
          <w:rFonts w:ascii="Meiryo UI" w:eastAsia="Meiryo UI" w:hAnsi="Meiryo UI" w:hint="eastAsia"/>
          <w:sz w:val="22"/>
          <w:szCs w:val="22"/>
        </w:rPr>
        <w:t>作業</w:t>
      </w:r>
      <w:r w:rsidR="003616C1" w:rsidRPr="00731735">
        <w:rPr>
          <w:rFonts w:ascii="Meiryo UI" w:eastAsia="Meiryo UI" w:hAnsi="Meiryo UI" w:hint="eastAsia"/>
          <w:sz w:val="22"/>
          <w:szCs w:val="22"/>
        </w:rPr>
        <w:t>について</w:t>
      </w:r>
      <w:r w:rsidRPr="00731735">
        <w:rPr>
          <w:rFonts w:ascii="Meiryo UI" w:eastAsia="Meiryo UI" w:hAnsi="Meiryo UI" w:hint="eastAsia"/>
          <w:sz w:val="22"/>
          <w:szCs w:val="22"/>
        </w:rPr>
        <w:t>の取り組みに努めます。</w:t>
      </w:r>
      <w:r w:rsidR="00DF1B9D" w:rsidRPr="00731735">
        <w:rPr>
          <w:rFonts w:ascii="Meiryo UI" w:eastAsia="Meiryo UI" w:hAnsi="Meiryo UI" w:hint="eastAsia"/>
          <w:sz w:val="22"/>
          <w:szCs w:val="22"/>
        </w:rPr>
        <w:t>（災害対応等の時間的制約がある</w:t>
      </w:r>
      <w:r w:rsidR="00D54928" w:rsidRPr="00731735">
        <w:rPr>
          <w:rFonts w:ascii="Meiryo UI" w:eastAsia="Meiryo UI" w:hAnsi="Meiryo UI" w:hint="eastAsia"/>
          <w:sz w:val="22"/>
          <w:szCs w:val="22"/>
        </w:rPr>
        <w:t>事業</w:t>
      </w:r>
      <w:r w:rsidR="00DF1B9D" w:rsidRPr="00731735">
        <w:rPr>
          <w:rFonts w:ascii="Meiryo UI" w:eastAsia="Meiryo UI" w:hAnsi="Meiryo UI" w:hint="eastAsia"/>
          <w:sz w:val="22"/>
          <w:szCs w:val="22"/>
        </w:rPr>
        <w:t>及び法務局の裁量等により指定が見送られるもの等を除く。）</w:t>
      </w:r>
    </w:p>
    <w:p w:rsidR="001E30F1" w:rsidRPr="00073C75" w:rsidRDefault="00073C75" w:rsidP="00B55DC2">
      <w:pPr>
        <w:spacing w:before="0" w:after="0" w:line="300" w:lineRule="exact"/>
        <w:ind w:leftChars="100" w:left="200" w:firstLineChars="100" w:firstLine="220"/>
        <w:rPr>
          <w:rFonts w:ascii="ＭＳ ゴシック" w:eastAsia="ＭＳ ゴシック" w:hAnsi="ＭＳ ゴシック"/>
          <w:sz w:val="22"/>
          <w:szCs w:val="22"/>
        </w:rPr>
      </w:pPr>
      <w:r>
        <w:rPr>
          <w:rFonts w:ascii="ＭＳ ゴシック" w:eastAsia="ＭＳ ゴシック" w:hAnsi="ＭＳ ゴシック"/>
          <w:noProof/>
          <w:sz w:val="22"/>
          <w:szCs w:val="22"/>
        </w:rPr>
        <mc:AlternateContent>
          <mc:Choice Requires="wps">
            <w:drawing>
              <wp:anchor distT="0" distB="0" distL="114300" distR="114300" simplePos="0" relativeHeight="251733504" behindDoc="0" locked="0" layoutInCell="1" allowOverlap="1">
                <wp:simplePos x="0" y="0"/>
                <wp:positionH relativeFrom="column">
                  <wp:posOffset>62865</wp:posOffset>
                </wp:positionH>
                <wp:positionV relativeFrom="paragraph">
                  <wp:posOffset>118745</wp:posOffset>
                </wp:positionV>
                <wp:extent cx="5781040" cy="3373755"/>
                <wp:effectExtent l="0" t="0" r="10160" b="17145"/>
                <wp:wrapNone/>
                <wp:docPr id="100" name="正方形/長方形 100"/>
                <wp:cNvGraphicFramePr/>
                <a:graphic xmlns:a="http://schemas.openxmlformats.org/drawingml/2006/main">
                  <a:graphicData uri="http://schemas.microsoft.com/office/word/2010/wordprocessingShape">
                    <wps:wsp>
                      <wps:cNvSpPr/>
                      <wps:spPr>
                        <a:xfrm>
                          <a:off x="0" y="0"/>
                          <a:ext cx="5781040" cy="337375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CC60B" id="正方形/長方形 100" o:spid="_x0000_s1026" style="position:absolute;left:0;text-align:left;margin-left:4.95pt;margin-top:9.35pt;width:455.2pt;height:265.6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" filled="f" strokecolor="black [3213]" strokeweight="1.5pt">
                <v:stroke dashstyle="3 1"/>
              </v:rect>
            </w:pict>
          </mc:Fallback>
        </mc:AlternateContent>
      </w:r>
    </w:p>
    <w:p w:rsidR="00B55DC2" w:rsidRPr="00731735" w:rsidRDefault="00E42546" w:rsidP="00E42546">
      <w:pPr>
        <w:spacing w:before="0" w:after="0" w:line="300" w:lineRule="exact"/>
        <w:ind w:left="420"/>
        <w:rPr>
          <w:rFonts w:ascii="Meiryo UI" w:eastAsia="Meiryo UI" w:hAnsi="Meiryo UI"/>
          <w:sz w:val="22"/>
          <w:szCs w:val="22"/>
        </w:rPr>
      </w:pPr>
      <w:r w:rsidRPr="00731735">
        <w:rPr>
          <w:rFonts w:ascii="Meiryo UI" w:eastAsia="Meiryo UI" w:hAnsi="Meiryo UI" w:hint="eastAsia"/>
          <w:sz w:val="22"/>
          <w:szCs w:val="22"/>
        </w:rPr>
        <w:t>①</w:t>
      </w:r>
      <w:r w:rsidR="00B55DC2" w:rsidRPr="00731735">
        <w:rPr>
          <w:rFonts w:ascii="Meiryo UI" w:eastAsia="Meiryo UI" w:hAnsi="Meiryo UI" w:hint="eastAsia"/>
          <w:sz w:val="22"/>
          <w:szCs w:val="22"/>
        </w:rPr>
        <w:t>法務局への情報提供</w:t>
      </w:r>
    </w:p>
    <w:p w:rsidR="00B55DC2" w:rsidRPr="00731735" w:rsidRDefault="00B55DC2" w:rsidP="00B55DC2">
      <w:pPr>
        <w:spacing w:before="0" w:after="0" w:line="300" w:lineRule="exact"/>
        <w:ind w:left="640"/>
        <w:rPr>
          <w:rFonts w:ascii="Meiryo UI" w:eastAsia="Meiryo UI" w:hAnsi="Meiryo UI"/>
          <w:sz w:val="22"/>
          <w:szCs w:val="22"/>
        </w:rPr>
      </w:pPr>
      <w:r w:rsidRPr="00731735">
        <w:rPr>
          <w:rFonts w:ascii="Meiryo UI" w:eastAsia="Meiryo UI" w:hAnsi="Meiryo UI" w:hint="eastAsia"/>
          <w:sz w:val="22"/>
          <w:szCs w:val="22"/>
        </w:rPr>
        <w:t>用地測量の成果を法務局に備えることについて、管轄</w:t>
      </w:r>
      <w:r w:rsidR="00E42546" w:rsidRPr="00731735">
        <w:rPr>
          <w:rFonts w:ascii="Meiryo UI" w:eastAsia="Meiryo UI" w:hAnsi="Meiryo UI" w:hint="eastAsia"/>
          <w:sz w:val="22"/>
          <w:szCs w:val="22"/>
        </w:rPr>
        <w:t>登記所</w:t>
      </w:r>
      <w:r w:rsidRPr="00731735">
        <w:rPr>
          <w:rFonts w:ascii="Meiryo UI" w:eastAsia="Meiryo UI" w:hAnsi="Meiryo UI" w:hint="eastAsia"/>
          <w:sz w:val="22"/>
          <w:szCs w:val="22"/>
        </w:rPr>
        <w:t>と事前に調整。</w:t>
      </w:r>
    </w:p>
    <w:p w:rsidR="00B55DC2" w:rsidRPr="00731735" w:rsidRDefault="00B55DC2" w:rsidP="00B55DC2">
      <w:pPr>
        <w:spacing w:before="0" w:after="0" w:line="300" w:lineRule="exact"/>
        <w:ind w:left="420"/>
        <w:rPr>
          <w:rFonts w:ascii="Meiryo UI" w:eastAsia="Meiryo UI" w:hAnsi="Meiryo UI"/>
          <w:sz w:val="22"/>
          <w:szCs w:val="22"/>
        </w:rPr>
      </w:pPr>
      <w:r w:rsidRPr="00731735">
        <w:rPr>
          <w:rFonts w:ascii="Meiryo UI" w:eastAsia="Meiryo UI" w:hAnsi="Meiryo UI" w:hint="eastAsia"/>
          <w:sz w:val="22"/>
          <w:szCs w:val="22"/>
        </w:rPr>
        <w:t>②土地所有者等への趣旨説明</w:t>
      </w:r>
    </w:p>
    <w:p w:rsidR="00B55DC2" w:rsidRPr="00731735" w:rsidRDefault="00B55DC2" w:rsidP="00B55DC2">
      <w:pPr>
        <w:spacing w:before="0" w:after="0" w:line="300" w:lineRule="exact"/>
        <w:ind w:left="640"/>
        <w:rPr>
          <w:rFonts w:ascii="Meiryo UI" w:eastAsia="Meiryo UI" w:hAnsi="Meiryo UI"/>
          <w:sz w:val="22"/>
          <w:szCs w:val="22"/>
        </w:rPr>
      </w:pPr>
      <w:r w:rsidRPr="00731735">
        <w:rPr>
          <w:rFonts w:ascii="Meiryo UI" w:eastAsia="Meiryo UI" w:hAnsi="Meiryo UI" w:hint="eastAsia"/>
          <w:sz w:val="22"/>
          <w:szCs w:val="22"/>
        </w:rPr>
        <w:t>通常の事業説明等に併せ、用地測量の成果を法務局に備え付ける予定の旨</w:t>
      </w:r>
      <w:r w:rsidR="00BC6DCE" w:rsidRPr="00731735">
        <w:rPr>
          <w:rFonts w:ascii="Meiryo UI" w:eastAsia="Meiryo UI" w:hAnsi="Meiryo UI" w:hint="eastAsia"/>
          <w:sz w:val="22"/>
          <w:szCs w:val="22"/>
        </w:rPr>
        <w:t>も</w:t>
      </w:r>
      <w:r w:rsidRPr="00731735">
        <w:rPr>
          <w:rFonts w:ascii="Meiryo UI" w:eastAsia="Meiryo UI" w:hAnsi="Meiryo UI" w:hint="eastAsia"/>
          <w:sz w:val="22"/>
          <w:szCs w:val="22"/>
        </w:rPr>
        <w:t>伝達。</w:t>
      </w:r>
    </w:p>
    <w:p w:rsidR="00697004" w:rsidRPr="00731735" w:rsidRDefault="00697004" w:rsidP="00697004">
      <w:pPr>
        <w:spacing w:before="0" w:after="0" w:line="300" w:lineRule="exact"/>
        <w:rPr>
          <w:rFonts w:ascii="Meiryo UI" w:eastAsia="Meiryo UI" w:hAnsi="Meiryo UI"/>
          <w:sz w:val="22"/>
          <w:szCs w:val="22"/>
        </w:rPr>
      </w:pPr>
      <w:r w:rsidRPr="00731735">
        <w:rPr>
          <w:rFonts w:ascii="Meiryo UI" w:eastAsia="Meiryo UI" w:hAnsi="Meiryo UI" w:hint="eastAsia"/>
          <w:sz w:val="22"/>
          <w:szCs w:val="22"/>
        </w:rPr>
        <w:t xml:space="preserve">　　</w:t>
      </w:r>
      <w:r w:rsidR="00C66FFD">
        <w:rPr>
          <w:rFonts w:ascii="Meiryo UI" w:eastAsia="Meiryo UI" w:hAnsi="Meiryo UI" w:hint="eastAsia"/>
          <w:sz w:val="22"/>
          <w:szCs w:val="22"/>
        </w:rPr>
        <w:t xml:space="preserve">　</w:t>
      </w:r>
      <w:r w:rsidRPr="00731735">
        <w:rPr>
          <w:rFonts w:ascii="Meiryo UI" w:eastAsia="Meiryo UI" w:hAnsi="Meiryo UI" w:hint="eastAsia"/>
          <w:sz w:val="22"/>
          <w:szCs w:val="22"/>
        </w:rPr>
        <w:t>③用地測量の業務発注</w:t>
      </w:r>
    </w:p>
    <w:p w:rsidR="00AB0420" w:rsidRPr="00731735" w:rsidRDefault="00AB0420" w:rsidP="00697004">
      <w:pPr>
        <w:spacing w:before="0" w:after="0" w:line="300" w:lineRule="exact"/>
        <w:rPr>
          <w:rFonts w:ascii="Meiryo UI" w:eastAsia="Meiryo UI" w:hAnsi="Meiryo UI"/>
          <w:sz w:val="22"/>
          <w:szCs w:val="22"/>
        </w:rPr>
      </w:pPr>
      <w:r w:rsidRPr="00731735">
        <w:rPr>
          <w:rFonts w:ascii="Meiryo UI" w:eastAsia="Meiryo UI" w:hAnsi="Meiryo UI" w:hint="eastAsia"/>
          <w:sz w:val="22"/>
          <w:szCs w:val="22"/>
        </w:rPr>
        <w:t xml:space="preserve">　　　</w:t>
      </w:r>
      <w:r w:rsidR="00C66FFD">
        <w:rPr>
          <w:rFonts w:ascii="Meiryo UI" w:eastAsia="Meiryo UI" w:hAnsi="Meiryo UI" w:hint="eastAsia"/>
          <w:sz w:val="22"/>
          <w:szCs w:val="22"/>
        </w:rPr>
        <w:t xml:space="preserve">　</w:t>
      </w:r>
      <w:r w:rsidRPr="00731735">
        <w:rPr>
          <w:rFonts w:ascii="Meiryo UI" w:eastAsia="Meiryo UI" w:hAnsi="Meiryo UI" w:hint="eastAsia"/>
          <w:sz w:val="22"/>
          <w:szCs w:val="22"/>
        </w:rPr>
        <w:t>登記所に送付できる電子データの作成を</w:t>
      </w:r>
      <w:r w:rsidR="00A95CF7" w:rsidRPr="00731735">
        <w:rPr>
          <w:rFonts w:ascii="Meiryo UI" w:eastAsia="Meiryo UI" w:hAnsi="Meiryo UI" w:hint="eastAsia"/>
          <w:sz w:val="22"/>
          <w:szCs w:val="22"/>
        </w:rPr>
        <w:t>仕様書により</w:t>
      </w:r>
      <w:r w:rsidRPr="00731735">
        <w:rPr>
          <w:rFonts w:ascii="Meiryo UI" w:eastAsia="Meiryo UI" w:hAnsi="Meiryo UI" w:hint="eastAsia"/>
          <w:sz w:val="22"/>
          <w:szCs w:val="22"/>
        </w:rPr>
        <w:t>明記。</w:t>
      </w:r>
    </w:p>
    <w:p w:rsidR="00B55DC2" w:rsidRPr="00731735" w:rsidRDefault="00697004" w:rsidP="00B55DC2">
      <w:pPr>
        <w:spacing w:before="0" w:after="0" w:line="300" w:lineRule="exact"/>
        <w:ind w:left="420"/>
        <w:rPr>
          <w:rFonts w:ascii="Meiryo UI" w:eastAsia="Meiryo UI" w:hAnsi="Meiryo UI"/>
          <w:sz w:val="22"/>
          <w:szCs w:val="22"/>
        </w:rPr>
      </w:pPr>
      <w:r w:rsidRPr="00731735">
        <w:rPr>
          <w:rFonts w:ascii="Meiryo UI" w:eastAsia="Meiryo UI" w:hAnsi="Meiryo UI" w:hint="eastAsia"/>
          <w:sz w:val="22"/>
          <w:szCs w:val="22"/>
        </w:rPr>
        <w:t>➃</w:t>
      </w:r>
      <w:r w:rsidR="00B55DC2" w:rsidRPr="00731735">
        <w:rPr>
          <w:rFonts w:ascii="Meiryo UI" w:eastAsia="Meiryo UI" w:hAnsi="Meiryo UI" w:hint="eastAsia"/>
          <w:sz w:val="22"/>
          <w:szCs w:val="22"/>
        </w:rPr>
        <w:t>境界立会</w:t>
      </w:r>
    </w:p>
    <w:p w:rsidR="00B55DC2" w:rsidRPr="00731735" w:rsidRDefault="00B55DC2" w:rsidP="00B55DC2">
      <w:pPr>
        <w:spacing w:before="0" w:after="0" w:line="300" w:lineRule="exact"/>
        <w:ind w:leftChars="300" w:left="600"/>
        <w:rPr>
          <w:rFonts w:ascii="Meiryo UI" w:eastAsia="Meiryo UI" w:hAnsi="Meiryo UI"/>
          <w:sz w:val="22"/>
          <w:szCs w:val="22"/>
        </w:rPr>
      </w:pPr>
      <w:r w:rsidRPr="00731735">
        <w:rPr>
          <w:rFonts w:ascii="Meiryo UI" w:eastAsia="Meiryo UI" w:hAnsi="Meiryo UI" w:hint="eastAsia"/>
          <w:sz w:val="22"/>
          <w:szCs w:val="22"/>
        </w:rPr>
        <w:t>登記名義人が死亡している場合、境界立会いには相続人全員の立会いが必要。</w:t>
      </w:r>
      <w:r w:rsidR="00360C48" w:rsidRPr="00731735">
        <w:rPr>
          <w:rFonts w:ascii="Meiryo UI" w:eastAsia="Meiryo UI" w:hAnsi="Meiryo UI" w:hint="eastAsia"/>
          <w:sz w:val="22"/>
          <w:szCs w:val="22"/>
        </w:rPr>
        <w:t>（</w:t>
      </w:r>
      <w:r w:rsidRPr="00731735">
        <w:rPr>
          <w:rFonts w:ascii="Meiryo UI" w:eastAsia="Meiryo UI" w:hAnsi="Meiryo UI" w:hint="eastAsia"/>
          <w:sz w:val="22"/>
          <w:szCs w:val="22"/>
        </w:rPr>
        <w:t>代理人が出席</w:t>
      </w:r>
      <w:r w:rsidR="00360C48" w:rsidRPr="00731735">
        <w:rPr>
          <w:rFonts w:ascii="Meiryo UI" w:eastAsia="Meiryo UI" w:hAnsi="Meiryo UI" w:hint="eastAsia"/>
          <w:sz w:val="22"/>
          <w:szCs w:val="22"/>
        </w:rPr>
        <w:t>の</w:t>
      </w:r>
      <w:r w:rsidRPr="00731735">
        <w:rPr>
          <w:rFonts w:ascii="Meiryo UI" w:eastAsia="Meiryo UI" w:hAnsi="Meiryo UI" w:hint="eastAsia"/>
          <w:sz w:val="22"/>
          <w:szCs w:val="22"/>
        </w:rPr>
        <w:t>場合は委任状が必要。</w:t>
      </w:r>
      <w:r w:rsidR="00360C48" w:rsidRPr="00731735">
        <w:rPr>
          <w:rFonts w:ascii="Meiryo UI" w:eastAsia="Meiryo UI" w:hAnsi="Meiryo UI" w:hint="eastAsia"/>
          <w:sz w:val="22"/>
          <w:szCs w:val="22"/>
        </w:rPr>
        <w:t>）</w:t>
      </w:r>
    </w:p>
    <w:p w:rsidR="00B55DC2" w:rsidRPr="00731735" w:rsidRDefault="00697004" w:rsidP="00B55DC2">
      <w:pPr>
        <w:spacing w:before="0" w:after="0" w:line="300" w:lineRule="exact"/>
        <w:ind w:left="420"/>
        <w:rPr>
          <w:rFonts w:ascii="Meiryo UI" w:eastAsia="Meiryo UI" w:hAnsi="Meiryo UI"/>
          <w:sz w:val="22"/>
          <w:szCs w:val="22"/>
        </w:rPr>
      </w:pPr>
      <w:r w:rsidRPr="00731735">
        <w:rPr>
          <w:rFonts w:ascii="Meiryo UI" w:eastAsia="Meiryo UI" w:hAnsi="Meiryo UI" w:hint="eastAsia"/>
          <w:sz w:val="22"/>
          <w:szCs w:val="22"/>
        </w:rPr>
        <w:t>⑤与点</w:t>
      </w:r>
      <w:r w:rsidR="00B55DC2" w:rsidRPr="00731735">
        <w:rPr>
          <w:rFonts w:ascii="Meiryo UI" w:eastAsia="Meiryo UI" w:hAnsi="Meiryo UI" w:hint="eastAsia"/>
          <w:sz w:val="22"/>
          <w:szCs w:val="22"/>
        </w:rPr>
        <w:t>の精度</w:t>
      </w:r>
      <w:r w:rsidRPr="00731735">
        <w:rPr>
          <w:rFonts w:ascii="Meiryo UI" w:eastAsia="Meiryo UI" w:hAnsi="Meiryo UI" w:hint="eastAsia"/>
          <w:sz w:val="22"/>
          <w:szCs w:val="22"/>
        </w:rPr>
        <w:t>確認</w:t>
      </w:r>
    </w:p>
    <w:p w:rsidR="00B55DC2" w:rsidRPr="00731735" w:rsidRDefault="00B55DC2" w:rsidP="00B55DC2">
      <w:pPr>
        <w:spacing w:before="0" w:after="0" w:line="300" w:lineRule="exact"/>
        <w:ind w:left="640"/>
        <w:rPr>
          <w:rFonts w:ascii="Meiryo UI" w:eastAsia="Meiryo UI" w:hAnsi="Meiryo UI"/>
          <w:sz w:val="22"/>
          <w:szCs w:val="22"/>
        </w:rPr>
      </w:pPr>
      <w:r w:rsidRPr="00731735">
        <w:rPr>
          <w:rFonts w:ascii="Meiryo UI" w:eastAsia="Meiryo UI" w:hAnsi="Meiryo UI" w:hint="eastAsia"/>
          <w:sz w:val="22"/>
          <w:szCs w:val="22"/>
        </w:rPr>
        <w:t>測量の与点とする基準点は</w:t>
      </w:r>
      <w:r w:rsidR="00697004" w:rsidRPr="00731735">
        <w:rPr>
          <w:rFonts w:ascii="Meiryo UI" w:eastAsia="Meiryo UI" w:hAnsi="Meiryo UI" w:hint="eastAsia"/>
          <w:sz w:val="22"/>
          <w:szCs w:val="22"/>
        </w:rPr>
        <w:t>、</w:t>
      </w:r>
      <w:r w:rsidRPr="00731735">
        <w:rPr>
          <w:rFonts w:ascii="Meiryo UI" w:eastAsia="Meiryo UI" w:hAnsi="Meiryo UI" w:hint="eastAsia"/>
          <w:sz w:val="22"/>
          <w:szCs w:val="22"/>
        </w:rPr>
        <w:t>十分な精度を</w:t>
      </w:r>
      <w:r w:rsidR="00697004" w:rsidRPr="00731735">
        <w:rPr>
          <w:rFonts w:ascii="Meiryo UI" w:eastAsia="Meiryo UI" w:hAnsi="Meiryo UI" w:hint="eastAsia"/>
          <w:sz w:val="22"/>
          <w:szCs w:val="22"/>
        </w:rPr>
        <w:t>もっているものであるか確認</w:t>
      </w:r>
      <w:r w:rsidRPr="00731735">
        <w:rPr>
          <w:rFonts w:ascii="Meiryo UI" w:eastAsia="Meiryo UI" w:hAnsi="Meiryo UI" w:hint="eastAsia"/>
          <w:sz w:val="22"/>
          <w:szCs w:val="22"/>
        </w:rPr>
        <w:t>。</w:t>
      </w:r>
    </w:p>
    <w:p w:rsidR="00B55DC2" w:rsidRPr="00731735" w:rsidRDefault="00697004" w:rsidP="00B55DC2">
      <w:pPr>
        <w:spacing w:before="0" w:after="0" w:line="300" w:lineRule="exact"/>
        <w:ind w:left="420"/>
        <w:rPr>
          <w:rFonts w:ascii="Meiryo UI" w:eastAsia="Meiryo UI" w:hAnsi="Meiryo UI"/>
          <w:sz w:val="22"/>
          <w:szCs w:val="22"/>
        </w:rPr>
      </w:pPr>
      <w:r w:rsidRPr="00731735">
        <w:rPr>
          <w:rFonts w:ascii="Meiryo UI" w:eastAsia="Meiryo UI" w:hAnsi="Meiryo UI" w:hint="eastAsia"/>
          <w:sz w:val="22"/>
          <w:szCs w:val="22"/>
        </w:rPr>
        <w:t>⑥</w:t>
      </w:r>
      <w:r w:rsidR="00CF15E0" w:rsidRPr="00731735">
        <w:rPr>
          <w:rFonts w:ascii="Meiryo UI" w:eastAsia="Meiryo UI" w:hAnsi="Meiryo UI" w:hint="eastAsia"/>
          <w:sz w:val="22"/>
          <w:szCs w:val="22"/>
        </w:rPr>
        <w:t>指定申請予定</w:t>
      </w:r>
      <w:r w:rsidR="00B55DC2" w:rsidRPr="00731735">
        <w:rPr>
          <w:rFonts w:ascii="Meiryo UI" w:eastAsia="Meiryo UI" w:hAnsi="Meiryo UI" w:hint="eastAsia"/>
          <w:sz w:val="22"/>
          <w:szCs w:val="22"/>
        </w:rPr>
        <w:t>地図</w:t>
      </w:r>
      <w:r w:rsidR="00A56B41" w:rsidRPr="00731735">
        <w:rPr>
          <w:rFonts w:ascii="Meiryo UI" w:eastAsia="Meiryo UI" w:hAnsi="Meiryo UI" w:hint="eastAsia"/>
          <w:sz w:val="22"/>
          <w:szCs w:val="22"/>
        </w:rPr>
        <w:t>等</w:t>
      </w:r>
      <w:r w:rsidR="00B55DC2" w:rsidRPr="00731735">
        <w:rPr>
          <w:rFonts w:ascii="Meiryo UI" w:eastAsia="Meiryo UI" w:hAnsi="Meiryo UI" w:hint="eastAsia"/>
          <w:sz w:val="22"/>
          <w:szCs w:val="22"/>
        </w:rPr>
        <w:t>の</w:t>
      </w:r>
      <w:r w:rsidR="00A56B41" w:rsidRPr="00731735">
        <w:rPr>
          <w:rFonts w:ascii="Meiryo UI" w:eastAsia="Meiryo UI" w:hAnsi="Meiryo UI" w:hint="eastAsia"/>
          <w:sz w:val="22"/>
          <w:szCs w:val="22"/>
        </w:rPr>
        <w:t>確認</w:t>
      </w:r>
    </w:p>
    <w:p w:rsidR="00CF15E0" w:rsidRPr="00731735" w:rsidRDefault="00CF15E0" w:rsidP="00B55DC2">
      <w:pPr>
        <w:spacing w:before="0" w:after="0" w:line="300" w:lineRule="exact"/>
        <w:ind w:left="420"/>
        <w:rPr>
          <w:rFonts w:ascii="Meiryo UI" w:eastAsia="Meiryo UI" w:hAnsi="Meiryo UI"/>
          <w:sz w:val="22"/>
          <w:szCs w:val="22"/>
        </w:rPr>
      </w:pPr>
      <w:r w:rsidRPr="00731735">
        <w:rPr>
          <w:rFonts w:ascii="Meiryo UI" w:eastAsia="Meiryo UI" w:hAnsi="Meiryo UI" w:hint="eastAsia"/>
          <w:sz w:val="22"/>
          <w:szCs w:val="22"/>
        </w:rPr>
        <w:t xml:space="preserve">　土地調書の確認の機会を活用し、作成した図面等も土地所有者等に確認を求める。</w:t>
      </w:r>
    </w:p>
    <w:p w:rsidR="00B55DC2" w:rsidRPr="00731735" w:rsidRDefault="00697004" w:rsidP="00B55DC2">
      <w:pPr>
        <w:spacing w:before="0" w:after="0" w:line="300" w:lineRule="exact"/>
        <w:ind w:left="420"/>
        <w:rPr>
          <w:rFonts w:ascii="Meiryo UI" w:eastAsia="Meiryo UI" w:hAnsi="Meiryo UI"/>
          <w:sz w:val="22"/>
          <w:szCs w:val="22"/>
        </w:rPr>
      </w:pPr>
      <w:r w:rsidRPr="00731735">
        <w:rPr>
          <w:rFonts w:ascii="Meiryo UI" w:eastAsia="Meiryo UI" w:hAnsi="Meiryo UI" w:hint="eastAsia"/>
          <w:sz w:val="22"/>
          <w:szCs w:val="22"/>
        </w:rPr>
        <w:t>⑦</w:t>
      </w:r>
      <w:r w:rsidR="00B55DC2" w:rsidRPr="00731735">
        <w:rPr>
          <w:rFonts w:ascii="Meiryo UI" w:eastAsia="Meiryo UI" w:hAnsi="Meiryo UI" w:hint="eastAsia"/>
          <w:sz w:val="22"/>
          <w:szCs w:val="22"/>
        </w:rPr>
        <w:t>申請書等の作成</w:t>
      </w:r>
    </w:p>
    <w:p w:rsidR="00B55DC2" w:rsidRPr="00731735" w:rsidRDefault="00B55DC2" w:rsidP="00B55DC2">
      <w:pPr>
        <w:spacing w:before="0" w:after="0" w:line="300" w:lineRule="exact"/>
        <w:ind w:left="640"/>
        <w:rPr>
          <w:rFonts w:ascii="Meiryo UI" w:eastAsia="Meiryo UI" w:hAnsi="Meiryo UI"/>
          <w:sz w:val="22"/>
          <w:szCs w:val="22"/>
        </w:rPr>
      </w:pPr>
      <w:r w:rsidRPr="00731735">
        <w:rPr>
          <w:rFonts w:ascii="Meiryo UI" w:eastAsia="Meiryo UI" w:hAnsi="Meiryo UI" w:hint="eastAsia"/>
          <w:sz w:val="22"/>
          <w:szCs w:val="22"/>
        </w:rPr>
        <w:t>法第19条第5項の規定に基づき、国土交通大臣への指定申請のために作成。</w:t>
      </w:r>
    </w:p>
    <w:p w:rsidR="00697004" w:rsidRPr="00731735" w:rsidRDefault="00697004" w:rsidP="00697004">
      <w:pPr>
        <w:spacing w:before="0" w:after="0" w:line="300" w:lineRule="exact"/>
        <w:ind w:leftChars="100" w:left="200" w:firstLineChars="200" w:firstLine="440"/>
        <w:rPr>
          <w:rFonts w:ascii="Meiryo UI" w:eastAsia="Meiryo UI" w:hAnsi="Meiryo UI"/>
          <w:sz w:val="22"/>
          <w:szCs w:val="22"/>
        </w:rPr>
      </w:pPr>
    </w:p>
    <w:p w:rsidR="00B55DC2" w:rsidRPr="00731735" w:rsidRDefault="00697004" w:rsidP="00697004">
      <w:pPr>
        <w:spacing w:before="0" w:after="0" w:line="300" w:lineRule="exact"/>
        <w:ind w:leftChars="100" w:left="200" w:firstLineChars="200" w:firstLine="440"/>
        <w:rPr>
          <w:rFonts w:ascii="Meiryo UI" w:eastAsia="Meiryo UI" w:hAnsi="Meiryo UI"/>
          <w:sz w:val="22"/>
          <w:szCs w:val="22"/>
        </w:rPr>
      </w:pPr>
      <w:r w:rsidRPr="00731735">
        <w:rPr>
          <w:rFonts w:ascii="Meiryo UI" w:eastAsia="Meiryo UI" w:hAnsi="Meiryo UI" w:hint="eastAsia"/>
          <w:sz w:val="22"/>
          <w:szCs w:val="22"/>
        </w:rPr>
        <w:t xml:space="preserve">⇒　</w:t>
      </w:r>
      <w:r w:rsidR="00C418EE" w:rsidRPr="00731735">
        <w:rPr>
          <w:rFonts w:ascii="Meiryo UI" w:eastAsia="Meiryo UI" w:hAnsi="Meiryo UI" w:hint="eastAsia"/>
          <w:sz w:val="22"/>
          <w:szCs w:val="22"/>
        </w:rPr>
        <w:t>国土交通省へ</w:t>
      </w:r>
      <w:r w:rsidR="00B55DC2" w:rsidRPr="00731735">
        <w:rPr>
          <w:rFonts w:ascii="Meiryo UI" w:eastAsia="Meiryo UI" w:hAnsi="Meiryo UI" w:hint="eastAsia"/>
          <w:sz w:val="22"/>
          <w:szCs w:val="22"/>
        </w:rPr>
        <w:t>申請書等</w:t>
      </w:r>
      <w:r w:rsidR="00C418EE" w:rsidRPr="00731735">
        <w:rPr>
          <w:rFonts w:ascii="Meiryo UI" w:eastAsia="Meiryo UI" w:hAnsi="Meiryo UI" w:hint="eastAsia"/>
          <w:sz w:val="22"/>
          <w:szCs w:val="22"/>
        </w:rPr>
        <w:t>を</w:t>
      </w:r>
      <w:r w:rsidR="00B55DC2" w:rsidRPr="00731735">
        <w:rPr>
          <w:rFonts w:ascii="Meiryo UI" w:eastAsia="Meiryo UI" w:hAnsi="Meiryo UI" w:hint="eastAsia"/>
          <w:sz w:val="22"/>
          <w:szCs w:val="22"/>
        </w:rPr>
        <w:t>送付</w:t>
      </w:r>
      <w:r w:rsidR="00303BCC" w:rsidRPr="00731735">
        <w:rPr>
          <w:rFonts w:ascii="Meiryo UI" w:eastAsia="Meiryo UI" w:hAnsi="Meiryo UI" w:hint="eastAsia"/>
          <w:sz w:val="22"/>
          <w:szCs w:val="22"/>
        </w:rPr>
        <w:t>。</w:t>
      </w:r>
    </w:p>
    <w:p w:rsidR="00360C48" w:rsidRPr="00073C75" w:rsidRDefault="00360C48" w:rsidP="00B55DC2">
      <w:pPr>
        <w:spacing w:before="0" w:after="0" w:line="300" w:lineRule="exact"/>
        <w:ind w:leftChars="100" w:left="200" w:firstLineChars="100" w:firstLine="220"/>
        <w:rPr>
          <w:rFonts w:ascii="ＭＳ ゴシック" w:eastAsia="ＭＳ ゴシック" w:hAnsi="ＭＳ ゴシック"/>
          <w:sz w:val="22"/>
          <w:szCs w:val="22"/>
        </w:rPr>
      </w:pPr>
    </w:p>
    <w:p w:rsidR="00BC6DCE" w:rsidRPr="00073C75" w:rsidRDefault="00BC6DCE" w:rsidP="00B55DC2">
      <w:pPr>
        <w:spacing w:before="0" w:after="0" w:line="300" w:lineRule="exact"/>
        <w:ind w:leftChars="100" w:left="200" w:firstLineChars="100" w:firstLine="220"/>
        <w:rPr>
          <w:rFonts w:ascii="ＭＳ ゴシック" w:eastAsia="ＭＳ ゴシック" w:hAnsi="ＭＳ ゴシック"/>
          <w:sz w:val="22"/>
          <w:szCs w:val="22"/>
        </w:rPr>
      </w:pPr>
    </w:p>
    <w:p w:rsidR="00B55DC2" w:rsidRPr="00731735" w:rsidRDefault="005249F2" w:rsidP="005249F2">
      <w:pPr>
        <w:spacing w:before="0" w:after="0" w:line="300" w:lineRule="exact"/>
        <w:ind w:firstLineChars="100" w:firstLine="220"/>
        <w:rPr>
          <w:rFonts w:ascii="Meiryo UI" w:eastAsia="Meiryo UI" w:hAnsi="Meiryo UI"/>
          <w:sz w:val="22"/>
          <w:szCs w:val="22"/>
        </w:rPr>
      </w:pPr>
      <w:r w:rsidRPr="00731735">
        <w:rPr>
          <w:rFonts w:ascii="Meiryo UI" w:eastAsia="Meiryo UI" w:hAnsi="Meiryo UI" w:hint="eastAsia"/>
          <w:sz w:val="22"/>
          <w:szCs w:val="22"/>
        </w:rPr>
        <w:t>≪</w:t>
      </w:r>
      <w:r w:rsidR="00B55DC2" w:rsidRPr="00731735">
        <w:rPr>
          <w:rFonts w:ascii="Meiryo UI" w:eastAsia="Meiryo UI" w:hAnsi="Meiryo UI" w:hint="eastAsia"/>
          <w:sz w:val="22"/>
          <w:szCs w:val="22"/>
        </w:rPr>
        <w:t>以</w:t>
      </w:r>
      <w:r w:rsidR="00E31276" w:rsidRPr="00731735">
        <w:rPr>
          <w:rFonts w:ascii="Meiryo UI" w:eastAsia="Meiryo UI" w:hAnsi="Meiryo UI" w:hint="eastAsia"/>
          <w:sz w:val="22"/>
          <w:szCs w:val="22"/>
        </w:rPr>
        <w:t>降は</w:t>
      </w:r>
      <w:r w:rsidR="00B55DC2" w:rsidRPr="00731735">
        <w:rPr>
          <w:rFonts w:ascii="Meiryo UI" w:eastAsia="Meiryo UI" w:hAnsi="Meiryo UI" w:hint="eastAsia"/>
          <w:sz w:val="22"/>
          <w:szCs w:val="22"/>
        </w:rPr>
        <w:t>国における作業</w:t>
      </w:r>
      <w:r w:rsidRPr="00731735">
        <w:rPr>
          <w:rFonts w:ascii="Meiryo UI" w:eastAsia="Meiryo UI" w:hAnsi="Meiryo UI" w:hint="eastAsia"/>
          <w:sz w:val="22"/>
          <w:szCs w:val="22"/>
        </w:rPr>
        <w:t>≫</w:t>
      </w:r>
    </w:p>
    <w:p w:rsidR="00B55DC2" w:rsidRPr="00731735" w:rsidRDefault="00B55DC2"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⑧国土交通省における申請書等の審査</w:t>
      </w:r>
    </w:p>
    <w:p w:rsidR="00B55DC2" w:rsidRPr="00731735" w:rsidRDefault="00B55DC2" w:rsidP="00B55DC2">
      <w:pPr>
        <w:spacing w:before="0" w:after="0" w:line="300" w:lineRule="exact"/>
        <w:ind w:left="640"/>
        <w:rPr>
          <w:rFonts w:ascii="Meiryo UI" w:eastAsia="Meiryo UI" w:hAnsi="Meiryo UI"/>
          <w:sz w:val="22"/>
          <w:szCs w:val="22"/>
        </w:rPr>
      </w:pPr>
      <w:r w:rsidRPr="00731735">
        <w:rPr>
          <w:rFonts w:ascii="Meiryo UI" w:eastAsia="Meiryo UI" w:hAnsi="Meiryo UI" w:hint="eastAsia"/>
          <w:sz w:val="22"/>
          <w:szCs w:val="22"/>
        </w:rPr>
        <w:t>申請された用地測量の成果が</w:t>
      </w:r>
      <w:r w:rsidR="00360C48" w:rsidRPr="00731735">
        <w:rPr>
          <w:rFonts w:ascii="Meiryo UI" w:eastAsia="Meiryo UI" w:hAnsi="Meiryo UI" w:hint="eastAsia"/>
          <w:sz w:val="22"/>
          <w:szCs w:val="22"/>
        </w:rPr>
        <w:t>地籍</w:t>
      </w:r>
      <w:r w:rsidRPr="00731735">
        <w:rPr>
          <w:rFonts w:ascii="Meiryo UI" w:eastAsia="Meiryo UI" w:hAnsi="Meiryo UI" w:hint="eastAsia"/>
          <w:sz w:val="22"/>
          <w:szCs w:val="22"/>
        </w:rPr>
        <w:t>調査の成果と同等以上の精度又は正確さを有しているか審査。</w:t>
      </w:r>
    </w:p>
    <w:p w:rsidR="00B55DC2" w:rsidRPr="00731735" w:rsidRDefault="00B55DC2"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⑨国土交通省における「19条5項指定」</w:t>
      </w:r>
    </w:p>
    <w:p w:rsidR="00B55DC2" w:rsidRPr="00731735" w:rsidRDefault="00B55DC2" w:rsidP="00B55DC2">
      <w:pPr>
        <w:spacing w:before="0" w:after="0" w:line="300" w:lineRule="exact"/>
        <w:ind w:left="640"/>
        <w:rPr>
          <w:rFonts w:ascii="Meiryo UI" w:eastAsia="Meiryo UI" w:hAnsi="Meiryo UI"/>
          <w:sz w:val="22"/>
          <w:szCs w:val="22"/>
        </w:rPr>
      </w:pPr>
      <w:r w:rsidRPr="00731735">
        <w:rPr>
          <w:rFonts w:ascii="Meiryo UI" w:eastAsia="Meiryo UI" w:hAnsi="Meiryo UI" w:hint="eastAsia"/>
          <w:sz w:val="22"/>
          <w:szCs w:val="22"/>
        </w:rPr>
        <w:t>「19条5項指定」の際は官報公告</w:t>
      </w:r>
      <w:r w:rsidR="00360C48" w:rsidRPr="00731735">
        <w:rPr>
          <w:rFonts w:ascii="Meiryo UI" w:eastAsia="Meiryo UI" w:hAnsi="Meiryo UI" w:hint="eastAsia"/>
          <w:sz w:val="22"/>
          <w:szCs w:val="22"/>
        </w:rPr>
        <w:t>を</w:t>
      </w:r>
      <w:r w:rsidRPr="00731735">
        <w:rPr>
          <w:rFonts w:ascii="Meiryo UI" w:eastAsia="Meiryo UI" w:hAnsi="Meiryo UI" w:hint="eastAsia"/>
          <w:sz w:val="22"/>
          <w:szCs w:val="22"/>
        </w:rPr>
        <w:t>し、同時に申請書等を管轄法務局へ送付。</w:t>
      </w:r>
    </w:p>
    <w:p w:rsidR="00B55DC2" w:rsidRPr="00731735" w:rsidRDefault="00B55DC2"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⑩法務局地図備付</w:t>
      </w:r>
    </w:p>
    <w:p w:rsidR="00B55DC2" w:rsidRPr="00073C75" w:rsidRDefault="00B55DC2"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697004" w:rsidRPr="00073C75" w:rsidRDefault="00697004" w:rsidP="00B55DC2">
      <w:pPr>
        <w:pStyle w:val="HTML"/>
        <w:tabs>
          <w:tab w:val="clear" w:pos="6412"/>
        </w:tabs>
        <w:ind w:leftChars="-67" w:left="-26" w:hangingChars="54" w:hanging="108"/>
        <w:rPr>
          <w:b/>
          <w:bCs/>
          <w:sz w:val="20"/>
          <w:szCs w:val="20"/>
        </w:rPr>
      </w:pPr>
    </w:p>
    <w:p w:rsidR="00697004" w:rsidRDefault="00697004" w:rsidP="00B55DC2">
      <w:pPr>
        <w:pStyle w:val="HTML"/>
        <w:tabs>
          <w:tab w:val="clear" w:pos="6412"/>
        </w:tabs>
        <w:ind w:leftChars="-67" w:left="-26" w:hangingChars="54" w:hanging="108"/>
        <w:rPr>
          <w:b/>
          <w:bCs/>
          <w:sz w:val="20"/>
          <w:szCs w:val="20"/>
        </w:rPr>
      </w:pPr>
    </w:p>
    <w:p w:rsidR="00731735" w:rsidRPr="00073C75" w:rsidRDefault="00731735"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DD299F" w:rsidP="00B55DC2">
      <w:pPr>
        <w:pStyle w:val="HTML"/>
        <w:tabs>
          <w:tab w:val="clear" w:pos="6412"/>
        </w:tabs>
        <w:ind w:leftChars="-67" w:left="-26" w:hangingChars="54" w:hanging="108"/>
        <w:rPr>
          <w:b/>
          <w:bCs/>
          <w:sz w:val="20"/>
          <w:szCs w:val="20"/>
        </w:rPr>
      </w:pPr>
      <w:r w:rsidRPr="00073C75">
        <w:rPr>
          <w:b/>
          <w:bCs/>
          <w:noProof/>
          <w:sz w:val="20"/>
          <w:szCs w:val="20"/>
        </w:rPr>
        <mc:AlternateContent>
          <mc:Choice Requires="wps">
            <w:drawing>
              <wp:anchor distT="0" distB="0" distL="114300" distR="114300" simplePos="0" relativeHeight="251732480" behindDoc="0" locked="0" layoutInCell="1" allowOverlap="1">
                <wp:simplePos x="0" y="0"/>
                <wp:positionH relativeFrom="column">
                  <wp:posOffset>1016000</wp:posOffset>
                </wp:positionH>
                <wp:positionV relativeFrom="paragraph">
                  <wp:posOffset>177800</wp:posOffset>
                </wp:positionV>
                <wp:extent cx="3613785" cy="285750"/>
                <wp:effectExtent l="0" t="0" r="0" b="0"/>
                <wp:wrapNone/>
                <wp:docPr id="184" name="テキスト ボックス 184"/>
                <wp:cNvGraphicFramePr/>
                <a:graphic xmlns:a="http://schemas.openxmlformats.org/drawingml/2006/main">
                  <a:graphicData uri="http://schemas.microsoft.com/office/word/2010/wordprocessingShape">
                    <wps:wsp>
                      <wps:cNvSpPr txBox="1"/>
                      <wps:spPr>
                        <a:xfrm>
                          <a:off x="0" y="0"/>
                          <a:ext cx="3613785" cy="285750"/>
                        </a:xfrm>
                        <a:prstGeom prst="rect">
                          <a:avLst/>
                        </a:prstGeom>
                        <a:noFill/>
                        <a:ln w="6350">
                          <a:noFill/>
                        </a:ln>
                      </wps:spPr>
                      <wps:txbx>
                        <w:txbxContent>
                          <w:p w:rsidR="00B449D9" w:rsidRPr="00731735" w:rsidRDefault="00B449D9" w:rsidP="00AB0420">
                            <w:pPr>
                              <w:spacing w:before="0" w:after="0" w:line="320" w:lineRule="exact"/>
                              <w:jc w:val="center"/>
                              <w:rPr>
                                <w:rFonts w:ascii="Meiryo UI" w:eastAsia="Meiryo UI" w:hAnsi="Meiryo UI"/>
                                <w:b/>
                                <w:sz w:val="28"/>
                                <w:szCs w:val="28"/>
                              </w:rPr>
                            </w:pPr>
                            <w:r w:rsidRPr="00731735">
                              <w:rPr>
                                <w:rFonts w:ascii="Meiryo UI" w:eastAsia="Meiryo UI" w:hAnsi="Meiryo UI" w:hint="eastAsia"/>
                                <w:b/>
                                <w:sz w:val="24"/>
                                <w:szCs w:val="24"/>
                              </w:rPr>
                              <w:t>「</w:t>
                            </w:r>
                            <w:r w:rsidRPr="00731735">
                              <w:rPr>
                                <w:rFonts w:ascii="Meiryo UI" w:eastAsia="Meiryo UI" w:hAnsi="Meiryo UI" w:hint="eastAsia"/>
                                <w:b/>
                                <w:sz w:val="28"/>
                                <w:szCs w:val="28"/>
                              </w:rPr>
                              <w:t>19条</w:t>
                            </w:r>
                            <w:r w:rsidRPr="00731735">
                              <w:rPr>
                                <w:rFonts w:ascii="Meiryo UI" w:eastAsia="Meiryo UI" w:hAnsi="Meiryo UI"/>
                                <w:b/>
                                <w:sz w:val="28"/>
                                <w:szCs w:val="28"/>
                              </w:rPr>
                              <w:t>5項指定</w:t>
                            </w:r>
                            <w:r w:rsidRPr="00731735">
                              <w:rPr>
                                <w:rFonts w:ascii="Meiryo UI" w:eastAsia="Meiryo UI" w:hAnsi="Meiryo UI" w:hint="eastAsia"/>
                                <w:b/>
                                <w:sz w:val="28"/>
                                <w:szCs w:val="28"/>
                              </w:rPr>
                              <w:t>」</w:t>
                            </w:r>
                            <w:r w:rsidRPr="00731735">
                              <w:rPr>
                                <w:rFonts w:ascii="Meiryo UI" w:eastAsia="Meiryo UI" w:hAnsi="Meiryo UI"/>
                                <w:b/>
                                <w:sz w:val="28"/>
                                <w:szCs w:val="28"/>
                              </w:rPr>
                              <w:t>のための</w:t>
                            </w:r>
                            <w:r w:rsidRPr="00731735">
                              <w:rPr>
                                <w:rFonts w:ascii="Meiryo UI" w:eastAsia="Meiryo UI" w:hAnsi="Meiryo UI" w:hint="eastAsia"/>
                                <w:b/>
                                <w:sz w:val="28"/>
                                <w:szCs w:val="28"/>
                              </w:rPr>
                              <w:t>作業</w:t>
                            </w:r>
                            <w:r w:rsidRPr="00731735">
                              <w:rPr>
                                <w:rFonts w:ascii="Meiryo UI" w:eastAsia="Meiryo UI" w:hAnsi="Meiryo UI"/>
                                <w:b/>
                                <w:sz w:val="28"/>
                                <w:szCs w:val="28"/>
                              </w:rPr>
                              <w:t>フロー図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135" type="#_x0000_t202" style="position:absolute;left:0;text-align:left;margin-left:80pt;margin-top:14pt;width:284.55pt;height:2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" filled="f" stroked="f" strokeweight=".5pt">
                <v:textbox>
                  <w:txbxContent>
                    <w:p w:rsidR="00B449D9" w:rsidRPr="00731735" w:rsidRDefault="00B449D9" w:rsidP="00AB0420">
                      <w:pPr>
                        <w:spacing w:before="0" w:after="0" w:line="320" w:lineRule="exact"/>
                        <w:jc w:val="center"/>
                        <w:rPr>
                          <w:rFonts w:ascii="Meiryo UI" w:eastAsia="Meiryo UI" w:hAnsi="Meiryo UI"/>
                          <w:b/>
                          <w:sz w:val="28"/>
                          <w:szCs w:val="28"/>
                        </w:rPr>
                      </w:pPr>
                      <w:r w:rsidRPr="00731735">
                        <w:rPr>
                          <w:rFonts w:ascii="Meiryo UI" w:eastAsia="Meiryo UI" w:hAnsi="Meiryo UI" w:hint="eastAsia"/>
                          <w:b/>
                          <w:sz w:val="24"/>
                          <w:szCs w:val="24"/>
                        </w:rPr>
                        <w:t>「</w:t>
                      </w:r>
                      <w:r w:rsidRPr="00731735">
                        <w:rPr>
                          <w:rFonts w:ascii="Meiryo UI" w:eastAsia="Meiryo UI" w:hAnsi="Meiryo UI" w:hint="eastAsia"/>
                          <w:b/>
                          <w:sz w:val="28"/>
                          <w:szCs w:val="28"/>
                        </w:rPr>
                        <w:t>19条</w:t>
                      </w:r>
                      <w:r w:rsidRPr="00731735">
                        <w:rPr>
                          <w:rFonts w:ascii="Meiryo UI" w:eastAsia="Meiryo UI" w:hAnsi="Meiryo UI"/>
                          <w:b/>
                          <w:sz w:val="28"/>
                          <w:szCs w:val="28"/>
                        </w:rPr>
                        <w:t>5項指定</w:t>
                      </w:r>
                      <w:r w:rsidRPr="00731735">
                        <w:rPr>
                          <w:rFonts w:ascii="Meiryo UI" w:eastAsia="Meiryo UI" w:hAnsi="Meiryo UI" w:hint="eastAsia"/>
                          <w:b/>
                          <w:sz w:val="28"/>
                          <w:szCs w:val="28"/>
                        </w:rPr>
                        <w:t>」</w:t>
                      </w:r>
                      <w:r w:rsidRPr="00731735">
                        <w:rPr>
                          <w:rFonts w:ascii="Meiryo UI" w:eastAsia="Meiryo UI" w:hAnsi="Meiryo UI"/>
                          <w:b/>
                          <w:sz w:val="28"/>
                          <w:szCs w:val="28"/>
                        </w:rPr>
                        <w:t>のための</w:t>
                      </w:r>
                      <w:r w:rsidRPr="00731735">
                        <w:rPr>
                          <w:rFonts w:ascii="Meiryo UI" w:eastAsia="Meiryo UI" w:hAnsi="Meiryo UI" w:hint="eastAsia"/>
                          <w:b/>
                          <w:sz w:val="28"/>
                          <w:szCs w:val="28"/>
                        </w:rPr>
                        <w:t>作業</w:t>
                      </w:r>
                      <w:r w:rsidRPr="00731735">
                        <w:rPr>
                          <w:rFonts w:ascii="Meiryo UI" w:eastAsia="Meiryo UI" w:hAnsi="Meiryo UI"/>
                          <w:b/>
                          <w:sz w:val="28"/>
                          <w:szCs w:val="28"/>
                        </w:rPr>
                        <w:t>フロー図</w:t>
                      </w:r>
                    </w:p>
                  </w:txbxContent>
                </v:textbox>
              </v:shape>
            </w:pict>
          </mc:Fallback>
        </mc:AlternateContent>
      </w: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FB42E8" w:rsidP="00B55DC2">
      <w:pPr>
        <w:pStyle w:val="HTML"/>
        <w:tabs>
          <w:tab w:val="clear" w:pos="6412"/>
        </w:tabs>
        <w:ind w:leftChars="-67" w:left="-26" w:hangingChars="54" w:hanging="108"/>
        <w:rPr>
          <w:b/>
          <w:bCs/>
          <w:sz w:val="20"/>
          <w:szCs w:val="20"/>
        </w:rPr>
      </w:pPr>
      <w:r w:rsidRPr="00073C75">
        <w:rPr>
          <w:b/>
          <w:bCs/>
          <w:noProof/>
          <w:sz w:val="20"/>
          <w:szCs w:val="20"/>
        </w:rPr>
        <mc:AlternateContent>
          <mc:Choice Requires="wpg">
            <w:drawing>
              <wp:anchor distT="0" distB="0" distL="114300" distR="114300" simplePos="0" relativeHeight="251731456" behindDoc="0" locked="0" layoutInCell="1" allowOverlap="1">
                <wp:simplePos x="0" y="0"/>
                <wp:positionH relativeFrom="column">
                  <wp:posOffset>62865</wp:posOffset>
                </wp:positionH>
                <wp:positionV relativeFrom="paragraph">
                  <wp:posOffset>88900</wp:posOffset>
                </wp:positionV>
                <wp:extent cx="5588635" cy="5866130"/>
                <wp:effectExtent l="0" t="0" r="0" b="1270"/>
                <wp:wrapNone/>
                <wp:docPr id="187" name="グループ化 187"/>
                <wp:cNvGraphicFramePr/>
                <a:graphic xmlns:a="http://schemas.openxmlformats.org/drawingml/2006/main">
                  <a:graphicData uri="http://schemas.microsoft.com/office/word/2010/wordprocessingGroup">
                    <wpg:wgp>
                      <wpg:cNvGrpSpPr/>
                      <wpg:grpSpPr>
                        <a:xfrm>
                          <a:off x="0" y="0"/>
                          <a:ext cx="5588635" cy="5866130"/>
                          <a:chOff x="0" y="0"/>
                          <a:chExt cx="5588635" cy="5866130"/>
                        </a:xfrm>
                      </wpg:grpSpPr>
                      <pic:pic xmlns:pic="http://schemas.openxmlformats.org/drawingml/2006/picture">
                        <pic:nvPicPr>
                          <pic:cNvPr id="104" name="図 104"/>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588635" cy="5866130"/>
                          </a:xfrm>
                          <a:prstGeom prst="rect">
                            <a:avLst/>
                          </a:prstGeom>
                          <a:noFill/>
                          <a:ln>
                            <a:noFill/>
                          </a:ln>
                        </pic:spPr>
                      </pic:pic>
                      <wps:wsp>
                        <wps:cNvPr id="147" name="正方形/長方形 147"/>
                        <wps:cNvSpPr/>
                        <wps:spPr>
                          <a:xfrm>
                            <a:off x="3733800" y="676275"/>
                            <a:ext cx="1778000" cy="5112000"/>
                          </a:xfrm>
                          <a:prstGeom prst="rect">
                            <a:avLst/>
                          </a:prstGeom>
                          <a:noFill/>
                          <a:ln w="2540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角丸四角形 134"/>
                        <wps:cNvSpPr/>
                        <wps:spPr>
                          <a:xfrm>
                            <a:off x="3933825" y="571500"/>
                            <a:ext cx="1396047" cy="324000"/>
                          </a:xfrm>
                          <a:prstGeom prst="roundRect">
                            <a:avLst/>
                          </a:prstGeom>
                          <a:solidFill>
                            <a:srgbClr val="FFFF00"/>
                          </a:solidFill>
                          <a:ln w="190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テキスト ボックス 138"/>
                        <wps:cNvSpPr txBox="1"/>
                        <wps:spPr>
                          <a:xfrm>
                            <a:off x="4001135" y="533400"/>
                            <a:ext cx="1339215" cy="414655"/>
                          </a:xfrm>
                          <a:prstGeom prst="rect">
                            <a:avLst/>
                          </a:prstGeom>
                          <a:noFill/>
                          <a:ln w="6350">
                            <a:noFill/>
                          </a:ln>
                        </wps:spPr>
                        <wps:txbx>
                          <w:txbxContent>
                            <w:p w:rsidR="00B449D9" w:rsidRPr="00731735" w:rsidRDefault="00B449D9" w:rsidP="00FE7A4E">
                              <w:pPr>
                                <w:spacing w:before="0" w:after="0" w:line="240" w:lineRule="exact"/>
                                <w:ind w:left="180" w:hangingChars="100" w:hanging="180"/>
                                <w:rPr>
                                  <w:rFonts w:ascii="Meiryo UI" w:eastAsia="Meiryo UI" w:hAnsi="Meiryo UI"/>
                                  <w:b/>
                                  <w:sz w:val="18"/>
                                  <w:szCs w:val="18"/>
                                </w:rPr>
                              </w:pPr>
                              <w:r w:rsidRPr="00731735">
                                <w:rPr>
                                  <w:rFonts w:ascii="Meiryo UI" w:eastAsia="Meiryo UI" w:hAnsi="Meiryo UI" w:hint="eastAsia"/>
                                  <w:b/>
                                  <w:sz w:val="18"/>
                                  <w:szCs w:val="18"/>
                                </w:rPr>
                                <w:t>「19条5項</w:t>
                              </w:r>
                              <w:r w:rsidRPr="00731735">
                                <w:rPr>
                                  <w:rFonts w:ascii="Meiryo UI" w:eastAsia="Meiryo UI" w:hAnsi="Meiryo UI"/>
                                  <w:b/>
                                  <w:sz w:val="18"/>
                                  <w:szCs w:val="18"/>
                                </w:rPr>
                                <w:t>指定</w:t>
                              </w:r>
                              <w:r w:rsidRPr="00731735">
                                <w:rPr>
                                  <w:rFonts w:ascii="Meiryo UI" w:eastAsia="Meiryo UI" w:hAnsi="Meiryo UI" w:hint="eastAsia"/>
                                  <w:b/>
                                  <w:sz w:val="18"/>
                                  <w:szCs w:val="18"/>
                                </w:rPr>
                                <w:t>」に関する</w:t>
                              </w:r>
                              <w:r w:rsidRPr="00731735">
                                <w:rPr>
                                  <w:rFonts w:ascii="Meiryo UI" w:eastAsia="Meiryo UI" w:hAnsi="Meiryo UI"/>
                                  <w:b/>
                                  <w:sz w:val="18"/>
                                  <w:szCs w:val="18"/>
                                </w:rPr>
                                <w:t>作業</w:t>
                              </w:r>
                              <w:r w:rsidRPr="00731735">
                                <w:rPr>
                                  <w:rFonts w:ascii="Meiryo UI" w:eastAsia="Meiryo UI" w:hAnsi="Meiryo UI" w:hint="eastAsia"/>
                                  <w:b/>
                                  <w:sz w:val="18"/>
                                  <w:szCs w:val="18"/>
                                </w:rPr>
                                <w:t>の</w:t>
                              </w:r>
                              <w:r w:rsidRPr="00731735">
                                <w:rPr>
                                  <w:rFonts w:ascii="Meiryo UI" w:eastAsia="Meiryo UI" w:hAnsi="Meiryo UI"/>
                                  <w:b/>
                                  <w:sz w:val="18"/>
                                  <w:szCs w:val="18"/>
                                </w:rPr>
                                <w:t>流れ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87" o:spid="_x0000_s1136" style="position:absolute;left:0;text-align:left;margin-left:4.95pt;margin-top:7pt;width:440.05pt;height:461.9pt;z-index:251731456" coordsize="55886,586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">
                <v:shape id="図 104" o:spid="_x0000_s1137" type="#_x0000_t75" style="position:absolute;width:55886;height:58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">
                  <v:imagedata r:id="rId45" o:title=""/>
                  <v:path arrowok="t"/>
                </v:shape>
                <v:rect id="正方形/長方形 147" o:spid="_x0000_s1138" style="position:absolute;left:37338;top:6762;width:17780;height:51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" filled="f" strokecolor="red" strokeweight="2pt"/>
                <v:roundrect id="角丸四角形 134" o:spid="_x0000_s1139" style="position:absolute;left:39338;top:5715;width:13960;height:3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" fillcolor="yellow" strokecolor="black [3213]" strokeweight="1.5pt"/>
                <v:shape id="テキスト ボックス 138" o:spid="_x0000_s1140" type="#_x0000_t202" style="position:absolute;left:40011;top:5334;width:13392;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rsidR="00B449D9" w:rsidRPr="00731735" w:rsidRDefault="00B449D9" w:rsidP="00FE7A4E">
                        <w:pPr>
                          <w:spacing w:before="0" w:after="0" w:line="240" w:lineRule="exact"/>
                          <w:ind w:left="180" w:hangingChars="100" w:hanging="180"/>
                          <w:rPr>
                            <w:rFonts w:ascii="Meiryo UI" w:eastAsia="Meiryo UI" w:hAnsi="Meiryo UI"/>
                            <w:b/>
                            <w:sz w:val="18"/>
                            <w:szCs w:val="18"/>
                          </w:rPr>
                        </w:pPr>
                        <w:r w:rsidRPr="00731735">
                          <w:rPr>
                            <w:rFonts w:ascii="Meiryo UI" w:eastAsia="Meiryo UI" w:hAnsi="Meiryo UI" w:hint="eastAsia"/>
                            <w:b/>
                            <w:sz w:val="18"/>
                            <w:szCs w:val="18"/>
                          </w:rPr>
                          <w:t>「19条5項</w:t>
                        </w:r>
                        <w:r w:rsidRPr="00731735">
                          <w:rPr>
                            <w:rFonts w:ascii="Meiryo UI" w:eastAsia="Meiryo UI" w:hAnsi="Meiryo UI"/>
                            <w:b/>
                            <w:sz w:val="18"/>
                            <w:szCs w:val="18"/>
                          </w:rPr>
                          <w:t>指定</w:t>
                        </w:r>
                        <w:r w:rsidRPr="00731735">
                          <w:rPr>
                            <w:rFonts w:ascii="Meiryo UI" w:eastAsia="Meiryo UI" w:hAnsi="Meiryo UI" w:hint="eastAsia"/>
                            <w:b/>
                            <w:sz w:val="18"/>
                            <w:szCs w:val="18"/>
                          </w:rPr>
                          <w:t>」に関する</w:t>
                        </w:r>
                        <w:r w:rsidRPr="00731735">
                          <w:rPr>
                            <w:rFonts w:ascii="Meiryo UI" w:eastAsia="Meiryo UI" w:hAnsi="Meiryo UI"/>
                            <w:b/>
                            <w:sz w:val="18"/>
                            <w:szCs w:val="18"/>
                          </w:rPr>
                          <w:t>作業</w:t>
                        </w:r>
                        <w:r w:rsidRPr="00731735">
                          <w:rPr>
                            <w:rFonts w:ascii="Meiryo UI" w:eastAsia="Meiryo UI" w:hAnsi="Meiryo UI" w:hint="eastAsia"/>
                            <w:b/>
                            <w:sz w:val="18"/>
                            <w:szCs w:val="18"/>
                          </w:rPr>
                          <w:t>の</w:t>
                        </w:r>
                        <w:r w:rsidRPr="00731735">
                          <w:rPr>
                            <w:rFonts w:ascii="Meiryo UI" w:eastAsia="Meiryo UI" w:hAnsi="Meiryo UI"/>
                            <w:b/>
                            <w:sz w:val="18"/>
                            <w:szCs w:val="18"/>
                          </w:rPr>
                          <w:t>流れ</w:t>
                        </w:r>
                      </w:p>
                    </w:txbxContent>
                  </v:textbox>
                </v:shape>
              </v:group>
            </w:pict>
          </mc:Fallback>
        </mc:AlternateContent>
      </w: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44173B" w:rsidRPr="00073C75" w:rsidRDefault="0044173B" w:rsidP="00B55DC2">
      <w:pPr>
        <w:pStyle w:val="HTML"/>
        <w:tabs>
          <w:tab w:val="clear" w:pos="6412"/>
        </w:tabs>
        <w:ind w:leftChars="-67" w:left="-26" w:hangingChars="54" w:hanging="108"/>
        <w:rPr>
          <w:b/>
          <w:bCs/>
          <w:sz w:val="20"/>
          <w:szCs w:val="20"/>
        </w:rPr>
      </w:pPr>
    </w:p>
    <w:p w:rsidR="00B55DC2" w:rsidRPr="00440182" w:rsidRDefault="00B55DC2" w:rsidP="00B55DC2">
      <w:pPr>
        <w:pStyle w:val="HTML"/>
        <w:tabs>
          <w:tab w:val="clear" w:pos="6412"/>
        </w:tabs>
        <w:ind w:leftChars="-67" w:left="-26" w:hangingChars="54" w:hanging="108"/>
        <w:rPr>
          <w:b/>
          <w:bCs/>
          <w:sz w:val="20"/>
          <w:szCs w:val="20"/>
        </w:rPr>
      </w:pPr>
    </w:p>
    <w:p w:rsidR="00B55DC2" w:rsidRPr="00440182" w:rsidRDefault="00B55DC2" w:rsidP="00B55DC2">
      <w:pPr>
        <w:pStyle w:val="HTML"/>
        <w:tabs>
          <w:tab w:val="clear" w:pos="6412"/>
        </w:tabs>
        <w:ind w:leftChars="-67" w:left="-26" w:hangingChars="54" w:hanging="108"/>
        <w:rPr>
          <w:b/>
          <w:bCs/>
          <w:sz w:val="20"/>
          <w:szCs w:val="20"/>
        </w:rPr>
      </w:pPr>
    </w:p>
    <w:p w:rsidR="00B55DC2" w:rsidRPr="00731735" w:rsidRDefault="00B55DC2" w:rsidP="00B55DC2">
      <w:pPr>
        <w:spacing w:before="0" w:after="0" w:line="300" w:lineRule="exact"/>
        <w:rPr>
          <w:rFonts w:ascii="Meiryo UI" w:eastAsia="Meiryo UI" w:hAnsi="Meiryo UI"/>
          <w:b/>
          <w:sz w:val="22"/>
          <w:szCs w:val="22"/>
        </w:rPr>
      </w:pPr>
      <w:r w:rsidRPr="00731735">
        <w:rPr>
          <w:rFonts w:ascii="Meiryo UI" w:eastAsia="Meiryo UI" w:hAnsi="Meiryo UI" w:hint="eastAsia"/>
          <w:b/>
          <w:sz w:val="22"/>
          <w:szCs w:val="22"/>
        </w:rPr>
        <w:t>３）「地籍整備推進調査費補助金」について</w:t>
      </w:r>
    </w:p>
    <w:p w:rsidR="00B55DC2" w:rsidRPr="00731735" w:rsidRDefault="00B55DC2" w:rsidP="003037B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本補助金は、測量成果の「19条5項指定」を促進することにより都市部の地籍整備を進めるため、民間事業者等が「19条5項指定」申請等を行う測量・調査等に必要な経費を支援するものです。</w:t>
      </w:r>
    </w:p>
    <w:p w:rsidR="00B55DC2" w:rsidRPr="00731735" w:rsidRDefault="00B55DC2"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地方公共団体や民間事業者等が積極的に「19条5項指定」を申請できるように、平成22年度より本補助金が創設されました。</w:t>
      </w:r>
    </w:p>
    <w:p w:rsidR="00B55DC2" w:rsidRPr="00731735" w:rsidRDefault="00B55DC2" w:rsidP="00B55DC2">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lastRenderedPageBreak/>
        <w:t>また、平成25年度からは国が民間事業者等による調査・測量に対して直接補助できるよう制度が拡充されており、当室では府内市町村の開発指導等窓口に資料を配布のうえ、関係者に向けた制度の周知に努めています。</w:t>
      </w:r>
    </w:p>
    <w:p w:rsidR="0044173B" w:rsidRDefault="0044173B" w:rsidP="0044173B">
      <w:pPr>
        <w:pStyle w:val="HTML"/>
        <w:tabs>
          <w:tab w:val="clear" w:pos="6412"/>
        </w:tabs>
        <w:ind w:leftChars="-67" w:left="-26" w:hangingChars="54" w:hanging="108"/>
        <w:rPr>
          <w:b/>
          <w:bCs/>
          <w:sz w:val="20"/>
          <w:szCs w:val="20"/>
        </w:rPr>
      </w:pPr>
    </w:p>
    <w:p w:rsidR="00731735" w:rsidRDefault="00731735" w:rsidP="006A33E6">
      <w:pPr>
        <w:pStyle w:val="HTML"/>
        <w:tabs>
          <w:tab w:val="clear" w:pos="6412"/>
        </w:tabs>
        <w:ind w:leftChars="-67" w:left="-26" w:hangingChars="54" w:hanging="108"/>
        <w:rPr>
          <w:b/>
          <w:bCs/>
          <w:sz w:val="20"/>
          <w:szCs w:val="20"/>
        </w:rPr>
      </w:pPr>
    </w:p>
    <w:p w:rsidR="00731735" w:rsidRDefault="00731735" w:rsidP="006A33E6">
      <w:pPr>
        <w:pStyle w:val="HTML"/>
        <w:tabs>
          <w:tab w:val="clear" w:pos="6412"/>
        </w:tabs>
        <w:ind w:leftChars="-67" w:left="-26" w:hangingChars="54" w:hanging="108"/>
        <w:rPr>
          <w:b/>
          <w:bCs/>
          <w:sz w:val="20"/>
          <w:szCs w:val="20"/>
        </w:rPr>
      </w:pPr>
    </w:p>
    <w:p w:rsidR="006A33E6" w:rsidRDefault="00731735" w:rsidP="006A33E6">
      <w:pPr>
        <w:pStyle w:val="HTML"/>
        <w:tabs>
          <w:tab w:val="clear" w:pos="6412"/>
        </w:tabs>
        <w:ind w:leftChars="-67" w:left="-26" w:hangingChars="54" w:hanging="108"/>
        <w:rPr>
          <w:b/>
          <w:bCs/>
          <w:sz w:val="20"/>
          <w:szCs w:val="20"/>
        </w:rPr>
      </w:pPr>
      <w:r>
        <w:rPr>
          <w:b/>
          <w:bCs/>
          <w:noProof/>
          <w:sz w:val="20"/>
          <w:szCs w:val="20"/>
        </w:rPr>
        <mc:AlternateContent>
          <mc:Choice Requires="wps">
            <w:drawing>
              <wp:anchor distT="0" distB="0" distL="114300" distR="114300" simplePos="0" relativeHeight="251769344" behindDoc="0" locked="0" layoutInCell="1" allowOverlap="1" wp14:anchorId="5B577868" wp14:editId="45B31D80">
                <wp:simplePos x="0" y="0"/>
                <wp:positionH relativeFrom="column">
                  <wp:posOffset>-484505</wp:posOffset>
                </wp:positionH>
                <wp:positionV relativeFrom="paragraph">
                  <wp:posOffset>214792</wp:posOffset>
                </wp:positionV>
                <wp:extent cx="6581775" cy="499731"/>
                <wp:effectExtent l="0" t="0" r="0" b="0"/>
                <wp:wrapNone/>
                <wp:docPr id="8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499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6A33E6">
                            <w:pPr>
                              <w:snapToGrid w:val="0"/>
                              <w:spacing w:line="240" w:lineRule="atLeast"/>
                              <w:rPr>
                                <w:rFonts w:ascii="Meiryo UI" w:eastAsia="Meiryo UI" w:hAnsi="Meiryo UI"/>
                                <w:b/>
                                <w:sz w:val="36"/>
                                <w:szCs w:val="36"/>
                              </w:rPr>
                            </w:pPr>
                            <w:r>
                              <w:rPr>
                                <w:rFonts w:ascii="Meiryo UI" w:eastAsia="Meiryo UI" w:hAnsi="Meiryo UI" w:hint="eastAsia"/>
                                <w:b/>
                                <w:sz w:val="36"/>
                                <w:szCs w:val="36"/>
                              </w:rPr>
                              <w:t>⑤</w:t>
                            </w:r>
                            <w:r w:rsidRPr="00731735">
                              <w:rPr>
                                <w:rFonts w:ascii="Meiryo UI" w:eastAsia="Meiryo UI" w:hAnsi="Meiryo UI" w:hint="eastAsia"/>
                                <w:b/>
                                <w:sz w:val="36"/>
                                <w:szCs w:val="36"/>
                              </w:rPr>
                              <w:t>津波浸水想定区域における官民境界情報の早期整備</w:t>
                            </w:r>
                          </w:p>
                        </w:txbxContent>
                      </wps:txbx>
                      <wps:bodyPr rot="0" vert="horz" wrap="square" lIns="74295" tIns="3600" rIns="74295" bIns="5400" anchor="t" anchorCtr="0" upright="1">
                        <a:noAutofit/>
                      </wps:bodyPr>
                    </wps:wsp>
                  </a:graphicData>
                </a:graphic>
                <wp14:sizeRelV relativeFrom="margin">
                  <wp14:pctHeight>0</wp14:pctHeight>
                </wp14:sizeRelV>
              </wp:anchor>
            </w:drawing>
          </mc:Choice>
          <mc:Fallback>
            <w:pict>
              <v:shape w14:anchorId="5B577868" id="Text Box 12" o:spid="_x0000_s1141" type="#_x0000_t202" style="position:absolute;left:0;text-align:left;margin-left:-38.15pt;margin-top:16.9pt;width:518.25pt;height:39.35pt;z-index:25176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" filled="f" stroked="f">
                <v:textbox inset="5.85pt,.1mm,5.85pt,.15mm">
                  <w:txbxContent>
                    <w:p w:rsidR="00B449D9" w:rsidRPr="00731735" w:rsidRDefault="00B449D9" w:rsidP="006A33E6">
                      <w:pPr>
                        <w:snapToGrid w:val="0"/>
                        <w:spacing w:line="240" w:lineRule="atLeast"/>
                        <w:rPr>
                          <w:rFonts w:ascii="Meiryo UI" w:eastAsia="Meiryo UI" w:hAnsi="Meiryo UI"/>
                          <w:b/>
                          <w:sz w:val="36"/>
                          <w:szCs w:val="36"/>
                        </w:rPr>
                      </w:pPr>
                      <w:r>
                        <w:rPr>
                          <w:rFonts w:ascii="Meiryo UI" w:eastAsia="Meiryo UI" w:hAnsi="Meiryo UI" w:hint="eastAsia"/>
                          <w:b/>
                          <w:sz w:val="36"/>
                          <w:szCs w:val="36"/>
                        </w:rPr>
                        <w:t>⑤</w:t>
                      </w:r>
                      <w:r w:rsidRPr="00731735">
                        <w:rPr>
                          <w:rFonts w:ascii="Meiryo UI" w:eastAsia="Meiryo UI" w:hAnsi="Meiryo UI" w:hint="eastAsia"/>
                          <w:b/>
                          <w:sz w:val="36"/>
                          <w:szCs w:val="36"/>
                        </w:rPr>
                        <w:t>津波浸水想定区域における官民境界情報の早期整備</w:t>
                      </w:r>
                    </w:p>
                  </w:txbxContent>
                </v:textbox>
              </v:shape>
            </w:pict>
          </mc:Fallback>
        </mc:AlternateContent>
      </w:r>
      <w:r w:rsidR="006A33E6">
        <w:rPr>
          <w:b/>
          <w:bCs/>
          <w:noProof/>
          <w:sz w:val="20"/>
          <w:szCs w:val="20"/>
        </w:rPr>
        <mc:AlternateContent>
          <mc:Choice Requires="wps">
            <w:drawing>
              <wp:anchor distT="0" distB="0" distL="114300" distR="114300" simplePos="0" relativeHeight="251768320" behindDoc="0" locked="0" layoutInCell="1" allowOverlap="1" wp14:anchorId="05A6B4BC" wp14:editId="6770541B">
                <wp:simplePos x="0" y="0"/>
                <wp:positionH relativeFrom="column">
                  <wp:posOffset>-632460</wp:posOffset>
                </wp:positionH>
                <wp:positionV relativeFrom="paragraph">
                  <wp:posOffset>233045</wp:posOffset>
                </wp:positionV>
                <wp:extent cx="6743700" cy="1544955"/>
                <wp:effectExtent l="19050" t="19050" r="19050" b="23495"/>
                <wp:wrapNone/>
                <wp:docPr id="8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1544955"/>
                        </a:xfrm>
                        <a:prstGeom prst="rect">
                          <a:avLst/>
                        </a:prstGeom>
                        <a:solidFill>
                          <a:srgbClr val="66FF66"/>
                        </a:solidFill>
                        <a:ln w="38100" algn="ctr">
                          <a:solidFill>
                            <a:srgbClr val="000000"/>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728676AA" id="Rectangle 10" o:spid="_x0000_s1026" style="position:absolute;left:0;text-align:left;margin-left:-49.8pt;margin-top:18.35pt;width:531pt;height:121.65pt;z-index:25176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" fillcolor="#6f6" strokeweight="3pt">
                <v:shadow opacity=".5" offset="6pt,-6pt"/>
                <v:textbox inset="5.85pt,.7pt,5.85pt,.7pt"/>
              </v:rect>
            </w:pict>
          </mc:Fallback>
        </mc:AlternateContent>
      </w: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r>
        <w:rPr>
          <w:b/>
          <w:bCs/>
          <w:noProof/>
          <w:sz w:val="20"/>
          <w:szCs w:val="20"/>
        </w:rPr>
        <mc:AlternateContent>
          <mc:Choice Requires="wps">
            <w:drawing>
              <wp:anchor distT="0" distB="0" distL="114300" distR="114300" simplePos="0" relativeHeight="251770368" behindDoc="0" locked="0" layoutInCell="1" allowOverlap="1" wp14:anchorId="037F8AAD" wp14:editId="4EF7B3C9">
                <wp:simplePos x="0" y="0"/>
                <wp:positionH relativeFrom="column">
                  <wp:posOffset>-384810</wp:posOffset>
                </wp:positionH>
                <wp:positionV relativeFrom="paragraph">
                  <wp:posOffset>183515</wp:posOffset>
                </wp:positionV>
                <wp:extent cx="6330240" cy="831960"/>
                <wp:effectExtent l="0" t="0" r="13970" b="25400"/>
                <wp:wrapNone/>
                <wp:docPr id="86"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0240" cy="83196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6A33E6">
                            <w:pPr>
                              <w:spacing w:before="0" w:line="24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１）巨大地震等大規模災害</w:t>
                            </w:r>
                            <w:r w:rsidRPr="00731735">
                              <w:rPr>
                                <w:rFonts w:ascii="Meiryo UI" w:eastAsia="Meiryo UI" w:hAnsi="Meiryo UI"/>
                                <w:sz w:val="22"/>
                                <w:szCs w:val="22"/>
                              </w:rPr>
                              <w:t>時の迅速な復旧・復興に</w:t>
                            </w:r>
                            <w:r w:rsidRPr="00731735">
                              <w:rPr>
                                <w:rFonts w:ascii="Meiryo UI" w:eastAsia="Meiryo UI" w:hAnsi="Meiryo UI" w:hint="eastAsia"/>
                                <w:sz w:val="22"/>
                                <w:szCs w:val="22"/>
                              </w:rPr>
                              <w:t>備え</w:t>
                            </w:r>
                            <w:r w:rsidRPr="00731735">
                              <w:rPr>
                                <w:rFonts w:ascii="Meiryo UI" w:eastAsia="Meiryo UI" w:hAnsi="Meiryo UI"/>
                                <w:sz w:val="22"/>
                                <w:szCs w:val="22"/>
                              </w:rPr>
                              <w:t>、</w:t>
                            </w:r>
                            <w:r w:rsidRPr="00731735">
                              <w:rPr>
                                <w:rFonts w:ascii="Meiryo UI" w:eastAsia="Meiryo UI" w:hAnsi="Meiryo UI" w:hint="eastAsia"/>
                                <w:sz w:val="22"/>
                                <w:szCs w:val="22"/>
                              </w:rPr>
                              <w:t>「津波浸水想定区域（平成</w:t>
                            </w:r>
                            <w:r w:rsidRPr="00731735">
                              <w:rPr>
                                <w:rFonts w:ascii="Meiryo UI" w:eastAsia="Meiryo UI" w:hAnsi="Meiryo UI"/>
                                <w:sz w:val="22"/>
                                <w:szCs w:val="22"/>
                              </w:rPr>
                              <w:t>25年8月</w:t>
                            </w:r>
                            <w:r w:rsidRPr="00731735">
                              <w:rPr>
                                <w:rFonts w:ascii="Meiryo UI" w:eastAsia="Meiryo UI" w:hAnsi="Meiryo UI" w:hint="eastAsia"/>
                                <w:sz w:val="22"/>
                                <w:szCs w:val="22"/>
                              </w:rPr>
                              <w:t>設定）」における地籍調査を優先的に実施。</w:t>
                            </w:r>
                          </w:p>
                          <w:p w:rsidR="00B449D9" w:rsidRPr="00731735" w:rsidRDefault="00B449D9" w:rsidP="006A33E6">
                            <w:pPr>
                              <w:spacing w:before="0" w:after="0" w:line="24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２）被災後の迅速な道路等</w:t>
                            </w:r>
                            <w:r w:rsidRPr="00731735">
                              <w:rPr>
                                <w:rFonts w:ascii="Meiryo UI" w:eastAsia="Meiryo UI" w:hAnsi="Meiryo UI"/>
                                <w:sz w:val="22"/>
                                <w:szCs w:val="22"/>
                              </w:rPr>
                              <w:t>施設の</w:t>
                            </w:r>
                            <w:r w:rsidRPr="00731735">
                              <w:rPr>
                                <w:rFonts w:ascii="Meiryo UI" w:eastAsia="Meiryo UI" w:hAnsi="Meiryo UI" w:hint="eastAsia"/>
                                <w:sz w:val="22"/>
                                <w:szCs w:val="22"/>
                              </w:rPr>
                              <w:t>復旧に資するよう</w:t>
                            </w:r>
                            <w:r w:rsidRPr="00731735">
                              <w:rPr>
                                <w:rFonts w:ascii="Meiryo UI" w:eastAsia="Meiryo UI" w:hAnsi="Meiryo UI"/>
                                <w:sz w:val="22"/>
                                <w:szCs w:val="22"/>
                              </w:rPr>
                              <w:t>、</w:t>
                            </w:r>
                            <w:r w:rsidRPr="00731735">
                              <w:rPr>
                                <w:rFonts w:ascii="Meiryo UI" w:eastAsia="Meiryo UI" w:hAnsi="Meiryo UI" w:hint="eastAsia"/>
                                <w:sz w:val="22"/>
                                <w:szCs w:val="22"/>
                              </w:rPr>
                              <w:t>公共用地と民地との境界（官民境界）を先行的に確認する調査を行うことにより</w:t>
                            </w:r>
                            <w:r w:rsidRPr="00731735">
                              <w:rPr>
                                <w:rFonts w:ascii="Meiryo UI" w:eastAsia="Meiryo UI" w:hAnsi="Meiryo UI"/>
                                <w:sz w:val="22"/>
                                <w:szCs w:val="22"/>
                              </w:rPr>
                              <w:t>、</w:t>
                            </w:r>
                            <w:r w:rsidRPr="00731735">
                              <w:rPr>
                                <w:rFonts w:ascii="Meiryo UI" w:eastAsia="Meiryo UI" w:hAnsi="Meiryo UI" w:hint="eastAsia"/>
                                <w:sz w:val="22"/>
                                <w:szCs w:val="22"/>
                              </w:rPr>
                              <w:t>早期に官民</w:t>
                            </w:r>
                            <w:r w:rsidRPr="00731735">
                              <w:rPr>
                                <w:rFonts w:ascii="Meiryo UI" w:eastAsia="Meiryo UI" w:hAnsi="Meiryo UI"/>
                                <w:sz w:val="22"/>
                                <w:szCs w:val="22"/>
                              </w:rPr>
                              <w:t>境界</w:t>
                            </w:r>
                            <w:r w:rsidRPr="00731735">
                              <w:rPr>
                                <w:rFonts w:ascii="Meiryo UI" w:eastAsia="Meiryo UI" w:hAnsi="Meiryo UI" w:hint="eastAsia"/>
                                <w:sz w:val="22"/>
                                <w:szCs w:val="22"/>
                              </w:rPr>
                              <w:t>線を</w:t>
                            </w:r>
                            <w:r w:rsidRPr="00731735">
                              <w:rPr>
                                <w:rFonts w:ascii="Meiryo UI" w:eastAsia="Meiryo UI" w:hAnsi="Meiryo UI"/>
                                <w:sz w:val="22"/>
                                <w:szCs w:val="22"/>
                              </w:rPr>
                              <w:t>整備</w:t>
                            </w:r>
                            <w:r w:rsidRPr="00731735">
                              <w:rPr>
                                <w:rFonts w:ascii="Meiryo UI" w:eastAsia="Meiryo UI" w:hAnsi="Meiryo UI" w:hint="eastAsia"/>
                                <w:sz w:val="22"/>
                                <w:szCs w:val="22"/>
                              </w:rPr>
                              <w:t>。</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7F8AAD" id="AutoShape 11" o:spid="_x0000_s1142" style="position:absolute;left:0;text-align:left;margin-left:-30.3pt;margin-top:14.45pt;width:498.45pt;height:65.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">
                <v:textbox inset="5.85pt,.7pt,5.85pt,.7pt">
                  <w:txbxContent>
                    <w:p w:rsidR="00B449D9" w:rsidRPr="00731735" w:rsidRDefault="00B449D9" w:rsidP="006A33E6">
                      <w:pPr>
                        <w:spacing w:before="0" w:line="24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１）巨大地震等大規模災害</w:t>
                      </w:r>
                      <w:r w:rsidRPr="00731735">
                        <w:rPr>
                          <w:rFonts w:ascii="Meiryo UI" w:eastAsia="Meiryo UI" w:hAnsi="Meiryo UI"/>
                          <w:sz w:val="22"/>
                          <w:szCs w:val="22"/>
                        </w:rPr>
                        <w:t>時の迅速な復旧・復興に</w:t>
                      </w:r>
                      <w:r w:rsidRPr="00731735">
                        <w:rPr>
                          <w:rFonts w:ascii="Meiryo UI" w:eastAsia="Meiryo UI" w:hAnsi="Meiryo UI" w:hint="eastAsia"/>
                          <w:sz w:val="22"/>
                          <w:szCs w:val="22"/>
                        </w:rPr>
                        <w:t>備え</w:t>
                      </w:r>
                      <w:r w:rsidRPr="00731735">
                        <w:rPr>
                          <w:rFonts w:ascii="Meiryo UI" w:eastAsia="Meiryo UI" w:hAnsi="Meiryo UI"/>
                          <w:sz w:val="22"/>
                          <w:szCs w:val="22"/>
                        </w:rPr>
                        <w:t>、</w:t>
                      </w:r>
                      <w:r w:rsidRPr="00731735">
                        <w:rPr>
                          <w:rFonts w:ascii="Meiryo UI" w:eastAsia="Meiryo UI" w:hAnsi="Meiryo UI" w:hint="eastAsia"/>
                          <w:sz w:val="22"/>
                          <w:szCs w:val="22"/>
                        </w:rPr>
                        <w:t>「津波浸水想定区域（平成</w:t>
                      </w:r>
                      <w:r w:rsidRPr="00731735">
                        <w:rPr>
                          <w:rFonts w:ascii="Meiryo UI" w:eastAsia="Meiryo UI" w:hAnsi="Meiryo UI"/>
                          <w:sz w:val="22"/>
                          <w:szCs w:val="22"/>
                        </w:rPr>
                        <w:t>25年8月</w:t>
                      </w:r>
                      <w:r w:rsidRPr="00731735">
                        <w:rPr>
                          <w:rFonts w:ascii="Meiryo UI" w:eastAsia="Meiryo UI" w:hAnsi="Meiryo UI" w:hint="eastAsia"/>
                          <w:sz w:val="22"/>
                          <w:szCs w:val="22"/>
                        </w:rPr>
                        <w:t>設定）」における地籍調査を優先的に実施。</w:t>
                      </w:r>
                    </w:p>
                    <w:p w:rsidR="00B449D9" w:rsidRPr="00731735" w:rsidRDefault="00B449D9" w:rsidP="006A33E6">
                      <w:pPr>
                        <w:spacing w:before="0" w:after="0" w:line="240" w:lineRule="exact"/>
                        <w:ind w:left="440" w:hangingChars="200" w:hanging="440"/>
                        <w:rPr>
                          <w:rFonts w:ascii="Meiryo UI" w:eastAsia="Meiryo UI" w:hAnsi="Meiryo UI"/>
                          <w:sz w:val="22"/>
                          <w:szCs w:val="22"/>
                        </w:rPr>
                      </w:pPr>
                      <w:r w:rsidRPr="00731735">
                        <w:rPr>
                          <w:rFonts w:ascii="Meiryo UI" w:eastAsia="Meiryo UI" w:hAnsi="Meiryo UI" w:hint="eastAsia"/>
                          <w:sz w:val="22"/>
                          <w:szCs w:val="22"/>
                        </w:rPr>
                        <w:t>２）被災後の迅速な道路等</w:t>
                      </w:r>
                      <w:r w:rsidRPr="00731735">
                        <w:rPr>
                          <w:rFonts w:ascii="Meiryo UI" w:eastAsia="Meiryo UI" w:hAnsi="Meiryo UI"/>
                          <w:sz w:val="22"/>
                          <w:szCs w:val="22"/>
                        </w:rPr>
                        <w:t>施設の</w:t>
                      </w:r>
                      <w:r w:rsidRPr="00731735">
                        <w:rPr>
                          <w:rFonts w:ascii="Meiryo UI" w:eastAsia="Meiryo UI" w:hAnsi="Meiryo UI" w:hint="eastAsia"/>
                          <w:sz w:val="22"/>
                          <w:szCs w:val="22"/>
                        </w:rPr>
                        <w:t>復旧に資するよう</w:t>
                      </w:r>
                      <w:r w:rsidRPr="00731735">
                        <w:rPr>
                          <w:rFonts w:ascii="Meiryo UI" w:eastAsia="Meiryo UI" w:hAnsi="Meiryo UI"/>
                          <w:sz w:val="22"/>
                          <w:szCs w:val="22"/>
                        </w:rPr>
                        <w:t>、</w:t>
                      </w:r>
                      <w:r w:rsidRPr="00731735">
                        <w:rPr>
                          <w:rFonts w:ascii="Meiryo UI" w:eastAsia="Meiryo UI" w:hAnsi="Meiryo UI" w:hint="eastAsia"/>
                          <w:sz w:val="22"/>
                          <w:szCs w:val="22"/>
                        </w:rPr>
                        <w:t>公共用地と民地との境界（官民境界）を先行的に確認する調査を行うことにより</w:t>
                      </w:r>
                      <w:r w:rsidRPr="00731735">
                        <w:rPr>
                          <w:rFonts w:ascii="Meiryo UI" w:eastAsia="Meiryo UI" w:hAnsi="Meiryo UI"/>
                          <w:sz w:val="22"/>
                          <w:szCs w:val="22"/>
                        </w:rPr>
                        <w:t>、</w:t>
                      </w:r>
                      <w:r w:rsidRPr="00731735">
                        <w:rPr>
                          <w:rFonts w:ascii="Meiryo UI" w:eastAsia="Meiryo UI" w:hAnsi="Meiryo UI" w:hint="eastAsia"/>
                          <w:sz w:val="22"/>
                          <w:szCs w:val="22"/>
                        </w:rPr>
                        <w:t>早期に官民</w:t>
                      </w:r>
                      <w:r w:rsidRPr="00731735">
                        <w:rPr>
                          <w:rFonts w:ascii="Meiryo UI" w:eastAsia="Meiryo UI" w:hAnsi="Meiryo UI"/>
                          <w:sz w:val="22"/>
                          <w:szCs w:val="22"/>
                        </w:rPr>
                        <w:t>境界</w:t>
                      </w:r>
                      <w:r w:rsidRPr="00731735">
                        <w:rPr>
                          <w:rFonts w:ascii="Meiryo UI" w:eastAsia="Meiryo UI" w:hAnsi="Meiryo UI" w:hint="eastAsia"/>
                          <w:sz w:val="22"/>
                          <w:szCs w:val="22"/>
                        </w:rPr>
                        <w:t>線を</w:t>
                      </w:r>
                      <w:r w:rsidRPr="00731735">
                        <w:rPr>
                          <w:rFonts w:ascii="Meiryo UI" w:eastAsia="Meiryo UI" w:hAnsi="Meiryo UI"/>
                          <w:sz w:val="22"/>
                          <w:szCs w:val="22"/>
                        </w:rPr>
                        <w:t>整備</w:t>
                      </w:r>
                      <w:r w:rsidRPr="00731735">
                        <w:rPr>
                          <w:rFonts w:ascii="Meiryo UI" w:eastAsia="Meiryo UI" w:hAnsi="Meiryo UI" w:hint="eastAsia"/>
                          <w:sz w:val="22"/>
                          <w:szCs w:val="22"/>
                        </w:rPr>
                        <w:t>。</w:t>
                      </w:r>
                    </w:p>
                  </w:txbxContent>
                </v:textbox>
              </v:roundrect>
            </w:pict>
          </mc:Fallback>
        </mc:AlternateContent>
      </w: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335F2F" w:rsidRDefault="00335F2F" w:rsidP="006A33E6">
      <w:pPr>
        <w:spacing w:before="0" w:after="0" w:line="300" w:lineRule="exact"/>
        <w:rPr>
          <w:rFonts w:ascii="ＭＳ ゴシック" w:eastAsia="ＭＳ ゴシック" w:hAnsi="ＭＳ ゴシック" w:cs="ＭＳ ゴシック"/>
          <w:b/>
          <w:bCs/>
        </w:rPr>
      </w:pPr>
    </w:p>
    <w:p w:rsidR="006A33E6" w:rsidRPr="00731735" w:rsidRDefault="006A33E6" w:rsidP="006A33E6">
      <w:pPr>
        <w:spacing w:before="0" w:after="0" w:line="300" w:lineRule="exact"/>
        <w:rPr>
          <w:rFonts w:ascii="Meiryo UI" w:eastAsia="Meiryo UI" w:hAnsi="Meiryo UI"/>
          <w:b/>
          <w:sz w:val="22"/>
          <w:szCs w:val="22"/>
        </w:rPr>
      </w:pPr>
      <w:r w:rsidRPr="00731735">
        <w:rPr>
          <w:rFonts w:ascii="Meiryo UI" w:eastAsia="Meiryo UI" w:hAnsi="Meiryo UI" w:hint="eastAsia"/>
          <w:b/>
          <w:sz w:val="22"/>
          <w:szCs w:val="22"/>
        </w:rPr>
        <w:t>１）大阪府の津波浸水想定区域について</w:t>
      </w:r>
    </w:p>
    <w:p w:rsidR="006A33E6" w:rsidRPr="00731735"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「津波防災地域づくりに関する法律」（平成</w:t>
      </w:r>
      <w:r w:rsidRPr="00731735">
        <w:rPr>
          <w:rFonts w:ascii="Meiryo UI" w:eastAsia="Meiryo UI" w:hAnsi="Meiryo UI"/>
          <w:sz w:val="22"/>
          <w:szCs w:val="22"/>
        </w:rPr>
        <w:t>23 年法律第123 号）第8 条第1 項</w:t>
      </w:r>
      <w:r w:rsidRPr="00731735">
        <w:rPr>
          <w:rFonts w:ascii="Meiryo UI" w:eastAsia="Meiryo UI" w:hAnsi="Meiryo UI" w:hint="eastAsia"/>
          <w:sz w:val="22"/>
          <w:szCs w:val="22"/>
        </w:rPr>
        <w:t>に基づき、知事は「最大クラスの津波」（Ｌ２津波）を想定し、その津波があった場合における浸水の区域及び水深の設定が義務付けられました。</w:t>
      </w:r>
    </w:p>
    <w:p w:rsidR="006A33E6" w:rsidRPr="00731735"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このため、大阪府では国の中央防災会議での検討結果に基づき、大阪府防災会議「南海トラフ巨大地震災害対策等検討部会」での検討内容を踏まえ、液状化による防潮堤の沈下も考慮した南海トラフ巨大地震による津波の浸水想定区域（浸水面積</w:t>
      </w:r>
      <w:r w:rsidRPr="00731735">
        <w:rPr>
          <w:rFonts w:ascii="Meiryo UI" w:eastAsia="Meiryo UI" w:hAnsi="Meiryo UI"/>
          <w:sz w:val="22"/>
          <w:szCs w:val="22"/>
        </w:rPr>
        <w:t>=約111k㎡）</w:t>
      </w:r>
      <w:r w:rsidRPr="00731735">
        <w:rPr>
          <w:rFonts w:ascii="Meiryo UI" w:eastAsia="Meiryo UI" w:hAnsi="Meiryo UI" w:hint="eastAsia"/>
          <w:sz w:val="22"/>
          <w:szCs w:val="22"/>
        </w:rPr>
        <w:t>を見直しました。</w:t>
      </w:r>
    </w:p>
    <w:p w:rsidR="006A33E6" w:rsidRPr="00731735"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なお、今後に発生が懸念される東海・東南海・南海地震等の南海トラフ地震</w:t>
      </w:r>
      <w:r w:rsidR="006B47B9" w:rsidRPr="00731735">
        <w:rPr>
          <w:rFonts w:ascii="Meiryo UI" w:eastAsia="Meiryo UI" w:hAnsi="Meiryo UI" w:hint="eastAsia"/>
          <w:sz w:val="22"/>
          <w:szCs w:val="22"/>
        </w:rPr>
        <w:t>により</w:t>
      </w:r>
      <w:r w:rsidRPr="00731735">
        <w:rPr>
          <w:rFonts w:ascii="Meiryo UI" w:eastAsia="Meiryo UI" w:hAnsi="Meiryo UI" w:hint="eastAsia"/>
          <w:sz w:val="22"/>
          <w:szCs w:val="22"/>
        </w:rPr>
        <w:t>特に甚大な被害が考えられる当該区域においては、令和2年度からの10年間で</w:t>
      </w:r>
      <w:r w:rsidR="005C2A4D" w:rsidRPr="00731735">
        <w:rPr>
          <w:rFonts w:ascii="Meiryo UI" w:eastAsia="Meiryo UI" w:hAnsi="Meiryo UI" w:hint="eastAsia"/>
          <w:sz w:val="22"/>
          <w:szCs w:val="22"/>
        </w:rPr>
        <w:t>優先</w:t>
      </w:r>
      <w:r w:rsidRPr="00731735">
        <w:rPr>
          <w:rFonts w:ascii="Meiryo UI" w:eastAsia="Meiryo UI" w:hAnsi="Meiryo UI" w:hint="eastAsia"/>
          <w:sz w:val="22"/>
          <w:szCs w:val="22"/>
        </w:rPr>
        <w:t>的に地籍調査の促進を図ります。</w:t>
      </w:r>
    </w:p>
    <w:p w:rsidR="006A33E6" w:rsidRPr="00731735" w:rsidRDefault="006A33E6" w:rsidP="006A33E6">
      <w:pPr>
        <w:spacing w:before="0" w:after="0" w:line="300" w:lineRule="exact"/>
        <w:rPr>
          <w:rFonts w:ascii="Meiryo UI" w:eastAsia="Meiryo UI" w:hAnsi="Meiryo UI"/>
          <w:sz w:val="22"/>
          <w:szCs w:val="22"/>
        </w:rPr>
      </w:pPr>
    </w:p>
    <w:p w:rsidR="006A33E6" w:rsidRPr="00731735" w:rsidRDefault="006A33E6" w:rsidP="006A33E6">
      <w:pPr>
        <w:spacing w:before="0" w:after="0" w:line="300" w:lineRule="exact"/>
        <w:rPr>
          <w:rFonts w:ascii="Meiryo UI" w:eastAsia="Meiryo UI" w:hAnsi="Meiryo UI"/>
          <w:sz w:val="22"/>
          <w:szCs w:val="22"/>
        </w:rPr>
      </w:pPr>
      <w:r w:rsidRPr="00731735">
        <w:rPr>
          <w:rFonts w:ascii="Meiryo UI" w:eastAsia="Meiryo UI" w:hAnsi="Meiryo UI" w:hint="eastAsia"/>
          <w:b/>
          <w:sz w:val="22"/>
          <w:szCs w:val="22"/>
        </w:rPr>
        <w:t>２）津波浸水想定区域における都市部官民境界等先行調査の意義について</w:t>
      </w:r>
    </w:p>
    <w:p w:rsidR="006A33E6" w:rsidRPr="00731735"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災害時の復旧・復興については、道路・ライフライン施設の復旧、住宅の再建等が急務となりますが、地籍調査を実施していない場合は被災前の土地の境界が分からないため、復旧・復興が遅れる大きな要因となります。</w:t>
      </w:r>
    </w:p>
    <w:p w:rsidR="006A33E6" w:rsidRPr="00731735" w:rsidRDefault="006A33E6" w:rsidP="006A33E6">
      <w:pPr>
        <w:spacing w:before="0" w:after="0" w:line="300" w:lineRule="exact"/>
        <w:ind w:left="220" w:hangingChars="100" w:hanging="220"/>
        <w:rPr>
          <w:rFonts w:ascii="Meiryo UI" w:eastAsia="Meiryo UI" w:hAnsi="Meiryo UI"/>
          <w:sz w:val="22"/>
          <w:szCs w:val="22"/>
        </w:rPr>
      </w:pPr>
      <w:r w:rsidRPr="00731735">
        <w:rPr>
          <w:rFonts w:ascii="Meiryo UI" w:eastAsia="Meiryo UI" w:hAnsi="Meiryo UI"/>
          <w:sz w:val="22"/>
          <w:szCs w:val="22"/>
        </w:rPr>
        <w:t xml:space="preserve"> </w:t>
      </w:r>
      <w:r w:rsidRPr="00731735">
        <w:rPr>
          <w:rFonts w:ascii="Meiryo UI" w:eastAsia="Meiryo UI" w:hAnsi="Meiryo UI" w:hint="eastAsia"/>
          <w:sz w:val="22"/>
          <w:szCs w:val="22"/>
        </w:rPr>
        <w:t xml:space="preserve">　　津波浸水想定区域について</w:t>
      </w:r>
      <w:r w:rsidRPr="00731735">
        <w:rPr>
          <w:rFonts w:ascii="Meiryo UI" w:eastAsia="Meiryo UI" w:hAnsi="Meiryo UI"/>
          <w:sz w:val="22"/>
          <w:szCs w:val="22"/>
        </w:rPr>
        <w:t>は、</w:t>
      </w:r>
      <w:r w:rsidRPr="00731735">
        <w:rPr>
          <w:rFonts w:ascii="Meiryo UI" w:eastAsia="Meiryo UI" w:hAnsi="Meiryo UI" w:hint="eastAsia"/>
          <w:sz w:val="22"/>
          <w:szCs w:val="22"/>
        </w:rPr>
        <w:t>官民境界情報を早期に整備・保有するため</w:t>
      </w:r>
      <w:r w:rsidRPr="00731735">
        <w:rPr>
          <w:rFonts w:ascii="Meiryo UI" w:eastAsia="Meiryo UI" w:hAnsi="Meiryo UI"/>
          <w:sz w:val="22"/>
          <w:szCs w:val="22"/>
        </w:rPr>
        <w:t>『</w:t>
      </w:r>
      <w:r w:rsidRPr="00731735">
        <w:rPr>
          <w:rFonts w:ascii="Meiryo UI" w:eastAsia="Meiryo UI" w:hAnsi="Meiryo UI" w:hint="eastAsia"/>
          <w:sz w:val="22"/>
          <w:szCs w:val="22"/>
        </w:rPr>
        <w:t>都市部</w:t>
      </w:r>
      <w:r w:rsidRPr="00731735">
        <w:rPr>
          <w:rFonts w:ascii="Meiryo UI" w:eastAsia="Meiryo UI" w:hAnsi="Meiryo UI"/>
          <w:sz w:val="22"/>
          <w:szCs w:val="22"/>
        </w:rPr>
        <w:t>官民境界等先行調査</w:t>
      </w:r>
      <w:r w:rsidRPr="00731735">
        <w:rPr>
          <w:rFonts w:ascii="Meiryo UI" w:eastAsia="Meiryo UI" w:hAnsi="Meiryo UI" w:hint="eastAsia"/>
          <w:sz w:val="22"/>
          <w:szCs w:val="22"/>
        </w:rPr>
        <w:t>』を活用し、先ずは民有地同士の境界に先行して官民境界線の調査に取り組みます</w:t>
      </w:r>
      <w:r w:rsidRPr="00731735">
        <w:rPr>
          <w:rFonts w:ascii="Meiryo UI" w:eastAsia="Meiryo UI" w:hAnsi="Meiryo UI"/>
          <w:sz w:val="22"/>
          <w:szCs w:val="22"/>
        </w:rPr>
        <w:t>。</w:t>
      </w:r>
    </w:p>
    <w:p w:rsidR="006A33E6" w:rsidRDefault="006A33E6" w:rsidP="006A33E6">
      <w:pPr>
        <w:pStyle w:val="HTML"/>
        <w:tabs>
          <w:tab w:val="clear" w:pos="6412"/>
        </w:tabs>
        <w:ind w:leftChars="-67" w:left="-26" w:hangingChars="54" w:hanging="108"/>
        <w:rPr>
          <w:b/>
          <w:bCs/>
          <w:sz w:val="20"/>
          <w:szCs w:val="20"/>
        </w:rPr>
      </w:pPr>
      <w:r>
        <w:rPr>
          <w:b/>
          <w:bCs/>
          <w:noProof/>
          <w:sz w:val="20"/>
          <w:szCs w:val="20"/>
        </w:rPr>
        <mc:AlternateContent>
          <mc:Choice Requires="wpg">
            <w:drawing>
              <wp:anchor distT="0" distB="0" distL="114300" distR="114300" simplePos="0" relativeHeight="251771392" behindDoc="0" locked="0" layoutInCell="1" allowOverlap="1" wp14:anchorId="0FB914EB" wp14:editId="4A642841">
                <wp:simplePos x="0" y="0"/>
                <wp:positionH relativeFrom="column">
                  <wp:posOffset>1215390</wp:posOffset>
                </wp:positionH>
                <wp:positionV relativeFrom="paragraph">
                  <wp:posOffset>115570</wp:posOffset>
                </wp:positionV>
                <wp:extent cx="3175000" cy="2853373"/>
                <wp:effectExtent l="0" t="0" r="25400" b="23495"/>
                <wp:wrapNone/>
                <wp:docPr id="190" name="グループ化 190"/>
                <wp:cNvGraphicFramePr/>
                <a:graphic xmlns:a="http://schemas.openxmlformats.org/drawingml/2006/main">
                  <a:graphicData uri="http://schemas.microsoft.com/office/word/2010/wordprocessingGroup">
                    <wpg:wgp>
                      <wpg:cNvGrpSpPr/>
                      <wpg:grpSpPr>
                        <a:xfrm>
                          <a:off x="0" y="0"/>
                          <a:ext cx="3175000" cy="2853373"/>
                          <a:chOff x="0" y="0"/>
                          <a:chExt cx="3175000" cy="2853373"/>
                        </a:xfrm>
                      </wpg:grpSpPr>
                      <pic:pic xmlns:pic="http://schemas.openxmlformats.org/drawingml/2006/picture">
                        <pic:nvPicPr>
                          <pic:cNvPr id="52" name="図 52"/>
                          <pic:cNvPicPr>
                            <a:picLocks noChangeAspect="1"/>
                          </pic:cNvPicPr>
                        </pic:nvPicPr>
                        <pic:blipFill rotWithShape="1">
                          <a:blip r:embed="rId46" cstate="email">
                            <a:extLst>
                              <a:ext uri="{28A0092B-C50C-407E-A947-70E740481C1C}">
                                <a14:useLocalDpi xmlns:a14="http://schemas.microsoft.com/office/drawing/2010/main"/>
                              </a:ext>
                            </a:extLst>
                          </a:blip>
                          <a:srcRect/>
                          <a:stretch/>
                        </pic:blipFill>
                        <pic:spPr bwMode="auto">
                          <a:xfrm>
                            <a:off x="19050" y="295275"/>
                            <a:ext cx="3154680" cy="2503805"/>
                          </a:xfrm>
                          <a:prstGeom prst="rect">
                            <a:avLst/>
                          </a:prstGeom>
                          <a:noFill/>
                          <a:ln w="6350">
                            <a:solidFill>
                              <a:sysClr val="window" lastClr="FFFFFF">
                                <a:lumMod val="50000"/>
                              </a:sysClr>
                            </a:solidFill>
                          </a:ln>
                        </pic:spPr>
                      </pic:pic>
                      <wps:wsp>
                        <wps:cNvPr id="26" name="テキスト ボックス 26"/>
                        <wps:cNvSpPr txBox="1">
                          <a:spLocks noChangeAspect="1" noChangeArrowheads="1"/>
                        </wps:cNvSpPr>
                        <wps:spPr bwMode="auto">
                          <a:xfrm>
                            <a:off x="0" y="2414588"/>
                            <a:ext cx="3175000" cy="438785"/>
                          </a:xfrm>
                          <a:prstGeom prst="rect">
                            <a:avLst/>
                          </a:prstGeom>
                          <a:solidFill>
                            <a:srgbClr val="FFFFFF"/>
                          </a:solidFill>
                          <a:ln w="6350" algn="ctr">
                            <a:solidFill>
                              <a:sysClr val="window" lastClr="FFFFFF">
                                <a:lumMod val="50000"/>
                              </a:sysClr>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6A33E6">
                              <w:pPr>
                                <w:spacing w:before="0" w:after="0" w:line="340" w:lineRule="exact"/>
                                <w:rPr>
                                  <w:rFonts w:ascii="Meiryo UI" w:eastAsia="Meiryo UI" w:hAnsi="Meiryo UI"/>
                                  <w:b/>
                                  <w:sz w:val="22"/>
                                  <w:szCs w:val="22"/>
                                </w:rPr>
                              </w:pPr>
                              <w:r w:rsidRPr="00731735">
                                <w:rPr>
                                  <w:rFonts w:ascii="Meiryo UI" w:eastAsia="Meiryo UI" w:hAnsi="Meiryo UI" w:hint="eastAsia"/>
                                  <w:b/>
                                  <w:sz w:val="22"/>
                                  <w:szCs w:val="22"/>
                                </w:rPr>
                                <w:t>市町村道、水路等の公共施設と民有地との境界を民有地同士の境界に先行して調査します。</w:t>
                              </w:r>
                            </w:p>
                          </w:txbxContent>
                        </wps:txbx>
                        <wps:bodyPr rot="0" vert="horz" wrap="square" lIns="74295" tIns="8890" rIns="74295" bIns="8890" anchor="t" anchorCtr="0" upright="1">
                          <a:noAutofit/>
                        </wps:bodyPr>
                      </wps:wsp>
                      <wpg:grpSp>
                        <wpg:cNvPr id="90" name="グループ化 90"/>
                        <wpg:cNvGrpSpPr>
                          <a:grpSpLocks/>
                        </wpg:cNvGrpSpPr>
                        <wpg:grpSpPr bwMode="auto">
                          <a:xfrm>
                            <a:off x="176213" y="0"/>
                            <a:ext cx="2851391" cy="333354"/>
                            <a:chOff x="3861" y="10884"/>
                            <a:chExt cx="4680" cy="655"/>
                          </a:xfrm>
                        </wpg:grpSpPr>
                        <wps:wsp>
                          <wps:cNvPr id="91" name="Text Box 5"/>
                          <wps:cNvSpPr txBox="1">
                            <a:spLocks noChangeAspect="1" noChangeArrowheads="1"/>
                          </wps:cNvSpPr>
                          <wps:spPr bwMode="auto">
                            <a:xfrm>
                              <a:off x="3861" y="10929"/>
                              <a:ext cx="4680" cy="61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17074D" w:rsidRDefault="00B449D9" w:rsidP="006A33E6">
                                <w:pPr>
                                  <w:jc w:val="center"/>
                                  <w:rPr>
                                    <w:rFonts w:ascii="ＭＳ ゴシック" w:eastAsia="ＭＳ ゴシック" w:hAnsi="ＭＳ ゴシック"/>
                                    <w:b/>
                                    <w:sz w:val="32"/>
                                    <w:szCs w:val="32"/>
                                  </w:rPr>
                                </w:pPr>
                              </w:p>
                            </w:txbxContent>
                          </wps:txbx>
                          <wps:bodyPr rot="0" vert="horz" wrap="square" lIns="74295" tIns="8890" rIns="74295" bIns="8890" anchor="t" anchorCtr="0" upright="1">
                            <a:noAutofit/>
                          </wps:bodyPr>
                        </wps:wsp>
                        <wps:wsp>
                          <wps:cNvPr id="92" name="Text Box 6"/>
                          <wps:cNvSpPr txBox="1">
                            <a:spLocks noChangeAspect="1" noChangeArrowheads="1"/>
                          </wps:cNvSpPr>
                          <wps:spPr bwMode="auto">
                            <a:xfrm>
                              <a:off x="3995" y="10884"/>
                              <a:ext cx="4395" cy="6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731735" w:rsidRDefault="00B449D9" w:rsidP="006A33E6">
                                <w:pPr>
                                  <w:spacing w:before="0" w:after="0"/>
                                  <w:jc w:val="center"/>
                                  <w:rPr>
                                    <w:rFonts w:ascii="Meiryo UI" w:eastAsia="Meiryo UI" w:hAnsi="Meiryo UI"/>
                                    <w:b/>
                                    <w:sz w:val="32"/>
                                    <w:szCs w:val="32"/>
                                  </w:rPr>
                                </w:pPr>
                                <w:r w:rsidRPr="00731735">
                                  <w:rPr>
                                    <w:rFonts w:ascii="Meiryo UI" w:eastAsia="Meiryo UI" w:hAnsi="Meiryo UI" w:hint="eastAsia"/>
                                    <w:b/>
                                    <w:sz w:val="32"/>
                                    <w:szCs w:val="32"/>
                                  </w:rPr>
                                  <w:t>都市部官民境界等先行調査</w:t>
                                </w:r>
                              </w:p>
                            </w:txbxContent>
                          </wps:txbx>
                          <wps:bodyPr rot="0" vert="horz" wrap="square" lIns="74295" tIns="8890" rIns="74295" bIns="8890" anchor="t" anchorCtr="0" upright="1">
                            <a:noAutofit/>
                          </wps:bodyPr>
                        </wps:wsp>
                      </wpg:grpSp>
                    </wpg:wgp>
                  </a:graphicData>
                </a:graphic>
              </wp:anchor>
            </w:drawing>
          </mc:Choice>
          <mc:Fallback>
            <w:pict>
              <v:group w14:anchorId="0FB914EB" id="グループ化 190" o:spid="_x0000_s1143" style="position:absolute;left:0;text-align:left;margin-left:95.7pt;margin-top:9.1pt;width:250pt;height:224.7pt;z-index:251771392" coordsize="31750,28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">
                <v:shape id="図 52" o:spid="_x0000_s1144" type="#_x0000_t75" style="position:absolute;left:190;top:2952;width:31547;height:25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" stroked="t" strokecolor="#7f7f7f" strokeweight=".5pt">
                  <v:imagedata r:id="rId47" o:title=""/>
                  <v:path arrowok="t"/>
                </v:shape>
                <v:shape id="テキスト ボックス 26" o:spid="_x0000_s1145" type="#_x0000_t202" style="position:absolute;top:24145;width:31750;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" strokecolor="#7f7f7f" strokeweight=".5pt">
                  <o:lock v:ext="edit" aspectratio="t"/>
                  <v:textbox inset="5.85pt,.7pt,5.85pt,.7pt">
                    <w:txbxContent>
                      <w:p w:rsidR="00B449D9" w:rsidRPr="00731735" w:rsidRDefault="00B449D9" w:rsidP="006A33E6">
                        <w:pPr>
                          <w:spacing w:before="0" w:after="0" w:line="340" w:lineRule="exact"/>
                          <w:rPr>
                            <w:rFonts w:ascii="Meiryo UI" w:eastAsia="Meiryo UI" w:hAnsi="Meiryo UI"/>
                            <w:b/>
                            <w:sz w:val="22"/>
                            <w:szCs w:val="22"/>
                          </w:rPr>
                        </w:pPr>
                        <w:r w:rsidRPr="00731735">
                          <w:rPr>
                            <w:rFonts w:ascii="Meiryo UI" w:eastAsia="Meiryo UI" w:hAnsi="Meiryo UI" w:hint="eastAsia"/>
                            <w:b/>
                            <w:sz w:val="22"/>
                            <w:szCs w:val="22"/>
                          </w:rPr>
                          <w:t>市町村道、水路等の公共施設と民有地との境界を民有地同士の境界に先行して調査します。</w:t>
                        </w:r>
                      </w:p>
                    </w:txbxContent>
                  </v:textbox>
                </v:shape>
                <v:group id="グループ化 90" o:spid="_x0000_s1146" style="position:absolute;left:1762;width:28514;height:3333" coordorigin="3861,10884" coordsize="468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Text Box 5" o:spid="_x0000_s1147" type="#_x0000_t202" style="position:absolute;left:3861;top:10929;width:4680;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">
                    <o:lock v:ext="edit" aspectratio="t"/>
                    <v:textbox inset="5.85pt,.7pt,5.85pt,.7pt">
                      <w:txbxContent>
                        <w:p w:rsidR="00B449D9" w:rsidRPr="0017074D" w:rsidRDefault="00B449D9" w:rsidP="006A33E6">
                          <w:pPr>
                            <w:jc w:val="center"/>
                            <w:rPr>
                              <w:rFonts w:ascii="ＭＳ ゴシック" w:eastAsia="ＭＳ ゴシック" w:hAnsi="ＭＳ ゴシック"/>
                              <w:b/>
                              <w:sz w:val="32"/>
                              <w:szCs w:val="32"/>
                            </w:rPr>
                          </w:pPr>
                        </w:p>
                      </w:txbxContent>
                    </v:textbox>
                  </v:shape>
                  <v:shape id="Text Box 6" o:spid="_x0000_s1148" type="#_x0000_t202" style="position:absolute;left:3995;top:10884;width:4395;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" filled="f" stroked="f">
                    <o:lock v:ext="edit" aspectratio="t"/>
                    <v:textbox inset="5.85pt,.7pt,5.85pt,.7pt">
                      <w:txbxContent>
                        <w:p w:rsidR="00B449D9" w:rsidRPr="00731735" w:rsidRDefault="00B449D9" w:rsidP="006A33E6">
                          <w:pPr>
                            <w:spacing w:before="0" w:after="0"/>
                            <w:jc w:val="center"/>
                            <w:rPr>
                              <w:rFonts w:ascii="Meiryo UI" w:eastAsia="Meiryo UI" w:hAnsi="Meiryo UI"/>
                              <w:b/>
                              <w:sz w:val="32"/>
                              <w:szCs w:val="32"/>
                            </w:rPr>
                          </w:pPr>
                          <w:r w:rsidRPr="00731735">
                            <w:rPr>
                              <w:rFonts w:ascii="Meiryo UI" w:eastAsia="Meiryo UI" w:hAnsi="Meiryo UI" w:hint="eastAsia"/>
                              <w:b/>
                              <w:sz w:val="32"/>
                              <w:szCs w:val="32"/>
                            </w:rPr>
                            <w:t>都市部官民境界等先行調査</w:t>
                          </w:r>
                        </w:p>
                      </w:txbxContent>
                    </v:textbox>
                  </v:shape>
                </v:group>
              </v:group>
            </w:pict>
          </mc:Fallback>
        </mc:AlternateContent>
      </w:r>
    </w:p>
    <w:p w:rsidR="006A33E6" w:rsidRDefault="006A33E6" w:rsidP="006A33E6">
      <w:pPr>
        <w:pStyle w:val="HTML"/>
        <w:tabs>
          <w:tab w:val="clear" w:pos="6412"/>
        </w:tabs>
        <w:ind w:leftChars="-67" w:left="-26" w:hangingChars="54" w:hanging="108"/>
        <w:rPr>
          <w:b/>
          <w:bCs/>
          <w:sz w:val="20"/>
          <w:szCs w:val="20"/>
        </w:rPr>
      </w:pPr>
    </w:p>
    <w:p w:rsidR="006B47B9" w:rsidRPr="003F7534" w:rsidRDefault="006B47B9"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Pr="00D7318B" w:rsidRDefault="006A33E6"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Pr="009D5592" w:rsidRDefault="006A33E6" w:rsidP="006A33E6">
      <w:pPr>
        <w:pStyle w:val="HTML"/>
        <w:tabs>
          <w:tab w:val="clear" w:pos="6412"/>
        </w:tabs>
        <w:ind w:leftChars="-67" w:left="-26" w:hangingChars="54" w:hanging="108"/>
        <w:rPr>
          <w:b/>
          <w:bCs/>
          <w:sz w:val="20"/>
          <w:szCs w:val="20"/>
        </w:rPr>
      </w:pPr>
    </w:p>
    <w:p w:rsidR="006A33E6" w:rsidRPr="004216ED" w:rsidRDefault="006A33E6"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Pr="003F7534"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731735" w:rsidRDefault="00731735" w:rsidP="006A33E6">
      <w:pPr>
        <w:pStyle w:val="HTML"/>
        <w:tabs>
          <w:tab w:val="clear" w:pos="6412"/>
        </w:tabs>
        <w:ind w:leftChars="-67" w:left="-26" w:hangingChars="54" w:hanging="108"/>
        <w:rPr>
          <w:b/>
          <w:bCs/>
          <w:sz w:val="20"/>
          <w:szCs w:val="20"/>
        </w:rPr>
      </w:pPr>
    </w:p>
    <w:p w:rsidR="00731735" w:rsidRPr="001B28A3" w:rsidRDefault="00731735" w:rsidP="006A33E6">
      <w:pPr>
        <w:pStyle w:val="HTML"/>
        <w:tabs>
          <w:tab w:val="clear" w:pos="6412"/>
        </w:tabs>
        <w:ind w:leftChars="-67" w:left="-26" w:hangingChars="54" w:hanging="108"/>
        <w:rPr>
          <w:b/>
          <w:bCs/>
          <w:sz w:val="20"/>
          <w:szCs w:val="20"/>
        </w:rPr>
      </w:pPr>
    </w:p>
    <w:p w:rsidR="00BD1817" w:rsidRDefault="00BD1817" w:rsidP="006A33E6">
      <w:pPr>
        <w:pStyle w:val="HTML"/>
        <w:tabs>
          <w:tab w:val="clear" w:pos="6412"/>
        </w:tabs>
        <w:ind w:leftChars="-67" w:left="-26" w:hangingChars="54" w:hanging="108"/>
        <w:rPr>
          <w:b/>
          <w:bCs/>
          <w:sz w:val="20"/>
          <w:szCs w:val="20"/>
        </w:rPr>
      </w:pPr>
    </w:p>
    <w:p w:rsidR="00BD1817" w:rsidRDefault="00BD1817" w:rsidP="006A33E6">
      <w:pPr>
        <w:pStyle w:val="HTML"/>
        <w:tabs>
          <w:tab w:val="clear" w:pos="6412"/>
        </w:tabs>
        <w:ind w:leftChars="-67" w:left="-26" w:hangingChars="54" w:hanging="108"/>
        <w:rPr>
          <w:b/>
          <w:bCs/>
          <w:sz w:val="20"/>
          <w:szCs w:val="20"/>
        </w:rPr>
      </w:pPr>
      <w:r>
        <w:rPr>
          <w:b/>
          <w:bCs/>
          <w:noProof/>
          <w:sz w:val="20"/>
          <w:szCs w:val="20"/>
        </w:rPr>
        <mc:AlternateContent>
          <mc:Choice Requires="wpg">
            <w:drawing>
              <wp:anchor distT="0" distB="0" distL="114300" distR="114300" simplePos="0" relativeHeight="251767296" behindDoc="0" locked="0" layoutInCell="1" allowOverlap="1" wp14:anchorId="7F6917E2" wp14:editId="7DC623DF">
                <wp:simplePos x="0" y="0"/>
                <wp:positionH relativeFrom="column">
                  <wp:posOffset>-127635</wp:posOffset>
                </wp:positionH>
                <wp:positionV relativeFrom="paragraph">
                  <wp:posOffset>-30480</wp:posOffset>
                </wp:positionV>
                <wp:extent cx="5925820" cy="8570595"/>
                <wp:effectExtent l="0" t="0" r="0" b="1905"/>
                <wp:wrapNone/>
                <wp:docPr id="115" name="グループ化 1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25820" cy="8570595"/>
                          <a:chOff x="981" y="593"/>
                          <a:chExt cx="10342" cy="14956"/>
                        </a:xfrm>
                      </wpg:grpSpPr>
                      <pic:pic xmlns:pic="http://schemas.openxmlformats.org/drawingml/2006/picture">
                        <pic:nvPicPr>
                          <pic:cNvPr id="116"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981" y="593"/>
                            <a:ext cx="10342" cy="14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Text Box 9"/>
                        <wps:cNvSpPr txBox="1">
                          <a:spLocks noChangeAspect="1" noChangeArrowheads="1"/>
                        </wps:cNvSpPr>
                        <wps:spPr bwMode="auto">
                          <a:xfrm>
                            <a:off x="1146" y="788"/>
                            <a:ext cx="4695" cy="481"/>
                          </a:xfrm>
                          <a:prstGeom prst="rect">
                            <a:avLst/>
                          </a:prstGeom>
                          <a:solidFill>
                            <a:srgbClr val="FFFFFF"/>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894A9A" w:rsidRDefault="00B449D9" w:rsidP="006A33E6">
                              <w:pPr>
                                <w:jc w:val="center"/>
                                <w:rPr>
                                  <w:rFonts w:ascii="ＭＳ ゴシック" w:eastAsia="ＭＳ ゴシック" w:hAnsi="ＭＳ ゴシック"/>
                                  <w:b/>
                                  <w:sz w:val="28"/>
                                  <w:szCs w:val="28"/>
                                </w:rPr>
                              </w:pPr>
                            </w:p>
                          </w:txbxContent>
                        </wps:txbx>
                        <wps:bodyPr rot="0" vert="horz" wrap="square" lIns="74295" tIns="8890" rIns="74295" bIns="8890" anchor="t" anchorCtr="0" upright="1">
                          <a:noAutofit/>
                        </wps:bodyPr>
                      </wps:wsp>
                      <wps:wsp>
                        <wps:cNvPr id="118" name="Text Box 10"/>
                        <wps:cNvSpPr txBox="1">
                          <a:spLocks noChangeAspect="1" noChangeArrowheads="1"/>
                        </wps:cNvSpPr>
                        <wps:spPr bwMode="auto">
                          <a:xfrm>
                            <a:off x="1266" y="704"/>
                            <a:ext cx="4395" cy="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731735" w:rsidRDefault="00B449D9" w:rsidP="006A33E6">
                              <w:pPr>
                                <w:spacing w:before="0" w:after="0"/>
                                <w:jc w:val="center"/>
                                <w:rPr>
                                  <w:rFonts w:ascii="Meiryo UI" w:eastAsia="Meiryo UI" w:hAnsi="Meiryo UI"/>
                                  <w:b/>
                                  <w:sz w:val="28"/>
                                  <w:szCs w:val="28"/>
                                </w:rPr>
                              </w:pPr>
                              <w:r w:rsidRPr="00731735">
                                <w:rPr>
                                  <w:rFonts w:ascii="Meiryo UI" w:eastAsia="Meiryo UI" w:hAnsi="Meiryo UI" w:hint="eastAsia"/>
                                  <w:b/>
                                  <w:sz w:val="28"/>
                                  <w:szCs w:val="28"/>
                                </w:rPr>
                                <w:t>大阪府津波浸水想定区域図</w:t>
                              </w:r>
                            </w:p>
                          </w:txbxContent>
                        </wps:txbx>
                        <wps:bodyPr rot="0" vert="horz" wrap="square" lIns="74295" tIns="8890" rIns="74295" bIns="8890" anchor="t" anchorCtr="0" upright="1">
                          <a:noAutofit/>
                        </wps:bodyPr>
                      </wps:wsp>
                      <wps:wsp>
                        <wps:cNvPr id="119" name="Freeform 11"/>
                        <wps:cNvSpPr>
                          <a:spLocks/>
                        </wps:cNvSpPr>
                        <wps:spPr bwMode="auto">
                          <a:xfrm>
                            <a:off x="1425" y="2784"/>
                            <a:ext cx="9630" cy="10861"/>
                          </a:xfrm>
                          <a:custGeom>
                            <a:avLst/>
                            <a:gdLst>
                              <a:gd name="T0" fmla="*/ 1995 w 9909"/>
                              <a:gd name="T1" fmla="*/ 7370 h 11330"/>
                              <a:gd name="T2" fmla="*/ 4515 w 9909"/>
                              <a:gd name="T3" fmla="*/ 7370 h 11330"/>
                              <a:gd name="T4" fmla="*/ 5415 w 9909"/>
                              <a:gd name="T5" fmla="*/ 5030 h 11330"/>
                              <a:gd name="T6" fmla="*/ 5454 w 9909"/>
                              <a:gd name="T7" fmla="*/ 105 h 11330"/>
                              <a:gd name="T8" fmla="*/ 9519 w 9909"/>
                              <a:gd name="T9" fmla="*/ 0 h 11330"/>
                              <a:gd name="T10" fmla="*/ 9909 w 9909"/>
                              <a:gd name="T11" fmla="*/ 1200 h 11330"/>
                              <a:gd name="T12" fmla="*/ 9129 w 9909"/>
                              <a:gd name="T13" fmla="*/ 3750 h 11330"/>
                              <a:gd name="T14" fmla="*/ 6714 w 9909"/>
                              <a:gd name="T15" fmla="*/ 7515 h 11330"/>
                              <a:gd name="T16" fmla="*/ 2976 w 9909"/>
                              <a:gd name="T17" fmla="*/ 10250 h 11330"/>
                              <a:gd name="T18" fmla="*/ 555 w 9909"/>
                              <a:gd name="T19" fmla="*/ 11330 h 11330"/>
                              <a:gd name="T20" fmla="*/ 0 w 9909"/>
                              <a:gd name="T21" fmla="*/ 10250 h 11330"/>
                              <a:gd name="T22" fmla="*/ 1995 w 9909"/>
                              <a:gd name="T23" fmla="*/ 7370 h 11330"/>
                              <a:gd name="connsiteX0" fmla="*/ 2013 w 10000"/>
                              <a:gd name="connsiteY0" fmla="*/ 6505 h 9607"/>
                              <a:gd name="connsiteX1" fmla="*/ 4556 w 10000"/>
                              <a:gd name="connsiteY1" fmla="*/ 6505 h 9607"/>
                              <a:gd name="connsiteX2" fmla="*/ 5465 w 10000"/>
                              <a:gd name="connsiteY2" fmla="*/ 4440 h 9607"/>
                              <a:gd name="connsiteX3" fmla="*/ 5504 w 10000"/>
                              <a:gd name="connsiteY3" fmla="*/ 93 h 9607"/>
                              <a:gd name="connsiteX4" fmla="*/ 9606 w 10000"/>
                              <a:gd name="connsiteY4" fmla="*/ 0 h 9607"/>
                              <a:gd name="connsiteX5" fmla="*/ 10000 w 10000"/>
                              <a:gd name="connsiteY5" fmla="*/ 1059 h 9607"/>
                              <a:gd name="connsiteX6" fmla="*/ 9213 w 10000"/>
                              <a:gd name="connsiteY6" fmla="*/ 3310 h 9607"/>
                              <a:gd name="connsiteX7" fmla="*/ 6776 w 10000"/>
                              <a:gd name="connsiteY7" fmla="*/ 6633 h 9607"/>
                              <a:gd name="connsiteX8" fmla="*/ 3003 w 10000"/>
                              <a:gd name="connsiteY8" fmla="*/ 9047 h 9607"/>
                              <a:gd name="connsiteX9" fmla="*/ 729 w 10000"/>
                              <a:gd name="connsiteY9" fmla="*/ 9607 h 9607"/>
                              <a:gd name="connsiteX10" fmla="*/ 0 w 10000"/>
                              <a:gd name="connsiteY10" fmla="*/ 9047 h 9607"/>
                              <a:gd name="connsiteX11" fmla="*/ 2013 w 10000"/>
                              <a:gd name="connsiteY11" fmla="*/ 6505 h 9607"/>
                              <a:gd name="connsiteX0" fmla="*/ 2013 w 10000"/>
                              <a:gd name="connsiteY0" fmla="*/ 6771 h 10011"/>
                              <a:gd name="connsiteX1" fmla="*/ 4556 w 10000"/>
                              <a:gd name="connsiteY1" fmla="*/ 6771 h 10011"/>
                              <a:gd name="connsiteX2" fmla="*/ 5465 w 10000"/>
                              <a:gd name="connsiteY2" fmla="*/ 4622 h 10011"/>
                              <a:gd name="connsiteX3" fmla="*/ 5504 w 10000"/>
                              <a:gd name="connsiteY3" fmla="*/ 97 h 10011"/>
                              <a:gd name="connsiteX4" fmla="*/ 9606 w 10000"/>
                              <a:gd name="connsiteY4" fmla="*/ 0 h 10011"/>
                              <a:gd name="connsiteX5" fmla="*/ 10000 w 10000"/>
                              <a:gd name="connsiteY5" fmla="*/ 1102 h 10011"/>
                              <a:gd name="connsiteX6" fmla="*/ 9213 w 10000"/>
                              <a:gd name="connsiteY6" fmla="*/ 3445 h 10011"/>
                              <a:gd name="connsiteX7" fmla="*/ 6776 w 10000"/>
                              <a:gd name="connsiteY7" fmla="*/ 6904 h 10011"/>
                              <a:gd name="connsiteX8" fmla="*/ 3003 w 10000"/>
                              <a:gd name="connsiteY8" fmla="*/ 9417 h 10011"/>
                              <a:gd name="connsiteX9" fmla="*/ 729 w 10000"/>
                              <a:gd name="connsiteY9" fmla="*/ 10000 h 10011"/>
                              <a:gd name="connsiteX10" fmla="*/ 706 w 10000"/>
                              <a:gd name="connsiteY10" fmla="*/ 10011 h 10011"/>
                              <a:gd name="connsiteX11" fmla="*/ 0 w 10000"/>
                              <a:gd name="connsiteY11" fmla="*/ 9417 h 10011"/>
                              <a:gd name="connsiteX12" fmla="*/ 2013 w 10000"/>
                              <a:gd name="connsiteY12" fmla="*/ 6771 h 10011"/>
                              <a:gd name="connsiteX0" fmla="*/ 2013 w 10000"/>
                              <a:gd name="connsiteY0" fmla="*/ 6771 h 10000"/>
                              <a:gd name="connsiteX1" fmla="*/ 4556 w 10000"/>
                              <a:gd name="connsiteY1" fmla="*/ 6771 h 10000"/>
                              <a:gd name="connsiteX2" fmla="*/ 5465 w 10000"/>
                              <a:gd name="connsiteY2" fmla="*/ 4622 h 10000"/>
                              <a:gd name="connsiteX3" fmla="*/ 5504 w 10000"/>
                              <a:gd name="connsiteY3" fmla="*/ 97 h 10000"/>
                              <a:gd name="connsiteX4" fmla="*/ 9606 w 10000"/>
                              <a:gd name="connsiteY4" fmla="*/ 0 h 10000"/>
                              <a:gd name="connsiteX5" fmla="*/ 10000 w 10000"/>
                              <a:gd name="connsiteY5" fmla="*/ 1102 h 10000"/>
                              <a:gd name="connsiteX6" fmla="*/ 9213 w 10000"/>
                              <a:gd name="connsiteY6" fmla="*/ 3445 h 10000"/>
                              <a:gd name="connsiteX7" fmla="*/ 6776 w 10000"/>
                              <a:gd name="connsiteY7" fmla="*/ 6904 h 10000"/>
                              <a:gd name="connsiteX8" fmla="*/ 3003 w 10000"/>
                              <a:gd name="connsiteY8" fmla="*/ 9417 h 10000"/>
                              <a:gd name="connsiteX9" fmla="*/ 729 w 10000"/>
                              <a:gd name="connsiteY9" fmla="*/ 10000 h 10000"/>
                              <a:gd name="connsiteX10" fmla="*/ 282 w 10000"/>
                              <a:gd name="connsiteY10" fmla="*/ 9857 h 10000"/>
                              <a:gd name="connsiteX11" fmla="*/ 0 w 10000"/>
                              <a:gd name="connsiteY11" fmla="*/ 9417 h 10000"/>
                              <a:gd name="connsiteX12" fmla="*/ 2013 w 10000"/>
                              <a:gd name="connsiteY12" fmla="*/ 6771 h 10000"/>
                              <a:gd name="connsiteX0" fmla="*/ 1731 w 9718"/>
                              <a:gd name="connsiteY0" fmla="*/ 6771 h 10000"/>
                              <a:gd name="connsiteX1" fmla="*/ 4274 w 9718"/>
                              <a:gd name="connsiteY1" fmla="*/ 6771 h 10000"/>
                              <a:gd name="connsiteX2" fmla="*/ 5183 w 9718"/>
                              <a:gd name="connsiteY2" fmla="*/ 4622 h 10000"/>
                              <a:gd name="connsiteX3" fmla="*/ 5222 w 9718"/>
                              <a:gd name="connsiteY3" fmla="*/ 97 h 10000"/>
                              <a:gd name="connsiteX4" fmla="*/ 9324 w 9718"/>
                              <a:gd name="connsiteY4" fmla="*/ 0 h 10000"/>
                              <a:gd name="connsiteX5" fmla="*/ 9718 w 9718"/>
                              <a:gd name="connsiteY5" fmla="*/ 1102 h 10000"/>
                              <a:gd name="connsiteX6" fmla="*/ 8931 w 9718"/>
                              <a:gd name="connsiteY6" fmla="*/ 3445 h 10000"/>
                              <a:gd name="connsiteX7" fmla="*/ 6494 w 9718"/>
                              <a:gd name="connsiteY7" fmla="*/ 6904 h 10000"/>
                              <a:gd name="connsiteX8" fmla="*/ 2721 w 9718"/>
                              <a:gd name="connsiteY8" fmla="*/ 9417 h 10000"/>
                              <a:gd name="connsiteX9" fmla="*/ 447 w 9718"/>
                              <a:gd name="connsiteY9" fmla="*/ 10000 h 10000"/>
                              <a:gd name="connsiteX10" fmla="*/ 0 w 9718"/>
                              <a:gd name="connsiteY10" fmla="*/ 9857 h 10000"/>
                              <a:gd name="connsiteX11" fmla="*/ 112 w 9718"/>
                              <a:gd name="connsiteY11" fmla="*/ 9429 h 10000"/>
                              <a:gd name="connsiteX12" fmla="*/ 1731 w 9718"/>
                              <a:gd name="connsiteY12"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2532 w 10000"/>
                              <a:gd name="connsiteY8" fmla="*/ 9287 h 10000"/>
                              <a:gd name="connsiteX9" fmla="*/ 460 w 10000"/>
                              <a:gd name="connsiteY9" fmla="*/ 10000 h 10000"/>
                              <a:gd name="connsiteX10" fmla="*/ 0 w 10000"/>
                              <a:gd name="connsiteY10" fmla="*/ 9857 h 10000"/>
                              <a:gd name="connsiteX11" fmla="*/ 115 w 10000"/>
                              <a:gd name="connsiteY11" fmla="*/ 9429 h 10000"/>
                              <a:gd name="connsiteX12" fmla="*/ 1781 w 10000"/>
                              <a:gd name="connsiteY12"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2532 w 10000"/>
                              <a:gd name="connsiteY8" fmla="*/ 9287 h 10000"/>
                              <a:gd name="connsiteX9" fmla="*/ 2542 w 10000"/>
                              <a:gd name="connsiteY9" fmla="*/ 9263 h 10000"/>
                              <a:gd name="connsiteX10" fmla="*/ 460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2532 w 10000"/>
                              <a:gd name="connsiteY8" fmla="*/ 9287 h 10000"/>
                              <a:gd name="connsiteX9" fmla="*/ 3913 w 10000"/>
                              <a:gd name="connsiteY9" fmla="*/ 8289 h 10000"/>
                              <a:gd name="connsiteX10" fmla="*/ 460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2532 w 10000"/>
                              <a:gd name="connsiteY8" fmla="*/ 9287 h 10000"/>
                              <a:gd name="connsiteX9" fmla="*/ 3913 w 10000"/>
                              <a:gd name="connsiteY9" fmla="*/ 8289 h 10000"/>
                              <a:gd name="connsiteX10" fmla="*/ 460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4258 w 10000"/>
                              <a:gd name="connsiteY8" fmla="*/ 8004 h 10000"/>
                              <a:gd name="connsiteX9" fmla="*/ 3913 w 10000"/>
                              <a:gd name="connsiteY9" fmla="*/ 8289 h 10000"/>
                              <a:gd name="connsiteX10" fmla="*/ 460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4258 w 10000"/>
                              <a:gd name="connsiteY8" fmla="*/ 8004 h 10000"/>
                              <a:gd name="connsiteX9" fmla="*/ 2302 w 10000"/>
                              <a:gd name="connsiteY9" fmla="*/ 9287 h 10000"/>
                              <a:gd name="connsiteX10" fmla="*/ 460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4258 w 10000"/>
                              <a:gd name="connsiteY8" fmla="*/ 8004 h 10000"/>
                              <a:gd name="connsiteX9" fmla="*/ 2302 w 10000"/>
                              <a:gd name="connsiteY9" fmla="*/ 9287 h 10000"/>
                              <a:gd name="connsiteX10" fmla="*/ 460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4258 w 10000"/>
                              <a:gd name="connsiteY8" fmla="*/ 8004 h 10000"/>
                              <a:gd name="connsiteX9" fmla="*/ 2302 w 10000"/>
                              <a:gd name="connsiteY9" fmla="*/ 9287 h 10000"/>
                              <a:gd name="connsiteX10" fmla="*/ 461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4258 w 10000"/>
                              <a:gd name="connsiteY8" fmla="*/ 8004 h 10000"/>
                              <a:gd name="connsiteX9" fmla="*/ 2302 w 10000"/>
                              <a:gd name="connsiteY9" fmla="*/ 9287 h 10000"/>
                              <a:gd name="connsiteX10" fmla="*/ 461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6682 w 10000"/>
                              <a:gd name="connsiteY7" fmla="*/ 6904 h 10000"/>
                              <a:gd name="connsiteX8" fmla="*/ 4143 w 10000"/>
                              <a:gd name="connsiteY8" fmla="*/ 7861 h 10000"/>
                              <a:gd name="connsiteX9" fmla="*/ 2302 w 10000"/>
                              <a:gd name="connsiteY9" fmla="*/ 9287 h 10000"/>
                              <a:gd name="connsiteX10" fmla="*/ 461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190 w 10000"/>
                              <a:gd name="connsiteY6" fmla="*/ 3445 h 10000"/>
                              <a:gd name="connsiteX7" fmla="*/ 5754 w 10000"/>
                              <a:gd name="connsiteY7" fmla="*/ 6294 h 10000"/>
                              <a:gd name="connsiteX8" fmla="*/ 4143 w 10000"/>
                              <a:gd name="connsiteY8" fmla="*/ 7861 h 10000"/>
                              <a:gd name="connsiteX9" fmla="*/ 2302 w 10000"/>
                              <a:gd name="connsiteY9" fmla="*/ 9287 h 10000"/>
                              <a:gd name="connsiteX10" fmla="*/ 461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7826 w 10000"/>
                              <a:gd name="connsiteY6" fmla="*/ 4156 h 10000"/>
                              <a:gd name="connsiteX7" fmla="*/ 5754 w 10000"/>
                              <a:gd name="connsiteY7" fmla="*/ 6294 h 10000"/>
                              <a:gd name="connsiteX8" fmla="*/ 4143 w 10000"/>
                              <a:gd name="connsiteY8" fmla="*/ 7861 h 10000"/>
                              <a:gd name="connsiteX9" fmla="*/ 2302 w 10000"/>
                              <a:gd name="connsiteY9" fmla="*/ 9287 h 10000"/>
                              <a:gd name="connsiteX10" fmla="*/ 461 w 10000"/>
                              <a:gd name="connsiteY10" fmla="*/ 10000 h 10000"/>
                              <a:gd name="connsiteX11" fmla="*/ 0 w 10000"/>
                              <a:gd name="connsiteY11" fmla="*/ 9857 h 10000"/>
                              <a:gd name="connsiteX12" fmla="*/ 115 w 10000"/>
                              <a:gd name="connsiteY12" fmla="*/ 9429 h 10000"/>
                              <a:gd name="connsiteX13" fmla="*/ 1781 w 10000"/>
                              <a:gd name="connsiteY13"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9999 w 10000"/>
                              <a:gd name="connsiteY6" fmla="*/ 1109 h 10000"/>
                              <a:gd name="connsiteX7" fmla="*/ 7826 w 10000"/>
                              <a:gd name="connsiteY7" fmla="*/ 4156 h 10000"/>
                              <a:gd name="connsiteX8" fmla="*/ 5754 w 10000"/>
                              <a:gd name="connsiteY8" fmla="*/ 6294 h 10000"/>
                              <a:gd name="connsiteX9" fmla="*/ 4143 w 10000"/>
                              <a:gd name="connsiteY9" fmla="*/ 7861 h 10000"/>
                              <a:gd name="connsiteX10" fmla="*/ 2302 w 10000"/>
                              <a:gd name="connsiteY10" fmla="*/ 9287 h 10000"/>
                              <a:gd name="connsiteX11" fmla="*/ 461 w 10000"/>
                              <a:gd name="connsiteY11" fmla="*/ 10000 h 10000"/>
                              <a:gd name="connsiteX12" fmla="*/ 0 w 10000"/>
                              <a:gd name="connsiteY12" fmla="*/ 9857 h 10000"/>
                              <a:gd name="connsiteX13" fmla="*/ 115 w 10000"/>
                              <a:gd name="connsiteY13" fmla="*/ 9429 h 10000"/>
                              <a:gd name="connsiteX14" fmla="*/ 1781 w 10000"/>
                              <a:gd name="connsiteY14"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10000 w 10000"/>
                              <a:gd name="connsiteY5" fmla="*/ 1102 h 10000"/>
                              <a:gd name="connsiteX6" fmla="*/ 8516 w 10000"/>
                              <a:gd name="connsiteY6" fmla="*/ 1876 h 10000"/>
                              <a:gd name="connsiteX7" fmla="*/ 7826 w 10000"/>
                              <a:gd name="connsiteY7" fmla="*/ 4156 h 10000"/>
                              <a:gd name="connsiteX8" fmla="*/ 5754 w 10000"/>
                              <a:gd name="connsiteY8" fmla="*/ 6294 h 10000"/>
                              <a:gd name="connsiteX9" fmla="*/ 4143 w 10000"/>
                              <a:gd name="connsiteY9" fmla="*/ 7861 h 10000"/>
                              <a:gd name="connsiteX10" fmla="*/ 2302 w 10000"/>
                              <a:gd name="connsiteY10" fmla="*/ 9287 h 10000"/>
                              <a:gd name="connsiteX11" fmla="*/ 461 w 10000"/>
                              <a:gd name="connsiteY11" fmla="*/ 10000 h 10000"/>
                              <a:gd name="connsiteX12" fmla="*/ 0 w 10000"/>
                              <a:gd name="connsiteY12" fmla="*/ 9857 h 10000"/>
                              <a:gd name="connsiteX13" fmla="*/ 115 w 10000"/>
                              <a:gd name="connsiteY13" fmla="*/ 9429 h 10000"/>
                              <a:gd name="connsiteX14" fmla="*/ 1781 w 10000"/>
                              <a:gd name="connsiteY14"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9567 w 10000"/>
                              <a:gd name="connsiteY5" fmla="*/ 10 h 10000"/>
                              <a:gd name="connsiteX6" fmla="*/ 10000 w 10000"/>
                              <a:gd name="connsiteY6" fmla="*/ 1102 h 10000"/>
                              <a:gd name="connsiteX7" fmla="*/ 8516 w 10000"/>
                              <a:gd name="connsiteY7" fmla="*/ 1876 h 10000"/>
                              <a:gd name="connsiteX8" fmla="*/ 7826 w 10000"/>
                              <a:gd name="connsiteY8" fmla="*/ 4156 h 10000"/>
                              <a:gd name="connsiteX9" fmla="*/ 5754 w 10000"/>
                              <a:gd name="connsiteY9" fmla="*/ 6294 h 10000"/>
                              <a:gd name="connsiteX10" fmla="*/ 4143 w 10000"/>
                              <a:gd name="connsiteY10" fmla="*/ 7861 h 10000"/>
                              <a:gd name="connsiteX11" fmla="*/ 2302 w 10000"/>
                              <a:gd name="connsiteY11" fmla="*/ 9287 h 10000"/>
                              <a:gd name="connsiteX12" fmla="*/ 461 w 10000"/>
                              <a:gd name="connsiteY12" fmla="*/ 10000 h 10000"/>
                              <a:gd name="connsiteX13" fmla="*/ 0 w 10000"/>
                              <a:gd name="connsiteY13" fmla="*/ 9857 h 10000"/>
                              <a:gd name="connsiteX14" fmla="*/ 115 w 10000"/>
                              <a:gd name="connsiteY14" fmla="*/ 9429 h 10000"/>
                              <a:gd name="connsiteX15" fmla="*/ 1781 w 10000"/>
                              <a:gd name="connsiteY15" fmla="*/ 6771 h 10000"/>
                              <a:gd name="connsiteX0" fmla="*/ 1781 w 10000"/>
                              <a:gd name="connsiteY0" fmla="*/ 6771 h 10000"/>
                              <a:gd name="connsiteX1" fmla="*/ 4398 w 10000"/>
                              <a:gd name="connsiteY1" fmla="*/ 6771 h 10000"/>
                              <a:gd name="connsiteX2" fmla="*/ 5333 w 10000"/>
                              <a:gd name="connsiteY2" fmla="*/ 4622 h 10000"/>
                              <a:gd name="connsiteX3" fmla="*/ 5374 w 10000"/>
                              <a:gd name="connsiteY3" fmla="*/ 97 h 10000"/>
                              <a:gd name="connsiteX4" fmla="*/ 9595 w 10000"/>
                              <a:gd name="connsiteY4" fmla="*/ 0 h 10000"/>
                              <a:gd name="connsiteX5" fmla="*/ 9322 w 10000"/>
                              <a:gd name="connsiteY5" fmla="*/ 308 h 10000"/>
                              <a:gd name="connsiteX6" fmla="*/ 10000 w 10000"/>
                              <a:gd name="connsiteY6" fmla="*/ 1102 h 10000"/>
                              <a:gd name="connsiteX7" fmla="*/ 8516 w 10000"/>
                              <a:gd name="connsiteY7" fmla="*/ 1876 h 10000"/>
                              <a:gd name="connsiteX8" fmla="*/ 7826 w 10000"/>
                              <a:gd name="connsiteY8" fmla="*/ 4156 h 10000"/>
                              <a:gd name="connsiteX9" fmla="*/ 5754 w 10000"/>
                              <a:gd name="connsiteY9" fmla="*/ 6294 h 10000"/>
                              <a:gd name="connsiteX10" fmla="*/ 4143 w 10000"/>
                              <a:gd name="connsiteY10" fmla="*/ 7861 h 10000"/>
                              <a:gd name="connsiteX11" fmla="*/ 2302 w 10000"/>
                              <a:gd name="connsiteY11" fmla="*/ 9287 h 10000"/>
                              <a:gd name="connsiteX12" fmla="*/ 461 w 10000"/>
                              <a:gd name="connsiteY12" fmla="*/ 10000 h 10000"/>
                              <a:gd name="connsiteX13" fmla="*/ 0 w 10000"/>
                              <a:gd name="connsiteY13" fmla="*/ 9857 h 10000"/>
                              <a:gd name="connsiteX14" fmla="*/ 115 w 10000"/>
                              <a:gd name="connsiteY14" fmla="*/ 9429 h 10000"/>
                              <a:gd name="connsiteX15" fmla="*/ 1781 w 10000"/>
                              <a:gd name="connsiteY15" fmla="*/ 6771 h 10000"/>
                              <a:gd name="connsiteX0" fmla="*/ 1781 w 10000"/>
                              <a:gd name="connsiteY0" fmla="*/ 6748 h 9977"/>
                              <a:gd name="connsiteX1" fmla="*/ 4398 w 10000"/>
                              <a:gd name="connsiteY1" fmla="*/ 6748 h 9977"/>
                              <a:gd name="connsiteX2" fmla="*/ 5333 w 10000"/>
                              <a:gd name="connsiteY2" fmla="*/ 4599 h 9977"/>
                              <a:gd name="connsiteX3" fmla="*/ 5374 w 10000"/>
                              <a:gd name="connsiteY3" fmla="*/ 74 h 9977"/>
                              <a:gd name="connsiteX4" fmla="*/ 8747 w 10000"/>
                              <a:gd name="connsiteY4" fmla="*/ 0 h 9977"/>
                              <a:gd name="connsiteX5" fmla="*/ 9322 w 10000"/>
                              <a:gd name="connsiteY5" fmla="*/ 285 h 9977"/>
                              <a:gd name="connsiteX6" fmla="*/ 10000 w 10000"/>
                              <a:gd name="connsiteY6" fmla="*/ 1079 h 9977"/>
                              <a:gd name="connsiteX7" fmla="*/ 8516 w 10000"/>
                              <a:gd name="connsiteY7" fmla="*/ 1853 h 9977"/>
                              <a:gd name="connsiteX8" fmla="*/ 7826 w 10000"/>
                              <a:gd name="connsiteY8" fmla="*/ 4133 h 9977"/>
                              <a:gd name="connsiteX9" fmla="*/ 5754 w 10000"/>
                              <a:gd name="connsiteY9" fmla="*/ 6271 h 9977"/>
                              <a:gd name="connsiteX10" fmla="*/ 4143 w 10000"/>
                              <a:gd name="connsiteY10" fmla="*/ 7838 h 9977"/>
                              <a:gd name="connsiteX11" fmla="*/ 2302 w 10000"/>
                              <a:gd name="connsiteY11" fmla="*/ 9264 h 9977"/>
                              <a:gd name="connsiteX12" fmla="*/ 461 w 10000"/>
                              <a:gd name="connsiteY12" fmla="*/ 9977 h 9977"/>
                              <a:gd name="connsiteX13" fmla="*/ 0 w 10000"/>
                              <a:gd name="connsiteY13" fmla="*/ 9834 h 9977"/>
                              <a:gd name="connsiteX14" fmla="*/ 115 w 10000"/>
                              <a:gd name="connsiteY14" fmla="*/ 9406 h 9977"/>
                              <a:gd name="connsiteX15" fmla="*/ 1781 w 10000"/>
                              <a:gd name="connsiteY15" fmla="*/ 6748 h 9977"/>
                              <a:gd name="connsiteX0" fmla="*/ 1781 w 10000"/>
                              <a:gd name="connsiteY0" fmla="*/ 6798 h 10034"/>
                              <a:gd name="connsiteX1" fmla="*/ 4398 w 10000"/>
                              <a:gd name="connsiteY1" fmla="*/ 6798 h 10034"/>
                              <a:gd name="connsiteX2" fmla="*/ 5333 w 10000"/>
                              <a:gd name="connsiteY2" fmla="*/ 4644 h 10034"/>
                              <a:gd name="connsiteX3" fmla="*/ 5374 w 10000"/>
                              <a:gd name="connsiteY3" fmla="*/ 108 h 10034"/>
                              <a:gd name="connsiteX4" fmla="*/ 8747 w 10000"/>
                              <a:gd name="connsiteY4" fmla="*/ 34 h 10034"/>
                              <a:gd name="connsiteX5" fmla="*/ 8687 w 10000"/>
                              <a:gd name="connsiteY5" fmla="*/ 21 h 10034"/>
                              <a:gd name="connsiteX6" fmla="*/ 9322 w 10000"/>
                              <a:gd name="connsiteY6" fmla="*/ 320 h 10034"/>
                              <a:gd name="connsiteX7" fmla="*/ 10000 w 10000"/>
                              <a:gd name="connsiteY7" fmla="*/ 1115 h 10034"/>
                              <a:gd name="connsiteX8" fmla="*/ 8516 w 10000"/>
                              <a:gd name="connsiteY8" fmla="*/ 1891 h 10034"/>
                              <a:gd name="connsiteX9" fmla="*/ 7826 w 10000"/>
                              <a:gd name="connsiteY9" fmla="*/ 4177 h 10034"/>
                              <a:gd name="connsiteX10" fmla="*/ 5754 w 10000"/>
                              <a:gd name="connsiteY10" fmla="*/ 6319 h 10034"/>
                              <a:gd name="connsiteX11" fmla="*/ 4143 w 10000"/>
                              <a:gd name="connsiteY11" fmla="*/ 7890 h 10034"/>
                              <a:gd name="connsiteX12" fmla="*/ 2302 w 10000"/>
                              <a:gd name="connsiteY12" fmla="*/ 9319 h 10034"/>
                              <a:gd name="connsiteX13" fmla="*/ 461 w 10000"/>
                              <a:gd name="connsiteY13" fmla="*/ 10034 h 10034"/>
                              <a:gd name="connsiteX14" fmla="*/ 0 w 10000"/>
                              <a:gd name="connsiteY14" fmla="*/ 9891 h 10034"/>
                              <a:gd name="connsiteX15" fmla="*/ 115 w 10000"/>
                              <a:gd name="connsiteY15" fmla="*/ 9462 h 10034"/>
                              <a:gd name="connsiteX16" fmla="*/ 1781 w 10000"/>
                              <a:gd name="connsiteY16" fmla="*/ 6798 h 10034"/>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747 w 10000"/>
                              <a:gd name="connsiteY4" fmla="*/ 1 h 10001"/>
                              <a:gd name="connsiteX5" fmla="*/ 8862 w 10000"/>
                              <a:gd name="connsiteY5" fmla="*/ 429 h 10001"/>
                              <a:gd name="connsiteX6" fmla="*/ 9322 w 10000"/>
                              <a:gd name="connsiteY6" fmla="*/ 287 h 10001"/>
                              <a:gd name="connsiteX7" fmla="*/ 10000 w 10000"/>
                              <a:gd name="connsiteY7" fmla="*/ 1082 h 10001"/>
                              <a:gd name="connsiteX8" fmla="*/ 8516 w 10000"/>
                              <a:gd name="connsiteY8" fmla="*/ 1858 h 10001"/>
                              <a:gd name="connsiteX9" fmla="*/ 7826 w 10000"/>
                              <a:gd name="connsiteY9" fmla="*/ 4144 h 10001"/>
                              <a:gd name="connsiteX10" fmla="*/ 5754 w 10000"/>
                              <a:gd name="connsiteY10" fmla="*/ 6286 h 10001"/>
                              <a:gd name="connsiteX11" fmla="*/ 4143 w 10000"/>
                              <a:gd name="connsiteY11" fmla="*/ 7857 h 10001"/>
                              <a:gd name="connsiteX12" fmla="*/ 2302 w 10000"/>
                              <a:gd name="connsiteY12" fmla="*/ 9286 h 10001"/>
                              <a:gd name="connsiteX13" fmla="*/ 461 w 10000"/>
                              <a:gd name="connsiteY13" fmla="*/ 10001 h 10001"/>
                              <a:gd name="connsiteX14" fmla="*/ 0 w 10000"/>
                              <a:gd name="connsiteY14" fmla="*/ 9858 h 10001"/>
                              <a:gd name="connsiteX15" fmla="*/ 115 w 10000"/>
                              <a:gd name="connsiteY15" fmla="*/ 9429 h 10001"/>
                              <a:gd name="connsiteX16" fmla="*/ 1781 w 10000"/>
                              <a:gd name="connsiteY16"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862 w 10000"/>
                              <a:gd name="connsiteY5" fmla="*/ 429 h 10001"/>
                              <a:gd name="connsiteX6" fmla="*/ 9322 w 10000"/>
                              <a:gd name="connsiteY6" fmla="*/ 287 h 10001"/>
                              <a:gd name="connsiteX7" fmla="*/ 10000 w 10000"/>
                              <a:gd name="connsiteY7" fmla="*/ 1082 h 10001"/>
                              <a:gd name="connsiteX8" fmla="*/ 8516 w 10000"/>
                              <a:gd name="connsiteY8" fmla="*/ 1858 h 10001"/>
                              <a:gd name="connsiteX9" fmla="*/ 7826 w 10000"/>
                              <a:gd name="connsiteY9" fmla="*/ 4144 h 10001"/>
                              <a:gd name="connsiteX10" fmla="*/ 5754 w 10000"/>
                              <a:gd name="connsiteY10" fmla="*/ 6286 h 10001"/>
                              <a:gd name="connsiteX11" fmla="*/ 4143 w 10000"/>
                              <a:gd name="connsiteY11" fmla="*/ 7857 h 10001"/>
                              <a:gd name="connsiteX12" fmla="*/ 2302 w 10000"/>
                              <a:gd name="connsiteY12" fmla="*/ 9286 h 10001"/>
                              <a:gd name="connsiteX13" fmla="*/ 461 w 10000"/>
                              <a:gd name="connsiteY13" fmla="*/ 10001 h 10001"/>
                              <a:gd name="connsiteX14" fmla="*/ 0 w 10000"/>
                              <a:gd name="connsiteY14" fmla="*/ 9858 h 10001"/>
                              <a:gd name="connsiteX15" fmla="*/ 115 w 10000"/>
                              <a:gd name="connsiteY15" fmla="*/ 9429 h 10001"/>
                              <a:gd name="connsiteX16" fmla="*/ 1781 w 10000"/>
                              <a:gd name="connsiteY16"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862 w 10000"/>
                              <a:gd name="connsiteY5" fmla="*/ 429 h 10001"/>
                              <a:gd name="connsiteX6" fmla="*/ 9322 w 10000"/>
                              <a:gd name="connsiteY6" fmla="*/ 287 h 10001"/>
                              <a:gd name="connsiteX7" fmla="*/ 10000 w 10000"/>
                              <a:gd name="connsiteY7" fmla="*/ 1082 h 10001"/>
                              <a:gd name="connsiteX8" fmla="*/ 8516 w 10000"/>
                              <a:gd name="connsiteY8" fmla="*/ 1858 h 10001"/>
                              <a:gd name="connsiteX9" fmla="*/ 7826 w 10000"/>
                              <a:gd name="connsiteY9" fmla="*/ 4144 h 10001"/>
                              <a:gd name="connsiteX10" fmla="*/ 5754 w 10000"/>
                              <a:gd name="connsiteY10" fmla="*/ 6286 h 10001"/>
                              <a:gd name="connsiteX11" fmla="*/ 4143 w 10000"/>
                              <a:gd name="connsiteY11" fmla="*/ 7857 h 10001"/>
                              <a:gd name="connsiteX12" fmla="*/ 2302 w 10000"/>
                              <a:gd name="connsiteY12" fmla="*/ 9286 h 10001"/>
                              <a:gd name="connsiteX13" fmla="*/ 461 w 10000"/>
                              <a:gd name="connsiteY13" fmla="*/ 10001 h 10001"/>
                              <a:gd name="connsiteX14" fmla="*/ 0 w 10000"/>
                              <a:gd name="connsiteY14" fmla="*/ 9858 h 10001"/>
                              <a:gd name="connsiteX15" fmla="*/ 115 w 10000"/>
                              <a:gd name="connsiteY15" fmla="*/ 9429 h 10001"/>
                              <a:gd name="connsiteX16" fmla="*/ 1781 w 10000"/>
                              <a:gd name="connsiteY16"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862 w 10000"/>
                              <a:gd name="connsiteY5" fmla="*/ 429 h 10001"/>
                              <a:gd name="connsiteX6" fmla="*/ 9322 w 10000"/>
                              <a:gd name="connsiteY6" fmla="*/ 287 h 10001"/>
                              <a:gd name="connsiteX7" fmla="*/ 10000 w 10000"/>
                              <a:gd name="connsiteY7" fmla="*/ 1082 h 10001"/>
                              <a:gd name="connsiteX8" fmla="*/ 8516 w 10000"/>
                              <a:gd name="connsiteY8" fmla="*/ 1858 h 10001"/>
                              <a:gd name="connsiteX9" fmla="*/ 7826 w 10000"/>
                              <a:gd name="connsiteY9" fmla="*/ 4144 h 10001"/>
                              <a:gd name="connsiteX10" fmla="*/ 5754 w 10000"/>
                              <a:gd name="connsiteY10" fmla="*/ 6286 h 10001"/>
                              <a:gd name="connsiteX11" fmla="*/ 4143 w 10000"/>
                              <a:gd name="connsiteY11" fmla="*/ 7857 h 10001"/>
                              <a:gd name="connsiteX12" fmla="*/ 2302 w 10000"/>
                              <a:gd name="connsiteY12" fmla="*/ 9286 h 10001"/>
                              <a:gd name="connsiteX13" fmla="*/ 461 w 10000"/>
                              <a:gd name="connsiteY13" fmla="*/ 10001 h 10001"/>
                              <a:gd name="connsiteX14" fmla="*/ 0 w 10000"/>
                              <a:gd name="connsiteY14" fmla="*/ 9858 h 10001"/>
                              <a:gd name="connsiteX15" fmla="*/ 115 w 10000"/>
                              <a:gd name="connsiteY15" fmla="*/ 9429 h 10001"/>
                              <a:gd name="connsiteX16" fmla="*/ 1781 w 10000"/>
                              <a:gd name="connsiteY16"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977 w 10000"/>
                              <a:gd name="connsiteY5" fmla="*/ 429 h 10001"/>
                              <a:gd name="connsiteX6" fmla="*/ 9322 w 10000"/>
                              <a:gd name="connsiteY6" fmla="*/ 287 h 10001"/>
                              <a:gd name="connsiteX7" fmla="*/ 10000 w 10000"/>
                              <a:gd name="connsiteY7" fmla="*/ 1082 h 10001"/>
                              <a:gd name="connsiteX8" fmla="*/ 8516 w 10000"/>
                              <a:gd name="connsiteY8" fmla="*/ 1858 h 10001"/>
                              <a:gd name="connsiteX9" fmla="*/ 7826 w 10000"/>
                              <a:gd name="connsiteY9" fmla="*/ 4144 h 10001"/>
                              <a:gd name="connsiteX10" fmla="*/ 5754 w 10000"/>
                              <a:gd name="connsiteY10" fmla="*/ 6286 h 10001"/>
                              <a:gd name="connsiteX11" fmla="*/ 4143 w 10000"/>
                              <a:gd name="connsiteY11" fmla="*/ 7857 h 10001"/>
                              <a:gd name="connsiteX12" fmla="*/ 2302 w 10000"/>
                              <a:gd name="connsiteY12" fmla="*/ 9286 h 10001"/>
                              <a:gd name="connsiteX13" fmla="*/ 461 w 10000"/>
                              <a:gd name="connsiteY13" fmla="*/ 10001 h 10001"/>
                              <a:gd name="connsiteX14" fmla="*/ 0 w 10000"/>
                              <a:gd name="connsiteY14" fmla="*/ 9858 h 10001"/>
                              <a:gd name="connsiteX15" fmla="*/ 115 w 10000"/>
                              <a:gd name="connsiteY15" fmla="*/ 9429 h 10001"/>
                              <a:gd name="connsiteX16" fmla="*/ 1781 w 10000"/>
                              <a:gd name="connsiteY16"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977 w 10000"/>
                              <a:gd name="connsiteY5" fmla="*/ 429 h 10001"/>
                              <a:gd name="connsiteX6" fmla="*/ 9322 w 10000"/>
                              <a:gd name="connsiteY6" fmla="*/ 287 h 10001"/>
                              <a:gd name="connsiteX7" fmla="*/ 10000 w 10000"/>
                              <a:gd name="connsiteY7" fmla="*/ 1082 h 10001"/>
                              <a:gd name="connsiteX8" fmla="*/ 8516 w 10000"/>
                              <a:gd name="connsiteY8" fmla="*/ 1858 h 10001"/>
                              <a:gd name="connsiteX9" fmla="*/ 7826 w 10000"/>
                              <a:gd name="connsiteY9" fmla="*/ 4144 h 10001"/>
                              <a:gd name="connsiteX10" fmla="*/ 5754 w 10000"/>
                              <a:gd name="connsiteY10" fmla="*/ 6286 h 10001"/>
                              <a:gd name="connsiteX11" fmla="*/ 4143 w 10000"/>
                              <a:gd name="connsiteY11" fmla="*/ 7857 h 10001"/>
                              <a:gd name="connsiteX12" fmla="*/ 2302 w 10000"/>
                              <a:gd name="connsiteY12" fmla="*/ 9286 h 10001"/>
                              <a:gd name="connsiteX13" fmla="*/ 461 w 10000"/>
                              <a:gd name="connsiteY13" fmla="*/ 10001 h 10001"/>
                              <a:gd name="connsiteX14" fmla="*/ 0 w 10000"/>
                              <a:gd name="connsiteY14" fmla="*/ 9858 h 10001"/>
                              <a:gd name="connsiteX15" fmla="*/ 115 w 10000"/>
                              <a:gd name="connsiteY15" fmla="*/ 9429 h 10001"/>
                              <a:gd name="connsiteX16" fmla="*/ 1781 w 10000"/>
                              <a:gd name="connsiteY16"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977 w 10000"/>
                              <a:gd name="connsiteY5" fmla="*/ 429 h 10001"/>
                              <a:gd name="connsiteX6" fmla="*/ 9322 w 10000"/>
                              <a:gd name="connsiteY6" fmla="*/ 287 h 10001"/>
                              <a:gd name="connsiteX7" fmla="*/ 10000 w 10000"/>
                              <a:gd name="connsiteY7" fmla="*/ 1082 h 10001"/>
                              <a:gd name="connsiteX8" fmla="*/ 8516 w 10000"/>
                              <a:gd name="connsiteY8" fmla="*/ 1858 h 10001"/>
                              <a:gd name="connsiteX9" fmla="*/ 7826 w 10000"/>
                              <a:gd name="connsiteY9" fmla="*/ 4144 h 10001"/>
                              <a:gd name="connsiteX10" fmla="*/ 5754 w 10000"/>
                              <a:gd name="connsiteY10" fmla="*/ 6286 h 10001"/>
                              <a:gd name="connsiteX11" fmla="*/ 4143 w 10000"/>
                              <a:gd name="connsiteY11" fmla="*/ 7857 h 10001"/>
                              <a:gd name="connsiteX12" fmla="*/ 2302 w 10000"/>
                              <a:gd name="connsiteY12" fmla="*/ 9286 h 10001"/>
                              <a:gd name="connsiteX13" fmla="*/ 461 w 10000"/>
                              <a:gd name="connsiteY13" fmla="*/ 10001 h 10001"/>
                              <a:gd name="connsiteX14" fmla="*/ 0 w 10000"/>
                              <a:gd name="connsiteY14" fmla="*/ 9858 h 10001"/>
                              <a:gd name="connsiteX15" fmla="*/ 115 w 10000"/>
                              <a:gd name="connsiteY15" fmla="*/ 9429 h 10001"/>
                              <a:gd name="connsiteX16" fmla="*/ 1781 w 10000"/>
                              <a:gd name="connsiteY16"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977 w 10000"/>
                              <a:gd name="connsiteY5" fmla="*/ 429 h 10001"/>
                              <a:gd name="connsiteX6" fmla="*/ 9322 w 10000"/>
                              <a:gd name="connsiteY6" fmla="*/ 287 h 10001"/>
                              <a:gd name="connsiteX7" fmla="*/ 10000 w 10000"/>
                              <a:gd name="connsiteY7" fmla="*/ 1082 h 10001"/>
                              <a:gd name="connsiteX8" fmla="*/ 8516 w 10000"/>
                              <a:gd name="connsiteY8" fmla="*/ 1858 h 10001"/>
                              <a:gd name="connsiteX9" fmla="*/ 8601 w 10000"/>
                              <a:gd name="connsiteY9" fmla="*/ 1839 h 10001"/>
                              <a:gd name="connsiteX10" fmla="*/ 7826 w 10000"/>
                              <a:gd name="connsiteY10" fmla="*/ 4144 h 10001"/>
                              <a:gd name="connsiteX11" fmla="*/ 5754 w 10000"/>
                              <a:gd name="connsiteY11" fmla="*/ 6286 h 10001"/>
                              <a:gd name="connsiteX12" fmla="*/ 4143 w 10000"/>
                              <a:gd name="connsiteY12" fmla="*/ 7857 h 10001"/>
                              <a:gd name="connsiteX13" fmla="*/ 2302 w 10000"/>
                              <a:gd name="connsiteY13" fmla="*/ 9286 h 10001"/>
                              <a:gd name="connsiteX14" fmla="*/ 461 w 10000"/>
                              <a:gd name="connsiteY14" fmla="*/ 10001 h 10001"/>
                              <a:gd name="connsiteX15" fmla="*/ 0 w 10000"/>
                              <a:gd name="connsiteY15" fmla="*/ 9858 h 10001"/>
                              <a:gd name="connsiteX16" fmla="*/ 115 w 10000"/>
                              <a:gd name="connsiteY16" fmla="*/ 9429 h 10001"/>
                              <a:gd name="connsiteX17" fmla="*/ 1781 w 10000"/>
                              <a:gd name="connsiteY17"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977 w 10000"/>
                              <a:gd name="connsiteY5" fmla="*/ 429 h 10001"/>
                              <a:gd name="connsiteX6" fmla="*/ 9322 w 10000"/>
                              <a:gd name="connsiteY6" fmla="*/ 287 h 10001"/>
                              <a:gd name="connsiteX7" fmla="*/ 10000 w 10000"/>
                              <a:gd name="connsiteY7" fmla="*/ 1082 h 10001"/>
                              <a:gd name="connsiteX8" fmla="*/ 8516 w 10000"/>
                              <a:gd name="connsiteY8" fmla="*/ 1858 h 10001"/>
                              <a:gd name="connsiteX9" fmla="*/ 8631 w 10000"/>
                              <a:gd name="connsiteY9" fmla="*/ 2144 h 10001"/>
                              <a:gd name="connsiteX10" fmla="*/ 7826 w 10000"/>
                              <a:gd name="connsiteY10" fmla="*/ 4144 h 10001"/>
                              <a:gd name="connsiteX11" fmla="*/ 5754 w 10000"/>
                              <a:gd name="connsiteY11" fmla="*/ 6286 h 10001"/>
                              <a:gd name="connsiteX12" fmla="*/ 4143 w 10000"/>
                              <a:gd name="connsiteY12" fmla="*/ 7857 h 10001"/>
                              <a:gd name="connsiteX13" fmla="*/ 2302 w 10000"/>
                              <a:gd name="connsiteY13" fmla="*/ 9286 h 10001"/>
                              <a:gd name="connsiteX14" fmla="*/ 461 w 10000"/>
                              <a:gd name="connsiteY14" fmla="*/ 10001 h 10001"/>
                              <a:gd name="connsiteX15" fmla="*/ 0 w 10000"/>
                              <a:gd name="connsiteY15" fmla="*/ 9858 h 10001"/>
                              <a:gd name="connsiteX16" fmla="*/ 115 w 10000"/>
                              <a:gd name="connsiteY16" fmla="*/ 9429 h 10001"/>
                              <a:gd name="connsiteX17" fmla="*/ 1781 w 10000"/>
                              <a:gd name="connsiteY17"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977 w 10000"/>
                              <a:gd name="connsiteY5" fmla="*/ 429 h 10001"/>
                              <a:gd name="connsiteX6" fmla="*/ 9322 w 10000"/>
                              <a:gd name="connsiteY6" fmla="*/ 287 h 10001"/>
                              <a:gd name="connsiteX7" fmla="*/ 10000 w 10000"/>
                              <a:gd name="connsiteY7" fmla="*/ 1082 h 10001"/>
                              <a:gd name="connsiteX8" fmla="*/ 9207 w 10000"/>
                              <a:gd name="connsiteY8" fmla="*/ 1572 h 10001"/>
                              <a:gd name="connsiteX9" fmla="*/ 8631 w 10000"/>
                              <a:gd name="connsiteY9" fmla="*/ 2144 h 10001"/>
                              <a:gd name="connsiteX10" fmla="*/ 7826 w 10000"/>
                              <a:gd name="connsiteY10" fmla="*/ 4144 h 10001"/>
                              <a:gd name="connsiteX11" fmla="*/ 5754 w 10000"/>
                              <a:gd name="connsiteY11" fmla="*/ 6286 h 10001"/>
                              <a:gd name="connsiteX12" fmla="*/ 4143 w 10000"/>
                              <a:gd name="connsiteY12" fmla="*/ 7857 h 10001"/>
                              <a:gd name="connsiteX13" fmla="*/ 2302 w 10000"/>
                              <a:gd name="connsiteY13" fmla="*/ 9286 h 10001"/>
                              <a:gd name="connsiteX14" fmla="*/ 461 w 10000"/>
                              <a:gd name="connsiteY14" fmla="*/ 10001 h 10001"/>
                              <a:gd name="connsiteX15" fmla="*/ 0 w 10000"/>
                              <a:gd name="connsiteY15" fmla="*/ 9858 h 10001"/>
                              <a:gd name="connsiteX16" fmla="*/ 115 w 10000"/>
                              <a:gd name="connsiteY16" fmla="*/ 9429 h 10001"/>
                              <a:gd name="connsiteX17" fmla="*/ 1781 w 10000"/>
                              <a:gd name="connsiteY17" fmla="*/ 6765 h 10001"/>
                              <a:gd name="connsiteX0" fmla="*/ 1781 w 10000"/>
                              <a:gd name="connsiteY0" fmla="*/ 6765 h 10001"/>
                              <a:gd name="connsiteX1" fmla="*/ 4398 w 10000"/>
                              <a:gd name="connsiteY1" fmla="*/ 6765 h 10001"/>
                              <a:gd name="connsiteX2" fmla="*/ 5333 w 10000"/>
                              <a:gd name="connsiteY2" fmla="*/ 4611 h 10001"/>
                              <a:gd name="connsiteX3" fmla="*/ 5374 w 10000"/>
                              <a:gd name="connsiteY3" fmla="*/ 75 h 10001"/>
                              <a:gd name="connsiteX4" fmla="*/ 8631 w 10000"/>
                              <a:gd name="connsiteY4" fmla="*/ 0 h 10001"/>
                              <a:gd name="connsiteX5" fmla="*/ 8977 w 10000"/>
                              <a:gd name="connsiteY5" fmla="*/ 429 h 10001"/>
                              <a:gd name="connsiteX6" fmla="*/ 9322 w 10000"/>
                              <a:gd name="connsiteY6" fmla="*/ 287 h 10001"/>
                              <a:gd name="connsiteX7" fmla="*/ 10000 w 10000"/>
                              <a:gd name="connsiteY7" fmla="*/ 1082 h 10001"/>
                              <a:gd name="connsiteX8" fmla="*/ 9207 w 10000"/>
                              <a:gd name="connsiteY8" fmla="*/ 1572 h 10001"/>
                              <a:gd name="connsiteX9" fmla="*/ 8631 w 10000"/>
                              <a:gd name="connsiteY9" fmla="*/ 1572 h 10001"/>
                              <a:gd name="connsiteX10" fmla="*/ 7826 w 10000"/>
                              <a:gd name="connsiteY10" fmla="*/ 4144 h 10001"/>
                              <a:gd name="connsiteX11" fmla="*/ 5754 w 10000"/>
                              <a:gd name="connsiteY11" fmla="*/ 6286 h 10001"/>
                              <a:gd name="connsiteX12" fmla="*/ 4143 w 10000"/>
                              <a:gd name="connsiteY12" fmla="*/ 7857 h 10001"/>
                              <a:gd name="connsiteX13" fmla="*/ 2302 w 10000"/>
                              <a:gd name="connsiteY13" fmla="*/ 9286 h 10001"/>
                              <a:gd name="connsiteX14" fmla="*/ 461 w 10000"/>
                              <a:gd name="connsiteY14" fmla="*/ 10001 h 10001"/>
                              <a:gd name="connsiteX15" fmla="*/ 0 w 10000"/>
                              <a:gd name="connsiteY15" fmla="*/ 9858 h 10001"/>
                              <a:gd name="connsiteX16" fmla="*/ 115 w 10000"/>
                              <a:gd name="connsiteY16" fmla="*/ 9429 h 10001"/>
                              <a:gd name="connsiteX17" fmla="*/ 1781 w 10000"/>
                              <a:gd name="connsiteY17" fmla="*/ 6765 h 10001"/>
                              <a:gd name="connsiteX0" fmla="*/ 1781 w 10000"/>
                              <a:gd name="connsiteY0" fmla="*/ 6765 h 10001"/>
                              <a:gd name="connsiteX1" fmla="*/ 4398 w 10000"/>
                              <a:gd name="connsiteY1" fmla="*/ 6765 h 10001"/>
                              <a:gd name="connsiteX2" fmla="*/ 5333 w 10000"/>
                              <a:gd name="connsiteY2" fmla="*/ 4611 h 10001"/>
                              <a:gd name="connsiteX3" fmla="*/ 6445 w 10000"/>
                              <a:gd name="connsiteY3" fmla="*/ 144 h 10001"/>
                              <a:gd name="connsiteX4" fmla="*/ 8631 w 10000"/>
                              <a:gd name="connsiteY4" fmla="*/ 0 h 10001"/>
                              <a:gd name="connsiteX5" fmla="*/ 8977 w 10000"/>
                              <a:gd name="connsiteY5" fmla="*/ 429 h 10001"/>
                              <a:gd name="connsiteX6" fmla="*/ 9322 w 10000"/>
                              <a:gd name="connsiteY6" fmla="*/ 287 h 10001"/>
                              <a:gd name="connsiteX7" fmla="*/ 10000 w 10000"/>
                              <a:gd name="connsiteY7" fmla="*/ 1082 h 10001"/>
                              <a:gd name="connsiteX8" fmla="*/ 9207 w 10000"/>
                              <a:gd name="connsiteY8" fmla="*/ 1572 h 10001"/>
                              <a:gd name="connsiteX9" fmla="*/ 8631 w 10000"/>
                              <a:gd name="connsiteY9" fmla="*/ 1572 h 10001"/>
                              <a:gd name="connsiteX10" fmla="*/ 7826 w 10000"/>
                              <a:gd name="connsiteY10" fmla="*/ 4144 h 10001"/>
                              <a:gd name="connsiteX11" fmla="*/ 5754 w 10000"/>
                              <a:gd name="connsiteY11" fmla="*/ 6286 h 10001"/>
                              <a:gd name="connsiteX12" fmla="*/ 4143 w 10000"/>
                              <a:gd name="connsiteY12" fmla="*/ 7857 h 10001"/>
                              <a:gd name="connsiteX13" fmla="*/ 2302 w 10000"/>
                              <a:gd name="connsiteY13" fmla="*/ 9286 h 10001"/>
                              <a:gd name="connsiteX14" fmla="*/ 461 w 10000"/>
                              <a:gd name="connsiteY14" fmla="*/ 10001 h 10001"/>
                              <a:gd name="connsiteX15" fmla="*/ 0 w 10000"/>
                              <a:gd name="connsiteY15" fmla="*/ 9858 h 10001"/>
                              <a:gd name="connsiteX16" fmla="*/ 115 w 10000"/>
                              <a:gd name="connsiteY16" fmla="*/ 9429 h 10001"/>
                              <a:gd name="connsiteX17" fmla="*/ 1781 w 10000"/>
                              <a:gd name="connsiteY17" fmla="*/ 6765 h 10001"/>
                              <a:gd name="connsiteX0" fmla="*/ 1781 w 10000"/>
                              <a:gd name="connsiteY0" fmla="*/ 6765 h 10001"/>
                              <a:gd name="connsiteX1" fmla="*/ 4398 w 10000"/>
                              <a:gd name="connsiteY1" fmla="*/ 6765 h 10001"/>
                              <a:gd name="connsiteX2" fmla="*/ 5333 w 10000"/>
                              <a:gd name="connsiteY2" fmla="*/ 4611 h 10001"/>
                              <a:gd name="connsiteX3" fmla="*/ 6445 w 10000"/>
                              <a:gd name="connsiteY3" fmla="*/ 144 h 10001"/>
                              <a:gd name="connsiteX4" fmla="*/ 6426 w 10000"/>
                              <a:gd name="connsiteY4" fmla="*/ 156 h 10001"/>
                              <a:gd name="connsiteX5" fmla="*/ 8631 w 10000"/>
                              <a:gd name="connsiteY5" fmla="*/ 0 h 10001"/>
                              <a:gd name="connsiteX6" fmla="*/ 8977 w 10000"/>
                              <a:gd name="connsiteY6" fmla="*/ 429 h 10001"/>
                              <a:gd name="connsiteX7" fmla="*/ 9322 w 10000"/>
                              <a:gd name="connsiteY7" fmla="*/ 287 h 10001"/>
                              <a:gd name="connsiteX8" fmla="*/ 10000 w 10000"/>
                              <a:gd name="connsiteY8" fmla="*/ 1082 h 10001"/>
                              <a:gd name="connsiteX9" fmla="*/ 9207 w 10000"/>
                              <a:gd name="connsiteY9" fmla="*/ 1572 h 10001"/>
                              <a:gd name="connsiteX10" fmla="*/ 8631 w 10000"/>
                              <a:gd name="connsiteY10" fmla="*/ 1572 h 10001"/>
                              <a:gd name="connsiteX11" fmla="*/ 7826 w 10000"/>
                              <a:gd name="connsiteY11" fmla="*/ 4144 h 10001"/>
                              <a:gd name="connsiteX12" fmla="*/ 5754 w 10000"/>
                              <a:gd name="connsiteY12" fmla="*/ 6286 h 10001"/>
                              <a:gd name="connsiteX13" fmla="*/ 4143 w 10000"/>
                              <a:gd name="connsiteY13" fmla="*/ 7857 h 10001"/>
                              <a:gd name="connsiteX14" fmla="*/ 2302 w 10000"/>
                              <a:gd name="connsiteY14" fmla="*/ 9286 h 10001"/>
                              <a:gd name="connsiteX15" fmla="*/ 461 w 10000"/>
                              <a:gd name="connsiteY15" fmla="*/ 10001 h 10001"/>
                              <a:gd name="connsiteX16" fmla="*/ 0 w 10000"/>
                              <a:gd name="connsiteY16" fmla="*/ 9858 h 10001"/>
                              <a:gd name="connsiteX17" fmla="*/ 115 w 10000"/>
                              <a:gd name="connsiteY17" fmla="*/ 9429 h 10001"/>
                              <a:gd name="connsiteX18" fmla="*/ 1781 w 10000"/>
                              <a:gd name="connsiteY18" fmla="*/ 6765 h 10001"/>
                              <a:gd name="connsiteX0" fmla="*/ 1781 w 10000"/>
                              <a:gd name="connsiteY0" fmla="*/ 6765 h 10001"/>
                              <a:gd name="connsiteX1" fmla="*/ 4398 w 10000"/>
                              <a:gd name="connsiteY1" fmla="*/ 6765 h 10001"/>
                              <a:gd name="connsiteX2" fmla="*/ 5333 w 10000"/>
                              <a:gd name="connsiteY2" fmla="*/ 4611 h 10001"/>
                              <a:gd name="connsiteX3" fmla="*/ 6445 w 10000"/>
                              <a:gd name="connsiteY3" fmla="*/ 144 h 10001"/>
                              <a:gd name="connsiteX4" fmla="*/ 6560 w 10000"/>
                              <a:gd name="connsiteY4" fmla="*/ 144 h 10001"/>
                              <a:gd name="connsiteX5" fmla="*/ 8631 w 10000"/>
                              <a:gd name="connsiteY5" fmla="*/ 0 h 10001"/>
                              <a:gd name="connsiteX6" fmla="*/ 8977 w 10000"/>
                              <a:gd name="connsiteY6" fmla="*/ 429 h 10001"/>
                              <a:gd name="connsiteX7" fmla="*/ 9322 w 10000"/>
                              <a:gd name="connsiteY7" fmla="*/ 287 h 10001"/>
                              <a:gd name="connsiteX8" fmla="*/ 10000 w 10000"/>
                              <a:gd name="connsiteY8" fmla="*/ 1082 h 10001"/>
                              <a:gd name="connsiteX9" fmla="*/ 9207 w 10000"/>
                              <a:gd name="connsiteY9" fmla="*/ 1572 h 10001"/>
                              <a:gd name="connsiteX10" fmla="*/ 8631 w 10000"/>
                              <a:gd name="connsiteY10" fmla="*/ 1572 h 10001"/>
                              <a:gd name="connsiteX11" fmla="*/ 7826 w 10000"/>
                              <a:gd name="connsiteY11" fmla="*/ 4144 h 10001"/>
                              <a:gd name="connsiteX12" fmla="*/ 5754 w 10000"/>
                              <a:gd name="connsiteY12" fmla="*/ 6286 h 10001"/>
                              <a:gd name="connsiteX13" fmla="*/ 4143 w 10000"/>
                              <a:gd name="connsiteY13" fmla="*/ 7857 h 10001"/>
                              <a:gd name="connsiteX14" fmla="*/ 2302 w 10000"/>
                              <a:gd name="connsiteY14" fmla="*/ 9286 h 10001"/>
                              <a:gd name="connsiteX15" fmla="*/ 461 w 10000"/>
                              <a:gd name="connsiteY15" fmla="*/ 10001 h 10001"/>
                              <a:gd name="connsiteX16" fmla="*/ 0 w 10000"/>
                              <a:gd name="connsiteY16" fmla="*/ 9858 h 10001"/>
                              <a:gd name="connsiteX17" fmla="*/ 115 w 10000"/>
                              <a:gd name="connsiteY17" fmla="*/ 9429 h 10001"/>
                              <a:gd name="connsiteX18" fmla="*/ 1781 w 10000"/>
                              <a:gd name="connsiteY18" fmla="*/ 6765 h 10001"/>
                              <a:gd name="connsiteX0" fmla="*/ 1781 w 10000"/>
                              <a:gd name="connsiteY0" fmla="*/ 6907 h 10143"/>
                              <a:gd name="connsiteX1" fmla="*/ 4398 w 10000"/>
                              <a:gd name="connsiteY1" fmla="*/ 6907 h 10143"/>
                              <a:gd name="connsiteX2" fmla="*/ 5333 w 10000"/>
                              <a:gd name="connsiteY2" fmla="*/ 4753 h 10143"/>
                              <a:gd name="connsiteX3" fmla="*/ 6445 w 10000"/>
                              <a:gd name="connsiteY3" fmla="*/ 286 h 10143"/>
                              <a:gd name="connsiteX4" fmla="*/ 6675 w 10000"/>
                              <a:gd name="connsiteY4" fmla="*/ 0 h 10143"/>
                              <a:gd name="connsiteX5" fmla="*/ 8631 w 10000"/>
                              <a:gd name="connsiteY5" fmla="*/ 142 h 10143"/>
                              <a:gd name="connsiteX6" fmla="*/ 8977 w 10000"/>
                              <a:gd name="connsiteY6" fmla="*/ 571 h 10143"/>
                              <a:gd name="connsiteX7" fmla="*/ 9322 w 10000"/>
                              <a:gd name="connsiteY7" fmla="*/ 429 h 10143"/>
                              <a:gd name="connsiteX8" fmla="*/ 10000 w 10000"/>
                              <a:gd name="connsiteY8" fmla="*/ 1224 h 10143"/>
                              <a:gd name="connsiteX9" fmla="*/ 9207 w 10000"/>
                              <a:gd name="connsiteY9" fmla="*/ 1714 h 10143"/>
                              <a:gd name="connsiteX10" fmla="*/ 8631 w 10000"/>
                              <a:gd name="connsiteY10" fmla="*/ 1714 h 10143"/>
                              <a:gd name="connsiteX11" fmla="*/ 7826 w 10000"/>
                              <a:gd name="connsiteY11" fmla="*/ 4286 h 10143"/>
                              <a:gd name="connsiteX12" fmla="*/ 5754 w 10000"/>
                              <a:gd name="connsiteY12" fmla="*/ 6428 h 10143"/>
                              <a:gd name="connsiteX13" fmla="*/ 4143 w 10000"/>
                              <a:gd name="connsiteY13" fmla="*/ 7999 h 10143"/>
                              <a:gd name="connsiteX14" fmla="*/ 2302 w 10000"/>
                              <a:gd name="connsiteY14" fmla="*/ 9428 h 10143"/>
                              <a:gd name="connsiteX15" fmla="*/ 461 w 10000"/>
                              <a:gd name="connsiteY15" fmla="*/ 10143 h 10143"/>
                              <a:gd name="connsiteX16" fmla="*/ 0 w 10000"/>
                              <a:gd name="connsiteY16" fmla="*/ 10000 h 10143"/>
                              <a:gd name="connsiteX17" fmla="*/ 115 w 10000"/>
                              <a:gd name="connsiteY17" fmla="*/ 9571 h 10143"/>
                              <a:gd name="connsiteX18" fmla="*/ 1781 w 10000"/>
                              <a:gd name="connsiteY18" fmla="*/ 6907 h 10143"/>
                              <a:gd name="connsiteX0" fmla="*/ 1781 w 10000"/>
                              <a:gd name="connsiteY0" fmla="*/ 6907 h 10143"/>
                              <a:gd name="connsiteX1" fmla="*/ 4398 w 10000"/>
                              <a:gd name="connsiteY1" fmla="*/ 6907 h 10143"/>
                              <a:gd name="connsiteX2" fmla="*/ 5333 w 10000"/>
                              <a:gd name="connsiteY2" fmla="*/ 4753 h 10143"/>
                              <a:gd name="connsiteX3" fmla="*/ 5409 w 10000"/>
                              <a:gd name="connsiteY3" fmla="*/ 1285 h 10143"/>
                              <a:gd name="connsiteX4" fmla="*/ 6675 w 10000"/>
                              <a:gd name="connsiteY4" fmla="*/ 0 h 10143"/>
                              <a:gd name="connsiteX5" fmla="*/ 8631 w 10000"/>
                              <a:gd name="connsiteY5" fmla="*/ 142 h 10143"/>
                              <a:gd name="connsiteX6" fmla="*/ 8977 w 10000"/>
                              <a:gd name="connsiteY6" fmla="*/ 571 h 10143"/>
                              <a:gd name="connsiteX7" fmla="*/ 9322 w 10000"/>
                              <a:gd name="connsiteY7" fmla="*/ 429 h 10143"/>
                              <a:gd name="connsiteX8" fmla="*/ 10000 w 10000"/>
                              <a:gd name="connsiteY8" fmla="*/ 1224 h 10143"/>
                              <a:gd name="connsiteX9" fmla="*/ 9207 w 10000"/>
                              <a:gd name="connsiteY9" fmla="*/ 1714 h 10143"/>
                              <a:gd name="connsiteX10" fmla="*/ 8631 w 10000"/>
                              <a:gd name="connsiteY10" fmla="*/ 1714 h 10143"/>
                              <a:gd name="connsiteX11" fmla="*/ 7826 w 10000"/>
                              <a:gd name="connsiteY11" fmla="*/ 4286 h 10143"/>
                              <a:gd name="connsiteX12" fmla="*/ 5754 w 10000"/>
                              <a:gd name="connsiteY12" fmla="*/ 6428 h 10143"/>
                              <a:gd name="connsiteX13" fmla="*/ 4143 w 10000"/>
                              <a:gd name="connsiteY13" fmla="*/ 7999 h 10143"/>
                              <a:gd name="connsiteX14" fmla="*/ 2302 w 10000"/>
                              <a:gd name="connsiteY14" fmla="*/ 9428 h 10143"/>
                              <a:gd name="connsiteX15" fmla="*/ 461 w 10000"/>
                              <a:gd name="connsiteY15" fmla="*/ 10143 h 10143"/>
                              <a:gd name="connsiteX16" fmla="*/ 0 w 10000"/>
                              <a:gd name="connsiteY16" fmla="*/ 10000 h 10143"/>
                              <a:gd name="connsiteX17" fmla="*/ 115 w 10000"/>
                              <a:gd name="connsiteY17" fmla="*/ 9571 h 10143"/>
                              <a:gd name="connsiteX18" fmla="*/ 1781 w 10000"/>
                              <a:gd name="connsiteY18" fmla="*/ 6907 h 10143"/>
                              <a:gd name="connsiteX0" fmla="*/ 1781 w 10000"/>
                              <a:gd name="connsiteY0" fmla="*/ 6765 h 10001"/>
                              <a:gd name="connsiteX1" fmla="*/ 4398 w 10000"/>
                              <a:gd name="connsiteY1" fmla="*/ 6765 h 10001"/>
                              <a:gd name="connsiteX2" fmla="*/ 5333 w 10000"/>
                              <a:gd name="connsiteY2" fmla="*/ 4611 h 10001"/>
                              <a:gd name="connsiteX3" fmla="*/ 5409 w 10000"/>
                              <a:gd name="connsiteY3" fmla="*/ 1143 h 10001"/>
                              <a:gd name="connsiteX4" fmla="*/ 6790 w 10000"/>
                              <a:gd name="connsiteY4" fmla="*/ 143 h 10001"/>
                              <a:gd name="connsiteX5" fmla="*/ 8631 w 10000"/>
                              <a:gd name="connsiteY5" fmla="*/ 0 h 10001"/>
                              <a:gd name="connsiteX6" fmla="*/ 8977 w 10000"/>
                              <a:gd name="connsiteY6" fmla="*/ 429 h 10001"/>
                              <a:gd name="connsiteX7" fmla="*/ 9322 w 10000"/>
                              <a:gd name="connsiteY7" fmla="*/ 287 h 10001"/>
                              <a:gd name="connsiteX8" fmla="*/ 10000 w 10000"/>
                              <a:gd name="connsiteY8" fmla="*/ 1082 h 10001"/>
                              <a:gd name="connsiteX9" fmla="*/ 9207 w 10000"/>
                              <a:gd name="connsiteY9" fmla="*/ 1572 h 10001"/>
                              <a:gd name="connsiteX10" fmla="*/ 8631 w 10000"/>
                              <a:gd name="connsiteY10" fmla="*/ 1572 h 10001"/>
                              <a:gd name="connsiteX11" fmla="*/ 7826 w 10000"/>
                              <a:gd name="connsiteY11" fmla="*/ 4144 h 10001"/>
                              <a:gd name="connsiteX12" fmla="*/ 5754 w 10000"/>
                              <a:gd name="connsiteY12" fmla="*/ 6286 h 10001"/>
                              <a:gd name="connsiteX13" fmla="*/ 4143 w 10000"/>
                              <a:gd name="connsiteY13" fmla="*/ 7857 h 10001"/>
                              <a:gd name="connsiteX14" fmla="*/ 2302 w 10000"/>
                              <a:gd name="connsiteY14" fmla="*/ 9286 h 10001"/>
                              <a:gd name="connsiteX15" fmla="*/ 461 w 10000"/>
                              <a:gd name="connsiteY15" fmla="*/ 10001 h 10001"/>
                              <a:gd name="connsiteX16" fmla="*/ 0 w 10000"/>
                              <a:gd name="connsiteY16" fmla="*/ 9858 h 10001"/>
                              <a:gd name="connsiteX17" fmla="*/ 115 w 10000"/>
                              <a:gd name="connsiteY17" fmla="*/ 9429 h 10001"/>
                              <a:gd name="connsiteX18" fmla="*/ 1781 w 10000"/>
                              <a:gd name="connsiteY18" fmla="*/ 6765 h 10001"/>
                              <a:gd name="connsiteX0" fmla="*/ 1781 w 10000"/>
                              <a:gd name="connsiteY0" fmla="*/ 6765 h 10001"/>
                              <a:gd name="connsiteX1" fmla="*/ 4398 w 10000"/>
                              <a:gd name="connsiteY1" fmla="*/ 6765 h 10001"/>
                              <a:gd name="connsiteX2" fmla="*/ 5333 w 10000"/>
                              <a:gd name="connsiteY2" fmla="*/ 4611 h 10001"/>
                              <a:gd name="connsiteX3" fmla="*/ 5524 w 10000"/>
                              <a:gd name="connsiteY3" fmla="*/ 1144 h 10001"/>
                              <a:gd name="connsiteX4" fmla="*/ 6790 w 10000"/>
                              <a:gd name="connsiteY4" fmla="*/ 143 h 10001"/>
                              <a:gd name="connsiteX5" fmla="*/ 8631 w 10000"/>
                              <a:gd name="connsiteY5" fmla="*/ 0 h 10001"/>
                              <a:gd name="connsiteX6" fmla="*/ 8977 w 10000"/>
                              <a:gd name="connsiteY6" fmla="*/ 429 h 10001"/>
                              <a:gd name="connsiteX7" fmla="*/ 9322 w 10000"/>
                              <a:gd name="connsiteY7" fmla="*/ 287 h 10001"/>
                              <a:gd name="connsiteX8" fmla="*/ 10000 w 10000"/>
                              <a:gd name="connsiteY8" fmla="*/ 1082 h 10001"/>
                              <a:gd name="connsiteX9" fmla="*/ 9207 w 10000"/>
                              <a:gd name="connsiteY9" fmla="*/ 1572 h 10001"/>
                              <a:gd name="connsiteX10" fmla="*/ 8631 w 10000"/>
                              <a:gd name="connsiteY10" fmla="*/ 1572 h 10001"/>
                              <a:gd name="connsiteX11" fmla="*/ 7826 w 10000"/>
                              <a:gd name="connsiteY11" fmla="*/ 4144 h 10001"/>
                              <a:gd name="connsiteX12" fmla="*/ 5754 w 10000"/>
                              <a:gd name="connsiteY12" fmla="*/ 6286 h 10001"/>
                              <a:gd name="connsiteX13" fmla="*/ 4143 w 10000"/>
                              <a:gd name="connsiteY13" fmla="*/ 7857 h 10001"/>
                              <a:gd name="connsiteX14" fmla="*/ 2302 w 10000"/>
                              <a:gd name="connsiteY14" fmla="*/ 9286 h 10001"/>
                              <a:gd name="connsiteX15" fmla="*/ 461 w 10000"/>
                              <a:gd name="connsiteY15" fmla="*/ 10001 h 10001"/>
                              <a:gd name="connsiteX16" fmla="*/ 0 w 10000"/>
                              <a:gd name="connsiteY16" fmla="*/ 9858 h 10001"/>
                              <a:gd name="connsiteX17" fmla="*/ 115 w 10000"/>
                              <a:gd name="connsiteY17" fmla="*/ 9429 h 10001"/>
                              <a:gd name="connsiteX18" fmla="*/ 1781 w 10000"/>
                              <a:gd name="connsiteY18" fmla="*/ 6765 h 10001"/>
                              <a:gd name="connsiteX0" fmla="*/ 1781 w 10000"/>
                              <a:gd name="connsiteY0" fmla="*/ 6765 h 10001"/>
                              <a:gd name="connsiteX1" fmla="*/ 4398 w 10000"/>
                              <a:gd name="connsiteY1" fmla="*/ 6765 h 10001"/>
                              <a:gd name="connsiteX2" fmla="*/ 5333 w 10000"/>
                              <a:gd name="connsiteY2" fmla="*/ 4611 h 10001"/>
                              <a:gd name="connsiteX3" fmla="*/ 5524 w 10000"/>
                              <a:gd name="connsiteY3" fmla="*/ 1144 h 10001"/>
                              <a:gd name="connsiteX4" fmla="*/ 5546 w 10000"/>
                              <a:gd name="connsiteY4" fmla="*/ 1120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524 w 10000"/>
                              <a:gd name="connsiteY3" fmla="*/ 1144 h 10001"/>
                              <a:gd name="connsiteX4" fmla="*/ 5754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5754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5754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5754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587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587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587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587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5985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333 w 10000"/>
                              <a:gd name="connsiteY2" fmla="*/ 4611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639 w 10000"/>
                              <a:gd name="connsiteY2" fmla="*/ 4715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4398 w 10000"/>
                              <a:gd name="connsiteY1" fmla="*/ 6765 h 10001"/>
                              <a:gd name="connsiteX2" fmla="*/ 5639 w 10000"/>
                              <a:gd name="connsiteY2" fmla="*/ 4715 h 10001"/>
                              <a:gd name="connsiteX3" fmla="*/ 5294 w 10000"/>
                              <a:gd name="connsiteY3" fmla="*/ 2144 h 10001"/>
                              <a:gd name="connsiteX4" fmla="*/ 6100 w 10000"/>
                              <a:gd name="connsiteY4" fmla="*/ 1001 h 10001"/>
                              <a:gd name="connsiteX5" fmla="*/ 6790 w 10000"/>
                              <a:gd name="connsiteY5" fmla="*/ 143 h 10001"/>
                              <a:gd name="connsiteX6" fmla="*/ 8631 w 10000"/>
                              <a:gd name="connsiteY6" fmla="*/ 0 h 10001"/>
                              <a:gd name="connsiteX7" fmla="*/ 8977 w 10000"/>
                              <a:gd name="connsiteY7" fmla="*/ 429 h 10001"/>
                              <a:gd name="connsiteX8" fmla="*/ 9322 w 10000"/>
                              <a:gd name="connsiteY8" fmla="*/ 287 h 10001"/>
                              <a:gd name="connsiteX9" fmla="*/ 10000 w 10000"/>
                              <a:gd name="connsiteY9" fmla="*/ 1082 h 10001"/>
                              <a:gd name="connsiteX10" fmla="*/ 9207 w 10000"/>
                              <a:gd name="connsiteY10" fmla="*/ 1572 h 10001"/>
                              <a:gd name="connsiteX11" fmla="*/ 8631 w 10000"/>
                              <a:gd name="connsiteY11" fmla="*/ 1572 h 10001"/>
                              <a:gd name="connsiteX12" fmla="*/ 7826 w 10000"/>
                              <a:gd name="connsiteY12" fmla="*/ 4144 h 10001"/>
                              <a:gd name="connsiteX13" fmla="*/ 5754 w 10000"/>
                              <a:gd name="connsiteY13" fmla="*/ 6286 h 10001"/>
                              <a:gd name="connsiteX14" fmla="*/ 4143 w 10000"/>
                              <a:gd name="connsiteY14" fmla="*/ 7857 h 10001"/>
                              <a:gd name="connsiteX15" fmla="*/ 2302 w 10000"/>
                              <a:gd name="connsiteY15" fmla="*/ 9286 h 10001"/>
                              <a:gd name="connsiteX16" fmla="*/ 461 w 10000"/>
                              <a:gd name="connsiteY16" fmla="*/ 10001 h 10001"/>
                              <a:gd name="connsiteX17" fmla="*/ 0 w 10000"/>
                              <a:gd name="connsiteY17" fmla="*/ 9858 h 10001"/>
                              <a:gd name="connsiteX18" fmla="*/ 115 w 10000"/>
                              <a:gd name="connsiteY18" fmla="*/ 9429 h 10001"/>
                              <a:gd name="connsiteX19" fmla="*/ 1781 w 10000"/>
                              <a:gd name="connsiteY19" fmla="*/ 6765 h 10001"/>
                              <a:gd name="connsiteX0" fmla="*/ 1781 w 10000"/>
                              <a:gd name="connsiteY0" fmla="*/ 6765 h 10001"/>
                              <a:gd name="connsiteX1" fmla="*/ 1800 w 10000"/>
                              <a:gd name="connsiteY1" fmla="*/ 6737 h 10001"/>
                              <a:gd name="connsiteX2" fmla="*/ 4398 w 10000"/>
                              <a:gd name="connsiteY2" fmla="*/ 6765 h 10001"/>
                              <a:gd name="connsiteX3" fmla="*/ 5639 w 10000"/>
                              <a:gd name="connsiteY3" fmla="*/ 4715 h 10001"/>
                              <a:gd name="connsiteX4" fmla="*/ 5294 w 10000"/>
                              <a:gd name="connsiteY4" fmla="*/ 2144 h 10001"/>
                              <a:gd name="connsiteX5" fmla="*/ 6100 w 10000"/>
                              <a:gd name="connsiteY5" fmla="*/ 1001 h 10001"/>
                              <a:gd name="connsiteX6" fmla="*/ 6790 w 10000"/>
                              <a:gd name="connsiteY6" fmla="*/ 143 h 10001"/>
                              <a:gd name="connsiteX7" fmla="*/ 8631 w 10000"/>
                              <a:gd name="connsiteY7" fmla="*/ 0 h 10001"/>
                              <a:gd name="connsiteX8" fmla="*/ 8977 w 10000"/>
                              <a:gd name="connsiteY8" fmla="*/ 429 h 10001"/>
                              <a:gd name="connsiteX9" fmla="*/ 9322 w 10000"/>
                              <a:gd name="connsiteY9" fmla="*/ 287 h 10001"/>
                              <a:gd name="connsiteX10" fmla="*/ 10000 w 10000"/>
                              <a:gd name="connsiteY10" fmla="*/ 1082 h 10001"/>
                              <a:gd name="connsiteX11" fmla="*/ 9207 w 10000"/>
                              <a:gd name="connsiteY11" fmla="*/ 1572 h 10001"/>
                              <a:gd name="connsiteX12" fmla="*/ 8631 w 10000"/>
                              <a:gd name="connsiteY12" fmla="*/ 1572 h 10001"/>
                              <a:gd name="connsiteX13" fmla="*/ 7826 w 10000"/>
                              <a:gd name="connsiteY13" fmla="*/ 4144 h 10001"/>
                              <a:gd name="connsiteX14" fmla="*/ 5754 w 10000"/>
                              <a:gd name="connsiteY14" fmla="*/ 6286 h 10001"/>
                              <a:gd name="connsiteX15" fmla="*/ 4143 w 10000"/>
                              <a:gd name="connsiteY15" fmla="*/ 7857 h 10001"/>
                              <a:gd name="connsiteX16" fmla="*/ 2302 w 10000"/>
                              <a:gd name="connsiteY16" fmla="*/ 9286 h 10001"/>
                              <a:gd name="connsiteX17" fmla="*/ 461 w 10000"/>
                              <a:gd name="connsiteY17" fmla="*/ 10001 h 10001"/>
                              <a:gd name="connsiteX18" fmla="*/ 0 w 10000"/>
                              <a:gd name="connsiteY18" fmla="*/ 9858 h 10001"/>
                              <a:gd name="connsiteX19" fmla="*/ 115 w 10000"/>
                              <a:gd name="connsiteY19" fmla="*/ 9429 h 10001"/>
                              <a:gd name="connsiteX20" fmla="*/ 1781 w 10000"/>
                              <a:gd name="connsiteY20" fmla="*/ 6765 h 10001"/>
                              <a:gd name="connsiteX0" fmla="*/ 1957 w 10000"/>
                              <a:gd name="connsiteY0" fmla="*/ 7429 h 10001"/>
                              <a:gd name="connsiteX1" fmla="*/ 1800 w 10000"/>
                              <a:gd name="connsiteY1" fmla="*/ 6737 h 10001"/>
                              <a:gd name="connsiteX2" fmla="*/ 4398 w 10000"/>
                              <a:gd name="connsiteY2" fmla="*/ 6765 h 10001"/>
                              <a:gd name="connsiteX3" fmla="*/ 5639 w 10000"/>
                              <a:gd name="connsiteY3" fmla="*/ 4715 h 10001"/>
                              <a:gd name="connsiteX4" fmla="*/ 5294 w 10000"/>
                              <a:gd name="connsiteY4" fmla="*/ 2144 h 10001"/>
                              <a:gd name="connsiteX5" fmla="*/ 6100 w 10000"/>
                              <a:gd name="connsiteY5" fmla="*/ 1001 h 10001"/>
                              <a:gd name="connsiteX6" fmla="*/ 6790 w 10000"/>
                              <a:gd name="connsiteY6" fmla="*/ 143 h 10001"/>
                              <a:gd name="connsiteX7" fmla="*/ 8631 w 10000"/>
                              <a:gd name="connsiteY7" fmla="*/ 0 h 10001"/>
                              <a:gd name="connsiteX8" fmla="*/ 8977 w 10000"/>
                              <a:gd name="connsiteY8" fmla="*/ 429 h 10001"/>
                              <a:gd name="connsiteX9" fmla="*/ 9322 w 10000"/>
                              <a:gd name="connsiteY9" fmla="*/ 287 h 10001"/>
                              <a:gd name="connsiteX10" fmla="*/ 10000 w 10000"/>
                              <a:gd name="connsiteY10" fmla="*/ 1082 h 10001"/>
                              <a:gd name="connsiteX11" fmla="*/ 9207 w 10000"/>
                              <a:gd name="connsiteY11" fmla="*/ 1572 h 10001"/>
                              <a:gd name="connsiteX12" fmla="*/ 8631 w 10000"/>
                              <a:gd name="connsiteY12" fmla="*/ 1572 h 10001"/>
                              <a:gd name="connsiteX13" fmla="*/ 7826 w 10000"/>
                              <a:gd name="connsiteY13" fmla="*/ 4144 h 10001"/>
                              <a:gd name="connsiteX14" fmla="*/ 5754 w 10000"/>
                              <a:gd name="connsiteY14" fmla="*/ 6286 h 10001"/>
                              <a:gd name="connsiteX15" fmla="*/ 4143 w 10000"/>
                              <a:gd name="connsiteY15" fmla="*/ 7857 h 10001"/>
                              <a:gd name="connsiteX16" fmla="*/ 2302 w 10000"/>
                              <a:gd name="connsiteY16" fmla="*/ 9286 h 10001"/>
                              <a:gd name="connsiteX17" fmla="*/ 461 w 10000"/>
                              <a:gd name="connsiteY17" fmla="*/ 10001 h 10001"/>
                              <a:gd name="connsiteX18" fmla="*/ 0 w 10000"/>
                              <a:gd name="connsiteY18" fmla="*/ 9858 h 10001"/>
                              <a:gd name="connsiteX19" fmla="*/ 115 w 10000"/>
                              <a:gd name="connsiteY19" fmla="*/ 9429 h 10001"/>
                              <a:gd name="connsiteX20" fmla="*/ 1957 w 10000"/>
                              <a:gd name="connsiteY20" fmla="*/ 7429 h 10001"/>
                              <a:gd name="connsiteX0" fmla="*/ 1957 w 10000"/>
                              <a:gd name="connsiteY0" fmla="*/ 7429 h 10001"/>
                              <a:gd name="connsiteX1" fmla="*/ 2993 w 10000"/>
                              <a:gd name="connsiteY1" fmla="*/ 6858 h 10001"/>
                              <a:gd name="connsiteX2" fmla="*/ 4398 w 10000"/>
                              <a:gd name="connsiteY2" fmla="*/ 6765 h 10001"/>
                              <a:gd name="connsiteX3" fmla="*/ 5639 w 10000"/>
                              <a:gd name="connsiteY3" fmla="*/ 4715 h 10001"/>
                              <a:gd name="connsiteX4" fmla="*/ 5294 w 10000"/>
                              <a:gd name="connsiteY4" fmla="*/ 2144 h 10001"/>
                              <a:gd name="connsiteX5" fmla="*/ 6100 w 10000"/>
                              <a:gd name="connsiteY5" fmla="*/ 1001 h 10001"/>
                              <a:gd name="connsiteX6" fmla="*/ 6790 w 10000"/>
                              <a:gd name="connsiteY6" fmla="*/ 143 h 10001"/>
                              <a:gd name="connsiteX7" fmla="*/ 8631 w 10000"/>
                              <a:gd name="connsiteY7" fmla="*/ 0 h 10001"/>
                              <a:gd name="connsiteX8" fmla="*/ 8977 w 10000"/>
                              <a:gd name="connsiteY8" fmla="*/ 429 h 10001"/>
                              <a:gd name="connsiteX9" fmla="*/ 9322 w 10000"/>
                              <a:gd name="connsiteY9" fmla="*/ 287 h 10001"/>
                              <a:gd name="connsiteX10" fmla="*/ 10000 w 10000"/>
                              <a:gd name="connsiteY10" fmla="*/ 1082 h 10001"/>
                              <a:gd name="connsiteX11" fmla="*/ 9207 w 10000"/>
                              <a:gd name="connsiteY11" fmla="*/ 1572 h 10001"/>
                              <a:gd name="connsiteX12" fmla="*/ 8631 w 10000"/>
                              <a:gd name="connsiteY12" fmla="*/ 1572 h 10001"/>
                              <a:gd name="connsiteX13" fmla="*/ 7826 w 10000"/>
                              <a:gd name="connsiteY13" fmla="*/ 4144 h 10001"/>
                              <a:gd name="connsiteX14" fmla="*/ 5754 w 10000"/>
                              <a:gd name="connsiteY14" fmla="*/ 6286 h 10001"/>
                              <a:gd name="connsiteX15" fmla="*/ 4143 w 10000"/>
                              <a:gd name="connsiteY15" fmla="*/ 7857 h 10001"/>
                              <a:gd name="connsiteX16" fmla="*/ 2302 w 10000"/>
                              <a:gd name="connsiteY16" fmla="*/ 9286 h 10001"/>
                              <a:gd name="connsiteX17" fmla="*/ 461 w 10000"/>
                              <a:gd name="connsiteY17" fmla="*/ 10001 h 10001"/>
                              <a:gd name="connsiteX18" fmla="*/ 0 w 10000"/>
                              <a:gd name="connsiteY18" fmla="*/ 9858 h 10001"/>
                              <a:gd name="connsiteX19" fmla="*/ 115 w 10000"/>
                              <a:gd name="connsiteY19" fmla="*/ 9429 h 10001"/>
                              <a:gd name="connsiteX20" fmla="*/ 1957 w 10000"/>
                              <a:gd name="connsiteY20" fmla="*/ 7429 h 10001"/>
                              <a:gd name="connsiteX0" fmla="*/ 1957 w 10000"/>
                              <a:gd name="connsiteY0" fmla="*/ 7429 h 10001"/>
                              <a:gd name="connsiteX1" fmla="*/ 2993 w 10000"/>
                              <a:gd name="connsiteY1" fmla="*/ 6715 h 10001"/>
                              <a:gd name="connsiteX2" fmla="*/ 4398 w 10000"/>
                              <a:gd name="connsiteY2" fmla="*/ 6765 h 10001"/>
                              <a:gd name="connsiteX3" fmla="*/ 5639 w 10000"/>
                              <a:gd name="connsiteY3" fmla="*/ 4715 h 10001"/>
                              <a:gd name="connsiteX4" fmla="*/ 5294 w 10000"/>
                              <a:gd name="connsiteY4" fmla="*/ 2144 h 10001"/>
                              <a:gd name="connsiteX5" fmla="*/ 6100 w 10000"/>
                              <a:gd name="connsiteY5" fmla="*/ 1001 h 10001"/>
                              <a:gd name="connsiteX6" fmla="*/ 6790 w 10000"/>
                              <a:gd name="connsiteY6" fmla="*/ 143 h 10001"/>
                              <a:gd name="connsiteX7" fmla="*/ 8631 w 10000"/>
                              <a:gd name="connsiteY7" fmla="*/ 0 h 10001"/>
                              <a:gd name="connsiteX8" fmla="*/ 8977 w 10000"/>
                              <a:gd name="connsiteY8" fmla="*/ 429 h 10001"/>
                              <a:gd name="connsiteX9" fmla="*/ 9322 w 10000"/>
                              <a:gd name="connsiteY9" fmla="*/ 287 h 10001"/>
                              <a:gd name="connsiteX10" fmla="*/ 10000 w 10000"/>
                              <a:gd name="connsiteY10" fmla="*/ 1082 h 10001"/>
                              <a:gd name="connsiteX11" fmla="*/ 9207 w 10000"/>
                              <a:gd name="connsiteY11" fmla="*/ 1572 h 10001"/>
                              <a:gd name="connsiteX12" fmla="*/ 8631 w 10000"/>
                              <a:gd name="connsiteY12" fmla="*/ 1572 h 10001"/>
                              <a:gd name="connsiteX13" fmla="*/ 7826 w 10000"/>
                              <a:gd name="connsiteY13" fmla="*/ 4144 h 10001"/>
                              <a:gd name="connsiteX14" fmla="*/ 5754 w 10000"/>
                              <a:gd name="connsiteY14" fmla="*/ 6286 h 10001"/>
                              <a:gd name="connsiteX15" fmla="*/ 4143 w 10000"/>
                              <a:gd name="connsiteY15" fmla="*/ 7857 h 10001"/>
                              <a:gd name="connsiteX16" fmla="*/ 2302 w 10000"/>
                              <a:gd name="connsiteY16" fmla="*/ 9286 h 10001"/>
                              <a:gd name="connsiteX17" fmla="*/ 461 w 10000"/>
                              <a:gd name="connsiteY17" fmla="*/ 10001 h 10001"/>
                              <a:gd name="connsiteX18" fmla="*/ 0 w 10000"/>
                              <a:gd name="connsiteY18" fmla="*/ 9858 h 10001"/>
                              <a:gd name="connsiteX19" fmla="*/ 115 w 10000"/>
                              <a:gd name="connsiteY19" fmla="*/ 9429 h 10001"/>
                              <a:gd name="connsiteX20" fmla="*/ 1957 w 10000"/>
                              <a:gd name="connsiteY20" fmla="*/ 7429 h 10001"/>
                              <a:gd name="connsiteX0" fmla="*/ 1957 w 10000"/>
                              <a:gd name="connsiteY0" fmla="*/ 7429 h 10001"/>
                              <a:gd name="connsiteX1" fmla="*/ 2993 w 10000"/>
                              <a:gd name="connsiteY1" fmla="*/ 6715 h 10001"/>
                              <a:gd name="connsiteX2" fmla="*/ 4398 w 10000"/>
                              <a:gd name="connsiteY2" fmla="*/ 6765 h 10001"/>
                              <a:gd name="connsiteX3" fmla="*/ 5639 w 10000"/>
                              <a:gd name="connsiteY3" fmla="*/ 4715 h 10001"/>
                              <a:gd name="connsiteX4" fmla="*/ 5294 w 10000"/>
                              <a:gd name="connsiteY4" fmla="*/ 2144 h 10001"/>
                              <a:gd name="connsiteX5" fmla="*/ 6100 w 10000"/>
                              <a:gd name="connsiteY5" fmla="*/ 1001 h 10001"/>
                              <a:gd name="connsiteX6" fmla="*/ 6790 w 10000"/>
                              <a:gd name="connsiteY6" fmla="*/ 143 h 10001"/>
                              <a:gd name="connsiteX7" fmla="*/ 8631 w 10000"/>
                              <a:gd name="connsiteY7" fmla="*/ 0 h 10001"/>
                              <a:gd name="connsiteX8" fmla="*/ 8977 w 10000"/>
                              <a:gd name="connsiteY8" fmla="*/ 429 h 10001"/>
                              <a:gd name="connsiteX9" fmla="*/ 9322 w 10000"/>
                              <a:gd name="connsiteY9" fmla="*/ 287 h 10001"/>
                              <a:gd name="connsiteX10" fmla="*/ 10000 w 10000"/>
                              <a:gd name="connsiteY10" fmla="*/ 1082 h 10001"/>
                              <a:gd name="connsiteX11" fmla="*/ 9207 w 10000"/>
                              <a:gd name="connsiteY11" fmla="*/ 1572 h 10001"/>
                              <a:gd name="connsiteX12" fmla="*/ 8631 w 10000"/>
                              <a:gd name="connsiteY12" fmla="*/ 1572 h 10001"/>
                              <a:gd name="connsiteX13" fmla="*/ 7826 w 10000"/>
                              <a:gd name="connsiteY13" fmla="*/ 4144 h 10001"/>
                              <a:gd name="connsiteX14" fmla="*/ 5754 w 10000"/>
                              <a:gd name="connsiteY14" fmla="*/ 6286 h 10001"/>
                              <a:gd name="connsiteX15" fmla="*/ 4143 w 10000"/>
                              <a:gd name="connsiteY15" fmla="*/ 7857 h 10001"/>
                              <a:gd name="connsiteX16" fmla="*/ 2302 w 10000"/>
                              <a:gd name="connsiteY16" fmla="*/ 9286 h 10001"/>
                              <a:gd name="connsiteX17" fmla="*/ 461 w 10000"/>
                              <a:gd name="connsiteY17" fmla="*/ 10001 h 10001"/>
                              <a:gd name="connsiteX18" fmla="*/ 0 w 10000"/>
                              <a:gd name="connsiteY18" fmla="*/ 9858 h 10001"/>
                              <a:gd name="connsiteX19" fmla="*/ 115 w 10000"/>
                              <a:gd name="connsiteY19" fmla="*/ 9429 h 10001"/>
                              <a:gd name="connsiteX20" fmla="*/ 1957 w 10000"/>
                              <a:gd name="connsiteY20" fmla="*/ 7429 h 10001"/>
                              <a:gd name="connsiteX0" fmla="*/ 1957 w 10000"/>
                              <a:gd name="connsiteY0" fmla="*/ 7429 h 10001"/>
                              <a:gd name="connsiteX1" fmla="*/ 2993 w 10000"/>
                              <a:gd name="connsiteY1" fmla="*/ 6715 h 10001"/>
                              <a:gd name="connsiteX2" fmla="*/ 4398 w 10000"/>
                              <a:gd name="connsiteY2" fmla="*/ 6765 h 10001"/>
                              <a:gd name="connsiteX3" fmla="*/ 5639 w 10000"/>
                              <a:gd name="connsiteY3" fmla="*/ 4715 h 10001"/>
                              <a:gd name="connsiteX4" fmla="*/ 5294 w 10000"/>
                              <a:gd name="connsiteY4" fmla="*/ 2144 h 10001"/>
                              <a:gd name="connsiteX5" fmla="*/ 6100 w 10000"/>
                              <a:gd name="connsiteY5" fmla="*/ 1001 h 10001"/>
                              <a:gd name="connsiteX6" fmla="*/ 6790 w 10000"/>
                              <a:gd name="connsiteY6" fmla="*/ 143 h 10001"/>
                              <a:gd name="connsiteX7" fmla="*/ 8631 w 10000"/>
                              <a:gd name="connsiteY7" fmla="*/ 0 h 10001"/>
                              <a:gd name="connsiteX8" fmla="*/ 8977 w 10000"/>
                              <a:gd name="connsiteY8" fmla="*/ 429 h 10001"/>
                              <a:gd name="connsiteX9" fmla="*/ 9322 w 10000"/>
                              <a:gd name="connsiteY9" fmla="*/ 287 h 10001"/>
                              <a:gd name="connsiteX10" fmla="*/ 10000 w 10000"/>
                              <a:gd name="connsiteY10" fmla="*/ 1082 h 10001"/>
                              <a:gd name="connsiteX11" fmla="*/ 9207 w 10000"/>
                              <a:gd name="connsiteY11" fmla="*/ 1572 h 10001"/>
                              <a:gd name="connsiteX12" fmla="*/ 8631 w 10000"/>
                              <a:gd name="connsiteY12" fmla="*/ 1572 h 10001"/>
                              <a:gd name="connsiteX13" fmla="*/ 7826 w 10000"/>
                              <a:gd name="connsiteY13" fmla="*/ 4144 h 10001"/>
                              <a:gd name="connsiteX14" fmla="*/ 5754 w 10000"/>
                              <a:gd name="connsiteY14" fmla="*/ 6286 h 10001"/>
                              <a:gd name="connsiteX15" fmla="*/ 4143 w 10000"/>
                              <a:gd name="connsiteY15" fmla="*/ 7857 h 10001"/>
                              <a:gd name="connsiteX16" fmla="*/ 2302 w 10000"/>
                              <a:gd name="connsiteY16" fmla="*/ 9286 h 10001"/>
                              <a:gd name="connsiteX17" fmla="*/ 461 w 10000"/>
                              <a:gd name="connsiteY17" fmla="*/ 10001 h 10001"/>
                              <a:gd name="connsiteX18" fmla="*/ 0 w 10000"/>
                              <a:gd name="connsiteY18" fmla="*/ 9858 h 10001"/>
                              <a:gd name="connsiteX19" fmla="*/ 115 w 10000"/>
                              <a:gd name="connsiteY19" fmla="*/ 9429 h 10001"/>
                              <a:gd name="connsiteX20" fmla="*/ 1957 w 10000"/>
                              <a:gd name="connsiteY20" fmla="*/ 7429 h 10001"/>
                              <a:gd name="connsiteX0" fmla="*/ 1957 w 10000"/>
                              <a:gd name="connsiteY0" fmla="*/ 7429 h 10001"/>
                              <a:gd name="connsiteX1" fmla="*/ 2993 w 10000"/>
                              <a:gd name="connsiteY1" fmla="*/ 6715 h 10001"/>
                              <a:gd name="connsiteX2" fmla="*/ 4398 w 10000"/>
                              <a:gd name="connsiteY2" fmla="*/ 6765 h 10001"/>
                              <a:gd name="connsiteX3" fmla="*/ 5639 w 10000"/>
                              <a:gd name="connsiteY3" fmla="*/ 4715 h 10001"/>
                              <a:gd name="connsiteX4" fmla="*/ 5294 w 10000"/>
                              <a:gd name="connsiteY4" fmla="*/ 2144 h 10001"/>
                              <a:gd name="connsiteX5" fmla="*/ 6100 w 10000"/>
                              <a:gd name="connsiteY5" fmla="*/ 1001 h 10001"/>
                              <a:gd name="connsiteX6" fmla="*/ 6790 w 10000"/>
                              <a:gd name="connsiteY6" fmla="*/ 143 h 10001"/>
                              <a:gd name="connsiteX7" fmla="*/ 8631 w 10000"/>
                              <a:gd name="connsiteY7" fmla="*/ 0 h 10001"/>
                              <a:gd name="connsiteX8" fmla="*/ 8977 w 10000"/>
                              <a:gd name="connsiteY8" fmla="*/ 429 h 10001"/>
                              <a:gd name="connsiteX9" fmla="*/ 9322 w 10000"/>
                              <a:gd name="connsiteY9" fmla="*/ 287 h 10001"/>
                              <a:gd name="connsiteX10" fmla="*/ 10000 w 10000"/>
                              <a:gd name="connsiteY10" fmla="*/ 1082 h 10001"/>
                              <a:gd name="connsiteX11" fmla="*/ 9207 w 10000"/>
                              <a:gd name="connsiteY11" fmla="*/ 1572 h 10001"/>
                              <a:gd name="connsiteX12" fmla="*/ 8631 w 10000"/>
                              <a:gd name="connsiteY12" fmla="*/ 1572 h 10001"/>
                              <a:gd name="connsiteX13" fmla="*/ 7826 w 10000"/>
                              <a:gd name="connsiteY13" fmla="*/ 4144 h 10001"/>
                              <a:gd name="connsiteX14" fmla="*/ 5754 w 10000"/>
                              <a:gd name="connsiteY14" fmla="*/ 6286 h 10001"/>
                              <a:gd name="connsiteX15" fmla="*/ 4143 w 10000"/>
                              <a:gd name="connsiteY15" fmla="*/ 7857 h 10001"/>
                              <a:gd name="connsiteX16" fmla="*/ 2302 w 10000"/>
                              <a:gd name="connsiteY16" fmla="*/ 9286 h 10001"/>
                              <a:gd name="connsiteX17" fmla="*/ 461 w 10000"/>
                              <a:gd name="connsiteY17" fmla="*/ 10001 h 10001"/>
                              <a:gd name="connsiteX18" fmla="*/ 0 w 10000"/>
                              <a:gd name="connsiteY18" fmla="*/ 9858 h 10001"/>
                              <a:gd name="connsiteX19" fmla="*/ 115 w 10000"/>
                              <a:gd name="connsiteY19" fmla="*/ 9429 h 10001"/>
                              <a:gd name="connsiteX20" fmla="*/ 1957 w 10000"/>
                              <a:gd name="connsiteY20" fmla="*/ 7429 h 10001"/>
                              <a:gd name="connsiteX0" fmla="*/ 1957 w 10000"/>
                              <a:gd name="connsiteY0" fmla="*/ 7429 h 10001"/>
                              <a:gd name="connsiteX1" fmla="*/ 2993 w 10000"/>
                              <a:gd name="connsiteY1" fmla="*/ 6715 h 10001"/>
                              <a:gd name="connsiteX2" fmla="*/ 4398 w 10000"/>
                              <a:gd name="connsiteY2" fmla="*/ 6765 h 10001"/>
                              <a:gd name="connsiteX3" fmla="*/ 5639 w 10000"/>
                              <a:gd name="connsiteY3" fmla="*/ 4715 h 10001"/>
                              <a:gd name="connsiteX4" fmla="*/ 5294 w 10000"/>
                              <a:gd name="connsiteY4" fmla="*/ 2144 h 10001"/>
                              <a:gd name="connsiteX5" fmla="*/ 6100 w 10000"/>
                              <a:gd name="connsiteY5" fmla="*/ 1001 h 10001"/>
                              <a:gd name="connsiteX6" fmla="*/ 6790 w 10000"/>
                              <a:gd name="connsiteY6" fmla="*/ 143 h 10001"/>
                              <a:gd name="connsiteX7" fmla="*/ 8631 w 10000"/>
                              <a:gd name="connsiteY7" fmla="*/ 0 h 10001"/>
                              <a:gd name="connsiteX8" fmla="*/ 8977 w 10000"/>
                              <a:gd name="connsiteY8" fmla="*/ 429 h 10001"/>
                              <a:gd name="connsiteX9" fmla="*/ 9322 w 10000"/>
                              <a:gd name="connsiteY9" fmla="*/ 287 h 10001"/>
                              <a:gd name="connsiteX10" fmla="*/ 10000 w 10000"/>
                              <a:gd name="connsiteY10" fmla="*/ 1082 h 10001"/>
                              <a:gd name="connsiteX11" fmla="*/ 9207 w 10000"/>
                              <a:gd name="connsiteY11" fmla="*/ 1572 h 10001"/>
                              <a:gd name="connsiteX12" fmla="*/ 8631 w 10000"/>
                              <a:gd name="connsiteY12" fmla="*/ 1572 h 10001"/>
                              <a:gd name="connsiteX13" fmla="*/ 7826 w 10000"/>
                              <a:gd name="connsiteY13" fmla="*/ 4144 h 10001"/>
                              <a:gd name="connsiteX14" fmla="*/ 5754 w 10000"/>
                              <a:gd name="connsiteY14" fmla="*/ 6286 h 10001"/>
                              <a:gd name="connsiteX15" fmla="*/ 4143 w 10000"/>
                              <a:gd name="connsiteY15" fmla="*/ 7857 h 10001"/>
                              <a:gd name="connsiteX16" fmla="*/ 2302 w 10000"/>
                              <a:gd name="connsiteY16" fmla="*/ 9286 h 10001"/>
                              <a:gd name="connsiteX17" fmla="*/ 461 w 10000"/>
                              <a:gd name="connsiteY17" fmla="*/ 10001 h 10001"/>
                              <a:gd name="connsiteX18" fmla="*/ 0 w 10000"/>
                              <a:gd name="connsiteY18" fmla="*/ 9858 h 10001"/>
                              <a:gd name="connsiteX19" fmla="*/ 115 w 10000"/>
                              <a:gd name="connsiteY19" fmla="*/ 9429 h 10001"/>
                              <a:gd name="connsiteX20" fmla="*/ 1957 w 10000"/>
                              <a:gd name="connsiteY20" fmla="*/ 7429 h 10001"/>
                              <a:gd name="connsiteX0" fmla="*/ 1957 w 10000"/>
                              <a:gd name="connsiteY0" fmla="*/ 7429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826 w 10000"/>
                              <a:gd name="connsiteY14" fmla="*/ 4144 h 10001"/>
                              <a:gd name="connsiteX15" fmla="*/ 5754 w 10000"/>
                              <a:gd name="connsiteY15" fmla="*/ 6286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1957 w 10000"/>
                              <a:gd name="connsiteY21" fmla="*/ 7429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826 w 10000"/>
                              <a:gd name="connsiteY14" fmla="*/ 4144 h 10001"/>
                              <a:gd name="connsiteX15" fmla="*/ 5754 w 10000"/>
                              <a:gd name="connsiteY15" fmla="*/ 6286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826 w 10000"/>
                              <a:gd name="connsiteY14" fmla="*/ 4144 h 10001"/>
                              <a:gd name="connsiteX15" fmla="*/ 5754 w 10000"/>
                              <a:gd name="connsiteY15" fmla="*/ 6286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826 w 10000"/>
                              <a:gd name="connsiteY14" fmla="*/ 4144 h 10001"/>
                              <a:gd name="connsiteX15" fmla="*/ 5754 w 10000"/>
                              <a:gd name="connsiteY15" fmla="*/ 6286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826 w 10000"/>
                              <a:gd name="connsiteY14" fmla="*/ 4144 h 10001"/>
                              <a:gd name="connsiteX15" fmla="*/ 5754 w 10000"/>
                              <a:gd name="connsiteY15" fmla="*/ 6286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826 w 10000"/>
                              <a:gd name="connsiteY14" fmla="*/ 4144 h 10001"/>
                              <a:gd name="connsiteX15" fmla="*/ 5754 w 10000"/>
                              <a:gd name="connsiteY15" fmla="*/ 6286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826 w 10000"/>
                              <a:gd name="connsiteY14" fmla="*/ 4144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711 w 10000"/>
                              <a:gd name="connsiteY14" fmla="*/ 4143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711 w 10000"/>
                              <a:gd name="connsiteY14" fmla="*/ 4143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711 w 10000"/>
                              <a:gd name="connsiteY14" fmla="*/ 4143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711 w 10000"/>
                              <a:gd name="connsiteY14" fmla="*/ 4143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711 w 10000"/>
                              <a:gd name="connsiteY14" fmla="*/ 4143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826 w 10000"/>
                              <a:gd name="connsiteY14" fmla="*/ 4143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7826 w 10000"/>
                              <a:gd name="connsiteY14" fmla="*/ 4143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8171 w 10000"/>
                              <a:gd name="connsiteY14" fmla="*/ 3572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8171 w 10000"/>
                              <a:gd name="connsiteY14" fmla="*/ 3572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8171 w 10000"/>
                              <a:gd name="connsiteY14" fmla="*/ 3572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8171 w 10000"/>
                              <a:gd name="connsiteY14" fmla="*/ 3572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8171 w 10000"/>
                              <a:gd name="connsiteY14" fmla="*/ 3572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8171 w 10000"/>
                              <a:gd name="connsiteY14" fmla="*/ 3572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8171 w 10000"/>
                              <a:gd name="connsiteY14" fmla="*/ 3572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8171 w 10000"/>
                              <a:gd name="connsiteY14" fmla="*/ 3572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 name="connsiteX0" fmla="*/ 2302 w 10000"/>
                              <a:gd name="connsiteY0" fmla="*/ 8572 h 10001"/>
                              <a:gd name="connsiteX1" fmla="*/ 1955 w 10000"/>
                              <a:gd name="connsiteY1" fmla="*/ 7426 h 10001"/>
                              <a:gd name="connsiteX2" fmla="*/ 2993 w 10000"/>
                              <a:gd name="connsiteY2" fmla="*/ 6715 h 10001"/>
                              <a:gd name="connsiteX3" fmla="*/ 4398 w 10000"/>
                              <a:gd name="connsiteY3" fmla="*/ 6765 h 10001"/>
                              <a:gd name="connsiteX4" fmla="*/ 5639 w 10000"/>
                              <a:gd name="connsiteY4" fmla="*/ 4715 h 10001"/>
                              <a:gd name="connsiteX5" fmla="*/ 5294 w 10000"/>
                              <a:gd name="connsiteY5" fmla="*/ 2144 h 10001"/>
                              <a:gd name="connsiteX6" fmla="*/ 6100 w 10000"/>
                              <a:gd name="connsiteY6" fmla="*/ 1001 h 10001"/>
                              <a:gd name="connsiteX7" fmla="*/ 6790 w 10000"/>
                              <a:gd name="connsiteY7" fmla="*/ 143 h 10001"/>
                              <a:gd name="connsiteX8" fmla="*/ 8631 w 10000"/>
                              <a:gd name="connsiteY8" fmla="*/ 0 h 10001"/>
                              <a:gd name="connsiteX9" fmla="*/ 8977 w 10000"/>
                              <a:gd name="connsiteY9" fmla="*/ 429 h 10001"/>
                              <a:gd name="connsiteX10" fmla="*/ 9322 w 10000"/>
                              <a:gd name="connsiteY10" fmla="*/ 287 h 10001"/>
                              <a:gd name="connsiteX11" fmla="*/ 10000 w 10000"/>
                              <a:gd name="connsiteY11" fmla="*/ 1082 h 10001"/>
                              <a:gd name="connsiteX12" fmla="*/ 9207 w 10000"/>
                              <a:gd name="connsiteY12" fmla="*/ 1572 h 10001"/>
                              <a:gd name="connsiteX13" fmla="*/ 8631 w 10000"/>
                              <a:gd name="connsiteY13" fmla="*/ 1572 h 10001"/>
                              <a:gd name="connsiteX14" fmla="*/ 8171 w 10000"/>
                              <a:gd name="connsiteY14" fmla="*/ 3572 h 10001"/>
                              <a:gd name="connsiteX15" fmla="*/ 6100 w 10000"/>
                              <a:gd name="connsiteY15" fmla="*/ 6429 h 10001"/>
                              <a:gd name="connsiteX16" fmla="*/ 4143 w 10000"/>
                              <a:gd name="connsiteY16" fmla="*/ 7857 h 10001"/>
                              <a:gd name="connsiteX17" fmla="*/ 2302 w 10000"/>
                              <a:gd name="connsiteY17" fmla="*/ 9286 h 10001"/>
                              <a:gd name="connsiteX18" fmla="*/ 461 w 10000"/>
                              <a:gd name="connsiteY18" fmla="*/ 10001 h 10001"/>
                              <a:gd name="connsiteX19" fmla="*/ 0 w 10000"/>
                              <a:gd name="connsiteY19" fmla="*/ 9858 h 10001"/>
                              <a:gd name="connsiteX20" fmla="*/ 115 w 10000"/>
                              <a:gd name="connsiteY20" fmla="*/ 9429 h 10001"/>
                              <a:gd name="connsiteX21" fmla="*/ 2302 w 10000"/>
                              <a:gd name="connsiteY21" fmla="*/ 8572 h 100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10000" h="10001">
                                <a:moveTo>
                                  <a:pt x="2302" y="8572"/>
                                </a:moveTo>
                                <a:cubicBezTo>
                                  <a:pt x="1987" y="7457"/>
                                  <a:pt x="2317" y="8570"/>
                                  <a:pt x="1955" y="7426"/>
                                </a:cubicBezTo>
                                <a:cubicBezTo>
                                  <a:pt x="2991" y="6710"/>
                                  <a:pt x="1965" y="7422"/>
                                  <a:pt x="2993" y="6715"/>
                                </a:cubicBezTo>
                                <a:cubicBezTo>
                                  <a:pt x="2960" y="6701"/>
                                  <a:pt x="3930" y="6748"/>
                                  <a:pt x="4398" y="6765"/>
                                </a:cubicBezTo>
                                <a:lnTo>
                                  <a:pt x="5639" y="4715"/>
                                </a:lnTo>
                                <a:cubicBezTo>
                                  <a:pt x="5290" y="2101"/>
                                  <a:pt x="5625" y="4620"/>
                                  <a:pt x="5294" y="2144"/>
                                </a:cubicBezTo>
                                <a:cubicBezTo>
                                  <a:pt x="6124" y="980"/>
                                  <a:pt x="5319" y="2102"/>
                                  <a:pt x="6100" y="1001"/>
                                </a:cubicBezTo>
                                <a:cubicBezTo>
                                  <a:pt x="6794" y="176"/>
                                  <a:pt x="6121" y="988"/>
                                  <a:pt x="6790" y="143"/>
                                </a:cubicBezTo>
                                <a:lnTo>
                                  <a:pt x="8631" y="0"/>
                                </a:lnTo>
                                <a:cubicBezTo>
                                  <a:pt x="8890" y="430"/>
                                  <a:pt x="8985" y="442"/>
                                  <a:pt x="8977" y="429"/>
                                </a:cubicBezTo>
                                <a:cubicBezTo>
                                  <a:pt x="9021" y="446"/>
                                  <a:pt x="8861" y="380"/>
                                  <a:pt x="9322" y="287"/>
                                </a:cubicBezTo>
                                <a:lnTo>
                                  <a:pt x="10000" y="1082"/>
                                </a:lnTo>
                                <a:cubicBezTo>
                                  <a:pt x="10000" y="1084"/>
                                  <a:pt x="9207" y="1570"/>
                                  <a:pt x="9207" y="1572"/>
                                </a:cubicBezTo>
                                <a:cubicBezTo>
                                  <a:pt x="8675" y="1560"/>
                                  <a:pt x="8593" y="1538"/>
                                  <a:pt x="8631" y="1572"/>
                                </a:cubicBezTo>
                                <a:cubicBezTo>
                                  <a:pt x="8186" y="3577"/>
                                  <a:pt x="8632" y="1583"/>
                                  <a:pt x="8171" y="3572"/>
                                </a:cubicBezTo>
                                <a:cubicBezTo>
                                  <a:pt x="7634" y="4334"/>
                                  <a:pt x="7725" y="4152"/>
                                  <a:pt x="6100" y="6429"/>
                                </a:cubicBezTo>
                                <a:cubicBezTo>
                                  <a:pt x="4171" y="7869"/>
                                  <a:pt x="4795" y="7381"/>
                                  <a:pt x="4143" y="7857"/>
                                </a:cubicBezTo>
                                <a:cubicBezTo>
                                  <a:pt x="4146" y="7849"/>
                                  <a:pt x="2299" y="9294"/>
                                  <a:pt x="2302" y="9286"/>
                                </a:cubicBezTo>
                                <a:cubicBezTo>
                                  <a:pt x="530" y="10026"/>
                                  <a:pt x="2285" y="9307"/>
                                  <a:pt x="461" y="10001"/>
                                </a:cubicBezTo>
                                <a:cubicBezTo>
                                  <a:pt x="453" y="10005"/>
                                  <a:pt x="8" y="9854"/>
                                  <a:pt x="0" y="9858"/>
                                </a:cubicBezTo>
                                <a:cubicBezTo>
                                  <a:pt x="38" y="9714"/>
                                  <a:pt x="77" y="9572"/>
                                  <a:pt x="115" y="9429"/>
                                </a:cubicBezTo>
                                <a:lnTo>
                                  <a:pt x="2302" y="8572"/>
                                </a:lnTo>
                                <a:close/>
                              </a:path>
                            </a:pathLst>
                          </a:custGeom>
                          <a:noFill/>
                          <a:ln w="1905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6917E2" id="グループ化 115" o:spid="_x0000_s1149" style="position:absolute;left:0;text-align:left;margin-left:-10.05pt;margin-top:-2.4pt;width:466.6pt;height:674.85pt;z-index:251767296" coordorigin="981,593" coordsize="10342,14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">
                <o:lock v:ext="edit" aspectratio="t"/>
                <v:shape id="Picture 8" o:spid="_x0000_s1150" type="#_x0000_t75" style="position:absolute;left:981;top:593;width:10342;height:1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">
                  <v:imagedata r:id="rId49" o:title=""/>
                </v:shape>
                <v:shape id="Text Box 9" o:spid="_x0000_s1151" type="#_x0000_t202" style="position:absolute;left:1146;top:788;width:469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" strokeweight="1.5pt">
                  <o:lock v:ext="edit" aspectratio="t"/>
                  <v:textbox inset="5.85pt,.7pt,5.85pt,.7pt">
                    <w:txbxContent>
                      <w:p w:rsidR="00B449D9" w:rsidRPr="00894A9A" w:rsidRDefault="00B449D9" w:rsidP="006A33E6">
                        <w:pPr>
                          <w:jc w:val="center"/>
                          <w:rPr>
                            <w:rFonts w:ascii="ＭＳ ゴシック" w:eastAsia="ＭＳ ゴシック" w:hAnsi="ＭＳ ゴシック"/>
                            <w:b/>
                            <w:sz w:val="28"/>
                            <w:szCs w:val="28"/>
                          </w:rPr>
                        </w:pPr>
                      </w:p>
                    </w:txbxContent>
                  </v:textbox>
                </v:shape>
                <v:shape id="Text Box 10" o:spid="_x0000_s1152" type="#_x0000_t202" style="position:absolute;left:1266;top:704;width:4395;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" filled="f" stroked="f" strokeweight="1.5pt">
                  <o:lock v:ext="edit" aspectratio="t"/>
                  <v:textbox inset="5.85pt,.7pt,5.85pt,.7pt">
                    <w:txbxContent>
                      <w:p w:rsidR="00B449D9" w:rsidRPr="00731735" w:rsidRDefault="00B449D9" w:rsidP="006A33E6">
                        <w:pPr>
                          <w:spacing w:before="0" w:after="0"/>
                          <w:jc w:val="center"/>
                          <w:rPr>
                            <w:rFonts w:ascii="Meiryo UI" w:eastAsia="Meiryo UI" w:hAnsi="Meiryo UI"/>
                            <w:b/>
                            <w:sz w:val="28"/>
                            <w:szCs w:val="28"/>
                          </w:rPr>
                        </w:pPr>
                        <w:r w:rsidRPr="00731735">
                          <w:rPr>
                            <w:rFonts w:ascii="Meiryo UI" w:eastAsia="Meiryo UI" w:hAnsi="Meiryo UI" w:hint="eastAsia"/>
                            <w:b/>
                            <w:sz w:val="28"/>
                            <w:szCs w:val="28"/>
                          </w:rPr>
                          <w:t>大阪府津波浸水想定区域図</w:t>
                        </w:r>
                      </w:p>
                    </w:txbxContent>
                  </v:textbox>
                </v:shape>
                <v:shape id="Freeform 11" o:spid="_x0000_s1153" style="position:absolute;left:1425;top:2784;width:9630;height:10861;visibility:visible;mso-wrap-style:square;v-text-anchor:top" coordsize="10000,1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" path="m2302,8572v-315,-1115,15,-2,-347,-1146c2991,6710,1965,7422,2993,6715v-33,-14,937,33,1405,50l5639,4715c5290,2101,5625,4620,5294,2144v830,-1164,25,-42,806,-1143c6794,176,6121,988,6790,143l8631,v259,430,354,442,346,429c9021,446,8861,380,9322,287r678,795c10000,1084,9207,1570,9207,1572v-532,-12,-614,-34,-576,c8186,3577,8632,1583,8171,3572v-537,762,-446,580,-2071,2857c4171,7869,4795,7381,4143,7857v3,-8,-1844,1437,-1841,1429c530,10026,2285,9307,461,10001,453,10005,8,9854,,9858,38,9714,77,9572,115,9429l2302,8572xe" filled="f" strokeweight="1.5pt">
                  <v:stroke dashstyle="dash"/>
                  <v:path arrowok="t" o:connecttype="custom" o:connectlocs="2217,9309;1883,8065;2882,7292;4235,7347;5430,5120;5098,2328;5874,1087;6539,155;8312,0;8645,466;8977,312;9630,1175;8866,1707;8312,1707;7869,3879;5874,6982;3990,8533;2217,10085;444,10861;0,10706;111,10240;2217,9309" o:connectangles="0,0,0,0,0,0,0,0,0,0,0,0,0,0,0,0,0,0,0,0,0,0"/>
                </v:shape>
              </v:group>
            </w:pict>
          </mc:Fallback>
        </mc:AlternateContent>
      </w:r>
    </w:p>
    <w:p w:rsidR="00BD1817" w:rsidRDefault="00BD1817"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8F25F0" w:rsidRPr="00731735" w:rsidRDefault="00BD1817" w:rsidP="008F25F0">
      <w:pPr>
        <w:overflowPunct w:val="0"/>
        <w:ind w:firstLineChars="300" w:firstLine="600"/>
        <w:textAlignment w:val="baseline"/>
        <w:rPr>
          <w:rFonts w:ascii="Meiryo UI" w:eastAsia="Meiryo UI" w:hAnsi="Meiryo UI"/>
        </w:rPr>
      </w:pPr>
      <w:r w:rsidRPr="00731735">
        <w:rPr>
          <w:rFonts w:ascii="Meiryo UI" w:eastAsia="Meiryo UI" w:hAnsi="Meiryo UI" w:hint="eastAsia"/>
          <w:bCs/>
        </w:rPr>
        <w:t>※</w:t>
      </w:r>
      <w:r w:rsidR="008F25F0" w:rsidRPr="00731735">
        <w:rPr>
          <w:rFonts w:ascii="Meiryo UI" w:eastAsia="Meiryo UI" w:hAnsi="Meiryo UI" w:hint="eastAsia"/>
          <w:bCs/>
        </w:rPr>
        <w:t>出典：</w:t>
      </w:r>
      <w:r w:rsidR="008F25F0" w:rsidRPr="00731735">
        <w:rPr>
          <w:rFonts w:ascii="Meiryo UI" w:eastAsia="Meiryo UI" w:hAnsi="Meiryo UI" w:hint="eastAsia"/>
        </w:rPr>
        <w:t>大阪府防災会議「南海トラフ巨大地震災害対策等検討部会」における津波浸水想定図</w:t>
      </w:r>
      <w:r w:rsidR="006A4F36">
        <w:rPr>
          <w:rFonts w:ascii="Meiryo UI" w:eastAsia="Meiryo UI" w:hAnsi="Meiryo UI" w:hint="eastAsia"/>
        </w:rPr>
        <w:t>より</w:t>
      </w:r>
    </w:p>
    <w:p w:rsidR="006A33E6" w:rsidRDefault="006A33E6" w:rsidP="006A33E6">
      <w:pPr>
        <w:pStyle w:val="HTML"/>
        <w:tabs>
          <w:tab w:val="clear" w:pos="6412"/>
        </w:tabs>
        <w:ind w:leftChars="-67" w:left="-26" w:hangingChars="54" w:hanging="108"/>
        <w:rPr>
          <w:b/>
          <w:bCs/>
          <w:sz w:val="20"/>
          <w:szCs w:val="20"/>
        </w:rPr>
      </w:pPr>
      <w:r>
        <w:rPr>
          <w:b/>
          <w:bCs/>
          <w:noProof/>
          <w:sz w:val="20"/>
          <w:szCs w:val="20"/>
        </w:rPr>
        <mc:AlternateContent>
          <mc:Choice Requires="wpg">
            <w:drawing>
              <wp:anchor distT="0" distB="0" distL="114300" distR="114300" simplePos="0" relativeHeight="251773440" behindDoc="0" locked="0" layoutInCell="1" allowOverlap="1" wp14:anchorId="7BDC5FCB" wp14:editId="5053F9F6">
                <wp:simplePos x="0" y="0"/>
                <wp:positionH relativeFrom="column">
                  <wp:posOffset>-601670</wp:posOffset>
                </wp:positionH>
                <wp:positionV relativeFrom="paragraph">
                  <wp:posOffset>240207</wp:posOffset>
                </wp:positionV>
                <wp:extent cx="6743700" cy="1535430"/>
                <wp:effectExtent l="19050" t="19050" r="19050" b="26670"/>
                <wp:wrapNone/>
                <wp:docPr id="106" name="グループ化 106"/>
                <wp:cNvGraphicFramePr/>
                <a:graphic xmlns:a="http://schemas.openxmlformats.org/drawingml/2006/main">
                  <a:graphicData uri="http://schemas.microsoft.com/office/word/2010/wordprocessingGroup">
                    <wpg:wgp>
                      <wpg:cNvGrpSpPr/>
                      <wpg:grpSpPr>
                        <a:xfrm>
                          <a:off x="0" y="0"/>
                          <a:ext cx="6743700" cy="1535430"/>
                          <a:chOff x="0" y="0"/>
                          <a:chExt cx="6743700" cy="1535430"/>
                        </a:xfrm>
                      </wpg:grpSpPr>
                      <wps:wsp>
                        <wps:cNvPr id="135" name="Rectangle 25"/>
                        <wps:cNvSpPr>
                          <a:spLocks noChangeArrowheads="1"/>
                        </wps:cNvSpPr>
                        <wps:spPr bwMode="auto">
                          <a:xfrm>
                            <a:off x="0" y="0"/>
                            <a:ext cx="6743700" cy="1535430"/>
                          </a:xfrm>
                          <a:prstGeom prst="rect">
                            <a:avLst/>
                          </a:prstGeom>
                          <a:solidFill>
                            <a:srgbClr val="66FF66"/>
                          </a:solidFill>
                          <a:ln w="38100" algn="ctr">
                            <a:solidFill>
                              <a:srgbClr val="000000"/>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wps:wsp>
                        <wps:cNvPr id="137" name="Text Box 27"/>
                        <wps:cNvSpPr txBox="1">
                          <a:spLocks noChangeArrowheads="1"/>
                        </wps:cNvSpPr>
                        <wps:spPr bwMode="auto">
                          <a:xfrm>
                            <a:off x="95885" y="1769"/>
                            <a:ext cx="6647815" cy="455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6A33E6">
                              <w:pPr>
                                <w:snapToGrid w:val="0"/>
                                <w:spacing w:line="240" w:lineRule="atLeast"/>
                                <w:ind w:left="360" w:hangingChars="100" w:hanging="360"/>
                                <w:rPr>
                                  <w:rFonts w:ascii="Meiryo UI" w:eastAsia="Meiryo UI" w:hAnsi="Meiryo UI"/>
                                  <w:b/>
                                  <w:sz w:val="35"/>
                                  <w:szCs w:val="35"/>
                                </w:rPr>
                              </w:pPr>
                              <w:r>
                                <w:rPr>
                                  <w:rFonts w:ascii="Meiryo UI" w:eastAsia="Meiryo UI" w:hAnsi="Meiryo UI" w:hint="eastAsia"/>
                                  <w:b/>
                                  <w:sz w:val="36"/>
                                  <w:szCs w:val="36"/>
                                </w:rPr>
                                <w:t>⑥</w:t>
                              </w:r>
                              <w:r w:rsidRPr="00731735">
                                <w:rPr>
                                  <w:rFonts w:ascii="Meiryo UI" w:eastAsia="Meiryo UI" w:hAnsi="Meiryo UI" w:hint="eastAsia"/>
                                  <w:b/>
                                  <w:sz w:val="36"/>
                                  <w:szCs w:val="36"/>
                                </w:rPr>
                                <w:t>森林部における効率的な調査の実施</w:t>
                              </w:r>
                            </w:p>
                          </w:txbxContent>
                        </wps:txbx>
                        <wps:bodyPr rot="0" vert="horz" wrap="square" lIns="74295" tIns="3600" rIns="74295" bIns="5400" anchor="t" anchorCtr="0" upright="1">
                          <a:noAutofit/>
                        </wps:bodyPr>
                      </wps:wsp>
                      <wps:wsp>
                        <wps:cNvPr id="136" name="AutoShape 26"/>
                        <wps:cNvSpPr>
                          <a:spLocks noChangeArrowheads="1"/>
                        </wps:cNvSpPr>
                        <wps:spPr bwMode="auto">
                          <a:xfrm>
                            <a:off x="228600" y="504825"/>
                            <a:ext cx="6286500" cy="80962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6A33E6">
                              <w:pPr>
                                <w:spacing w:before="0" w:line="300" w:lineRule="exact"/>
                                <w:ind w:left="440" w:hangingChars="200" w:hanging="440"/>
                                <w:rPr>
                                  <w:rFonts w:ascii="Meiryo UI" w:eastAsia="Meiryo UI" w:hAnsi="Meiryo UI"/>
                                  <w:bCs/>
                                  <w:sz w:val="22"/>
                                  <w:szCs w:val="22"/>
                                </w:rPr>
                              </w:pPr>
                              <w:r w:rsidRPr="00731735">
                                <w:rPr>
                                  <w:rFonts w:ascii="Meiryo UI" w:eastAsia="Meiryo UI" w:hAnsi="Meiryo UI" w:hint="eastAsia"/>
                                  <w:sz w:val="22"/>
                                  <w:szCs w:val="22"/>
                                </w:rPr>
                                <w:t>１）</w:t>
                              </w:r>
                              <w:r w:rsidRPr="00731735">
                                <w:rPr>
                                  <w:rFonts w:ascii="Meiryo UI" w:eastAsia="Meiryo UI" w:hAnsi="Meiryo UI" w:hint="eastAsia"/>
                                  <w:bCs/>
                                  <w:sz w:val="22"/>
                                  <w:szCs w:val="22"/>
                                </w:rPr>
                                <w:t>森林部では、現地立会の簡略化が可能となる効率的な手法の</w:t>
                              </w:r>
                              <w:r w:rsidRPr="00731735">
                                <w:rPr>
                                  <w:rFonts w:ascii="Meiryo UI" w:eastAsia="Meiryo UI" w:hAnsi="Meiryo UI"/>
                                  <w:bCs/>
                                  <w:sz w:val="22"/>
                                  <w:szCs w:val="22"/>
                                </w:rPr>
                                <w:t>地籍調査の活用</w:t>
                              </w:r>
                              <w:r w:rsidRPr="00731735">
                                <w:rPr>
                                  <w:rFonts w:ascii="Meiryo UI" w:eastAsia="Meiryo UI" w:hAnsi="Meiryo UI" w:hint="eastAsia"/>
                                  <w:bCs/>
                                  <w:sz w:val="22"/>
                                  <w:szCs w:val="22"/>
                                </w:rPr>
                                <w:t>を促す。</w:t>
                              </w:r>
                            </w:p>
                            <w:p w:rsidR="00B449D9" w:rsidRPr="00731735" w:rsidRDefault="00B449D9" w:rsidP="006A33E6">
                              <w:pPr>
                                <w:spacing w:line="30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２）</w:t>
                              </w:r>
                              <w:r w:rsidRPr="00731735">
                                <w:rPr>
                                  <w:rFonts w:ascii="Meiryo UI" w:eastAsia="Meiryo UI" w:hAnsi="Meiryo UI" w:hint="eastAsia"/>
                                  <w:bCs/>
                                  <w:sz w:val="22"/>
                                  <w:szCs w:val="22"/>
                                </w:rPr>
                                <w:t>森林経営管理制度（森林経営管理法）に伴う市町村の境界確認作業では、現地立会の簡略化が可能となる効率的な</w:t>
                              </w:r>
                              <w:r w:rsidRPr="00731735">
                                <w:rPr>
                                  <w:rFonts w:ascii="Meiryo UI" w:eastAsia="Meiryo UI" w:hAnsi="Meiryo UI"/>
                                  <w:bCs/>
                                  <w:sz w:val="22"/>
                                  <w:szCs w:val="22"/>
                                </w:rPr>
                                <w:t>地籍調査</w:t>
                              </w:r>
                              <w:r w:rsidRPr="00731735">
                                <w:rPr>
                                  <w:rFonts w:ascii="Meiryo UI" w:eastAsia="Meiryo UI" w:hAnsi="Meiryo UI" w:hint="eastAsia"/>
                                  <w:bCs/>
                                  <w:sz w:val="22"/>
                                  <w:szCs w:val="22"/>
                                </w:rPr>
                                <w:t>手法の普及を促す。</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7BDC5FCB" id="グループ化 106" o:spid="_x0000_s1154" style="position:absolute;left:0;text-align:left;margin-left:-47.4pt;margin-top:18.9pt;width:531pt;height:120.9pt;z-index:251773440;mso-width-relative:margin" coordsize="67437,15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">
                <v:rect id="Rectangle 25" o:spid="_x0000_s1155" style="position:absolute;width:67437;height:15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" fillcolor="#6f6" strokeweight="3pt">
                  <v:shadow opacity=".5" offset="6pt,-6pt"/>
                  <v:textbox inset="5.85pt,.7pt,5.85pt,.7pt"/>
                </v:rect>
                <v:shape id="Text Box 27" o:spid="_x0000_s1156" type="#_x0000_t202" style="position:absolute;left:958;top:17;width:66479;height:4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" filled="f" stroked="f">
                  <v:textbox inset="5.85pt,.1mm,5.85pt,.15mm">
                    <w:txbxContent>
                      <w:p w:rsidR="00B449D9" w:rsidRPr="00731735" w:rsidRDefault="00B449D9" w:rsidP="006A33E6">
                        <w:pPr>
                          <w:snapToGrid w:val="0"/>
                          <w:spacing w:line="240" w:lineRule="atLeast"/>
                          <w:ind w:left="360" w:hangingChars="100" w:hanging="360"/>
                          <w:rPr>
                            <w:rFonts w:ascii="Meiryo UI" w:eastAsia="Meiryo UI" w:hAnsi="Meiryo UI"/>
                            <w:b/>
                            <w:sz w:val="35"/>
                            <w:szCs w:val="35"/>
                          </w:rPr>
                        </w:pPr>
                        <w:r>
                          <w:rPr>
                            <w:rFonts w:ascii="Meiryo UI" w:eastAsia="Meiryo UI" w:hAnsi="Meiryo UI" w:hint="eastAsia"/>
                            <w:b/>
                            <w:sz w:val="36"/>
                            <w:szCs w:val="36"/>
                          </w:rPr>
                          <w:t>⑥</w:t>
                        </w:r>
                        <w:r w:rsidRPr="00731735">
                          <w:rPr>
                            <w:rFonts w:ascii="Meiryo UI" w:eastAsia="Meiryo UI" w:hAnsi="Meiryo UI" w:hint="eastAsia"/>
                            <w:b/>
                            <w:sz w:val="36"/>
                            <w:szCs w:val="36"/>
                          </w:rPr>
                          <w:t>森林部における効率的な調査の実施</w:t>
                        </w:r>
                      </w:p>
                    </w:txbxContent>
                  </v:textbox>
                </v:shape>
                <v:roundrect id="AutoShape 26" o:spid="_x0000_s1157" style="position:absolute;left:2286;top:5048;width:62865;height:809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">
                  <v:textbox inset="5.85pt,.7pt,5.85pt,.7pt">
                    <w:txbxContent>
                      <w:p w:rsidR="00B449D9" w:rsidRPr="00731735" w:rsidRDefault="00B449D9" w:rsidP="006A33E6">
                        <w:pPr>
                          <w:spacing w:before="0" w:line="300" w:lineRule="exact"/>
                          <w:ind w:left="440" w:hangingChars="200" w:hanging="440"/>
                          <w:rPr>
                            <w:rFonts w:ascii="Meiryo UI" w:eastAsia="Meiryo UI" w:hAnsi="Meiryo UI"/>
                            <w:bCs/>
                            <w:sz w:val="22"/>
                            <w:szCs w:val="22"/>
                          </w:rPr>
                        </w:pPr>
                        <w:r w:rsidRPr="00731735">
                          <w:rPr>
                            <w:rFonts w:ascii="Meiryo UI" w:eastAsia="Meiryo UI" w:hAnsi="Meiryo UI" w:hint="eastAsia"/>
                            <w:sz w:val="22"/>
                            <w:szCs w:val="22"/>
                          </w:rPr>
                          <w:t>１）</w:t>
                        </w:r>
                        <w:r w:rsidRPr="00731735">
                          <w:rPr>
                            <w:rFonts w:ascii="Meiryo UI" w:eastAsia="Meiryo UI" w:hAnsi="Meiryo UI" w:hint="eastAsia"/>
                            <w:bCs/>
                            <w:sz w:val="22"/>
                            <w:szCs w:val="22"/>
                          </w:rPr>
                          <w:t>森林部では、現地立会の簡略化が可能となる効率的な手法の</w:t>
                        </w:r>
                        <w:r w:rsidRPr="00731735">
                          <w:rPr>
                            <w:rFonts w:ascii="Meiryo UI" w:eastAsia="Meiryo UI" w:hAnsi="Meiryo UI"/>
                            <w:bCs/>
                            <w:sz w:val="22"/>
                            <w:szCs w:val="22"/>
                          </w:rPr>
                          <w:t>地籍調査の活用</w:t>
                        </w:r>
                        <w:r w:rsidRPr="00731735">
                          <w:rPr>
                            <w:rFonts w:ascii="Meiryo UI" w:eastAsia="Meiryo UI" w:hAnsi="Meiryo UI" w:hint="eastAsia"/>
                            <w:bCs/>
                            <w:sz w:val="22"/>
                            <w:szCs w:val="22"/>
                          </w:rPr>
                          <w:t>を促す。</w:t>
                        </w:r>
                      </w:p>
                      <w:p w:rsidR="00B449D9" w:rsidRPr="00731735" w:rsidRDefault="00B449D9" w:rsidP="006A33E6">
                        <w:pPr>
                          <w:spacing w:line="30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２）</w:t>
                        </w:r>
                        <w:r w:rsidRPr="00731735">
                          <w:rPr>
                            <w:rFonts w:ascii="Meiryo UI" w:eastAsia="Meiryo UI" w:hAnsi="Meiryo UI" w:hint="eastAsia"/>
                            <w:bCs/>
                            <w:sz w:val="22"/>
                            <w:szCs w:val="22"/>
                          </w:rPr>
                          <w:t>森林経営管理制度（森林経営管理法）に伴う市町村の境界確認作業では、現地立会の簡略化が可能となる効率的な</w:t>
                        </w:r>
                        <w:r w:rsidRPr="00731735">
                          <w:rPr>
                            <w:rFonts w:ascii="Meiryo UI" w:eastAsia="Meiryo UI" w:hAnsi="Meiryo UI"/>
                            <w:bCs/>
                            <w:sz w:val="22"/>
                            <w:szCs w:val="22"/>
                          </w:rPr>
                          <w:t>地籍調査</w:t>
                        </w:r>
                        <w:r w:rsidRPr="00731735">
                          <w:rPr>
                            <w:rFonts w:ascii="Meiryo UI" w:eastAsia="Meiryo UI" w:hAnsi="Meiryo UI" w:hint="eastAsia"/>
                            <w:bCs/>
                            <w:sz w:val="22"/>
                            <w:szCs w:val="22"/>
                          </w:rPr>
                          <w:t>手法の普及を促す。</w:t>
                        </w:r>
                      </w:p>
                    </w:txbxContent>
                  </v:textbox>
                </v:roundrect>
              </v:group>
            </w:pict>
          </mc:Fallback>
        </mc:AlternateContent>
      </w: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Pr="00321F78" w:rsidRDefault="006A33E6" w:rsidP="006A33E6">
      <w:pPr>
        <w:pStyle w:val="HTML"/>
        <w:tabs>
          <w:tab w:val="clear" w:pos="6412"/>
        </w:tabs>
        <w:ind w:leftChars="-67" w:left="-26" w:hangingChars="54" w:hanging="108"/>
        <w:rPr>
          <w:b/>
          <w:bCs/>
          <w:sz w:val="20"/>
          <w:szCs w:val="20"/>
        </w:rPr>
      </w:pPr>
    </w:p>
    <w:p w:rsidR="006A33E6" w:rsidRPr="00E20D79" w:rsidRDefault="006A33E6" w:rsidP="006A33E6">
      <w:pPr>
        <w:pStyle w:val="HTML"/>
        <w:tabs>
          <w:tab w:val="clear" w:pos="6412"/>
        </w:tabs>
        <w:ind w:leftChars="-67" w:left="-26" w:hangingChars="54" w:hanging="108"/>
        <w:rPr>
          <w:b/>
          <w:bCs/>
          <w:sz w:val="20"/>
          <w:szCs w:val="20"/>
        </w:rPr>
      </w:pPr>
    </w:p>
    <w:p w:rsidR="006A33E6" w:rsidRPr="00E20D79"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335F2F" w:rsidRDefault="00335F2F" w:rsidP="00335F2F">
      <w:pPr>
        <w:spacing w:before="0" w:after="0" w:line="300" w:lineRule="exact"/>
        <w:rPr>
          <w:rFonts w:ascii="ＭＳ ゴシック" w:eastAsia="ＭＳ ゴシック" w:hAnsi="ＭＳ ゴシック" w:cs="ＭＳ ゴシック"/>
          <w:b/>
          <w:bCs/>
        </w:rPr>
      </w:pPr>
    </w:p>
    <w:p w:rsidR="006A33E6" w:rsidRPr="00731735" w:rsidRDefault="006A33E6" w:rsidP="00335F2F">
      <w:pPr>
        <w:spacing w:before="0" w:after="0" w:line="300" w:lineRule="exact"/>
        <w:rPr>
          <w:rFonts w:ascii="Meiryo UI" w:eastAsia="Meiryo UI" w:hAnsi="Meiryo UI"/>
          <w:b/>
          <w:sz w:val="22"/>
          <w:szCs w:val="22"/>
        </w:rPr>
      </w:pPr>
      <w:r w:rsidRPr="00731735">
        <w:rPr>
          <w:rFonts w:ascii="Meiryo UI" w:eastAsia="Meiryo UI" w:hAnsi="Meiryo UI" w:hint="eastAsia"/>
          <w:b/>
          <w:sz w:val="22"/>
          <w:szCs w:val="22"/>
        </w:rPr>
        <w:t>１）森林部の効率的な地籍調査手法の活用について</w:t>
      </w:r>
    </w:p>
    <w:p w:rsidR="006A33E6" w:rsidRPr="00731735" w:rsidRDefault="0051509F" w:rsidP="006A33E6">
      <w:pPr>
        <w:spacing w:before="0" w:after="0" w:line="300" w:lineRule="exact"/>
        <w:ind w:leftChars="100" w:left="200" w:firstLineChars="100" w:firstLine="220"/>
        <w:rPr>
          <w:rFonts w:ascii="Meiryo UI" w:eastAsia="Meiryo UI" w:hAnsi="Meiryo UI"/>
          <w:sz w:val="22"/>
          <w:szCs w:val="22"/>
        </w:rPr>
      </w:pPr>
      <w:r>
        <w:rPr>
          <w:rFonts w:ascii="Meiryo UI" w:eastAsia="Meiryo UI" w:hAnsi="Meiryo UI" w:hint="eastAsia"/>
          <w:sz w:val="22"/>
          <w:szCs w:val="22"/>
        </w:rPr>
        <w:t>方策①の２</w:t>
      </w:r>
      <w:r w:rsidR="006A33E6" w:rsidRPr="00731735">
        <w:rPr>
          <w:rFonts w:ascii="Meiryo UI" w:eastAsia="Meiryo UI" w:hAnsi="Meiryo UI" w:hint="eastAsia"/>
          <w:sz w:val="22"/>
          <w:szCs w:val="22"/>
        </w:rPr>
        <w:t>）に記載する国による</w:t>
      </w:r>
      <w:r>
        <w:rPr>
          <w:rFonts w:ascii="Meiryo UI" w:eastAsia="Meiryo UI" w:hAnsi="Meiryo UI" w:hint="eastAsia"/>
          <w:sz w:val="22"/>
          <w:szCs w:val="22"/>
        </w:rPr>
        <w:t>基本調査</w:t>
      </w:r>
      <w:r w:rsidR="006A33E6" w:rsidRPr="00731735">
        <w:rPr>
          <w:rFonts w:ascii="Meiryo UI" w:eastAsia="Meiryo UI" w:hAnsi="Meiryo UI" w:hint="eastAsia"/>
          <w:sz w:val="22"/>
          <w:szCs w:val="22"/>
        </w:rPr>
        <w:t>のほか、平成30年度以降、林地（山村部）における地籍調査では、以下のようにリモートセンシングデータを活用する新手法の導入によって、多大な手間と時間を要していた現地立会の簡略化や測量作業の効率化が図れます。</w:t>
      </w:r>
    </w:p>
    <w:p w:rsidR="006A33E6" w:rsidRPr="005721E1" w:rsidRDefault="006A33E6" w:rsidP="006A33E6">
      <w:pPr>
        <w:pStyle w:val="HTML"/>
        <w:tabs>
          <w:tab w:val="clear" w:pos="6412"/>
        </w:tabs>
        <w:ind w:leftChars="-67" w:left="-26" w:hangingChars="54" w:hanging="108"/>
        <w:rPr>
          <w:b/>
          <w:bCs/>
          <w:sz w:val="20"/>
          <w:szCs w:val="20"/>
        </w:rPr>
      </w:pPr>
      <w:r w:rsidRPr="005721E1">
        <w:rPr>
          <w:b/>
          <w:bCs/>
          <w:noProof/>
          <w:sz w:val="20"/>
          <w:szCs w:val="20"/>
        </w:rPr>
        <mc:AlternateContent>
          <mc:Choice Requires="wps">
            <w:drawing>
              <wp:anchor distT="0" distB="0" distL="114300" distR="114300" simplePos="0" relativeHeight="251777536" behindDoc="0" locked="0" layoutInCell="1" allowOverlap="1" wp14:anchorId="40A93F17" wp14:editId="37E61E56">
                <wp:simplePos x="0" y="0"/>
                <wp:positionH relativeFrom="column">
                  <wp:posOffset>63500</wp:posOffset>
                </wp:positionH>
                <wp:positionV relativeFrom="paragraph">
                  <wp:posOffset>177800</wp:posOffset>
                </wp:positionV>
                <wp:extent cx="5600700" cy="268605"/>
                <wp:effectExtent l="0" t="0" r="19050" b="17145"/>
                <wp:wrapNone/>
                <wp:docPr id="142" name="テキスト ボックス 1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600700" cy="268605"/>
                        </a:xfrm>
                        <a:prstGeom prst="rect">
                          <a:avLst/>
                        </a:prstGeom>
                        <a:solidFill>
                          <a:srgbClr val="4472C4"/>
                        </a:solidFill>
                        <a:ln w="9525" algn="ctr">
                          <a:solidFill>
                            <a:srgbClr val="4472C4"/>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6A33E6">
                            <w:pPr>
                              <w:spacing w:after="0" w:line="240" w:lineRule="exact"/>
                              <w:jc w:val="center"/>
                              <w:rPr>
                                <w:rFonts w:ascii="Meiryo UI" w:eastAsia="Meiryo UI" w:hAnsi="Meiryo UI"/>
                                <w:b/>
                                <w:color w:val="FFFFFF"/>
                                <w:sz w:val="28"/>
                                <w:szCs w:val="28"/>
                              </w:rPr>
                            </w:pPr>
                            <w:r w:rsidRPr="00731735">
                              <w:rPr>
                                <w:rFonts w:ascii="Meiryo UI" w:eastAsia="Meiryo UI" w:hAnsi="Meiryo UI" w:hint="eastAsia"/>
                                <w:b/>
                                <w:color w:val="FFFFFF"/>
                                <w:sz w:val="28"/>
                                <w:szCs w:val="28"/>
                              </w:rPr>
                              <w:t>新技術（リモートセンシングデータ活用）による効率的な地籍調査</w:t>
                            </w:r>
                          </w:p>
                        </w:txbxContent>
                      </wps:txbx>
                      <wps:bodyPr rot="0" vert="horz" wrap="square" lIns="74295" tIns="8890" rIns="74295" bIns="8890" anchor="t" anchorCtr="0" upright="1">
                        <a:noAutofit/>
                      </wps:bodyPr>
                    </wps:wsp>
                  </a:graphicData>
                </a:graphic>
              </wp:anchor>
            </w:drawing>
          </mc:Choice>
          <mc:Fallback>
            <w:pict>
              <v:shape w14:anchorId="40A93F17" id="テキスト ボックス 142" o:spid="_x0000_s1158" type="#_x0000_t202" style="position:absolute;left:0;text-align:left;margin-left:5pt;margin-top:14pt;width:441pt;height:21.15pt;z-index:25177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" fillcolor="#4472c4" strokecolor="#4472c4">
                <o:lock v:ext="edit" aspectratio="t"/>
                <v:textbox inset="5.85pt,.7pt,5.85pt,.7pt">
                  <w:txbxContent>
                    <w:p w:rsidR="00B449D9" w:rsidRPr="00731735" w:rsidRDefault="00B449D9" w:rsidP="006A33E6">
                      <w:pPr>
                        <w:spacing w:after="0" w:line="240" w:lineRule="exact"/>
                        <w:jc w:val="center"/>
                        <w:rPr>
                          <w:rFonts w:ascii="Meiryo UI" w:eastAsia="Meiryo UI" w:hAnsi="Meiryo UI"/>
                          <w:b/>
                          <w:color w:val="FFFFFF"/>
                          <w:sz w:val="28"/>
                          <w:szCs w:val="28"/>
                        </w:rPr>
                      </w:pPr>
                      <w:r w:rsidRPr="00731735">
                        <w:rPr>
                          <w:rFonts w:ascii="Meiryo UI" w:eastAsia="Meiryo UI" w:hAnsi="Meiryo UI" w:hint="eastAsia"/>
                          <w:b/>
                          <w:color w:val="FFFFFF"/>
                          <w:sz w:val="28"/>
                          <w:szCs w:val="28"/>
                        </w:rPr>
                        <w:t>新技術（リモートセンシングデータ活用）による効率的な地籍調査</w:t>
                      </w:r>
                    </w:p>
                  </w:txbxContent>
                </v:textbox>
              </v:shape>
            </w:pict>
          </mc:Fallback>
        </mc:AlternateContent>
      </w:r>
    </w:p>
    <w:p w:rsidR="006A33E6" w:rsidRPr="005721E1" w:rsidRDefault="006A33E6" w:rsidP="006A33E6">
      <w:pPr>
        <w:pStyle w:val="HTML"/>
        <w:tabs>
          <w:tab w:val="clear" w:pos="6412"/>
        </w:tabs>
        <w:ind w:leftChars="-67" w:left="-26" w:hangingChars="54" w:hanging="108"/>
        <w:rPr>
          <w:b/>
          <w:bCs/>
          <w:sz w:val="20"/>
          <w:szCs w:val="20"/>
        </w:rPr>
      </w:pPr>
    </w:p>
    <w:p w:rsidR="006A33E6" w:rsidRPr="005721E1" w:rsidRDefault="006A33E6" w:rsidP="006A33E6">
      <w:pPr>
        <w:pStyle w:val="HTML"/>
        <w:tabs>
          <w:tab w:val="clear" w:pos="6412"/>
        </w:tabs>
        <w:ind w:leftChars="-67" w:left="-26" w:hangingChars="54" w:hanging="108"/>
        <w:rPr>
          <w:b/>
          <w:bCs/>
          <w:sz w:val="20"/>
          <w:szCs w:val="20"/>
        </w:rPr>
      </w:pPr>
      <w:r>
        <w:rPr>
          <w:b/>
          <w:bCs/>
          <w:noProof/>
          <w:sz w:val="20"/>
          <w:szCs w:val="20"/>
        </w:rPr>
        <w:drawing>
          <wp:anchor distT="0" distB="0" distL="114300" distR="114300" simplePos="0" relativeHeight="251774464" behindDoc="0" locked="0" layoutInCell="1" allowOverlap="1" wp14:anchorId="12269FF0" wp14:editId="6ED273BB">
            <wp:simplePos x="0" y="0"/>
            <wp:positionH relativeFrom="column">
              <wp:posOffset>688975</wp:posOffset>
            </wp:positionH>
            <wp:positionV relativeFrom="paragraph">
              <wp:posOffset>171450</wp:posOffset>
            </wp:positionV>
            <wp:extent cx="4581525" cy="325755"/>
            <wp:effectExtent l="0" t="0" r="9525" b="0"/>
            <wp:wrapNone/>
            <wp:docPr id="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9"/>
                    <pic:cNvPicPr>
                      <a:picLocks noChangeAspect="1"/>
                    </pic:cNvPicPr>
                  </pic:nvPicPr>
                  <pic:blipFill rotWithShape="1">
                    <a:blip r:embed="rId50">
                      <a:extLst>
                        <a:ext uri="{28A0092B-C50C-407E-A947-70E740481C1C}">
                          <a14:useLocalDpi xmlns:a14="http://schemas.microsoft.com/office/drawing/2010/main" val="0"/>
                        </a:ext>
                      </a:extLst>
                    </a:blip>
                    <a:srcRect l="3139" r="2498" b="91831"/>
                    <a:stretch/>
                  </pic:blipFill>
                  <pic:spPr bwMode="auto">
                    <a:xfrm>
                      <a:off x="0" y="0"/>
                      <a:ext cx="4581525" cy="325755"/>
                    </a:xfrm>
                    <a:prstGeom prst="rect">
                      <a:avLst/>
                    </a:prstGeom>
                    <a:noFill/>
                    <a:ln>
                      <a:noFill/>
                    </a:ln>
                    <a:extLst>
                      <a:ext uri="{53640926-AAD7-44D8-BBD7-CCE9431645EC}">
                        <a14:shadowObscured xmlns:a14="http://schemas.microsoft.com/office/drawing/2010/main"/>
                      </a:ext>
                    </a:extLst>
                  </pic:spPr>
                </pic:pic>
              </a:graphicData>
            </a:graphic>
          </wp:anchor>
        </w:drawing>
      </w:r>
    </w:p>
    <w:p w:rsidR="006A33E6" w:rsidRPr="005721E1" w:rsidRDefault="006A33E6" w:rsidP="006A33E6">
      <w:pPr>
        <w:pStyle w:val="HTML"/>
        <w:tabs>
          <w:tab w:val="clear" w:pos="6412"/>
        </w:tabs>
        <w:ind w:leftChars="-67" w:left="-26" w:hangingChars="54" w:hanging="108"/>
        <w:rPr>
          <w:b/>
          <w:bCs/>
          <w:sz w:val="20"/>
          <w:szCs w:val="20"/>
        </w:rPr>
      </w:pPr>
    </w:p>
    <w:p w:rsidR="006A33E6" w:rsidRPr="005721E1" w:rsidRDefault="006A33E6" w:rsidP="006A33E6">
      <w:pPr>
        <w:pStyle w:val="HTML"/>
        <w:tabs>
          <w:tab w:val="clear" w:pos="6412"/>
        </w:tabs>
        <w:ind w:leftChars="-67" w:left="-26" w:hangingChars="54" w:hanging="108"/>
        <w:rPr>
          <w:b/>
          <w:bCs/>
          <w:sz w:val="20"/>
          <w:szCs w:val="20"/>
        </w:rPr>
      </w:pPr>
      <w:r>
        <w:rPr>
          <w:b/>
          <w:bCs/>
          <w:noProof/>
          <w:sz w:val="20"/>
          <w:szCs w:val="20"/>
        </w:rPr>
        <w:drawing>
          <wp:anchor distT="0" distB="0" distL="114300" distR="114300" simplePos="0" relativeHeight="251775488" behindDoc="0" locked="0" layoutInCell="1" allowOverlap="1" wp14:anchorId="1AAEB9F5" wp14:editId="3C20AA92">
            <wp:simplePos x="0" y="0"/>
            <wp:positionH relativeFrom="column">
              <wp:posOffset>539115</wp:posOffset>
            </wp:positionH>
            <wp:positionV relativeFrom="paragraph">
              <wp:posOffset>150495</wp:posOffset>
            </wp:positionV>
            <wp:extent cx="4854575" cy="1579880"/>
            <wp:effectExtent l="19050" t="19050" r="22225" b="20320"/>
            <wp:wrapNone/>
            <wp:docPr id="1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30"/>
                    <pic:cNvPicPr>
                      <a:picLocks noChangeAspect="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854575" cy="1579880"/>
                    </a:xfrm>
                    <a:prstGeom prst="rect">
                      <a:avLst/>
                    </a:prstGeom>
                    <a:noFill/>
                    <a:ln w="6350">
                      <a:solidFill>
                        <a:sysClr val="window" lastClr="FFFFFF">
                          <a:lumMod val="50000"/>
                        </a:sysClr>
                      </a:solidFill>
                      <a:miter lim="800000"/>
                      <a:headEnd/>
                      <a:tailEnd/>
                    </a:ln>
                    <a:extLst/>
                  </pic:spPr>
                </pic:pic>
              </a:graphicData>
            </a:graphic>
            <wp14:sizeRelV relativeFrom="margin">
              <wp14:pctHeight>0</wp14:pctHeight>
            </wp14:sizeRelV>
          </wp:anchor>
        </w:drawing>
      </w:r>
    </w:p>
    <w:p w:rsidR="006A33E6" w:rsidRPr="005721E1" w:rsidRDefault="006A33E6" w:rsidP="006A33E6">
      <w:pPr>
        <w:pStyle w:val="HTML"/>
        <w:tabs>
          <w:tab w:val="clear" w:pos="6412"/>
        </w:tabs>
        <w:ind w:leftChars="-67" w:left="-26" w:hangingChars="54" w:hanging="108"/>
        <w:rPr>
          <w:b/>
          <w:bCs/>
          <w:sz w:val="20"/>
          <w:szCs w:val="20"/>
        </w:rPr>
      </w:pPr>
    </w:p>
    <w:p w:rsidR="006A33E6" w:rsidRPr="005721E1" w:rsidRDefault="006A33E6" w:rsidP="006A33E6">
      <w:pPr>
        <w:pStyle w:val="HTML"/>
        <w:tabs>
          <w:tab w:val="clear" w:pos="6412"/>
        </w:tabs>
        <w:ind w:leftChars="-67" w:left="-26" w:hangingChars="54" w:hanging="108"/>
        <w:rPr>
          <w:b/>
          <w:bCs/>
          <w:sz w:val="20"/>
          <w:szCs w:val="20"/>
        </w:rPr>
      </w:pPr>
    </w:p>
    <w:p w:rsidR="006A33E6" w:rsidRPr="005721E1" w:rsidRDefault="006A33E6" w:rsidP="006A33E6">
      <w:pPr>
        <w:pStyle w:val="HTML"/>
        <w:tabs>
          <w:tab w:val="clear" w:pos="6412"/>
        </w:tabs>
        <w:ind w:leftChars="-67" w:left="-26" w:hangingChars="54" w:hanging="108"/>
        <w:rPr>
          <w:b/>
          <w:bCs/>
          <w:sz w:val="20"/>
          <w:szCs w:val="20"/>
        </w:rPr>
      </w:pPr>
    </w:p>
    <w:p w:rsidR="006A33E6" w:rsidRPr="005721E1" w:rsidRDefault="006A33E6" w:rsidP="006A33E6">
      <w:pPr>
        <w:pStyle w:val="HTML"/>
        <w:tabs>
          <w:tab w:val="clear" w:pos="6412"/>
        </w:tabs>
        <w:ind w:leftChars="-67" w:left="-26" w:hangingChars="54" w:hanging="108"/>
        <w:rPr>
          <w:b/>
          <w:bCs/>
          <w:sz w:val="20"/>
          <w:szCs w:val="20"/>
        </w:rPr>
      </w:pPr>
    </w:p>
    <w:p w:rsidR="006A33E6" w:rsidRPr="005721E1" w:rsidRDefault="006A33E6" w:rsidP="006A33E6">
      <w:pPr>
        <w:pStyle w:val="HTML"/>
        <w:tabs>
          <w:tab w:val="clear" w:pos="6412"/>
        </w:tabs>
        <w:ind w:leftChars="-67" w:left="-26" w:hangingChars="54" w:hanging="108"/>
        <w:rPr>
          <w:b/>
          <w:bCs/>
          <w:sz w:val="20"/>
          <w:szCs w:val="20"/>
        </w:rPr>
      </w:pPr>
    </w:p>
    <w:p w:rsidR="006A33E6" w:rsidRPr="005721E1" w:rsidRDefault="006A33E6" w:rsidP="006A33E6">
      <w:pPr>
        <w:pStyle w:val="HTML"/>
        <w:tabs>
          <w:tab w:val="clear" w:pos="6412"/>
        </w:tabs>
        <w:ind w:leftChars="-67" w:left="-26" w:hangingChars="54" w:hanging="108"/>
        <w:rPr>
          <w:b/>
          <w:bCs/>
          <w:sz w:val="20"/>
          <w:szCs w:val="20"/>
        </w:rPr>
      </w:pPr>
    </w:p>
    <w:p w:rsidR="006A33E6" w:rsidRPr="005721E1"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微細な地形や植生等が把握可能なリモートセンシングデータから筆界案を作成します。土地所有者等の関係者は、集会所等で映像装置に映される筆界案によって境界を確認することが可能となり、これまで現地立会に要していた期間や人員等を大幅に削減できます。</w:t>
      </w:r>
    </w:p>
    <w:p w:rsidR="00693F01" w:rsidRPr="00731735" w:rsidRDefault="00693F01" w:rsidP="006A33E6">
      <w:pPr>
        <w:spacing w:before="0" w:after="0" w:line="300" w:lineRule="exact"/>
        <w:ind w:leftChars="100" w:left="200" w:firstLineChars="100" w:firstLine="220"/>
        <w:rPr>
          <w:rFonts w:ascii="Meiryo UI" w:eastAsia="Meiryo UI" w:hAnsi="Meiryo UI"/>
          <w:sz w:val="22"/>
          <w:szCs w:val="22"/>
        </w:rPr>
      </w:pPr>
    </w:p>
    <w:p w:rsidR="006A33E6" w:rsidRDefault="006A33E6" w:rsidP="006A33E6">
      <w:pPr>
        <w:pStyle w:val="HTML"/>
        <w:tabs>
          <w:tab w:val="clear" w:pos="6412"/>
        </w:tabs>
        <w:ind w:leftChars="-67" w:left="-26" w:hangingChars="54" w:hanging="108"/>
        <w:rPr>
          <w:b/>
          <w:bCs/>
          <w:sz w:val="20"/>
          <w:szCs w:val="20"/>
        </w:rPr>
      </w:pPr>
      <w:r>
        <w:rPr>
          <w:b/>
          <w:bCs/>
          <w:noProof/>
          <w:sz w:val="20"/>
          <w:szCs w:val="20"/>
        </w:rPr>
        <w:drawing>
          <wp:anchor distT="0" distB="0" distL="114300" distR="114300" simplePos="0" relativeHeight="251776512" behindDoc="0" locked="0" layoutInCell="1" allowOverlap="1" wp14:anchorId="4C3C7037" wp14:editId="45A9CB44">
            <wp:simplePos x="0" y="0"/>
            <wp:positionH relativeFrom="column">
              <wp:posOffset>716280</wp:posOffset>
            </wp:positionH>
            <wp:positionV relativeFrom="paragraph">
              <wp:posOffset>26035</wp:posOffset>
            </wp:positionV>
            <wp:extent cx="4572000" cy="319405"/>
            <wp:effectExtent l="0" t="0" r="0" b="4445"/>
            <wp:wrapNone/>
            <wp:docPr id="1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29"/>
                    <pic:cNvPicPr>
                      <a:picLocks noChangeAspect="1"/>
                    </pic:cNvPicPr>
                  </pic:nvPicPr>
                  <pic:blipFill rotWithShape="1">
                    <a:blip r:embed="rId50">
                      <a:extLst>
                        <a:ext uri="{28A0092B-C50C-407E-A947-70E740481C1C}">
                          <a14:useLocalDpi xmlns:a14="http://schemas.microsoft.com/office/drawing/2010/main" val="0"/>
                        </a:ext>
                      </a:extLst>
                    </a:blip>
                    <a:srcRect l="2551" t="46835" r="3282" b="44814"/>
                    <a:stretch/>
                  </pic:blipFill>
                  <pic:spPr bwMode="auto">
                    <a:xfrm>
                      <a:off x="0" y="0"/>
                      <a:ext cx="4572000" cy="319405"/>
                    </a:xfrm>
                    <a:prstGeom prst="rect">
                      <a:avLst/>
                    </a:prstGeom>
                    <a:noFill/>
                    <a:ln>
                      <a:noFill/>
                    </a:ln>
                    <a:extLst>
                      <a:ext uri="{53640926-AAD7-44D8-BBD7-CCE9431645EC}">
                        <a14:shadowObscured xmlns:a14="http://schemas.microsoft.com/office/drawing/2010/main"/>
                      </a:ext>
                    </a:extLst>
                  </pic:spPr>
                </pic:pic>
              </a:graphicData>
            </a:graphic>
          </wp:anchor>
        </w:drawing>
      </w:r>
    </w:p>
    <w:p w:rsidR="006A33E6" w:rsidRDefault="006A33E6" w:rsidP="006A33E6">
      <w:pPr>
        <w:pStyle w:val="HTML"/>
        <w:tabs>
          <w:tab w:val="clear" w:pos="6412"/>
        </w:tabs>
        <w:ind w:leftChars="-67" w:left="-26" w:hangingChars="54" w:hanging="108"/>
        <w:rPr>
          <w:b/>
          <w:bCs/>
          <w:sz w:val="20"/>
          <w:szCs w:val="20"/>
        </w:rPr>
      </w:pPr>
      <w:r>
        <w:rPr>
          <w:b/>
          <w:bCs/>
          <w:noProof/>
          <w:sz w:val="20"/>
          <w:szCs w:val="20"/>
        </w:rPr>
        <w:drawing>
          <wp:anchor distT="0" distB="0" distL="114300" distR="114300" simplePos="0" relativeHeight="251778560" behindDoc="0" locked="0" layoutInCell="1" allowOverlap="1" wp14:anchorId="1DE7CF04" wp14:editId="60FD81BA">
            <wp:simplePos x="0" y="0"/>
            <wp:positionH relativeFrom="column">
              <wp:posOffset>548640</wp:posOffset>
            </wp:positionH>
            <wp:positionV relativeFrom="paragraph">
              <wp:posOffset>175895</wp:posOffset>
            </wp:positionV>
            <wp:extent cx="4852035" cy="1637030"/>
            <wp:effectExtent l="19050" t="19050" r="24765" b="20320"/>
            <wp:wrapNone/>
            <wp:docPr id="1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31"/>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52035" cy="1637030"/>
                    </a:xfrm>
                    <a:prstGeom prst="rect">
                      <a:avLst/>
                    </a:prstGeom>
                    <a:noFill/>
                    <a:ln w="6350">
                      <a:solidFill>
                        <a:sysClr val="window" lastClr="FFFFFF">
                          <a:lumMod val="50000"/>
                        </a:sysClr>
                      </a:solidFill>
                      <a:miter lim="800000"/>
                      <a:headEnd/>
                      <a:tailEnd/>
                    </a:ln>
                    <a:extLst/>
                  </pic:spPr>
                </pic:pic>
              </a:graphicData>
            </a:graphic>
            <wp14:sizeRelV relativeFrom="margin">
              <wp14:pctHeight>0</wp14:pctHeight>
            </wp14:sizeRelV>
          </wp:anchor>
        </w:drawing>
      </w: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93F01" w:rsidRDefault="00693F01" w:rsidP="006A33E6">
      <w:pPr>
        <w:pStyle w:val="HTML"/>
        <w:tabs>
          <w:tab w:val="clear" w:pos="6412"/>
        </w:tabs>
        <w:ind w:leftChars="-67" w:left="-26" w:hangingChars="54" w:hanging="108"/>
        <w:rPr>
          <w:b/>
          <w:bCs/>
          <w:sz w:val="20"/>
          <w:szCs w:val="20"/>
        </w:rPr>
      </w:pPr>
    </w:p>
    <w:p w:rsidR="00693F01" w:rsidRDefault="00693F01" w:rsidP="006A33E6">
      <w:pPr>
        <w:pStyle w:val="HTML"/>
        <w:tabs>
          <w:tab w:val="clear" w:pos="6412"/>
        </w:tabs>
        <w:ind w:leftChars="-67" w:left="-26" w:hangingChars="54" w:hanging="108"/>
        <w:rPr>
          <w:b/>
          <w:bCs/>
          <w:sz w:val="20"/>
          <w:szCs w:val="20"/>
        </w:rPr>
      </w:pPr>
    </w:p>
    <w:p w:rsidR="00693F01" w:rsidRDefault="00693F01" w:rsidP="006A33E6">
      <w:pPr>
        <w:pStyle w:val="HTML"/>
        <w:tabs>
          <w:tab w:val="clear" w:pos="6412"/>
        </w:tabs>
        <w:ind w:leftChars="-67" w:left="-26" w:hangingChars="54" w:hanging="108"/>
        <w:rPr>
          <w:b/>
          <w:bCs/>
          <w:sz w:val="20"/>
          <w:szCs w:val="20"/>
        </w:rPr>
      </w:pPr>
    </w:p>
    <w:p w:rsidR="00693F01" w:rsidRDefault="00693F01"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Pr="00731735"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空中写真等から解析したリモートセンシングデータを用いることにより、机上での測量作業が可能となるため現地作業コストの大幅な削減ができ、そのうえ従来よりも広範囲の測量が可能となります。</w:t>
      </w:r>
    </w:p>
    <w:p w:rsidR="006A33E6" w:rsidRPr="00693F01"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335F2F" w:rsidRDefault="00335F2F" w:rsidP="006A33E6">
      <w:pPr>
        <w:spacing w:before="0" w:after="0" w:line="300" w:lineRule="exact"/>
        <w:rPr>
          <w:rFonts w:ascii="ＭＳ ゴシック" w:eastAsia="ＭＳ ゴシック" w:hAnsi="ＭＳ ゴシック" w:cs="ＭＳ ゴシック"/>
          <w:b/>
          <w:bCs/>
        </w:rPr>
      </w:pPr>
    </w:p>
    <w:p w:rsidR="006A33E6" w:rsidRPr="00731735" w:rsidRDefault="006A33E6" w:rsidP="00335F2F">
      <w:pPr>
        <w:spacing w:before="0" w:after="0" w:line="300" w:lineRule="exact"/>
        <w:rPr>
          <w:rFonts w:ascii="Meiryo UI" w:eastAsia="Meiryo UI" w:hAnsi="Meiryo UI"/>
          <w:b/>
          <w:sz w:val="22"/>
          <w:szCs w:val="22"/>
        </w:rPr>
      </w:pPr>
      <w:r w:rsidRPr="00731735">
        <w:rPr>
          <w:rFonts w:ascii="Meiryo UI" w:eastAsia="Meiryo UI" w:hAnsi="Meiryo UI" w:hint="eastAsia"/>
          <w:b/>
          <w:sz w:val="22"/>
          <w:szCs w:val="22"/>
        </w:rPr>
        <w:t>２）</w:t>
      </w:r>
      <w:r w:rsidRPr="00731735">
        <w:rPr>
          <w:rFonts w:ascii="Meiryo UI" w:eastAsia="Meiryo UI" w:hAnsi="Meiryo UI" w:hint="eastAsia"/>
          <w:b/>
          <w:bCs/>
          <w:sz w:val="22"/>
          <w:szCs w:val="22"/>
        </w:rPr>
        <w:t>森林経営管理制度（森林経営管理法）に伴う市町村の境界確認作業について</w:t>
      </w:r>
    </w:p>
    <w:p w:rsidR="006A33E6" w:rsidRPr="00731735"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平成31年4月に「森林経営管理法」が施行され、経営管理が行われない森林を市町村自らが適切に管理することができる新たな森林経営管理制度が始まりました。</w:t>
      </w:r>
    </w:p>
    <w:p w:rsidR="006A33E6" w:rsidRPr="00731735"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併せて、令和元年度の税制改革において、市町村が実施する森林整備等に必要な財源に充てるため、森林環境税（令和6年度以降に課税）及び森林環境譲与税（令和元年度以降に譲与）が創設されました。</w:t>
      </w:r>
    </w:p>
    <w:p w:rsidR="006A33E6" w:rsidRPr="00B97977"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15" w:hangingChars="54" w:hanging="119"/>
        <w:rPr>
          <w:b/>
          <w:bCs/>
          <w:sz w:val="20"/>
          <w:szCs w:val="20"/>
        </w:rPr>
      </w:pPr>
      <w:r>
        <w:rPr>
          <w:noProof/>
          <w:sz w:val="22"/>
        </w:rPr>
        <w:drawing>
          <wp:anchor distT="0" distB="0" distL="114300" distR="114300" simplePos="0" relativeHeight="251779584" behindDoc="0" locked="0" layoutInCell="1" allowOverlap="1" wp14:anchorId="78669C07" wp14:editId="137CA21F">
            <wp:simplePos x="0" y="0"/>
            <wp:positionH relativeFrom="column">
              <wp:posOffset>320040</wp:posOffset>
            </wp:positionH>
            <wp:positionV relativeFrom="paragraph">
              <wp:posOffset>89535</wp:posOffset>
            </wp:positionV>
            <wp:extent cx="5204520" cy="2816280"/>
            <wp:effectExtent l="19050" t="19050" r="15240" b="22225"/>
            <wp:wrapNone/>
            <wp:docPr id="21" name="図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04520" cy="2816280"/>
                    </a:xfrm>
                    <a:prstGeom prst="rect">
                      <a:avLst/>
                    </a:prstGeom>
                    <a:noFill/>
                    <a:ln w="635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731735" w:rsidP="006A33E6">
      <w:pPr>
        <w:pStyle w:val="HTML"/>
        <w:tabs>
          <w:tab w:val="clear" w:pos="6412"/>
        </w:tabs>
        <w:ind w:leftChars="-67" w:left="-26" w:hangingChars="54" w:hanging="108"/>
        <w:rPr>
          <w:b/>
          <w:bCs/>
          <w:sz w:val="20"/>
          <w:szCs w:val="20"/>
        </w:rPr>
      </w:pPr>
      <w:r>
        <w:rPr>
          <w:b/>
          <w:bCs/>
          <w:noProof/>
          <w:sz w:val="20"/>
          <w:szCs w:val="20"/>
        </w:rPr>
        <mc:AlternateContent>
          <mc:Choice Requires="wps">
            <w:drawing>
              <wp:anchor distT="0" distB="0" distL="114300" distR="114300" simplePos="0" relativeHeight="251780608" behindDoc="0" locked="0" layoutInCell="1" allowOverlap="1" wp14:anchorId="2F643031" wp14:editId="319992BB">
                <wp:simplePos x="0" y="0"/>
                <wp:positionH relativeFrom="column">
                  <wp:posOffset>1078230</wp:posOffset>
                </wp:positionH>
                <wp:positionV relativeFrom="paragraph">
                  <wp:posOffset>177165</wp:posOffset>
                </wp:positionV>
                <wp:extent cx="3556000" cy="499110"/>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3556000" cy="499110"/>
                        </a:xfrm>
                        <a:prstGeom prst="rect">
                          <a:avLst/>
                        </a:prstGeom>
                        <a:noFill/>
                        <a:ln w="6350">
                          <a:noFill/>
                        </a:ln>
                      </wps:spPr>
                      <wps:txbx>
                        <w:txbxContent>
                          <w:p w:rsidR="00B449D9" w:rsidRPr="00731735" w:rsidRDefault="00B449D9" w:rsidP="006A33E6">
                            <w:pPr>
                              <w:spacing w:before="0" w:after="0"/>
                              <w:jc w:val="center"/>
                              <w:rPr>
                                <w:rFonts w:ascii="Meiryo UI" w:eastAsia="Meiryo UI" w:hAnsi="Meiryo UI"/>
                                <w:b/>
                              </w:rPr>
                            </w:pPr>
                            <w:r w:rsidRPr="00731735">
                              <w:rPr>
                                <w:rFonts w:ascii="Meiryo UI" w:eastAsia="Meiryo UI" w:hAnsi="Meiryo UI" w:hint="eastAsia"/>
                                <w:b/>
                              </w:rPr>
                              <w:t>森林経営管理制度（森林経営管理法）の概要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3031" id="テキスト ボックス 22" o:spid="_x0000_s1159" type="#_x0000_t202" style="position:absolute;left:0;text-align:left;margin-left:84.9pt;margin-top:13.95pt;width:280pt;height:39.3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" filled="f" stroked="f" strokeweight=".5pt">
                <v:textbox>
                  <w:txbxContent>
                    <w:p w:rsidR="00B449D9" w:rsidRPr="00731735" w:rsidRDefault="00B449D9" w:rsidP="006A33E6">
                      <w:pPr>
                        <w:spacing w:before="0" w:after="0"/>
                        <w:jc w:val="center"/>
                        <w:rPr>
                          <w:rFonts w:ascii="Meiryo UI" w:eastAsia="Meiryo UI" w:hAnsi="Meiryo UI"/>
                          <w:b/>
                        </w:rPr>
                      </w:pPr>
                      <w:r w:rsidRPr="00731735">
                        <w:rPr>
                          <w:rFonts w:ascii="Meiryo UI" w:eastAsia="Meiryo UI" w:hAnsi="Meiryo UI" w:hint="eastAsia"/>
                          <w:b/>
                        </w:rPr>
                        <w:t>森林経営管理制度（森林経営管理法）の概要</w:t>
                      </w:r>
                    </w:p>
                  </w:txbxContent>
                </v:textbox>
              </v:shape>
            </w:pict>
          </mc:Fallback>
        </mc:AlternateContent>
      </w: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Pr="00731735"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市町村は、森林整備の準備として森林環境譲与税により境界の確認ができることになりますが、この確認の作業は現地立会、杭打ち、施業区域の測量、境界の情報整理といった地籍調査と類似する内容が含まれるので、効率的な地籍調査手法の活用が期待できます。</w:t>
      </w:r>
    </w:p>
    <w:p w:rsidR="006A33E6" w:rsidRPr="00731735" w:rsidRDefault="006A33E6" w:rsidP="006A33E6">
      <w:pPr>
        <w:spacing w:before="0" w:after="0" w:line="300" w:lineRule="exact"/>
        <w:ind w:leftChars="100" w:left="200" w:firstLineChars="100" w:firstLine="220"/>
        <w:rPr>
          <w:rFonts w:ascii="Meiryo UI" w:eastAsia="Meiryo UI" w:hAnsi="Meiryo UI"/>
          <w:sz w:val="22"/>
          <w:szCs w:val="22"/>
        </w:rPr>
      </w:pPr>
      <w:r w:rsidRPr="00731735">
        <w:rPr>
          <w:rFonts w:ascii="Meiryo UI" w:eastAsia="Meiryo UI" w:hAnsi="Meiryo UI" w:hint="eastAsia"/>
          <w:sz w:val="22"/>
          <w:szCs w:val="22"/>
        </w:rPr>
        <w:t>大阪府は、森林環境譲与税により市町村の境界確認作業が行われる際、現地立会を簡略化しながら筆界点の調査ができる新たな手法で進めていただけるよう、あらゆる機会を活用し、市町村の地籍および林務部局へ効率的な地籍調査を周知のうえ普及の促進に努めます。</w:t>
      </w: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Pr="003B67DD"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731735" w:rsidRDefault="00731735" w:rsidP="006A33E6">
      <w:pPr>
        <w:pStyle w:val="HTML"/>
        <w:tabs>
          <w:tab w:val="clear" w:pos="6412"/>
        </w:tabs>
        <w:ind w:leftChars="-67" w:left="-26" w:hangingChars="54" w:hanging="108"/>
        <w:rPr>
          <w:b/>
          <w:bCs/>
          <w:sz w:val="20"/>
          <w:szCs w:val="20"/>
        </w:rPr>
      </w:pPr>
    </w:p>
    <w:p w:rsidR="00B04126" w:rsidRDefault="00B04126" w:rsidP="006A33E6">
      <w:pPr>
        <w:pStyle w:val="HTML"/>
        <w:tabs>
          <w:tab w:val="clear" w:pos="6412"/>
        </w:tabs>
        <w:ind w:leftChars="-67" w:left="-26" w:hangingChars="54" w:hanging="108"/>
        <w:rPr>
          <w:b/>
          <w:bCs/>
          <w:sz w:val="20"/>
          <w:szCs w:val="20"/>
        </w:rPr>
      </w:pPr>
    </w:p>
    <w:p w:rsidR="00693F01" w:rsidRDefault="00693F01" w:rsidP="006A33E6">
      <w:pPr>
        <w:pStyle w:val="HTML"/>
        <w:tabs>
          <w:tab w:val="clear" w:pos="6412"/>
        </w:tabs>
        <w:ind w:leftChars="-67" w:left="-26" w:hangingChars="54" w:hanging="108"/>
        <w:rPr>
          <w:b/>
          <w:bCs/>
          <w:sz w:val="20"/>
          <w:szCs w:val="20"/>
        </w:rPr>
      </w:pPr>
    </w:p>
    <w:p w:rsidR="00693F01" w:rsidRDefault="00693F01"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Default="006A33E6" w:rsidP="006A33E6">
      <w:pPr>
        <w:pStyle w:val="HTML"/>
        <w:tabs>
          <w:tab w:val="clear" w:pos="6412"/>
        </w:tabs>
        <w:ind w:leftChars="-67" w:left="-26" w:hangingChars="54" w:hanging="108"/>
        <w:rPr>
          <w:b/>
          <w:bCs/>
          <w:sz w:val="20"/>
          <w:szCs w:val="20"/>
        </w:rPr>
      </w:pPr>
    </w:p>
    <w:p w:rsidR="006A33E6" w:rsidRPr="004B38A9" w:rsidRDefault="006A33E6" w:rsidP="006A33E6">
      <w:pPr>
        <w:pStyle w:val="HTML"/>
        <w:tabs>
          <w:tab w:val="clear" w:pos="6412"/>
        </w:tabs>
        <w:ind w:leftChars="-67" w:left="-26" w:hangingChars="54" w:hanging="108"/>
        <w:rPr>
          <w:b/>
          <w:bCs/>
          <w:sz w:val="20"/>
          <w:szCs w:val="20"/>
        </w:rPr>
      </w:pPr>
    </w:p>
    <w:p w:rsidR="002F1D14" w:rsidRPr="00002897" w:rsidRDefault="00B85D0F" w:rsidP="002F1D14">
      <w:pPr>
        <w:pStyle w:val="HTML"/>
        <w:tabs>
          <w:tab w:val="clear" w:pos="6412"/>
        </w:tabs>
        <w:ind w:leftChars="-67" w:left="-26" w:hangingChars="54" w:hanging="108"/>
        <w:rPr>
          <w:sz w:val="20"/>
          <w:szCs w:val="20"/>
        </w:rPr>
      </w:pPr>
      <w:r w:rsidRPr="00762E0C">
        <w:rPr>
          <w:noProof/>
          <w:sz w:val="20"/>
          <w:szCs w:val="20"/>
        </w:rPr>
        <mc:AlternateContent>
          <mc:Choice Requires="wpg">
            <w:drawing>
              <wp:anchor distT="0" distB="0" distL="114300" distR="114300" simplePos="0" relativeHeight="251638272" behindDoc="0" locked="0" layoutInCell="1" allowOverlap="1" wp14:anchorId="62829EDD" wp14:editId="48156205">
                <wp:simplePos x="0" y="0"/>
                <wp:positionH relativeFrom="column">
                  <wp:posOffset>0</wp:posOffset>
                </wp:positionH>
                <wp:positionV relativeFrom="paragraph">
                  <wp:posOffset>97790</wp:posOffset>
                </wp:positionV>
                <wp:extent cx="822960" cy="429895"/>
                <wp:effectExtent l="0" t="0" r="0" b="8255"/>
                <wp:wrapNone/>
                <wp:docPr id="158" name="グループ化 158" descr="タイトル: 文書内で使用されている色に合う 2 つの角のある図形"/>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 cy="429895"/>
                          <a:chOff x="0" y="0"/>
                          <a:chExt cx="820301" cy="430530"/>
                        </a:xfrm>
                      </wpg:grpSpPr>
                      <wps:wsp>
                        <wps:cNvPr id="159" name="フリーフォーム:図形 6"/>
                        <wps:cNvSpPr>
                          <a:spLocks/>
                        </wps:cNvSpPr>
                        <wps:spPr bwMode="auto">
                          <a:xfrm>
                            <a:off x="0" y="0"/>
                            <a:ext cx="449580" cy="426085"/>
                          </a:xfrm>
                          <a:custGeom>
                            <a:avLst/>
                            <a:gdLst>
                              <a:gd name="T0" fmla="*/ 0 w 450056"/>
                              <a:gd name="T1" fmla="*/ 159485 h 426243"/>
                              <a:gd name="T2" fmla="*/ 130830 w 450056"/>
                              <a:gd name="T3" fmla="*/ 0 h 426243"/>
                              <a:gd name="T4" fmla="*/ 449580 w 450056"/>
                              <a:gd name="T5" fmla="*/ 0 h 426243"/>
                              <a:gd name="T6" fmla="*/ 149859 w 450056"/>
                              <a:gd name="T7" fmla="*/ 426085 h 426243"/>
                              <a:gd name="T8" fmla="*/ 0 w 450056"/>
                              <a:gd name="T9" fmla="*/ 159485 h 4262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0056" h="426243">
                                <a:moveTo>
                                  <a:pt x="0" y="159544"/>
                                </a:moveTo>
                                <a:lnTo>
                                  <a:pt x="130969" y="0"/>
                                </a:lnTo>
                                <a:lnTo>
                                  <a:pt x="450056" y="0"/>
                                </a:lnTo>
                                <a:lnTo>
                                  <a:pt x="150018" y="426243"/>
                                </a:lnTo>
                                <a:lnTo>
                                  <a:pt x="0" y="159544"/>
                                </a:lnTo>
                                <a:close/>
                              </a:path>
                            </a:pathLst>
                          </a:custGeom>
                          <a:solidFill>
                            <a:srgbClr val="5B9BD5"/>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160" name="フリーフォーム:図形 8"/>
                        <wps:cNvSpPr>
                          <a:spLocks/>
                        </wps:cNvSpPr>
                        <wps:spPr bwMode="auto">
                          <a:xfrm>
                            <a:off x="380246" y="0"/>
                            <a:ext cx="440055" cy="430530"/>
                          </a:xfrm>
                          <a:custGeom>
                            <a:avLst/>
                            <a:gdLst>
                              <a:gd name="T0" fmla="*/ 0 w 440531"/>
                              <a:gd name="T1" fmla="*/ 168883 h 431005"/>
                              <a:gd name="T2" fmla="*/ 121313 w 440531"/>
                              <a:gd name="T3" fmla="*/ 0 h 431005"/>
                              <a:gd name="T4" fmla="*/ 440055 w 440531"/>
                              <a:gd name="T5" fmla="*/ 0 h 431005"/>
                              <a:gd name="T6" fmla="*/ 137963 w 440531"/>
                              <a:gd name="T7" fmla="*/ 430530 h 431005"/>
                              <a:gd name="T8" fmla="*/ 0 w 440531"/>
                              <a:gd name="T9" fmla="*/ 168883 h 43100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40531" h="431005">
                                <a:moveTo>
                                  <a:pt x="0" y="169069"/>
                                </a:moveTo>
                                <a:lnTo>
                                  <a:pt x="121444" y="0"/>
                                </a:lnTo>
                                <a:lnTo>
                                  <a:pt x="440531" y="0"/>
                                </a:lnTo>
                                <a:lnTo>
                                  <a:pt x="138112" y="431005"/>
                                </a:lnTo>
                                <a:lnTo>
                                  <a:pt x="0" y="169069"/>
                                </a:lnTo>
                                <a:close/>
                              </a:path>
                            </a:pathLst>
                          </a:custGeom>
                          <a:solidFill>
                            <a:srgbClr val="ED7D31"/>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FD0ED8" id="グループ化 158" o:spid="_x0000_s1026" alt="タイトル: 文書内で使用されている色に合う 2 つの角のある図形" style="position:absolute;left:0;text-align:left;margin-left:0;margin-top:7.7pt;width:64.8pt;height:33.85pt;z-index:251638272" coordsize="8203,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">
                <v:shape id="フリーフォーム:図形 6" o:spid="_x0000_s1027" style="position:absolute;width:4495;height:4260;visibility:visible;mso-wrap-style:square;v-text-anchor:middle" coordsize="450056,42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" path="m,159544l130969,,450056,,150018,426243,,159544xe" fillcolor="#5b9bd5" stroked="f" strokeweight="1pt">
                  <v:stroke joinstyle="miter"/>
                  <v:path arrowok="t" o:connecttype="custom" o:connectlocs="0,159426;130692,0;449105,0;149701,425927;0,159426" o:connectangles="0,0,0,0,0"/>
                </v:shape>
                <v:shape id="フリーフォーム:図形 8" o:spid="_x0000_s1028" style="position:absolute;left:3802;width:4401;height:4305;visibility:visible;mso-wrap-style:square;v-text-anchor:middle" coordsize="440531,43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" path="m,169069l121444,,440531,,138112,431005,,169069xe" fillcolor="#ed7d31" stroked="f" strokeweight="1pt">
                  <v:stroke joinstyle="miter"/>
                  <v:path arrowok="t" o:connecttype="custom" o:connectlocs="0,168697;121182,0;439580,0;137814,430056;0,168697" o:connectangles="0,0,0,0,0"/>
                </v:shape>
              </v:group>
            </w:pict>
          </mc:Fallback>
        </mc:AlternateContent>
      </w:r>
      <w:r w:rsidRPr="00762E0C">
        <w:rPr>
          <w:noProof/>
          <w:sz w:val="20"/>
          <w:szCs w:val="20"/>
        </w:rPr>
        <mc:AlternateContent>
          <mc:Choice Requires="wps">
            <w:drawing>
              <wp:anchor distT="0" distB="0" distL="114300" distR="114300" simplePos="0" relativeHeight="251639296" behindDoc="0" locked="0" layoutInCell="1" allowOverlap="1" wp14:anchorId="7546964F" wp14:editId="30015CD8">
                <wp:simplePos x="0" y="0"/>
                <wp:positionH relativeFrom="column">
                  <wp:posOffset>510540</wp:posOffset>
                </wp:positionH>
                <wp:positionV relativeFrom="paragraph">
                  <wp:posOffset>90170</wp:posOffset>
                </wp:positionV>
                <wp:extent cx="5331460" cy="378460"/>
                <wp:effectExtent l="0" t="0" r="0" b="0"/>
                <wp:wrapNone/>
                <wp:docPr id="16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31460" cy="378460"/>
                        </a:xfrm>
                        <a:prstGeom prst="rect">
                          <a:avLst/>
                        </a:prstGeom>
                      </wps:spPr>
                      <wps:txbx>
                        <w:txbxContent>
                          <w:p w:rsidR="00B449D9" w:rsidRDefault="00B449D9" w:rsidP="00762E0C">
                            <w:pPr>
                              <w:pStyle w:val="Web"/>
                              <w:spacing w:before="0" w:beforeAutospacing="0" w:after="0" w:afterAutospacing="0"/>
                              <w:jc w:val="center"/>
                            </w:pPr>
                            <w:r>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大阪府</w:t>
                            </w:r>
                            <w:r>
                              <w:rPr>
                                <w:rFonts w:ascii="HG創英角ｺﾞｼｯｸUB" w:eastAsia="HG創英角ｺﾞｼｯｸUB" w:hAnsi="HG創英角ｺﾞｼｯｸUB"/>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における地籍調査推進体制</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546964F" id="テキスト ボックス 161" o:spid="_x0000_s1160" type="#_x0000_t202" style="position:absolute;left:0;text-align:left;margin-left:40.2pt;margin-top:7.1pt;width:419.8pt;height:29.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" filled="f" stroked="f">
                <o:lock v:ext="edit" shapetype="t"/>
                <v:textbox>
                  <w:txbxContent>
                    <w:p w:rsidR="00B449D9" w:rsidRDefault="00B449D9" w:rsidP="00762E0C">
                      <w:pPr>
                        <w:pStyle w:val="Web"/>
                        <w:spacing w:before="0" w:beforeAutospacing="0" w:after="0" w:afterAutospacing="0"/>
                        <w:jc w:val="center"/>
                      </w:pPr>
                      <w:r>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大阪府</w:t>
                      </w:r>
                      <w:r>
                        <w:rPr>
                          <w:rFonts w:ascii="HG創英角ｺﾞｼｯｸUB" w:eastAsia="HG創英角ｺﾞｼｯｸUB" w:hAnsi="HG創英角ｺﾞｼｯｸUB"/>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における地籍調査推進体制</w:t>
                      </w:r>
                    </w:p>
                  </w:txbxContent>
                </v:textbox>
              </v:shape>
            </w:pict>
          </mc:Fallback>
        </mc:AlternateContent>
      </w:r>
    </w:p>
    <w:p w:rsidR="002F1D14" w:rsidRPr="00002897" w:rsidRDefault="002F1D14" w:rsidP="002F1D14">
      <w:pPr>
        <w:pStyle w:val="HTML"/>
        <w:tabs>
          <w:tab w:val="clear" w:pos="6412"/>
        </w:tabs>
        <w:ind w:leftChars="-67" w:left="-26" w:hangingChars="54" w:hanging="108"/>
        <w:rPr>
          <w:sz w:val="20"/>
          <w:szCs w:val="20"/>
        </w:rPr>
      </w:pPr>
    </w:p>
    <w:p w:rsidR="002F1D14" w:rsidRPr="00002897" w:rsidRDefault="002F1D14" w:rsidP="002F1D14">
      <w:pPr>
        <w:pStyle w:val="HTML"/>
        <w:tabs>
          <w:tab w:val="clear" w:pos="6412"/>
        </w:tabs>
        <w:ind w:leftChars="-67" w:left="-26" w:hangingChars="54" w:hanging="108"/>
        <w:rPr>
          <w:sz w:val="20"/>
          <w:szCs w:val="20"/>
        </w:rPr>
      </w:pPr>
    </w:p>
    <w:p w:rsidR="00A34D0E" w:rsidRPr="00002897" w:rsidRDefault="00A34D0E" w:rsidP="00A34D0E">
      <w:pPr>
        <w:pStyle w:val="1"/>
        <w:spacing w:line="100" w:lineRule="exact"/>
        <w:rPr>
          <w:sz w:val="20"/>
          <w:szCs w:val="20"/>
        </w:rPr>
      </w:pPr>
    </w:p>
    <w:p w:rsidR="0075240E" w:rsidRDefault="0075240E" w:rsidP="002F1D14">
      <w:pPr>
        <w:pStyle w:val="HTML"/>
        <w:tabs>
          <w:tab w:val="clear" w:pos="6412"/>
        </w:tabs>
        <w:ind w:leftChars="-67" w:left="-26" w:hangingChars="54" w:hanging="108"/>
        <w:rPr>
          <w:sz w:val="20"/>
          <w:szCs w:val="20"/>
        </w:rPr>
      </w:pPr>
    </w:p>
    <w:p w:rsidR="00712705" w:rsidRPr="00002897" w:rsidRDefault="00E14439"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31104" behindDoc="0" locked="0" layoutInCell="1" allowOverlap="1">
                <wp:simplePos x="0" y="0"/>
                <wp:positionH relativeFrom="column">
                  <wp:posOffset>-575310</wp:posOffset>
                </wp:positionH>
                <wp:positionV relativeFrom="paragraph">
                  <wp:posOffset>113030</wp:posOffset>
                </wp:positionV>
                <wp:extent cx="6743700" cy="7644130"/>
                <wp:effectExtent l="19050" t="19050" r="19050" b="13970"/>
                <wp:wrapNone/>
                <wp:docPr id="151"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7644130"/>
                        </a:xfrm>
                        <a:prstGeom prst="rect">
                          <a:avLst/>
                        </a:prstGeom>
                        <a:solidFill>
                          <a:srgbClr val="FFFF99"/>
                        </a:solidFill>
                        <a:ln w="38100" cmpd="dbl" algn="ctr">
                          <a:solidFill>
                            <a:srgbClr val="000000"/>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70B2BDC0" id="Rectangle 40" o:spid="_x0000_s1026" style="position:absolute;left:0;text-align:left;margin-left:-45.3pt;margin-top:8.9pt;width:531pt;height:601.9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" fillcolor="#ff9" strokeweight="3pt">
                <v:stroke linestyle="thinThin"/>
                <v:shadow opacity=".5" offset="6pt,-6pt"/>
                <v:textbox inset="5.85pt,.7pt,5.85pt,.7pt"/>
              </v:rect>
            </w:pict>
          </mc:Fallback>
        </mc:AlternateContent>
      </w:r>
    </w:p>
    <w:p w:rsidR="00712705" w:rsidRPr="00002897" w:rsidRDefault="00DF4808"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32128" behindDoc="0" locked="0" layoutInCell="1" allowOverlap="1">
                <wp:simplePos x="0" y="0"/>
                <wp:positionH relativeFrom="column">
                  <wp:posOffset>-413385</wp:posOffset>
                </wp:positionH>
                <wp:positionV relativeFrom="paragraph">
                  <wp:posOffset>152400</wp:posOffset>
                </wp:positionV>
                <wp:extent cx="6430645" cy="2319020"/>
                <wp:effectExtent l="0" t="0" r="27305" b="24130"/>
                <wp:wrapNone/>
                <wp:docPr id="152"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231902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DF4808" w:rsidRDefault="00B449D9" w:rsidP="00DF4808">
                            <w:pPr>
                              <w:spacing w:before="0" w:after="0" w:line="320" w:lineRule="exact"/>
                              <w:ind w:left="220" w:hangingChars="100" w:hanging="220"/>
                              <w:rPr>
                                <w:rFonts w:ascii="ＭＳ ゴシック" w:eastAsia="ＭＳ ゴシック" w:hAnsi="ＭＳ ゴシック"/>
                                <w:sz w:val="22"/>
                                <w:szCs w:val="22"/>
                              </w:rPr>
                            </w:pPr>
                          </w:p>
                          <w:p w:rsidR="00B449D9" w:rsidRDefault="00B449D9" w:rsidP="00DF4808">
                            <w:pPr>
                              <w:spacing w:before="0" w:after="0" w:line="320" w:lineRule="exact"/>
                              <w:ind w:left="220" w:hangingChars="100" w:hanging="220"/>
                              <w:rPr>
                                <w:rFonts w:ascii="ＭＳ ゴシック" w:eastAsia="ＭＳ ゴシック" w:hAnsi="ＭＳ ゴシック"/>
                                <w:sz w:val="22"/>
                                <w:szCs w:val="22"/>
                              </w:rPr>
                            </w:pPr>
                          </w:p>
                          <w:p w:rsidR="00B449D9" w:rsidRPr="00731735" w:rsidRDefault="00B449D9" w:rsidP="00DF4808">
                            <w:pPr>
                              <w:spacing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≪組織（</w:t>
                            </w:r>
                            <w:r w:rsidRPr="00731735">
                              <w:rPr>
                                <w:rFonts w:ascii="Meiryo UI" w:eastAsia="Meiryo UI" w:hAnsi="Meiryo UI"/>
                                <w:sz w:val="22"/>
                                <w:szCs w:val="22"/>
                              </w:rPr>
                              <w:t>庁内</w:t>
                            </w:r>
                            <w:r w:rsidRPr="00731735">
                              <w:rPr>
                                <w:rFonts w:ascii="Meiryo UI" w:eastAsia="Meiryo UI" w:hAnsi="Meiryo UI" w:hint="eastAsia"/>
                                <w:sz w:val="22"/>
                                <w:szCs w:val="22"/>
                              </w:rPr>
                              <w:t>会議</w:t>
                            </w:r>
                            <w:r w:rsidRPr="00731735">
                              <w:rPr>
                                <w:rFonts w:ascii="Meiryo UI" w:eastAsia="Meiryo UI" w:hAnsi="Meiryo UI"/>
                                <w:sz w:val="22"/>
                                <w:szCs w:val="22"/>
                              </w:rPr>
                              <w:t>）</w:t>
                            </w:r>
                            <w:r w:rsidRPr="00731735">
                              <w:rPr>
                                <w:rFonts w:ascii="Meiryo UI" w:eastAsia="Meiryo UI" w:hAnsi="Meiryo UI" w:hint="eastAsia"/>
                                <w:sz w:val="22"/>
                                <w:szCs w:val="22"/>
                              </w:rPr>
                              <w:t>≫</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政策企画部　危機管理室　防災企画課・政策企画部 企画室 計画課・総務部 市町村課・</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環境農林水産部 環境農林水産総務課・環境農林水産部 みどり推進室 森づくり課・</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都市整備部 事業管理室 技術管理課・都市整備部 交通道路室 道路整備課・</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都市整備部 河川室 河川環境課・都市整備部 都市計画室 計画推進課・</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都市整備部 用地課・住宅まちづくり部 建築防災課・住宅まちづくり部 建築指導室 建築企画課</w:t>
                            </w:r>
                          </w:p>
                          <w:p w:rsidR="00B449D9" w:rsidRPr="00731735" w:rsidRDefault="00B449D9" w:rsidP="00E14439">
                            <w:pPr>
                              <w:spacing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 xml:space="preserve">環境農林水産部 農政室 整備課（事務局）　　　　　　　　　　　　　</w:t>
                            </w:r>
                            <w:r w:rsidRPr="00731735">
                              <w:rPr>
                                <w:rFonts w:ascii="Meiryo UI" w:eastAsia="Meiryo UI" w:hAnsi="Meiryo UI" w:hint="eastAsia"/>
                                <w:i/>
                                <w:sz w:val="22"/>
                                <w:szCs w:val="22"/>
                              </w:rPr>
                              <w:t>平成30年7月現在</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oundrect id="AutoShape 41" o:spid="_x0000_s1161" style="position:absolute;left:0;text-align:left;margin-left:-32.55pt;margin-top:12pt;width:506.35pt;height:182.6pt;z-index:25163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">
                <v:textbox inset="5.85pt,.7pt,5.85pt,.7pt">
                  <w:txbxContent>
                    <w:p w:rsidR="00B449D9" w:rsidRPr="00DF4808" w:rsidRDefault="00B449D9" w:rsidP="00DF4808">
                      <w:pPr>
                        <w:spacing w:before="0" w:after="0" w:line="320" w:lineRule="exact"/>
                        <w:ind w:left="220" w:hangingChars="100" w:hanging="220"/>
                        <w:rPr>
                          <w:rFonts w:ascii="ＭＳ ゴシック" w:eastAsia="ＭＳ ゴシック" w:hAnsi="ＭＳ ゴシック"/>
                          <w:sz w:val="22"/>
                          <w:szCs w:val="22"/>
                        </w:rPr>
                      </w:pPr>
                    </w:p>
                    <w:p w:rsidR="00B449D9" w:rsidRDefault="00B449D9" w:rsidP="00DF4808">
                      <w:pPr>
                        <w:spacing w:before="0" w:after="0" w:line="320" w:lineRule="exact"/>
                        <w:ind w:left="220" w:hangingChars="100" w:hanging="220"/>
                        <w:rPr>
                          <w:rFonts w:ascii="ＭＳ ゴシック" w:eastAsia="ＭＳ ゴシック" w:hAnsi="ＭＳ ゴシック"/>
                          <w:sz w:val="22"/>
                          <w:szCs w:val="22"/>
                        </w:rPr>
                      </w:pPr>
                    </w:p>
                    <w:p w:rsidR="00B449D9" w:rsidRPr="00731735" w:rsidRDefault="00B449D9" w:rsidP="00DF4808">
                      <w:pPr>
                        <w:spacing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≪組織（</w:t>
                      </w:r>
                      <w:r w:rsidRPr="00731735">
                        <w:rPr>
                          <w:rFonts w:ascii="Meiryo UI" w:eastAsia="Meiryo UI" w:hAnsi="Meiryo UI"/>
                          <w:sz w:val="22"/>
                          <w:szCs w:val="22"/>
                        </w:rPr>
                        <w:t>庁内</w:t>
                      </w:r>
                      <w:r w:rsidRPr="00731735">
                        <w:rPr>
                          <w:rFonts w:ascii="Meiryo UI" w:eastAsia="Meiryo UI" w:hAnsi="Meiryo UI" w:hint="eastAsia"/>
                          <w:sz w:val="22"/>
                          <w:szCs w:val="22"/>
                        </w:rPr>
                        <w:t>会議</w:t>
                      </w:r>
                      <w:r w:rsidRPr="00731735">
                        <w:rPr>
                          <w:rFonts w:ascii="Meiryo UI" w:eastAsia="Meiryo UI" w:hAnsi="Meiryo UI"/>
                          <w:sz w:val="22"/>
                          <w:szCs w:val="22"/>
                        </w:rPr>
                        <w:t>）</w:t>
                      </w:r>
                      <w:r w:rsidRPr="00731735">
                        <w:rPr>
                          <w:rFonts w:ascii="Meiryo UI" w:eastAsia="Meiryo UI" w:hAnsi="Meiryo UI" w:hint="eastAsia"/>
                          <w:sz w:val="22"/>
                          <w:szCs w:val="22"/>
                        </w:rPr>
                        <w:t>≫</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政策企画部　危機管理室　防災企画課・政策企画部 企画室 計画課・総務部 市町村課・</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環境農林水産部 環境農林水産総務課・環境農林水産部 みどり推進室 森づくり課・</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都市整備部 事業管理室 技術管理課・都市整備部 交通道路室 道路整備課・</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都市整備部 河川室 河川環境課・都市整備部 都市計画室 計画推進課・</w:t>
                      </w:r>
                    </w:p>
                    <w:p w:rsidR="00B449D9" w:rsidRPr="00731735" w:rsidRDefault="00B449D9" w:rsidP="00E14439">
                      <w:pPr>
                        <w:spacing w:before="0" w:after="0"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都市整備部 用地課・住宅まちづくり部 建築防災課・住宅まちづくり部 建築指導室 建築企画課</w:t>
                      </w:r>
                    </w:p>
                    <w:p w:rsidR="00B449D9" w:rsidRPr="00731735" w:rsidRDefault="00B449D9" w:rsidP="00E14439">
                      <w:pPr>
                        <w:spacing w:line="34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 xml:space="preserve">環境農林水産部 農政室 整備課（事務局）　　　　　　　　　　　　　</w:t>
                      </w:r>
                      <w:r w:rsidRPr="00731735">
                        <w:rPr>
                          <w:rFonts w:ascii="Meiryo UI" w:eastAsia="Meiryo UI" w:hAnsi="Meiryo UI" w:hint="eastAsia"/>
                          <w:i/>
                          <w:sz w:val="22"/>
                          <w:szCs w:val="22"/>
                        </w:rPr>
                        <w:t>平成30年7月現在</w:t>
                      </w:r>
                    </w:p>
                  </w:txbxContent>
                </v:textbox>
              </v:roundrect>
            </w:pict>
          </mc:Fallback>
        </mc:AlternateContent>
      </w:r>
    </w:p>
    <w:p w:rsidR="00712705" w:rsidRPr="00002897" w:rsidRDefault="00DF4808"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33152" behindDoc="0" locked="0" layoutInCell="1" allowOverlap="1">
                <wp:simplePos x="0" y="0"/>
                <wp:positionH relativeFrom="column">
                  <wp:posOffset>-165735</wp:posOffset>
                </wp:positionH>
                <wp:positionV relativeFrom="paragraph">
                  <wp:posOffset>169545</wp:posOffset>
                </wp:positionV>
                <wp:extent cx="4293235" cy="264160"/>
                <wp:effectExtent l="19050" t="19050" r="31115" b="48260"/>
                <wp:wrapNone/>
                <wp:docPr id="15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3235" cy="264160"/>
                        </a:xfrm>
                        <a:prstGeom prst="rect">
                          <a:avLst/>
                        </a:prstGeom>
                        <a:solidFill>
                          <a:srgbClr val="FFFFFF"/>
                        </a:solidFill>
                        <a:ln w="38100" cmpd="thickThin" algn="ctr">
                          <a:solidFill>
                            <a:srgbClr val="002060"/>
                          </a:solidFill>
                          <a:miter lim="800000"/>
                          <a:headEnd/>
                          <a:tailEnd/>
                        </a:ln>
                        <a:effectLst>
                          <a:outerShdw dist="28398" dir="3806097" algn="ctr" rotWithShape="0">
                            <a:srgbClr val="7F7F7F">
                              <a:alpha val="50000"/>
                            </a:srgbClr>
                          </a:outerShdw>
                        </a:effectLst>
                      </wps:spPr>
                      <wps:txbx>
                        <w:txbxContent>
                          <w:p w:rsidR="00B449D9" w:rsidRPr="00731735" w:rsidRDefault="00B449D9" w:rsidP="00253D01">
                            <w:pPr>
                              <w:spacing w:before="0" w:after="0" w:line="400" w:lineRule="exact"/>
                              <w:jc w:val="center"/>
                              <w:rPr>
                                <w:rFonts w:ascii="Meiryo UI" w:eastAsia="Meiryo UI" w:hAnsi="Meiryo UI"/>
                                <w:sz w:val="32"/>
                                <w:szCs w:val="32"/>
                              </w:rPr>
                            </w:pPr>
                            <w:r w:rsidRPr="00731735">
                              <w:rPr>
                                <w:rFonts w:ascii="Meiryo UI" w:eastAsia="Meiryo UI" w:hAnsi="Meiryo UI" w:hint="eastAsia"/>
                                <w:b/>
                                <w:sz w:val="32"/>
                                <w:szCs w:val="32"/>
                              </w:rPr>
                              <w:t>地籍調査推進連絡会議</w:t>
                            </w:r>
                            <w:r w:rsidRPr="00731735">
                              <w:rPr>
                                <w:rFonts w:ascii="Meiryo UI" w:eastAsia="Meiryo UI" w:hAnsi="Meiryo UI" w:hint="eastAsia"/>
                                <w:sz w:val="32"/>
                                <w:szCs w:val="32"/>
                              </w:rPr>
                              <w:t>（平成14年度設立）</w:t>
                            </w:r>
                          </w:p>
                        </w:txbxContent>
                      </wps:txbx>
                      <wps:bodyPr rot="0" vert="horz" wrap="square" lIns="74295" tIns="10800" rIns="74295" bIns="10800" anchor="t" anchorCtr="0" upright="1">
                        <a:spAutoFit/>
                      </wps:bodyPr>
                    </wps:wsp>
                  </a:graphicData>
                </a:graphic>
                <wp14:sizeRelH relativeFrom="margin">
                  <wp14:pctWidth>0</wp14:pctWidth>
                </wp14:sizeRelH>
              </wp:anchor>
            </w:drawing>
          </mc:Choice>
          <mc:Fallback>
            <w:pict>
              <v:shape id="Text Box 42" o:spid="_x0000_s1162" type="#_x0000_t202" style="position:absolute;left:0;text-align:left;margin-left:-13.05pt;margin-top:13.35pt;width:338.05pt;height:20.8pt;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" strokecolor="#002060" strokeweight="3pt">
                <v:stroke linestyle="thickThin"/>
                <v:shadow on="t" color="#7f7f7f" opacity=".5" offset="1pt"/>
                <v:textbox style="mso-fit-shape-to-text:t" inset="5.85pt,.3mm,5.85pt,.3mm">
                  <w:txbxContent>
                    <w:p w:rsidR="00B449D9" w:rsidRPr="00731735" w:rsidRDefault="00B449D9" w:rsidP="00253D01">
                      <w:pPr>
                        <w:spacing w:before="0" w:after="0" w:line="400" w:lineRule="exact"/>
                        <w:jc w:val="center"/>
                        <w:rPr>
                          <w:rFonts w:ascii="Meiryo UI" w:eastAsia="Meiryo UI" w:hAnsi="Meiryo UI"/>
                          <w:sz w:val="32"/>
                          <w:szCs w:val="32"/>
                        </w:rPr>
                      </w:pPr>
                      <w:r w:rsidRPr="00731735">
                        <w:rPr>
                          <w:rFonts w:ascii="Meiryo UI" w:eastAsia="Meiryo UI" w:hAnsi="Meiryo UI" w:hint="eastAsia"/>
                          <w:b/>
                          <w:sz w:val="32"/>
                          <w:szCs w:val="32"/>
                        </w:rPr>
                        <w:t>地籍調査推進連絡会議</w:t>
                      </w:r>
                      <w:r w:rsidRPr="00731735">
                        <w:rPr>
                          <w:rFonts w:ascii="Meiryo UI" w:eastAsia="Meiryo UI" w:hAnsi="Meiryo UI" w:hint="eastAsia"/>
                          <w:sz w:val="32"/>
                          <w:szCs w:val="32"/>
                        </w:rPr>
                        <w:t>（平成14年度設立）</w:t>
                      </w:r>
                    </w:p>
                  </w:txbxContent>
                </v:textbox>
              </v:shape>
            </w:pict>
          </mc:Fallback>
        </mc:AlternateContent>
      </w: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Default="00712705" w:rsidP="002F1D14">
      <w:pPr>
        <w:pStyle w:val="HTML"/>
        <w:tabs>
          <w:tab w:val="clear" w:pos="6412"/>
        </w:tabs>
        <w:ind w:leftChars="-67" w:left="-26" w:hangingChars="54" w:hanging="108"/>
        <w:rPr>
          <w:sz w:val="20"/>
          <w:szCs w:val="20"/>
        </w:rPr>
      </w:pPr>
    </w:p>
    <w:p w:rsidR="00E20D79" w:rsidRPr="00002897" w:rsidRDefault="00E20D79" w:rsidP="002F1D14">
      <w:pPr>
        <w:pStyle w:val="HTML"/>
        <w:tabs>
          <w:tab w:val="clear" w:pos="6412"/>
        </w:tabs>
        <w:ind w:leftChars="-67" w:left="-26" w:hangingChars="54" w:hanging="108"/>
        <w:rPr>
          <w:sz w:val="20"/>
          <w:szCs w:val="20"/>
        </w:rPr>
      </w:pPr>
    </w:p>
    <w:p w:rsidR="00712705" w:rsidRDefault="00712705" w:rsidP="002F1D14">
      <w:pPr>
        <w:pStyle w:val="HTML"/>
        <w:tabs>
          <w:tab w:val="clear" w:pos="6412"/>
        </w:tabs>
        <w:ind w:leftChars="-67" w:left="-26" w:hangingChars="54" w:hanging="108"/>
        <w:rPr>
          <w:sz w:val="20"/>
          <w:szCs w:val="20"/>
        </w:rPr>
      </w:pPr>
    </w:p>
    <w:p w:rsidR="00A34D0E" w:rsidRDefault="00DF4808"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34176" behindDoc="0" locked="0" layoutInCell="1" allowOverlap="1">
                <wp:simplePos x="0" y="0"/>
                <wp:positionH relativeFrom="column">
                  <wp:posOffset>-413385</wp:posOffset>
                </wp:positionH>
                <wp:positionV relativeFrom="paragraph">
                  <wp:posOffset>212725</wp:posOffset>
                </wp:positionV>
                <wp:extent cx="6411595" cy="2465070"/>
                <wp:effectExtent l="0" t="0" r="27305" b="11430"/>
                <wp:wrapNone/>
                <wp:docPr id="154"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1595" cy="246507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Default="00B449D9" w:rsidP="00E14439">
                            <w:pPr>
                              <w:spacing w:before="0" w:after="0" w:line="320" w:lineRule="exact"/>
                              <w:ind w:left="220" w:hangingChars="100" w:hanging="220"/>
                              <w:rPr>
                                <w:rFonts w:ascii="ＭＳ ゴシック" w:eastAsia="ＭＳ ゴシック" w:hAnsi="ＭＳ ゴシック"/>
                                <w:sz w:val="22"/>
                                <w:szCs w:val="22"/>
                              </w:rPr>
                            </w:pPr>
                          </w:p>
                          <w:p w:rsidR="00B449D9" w:rsidRDefault="00B449D9" w:rsidP="00E14439">
                            <w:pPr>
                              <w:spacing w:before="0" w:after="0" w:line="320" w:lineRule="exact"/>
                              <w:ind w:left="220" w:hangingChars="100" w:hanging="220"/>
                              <w:rPr>
                                <w:rFonts w:ascii="ＭＳ ゴシック" w:eastAsia="ＭＳ ゴシック" w:hAnsi="ＭＳ ゴシック"/>
                                <w:sz w:val="22"/>
                                <w:szCs w:val="22"/>
                              </w:rPr>
                            </w:pPr>
                          </w:p>
                          <w:p w:rsidR="00B449D9" w:rsidRPr="00731735" w:rsidRDefault="00B449D9" w:rsidP="00DF4808">
                            <w:pPr>
                              <w:spacing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○地籍調査に関する事業の推進に努め、会員相互の連絡協調を図ることを目的に設立。</w:t>
                            </w:r>
                          </w:p>
                          <w:p w:rsidR="00B449D9" w:rsidRPr="00731735" w:rsidRDefault="00B449D9" w:rsidP="00E14439">
                            <w:pPr>
                              <w:spacing w:before="0" w:after="0" w:line="320" w:lineRule="exact"/>
                              <w:ind w:left="220" w:hangingChars="100" w:hanging="220"/>
                              <w:rPr>
                                <w:rFonts w:ascii="Meiryo UI" w:eastAsia="Meiryo UI" w:hAnsi="Meiryo UI"/>
                                <w:sz w:val="22"/>
                                <w:szCs w:val="22"/>
                              </w:rPr>
                            </w:pPr>
                          </w:p>
                          <w:p w:rsidR="00B449D9" w:rsidRPr="00731735" w:rsidRDefault="00B449D9" w:rsidP="00E14439">
                            <w:pPr>
                              <w:spacing w:before="0"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≪会員≫</w:t>
                            </w:r>
                          </w:p>
                          <w:p w:rsidR="00B449D9" w:rsidRPr="00731735" w:rsidRDefault="00B449D9" w:rsidP="00E14439">
                            <w:pPr>
                              <w:spacing w:before="0"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堺市・岸和田市・豊中市・吹田市・泉大津市・高槻市・貝塚市・茨木市・富田林市・寝屋川市・</w:t>
                            </w:r>
                          </w:p>
                          <w:p w:rsidR="00B449D9" w:rsidRPr="001F4AAE" w:rsidRDefault="00B449D9" w:rsidP="00E14439">
                            <w:pPr>
                              <w:spacing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河内長野市・門真市・摂津市・高石市・藤井寺市・阪南</w:t>
                            </w:r>
                            <w:r w:rsidRPr="001F4AAE">
                              <w:rPr>
                                <w:rFonts w:ascii="Meiryo UI" w:eastAsia="Meiryo UI" w:hAnsi="Meiryo UI" w:hint="eastAsia"/>
                                <w:sz w:val="22"/>
                                <w:szCs w:val="22"/>
                              </w:rPr>
                              <w:t>市・熊取町</w:t>
                            </w:r>
                            <w:r w:rsidRPr="001F4AAE">
                              <w:rPr>
                                <w:rFonts w:ascii="Meiryo UI" w:eastAsia="Meiryo UI" w:hAnsi="Meiryo UI"/>
                                <w:sz w:val="22"/>
                                <w:szCs w:val="22"/>
                              </w:rPr>
                              <w:t>・</w:t>
                            </w:r>
                            <w:r w:rsidRPr="001F4AAE">
                              <w:rPr>
                                <w:rFonts w:ascii="Meiryo UI" w:eastAsia="Meiryo UI" w:hAnsi="Meiryo UI" w:hint="eastAsia"/>
                                <w:sz w:val="22"/>
                                <w:szCs w:val="22"/>
                              </w:rPr>
                              <w:t>田尻町・岬町・河南町・</w:t>
                            </w:r>
                          </w:p>
                          <w:p w:rsidR="00B449D9" w:rsidRPr="001F4AAE" w:rsidRDefault="00B449D9" w:rsidP="00E14439">
                            <w:pPr>
                              <w:spacing w:line="320" w:lineRule="exact"/>
                              <w:ind w:left="220" w:hangingChars="100" w:hanging="220"/>
                              <w:rPr>
                                <w:rFonts w:ascii="Meiryo UI" w:eastAsia="Meiryo UI" w:hAnsi="Meiryo UI"/>
                                <w:sz w:val="22"/>
                                <w:szCs w:val="22"/>
                              </w:rPr>
                            </w:pPr>
                            <w:r w:rsidRPr="001F4AAE">
                              <w:rPr>
                                <w:rFonts w:ascii="Meiryo UI" w:eastAsia="Meiryo UI" w:hAnsi="Meiryo UI" w:hint="eastAsia"/>
                                <w:sz w:val="22"/>
                                <w:szCs w:val="22"/>
                              </w:rPr>
                              <w:t>大阪府森林組合・大阪府 都市整備部 用地課・大阪府 環境農林水産部 各農と緑の総合事務所・</w:t>
                            </w:r>
                          </w:p>
                          <w:p w:rsidR="00B449D9" w:rsidRPr="00731735" w:rsidRDefault="00B449D9" w:rsidP="00E14439">
                            <w:pPr>
                              <w:spacing w:line="320" w:lineRule="exact"/>
                              <w:ind w:left="220" w:hangingChars="100" w:hanging="220"/>
                              <w:rPr>
                                <w:rFonts w:ascii="Meiryo UI" w:eastAsia="Meiryo UI" w:hAnsi="Meiryo UI"/>
                                <w:sz w:val="22"/>
                                <w:szCs w:val="22"/>
                              </w:rPr>
                            </w:pPr>
                            <w:r w:rsidRPr="001F4AAE">
                              <w:rPr>
                                <w:rFonts w:ascii="Meiryo UI" w:eastAsia="Meiryo UI" w:hAnsi="Meiryo UI" w:hint="eastAsia"/>
                                <w:sz w:val="22"/>
                                <w:szCs w:val="22"/>
                              </w:rPr>
                              <w:t xml:space="preserve">環境農林水産部 農政室 整備課（顧問）　　　　　　　　　　　　　　　</w:t>
                            </w:r>
                            <w:r w:rsidRPr="001F4AAE">
                              <w:rPr>
                                <w:rFonts w:ascii="Meiryo UI" w:eastAsia="Meiryo UI" w:hAnsi="Meiryo UI" w:hint="eastAsia"/>
                                <w:i/>
                                <w:sz w:val="22"/>
                                <w:szCs w:val="22"/>
                              </w:rPr>
                              <w:t>令和２年</w:t>
                            </w:r>
                            <w:r>
                              <w:rPr>
                                <w:rFonts w:ascii="Meiryo UI" w:eastAsia="Meiryo UI" w:hAnsi="Meiryo UI" w:hint="eastAsia"/>
                                <w:i/>
                                <w:sz w:val="22"/>
                                <w:szCs w:val="22"/>
                              </w:rPr>
                              <w:t>５</w:t>
                            </w:r>
                            <w:r w:rsidRPr="001F4AAE">
                              <w:rPr>
                                <w:rFonts w:ascii="Meiryo UI" w:eastAsia="Meiryo UI" w:hAnsi="Meiryo UI" w:hint="eastAsia"/>
                                <w:i/>
                                <w:sz w:val="22"/>
                                <w:szCs w:val="22"/>
                              </w:rPr>
                              <w:t>月現在</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oundrect id="AutoShape 43" o:spid="_x0000_s1163" style="position:absolute;left:0;text-align:left;margin-left:-32.55pt;margin-top:16.75pt;width:504.85pt;height:194.1pt;z-index:2516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">
                <v:textbox inset="5.85pt,.7pt,5.85pt,.7pt">
                  <w:txbxContent>
                    <w:p w:rsidR="00B449D9" w:rsidRDefault="00B449D9" w:rsidP="00E14439">
                      <w:pPr>
                        <w:spacing w:before="0" w:after="0" w:line="320" w:lineRule="exact"/>
                        <w:ind w:left="220" w:hangingChars="100" w:hanging="220"/>
                        <w:rPr>
                          <w:rFonts w:ascii="ＭＳ ゴシック" w:eastAsia="ＭＳ ゴシック" w:hAnsi="ＭＳ ゴシック"/>
                          <w:sz w:val="22"/>
                          <w:szCs w:val="22"/>
                        </w:rPr>
                      </w:pPr>
                    </w:p>
                    <w:p w:rsidR="00B449D9" w:rsidRDefault="00B449D9" w:rsidP="00E14439">
                      <w:pPr>
                        <w:spacing w:before="0" w:after="0" w:line="320" w:lineRule="exact"/>
                        <w:ind w:left="220" w:hangingChars="100" w:hanging="220"/>
                        <w:rPr>
                          <w:rFonts w:ascii="ＭＳ ゴシック" w:eastAsia="ＭＳ ゴシック" w:hAnsi="ＭＳ ゴシック"/>
                          <w:sz w:val="22"/>
                          <w:szCs w:val="22"/>
                        </w:rPr>
                      </w:pPr>
                    </w:p>
                    <w:p w:rsidR="00B449D9" w:rsidRPr="00731735" w:rsidRDefault="00B449D9" w:rsidP="00DF4808">
                      <w:pPr>
                        <w:spacing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○地籍調査に関する事業の推進に努め、会員相互の連絡協調を図ることを目的に設立。</w:t>
                      </w:r>
                    </w:p>
                    <w:p w:rsidR="00B449D9" w:rsidRPr="00731735" w:rsidRDefault="00B449D9" w:rsidP="00E14439">
                      <w:pPr>
                        <w:spacing w:before="0" w:after="0" w:line="320" w:lineRule="exact"/>
                        <w:ind w:left="220" w:hangingChars="100" w:hanging="220"/>
                        <w:rPr>
                          <w:rFonts w:ascii="Meiryo UI" w:eastAsia="Meiryo UI" w:hAnsi="Meiryo UI"/>
                          <w:sz w:val="22"/>
                          <w:szCs w:val="22"/>
                        </w:rPr>
                      </w:pPr>
                    </w:p>
                    <w:p w:rsidR="00B449D9" w:rsidRPr="00731735" w:rsidRDefault="00B449D9" w:rsidP="00E14439">
                      <w:pPr>
                        <w:spacing w:before="0"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≪会員≫</w:t>
                      </w:r>
                    </w:p>
                    <w:p w:rsidR="00B449D9" w:rsidRPr="00731735" w:rsidRDefault="00B449D9" w:rsidP="00E14439">
                      <w:pPr>
                        <w:spacing w:before="0"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堺市・岸和田市・豊中市・吹田市・泉大津市・高槻市・貝塚市・茨木市・富田林市・寝屋川市・</w:t>
                      </w:r>
                    </w:p>
                    <w:p w:rsidR="00B449D9" w:rsidRPr="001F4AAE" w:rsidRDefault="00B449D9" w:rsidP="00E14439">
                      <w:pPr>
                        <w:spacing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河内長野市・門真市・摂津市・高石市・藤井寺市・阪南</w:t>
                      </w:r>
                      <w:r w:rsidRPr="001F4AAE">
                        <w:rPr>
                          <w:rFonts w:ascii="Meiryo UI" w:eastAsia="Meiryo UI" w:hAnsi="Meiryo UI" w:hint="eastAsia"/>
                          <w:sz w:val="22"/>
                          <w:szCs w:val="22"/>
                        </w:rPr>
                        <w:t>市・熊取町</w:t>
                      </w:r>
                      <w:r w:rsidRPr="001F4AAE">
                        <w:rPr>
                          <w:rFonts w:ascii="Meiryo UI" w:eastAsia="Meiryo UI" w:hAnsi="Meiryo UI"/>
                          <w:sz w:val="22"/>
                          <w:szCs w:val="22"/>
                        </w:rPr>
                        <w:t>・</w:t>
                      </w:r>
                      <w:r w:rsidRPr="001F4AAE">
                        <w:rPr>
                          <w:rFonts w:ascii="Meiryo UI" w:eastAsia="Meiryo UI" w:hAnsi="Meiryo UI" w:hint="eastAsia"/>
                          <w:sz w:val="22"/>
                          <w:szCs w:val="22"/>
                        </w:rPr>
                        <w:t>田尻町・岬町・河南町・</w:t>
                      </w:r>
                    </w:p>
                    <w:p w:rsidR="00B449D9" w:rsidRPr="001F4AAE" w:rsidRDefault="00B449D9" w:rsidP="00E14439">
                      <w:pPr>
                        <w:spacing w:line="320" w:lineRule="exact"/>
                        <w:ind w:left="220" w:hangingChars="100" w:hanging="220"/>
                        <w:rPr>
                          <w:rFonts w:ascii="Meiryo UI" w:eastAsia="Meiryo UI" w:hAnsi="Meiryo UI"/>
                          <w:sz w:val="22"/>
                          <w:szCs w:val="22"/>
                        </w:rPr>
                      </w:pPr>
                      <w:r w:rsidRPr="001F4AAE">
                        <w:rPr>
                          <w:rFonts w:ascii="Meiryo UI" w:eastAsia="Meiryo UI" w:hAnsi="Meiryo UI" w:hint="eastAsia"/>
                          <w:sz w:val="22"/>
                          <w:szCs w:val="22"/>
                        </w:rPr>
                        <w:t>大阪府森林組合・大阪府 都市整備部 用地課・大阪府 環境農林水産部 各農と緑の総合事務所・</w:t>
                      </w:r>
                    </w:p>
                    <w:p w:rsidR="00B449D9" w:rsidRPr="00731735" w:rsidRDefault="00B449D9" w:rsidP="00E14439">
                      <w:pPr>
                        <w:spacing w:line="320" w:lineRule="exact"/>
                        <w:ind w:left="220" w:hangingChars="100" w:hanging="220"/>
                        <w:rPr>
                          <w:rFonts w:ascii="Meiryo UI" w:eastAsia="Meiryo UI" w:hAnsi="Meiryo UI"/>
                          <w:sz w:val="22"/>
                          <w:szCs w:val="22"/>
                        </w:rPr>
                      </w:pPr>
                      <w:r w:rsidRPr="001F4AAE">
                        <w:rPr>
                          <w:rFonts w:ascii="Meiryo UI" w:eastAsia="Meiryo UI" w:hAnsi="Meiryo UI" w:hint="eastAsia"/>
                          <w:sz w:val="22"/>
                          <w:szCs w:val="22"/>
                        </w:rPr>
                        <w:t xml:space="preserve">環境農林水産部 農政室 整備課（顧問）　　　　　　　　　　　　　　　</w:t>
                      </w:r>
                      <w:r w:rsidRPr="001F4AAE">
                        <w:rPr>
                          <w:rFonts w:ascii="Meiryo UI" w:eastAsia="Meiryo UI" w:hAnsi="Meiryo UI" w:hint="eastAsia"/>
                          <w:i/>
                          <w:sz w:val="22"/>
                          <w:szCs w:val="22"/>
                        </w:rPr>
                        <w:t>令和２年</w:t>
                      </w:r>
                      <w:r>
                        <w:rPr>
                          <w:rFonts w:ascii="Meiryo UI" w:eastAsia="Meiryo UI" w:hAnsi="Meiryo UI" w:hint="eastAsia"/>
                          <w:i/>
                          <w:sz w:val="22"/>
                          <w:szCs w:val="22"/>
                        </w:rPr>
                        <w:t>５</w:t>
                      </w:r>
                      <w:r w:rsidRPr="001F4AAE">
                        <w:rPr>
                          <w:rFonts w:ascii="Meiryo UI" w:eastAsia="Meiryo UI" w:hAnsi="Meiryo UI" w:hint="eastAsia"/>
                          <w:i/>
                          <w:sz w:val="22"/>
                          <w:szCs w:val="22"/>
                        </w:rPr>
                        <w:t>月現在</w:t>
                      </w:r>
                    </w:p>
                  </w:txbxContent>
                </v:textbox>
              </v:roundrect>
            </w:pict>
          </mc:Fallback>
        </mc:AlternateContent>
      </w:r>
    </w:p>
    <w:p w:rsidR="00A34D0E" w:rsidRDefault="00253D01"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35200" behindDoc="0" locked="0" layoutInCell="1" allowOverlap="1">
                <wp:simplePos x="0" y="0"/>
                <wp:positionH relativeFrom="column">
                  <wp:posOffset>-165735</wp:posOffset>
                </wp:positionH>
                <wp:positionV relativeFrom="paragraph">
                  <wp:posOffset>213995</wp:posOffset>
                </wp:positionV>
                <wp:extent cx="4737735" cy="264160"/>
                <wp:effectExtent l="19050" t="19050" r="43815" b="48260"/>
                <wp:wrapNone/>
                <wp:docPr id="15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735" cy="264160"/>
                        </a:xfrm>
                        <a:prstGeom prst="rect">
                          <a:avLst/>
                        </a:prstGeom>
                        <a:solidFill>
                          <a:srgbClr val="FFFFFF"/>
                        </a:solidFill>
                        <a:ln w="38100" cmpd="thickThin" algn="ctr">
                          <a:solidFill>
                            <a:srgbClr val="002060"/>
                          </a:solidFill>
                          <a:miter lim="800000"/>
                          <a:headEnd/>
                          <a:tailEnd/>
                        </a:ln>
                        <a:effectLst>
                          <a:outerShdw dist="28398" dir="3806097" algn="ctr" rotWithShape="0">
                            <a:srgbClr val="7F7F7F">
                              <a:alpha val="50000"/>
                            </a:srgbClr>
                          </a:outerShdw>
                        </a:effectLst>
                      </wps:spPr>
                      <wps:txbx>
                        <w:txbxContent>
                          <w:p w:rsidR="00B449D9" w:rsidRPr="00731735" w:rsidRDefault="00B449D9" w:rsidP="00253D01">
                            <w:pPr>
                              <w:spacing w:before="0" w:after="0" w:line="400" w:lineRule="exact"/>
                              <w:jc w:val="center"/>
                              <w:rPr>
                                <w:rFonts w:ascii="Meiryo UI" w:eastAsia="Meiryo UI" w:hAnsi="Meiryo UI"/>
                                <w:sz w:val="32"/>
                                <w:szCs w:val="32"/>
                              </w:rPr>
                            </w:pPr>
                            <w:r w:rsidRPr="00731735">
                              <w:rPr>
                                <w:rFonts w:ascii="Meiryo UI" w:eastAsia="Meiryo UI" w:hAnsi="Meiryo UI" w:hint="eastAsia"/>
                                <w:b/>
                                <w:sz w:val="32"/>
                                <w:szCs w:val="32"/>
                              </w:rPr>
                              <w:t>大阪府地籍調査推進協議会</w:t>
                            </w:r>
                            <w:r w:rsidRPr="00731735">
                              <w:rPr>
                                <w:rFonts w:ascii="Meiryo UI" w:eastAsia="Meiryo UI" w:hAnsi="Meiryo UI" w:hint="eastAsia"/>
                                <w:sz w:val="32"/>
                                <w:szCs w:val="32"/>
                              </w:rPr>
                              <w:t>（平成20年度設立）</w:t>
                            </w:r>
                          </w:p>
                        </w:txbxContent>
                      </wps:txbx>
                      <wps:bodyPr rot="0" vert="horz" wrap="square" lIns="74295" tIns="10800" rIns="74295" bIns="10800" anchor="t" anchorCtr="0" upright="1">
                        <a:spAutoFit/>
                      </wps:bodyPr>
                    </wps:wsp>
                  </a:graphicData>
                </a:graphic>
                <wp14:sizeRelH relativeFrom="margin">
                  <wp14:pctWidth>0</wp14:pctWidth>
                </wp14:sizeRelH>
              </wp:anchor>
            </w:drawing>
          </mc:Choice>
          <mc:Fallback>
            <w:pict>
              <v:shape id="Text Box 44" o:spid="_x0000_s1164" type="#_x0000_t202" style="position:absolute;left:0;text-align:left;margin-left:-13.05pt;margin-top:16.85pt;width:373.05pt;height:20.8pt;z-index:25163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" strokecolor="#002060" strokeweight="3pt">
                <v:stroke linestyle="thickThin"/>
                <v:shadow on="t" color="#7f7f7f" opacity=".5" offset="1pt"/>
                <v:textbox style="mso-fit-shape-to-text:t" inset="5.85pt,.3mm,5.85pt,.3mm">
                  <w:txbxContent>
                    <w:p w:rsidR="00B449D9" w:rsidRPr="00731735" w:rsidRDefault="00B449D9" w:rsidP="00253D01">
                      <w:pPr>
                        <w:spacing w:before="0" w:after="0" w:line="400" w:lineRule="exact"/>
                        <w:jc w:val="center"/>
                        <w:rPr>
                          <w:rFonts w:ascii="Meiryo UI" w:eastAsia="Meiryo UI" w:hAnsi="Meiryo UI"/>
                          <w:sz w:val="32"/>
                          <w:szCs w:val="32"/>
                        </w:rPr>
                      </w:pPr>
                      <w:r w:rsidRPr="00731735">
                        <w:rPr>
                          <w:rFonts w:ascii="Meiryo UI" w:eastAsia="Meiryo UI" w:hAnsi="Meiryo UI" w:hint="eastAsia"/>
                          <w:b/>
                          <w:sz w:val="32"/>
                          <w:szCs w:val="32"/>
                        </w:rPr>
                        <w:t>大阪府地籍調査推進協議会</w:t>
                      </w:r>
                      <w:r w:rsidRPr="00731735">
                        <w:rPr>
                          <w:rFonts w:ascii="Meiryo UI" w:eastAsia="Meiryo UI" w:hAnsi="Meiryo UI" w:hint="eastAsia"/>
                          <w:sz w:val="32"/>
                          <w:szCs w:val="32"/>
                        </w:rPr>
                        <w:t>（平成20年度設立）</w:t>
                      </w:r>
                    </w:p>
                  </w:txbxContent>
                </v:textbox>
              </v:shape>
            </w:pict>
          </mc:Fallback>
        </mc:AlternateContent>
      </w: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DF4808"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36224" behindDoc="0" locked="0" layoutInCell="1" allowOverlap="1">
                <wp:simplePos x="0" y="0"/>
                <wp:positionH relativeFrom="column">
                  <wp:posOffset>-403860</wp:posOffset>
                </wp:positionH>
                <wp:positionV relativeFrom="paragraph">
                  <wp:posOffset>241300</wp:posOffset>
                </wp:positionV>
                <wp:extent cx="6394450" cy="2008505"/>
                <wp:effectExtent l="0" t="0" r="25400" b="10795"/>
                <wp:wrapNone/>
                <wp:docPr id="156"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4450" cy="200850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Default="00B449D9" w:rsidP="00E14439">
                            <w:pPr>
                              <w:spacing w:before="0" w:after="0" w:line="320" w:lineRule="exact"/>
                              <w:ind w:left="220" w:hangingChars="100" w:hanging="220"/>
                              <w:rPr>
                                <w:rFonts w:ascii="ＭＳ ゴシック" w:eastAsia="ＭＳ ゴシック" w:hAnsi="ＭＳ ゴシック"/>
                                <w:sz w:val="22"/>
                                <w:szCs w:val="22"/>
                              </w:rPr>
                            </w:pPr>
                          </w:p>
                          <w:p w:rsidR="00B449D9" w:rsidRDefault="00B449D9" w:rsidP="00E14439">
                            <w:pPr>
                              <w:spacing w:before="0" w:after="0" w:line="320" w:lineRule="exact"/>
                              <w:ind w:left="220" w:hangingChars="100" w:hanging="220"/>
                              <w:rPr>
                                <w:rFonts w:ascii="ＭＳ ゴシック" w:eastAsia="ＭＳ ゴシック" w:hAnsi="ＭＳ ゴシック"/>
                                <w:sz w:val="22"/>
                                <w:szCs w:val="22"/>
                              </w:rPr>
                            </w:pPr>
                          </w:p>
                          <w:p w:rsidR="00B449D9" w:rsidRPr="00731735" w:rsidRDefault="00B449D9" w:rsidP="00DF4808">
                            <w:pPr>
                              <w:spacing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○府内全市町村を対象に地籍調査の着手・推進を図ることを目的に開催。</w:t>
                            </w:r>
                          </w:p>
                          <w:p w:rsidR="00B449D9" w:rsidRPr="00731735" w:rsidRDefault="00B449D9" w:rsidP="00DF4808">
                            <w:pPr>
                              <w:spacing w:after="0" w:line="320" w:lineRule="exact"/>
                              <w:ind w:left="220" w:hangingChars="100" w:hanging="220"/>
                              <w:rPr>
                                <w:rFonts w:ascii="Meiryo UI" w:eastAsia="Meiryo UI" w:hAnsi="Meiryo UI"/>
                                <w:sz w:val="22"/>
                                <w:szCs w:val="22"/>
                              </w:rPr>
                            </w:pPr>
                          </w:p>
                          <w:p w:rsidR="00B449D9" w:rsidRPr="00731735" w:rsidRDefault="00B449D9" w:rsidP="00E14439">
                            <w:pPr>
                              <w:spacing w:before="0"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大阪府内43市町村・大阪府森林組合・大阪府 都市整備部 用地課・</w:t>
                            </w:r>
                          </w:p>
                          <w:p w:rsidR="00B449D9" w:rsidRPr="00731735" w:rsidRDefault="00B449D9" w:rsidP="00E14439">
                            <w:pPr>
                              <w:spacing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大阪府 環境農林水産部 各農と緑の総合事務所</w:t>
                            </w:r>
                          </w:p>
                          <w:p w:rsidR="00B449D9" w:rsidRPr="00731735" w:rsidRDefault="00B449D9" w:rsidP="00E14439">
                            <w:pPr>
                              <w:spacing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環境農林水産部 農政室 整備課（事務局）</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45" o:spid="_x0000_s1165" style="position:absolute;left:0;text-align:left;margin-left:-31.8pt;margin-top:19pt;width:503.5pt;height:158.1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">
                <v:textbox inset="5.85pt,.7pt,5.85pt,.7pt">
                  <w:txbxContent>
                    <w:p w:rsidR="00B449D9" w:rsidRDefault="00B449D9" w:rsidP="00E14439">
                      <w:pPr>
                        <w:spacing w:before="0" w:after="0" w:line="320" w:lineRule="exact"/>
                        <w:ind w:left="220" w:hangingChars="100" w:hanging="220"/>
                        <w:rPr>
                          <w:rFonts w:ascii="ＭＳ ゴシック" w:eastAsia="ＭＳ ゴシック" w:hAnsi="ＭＳ ゴシック"/>
                          <w:sz w:val="22"/>
                          <w:szCs w:val="22"/>
                        </w:rPr>
                      </w:pPr>
                    </w:p>
                    <w:p w:rsidR="00B449D9" w:rsidRDefault="00B449D9" w:rsidP="00E14439">
                      <w:pPr>
                        <w:spacing w:before="0" w:after="0" w:line="320" w:lineRule="exact"/>
                        <w:ind w:left="220" w:hangingChars="100" w:hanging="220"/>
                        <w:rPr>
                          <w:rFonts w:ascii="ＭＳ ゴシック" w:eastAsia="ＭＳ ゴシック" w:hAnsi="ＭＳ ゴシック"/>
                          <w:sz w:val="22"/>
                          <w:szCs w:val="22"/>
                        </w:rPr>
                      </w:pPr>
                    </w:p>
                    <w:p w:rsidR="00B449D9" w:rsidRPr="00731735" w:rsidRDefault="00B449D9" w:rsidP="00DF4808">
                      <w:pPr>
                        <w:spacing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○府内全市町村を対象に地籍調査の着手・推進を図ることを目的に開催。</w:t>
                      </w:r>
                    </w:p>
                    <w:p w:rsidR="00B449D9" w:rsidRPr="00731735" w:rsidRDefault="00B449D9" w:rsidP="00DF4808">
                      <w:pPr>
                        <w:spacing w:after="0" w:line="320" w:lineRule="exact"/>
                        <w:ind w:left="220" w:hangingChars="100" w:hanging="220"/>
                        <w:rPr>
                          <w:rFonts w:ascii="Meiryo UI" w:eastAsia="Meiryo UI" w:hAnsi="Meiryo UI"/>
                          <w:sz w:val="22"/>
                          <w:szCs w:val="22"/>
                        </w:rPr>
                      </w:pPr>
                    </w:p>
                    <w:p w:rsidR="00B449D9" w:rsidRPr="00731735" w:rsidRDefault="00B449D9" w:rsidP="00E14439">
                      <w:pPr>
                        <w:spacing w:before="0" w:after="0"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大阪府内43市町村・大阪府森林組合・大阪府 都市整備部 用地課・</w:t>
                      </w:r>
                    </w:p>
                    <w:p w:rsidR="00B449D9" w:rsidRPr="00731735" w:rsidRDefault="00B449D9" w:rsidP="00E14439">
                      <w:pPr>
                        <w:spacing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大阪府 環境農林水産部 各農と緑の総合事務所</w:t>
                      </w:r>
                    </w:p>
                    <w:p w:rsidR="00B449D9" w:rsidRPr="00731735" w:rsidRDefault="00B449D9" w:rsidP="00E14439">
                      <w:pPr>
                        <w:spacing w:line="320" w:lineRule="exact"/>
                        <w:ind w:left="220" w:hangingChars="100" w:hanging="220"/>
                        <w:rPr>
                          <w:rFonts w:ascii="Meiryo UI" w:eastAsia="Meiryo UI" w:hAnsi="Meiryo UI"/>
                          <w:sz w:val="22"/>
                          <w:szCs w:val="22"/>
                        </w:rPr>
                      </w:pPr>
                      <w:r w:rsidRPr="00731735">
                        <w:rPr>
                          <w:rFonts w:ascii="Meiryo UI" w:eastAsia="Meiryo UI" w:hAnsi="Meiryo UI" w:hint="eastAsia"/>
                          <w:sz w:val="22"/>
                          <w:szCs w:val="22"/>
                        </w:rPr>
                        <w:t>環境農林水産部 農政室 整備課（事務局）</w:t>
                      </w:r>
                    </w:p>
                  </w:txbxContent>
                </v:textbox>
              </v:roundrect>
            </w:pict>
          </mc:Fallback>
        </mc:AlternateContent>
      </w:r>
    </w:p>
    <w:p w:rsidR="00A34D0E" w:rsidRDefault="00253D01"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37248" behindDoc="0" locked="0" layoutInCell="1" allowOverlap="1">
                <wp:simplePos x="0" y="0"/>
                <wp:positionH relativeFrom="column">
                  <wp:posOffset>-175260</wp:posOffset>
                </wp:positionH>
                <wp:positionV relativeFrom="paragraph">
                  <wp:posOffset>233045</wp:posOffset>
                </wp:positionV>
                <wp:extent cx="5890260" cy="264160"/>
                <wp:effectExtent l="19050" t="19050" r="34290" b="48260"/>
                <wp:wrapNone/>
                <wp:docPr id="15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264160"/>
                        </a:xfrm>
                        <a:prstGeom prst="rect">
                          <a:avLst/>
                        </a:prstGeom>
                        <a:solidFill>
                          <a:srgbClr val="FFFFFF"/>
                        </a:solidFill>
                        <a:ln w="38100" cmpd="thickThin" algn="ctr">
                          <a:solidFill>
                            <a:srgbClr val="002060"/>
                          </a:solidFill>
                          <a:miter lim="800000"/>
                          <a:headEnd/>
                          <a:tailEnd/>
                        </a:ln>
                        <a:effectLst>
                          <a:outerShdw dist="28398" dir="3806097" algn="ctr" rotWithShape="0">
                            <a:srgbClr val="7F7F7F">
                              <a:alpha val="50000"/>
                            </a:srgbClr>
                          </a:outerShdw>
                        </a:effectLst>
                      </wps:spPr>
                      <wps:txbx>
                        <w:txbxContent>
                          <w:p w:rsidR="00B449D9" w:rsidRPr="00731735" w:rsidRDefault="00B449D9" w:rsidP="00253D01">
                            <w:pPr>
                              <w:spacing w:before="0" w:after="0" w:line="400" w:lineRule="exact"/>
                              <w:jc w:val="center"/>
                              <w:rPr>
                                <w:rFonts w:ascii="Meiryo UI" w:eastAsia="Meiryo UI" w:hAnsi="Meiryo UI"/>
                                <w:sz w:val="32"/>
                                <w:szCs w:val="32"/>
                              </w:rPr>
                            </w:pPr>
                            <w:r w:rsidRPr="00731735">
                              <w:rPr>
                                <w:rFonts w:ascii="Meiryo UI" w:eastAsia="Meiryo UI" w:hAnsi="Meiryo UI" w:hint="eastAsia"/>
                                <w:b/>
                                <w:sz w:val="32"/>
                                <w:szCs w:val="32"/>
                              </w:rPr>
                              <w:t>地籍調査推進大阪府・市町村連絡協議会</w:t>
                            </w:r>
                            <w:r w:rsidRPr="00731735">
                              <w:rPr>
                                <w:rFonts w:ascii="Meiryo UI" w:eastAsia="Meiryo UI" w:hAnsi="Meiryo UI" w:hint="eastAsia"/>
                                <w:sz w:val="32"/>
                                <w:szCs w:val="32"/>
                              </w:rPr>
                              <w:t>（平成13年度設立）</w:t>
                            </w:r>
                          </w:p>
                        </w:txbxContent>
                      </wps:txbx>
                      <wps:bodyPr rot="0" vert="horz" wrap="square" lIns="74295" tIns="10800" rIns="74295" bIns="10800" anchor="t" anchorCtr="0" upright="1">
                        <a:spAutoFit/>
                      </wps:bodyPr>
                    </wps:wsp>
                  </a:graphicData>
                </a:graphic>
                <wp14:sizeRelH relativeFrom="margin">
                  <wp14:pctWidth>0</wp14:pctWidth>
                </wp14:sizeRelH>
              </wp:anchor>
            </w:drawing>
          </mc:Choice>
          <mc:Fallback>
            <w:pict>
              <v:shape id="Text Box 46" o:spid="_x0000_s1166" type="#_x0000_t202" style="position:absolute;left:0;text-align:left;margin-left:-13.8pt;margin-top:18.35pt;width:463.8pt;height:20.8pt;z-index:25163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" strokecolor="#002060" strokeweight="3pt">
                <v:stroke linestyle="thickThin"/>
                <v:shadow on="t" color="#7f7f7f" opacity=".5" offset="1pt"/>
                <v:textbox style="mso-fit-shape-to-text:t" inset="5.85pt,.3mm,5.85pt,.3mm">
                  <w:txbxContent>
                    <w:p w:rsidR="00B449D9" w:rsidRPr="00731735" w:rsidRDefault="00B449D9" w:rsidP="00253D01">
                      <w:pPr>
                        <w:spacing w:before="0" w:after="0" w:line="400" w:lineRule="exact"/>
                        <w:jc w:val="center"/>
                        <w:rPr>
                          <w:rFonts w:ascii="Meiryo UI" w:eastAsia="Meiryo UI" w:hAnsi="Meiryo UI"/>
                          <w:sz w:val="32"/>
                          <w:szCs w:val="32"/>
                        </w:rPr>
                      </w:pPr>
                      <w:r w:rsidRPr="00731735">
                        <w:rPr>
                          <w:rFonts w:ascii="Meiryo UI" w:eastAsia="Meiryo UI" w:hAnsi="Meiryo UI" w:hint="eastAsia"/>
                          <w:b/>
                          <w:sz w:val="32"/>
                          <w:szCs w:val="32"/>
                        </w:rPr>
                        <w:t>地籍調査推進大阪府・市町村連絡協議会</w:t>
                      </w:r>
                      <w:r w:rsidRPr="00731735">
                        <w:rPr>
                          <w:rFonts w:ascii="Meiryo UI" w:eastAsia="Meiryo UI" w:hAnsi="Meiryo UI" w:hint="eastAsia"/>
                          <w:sz w:val="32"/>
                          <w:szCs w:val="32"/>
                        </w:rPr>
                        <w:t>（平成13年度設立）</w:t>
                      </w:r>
                    </w:p>
                  </w:txbxContent>
                </v:textbox>
              </v:shape>
            </w:pict>
          </mc:Fallback>
        </mc:AlternateContent>
      </w: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B85D0F" w:rsidP="002F1D14">
      <w:pPr>
        <w:pStyle w:val="HTML"/>
        <w:tabs>
          <w:tab w:val="clear" w:pos="6412"/>
        </w:tabs>
        <w:ind w:leftChars="-67" w:left="-26" w:hangingChars="54" w:hanging="108"/>
        <w:rPr>
          <w:sz w:val="20"/>
          <w:szCs w:val="20"/>
        </w:rPr>
      </w:pPr>
      <w:r w:rsidRPr="00122EC3">
        <w:rPr>
          <w:b/>
          <w:bCs/>
          <w:noProof/>
          <w:sz w:val="20"/>
          <w:szCs w:val="20"/>
        </w:rPr>
        <mc:AlternateContent>
          <mc:Choice Requires="wps">
            <w:drawing>
              <wp:anchor distT="0" distB="0" distL="114300" distR="114300" simplePos="0" relativeHeight="251673088" behindDoc="0" locked="0" layoutInCell="1" allowOverlap="1" wp14:anchorId="789288D7" wp14:editId="2898A242">
                <wp:simplePos x="0" y="0"/>
                <wp:positionH relativeFrom="column">
                  <wp:posOffset>508000</wp:posOffset>
                </wp:positionH>
                <wp:positionV relativeFrom="paragraph">
                  <wp:posOffset>62865</wp:posOffset>
                </wp:positionV>
                <wp:extent cx="2223135" cy="378460"/>
                <wp:effectExtent l="0" t="0" r="0" b="0"/>
                <wp:wrapNone/>
                <wp:docPr id="270" name="テキスト ボックス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223135" cy="378460"/>
                        </a:xfrm>
                        <a:prstGeom prst="rect">
                          <a:avLst/>
                        </a:prstGeom>
                      </wps:spPr>
                      <wps:txbx>
                        <w:txbxContent>
                          <w:p w:rsidR="00B449D9" w:rsidRDefault="00B449D9" w:rsidP="008D7690">
                            <w:pPr>
                              <w:pStyle w:val="Web"/>
                              <w:spacing w:before="0" w:beforeAutospacing="0" w:after="0" w:afterAutospacing="0"/>
                              <w:jc w:val="center"/>
                            </w:pPr>
                            <w:r>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巻末</w:t>
                            </w:r>
                            <w:r>
                              <w:rPr>
                                <w:rFonts w:ascii="HG創英角ｺﾞｼｯｸUB" w:eastAsia="HG創英角ｺﾞｼｯｸUB" w:hAnsi="HG創英角ｺﾞｼｯｸUB"/>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資料</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89288D7" id="テキスト ボックス 270" o:spid="_x0000_s1167" type="#_x0000_t202" style="position:absolute;left:0;text-align:left;margin-left:40pt;margin-top:4.95pt;width:175.05pt;height:29.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" filled="f" stroked="f">
                <o:lock v:ext="edit" shapetype="t"/>
                <v:textbox>
                  <w:txbxContent>
                    <w:p w:rsidR="00B449D9" w:rsidRDefault="00B449D9" w:rsidP="008D7690">
                      <w:pPr>
                        <w:pStyle w:val="Web"/>
                        <w:spacing w:before="0" w:beforeAutospacing="0" w:after="0" w:afterAutospacing="0"/>
                        <w:jc w:val="center"/>
                      </w:pPr>
                      <w:r>
                        <w:rPr>
                          <w:rFonts w:ascii="HG創英角ｺﾞｼｯｸUB" w:eastAsia="HG創英角ｺﾞｼｯｸUB" w:hAnsi="HG創英角ｺﾞｼｯｸUB" w:hint="eastAsia"/>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巻末</w:t>
                      </w:r>
                      <w:r>
                        <w:rPr>
                          <w:rFonts w:ascii="HG創英角ｺﾞｼｯｸUB" w:eastAsia="HG創英角ｺﾞｼｯｸUB" w:hAnsi="HG創英角ｺﾞｼｯｸUB"/>
                          <w:color w:val="0066CC"/>
                          <w:sz w:val="48"/>
                          <w:szCs w:val="48"/>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資料</w:t>
                      </w:r>
                    </w:p>
                  </w:txbxContent>
                </v:textbox>
              </v:shape>
            </w:pict>
          </mc:Fallback>
        </mc:AlternateContent>
      </w:r>
      <w:r w:rsidRPr="00767B73">
        <w:rPr>
          <w:noProof/>
          <w:sz w:val="20"/>
          <w:szCs w:val="20"/>
        </w:rPr>
        <mc:AlternateContent>
          <mc:Choice Requires="wpg">
            <w:drawing>
              <wp:anchor distT="0" distB="0" distL="114300" distR="114300" simplePos="0" relativeHeight="251640320" behindDoc="0" locked="0" layoutInCell="1" allowOverlap="1" wp14:anchorId="013F3510" wp14:editId="70E3466E">
                <wp:simplePos x="0" y="0"/>
                <wp:positionH relativeFrom="column">
                  <wp:posOffset>0</wp:posOffset>
                </wp:positionH>
                <wp:positionV relativeFrom="paragraph">
                  <wp:posOffset>81915</wp:posOffset>
                </wp:positionV>
                <wp:extent cx="822960" cy="429895"/>
                <wp:effectExtent l="0" t="0" r="0" b="8255"/>
                <wp:wrapNone/>
                <wp:docPr id="163" name="グループ化 163" descr="タイトル: 文書内で使用されている色に合う 2 つの角のある図形"/>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 cy="429895"/>
                          <a:chOff x="0" y="0"/>
                          <a:chExt cx="820301" cy="430530"/>
                        </a:xfrm>
                      </wpg:grpSpPr>
                      <wps:wsp>
                        <wps:cNvPr id="164" name="フリーフォーム:図形 6"/>
                        <wps:cNvSpPr>
                          <a:spLocks/>
                        </wps:cNvSpPr>
                        <wps:spPr bwMode="auto">
                          <a:xfrm>
                            <a:off x="0" y="0"/>
                            <a:ext cx="449580" cy="426085"/>
                          </a:xfrm>
                          <a:custGeom>
                            <a:avLst/>
                            <a:gdLst>
                              <a:gd name="T0" fmla="*/ 0 w 450056"/>
                              <a:gd name="T1" fmla="*/ 159485 h 426243"/>
                              <a:gd name="T2" fmla="*/ 130830 w 450056"/>
                              <a:gd name="T3" fmla="*/ 0 h 426243"/>
                              <a:gd name="T4" fmla="*/ 449580 w 450056"/>
                              <a:gd name="T5" fmla="*/ 0 h 426243"/>
                              <a:gd name="T6" fmla="*/ 149859 w 450056"/>
                              <a:gd name="T7" fmla="*/ 426085 h 426243"/>
                              <a:gd name="T8" fmla="*/ 0 w 450056"/>
                              <a:gd name="T9" fmla="*/ 159485 h 4262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0056" h="426243">
                                <a:moveTo>
                                  <a:pt x="0" y="159544"/>
                                </a:moveTo>
                                <a:lnTo>
                                  <a:pt x="130969" y="0"/>
                                </a:lnTo>
                                <a:lnTo>
                                  <a:pt x="450056" y="0"/>
                                </a:lnTo>
                                <a:lnTo>
                                  <a:pt x="150018" y="426243"/>
                                </a:lnTo>
                                <a:lnTo>
                                  <a:pt x="0" y="159544"/>
                                </a:lnTo>
                                <a:close/>
                              </a:path>
                            </a:pathLst>
                          </a:custGeom>
                          <a:solidFill>
                            <a:srgbClr val="5B9BD5"/>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165" name="フリーフォーム:図形 8"/>
                        <wps:cNvSpPr>
                          <a:spLocks/>
                        </wps:cNvSpPr>
                        <wps:spPr bwMode="auto">
                          <a:xfrm>
                            <a:off x="380246" y="0"/>
                            <a:ext cx="440055" cy="430530"/>
                          </a:xfrm>
                          <a:custGeom>
                            <a:avLst/>
                            <a:gdLst>
                              <a:gd name="T0" fmla="*/ 0 w 440531"/>
                              <a:gd name="T1" fmla="*/ 168883 h 431005"/>
                              <a:gd name="T2" fmla="*/ 121313 w 440531"/>
                              <a:gd name="T3" fmla="*/ 0 h 431005"/>
                              <a:gd name="T4" fmla="*/ 440055 w 440531"/>
                              <a:gd name="T5" fmla="*/ 0 h 431005"/>
                              <a:gd name="T6" fmla="*/ 137963 w 440531"/>
                              <a:gd name="T7" fmla="*/ 430530 h 431005"/>
                              <a:gd name="T8" fmla="*/ 0 w 440531"/>
                              <a:gd name="T9" fmla="*/ 168883 h 43100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40531" h="431005">
                                <a:moveTo>
                                  <a:pt x="0" y="169069"/>
                                </a:moveTo>
                                <a:lnTo>
                                  <a:pt x="121444" y="0"/>
                                </a:lnTo>
                                <a:lnTo>
                                  <a:pt x="440531" y="0"/>
                                </a:lnTo>
                                <a:lnTo>
                                  <a:pt x="138112" y="431005"/>
                                </a:lnTo>
                                <a:lnTo>
                                  <a:pt x="0" y="169069"/>
                                </a:lnTo>
                                <a:close/>
                              </a:path>
                            </a:pathLst>
                          </a:custGeom>
                          <a:solidFill>
                            <a:srgbClr val="ED7D31"/>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739B93" id="グループ化 163" o:spid="_x0000_s1026" alt="タイトル: 文書内で使用されている色に合う 2 つの角のある図形" style="position:absolute;left:0;text-align:left;margin-left:0;margin-top:6.45pt;width:64.8pt;height:33.85pt;z-index:251640320" coordsize="8203,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">
                <v:shape id="フリーフォーム:図形 6" o:spid="_x0000_s1027" style="position:absolute;width:4495;height:4260;visibility:visible;mso-wrap-style:square;v-text-anchor:middle" coordsize="450056,426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" path="m,159544l130969,,450056,,150018,426243,,159544xe" fillcolor="#5b9bd5" stroked="f" strokeweight="1pt">
                  <v:stroke joinstyle="miter"/>
                  <v:path arrowok="t" o:connecttype="custom" o:connectlocs="0,159426;130692,0;449105,0;149701,425927;0,159426" o:connectangles="0,0,0,0,0"/>
                </v:shape>
                <v:shape id="フリーフォーム:図形 8" o:spid="_x0000_s1028" style="position:absolute;left:3802;width:4401;height:4305;visibility:visible;mso-wrap-style:square;v-text-anchor:middle" coordsize="440531,43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" path="m,169069l121444,,440531,,138112,431005,,169069xe" fillcolor="#ed7d31" stroked="f" strokeweight="1pt">
                  <v:stroke joinstyle="miter"/>
                  <v:path arrowok="t" o:connecttype="custom" o:connectlocs="0,168697;121182,0;439580,0;137814,430056;0,168697" o:connectangles="0,0,0,0,0"/>
                </v:shape>
              </v:group>
            </w:pict>
          </mc:Fallback>
        </mc:AlternateContent>
      </w:r>
    </w:p>
    <w:p w:rsidR="00A34D0E" w:rsidRDefault="00A34D0E" w:rsidP="002F1D14">
      <w:pPr>
        <w:pStyle w:val="HTML"/>
        <w:tabs>
          <w:tab w:val="clear" w:pos="6412"/>
        </w:tabs>
        <w:ind w:leftChars="-67" w:left="-26" w:hangingChars="54" w:hanging="108"/>
        <w:rPr>
          <w:sz w:val="20"/>
          <w:szCs w:val="20"/>
        </w:rPr>
      </w:pPr>
    </w:p>
    <w:p w:rsidR="000514E0" w:rsidRPr="00002897" w:rsidRDefault="000514E0" w:rsidP="002F1D14">
      <w:pPr>
        <w:pStyle w:val="HTML"/>
        <w:tabs>
          <w:tab w:val="clear" w:pos="6412"/>
        </w:tabs>
        <w:ind w:leftChars="-67" w:left="-26" w:hangingChars="54" w:hanging="108"/>
        <w:rPr>
          <w:sz w:val="20"/>
          <w:szCs w:val="20"/>
        </w:rPr>
      </w:pPr>
    </w:p>
    <w:p w:rsidR="00E20D79" w:rsidRPr="00002897" w:rsidRDefault="00E20D79" w:rsidP="00E20D79">
      <w:pPr>
        <w:pStyle w:val="1"/>
        <w:spacing w:line="100" w:lineRule="exact"/>
        <w:rPr>
          <w:sz w:val="20"/>
          <w:szCs w:val="20"/>
        </w:rPr>
      </w:pPr>
    </w:p>
    <w:p w:rsidR="00616665" w:rsidRDefault="00616665" w:rsidP="002F1D14">
      <w:pPr>
        <w:pStyle w:val="HTML"/>
        <w:tabs>
          <w:tab w:val="clear" w:pos="6412"/>
        </w:tabs>
        <w:ind w:leftChars="-67" w:left="-26" w:hangingChars="54" w:hanging="108"/>
        <w:rPr>
          <w:sz w:val="20"/>
          <w:szCs w:val="20"/>
        </w:rPr>
      </w:pPr>
    </w:p>
    <w:p w:rsidR="00712705" w:rsidRPr="00002897" w:rsidRDefault="00D23692" w:rsidP="002F1D14">
      <w:pPr>
        <w:pStyle w:val="HTML"/>
        <w:tabs>
          <w:tab w:val="clear" w:pos="6412"/>
        </w:tabs>
        <w:ind w:leftChars="-67" w:left="-4" w:hangingChars="54" w:hanging="130"/>
        <w:rPr>
          <w:sz w:val="20"/>
          <w:szCs w:val="20"/>
        </w:rPr>
      </w:pPr>
      <w:r>
        <w:rPr>
          <w:noProof/>
          <w:color w:val="0000FF"/>
        </w:rPr>
        <w:drawing>
          <wp:anchor distT="0" distB="0" distL="114300" distR="114300" simplePos="0" relativeHeight="251678208" behindDoc="0" locked="0" layoutInCell="1" allowOverlap="1" wp14:anchorId="1DB3BE4E" wp14:editId="13987E6C">
            <wp:simplePos x="0" y="0"/>
            <wp:positionH relativeFrom="column">
              <wp:posOffset>3260725</wp:posOffset>
            </wp:positionH>
            <wp:positionV relativeFrom="paragraph">
              <wp:posOffset>163830</wp:posOffset>
            </wp:positionV>
            <wp:extent cx="2284730" cy="2125345"/>
            <wp:effectExtent l="0" t="0" r="1270" b="8255"/>
            <wp:wrapNone/>
            <wp:docPr id="166" name="irc_mi" descr="「地籍調査　画像」の画像検索結果">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地籍調査　画像」の画像検索結果">
                      <a:hlinkClick r:id="rId54" tgtFrame="&quot;_blank&quot;"/>
                    </pic:cNvPr>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284730" cy="2125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14E0" w:rsidRPr="000514E0" w:rsidRDefault="00FD080B" w:rsidP="000514E0">
      <w:pPr>
        <w:pStyle w:val="HTML"/>
        <w:tabs>
          <w:tab w:val="clear" w:pos="6412"/>
        </w:tabs>
        <w:ind w:leftChars="-67" w:left="-26" w:hangingChars="54" w:hanging="108"/>
        <w:rPr>
          <w:sz w:val="20"/>
          <w:szCs w:val="20"/>
        </w:rPr>
      </w:pPr>
      <w:r>
        <w:rPr>
          <w:noProof/>
          <w:sz w:val="20"/>
          <w:szCs w:val="20"/>
        </w:rPr>
        <w:drawing>
          <wp:anchor distT="0" distB="0" distL="114300" distR="114300" simplePos="0" relativeHeight="251674112" behindDoc="0" locked="0" layoutInCell="1" allowOverlap="1">
            <wp:simplePos x="0" y="0"/>
            <wp:positionH relativeFrom="column">
              <wp:posOffset>139065</wp:posOffset>
            </wp:positionH>
            <wp:positionV relativeFrom="paragraph">
              <wp:posOffset>130175</wp:posOffset>
            </wp:positionV>
            <wp:extent cx="2400300" cy="1967230"/>
            <wp:effectExtent l="19050" t="19050" r="19050" b="13970"/>
            <wp:wrapNone/>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400300" cy="1967230"/>
                    </a:xfrm>
                    <a:prstGeom prst="rect">
                      <a:avLst/>
                    </a:prstGeom>
                    <a:noFill/>
                    <a:ln w="63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8576F" w:rsidP="000514E0">
      <w:pPr>
        <w:pStyle w:val="HTML"/>
        <w:tabs>
          <w:tab w:val="clear" w:pos="6412"/>
        </w:tabs>
        <w:ind w:leftChars="-67" w:left="-26" w:hangingChars="54" w:hanging="108"/>
        <w:rPr>
          <w:sz w:val="20"/>
          <w:szCs w:val="20"/>
        </w:rPr>
      </w:pPr>
      <w:r>
        <w:rPr>
          <w:noProof/>
          <w:sz w:val="20"/>
          <w:szCs w:val="20"/>
        </w:rPr>
        <w:drawing>
          <wp:anchor distT="0" distB="0" distL="114300" distR="114300" simplePos="0" relativeHeight="251675136" behindDoc="0" locked="0" layoutInCell="1" allowOverlap="1">
            <wp:simplePos x="0" y="0"/>
            <wp:positionH relativeFrom="column">
              <wp:posOffset>1777365</wp:posOffset>
            </wp:positionH>
            <wp:positionV relativeFrom="paragraph">
              <wp:posOffset>151765</wp:posOffset>
            </wp:positionV>
            <wp:extent cx="2396490" cy="1955165"/>
            <wp:effectExtent l="19050" t="19050" r="22860" b="26035"/>
            <wp:wrapNone/>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2396490" cy="1955165"/>
                    </a:xfrm>
                    <a:prstGeom prst="rect">
                      <a:avLst/>
                    </a:prstGeom>
                    <a:noFill/>
                    <a:ln w="6350">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14E0" w:rsidRPr="000514E0" w:rsidRDefault="00D24123" w:rsidP="000514E0">
      <w:pPr>
        <w:pStyle w:val="HTML"/>
        <w:tabs>
          <w:tab w:val="clear" w:pos="6412"/>
        </w:tabs>
        <w:ind w:leftChars="-67" w:left="-4" w:hangingChars="54" w:hanging="130"/>
        <w:rPr>
          <w:sz w:val="20"/>
          <w:szCs w:val="20"/>
        </w:rPr>
      </w:pPr>
      <w:r>
        <w:rPr>
          <w:noProof/>
        </w:rPr>
        <w:drawing>
          <wp:anchor distT="0" distB="0" distL="114300" distR="114300" simplePos="0" relativeHeight="251743744" behindDoc="0" locked="0" layoutInCell="1" allowOverlap="1" wp14:anchorId="7C2BEC34" wp14:editId="3C118F69">
            <wp:simplePos x="0" y="0"/>
            <wp:positionH relativeFrom="column">
              <wp:posOffset>139700</wp:posOffset>
            </wp:positionH>
            <wp:positionV relativeFrom="paragraph">
              <wp:posOffset>93980</wp:posOffset>
            </wp:positionV>
            <wp:extent cx="1371600" cy="1533525"/>
            <wp:effectExtent l="19050" t="19050" r="19050" b="2857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371600" cy="1533525"/>
                    </a:xfrm>
                    <a:prstGeom prst="rect">
                      <a:avLst/>
                    </a:prstGeom>
                    <a:noFill/>
                    <a:ln w="63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D24123" w:rsidP="000514E0">
      <w:pPr>
        <w:pStyle w:val="HTML"/>
        <w:tabs>
          <w:tab w:val="clear" w:pos="6412"/>
        </w:tabs>
        <w:ind w:leftChars="-67" w:left="-4" w:hangingChars="54" w:hanging="130"/>
        <w:rPr>
          <w:sz w:val="20"/>
          <w:szCs w:val="20"/>
        </w:rPr>
      </w:pPr>
      <w:r>
        <w:rPr>
          <w:noProof/>
        </w:rPr>
        <w:drawing>
          <wp:anchor distT="0" distB="0" distL="114300" distR="114300" simplePos="0" relativeHeight="251742720" behindDoc="0" locked="0" layoutInCell="1" allowOverlap="1" wp14:anchorId="5BDE65A0" wp14:editId="7DED8629">
            <wp:simplePos x="0" y="0"/>
            <wp:positionH relativeFrom="column">
              <wp:posOffset>4423410</wp:posOffset>
            </wp:positionH>
            <wp:positionV relativeFrom="paragraph">
              <wp:posOffset>154305</wp:posOffset>
            </wp:positionV>
            <wp:extent cx="1097280" cy="1089660"/>
            <wp:effectExtent l="19050" t="19050" r="26670" b="1524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097280" cy="1089660"/>
                    </a:xfrm>
                    <a:prstGeom prst="rect">
                      <a:avLst/>
                    </a:prstGeom>
                    <a:noFill/>
                    <a:ln w="6350">
                      <a:solidFill>
                        <a:schemeClr val="bg1">
                          <a:lumMod val="50000"/>
                        </a:schemeClr>
                      </a:solidFill>
                    </a:ln>
                  </pic:spPr>
                </pic:pic>
              </a:graphicData>
            </a:graphic>
            <wp14:sizeRelH relativeFrom="page">
              <wp14:pctWidth>0</wp14:pctWidth>
            </wp14:sizeRelH>
            <wp14:sizeRelV relativeFrom="page">
              <wp14:pctHeight>0</wp14:pctHeight>
            </wp14:sizeRelV>
          </wp:anchor>
        </w:drawing>
      </w: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922806" w:rsidP="000514E0">
      <w:pPr>
        <w:pStyle w:val="HTML"/>
        <w:tabs>
          <w:tab w:val="clear" w:pos="6412"/>
        </w:tabs>
        <w:ind w:leftChars="-67" w:left="-4" w:hangingChars="54" w:hanging="130"/>
        <w:rPr>
          <w:sz w:val="20"/>
          <w:szCs w:val="20"/>
        </w:rPr>
      </w:pPr>
      <w:r>
        <w:rPr>
          <w:noProof/>
          <w:color w:val="0000FF"/>
        </w:rPr>
        <w:drawing>
          <wp:anchor distT="0" distB="0" distL="114300" distR="114300" simplePos="0" relativeHeight="251677184" behindDoc="0" locked="0" layoutInCell="1" allowOverlap="1" wp14:anchorId="55AED66A" wp14:editId="2F64959F">
            <wp:simplePos x="0" y="0"/>
            <wp:positionH relativeFrom="column">
              <wp:posOffset>123825</wp:posOffset>
            </wp:positionH>
            <wp:positionV relativeFrom="paragraph">
              <wp:posOffset>154305</wp:posOffset>
            </wp:positionV>
            <wp:extent cx="2095560" cy="2095560"/>
            <wp:effectExtent l="0" t="0" r="0" b="0"/>
            <wp:wrapNone/>
            <wp:docPr id="61" name="irc_mi" descr="「地籍調査　画像」の画像検索結果">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地籍調査　画像」の画像検索結果">
                      <a:hlinkClick r:id="rId60" tgtFrame="&quot;_blank&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95560" cy="209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76F">
        <w:rPr>
          <w:noProof/>
          <w:sz w:val="20"/>
          <w:szCs w:val="20"/>
        </w:rPr>
        <w:drawing>
          <wp:anchor distT="0" distB="0" distL="114300" distR="114300" simplePos="0" relativeHeight="251676160" behindDoc="0" locked="0" layoutInCell="1" allowOverlap="1">
            <wp:simplePos x="0" y="0"/>
            <wp:positionH relativeFrom="column">
              <wp:posOffset>3092450</wp:posOffset>
            </wp:positionH>
            <wp:positionV relativeFrom="paragraph">
              <wp:posOffset>152400</wp:posOffset>
            </wp:positionV>
            <wp:extent cx="2403475" cy="1950720"/>
            <wp:effectExtent l="19050" t="19050" r="15875" b="11430"/>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2403475" cy="1950720"/>
                    </a:xfrm>
                    <a:prstGeom prst="rect">
                      <a:avLst/>
                    </a:prstGeom>
                    <a:noFill/>
                    <a:ln w="6350">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0514E0" w:rsidRPr="000514E0" w:rsidRDefault="000514E0" w:rsidP="000514E0">
      <w:pPr>
        <w:pStyle w:val="HTML"/>
        <w:tabs>
          <w:tab w:val="clear" w:pos="6412"/>
        </w:tabs>
        <w:ind w:leftChars="-67" w:left="-26" w:hangingChars="54" w:hanging="108"/>
        <w:rPr>
          <w:sz w:val="20"/>
          <w:szCs w:val="20"/>
        </w:rPr>
      </w:pPr>
    </w:p>
    <w:p w:rsidR="00712705" w:rsidRPr="000514E0" w:rsidRDefault="00712705" w:rsidP="000514E0">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Pr="00002897" w:rsidRDefault="00712705" w:rsidP="002F1D14">
      <w:pPr>
        <w:pStyle w:val="HTML"/>
        <w:tabs>
          <w:tab w:val="clear" w:pos="6412"/>
        </w:tabs>
        <w:ind w:leftChars="-67" w:left="-26" w:hangingChars="54" w:hanging="108"/>
        <w:rPr>
          <w:sz w:val="20"/>
          <w:szCs w:val="20"/>
        </w:rPr>
      </w:pPr>
    </w:p>
    <w:p w:rsidR="00712705" w:rsidRDefault="00712705" w:rsidP="002F1D14">
      <w:pPr>
        <w:pStyle w:val="HTML"/>
        <w:tabs>
          <w:tab w:val="clear" w:pos="6412"/>
        </w:tabs>
        <w:ind w:leftChars="-67" w:left="-26" w:hangingChars="54" w:hanging="108"/>
        <w:rPr>
          <w:sz w:val="20"/>
          <w:szCs w:val="20"/>
        </w:rPr>
      </w:pPr>
    </w:p>
    <w:p w:rsidR="00E20D79" w:rsidRDefault="00D578FF"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41344" behindDoc="0" locked="0" layoutInCell="1" allowOverlap="1">
                <wp:simplePos x="0" y="0"/>
                <wp:positionH relativeFrom="column">
                  <wp:posOffset>510540</wp:posOffset>
                </wp:positionH>
                <wp:positionV relativeFrom="paragraph">
                  <wp:posOffset>-14605</wp:posOffset>
                </wp:positionV>
                <wp:extent cx="2791460" cy="624840"/>
                <wp:effectExtent l="0" t="0" r="0" b="0"/>
                <wp:wrapNone/>
                <wp:docPr id="168" name="テキスト ボックス 4"/>
                <wp:cNvGraphicFramePr/>
                <a:graphic xmlns:a="http://schemas.openxmlformats.org/drawingml/2006/main">
                  <a:graphicData uri="http://schemas.microsoft.com/office/word/2010/wordprocessingShape">
                    <wps:wsp>
                      <wps:cNvSpPr txBox="1"/>
                      <wps:spPr>
                        <a:xfrm>
                          <a:off x="0" y="0"/>
                          <a:ext cx="2791460" cy="624840"/>
                        </a:xfrm>
                        <a:prstGeom prst="rect">
                          <a:avLst/>
                        </a:prstGeom>
                        <a:noFill/>
                      </wps:spPr>
                      <wps:txbx>
                        <w:txbxContent>
                          <w:p w:rsidR="00B449D9" w:rsidRPr="00731735" w:rsidRDefault="00B449D9" w:rsidP="009C5F75">
                            <w:pPr>
                              <w:pStyle w:val="1"/>
                              <w:spacing w:before="0"/>
                              <w:ind w:firstLineChars="100" w:firstLine="510"/>
                              <w:rPr>
                                <w:rFonts w:ascii="Meiryo UI" w:eastAsia="Meiryo UI" w:hAnsi="Meiryo UI"/>
                                <w:sz w:val="48"/>
                                <w:szCs w:val="48"/>
                              </w:rPr>
                            </w:pPr>
                            <w:r w:rsidRPr="00731735">
                              <w:rPr>
                                <w:rFonts w:ascii="Meiryo UI" w:eastAsia="Meiryo UI" w:hAnsi="Meiryo UI" w:hint="eastAsia"/>
                                <w:sz w:val="48"/>
                                <w:szCs w:val="48"/>
                              </w:rPr>
                              <w:t>地籍調査とは</w:t>
                            </w:r>
                          </w:p>
                        </w:txbxContent>
                      </wps:txbx>
                      <wps:bodyPr wrap="square" rtlCol="0">
                        <a:noAutofit/>
                      </wps:bodyPr>
                    </wps:wsp>
                  </a:graphicData>
                </a:graphic>
                <wp14:sizeRelH relativeFrom="margin">
                  <wp14:pctWidth>0</wp14:pctWidth>
                </wp14:sizeRelH>
              </wp:anchor>
            </w:drawing>
          </mc:Choice>
          <mc:Fallback>
            <w:pict>
              <v:shape id="テキスト ボックス 4" o:spid="_x0000_s1168" type="#_x0000_t202" style="position:absolute;left:0;text-align:left;margin-left:40.2pt;margin-top:-1.15pt;width:219.8pt;height:49.2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" filled="f" stroked="f">
                <v:textbox>
                  <w:txbxContent>
                    <w:p w:rsidR="00B449D9" w:rsidRPr="00731735" w:rsidRDefault="00B449D9" w:rsidP="009C5F75">
                      <w:pPr>
                        <w:pStyle w:val="1"/>
                        <w:spacing w:before="0"/>
                        <w:ind w:firstLineChars="100" w:firstLine="510"/>
                        <w:rPr>
                          <w:rFonts w:ascii="Meiryo UI" w:eastAsia="Meiryo UI" w:hAnsi="Meiryo UI"/>
                          <w:sz w:val="48"/>
                          <w:szCs w:val="48"/>
                        </w:rPr>
                      </w:pPr>
                      <w:r w:rsidRPr="00731735">
                        <w:rPr>
                          <w:rFonts w:ascii="Meiryo UI" w:eastAsia="Meiryo UI" w:hAnsi="Meiryo UI" w:hint="eastAsia"/>
                          <w:sz w:val="48"/>
                          <w:szCs w:val="48"/>
                        </w:rPr>
                        <w:t>地籍調査とは</w:t>
                      </w:r>
                    </w:p>
                  </w:txbxContent>
                </v:textbox>
              </v:shape>
            </w:pict>
          </mc:Fallback>
        </mc:AlternateContent>
      </w:r>
      <w:r>
        <w:rPr>
          <w:noProof/>
          <w:sz w:val="20"/>
          <w:szCs w:val="20"/>
        </w:rPr>
        <mc:AlternateContent>
          <mc:Choice Requires="wpg">
            <w:drawing>
              <wp:anchor distT="0" distB="0" distL="114300" distR="114300" simplePos="0" relativeHeight="251642368" behindDoc="0" locked="0" layoutInCell="1" allowOverlap="1">
                <wp:simplePos x="0" y="0"/>
                <wp:positionH relativeFrom="column">
                  <wp:posOffset>19050</wp:posOffset>
                </wp:positionH>
                <wp:positionV relativeFrom="paragraph">
                  <wp:posOffset>120650</wp:posOffset>
                </wp:positionV>
                <wp:extent cx="461010" cy="374015"/>
                <wp:effectExtent l="0" t="0" r="0" b="6985"/>
                <wp:wrapNone/>
                <wp:docPr id="173" name="グループ化 173"/>
                <wp:cNvGraphicFramePr/>
                <a:graphic xmlns:a="http://schemas.openxmlformats.org/drawingml/2006/main">
                  <a:graphicData uri="http://schemas.microsoft.com/office/word/2010/wordprocessingGroup">
                    <wpg:wgp>
                      <wpg:cNvGrpSpPr/>
                      <wpg:grpSpPr>
                        <a:xfrm>
                          <a:off x="0" y="0"/>
                          <a:ext cx="461010" cy="374015"/>
                          <a:chOff x="0" y="0"/>
                          <a:chExt cx="461540" cy="374204"/>
                        </a:xfrm>
                      </wpg:grpSpPr>
                      <wps:wsp>
                        <wps:cNvPr id="171" name="山形 171"/>
                        <wps:cNvSpPr/>
                        <wps:spPr>
                          <a:xfrm>
                            <a:off x="0" y="0"/>
                            <a:ext cx="271040" cy="374204"/>
                          </a:xfrm>
                          <a:prstGeom prst="chevron">
                            <a:avLst/>
                          </a:prstGeom>
                          <a:gradFill>
                            <a:gsLst>
                              <a:gs pos="0">
                                <a:schemeClr val="bg1"/>
                              </a:gs>
                              <a:gs pos="65000">
                                <a:srgbClr val="00B0F0"/>
                              </a:gs>
                            </a:gsLst>
                            <a:lin ang="0" scaled="0"/>
                          </a:gra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2" name="山形 172"/>
                        <wps:cNvSpPr/>
                        <wps:spPr>
                          <a:xfrm>
                            <a:off x="190500" y="0"/>
                            <a:ext cx="271040" cy="374204"/>
                          </a:xfrm>
                          <a:prstGeom prst="chevron">
                            <a:avLst/>
                          </a:prstGeom>
                          <a:gradFill>
                            <a:gsLst>
                              <a:gs pos="0">
                                <a:schemeClr val="bg1"/>
                              </a:gs>
                              <a:gs pos="65000">
                                <a:srgbClr val="00B0F0"/>
                              </a:gs>
                            </a:gsLst>
                            <a:lin ang="0" scaled="0"/>
                          </a:gra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E3F60C" id="グループ化 173" o:spid="_x0000_s1026" style="position:absolute;left:0;text-align:left;margin-left:1.5pt;margin-top:9.5pt;width:36.3pt;height:29.45pt;z-index:251642368" coordsize="461540,374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171" o:spid="_x0000_s1027" type="#_x0000_t55" style="position:absolute;width:271040;height:374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" adj="10800" fillcolor="white [3212]" stroked="f" strokeweight=".31747mm">
                  <v:fill color2="#00b0f0" angle="90" colors="0 white;42598f #00b0f0" focus="100%" type="gradient">
                    <o:fill v:ext="view" type="gradientUnscaled"/>
                  </v:fill>
                  <v:stroke dashstyle="3 1"/>
                </v:shape>
                <v:shape id="山形 172" o:spid="_x0000_s1028" type="#_x0000_t55" style="position:absolute;left:190500;width:271040;height:374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" adj="10800" fillcolor="white [3212]" stroked="f" strokeweight=".31747mm">
                  <v:fill color2="#00b0f0" angle="90" colors="0 white;42598f #00b0f0" focus="100%" type="gradient">
                    <o:fill v:ext="view" type="gradientUnscaled"/>
                  </v:fill>
                  <v:stroke dashstyle="3 1"/>
                </v:shape>
              </v:group>
            </w:pict>
          </mc:Fallback>
        </mc:AlternateContent>
      </w:r>
    </w:p>
    <w:p w:rsidR="00E20D79" w:rsidRDefault="00E20D79" w:rsidP="002F1D14">
      <w:pPr>
        <w:pStyle w:val="HTML"/>
        <w:tabs>
          <w:tab w:val="clear" w:pos="6412"/>
        </w:tabs>
        <w:ind w:leftChars="-67" w:left="-26" w:hangingChars="54" w:hanging="108"/>
        <w:rPr>
          <w:sz w:val="20"/>
          <w:szCs w:val="20"/>
        </w:rPr>
      </w:pPr>
    </w:p>
    <w:p w:rsidR="00E20D79" w:rsidRDefault="00E20D79" w:rsidP="002F1D14">
      <w:pPr>
        <w:pStyle w:val="HTML"/>
        <w:tabs>
          <w:tab w:val="clear" w:pos="6412"/>
        </w:tabs>
        <w:ind w:leftChars="-67" w:left="-26" w:hangingChars="54" w:hanging="108"/>
        <w:rPr>
          <w:sz w:val="20"/>
          <w:szCs w:val="20"/>
        </w:rPr>
      </w:pPr>
    </w:p>
    <w:p w:rsidR="00767B73" w:rsidRPr="00002897" w:rsidRDefault="00767B73" w:rsidP="00767B73">
      <w:pPr>
        <w:pStyle w:val="1"/>
        <w:spacing w:line="100" w:lineRule="exact"/>
        <w:rPr>
          <w:sz w:val="20"/>
          <w:szCs w:val="20"/>
        </w:rPr>
      </w:pPr>
    </w:p>
    <w:p w:rsidR="00E20D79" w:rsidRDefault="00E20D79" w:rsidP="002F1D14">
      <w:pPr>
        <w:pStyle w:val="HTML"/>
        <w:tabs>
          <w:tab w:val="clear" w:pos="6412"/>
        </w:tabs>
        <w:ind w:leftChars="-67" w:left="-26" w:hangingChars="54" w:hanging="108"/>
        <w:rPr>
          <w:sz w:val="20"/>
          <w:szCs w:val="20"/>
        </w:rPr>
      </w:pPr>
    </w:p>
    <w:p w:rsidR="00E20D79" w:rsidRPr="00002897" w:rsidRDefault="00E20D79" w:rsidP="002F1D14">
      <w:pPr>
        <w:pStyle w:val="HTML"/>
        <w:tabs>
          <w:tab w:val="clear" w:pos="6412"/>
        </w:tabs>
        <w:ind w:leftChars="-67" w:left="-26" w:hangingChars="54" w:hanging="108"/>
        <w:rPr>
          <w:sz w:val="20"/>
          <w:szCs w:val="20"/>
        </w:rPr>
      </w:pPr>
    </w:p>
    <w:p w:rsidR="00712705" w:rsidRDefault="0054312E" w:rsidP="002F1D14">
      <w:pPr>
        <w:pStyle w:val="HTML"/>
        <w:tabs>
          <w:tab w:val="clear" w:pos="6412"/>
        </w:tabs>
        <w:ind w:leftChars="-67" w:left="-26" w:hangingChars="54" w:hanging="108"/>
        <w:rPr>
          <w:sz w:val="20"/>
          <w:szCs w:val="20"/>
        </w:rPr>
      </w:pPr>
      <w:r>
        <w:rPr>
          <w:noProof/>
          <w:sz w:val="20"/>
          <w:szCs w:val="20"/>
        </w:rPr>
        <mc:AlternateContent>
          <mc:Choice Requires="wpg">
            <w:drawing>
              <wp:anchor distT="0" distB="0" distL="114300" distR="114300" simplePos="0" relativeHeight="251649536" behindDoc="0" locked="0" layoutInCell="1" allowOverlap="1">
                <wp:simplePos x="0" y="0"/>
                <wp:positionH relativeFrom="column">
                  <wp:posOffset>-48260</wp:posOffset>
                </wp:positionH>
                <wp:positionV relativeFrom="paragraph">
                  <wp:posOffset>155575</wp:posOffset>
                </wp:positionV>
                <wp:extent cx="5715000" cy="1438275"/>
                <wp:effectExtent l="0" t="0" r="19050" b="28575"/>
                <wp:wrapNone/>
                <wp:docPr id="132" name="グループ化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438275"/>
                          <a:chOff x="1701" y="5513"/>
                          <a:chExt cx="9000" cy="2265"/>
                        </a:xfrm>
                      </wpg:grpSpPr>
                      <wps:wsp>
                        <wps:cNvPr id="143" name="Rectangle 9"/>
                        <wps:cNvSpPr>
                          <a:spLocks noChangeArrowheads="1"/>
                        </wps:cNvSpPr>
                        <wps:spPr bwMode="auto">
                          <a:xfrm>
                            <a:off x="1701" y="5798"/>
                            <a:ext cx="9000" cy="1980"/>
                          </a:xfrm>
                          <a:prstGeom prst="rect">
                            <a:avLst/>
                          </a:prstGeom>
                          <a:solidFill>
                            <a:srgbClr val="FFFFFF"/>
                          </a:solidFill>
                          <a:ln w="6350"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pic:pic xmlns:pic="http://schemas.openxmlformats.org/drawingml/2006/picture">
                        <pic:nvPicPr>
                          <pic:cNvPr id="148" name="Picture 10"/>
                          <pic:cNvPicPr>
                            <a:picLocks noChangeAspect="1" noChangeArrowheads="1"/>
                          </pic:cNvPicPr>
                        </pic:nvPicPr>
                        <pic:blipFill>
                          <a:blip r:embed="rId63">
                            <a:extLst>
                              <a:ext uri="{28A0092B-C50C-407E-A947-70E740481C1C}">
                                <a14:useLocalDpi xmlns:a14="http://schemas.microsoft.com/office/drawing/2010/main" val="0"/>
                              </a:ext>
                            </a:extLst>
                          </a:blip>
                          <a:srcRect l="992" t="29544" r="52185" b="3981"/>
                          <a:stretch>
                            <a:fillRect/>
                          </a:stretch>
                        </pic:blipFill>
                        <pic:spPr bwMode="auto">
                          <a:xfrm>
                            <a:off x="1926" y="6083"/>
                            <a:ext cx="8498"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Text Box 11"/>
                        <wps:cNvSpPr txBox="1">
                          <a:spLocks noChangeArrowheads="1"/>
                        </wps:cNvSpPr>
                        <wps:spPr bwMode="auto">
                          <a:xfrm>
                            <a:off x="1926" y="5513"/>
                            <a:ext cx="3075" cy="660"/>
                          </a:xfrm>
                          <a:prstGeom prst="rect">
                            <a:avLst/>
                          </a:prstGeom>
                          <a:solidFill>
                            <a:srgbClr val="FFFF00"/>
                          </a:solidFill>
                          <a:ln w="9525"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7E04DD">
                              <w:pPr>
                                <w:spacing w:after="0" w:line="400" w:lineRule="exact"/>
                                <w:jc w:val="center"/>
                                <w:rPr>
                                  <w:rFonts w:ascii="Meiryo UI" w:eastAsia="Meiryo UI" w:hAnsi="Meiryo UI"/>
                                  <w:sz w:val="32"/>
                                  <w:szCs w:val="32"/>
                                </w:rPr>
                              </w:pPr>
                              <w:r w:rsidRPr="00731735">
                                <w:rPr>
                                  <w:rFonts w:ascii="Meiryo UI" w:eastAsia="Meiryo UI" w:hAnsi="Meiryo UI" w:hint="eastAsia"/>
                                  <w:sz w:val="32"/>
                                  <w:szCs w:val="32"/>
                                </w:rPr>
                                <w:t>地籍調査</w:t>
                              </w:r>
                              <w:r w:rsidRPr="00731735">
                                <w:rPr>
                                  <w:rFonts w:ascii="Meiryo UI" w:eastAsia="Meiryo UI" w:hAnsi="Meiryo UI"/>
                                  <w:sz w:val="32"/>
                                  <w:szCs w:val="32"/>
                                </w:rPr>
                                <w:t>とは</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32" o:spid="_x0000_s1169" style="position:absolute;left:0;text-align:left;margin-left:-3.8pt;margin-top:12.25pt;width:450pt;height:113.25pt;z-index:251649536" coordorigin="1701,5513" coordsize="9000,2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">
                <v:rect id="Rectangle 9" o:spid="_x0000_s1170" style="position:absolute;left:1701;top:5798;width:9000;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" strokecolor="black [3213]" strokeweight=".5pt">
                  <v:textbox inset="5.85pt,.7pt,5.85pt,.7pt"/>
                </v:rect>
                <v:shape id="Picture 10" o:spid="_x0000_s1171" type="#_x0000_t75" style="position:absolute;left:1926;top:6083;width:8498;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">
                  <v:imagedata r:id="rId64" o:title="" croptop="19362f" cropbottom="2609f" cropleft="650f" cropright="34200f"/>
                </v:shape>
                <v:shape id="Text Box 11" o:spid="_x0000_s1172" type="#_x0000_t202" style="position:absolute;left:1926;top:5513;width:307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" fillcolor="yellow" strokecolor="black [3213]">
                  <v:textbox inset="5.85pt,.7pt,5.85pt,.7pt">
                    <w:txbxContent>
                      <w:p w:rsidR="00B449D9" w:rsidRPr="00731735" w:rsidRDefault="00B449D9" w:rsidP="007E04DD">
                        <w:pPr>
                          <w:spacing w:after="0" w:line="400" w:lineRule="exact"/>
                          <w:jc w:val="center"/>
                          <w:rPr>
                            <w:rFonts w:ascii="Meiryo UI" w:eastAsia="Meiryo UI" w:hAnsi="Meiryo UI"/>
                            <w:sz w:val="32"/>
                            <w:szCs w:val="32"/>
                          </w:rPr>
                        </w:pPr>
                        <w:r w:rsidRPr="00731735">
                          <w:rPr>
                            <w:rFonts w:ascii="Meiryo UI" w:eastAsia="Meiryo UI" w:hAnsi="Meiryo UI" w:hint="eastAsia"/>
                            <w:sz w:val="32"/>
                            <w:szCs w:val="32"/>
                          </w:rPr>
                          <w:t>地籍調査</w:t>
                        </w:r>
                        <w:r w:rsidRPr="00731735">
                          <w:rPr>
                            <w:rFonts w:ascii="Meiryo UI" w:eastAsia="Meiryo UI" w:hAnsi="Meiryo UI"/>
                            <w:sz w:val="32"/>
                            <w:szCs w:val="32"/>
                          </w:rPr>
                          <w:t>とは</w:t>
                        </w:r>
                      </w:p>
                    </w:txbxContent>
                  </v:textbox>
                </v:shape>
              </v:group>
            </w:pict>
          </mc:Fallback>
        </mc:AlternateContent>
      </w:r>
      <w:r w:rsidR="001207D3">
        <w:rPr>
          <w:noProof/>
          <w:sz w:val="20"/>
          <w:szCs w:val="20"/>
        </w:rPr>
        <mc:AlternateContent>
          <mc:Choice Requires="wpg">
            <w:drawing>
              <wp:anchor distT="0" distB="0" distL="114300" distR="114300" simplePos="0" relativeHeight="251648512" behindDoc="0" locked="0" layoutInCell="1" allowOverlap="1">
                <wp:simplePos x="0" y="0"/>
                <wp:positionH relativeFrom="column">
                  <wp:posOffset>-67310</wp:posOffset>
                </wp:positionH>
                <wp:positionV relativeFrom="paragraph">
                  <wp:posOffset>1746250</wp:posOffset>
                </wp:positionV>
                <wp:extent cx="5715000" cy="1485900"/>
                <wp:effectExtent l="0" t="0" r="19050" b="19050"/>
                <wp:wrapNone/>
                <wp:docPr id="93" name="グループ化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485900"/>
                          <a:chOff x="1701" y="7913"/>
                          <a:chExt cx="9000" cy="2340"/>
                        </a:xfrm>
                      </wpg:grpSpPr>
                      <wpg:grpSp>
                        <wpg:cNvPr id="99" name="Group 3"/>
                        <wpg:cNvGrpSpPr>
                          <a:grpSpLocks/>
                        </wpg:cNvGrpSpPr>
                        <wpg:grpSpPr bwMode="auto">
                          <a:xfrm>
                            <a:off x="1701" y="7913"/>
                            <a:ext cx="9000" cy="2340"/>
                            <a:chOff x="1701" y="7433"/>
                            <a:chExt cx="9000" cy="2340"/>
                          </a:xfrm>
                        </wpg:grpSpPr>
                        <wps:wsp>
                          <wps:cNvPr id="103" name="Rectangle 4"/>
                          <wps:cNvSpPr>
                            <a:spLocks noChangeArrowheads="1"/>
                          </wps:cNvSpPr>
                          <wps:spPr bwMode="auto">
                            <a:xfrm>
                              <a:off x="1701" y="7433"/>
                              <a:ext cx="9000" cy="2340"/>
                            </a:xfrm>
                            <a:prstGeom prst="rect">
                              <a:avLst/>
                            </a:prstGeom>
                            <a:solidFill>
                              <a:srgbClr val="FFFFFF"/>
                            </a:solidFill>
                            <a:ln w="6350"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pic:pic xmlns:pic="http://schemas.openxmlformats.org/drawingml/2006/picture">
                          <pic:nvPicPr>
                            <pic:cNvPr id="110" name="Picture 5"/>
                            <pic:cNvPicPr>
                              <a:picLocks noChangeAspect="1" noChangeArrowheads="1"/>
                            </pic:cNvPicPr>
                          </pic:nvPicPr>
                          <pic:blipFill>
                            <a:blip r:embed="rId63">
                              <a:extLst>
                                <a:ext uri="{28A0092B-C50C-407E-A947-70E740481C1C}">
                                  <a14:useLocalDpi xmlns:a14="http://schemas.microsoft.com/office/drawing/2010/main" val="0"/>
                                </a:ext>
                              </a:extLst>
                            </a:blip>
                            <a:srcRect l="57127" t="21268" r="978" b="748"/>
                            <a:stretch>
                              <a:fillRect/>
                            </a:stretch>
                          </pic:blipFill>
                          <pic:spPr bwMode="auto">
                            <a:xfrm>
                              <a:off x="1845" y="7613"/>
                              <a:ext cx="792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11" name="Rectangle 6"/>
                        <wps:cNvSpPr>
                          <a:spLocks noChangeArrowheads="1"/>
                        </wps:cNvSpPr>
                        <wps:spPr bwMode="auto">
                          <a:xfrm>
                            <a:off x="1821" y="7973"/>
                            <a:ext cx="8160" cy="18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12" name="Rectangle 7"/>
                        <wps:cNvSpPr>
                          <a:spLocks noChangeArrowheads="1"/>
                        </wps:cNvSpPr>
                        <wps:spPr bwMode="auto">
                          <a:xfrm>
                            <a:off x="1846" y="9983"/>
                            <a:ext cx="8160" cy="18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130F24" id="グループ化 93" o:spid="_x0000_s1026" style="position:absolute;left:0;text-align:left;margin-left:-5.3pt;margin-top:137.5pt;width:450pt;height:117pt;z-index:251648512" coordorigin="1701,7913" coordsize="900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">
                <v:group id="Group 3" o:spid="_x0000_s1027" style="position:absolute;left:1701;top:7913;width:9000;height:2340" coordorigin="1701,7433" coordsize="9000,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rect id="Rectangle 4" o:spid="_x0000_s1028" style="position:absolute;left:1701;top:7433;width:900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" strokecolor="black [3213]" strokeweight=".5pt">
                    <v:textbox inset="5.85pt,.7pt,5.85pt,.7pt"/>
                  </v:rect>
                  <v:shape id="Picture 5" o:spid="_x0000_s1029" type="#_x0000_t75" style="position:absolute;left:1845;top:7613;width:7920;height: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">
                    <v:imagedata r:id="rId65" o:title="" croptop="13938f" cropbottom="490f" cropleft="37439f" cropright="641f"/>
                  </v:shape>
                </v:group>
                <v:rect id="Rectangle 6" o:spid="_x0000_s1030" style="position:absolute;left:1821;top:7973;width:81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" stroked="f">
                  <v:textbox inset="5.85pt,.7pt,5.85pt,.7pt"/>
                </v:rect>
                <v:rect id="Rectangle 7" o:spid="_x0000_s1031" style="position:absolute;left:1846;top:9983;width:81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" stroked="f">
                  <v:textbox inset="5.85pt,.7pt,5.85pt,.7pt"/>
                </v:rect>
              </v:group>
            </w:pict>
          </mc:Fallback>
        </mc:AlternateContent>
      </w: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890660" w:rsidP="002F1D14">
      <w:pPr>
        <w:pStyle w:val="HTML"/>
        <w:tabs>
          <w:tab w:val="clear" w:pos="6412"/>
        </w:tabs>
        <w:ind w:leftChars="-67" w:left="-26" w:hangingChars="54" w:hanging="108"/>
        <w:rPr>
          <w:sz w:val="20"/>
          <w:szCs w:val="20"/>
        </w:rPr>
      </w:pPr>
      <w:r>
        <w:rPr>
          <w:noProof/>
          <w:sz w:val="20"/>
          <w:szCs w:val="20"/>
        </w:rPr>
        <mc:AlternateContent>
          <mc:Choice Requires="wpg">
            <w:drawing>
              <wp:anchor distT="0" distB="0" distL="114300" distR="114300" simplePos="0" relativeHeight="251738624" behindDoc="0" locked="0" layoutInCell="1" allowOverlap="1">
                <wp:simplePos x="0" y="0"/>
                <wp:positionH relativeFrom="column">
                  <wp:posOffset>-70485</wp:posOffset>
                </wp:positionH>
                <wp:positionV relativeFrom="paragraph">
                  <wp:posOffset>90170</wp:posOffset>
                </wp:positionV>
                <wp:extent cx="5715000" cy="2600325"/>
                <wp:effectExtent l="0" t="0" r="19050" b="28575"/>
                <wp:wrapNone/>
                <wp:docPr id="192" name="グループ化 192"/>
                <wp:cNvGraphicFramePr/>
                <a:graphic xmlns:a="http://schemas.openxmlformats.org/drawingml/2006/main">
                  <a:graphicData uri="http://schemas.microsoft.com/office/word/2010/wordprocessingGroup">
                    <wpg:wgp>
                      <wpg:cNvGrpSpPr/>
                      <wpg:grpSpPr>
                        <a:xfrm>
                          <a:off x="0" y="0"/>
                          <a:ext cx="5715000" cy="2600325"/>
                          <a:chOff x="0" y="0"/>
                          <a:chExt cx="5715000" cy="2600325"/>
                        </a:xfrm>
                      </wpg:grpSpPr>
                      <wpg:grpSp>
                        <wpg:cNvPr id="167" name="Group 13"/>
                        <wpg:cNvGrpSpPr>
                          <a:grpSpLocks/>
                        </wpg:cNvGrpSpPr>
                        <wpg:grpSpPr bwMode="auto">
                          <a:xfrm>
                            <a:off x="0" y="314325"/>
                            <a:ext cx="5715000" cy="2286000"/>
                            <a:chOff x="1701" y="10493"/>
                            <a:chExt cx="9000" cy="3600"/>
                          </a:xfrm>
                        </wpg:grpSpPr>
                        <wps:wsp>
                          <wps:cNvPr id="169" name="Rectangle 14"/>
                          <wps:cNvSpPr>
                            <a:spLocks noChangeArrowheads="1"/>
                          </wps:cNvSpPr>
                          <wps:spPr bwMode="auto">
                            <a:xfrm>
                              <a:off x="1701" y="10493"/>
                              <a:ext cx="9000" cy="3600"/>
                            </a:xfrm>
                            <a:prstGeom prst="rect">
                              <a:avLst/>
                            </a:prstGeom>
                            <a:solidFill>
                              <a:srgbClr val="FFFFFF"/>
                            </a:solidFill>
                            <a:ln w="6350"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pic:pic xmlns:pic="http://schemas.openxmlformats.org/drawingml/2006/picture">
                          <pic:nvPicPr>
                            <pic:cNvPr id="17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821" y="10853"/>
                              <a:ext cx="8738" cy="3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82" name="Text Box 16"/>
                        <wps:cNvSpPr txBox="1">
                          <a:spLocks noChangeArrowheads="1"/>
                        </wps:cNvSpPr>
                        <wps:spPr bwMode="auto">
                          <a:xfrm>
                            <a:off x="142875" y="0"/>
                            <a:ext cx="3581400" cy="419100"/>
                          </a:xfrm>
                          <a:prstGeom prst="rect">
                            <a:avLst/>
                          </a:prstGeom>
                          <a:solidFill>
                            <a:srgbClr val="FFFF00"/>
                          </a:solidFill>
                          <a:ln w="9525"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7E04DD">
                              <w:pPr>
                                <w:spacing w:after="0" w:line="400" w:lineRule="exact"/>
                                <w:jc w:val="center"/>
                                <w:rPr>
                                  <w:rFonts w:ascii="Meiryo UI" w:eastAsia="Meiryo UI" w:hAnsi="Meiryo UI"/>
                                  <w:sz w:val="32"/>
                                  <w:szCs w:val="32"/>
                                </w:rPr>
                              </w:pPr>
                              <w:r w:rsidRPr="00731735">
                                <w:rPr>
                                  <w:rFonts w:ascii="Meiryo UI" w:eastAsia="Meiryo UI" w:hAnsi="Meiryo UI" w:hint="eastAsia"/>
                                  <w:sz w:val="32"/>
                                  <w:szCs w:val="32"/>
                                </w:rPr>
                                <w:t>地籍調査により作成される図面</w:t>
                              </w:r>
                            </w:p>
                          </w:txbxContent>
                        </wps:txbx>
                        <wps:bodyPr rot="0" vert="horz" wrap="square" lIns="74295" tIns="8890" rIns="74295" bIns="8890" anchor="t" anchorCtr="0" upright="1">
                          <a:noAutofit/>
                        </wps:bodyPr>
                      </wps:wsp>
                      <wps:wsp>
                        <wps:cNvPr id="113" name="右矢印 113"/>
                        <wps:cNvSpPr/>
                        <wps:spPr>
                          <a:xfrm>
                            <a:off x="2309812" y="885825"/>
                            <a:ext cx="1121410" cy="1024255"/>
                          </a:xfrm>
                          <a:prstGeom prst="rightArrow">
                            <a:avLst/>
                          </a:prstGeom>
                          <a:solidFill>
                            <a:srgbClr val="00FFFF"/>
                          </a:solidFill>
                          <a:ln w="190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テキスト ボックス 191"/>
                        <wps:cNvSpPr txBox="1"/>
                        <wps:spPr>
                          <a:xfrm>
                            <a:off x="2324100" y="1095375"/>
                            <a:ext cx="951865" cy="531495"/>
                          </a:xfrm>
                          <a:prstGeom prst="rect">
                            <a:avLst/>
                          </a:prstGeom>
                          <a:noFill/>
                          <a:ln w="6350">
                            <a:noFill/>
                          </a:ln>
                        </wps:spPr>
                        <wps:txbx>
                          <w:txbxContent>
                            <w:p w:rsidR="00B449D9" w:rsidRPr="00731735" w:rsidRDefault="00B449D9" w:rsidP="00890660">
                              <w:pPr>
                                <w:jc w:val="center"/>
                                <w:rPr>
                                  <w:rFonts w:ascii="Meiryo UI" w:eastAsia="Meiryo UI" w:hAnsi="Meiryo UI"/>
                                  <w:b/>
                                  <w:sz w:val="28"/>
                                  <w:szCs w:val="28"/>
                                </w:rPr>
                              </w:pPr>
                              <w:r w:rsidRPr="00731735">
                                <w:rPr>
                                  <w:rFonts w:ascii="Meiryo UI" w:eastAsia="Meiryo UI" w:hAnsi="Meiryo UI" w:hint="eastAsia"/>
                                  <w:b/>
                                  <w:sz w:val="28"/>
                                  <w:szCs w:val="28"/>
                                </w:rPr>
                                <w:t>地籍調査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92" o:spid="_x0000_s1173" style="position:absolute;left:0;text-align:left;margin-left:-5.55pt;margin-top:7.1pt;width:450pt;height:204.75pt;z-index:251738624" coordsize="57150,26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">
                <v:group id="Group 13" o:spid="_x0000_s1174" style="position:absolute;top:3143;width:57150;height:22860" coordorigin="1701,10493" coordsize="900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rect id="Rectangle 14" o:spid="_x0000_s1175" style="position:absolute;left:1701;top:10493;width:90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" strokecolor="black [3213]" strokeweight=".5pt">
                    <v:textbox inset="5.85pt,.7pt,5.85pt,.7pt"/>
                  </v:rect>
                  <v:shape id="Picture 15" o:spid="_x0000_s1176" type="#_x0000_t75" style="position:absolute;left:1821;top:10853;width:8738;height:3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">
                    <v:imagedata r:id="rId67" o:title=""/>
                  </v:shape>
                </v:group>
                <v:shape id="Text Box 16" o:spid="_x0000_s1177" type="#_x0000_t202" style="position:absolute;left:1428;width:3581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" fillcolor="yellow" strokecolor="black [3213]">
                  <v:textbox inset="5.85pt,.7pt,5.85pt,.7pt">
                    <w:txbxContent>
                      <w:p w:rsidR="00B449D9" w:rsidRPr="00731735" w:rsidRDefault="00B449D9" w:rsidP="007E04DD">
                        <w:pPr>
                          <w:spacing w:after="0" w:line="400" w:lineRule="exact"/>
                          <w:jc w:val="center"/>
                          <w:rPr>
                            <w:rFonts w:ascii="Meiryo UI" w:eastAsia="Meiryo UI" w:hAnsi="Meiryo UI"/>
                            <w:sz w:val="32"/>
                            <w:szCs w:val="32"/>
                          </w:rPr>
                        </w:pPr>
                        <w:r w:rsidRPr="00731735">
                          <w:rPr>
                            <w:rFonts w:ascii="Meiryo UI" w:eastAsia="Meiryo UI" w:hAnsi="Meiryo UI" w:hint="eastAsia"/>
                            <w:sz w:val="32"/>
                            <w:szCs w:val="32"/>
                          </w:rPr>
                          <w:t>地籍調査により作成される図面</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13" o:spid="_x0000_s1178" type="#_x0000_t13" style="position:absolute;left:23098;top:8858;width:11214;height:10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" adj="11736" fillcolor="aqua" strokecolor="black [3213]" strokeweight="1.5pt"/>
                <v:shape id="テキスト ボックス 191" o:spid="_x0000_s1179" type="#_x0000_t202" style="position:absolute;left:23241;top:10953;width:9518;height:5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rsidR="00B449D9" w:rsidRPr="00731735" w:rsidRDefault="00B449D9" w:rsidP="00890660">
                        <w:pPr>
                          <w:jc w:val="center"/>
                          <w:rPr>
                            <w:rFonts w:ascii="Meiryo UI" w:eastAsia="Meiryo UI" w:hAnsi="Meiryo UI"/>
                            <w:b/>
                            <w:sz w:val="28"/>
                            <w:szCs w:val="28"/>
                          </w:rPr>
                        </w:pPr>
                        <w:r w:rsidRPr="00731735">
                          <w:rPr>
                            <w:rFonts w:ascii="Meiryo UI" w:eastAsia="Meiryo UI" w:hAnsi="Meiryo UI" w:hint="eastAsia"/>
                            <w:b/>
                            <w:sz w:val="28"/>
                            <w:szCs w:val="28"/>
                          </w:rPr>
                          <w:t>地籍調査</w:t>
                        </w:r>
                      </w:p>
                    </w:txbxContent>
                  </v:textbox>
                </v:shape>
              </v:group>
            </w:pict>
          </mc:Fallback>
        </mc:AlternateContent>
      </w: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3C0587" w:rsidRPr="00AA44FE" w:rsidRDefault="003C0587" w:rsidP="003C0587">
      <w:pPr>
        <w:pStyle w:val="HTML"/>
        <w:tabs>
          <w:tab w:val="clear" w:pos="6412"/>
        </w:tabs>
        <w:ind w:leftChars="-67" w:left="-26" w:hangingChars="54" w:hanging="108"/>
        <w:rPr>
          <w:b/>
          <w:bCs/>
          <w:sz w:val="20"/>
          <w:szCs w:val="20"/>
        </w:rPr>
      </w:pPr>
    </w:p>
    <w:p w:rsidR="00A34D0E" w:rsidRDefault="00D578FF" w:rsidP="002F1D14">
      <w:pPr>
        <w:pStyle w:val="HTML"/>
        <w:tabs>
          <w:tab w:val="clear" w:pos="6412"/>
        </w:tabs>
        <w:ind w:leftChars="-67" w:left="-26" w:hangingChars="54" w:hanging="108"/>
        <w:rPr>
          <w:sz w:val="20"/>
          <w:szCs w:val="20"/>
        </w:rPr>
      </w:pPr>
      <w:r>
        <w:rPr>
          <w:noProof/>
          <w:sz w:val="20"/>
          <w:szCs w:val="20"/>
        </w:rPr>
        <mc:AlternateContent>
          <mc:Choice Requires="wpg">
            <w:drawing>
              <wp:anchor distT="0" distB="0" distL="114300" distR="114300" simplePos="0" relativeHeight="251643392" behindDoc="0" locked="0" layoutInCell="1" allowOverlap="1" wp14:anchorId="65C10465" wp14:editId="38D27554">
                <wp:simplePos x="0" y="0"/>
                <wp:positionH relativeFrom="column">
                  <wp:posOffset>0</wp:posOffset>
                </wp:positionH>
                <wp:positionV relativeFrom="paragraph">
                  <wp:posOffset>120015</wp:posOffset>
                </wp:positionV>
                <wp:extent cx="461010" cy="374015"/>
                <wp:effectExtent l="0" t="0" r="0" b="6985"/>
                <wp:wrapNone/>
                <wp:docPr id="174" name="グループ化 174"/>
                <wp:cNvGraphicFramePr/>
                <a:graphic xmlns:a="http://schemas.openxmlformats.org/drawingml/2006/main">
                  <a:graphicData uri="http://schemas.microsoft.com/office/word/2010/wordprocessingGroup">
                    <wpg:wgp>
                      <wpg:cNvGrpSpPr/>
                      <wpg:grpSpPr>
                        <a:xfrm>
                          <a:off x="0" y="0"/>
                          <a:ext cx="461010" cy="374015"/>
                          <a:chOff x="0" y="0"/>
                          <a:chExt cx="461540" cy="374204"/>
                        </a:xfrm>
                      </wpg:grpSpPr>
                      <wps:wsp>
                        <wps:cNvPr id="175" name="山形 175"/>
                        <wps:cNvSpPr/>
                        <wps:spPr>
                          <a:xfrm>
                            <a:off x="0" y="0"/>
                            <a:ext cx="271040" cy="374204"/>
                          </a:xfrm>
                          <a:prstGeom prst="chevron">
                            <a:avLst/>
                          </a:prstGeom>
                          <a:gradFill>
                            <a:gsLst>
                              <a:gs pos="0">
                                <a:sysClr val="window" lastClr="FFFFFF"/>
                              </a:gs>
                              <a:gs pos="65000">
                                <a:srgbClr val="00B0F0"/>
                              </a:gs>
                            </a:gsLst>
                            <a:lin ang="0" scaled="0"/>
                          </a:gradFill>
                          <a:ln w="11429" cap="flat" cmpd="sng" algn="ctr">
                            <a:noFill/>
                            <a:prstDash val="sys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6" name="山形 176"/>
                        <wps:cNvSpPr/>
                        <wps:spPr>
                          <a:xfrm>
                            <a:off x="190500" y="0"/>
                            <a:ext cx="271040" cy="374204"/>
                          </a:xfrm>
                          <a:prstGeom prst="chevron">
                            <a:avLst/>
                          </a:prstGeom>
                          <a:gradFill>
                            <a:gsLst>
                              <a:gs pos="0">
                                <a:sysClr val="window" lastClr="FFFFFF"/>
                              </a:gs>
                              <a:gs pos="65000">
                                <a:srgbClr val="00B0F0"/>
                              </a:gs>
                            </a:gsLst>
                            <a:lin ang="0" scaled="0"/>
                          </a:gradFill>
                          <a:ln w="11429" cap="flat" cmpd="sng" algn="ctr">
                            <a:noFill/>
                            <a:prstDash val="sysDash"/>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1797F2" id="グループ化 174" o:spid="_x0000_s1026" style="position:absolute;left:0;text-align:left;margin-left:0;margin-top:9.45pt;width:36.3pt;height:29.45pt;z-index:251643392" coordsize="461540,374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">
                <v:shape id="山形 175" o:spid="_x0000_s1027" type="#_x0000_t55" style="position:absolute;width:271040;height:374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" adj="10800" fillcolor="window" stroked="f" strokeweight=".31747mm">
                  <v:fill color2="#00b0f0" angle="90" colors="0 window;42598f #00b0f0" focus="100%" type="gradient">
                    <o:fill v:ext="view" type="gradientUnscaled"/>
                  </v:fill>
                  <v:stroke dashstyle="3 1"/>
                </v:shape>
                <v:shape id="山形 176" o:spid="_x0000_s1028" type="#_x0000_t55" style="position:absolute;left:190500;width:271040;height:374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" adj="10800" fillcolor="window" stroked="f" strokeweight=".31747mm">
                  <v:fill color2="#00b0f0" angle="90" colors="0 window;42598f #00b0f0" focus="100%" type="gradient">
                    <o:fill v:ext="view" type="gradientUnscaled"/>
                  </v:fill>
                  <v:stroke dashstyle="3 1"/>
                </v:shape>
              </v:group>
            </w:pict>
          </mc:Fallback>
        </mc:AlternateContent>
      </w:r>
      <w:r w:rsidRPr="00D578FF">
        <w:rPr>
          <w:rFonts w:asciiTheme="minorHAnsi" w:eastAsiaTheme="minorEastAsia" w:hAnsiTheme="minorHAnsi" w:cstheme="minorBidi"/>
          <w:noProof/>
          <w:sz w:val="20"/>
          <w:szCs w:val="20"/>
        </w:rPr>
        <mc:AlternateContent>
          <mc:Choice Requires="wps">
            <w:drawing>
              <wp:anchor distT="0" distB="0" distL="114300" distR="114300" simplePos="0" relativeHeight="251645440" behindDoc="0" locked="0" layoutInCell="1" allowOverlap="1" wp14:anchorId="67794821" wp14:editId="32D106B6">
                <wp:simplePos x="0" y="0"/>
                <wp:positionH relativeFrom="column">
                  <wp:posOffset>483870</wp:posOffset>
                </wp:positionH>
                <wp:positionV relativeFrom="paragraph">
                  <wp:posOffset>-8255</wp:posOffset>
                </wp:positionV>
                <wp:extent cx="2791460" cy="624840"/>
                <wp:effectExtent l="0" t="0" r="0" b="0"/>
                <wp:wrapNone/>
                <wp:docPr id="180" name="テキスト ボックス 4"/>
                <wp:cNvGraphicFramePr/>
                <a:graphic xmlns:a="http://schemas.openxmlformats.org/drawingml/2006/main">
                  <a:graphicData uri="http://schemas.microsoft.com/office/word/2010/wordprocessingShape">
                    <wps:wsp>
                      <wps:cNvSpPr txBox="1"/>
                      <wps:spPr>
                        <a:xfrm>
                          <a:off x="0" y="0"/>
                          <a:ext cx="2791460" cy="624840"/>
                        </a:xfrm>
                        <a:prstGeom prst="rect">
                          <a:avLst/>
                        </a:prstGeom>
                        <a:noFill/>
                      </wps:spPr>
                      <wps:txbx>
                        <w:txbxContent>
                          <w:p w:rsidR="00B449D9" w:rsidRPr="00731735" w:rsidRDefault="00B449D9" w:rsidP="009C5F75">
                            <w:pPr>
                              <w:pStyle w:val="1"/>
                              <w:spacing w:before="0"/>
                              <w:jc w:val="center"/>
                              <w:rPr>
                                <w:rFonts w:ascii="Meiryo UI" w:eastAsia="Meiryo UI" w:hAnsi="Meiryo UI"/>
                                <w:sz w:val="48"/>
                                <w:szCs w:val="48"/>
                              </w:rPr>
                            </w:pPr>
                            <w:r w:rsidRPr="00731735">
                              <w:rPr>
                                <w:rFonts w:ascii="Meiryo UI" w:eastAsia="Meiryo UI" w:hAnsi="Meiryo UI" w:hint="eastAsia"/>
                                <w:sz w:val="48"/>
                                <w:szCs w:val="48"/>
                              </w:rPr>
                              <w:t>地籍調査の</w:t>
                            </w:r>
                            <w:r w:rsidRPr="00731735">
                              <w:rPr>
                                <w:rFonts w:ascii="Meiryo UI" w:eastAsia="Meiryo UI" w:hAnsi="Meiryo UI"/>
                                <w:sz w:val="48"/>
                                <w:szCs w:val="48"/>
                              </w:rPr>
                              <w:t>効果</w:t>
                            </w:r>
                          </w:p>
                        </w:txbxContent>
                      </wps:txbx>
                      <wps:bodyPr wrap="square" rtlCol="0">
                        <a:noAutofit/>
                      </wps:bodyPr>
                    </wps:wsp>
                  </a:graphicData>
                </a:graphic>
                <wp14:sizeRelH relativeFrom="margin">
                  <wp14:pctWidth>0</wp14:pctWidth>
                </wp14:sizeRelH>
              </wp:anchor>
            </w:drawing>
          </mc:Choice>
          <mc:Fallback>
            <w:pict>
              <v:shape w14:anchorId="67794821" id="_x0000_s1180" type="#_x0000_t202" style="position:absolute;left:0;text-align:left;margin-left:38.1pt;margin-top:-.65pt;width:219.8pt;height:49.2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" filled="f" stroked="f">
                <v:textbox>
                  <w:txbxContent>
                    <w:p w:rsidR="00B449D9" w:rsidRPr="00731735" w:rsidRDefault="00B449D9" w:rsidP="009C5F75">
                      <w:pPr>
                        <w:pStyle w:val="1"/>
                        <w:spacing w:before="0"/>
                        <w:jc w:val="center"/>
                        <w:rPr>
                          <w:rFonts w:ascii="Meiryo UI" w:eastAsia="Meiryo UI" w:hAnsi="Meiryo UI"/>
                          <w:sz w:val="48"/>
                          <w:szCs w:val="48"/>
                        </w:rPr>
                      </w:pPr>
                      <w:r w:rsidRPr="00731735">
                        <w:rPr>
                          <w:rFonts w:ascii="Meiryo UI" w:eastAsia="Meiryo UI" w:hAnsi="Meiryo UI" w:hint="eastAsia"/>
                          <w:sz w:val="48"/>
                          <w:szCs w:val="48"/>
                        </w:rPr>
                        <w:t>地籍調査の</w:t>
                      </w:r>
                      <w:r w:rsidRPr="00731735">
                        <w:rPr>
                          <w:rFonts w:ascii="Meiryo UI" w:eastAsia="Meiryo UI" w:hAnsi="Meiryo UI"/>
                          <w:sz w:val="48"/>
                          <w:szCs w:val="48"/>
                        </w:rPr>
                        <w:t>効果</w:t>
                      </w:r>
                    </w:p>
                  </w:txbxContent>
                </v:textbox>
              </v:shape>
            </w:pict>
          </mc:Fallback>
        </mc:AlternateContent>
      </w: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D578FF" w:rsidRPr="00002897" w:rsidRDefault="00D578FF" w:rsidP="00D578FF">
      <w:pPr>
        <w:pStyle w:val="1"/>
        <w:spacing w:line="100" w:lineRule="exact"/>
        <w:rPr>
          <w:sz w:val="20"/>
          <w:szCs w:val="20"/>
        </w:rPr>
      </w:pPr>
    </w:p>
    <w:p w:rsidR="00A34D0E" w:rsidRDefault="00A34D0E" w:rsidP="002F1D14">
      <w:pPr>
        <w:pStyle w:val="HTML"/>
        <w:tabs>
          <w:tab w:val="clear" w:pos="6412"/>
        </w:tabs>
        <w:ind w:leftChars="-67" w:left="-26" w:hangingChars="54" w:hanging="108"/>
        <w:rPr>
          <w:sz w:val="20"/>
          <w:szCs w:val="20"/>
        </w:rPr>
      </w:pPr>
    </w:p>
    <w:p w:rsidR="00616665" w:rsidRDefault="00616665" w:rsidP="002F1D14">
      <w:pPr>
        <w:pStyle w:val="HTML"/>
        <w:tabs>
          <w:tab w:val="clear" w:pos="6412"/>
        </w:tabs>
        <w:ind w:leftChars="-67" w:left="-26" w:hangingChars="54" w:hanging="108"/>
        <w:rPr>
          <w:sz w:val="20"/>
          <w:szCs w:val="20"/>
        </w:rPr>
      </w:pPr>
    </w:p>
    <w:p w:rsidR="00A34D0E" w:rsidRDefault="00A443EF"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53632" behindDoc="0" locked="0" layoutInCell="1" allowOverlap="1">
                <wp:simplePos x="0" y="0"/>
                <wp:positionH relativeFrom="column">
                  <wp:posOffset>71120</wp:posOffset>
                </wp:positionH>
                <wp:positionV relativeFrom="paragraph">
                  <wp:posOffset>156845</wp:posOffset>
                </wp:positionV>
                <wp:extent cx="2218055" cy="457200"/>
                <wp:effectExtent l="19050" t="19050" r="10795" b="19050"/>
                <wp:wrapNone/>
                <wp:docPr id="215" name="AutoShape 7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18055" cy="457200"/>
                        </a:xfrm>
                        <a:prstGeom prst="roundRect">
                          <a:avLst>
                            <a:gd name="adj" fmla="val 50000"/>
                          </a:avLst>
                        </a:prstGeom>
                        <a:solidFill>
                          <a:srgbClr val="FF0000"/>
                        </a:solidFill>
                        <a:ln w="2857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E43B61">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効果１．災害復旧の迅速化</w:t>
                            </w:r>
                          </w:p>
                        </w:txbxContent>
                      </wps:txbx>
                      <wps:bodyPr rot="0" vert="horz" wrap="square" lIns="54864" tIns="22860" rIns="0" bIns="22860" anchor="ctr" anchorCtr="0" upright="1">
                        <a:noAutofit/>
                      </wps:bodyPr>
                    </wps:wsp>
                  </a:graphicData>
                </a:graphic>
              </wp:anchor>
            </w:drawing>
          </mc:Choice>
          <mc:Fallback>
            <w:pict>
              <v:roundrect id="AutoShape 719" o:spid="_x0000_s1181" style="position:absolute;left:0;text-align:left;margin-left:5.6pt;margin-top:12.35pt;width:174.65pt;height:36pt;z-index:251653632;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" fillcolor="red" strokecolor="red" strokeweight="2.25pt">
                <o:lock v:ext="edit" aspectratio="t"/>
                <v:textbox inset="4.32pt,1.8pt,0,1.8pt">
                  <w:txbxContent>
                    <w:p w:rsidR="00B449D9" w:rsidRPr="00731735" w:rsidRDefault="00B449D9" w:rsidP="00E43B61">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効果１．災害復旧の迅速化</w:t>
                      </w:r>
                    </w:p>
                  </w:txbxContent>
                </v:textbox>
              </v:roundrect>
            </w:pict>
          </mc:Fallback>
        </mc:AlternateContent>
      </w: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443EF"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54656" behindDoc="0" locked="0" layoutInCell="1" allowOverlap="1">
                <wp:simplePos x="0" y="0"/>
                <wp:positionH relativeFrom="column">
                  <wp:posOffset>97155</wp:posOffset>
                </wp:positionH>
                <wp:positionV relativeFrom="paragraph">
                  <wp:posOffset>103505</wp:posOffset>
                </wp:positionV>
                <wp:extent cx="5681345" cy="802640"/>
                <wp:effectExtent l="0" t="0" r="0" b="0"/>
                <wp:wrapNone/>
                <wp:docPr id="216" name="正方形/長方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1345" cy="80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54312E">
                            <w:pPr>
                              <w:pStyle w:val="Web"/>
                              <w:spacing w:before="0" w:beforeAutospacing="0" w:after="0" w:afterAutospacing="0"/>
                              <w:rPr>
                                <w:rFonts w:ascii="Meiryo UI" w:eastAsia="Meiryo UI" w:hAnsi="Meiryo UI"/>
                                <w:sz w:val="22"/>
                                <w:szCs w:val="22"/>
                              </w:rPr>
                            </w:pPr>
                            <w:r w:rsidRPr="00731735">
                              <w:rPr>
                                <w:rFonts w:ascii="Meiryo UI" w:eastAsia="Meiryo UI" w:hAnsi="Meiryo UI" w:cs="メイリオ" w:hint="eastAsia"/>
                                <w:b/>
                                <w:bCs/>
                                <w:color w:val="000000"/>
                                <w:sz w:val="22"/>
                                <w:szCs w:val="22"/>
                              </w:rPr>
                              <w:t>地籍調査の成果の活用により、大規模災害からの早期の復旧・復興が可能となります。</w:t>
                            </w:r>
                          </w:p>
                          <w:p w:rsidR="00B449D9" w:rsidRPr="00731735" w:rsidRDefault="00B449D9" w:rsidP="0054312E">
                            <w:pPr>
                              <w:pStyle w:val="Web"/>
                              <w:spacing w:before="0" w:beforeAutospacing="0" w:after="0" w:afterAutospacing="0"/>
                              <w:rPr>
                                <w:rFonts w:ascii="Meiryo UI" w:eastAsia="Meiryo UI" w:hAnsi="Meiryo UI"/>
                                <w:sz w:val="22"/>
                                <w:szCs w:val="22"/>
                              </w:rPr>
                            </w:pPr>
                            <w:r w:rsidRPr="00731735">
                              <w:rPr>
                                <w:rFonts w:ascii="Meiryo UI" w:eastAsia="Meiryo UI" w:hAnsi="Meiryo UI" w:cs="メイリオ" w:hint="eastAsia"/>
                                <w:b/>
                                <w:bCs/>
                                <w:color w:val="000000"/>
                                <w:sz w:val="22"/>
                                <w:szCs w:val="22"/>
                              </w:rPr>
                              <w:t>さらに、日数の短縮、経費の縮減が図れます。</w:t>
                            </w:r>
                          </w:p>
                        </w:txbxContent>
                      </wps:txbx>
                      <wps:bodyPr rot="0" vert="horz" wrap="square" lIns="91440" tIns="45720" rIns="91440" bIns="45720" anchor="t" anchorCtr="0" upright="1">
                        <a:spAutoFit/>
                      </wps:bodyPr>
                    </wps:wsp>
                  </a:graphicData>
                </a:graphic>
              </wp:anchor>
            </w:drawing>
          </mc:Choice>
          <mc:Fallback>
            <w:pict>
              <v:rect id="正方形/長方形 5" o:spid="_x0000_s1182" style="position:absolute;left:0;text-align:left;margin-left:7.65pt;margin-top:8.15pt;width:447.35pt;height:63.2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" filled="f" stroked="f">
                <v:textbox style="mso-fit-shape-to-text:t">
                  <w:txbxContent>
                    <w:p w:rsidR="00B449D9" w:rsidRPr="00731735" w:rsidRDefault="00B449D9" w:rsidP="0054312E">
                      <w:pPr>
                        <w:pStyle w:val="Web"/>
                        <w:spacing w:before="0" w:beforeAutospacing="0" w:after="0" w:afterAutospacing="0"/>
                        <w:rPr>
                          <w:rFonts w:ascii="Meiryo UI" w:eastAsia="Meiryo UI" w:hAnsi="Meiryo UI"/>
                          <w:sz w:val="22"/>
                          <w:szCs w:val="22"/>
                        </w:rPr>
                      </w:pPr>
                      <w:r w:rsidRPr="00731735">
                        <w:rPr>
                          <w:rFonts w:ascii="Meiryo UI" w:eastAsia="Meiryo UI" w:hAnsi="Meiryo UI" w:cs="メイリオ" w:hint="eastAsia"/>
                          <w:b/>
                          <w:bCs/>
                          <w:color w:val="000000"/>
                          <w:sz w:val="22"/>
                          <w:szCs w:val="22"/>
                        </w:rPr>
                        <w:t>地籍調査の成果の活用により、大規模災害からの早期の復旧・復興が可能となります。</w:t>
                      </w:r>
                    </w:p>
                    <w:p w:rsidR="00B449D9" w:rsidRPr="00731735" w:rsidRDefault="00B449D9" w:rsidP="0054312E">
                      <w:pPr>
                        <w:pStyle w:val="Web"/>
                        <w:spacing w:before="0" w:beforeAutospacing="0" w:after="0" w:afterAutospacing="0"/>
                        <w:rPr>
                          <w:rFonts w:ascii="Meiryo UI" w:eastAsia="Meiryo UI" w:hAnsi="Meiryo UI"/>
                          <w:sz w:val="22"/>
                          <w:szCs w:val="22"/>
                        </w:rPr>
                      </w:pPr>
                      <w:r w:rsidRPr="00731735">
                        <w:rPr>
                          <w:rFonts w:ascii="Meiryo UI" w:eastAsia="Meiryo UI" w:hAnsi="Meiryo UI" w:cs="メイリオ" w:hint="eastAsia"/>
                          <w:b/>
                          <w:bCs/>
                          <w:color w:val="000000"/>
                          <w:sz w:val="22"/>
                          <w:szCs w:val="22"/>
                        </w:rPr>
                        <w:t>さらに、日数の短縮、経費の縮減が図れます。</w:t>
                      </w:r>
                    </w:p>
                  </w:txbxContent>
                </v:textbox>
              </v:rect>
            </w:pict>
          </mc:Fallback>
        </mc:AlternateContent>
      </w: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443EF"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58752" behindDoc="0" locked="0" layoutInCell="1" allowOverlap="1">
                <wp:simplePos x="0" y="0"/>
                <wp:positionH relativeFrom="column">
                  <wp:posOffset>97155</wp:posOffset>
                </wp:positionH>
                <wp:positionV relativeFrom="paragraph">
                  <wp:posOffset>168275</wp:posOffset>
                </wp:positionV>
                <wp:extent cx="4940935" cy="342900"/>
                <wp:effectExtent l="0" t="0" r="12065" b="0"/>
                <wp:wrapNone/>
                <wp:docPr id="222" name="Rectangle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0935"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731735" w:rsidRDefault="00B449D9" w:rsidP="0054312E">
                            <w:pPr>
                              <w:pStyle w:val="Web"/>
                              <w:spacing w:before="0" w:beforeAutospacing="0" w:after="0" w:afterAutospacing="0" w:line="360" w:lineRule="auto"/>
                              <w:rPr>
                                <w:rFonts w:ascii="Meiryo UI" w:eastAsia="Meiryo UI" w:hAnsi="Meiryo UI"/>
                                <w:sz w:val="20"/>
                                <w:szCs w:val="20"/>
                              </w:rPr>
                            </w:pPr>
                            <w:r w:rsidRPr="00731735">
                              <w:rPr>
                                <w:rFonts w:ascii="Meiryo UI" w:eastAsia="Meiryo UI" w:hAnsi="Meiryo UI" w:cs="メイリオ" w:hint="eastAsia"/>
                                <w:b/>
                                <w:bCs/>
                                <w:color w:val="000000"/>
                                <w:kern w:val="24"/>
                                <w:sz w:val="20"/>
                                <w:szCs w:val="20"/>
                              </w:rPr>
                              <w:t>■岩手県釜石市での市街地開発・施設整備事業での事例（実施・未実施の比較）</w:t>
                            </w:r>
                          </w:p>
                        </w:txbxContent>
                      </wps:txbx>
                      <wps:bodyPr rot="0" vert="horz" wrap="square" lIns="27432" tIns="18288" rIns="0" bIns="0" anchor="t" anchorCtr="0" upright="1">
                        <a:noAutofit/>
                      </wps:bodyPr>
                    </wps:wsp>
                  </a:graphicData>
                </a:graphic>
              </wp:anchor>
            </w:drawing>
          </mc:Choice>
          <mc:Fallback>
            <w:pict>
              <v:rect id="Rectangle 877" o:spid="_x0000_s1183" style="position:absolute;left:0;text-align:left;margin-left:7.65pt;margin-top:13.25pt;width:389.05pt;height:27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" filled="f" stroked="f" strokeweight="1pt">
                <v:textbox inset="2.16pt,1.44pt,0,0">
                  <w:txbxContent>
                    <w:p w:rsidR="00B449D9" w:rsidRPr="00731735" w:rsidRDefault="00B449D9" w:rsidP="0054312E">
                      <w:pPr>
                        <w:pStyle w:val="Web"/>
                        <w:spacing w:before="0" w:beforeAutospacing="0" w:after="0" w:afterAutospacing="0" w:line="360" w:lineRule="auto"/>
                        <w:rPr>
                          <w:rFonts w:ascii="Meiryo UI" w:eastAsia="Meiryo UI" w:hAnsi="Meiryo UI"/>
                          <w:sz w:val="20"/>
                          <w:szCs w:val="20"/>
                        </w:rPr>
                      </w:pPr>
                      <w:r w:rsidRPr="00731735">
                        <w:rPr>
                          <w:rFonts w:ascii="Meiryo UI" w:eastAsia="Meiryo UI" w:hAnsi="Meiryo UI" w:cs="メイリオ" w:hint="eastAsia"/>
                          <w:b/>
                          <w:bCs/>
                          <w:color w:val="000000"/>
                          <w:kern w:val="24"/>
                          <w:sz w:val="20"/>
                          <w:szCs w:val="20"/>
                        </w:rPr>
                        <w:t>■岩手県釜石市での市街地開発・施設整備事業での事例（実施・未実施の比較）</w:t>
                      </w:r>
                    </w:p>
                  </w:txbxContent>
                </v:textbox>
              </v:rect>
            </w:pict>
          </mc:Fallback>
        </mc:AlternateContent>
      </w: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443EF" w:rsidP="002F1D14">
      <w:pPr>
        <w:pStyle w:val="HTML"/>
        <w:tabs>
          <w:tab w:val="clear" w:pos="6412"/>
        </w:tabs>
        <w:ind w:leftChars="-67" w:left="-26" w:hangingChars="54" w:hanging="108"/>
        <w:rPr>
          <w:sz w:val="20"/>
          <w:szCs w:val="20"/>
        </w:rPr>
      </w:pPr>
      <w:r>
        <w:rPr>
          <w:noProof/>
          <w:sz w:val="20"/>
          <w:szCs w:val="20"/>
        </w:rPr>
        <mc:AlternateContent>
          <mc:Choice Requires="wpg">
            <w:drawing>
              <wp:anchor distT="0" distB="0" distL="114300" distR="114300" simplePos="0" relativeHeight="251659776" behindDoc="0" locked="0" layoutInCell="1" allowOverlap="1">
                <wp:simplePos x="0" y="0"/>
                <wp:positionH relativeFrom="column">
                  <wp:posOffset>243916</wp:posOffset>
                </wp:positionH>
                <wp:positionV relativeFrom="paragraph">
                  <wp:posOffset>40183</wp:posOffset>
                </wp:positionV>
                <wp:extent cx="5247640" cy="1101090"/>
                <wp:effectExtent l="0" t="0" r="0" b="3810"/>
                <wp:wrapNone/>
                <wp:docPr id="223"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7640" cy="1101090"/>
                          <a:chOff x="1829" y="2693"/>
                          <a:chExt cx="8264" cy="1734"/>
                        </a:xfrm>
                      </wpg:grpSpPr>
                      <pic:pic xmlns:pic="http://schemas.openxmlformats.org/drawingml/2006/picture">
                        <pic:nvPicPr>
                          <pic:cNvPr id="224" name="Picture 2" descr="E:\LIB\02_計画指導グループ\☆調査T\★ 地籍調査関係\※ 未着手・休止市町村調査\新規掘り起し説明資料\H28\素材\hukkoukouka4.jpg"/>
                          <pic:cNvPicPr>
                            <a:picLocks noChangeAspect="1" noChangeArrowheads="1"/>
                          </pic:cNvPicPr>
                        </pic:nvPicPr>
                        <pic:blipFill>
                          <a:blip r:embed="rId68">
                            <a:extLst>
                              <a:ext uri="{28A0092B-C50C-407E-A947-70E740481C1C}">
                                <a14:useLocalDpi xmlns:a14="http://schemas.microsoft.com/office/drawing/2010/main" val="0"/>
                              </a:ext>
                            </a:extLst>
                          </a:blip>
                          <a:srcRect l="61304" t="17508" r="1341" b="43224"/>
                          <a:stretch>
                            <a:fillRect/>
                          </a:stretch>
                        </pic:blipFill>
                        <pic:spPr bwMode="auto">
                          <a:xfrm>
                            <a:off x="5879" y="2741"/>
                            <a:ext cx="2018" cy="1438"/>
                          </a:xfrm>
                          <a:prstGeom prst="rect">
                            <a:avLst/>
                          </a:prstGeom>
                          <a:noFill/>
                          <a:ln w="15875" algn="ctr">
                            <a:solidFill>
                              <a:srgbClr val="000000"/>
                            </a:solidFill>
                            <a:round/>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図 26"/>
                          <pic:cNvPicPr>
                            <a:picLocks noChangeAspect="1" noChangeArrowheads="1"/>
                          </pic:cNvPicPr>
                        </pic:nvPicPr>
                        <pic:blipFill>
                          <a:blip r:embed="rId69">
                            <a:extLst>
                              <a:ext uri="{28A0092B-C50C-407E-A947-70E740481C1C}">
                                <a14:useLocalDpi xmlns:a14="http://schemas.microsoft.com/office/drawing/2010/main" val="0"/>
                              </a:ext>
                            </a:extLst>
                          </a:blip>
                          <a:srcRect l="2328" t="30769" r="68156" b="42720"/>
                          <a:stretch>
                            <a:fillRect/>
                          </a:stretch>
                        </pic:blipFill>
                        <pic:spPr bwMode="auto">
                          <a:xfrm>
                            <a:off x="1829" y="2726"/>
                            <a:ext cx="2104" cy="1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図 27"/>
                          <pic:cNvPicPr>
                            <a:picLocks noChangeAspect="1" noChangeArrowheads="1"/>
                          </pic:cNvPicPr>
                        </pic:nvPicPr>
                        <pic:blipFill>
                          <a:blip r:embed="rId69">
                            <a:extLst>
                              <a:ext uri="{28A0092B-C50C-407E-A947-70E740481C1C}">
                                <a14:useLocalDpi xmlns:a14="http://schemas.microsoft.com/office/drawing/2010/main" val="0"/>
                              </a:ext>
                            </a:extLst>
                          </a:blip>
                          <a:srcRect l="61131" t="56696" r="1555" b="18198"/>
                          <a:stretch>
                            <a:fillRect/>
                          </a:stretch>
                        </pic:blipFill>
                        <pic:spPr bwMode="auto">
                          <a:xfrm>
                            <a:off x="7958" y="2693"/>
                            <a:ext cx="2135" cy="1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図 28"/>
                          <pic:cNvPicPr>
                            <a:picLocks noChangeAspect="1" noChangeArrowheads="1"/>
                          </pic:cNvPicPr>
                        </pic:nvPicPr>
                        <pic:blipFill>
                          <a:blip r:embed="rId69">
                            <a:extLst>
                              <a:ext uri="{28A0092B-C50C-407E-A947-70E740481C1C}">
                                <a14:useLocalDpi xmlns:a14="http://schemas.microsoft.com/office/drawing/2010/main" val="0"/>
                              </a:ext>
                            </a:extLst>
                          </a:blip>
                          <a:srcRect l="32022" t="10826" r="38480" b="48718"/>
                          <a:stretch>
                            <a:fillRect/>
                          </a:stretch>
                        </pic:blipFill>
                        <pic:spPr bwMode="auto">
                          <a:xfrm>
                            <a:off x="3959" y="2693"/>
                            <a:ext cx="1873" cy="1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 name="円/楕円 75"/>
                        <wps:cNvSpPr>
                          <a:spLocks noChangeArrowheads="1"/>
                        </wps:cNvSpPr>
                        <wps:spPr bwMode="auto">
                          <a:xfrm>
                            <a:off x="7196" y="2889"/>
                            <a:ext cx="701" cy="578"/>
                          </a:xfrm>
                          <a:prstGeom prst="ellipse">
                            <a:avLst/>
                          </a:prstGeom>
                          <a:noFill/>
                          <a:ln w="28575" algn="ctr">
                            <a:solidFill>
                              <a:srgbClr val="FF0000"/>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9" name="円/楕円 93"/>
                        <wps:cNvSpPr>
                          <a:spLocks noChangeArrowheads="1"/>
                        </wps:cNvSpPr>
                        <wps:spPr bwMode="auto">
                          <a:xfrm>
                            <a:off x="9208" y="2946"/>
                            <a:ext cx="842" cy="651"/>
                          </a:xfrm>
                          <a:prstGeom prst="ellipse">
                            <a:avLst/>
                          </a:prstGeom>
                          <a:noFill/>
                          <a:ln w="28575" algn="ctr">
                            <a:solidFill>
                              <a:srgbClr val="FF0000"/>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75F51559" id="Group 55" o:spid="_x0000_s1026" style="position:absolute;left:0;text-align:left;margin-left:19.2pt;margin-top:3.15pt;width:413.2pt;height:86.7pt;z-index:251659776" coordorigin="1829,2693" coordsize="8264,17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5879;top:2741;width:2018;height: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" stroked="t" strokeweight="1.25pt">
                  <v:stroke joinstyle="round"/>
                  <v:imagedata r:id="rId70" o:title="hukkoukouka4" croptop="11474f" cropbottom="28327f" cropleft="40176f" cropright="879f"/>
                </v:shape>
                <v:shape id="図 26" o:spid="_x0000_s1028" type="#_x0000_t75" style="position:absolute;left:1829;top:2726;width:2104;height: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">
                  <v:imagedata r:id="rId71" o:title="" croptop="20165f" cropbottom="27997f" cropleft="1526f" cropright="44667f"/>
                </v:shape>
                <v:shape id="図 27" o:spid="_x0000_s1029" type="#_x0000_t75" style="position:absolute;left:7958;top:2693;width:2135;height:1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">
                  <v:imagedata r:id="rId71" o:title="" croptop="37156f" cropbottom="11926f" cropleft="40063f" cropright="1019f"/>
                </v:shape>
                <v:shape id="図 28" o:spid="_x0000_s1030" type="#_x0000_t75" style="position:absolute;left:3959;top:2693;width:1873;height: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">
                  <v:imagedata r:id="rId71" o:title="" croptop="7095f" cropbottom="31928f" cropleft="20986f" cropright="25218f"/>
                </v:shape>
                <v:oval id="円/楕円 75" o:spid="_x0000_s1031" style="position:absolute;left:7196;top:2889;width:701;height: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" filled="f" strokecolor="red" strokeweight="2.25pt">
                  <v:stroke dashstyle="3 1" joinstyle="miter"/>
                </v:oval>
                <v:oval id="円/楕円 93" o:spid="_x0000_s1032" style="position:absolute;left:9208;top:2946;width:842;height: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" filled="f" strokecolor="red" strokeweight="2.25pt">
                  <v:stroke dashstyle="3 1" joinstyle="miter"/>
                </v:oval>
              </v:group>
            </w:pict>
          </mc:Fallback>
        </mc:AlternateContent>
      </w: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34D0E" w:rsidP="002F1D14">
      <w:pPr>
        <w:pStyle w:val="HTML"/>
        <w:tabs>
          <w:tab w:val="clear" w:pos="6412"/>
        </w:tabs>
        <w:ind w:leftChars="-67" w:left="-26" w:hangingChars="54" w:hanging="108"/>
        <w:rPr>
          <w:sz w:val="20"/>
          <w:szCs w:val="20"/>
        </w:rPr>
      </w:pPr>
    </w:p>
    <w:p w:rsidR="00A34D0E" w:rsidRDefault="00A443EF"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55680" behindDoc="0" locked="0" layoutInCell="1" allowOverlap="1">
                <wp:simplePos x="0" y="0"/>
                <wp:positionH relativeFrom="column">
                  <wp:posOffset>15240</wp:posOffset>
                </wp:positionH>
                <wp:positionV relativeFrom="paragraph">
                  <wp:posOffset>25400</wp:posOffset>
                </wp:positionV>
                <wp:extent cx="3853180" cy="438785"/>
                <wp:effectExtent l="19050" t="19050" r="13970" b="18415"/>
                <wp:wrapNone/>
                <wp:docPr id="218" name="AutoShape 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3180" cy="438785"/>
                        </a:xfrm>
                        <a:prstGeom prst="roundRect">
                          <a:avLst>
                            <a:gd name="adj" fmla="val 50000"/>
                          </a:avLst>
                        </a:prstGeom>
                        <a:solidFill>
                          <a:srgbClr val="FF0000"/>
                        </a:solidFill>
                        <a:ln w="2857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E43B61">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効果２．都市基盤整備の促進（土地有効活用促進）</w:t>
                            </w:r>
                          </w:p>
                        </w:txbxContent>
                      </wps:txbx>
                      <wps:bodyPr rot="0" vert="horz" wrap="square" lIns="54864" tIns="22860" rIns="0" bIns="22860" anchor="ctr" anchorCtr="0" upright="1">
                        <a:noAutofit/>
                      </wps:bodyPr>
                    </wps:wsp>
                  </a:graphicData>
                </a:graphic>
              </wp:anchor>
            </w:drawing>
          </mc:Choice>
          <mc:Fallback>
            <w:pict>
              <v:roundrect id="_x0000_s1184" style="position:absolute;left:0;text-align:left;margin-left:1.2pt;margin-top:2pt;width:303.4pt;height:34.55pt;z-index:251655680;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" fillcolor="red" strokecolor="red" strokeweight="2.25pt">
                <v:textbox inset="4.32pt,1.8pt,0,1.8pt">
                  <w:txbxContent>
                    <w:p w:rsidR="00B449D9" w:rsidRPr="00731735" w:rsidRDefault="00B449D9" w:rsidP="00E43B61">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効果２．都市基盤整備の促進（土地有効活用促進）</w:t>
                      </w:r>
                    </w:p>
                  </w:txbxContent>
                </v:textbox>
              </v:roundrect>
            </w:pict>
          </mc:Fallback>
        </mc:AlternateContent>
      </w:r>
    </w:p>
    <w:p w:rsidR="000514E0" w:rsidRDefault="000514E0" w:rsidP="002F1D14">
      <w:pPr>
        <w:pStyle w:val="HTML"/>
        <w:tabs>
          <w:tab w:val="clear" w:pos="6412"/>
        </w:tabs>
        <w:ind w:leftChars="-67" w:left="-26" w:hangingChars="54" w:hanging="108"/>
        <w:rPr>
          <w:sz w:val="20"/>
          <w:szCs w:val="20"/>
        </w:rPr>
      </w:pPr>
    </w:p>
    <w:p w:rsidR="000514E0" w:rsidRDefault="00A443EF" w:rsidP="002F1D14">
      <w:pPr>
        <w:pStyle w:val="HTML"/>
        <w:tabs>
          <w:tab w:val="clear" w:pos="6412"/>
        </w:tabs>
        <w:ind w:leftChars="-67" w:left="-26" w:hangingChars="54" w:hanging="108"/>
        <w:rPr>
          <w:sz w:val="20"/>
          <w:szCs w:val="20"/>
        </w:rPr>
      </w:pPr>
      <w:r>
        <w:rPr>
          <w:noProof/>
          <w:sz w:val="20"/>
          <w:szCs w:val="20"/>
        </w:rPr>
        <mc:AlternateContent>
          <mc:Choice Requires="wps">
            <w:drawing>
              <wp:anchor distT="0" distB="0" distL="114300" distR="114300" simplePos="0" relativeHeight="251656704" behindDoc="0" locked="0" layoutInCell="1" allowOverlap="1">
                <wp:simplePos x="0" y="0"/>
                <wp:positionH relativeFrom="column">
                  <wp:posOffset>97155</wp:posOffset>
                </wp:positionH>
                <wp:positionV relativeFrom="paragraph">
                  <wp:posOffset>146050</wp:posOffset>
                </wp:positionV>
                <wp:extent cx="5563870" cy="799465"/>
                <wp:effectExtent l="0" t="0" r="17780" b="635"/>
                <wp:wrapNone/>
                <wp:docPr id="217" name="Rectangle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3870" cy="7994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731735" w:rsidRDefault="00B449D9" w:rsidP="0054312E">
                            <w:pPr>
                              <w:pStyle w:val="Web"/>
                              <w:spacing w:before="0" w:beforeAutospacing="0" w:after="0" w:afterAutospacing="0"/>
                              <w:rPr>
                                <w:rFonts w:ascii="Meiryo UI" w:eastAsia="Meiryo UI" w:hAnsi="Meiryo UI" w:cs="メイリオ"/>
                                <w:b/>
                                <w:bCs/>
                                <w:color w:val="000000"/>
                                <w:kern w:val="24"/>
                                <w:sz w:val="22"/>
                                <w:szCs w:val="22"/>
                              </w:rPr>
                            </w:pPr>
                            <w:r w:rsidRPr="00731735">
                              <w:rPr>
                                <w:rFonts w:ascii="Meiryo UI" w:eastAsia="Meiryo UI" w:hAnsi="Meiryo UI" w:cs="メイリオ" w:hint="eastAsia"/>
                                <w:b/>
                                <w:bCs/>
                                <w:color w:val="000000"/>
                                <w:kern w:val="24"/>
                                <w:sz w:val="22"/>
                                <w:szCs w:val="22"/>
                              </w:rPr>
                              <w:t>地籍調査により地籍が明確化され、土地取引や開発事業の用地取得が円滑化でき、民間</w:t>
                            </w:r>
                          </w:p>
                          <w:p w:rsidR="00B449D9" w:rsidRPr="00731735" w:rsidRDefault="00B449D9" w:rsidP="0054312E">
                            <w:pPr>
                              <w:pStyle w:val="Web"/>
                              <w:spacing w:before="0" w:beforeAutospacing="0" w:after="0" w:afterAutospacing="0"/>
                              <w:rPr>
                                <w:rFonts w:ascii="Meiryo UI" w:eastAsia="Meiryo UI" w:hAnsi="Meiryo UI"/>
                                <w:sz w:val="22"/>
                                <w:szCs w:val="22"/>
                              </w:rPr>
                            </w:pPr>
                            <w:r w:rsidRPr="00731735">
                              <w:rPr>
                                <w:rFonts w:ascii="Meiryo UI" w:eastAsia="Meiryo UI" w:hAnsi="Meiryo UI" w:cs="メイリオ" w:hint="eastAsia"/>
                                <w:b/>
                                <w:bCs/>
                                <w:color w:val="000000"/>
                                <w:kern w:val="24"/>
                                <w:sz w:val="22"/>
                                <w:szCs w:val="22"/>
                              </w:rPr>
                              <w:t>開発等による土地の流動化や有効利用が促進されます。</w:t>
                            </w:r>
                          </w:p>
                        </w:txbxContent>
                      </wps:txbx>
                      <wps:bodyPr rot="0" vert="horz" wrap="square" lIns="27432" tIns="18288" rIns="0" bIns="0" anchor="t" anchorCtr="0" upright="1">
                        <a:noAutofit/>
                      </wps:bodyPr>
                    </wps:wsp>
                  </a:graphicData>
                </a:graphic>
              </wp:anchor>
            </w:drawing>
          </mc:Choice>
          <mc:Fallback>
            <w:pict>
              <v:rect id="_x0000_s1185" style="position:absolute;left:0;text-align:left;margin-left:7.65pt;margin-top:11.5pt;width:438.1pt;height:62.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" filled="f" stroked="f" strokeweight="1pt">
                <v:textbox inset="2.16pt,1.44pt,0,0">
                  <w:txbxContent>
                    <w:p w:rsidR="00B449D9" w:rsidRPr="00731735" w:rsidRDefault="00B449D9" w:rsidP="0054312E">
                      <w:pPr>
                        <w:pStyle w:val="Web"/>
                        <w:spacing w:before="0" w:beforeAutospacing="0" w:after="0" w:afterAutospacing="0"/>
                        <w:rPr>
                          <w:rFonts w:ascii="Meiryo UI" w:eastAsia="Meiryo UI" w:hAnsi="Meiryo UI" w:cs="メイリオ"/>
                          <w:b/>
                          <w:bCs/>
                          <w:color w:val="000000"/>
                          <w:kern w:val="24"/>
                          <w:sz w:val="22"/>
                          <w:szCs w:val="22"/>
                        </w:rPr>
                      </w:pPr>
                      <w:r w:rsidRPr="00731735">
                        <w:rPr>
                          <w:rFonts w:ascii="Meiryo UI" w:eastAsia="Meiryo UI" w:hAnsi="Meiryo UI" w:cs="メイリオ" w:hint="eastAsia"/>
                          <w:b/>
                          <w:bCs/>
                          <w:color w:val="000000"/>
                          <w:kern w:val="24"/>
                          <w:sz w:val="22"/>
                          <w:szCs w:val="22"/>
                        </w:rPr>
                        <w:t>地籍調査により地籍が明確化され、土地取引や開発事業の用地取得が円滑化でき、民間</w:t>
                      </w:r>
                    </w:p>
                    <w:p w:rsidR="00B449D9" w:rsidRPr="00731735" w:rsidRDefault="00B449D9" w:rsidP="0054312E">
                      <w:pPr>
                        <w:pStyle w:val="Web"/>
                        <w:spacing w:before="0" w:beforeAutospacing="0" w:after="0" w:afterAutospacing="0"/>
                        <w:rPr>
                          <w:rFonts w:ascii="Meiryo UI" w:eastAsia="Meiryo UI" w:hAnsi="Meiryo UI"/>
                          <w:sz w:val="22"/>
                          <w:szCs w:val="22"/>
                        </w:rPr>
                      </w:pPr>
                      <w:r w:rsidRPr="00731735">
                        <w:rPr>
                          <w:rFonts w:ascii="Meiryo UI" w:eastAsia="Meiryo UI" w:hAnsi="Meiryo UI" w:cs="メイリオ" w:hint="eastAsia"/>
                          <w:b/>
                          <w:bCs/>
                          <w:color w:val="000000"/>
                          <w:kern w:val="24"/>
                          <w:sz w:val="22"/>
                          <w:szCs w:val="22"/>
                        </w:rPr>
                        <w:t>開発等による土地の流動化や有効利用が促進されます。</w:t>
                      </w:r>
                    </w:p>
                  </w:txbxContent>
                </v:textbox>
              </v:rect>
            </w:pict>
          </mc:Fallback>
        </mc:AlternateContent>
      </w: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C0284" w:rsidP="002F1D14">
      <w:pPr>
        <w:pStyle w:val="HTML"/>
        <w:tabs>
          <w:tab w:val="clear" w:pos="6412"/>
        </w:tabs>
        <w:ind w:leftChars="-67" w:left="-26" w:hangingChars="54" w:hanging="108"/>
        <w:rPr>
          <w:sz w:val="20"/>
          <w:szCs w:val="20"/>
        </w:rPr>
      </w:pPr>
      <w:r>
        <w:rPr>
          <w:noProof/>
          <w:sz w:val="20"/>
          <w:szCs w:val="20"/>
        </w:rPr>
        <mc:AlternateContent>
          <mc:Choice Requires="wpg">
            <w:drawing>
              <wp:anchor distT="0" distB="0" distL="114300" distR="114300" simplePos="0" relativeHeight="251666944" behindDoc="0" locked="0" layoutInCell="1" allowOverlap="1">
                <wp:simplePos x="0" y="0"/>
                <wp:positionH relativeFrom="column">
                  <wp:posOffset>53340</wp:posOffset>
                </wp:positionH>
                <wp:positionV relativeFrom="paragraph">
                  <wp:posOffset>160020</wp:posOffset>
                </wp:positionV>
                <wp:extent cx="5433060" cy="2171065"/>
                <wp:effectExtent l="0" t="0" r="0" b="635"/>
                <wp:wrapNone/>
                <wp:docPr id="209" name="グループ化 209"/>
                <wp:cNvGraphicFramePr/>
                <a:graphic xmlns:a="http://schemas.openxmlformats.org/drawingml/2006/main">
                  <a:graphicData uri="http://schemas.microsoft.com/office/word/2010/wordprocessingGroup">
                    <wpg:wgp>
                      <wpg:cNvGrpSpPr/>
                      <wpg:grpSpPr>
                        <a:xfrm>
                          <a:off x="0" y="0"/>
                          <a:ext cx="5433060" cy="2171065"/>
                          <a:chOff x="0" y="0"/>
                          <a:chExt cx="5433060" cy="2171065"/>
                        </a:xfrm>
                      </wpg:grpSpPr>
                      <wpg:grpSp>
                        <wpg:cNvPr id="207" name="グループ化 207"/>
                        <wpg:cNvGrpSpPr/>
                        <wpg:grpSpPr>
                          <a:xfrm>
                            <a:off x="0" y="0"/>
                            <a:ext cx="5325110" cy="742950"/>
                            <a:chOff x="0" y="0"/>
                            <a:chExt cx="5325110" cy="742950"/>
                          </a:xfrm>
                        </wpg:grpSpPr>
                        <wps:wsp>
                          <wps:cNvPr id="219" name="Rectangle 877"/>
                          <wps:cNvSpPr>
                            <a:spLocks noChangeArrowheads="1"/>
                          </wps:cNvSpPr>
                          <wps:spPr bwMode="auto">
                            <a:xfrm>
                              <a:off x="0" y="0"/>
                              <a:ext cx="3744595" cy="389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731735" w:rsidRDefault="00B449D9" w:rsidP="0054312E">
                                <w:pPr>
                                  <w:pStyle w:val="Web"/>
                                  <w:spacing w:before="0" w:beforeAutospacing="0" w:after="0" w:afterAutospacing="0" w:line="360" w:lineRule="auto"/>
                                  <w:rPr>
                                    <w:rFonts w:ascii="Meiryo UI" w:eastAsia="Meiryo UI" w:hAnsi="Meiryo UI"/>
                                  </w:rPr>
                                </w:pPr>
                                <w:r w:rsidRPr="00731735">
                                  <w:rPr>
                                    <w:rFonts w:ascii="Meiryo UI" w:eastAsia="Meiryo UI" w:hAnsi="Meiryo UI" w:cs="メイリオ" w:hint="eastAsia"/>
                                    <w:b/>
                                    <w:bCs/>
                                    <w:color w:val="000000"/>
                                    <w:kern w:val="24"/>
                                    <w:sz w:val="20"/>
                                    <w:szCs w:val="20"/>
                                  </w:rPr>
                                  <w:t>■寝屋川市のまちづくりでの事例（地籍調査の前後を比較）</w:t>
                                </w:r>
                              </w:p>
                            </w:txbxContent>
                          </wps:txbx>
                          <wps:bodyPr rot="0" vert="horz" wrap="square" lIns="27432" tIns="18288" rIns="0" bIns="0" anchor="t" anchorCtr="0" upright="1">
                            <a:noAutofit/>
                          </wps:bodyPr>
                        </wps:wsp>
                        <wps:wsp>
                          <wps:cNvPr id="220" name="Rectangle 877"/>
                          <wps:cNvSpPr>
                            <a:spLocks noChangeArrowheads="1"/>
                          </wps:cNvSpPr>
                          <wps:spPr bwMode="auto">
                            <a:xfrm>
                              <a:off x="2905125" y="400050"/>
                              <a:ext cx="2419985"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731735" w:rsidRDefault="00B449D9" w:rsidP="0054312E">
                                <w:pPr>
                                  <w:pStyle w:val="Web"/>
                                  <w:spacing w:before="0" w:beforeAutospacing="0" w:after="0" w:afterAutospacing="0" w:line="360" w:lineRule="auto"/>
                                  <w:rPr>
                                    <w:rFonts w:ascii="Meiryo UI" w:eastAsia="Meiryo UI" w:hAnsi="Meiryo UI"/>
                                  </w:rPr>
                                </w:pPr>
                                <w:r w:rsidRPr="00731735">
                                  <w:rPr>
                                    <w:rFonts w:ascii="Meiryo UI" w:eastAsia="Meiryo UI" w:hAnsi="Meiryo UI" w:cs="メイリオ" w:hint="eastAsia"/>
                                    <w:color w:val="000000"/>
                                    <w:kern w:val="24"/>
                                    <w:sz w:val="18"/>
                                    <w:szCs w:val="18"/>
                                  </w:rPr>
                                  <w:t xml:space="preserve">②民間開発の面積（１年当たりの平均値）　</w:t>
                                </w:r>
                              </w:p>
                            </w:txbxContent>
                          </wps:txbx>
                          <wps:bodyPr rot="0" vert="horz" wrap="square" lIns="27432" tIns="18288" rIns="0" bIns="0" anchor="t" anchorCtr="0" upright="1">
                            <a:noAutofit/>
                          </wps:bodyPr>
                        </wps:wsp>
                        <wps:wsp>
                          <wps:cNvPr id="221" name="Rectangle 877"/>
                          <wps:cNvSpPr>
                            <a:spLocks noChangeArrowheads="1"/>
                          </wps:cNvSpPr>
                          <wps:spPr bwMode="auto">
                            <a:xfrm>
                              <a:off x="228600" y="400050"/>
                              <a:ext cx="2502535"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731735" w:rsidRDefault="00B449D9" w:rsidP="0054312E">
                                <w:pPr>
                                  <w:pStyle w:val="Web"/>
                                  <w:spacing w:before="0" w:beforeAutospacing="0" w:after="0" w:afterAutospacing="0" w:line="360" w:lineRule="auto"/>
                                  <w:rPr>
                                    <w:rFonts w:ascii="Meiryo UI" w:eastAsia="Meiryo UI" w:hAnsi="Meiryo UI"/>
                                  </w:rPr>
                                </w:pPr>
                                <w:r w:rsidRPr="00731735">
                                  <w:rPr>
                                    <w:rFonts w:ascii="Meiryo UI" w:eastAsia="Meiryo UI" w:hAnsi="Meiryo UI" w:cs="メイリオ" w:hint="eastAsia"/>
                                    <w:color w:val="000000"/>
                                    <w:kern w:val="24"/>
                                    <w:sz w:val="18"/>
                                    <w:szCs w:val="18"/>
                                  </w:rPr>
                                  <w:t xml:space="preserve">①土地売買の面積（１年当たりの平均値）　</w:t>
                                </w:r>
                              </w:p>
                            </w:txbxContent>
                          </wps:txbx>
                          <wps:bodyPr rot="0" vert="horz" wrap="square" lIns="27432" tIns="18288" rIns="0" bIns="0" anchor="t" anchorCtr="0" upright="1">
                            <a:noAutofit/>
                          </wps:bodyPr>
                        </wps:wsp>
                      </wpg:grpSp>
                      <wpg:grpSp>
                        <wpg:cNvPr id="196" name="グループ化 196"/>
                        <wpg:cNvGrpSpPr/>
                        <wpg:grpSpPr>
                          <a:xfrm>
                            <a:off x="142875" y="704850"/>
                            <a:ext cx="5290185" cy="1466215"/>
                            <a:chOff x="0" y="0"/>
                            <a:chExt cx="5290185" cy="1466215"/>
                          </a:xfrm>
                        </wpg:grpSpPr>
                        <wpg:grpSp>
                          <wpg:cNvPr id="231" name="Group 63"/>
                          <wpg:cNvGrpSpPr>
                            <a:grpSpLocks/>
                          </wpg:cNvGrpSpPr>
                          <wpg:grpSpPr bwMode="auto">
                            <a:xfrm>
                              <a:off x="0" y="0"/>
                              <a:ext cx="5290185" cy="1066800"/>
                              <a:chOff x="1759" y="11136"/>
                              <a:chExt cx="8331" cy="1680"/>
                            </a:xfrm>
                          </wpg:grpSpPr>
                          <pic:pic xmlns:pic="http://schemas.openxmlformats.org/drawingml/2006/picture">
                            <pic:nvPicPr>
                              <pic:cNvPr id="232"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5872" y="11285"/>
                                <a:ext cx="4218" cy="153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7E6E6"/>
                                      </a:outerShdw>
                                    </a:effectLst>
                                  </a14:hiddenEffects>
                                </a:ext>
                              </a:extLst>
                            </pic:spPr>
                          </pic:pic>
                          <pic:pic xmlns:pic="http://schemas.openxmlformats.org/drawingml/2006/picture">
                            <pic:nvPicPr>
                              <pic:cNvPr id="233" name="Picture 2"/>
                              <pic:cNvPicPr>
                                <a:picLocks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759" y="11286"/>
                                <a:ext cx="4082" cy="153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7E6E6"/>
                                      </a:outerShdw>
                                    </a:effectLst>
                                  </a14:hiddenEffects>
                                </a:ext>
                              </a:extLst>
                            </pic:spPr>
                          </pic:pic>
                          <wps:wsp>
                            <wps:cNvPr id="234" name="正方形/長方形 22"/>
                            <wps:cNvSpPr>
                              <a:spLocks noChangeArrowheads="1"/>
                            </wps:cNvSpPr>
                            <wps:spPr bwMode="auto">
                              <a:xfrm>
                                <a:off x="2783" y="11136"/>
                                <a:ext cx="1618"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B449D9" w:rsidRPr="00731735" w:rsidRDefault="00B449D9" w:rsidP="0054312E">
                                  <w:pPr>
                                    <w:pStyle w:val="Web"/>
                                    <w:spacing w:before="0" w:beforeAutospacing="0" w:after="0" w:afterAutospacing="0"/>
                                    <w:jc w:val="center"/>
                                    <w:rPr>
                                      <w:rFonts w:ascii="Meiryo UI" w:eastAsia="Meiryo UI" w:hAnsi="Meiryo UI"/>
                                    </w:rPr>
                                  </w:pPr>
                                  <w:r w:rsidRPr="00731735">
                                    <w:rPr>
                                      <w:rFonts w:ascii="Meiryo UI" w:eastAsia="Meiryo UI" w:hAnsi="Meiryo UI" w:cs="Times New Roman" w:hint="eastAsia"/>
                                      <w:b/>
                                      <w:bCs/>
                                      <w:color w:val="000000"/>
                                      <w:kern w:val="24"/>
                                    </w:rPr>
                                    <w:t>平均約7倍</w:t>
                                  </w:r>
                                </w:p>
                              </w:txbxContent>
                            </wps:txbx>
                            <wps:bodyPr rot="0" vert="horz" wrap="square" lIns="91440" tIns="45720" rIns="91440" bIns="45720" anchor="ctr" anchorCtr="0" upright="1">
                              <a:noAutofit/>
                            </wps:bodyPr>
                          </wps:wsp>
                          <wps:wsp>
                            <wps:cNvPr id="235" name="正方形/長方形 23"/>
                            <wps:cNvSpPr>
                              <a:spLocks noChangeArrowheads="1"/>
                            </wps:cNvSpPr>
                            <wps:spPr bwMode="auto">
                              <a:xfrm>
                                <a:off x="7132" y="11151"/>
                                <a:ext cx="1709"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B449D9" w:rsidRPr="00731735" w:rsidRDefault="00B449D9" w:rsidP="0054312E">
                                  <w:pPr>
                                    <w:pStyle w:val="Web"/>
                                    <w:spacing w:before="0" w:beforeAutospacing="0" w:after="0" w:afterAutospacing="0"/>
                                    <w:jc w:val="center"/>
                                    <w:rPr>
                                      <w:rFonts w:ascii="Meiryo UI" w:eastAsia="Meiryo UI" w:hAnsi="Meiryo UI"/>
                                    </w:rPr>
                                  </w:pPr>
                                  <w:r w:rsidRPr="00731735">
                                    <w:rPr>
                                      <w:rFonts w:ascii="Meiryo UI" w:eastAsia="Meiryo UI" w:hAnsi="Meiryo UI" w:cs="Times New Roman" w:hint="eastAsia"/>
                                      <w:b/>
                                      <w:bCs/>
                                      <w:color w:val="000000"/>
                                      <w:kern w:val="24"/>
                                    </w:rPr>
                                    <w:t>平均約6倍</w:t>
                                  </w:r>
                                </w:p>
                              </w:txbxContent>
                            </wps:txbx>
                            <wps:bodyPr rot="0" vert="horz" wrap="square" lIns="91440" tIns="45720" rIns="91440" bIns="45720" anchor="ctr" anchorCtr="0" upright="1">
                              <a:noAutofit/>
                            </wps:bodyPr>
                          </wps:wsp>
                          <wps:wsp>
                            <wps:cNvPr id="236" name="直線矢印コネクタ 31"/>
                            <wps:cNvCnPr>
                              <a:cxnSpLocks noChangeShapeType="1"/>
                            </wps:cNvCnPr>
                            <wps:spPr bwMode="auto">
                              <a:xfrm>
                                <a:off x="3741" y="11652"/>
                                <a:ext cx="118" cy="192"/>
                              </a:xfrm>
                              <a:prstGeom prst="straightConnector1">
                                <a:avLst/>
                              </a:prstGeom>
                              <a:noFill/>
                              <a:ln w="9525" algn="ctr">
                                <a:solidFill>
                                  <a:srgbClr val="000000"/>
                                </a:solidFill>
                                <a:miter lim="800000"/>
                                <a:headEnd/>
                                <a:tailEnd type="arrow" w="sm" len="sm"/>
                              </a:ln>
                              <a:extLst>
                                <a:ext uri="{909E8E84-426E-40DD-AFC4-6F175D3DCCD1}">
                                  <a14:hiddenFill xmlns:a14="http://schemas.microsoft.com/office/drawing/2010/main">
                                    <a:noFill/>
                                  </a14:hiddenFill>
                                </a:ext>
                              </a:extLst>
                            </wps:spPr>
                            <wps:bodyPr/>
                          </wps:wsp>
                          <wps:wsp>
                            <wps:cNvPr id="237" name="直線矢印コネクタ 32"/>
                            <wps:cNvCnPr>
                              <a:cxnSpLocks noChangeShapeType="1"/>
                            </wps:cNvCnPr>
                            <wps:spPr bwMode="auto">
                              <a:xfrm flipH="1">
                                <a:off x="2966" y="11645"/>
                                <a:ext cx="178" cy="126"/>
                              </a:xfrm>
                              <a:prstGeom prst="straightConnector1">
                                <a:avLst/>
                              </a:prstGeom>
                              <a:noFill/>
                              <a:ln w="9525" algn="ctr">
                                <a:solidFill>
                                  <a:srgbClr val="000000"/>
                                </a:solidFill>
                                <a:miter lim="800000"/>
                                <a:headEnd/>
                                <a:tailEnd type="arrow" w="sm" len="sm"/>
                              </a:ln>
                              <a:extLst>
                                <a:ext uri="{909E8E84-426E-40DD-AFC4-6F175D3DCCD1}">
                                  <a14:hiddenFill xmlns:a14="http://schemas.microsoft.com/office/drawing/2010/main">
                                    <a:noFill/>
                                  </a14:hiddenFill>
                                </a:ext>
                              </a:extLst>
                            </wps:spPr>
                            <wps:bodyPr/>
                          </wps:wsp>
                          <wps:wsp>
                            <wps:cNvPr id="238" name="直線矢印コネクタ 33"/>
                            <wps:cNvCnPr>
                              <a:cxnSpLocks noChangeShapeType="1"/>
                            </wps:cNvCnPr>
                            <wps:spPr bwMode="auto">
                              <a:xfrm flipH="1">
                                <a:off x="7106" y="11571"/>
                                <a:ext cx="191" cy="80"/>
                              </a:xfrm>
                              <a:prstGeom prst="straightConnector1">
                                <a:avLst/>
                              </a:prstGeom>
                              <a:noFill/>
                              <a:ln w="9525" algn="ctr">
                                <a:solidFill>
                                  <a:srgbClr val="000000"/>
                                </a:solidFill>
                                <a:miter lim="800000"/>
                                <a:headEnd/>
                                <a:tailEnd type="arrow" w="sm" len="sm"/>
                              </a:ln>
                              <a:extLst>
                                <a:ext uri="{909E8E84-426E-40DD-AFC4-6F175D3DCCD1}">
                                  <a14:hiddenFill xmlns:a14="http://schemas.microsoft.com/office/drawing/2010/main">
                                    <a:noFill/>
                                  </a14:hiddenFill>
                                </a:ext>
                              </a:extLst>
                            </wps:spPr>
                            <wps:bodyPr/>
                          </wps:wsp>
                          <wps:wsp>
                            <wps:cNvPr id="239" name="直線矢印コネクタ 34"/>
                            <wps:cNvCnPr>
                              <a:cxnSpLocks noChangeShapeType="1"/>
                            </wps:cNvCnPr>
                            <wps:spPr bwMode="auto">
                              <a:xfrm>
                                <a:off x="8005" y="11644"/>
                                <a:ext cx="38" cy="208"/>
                              </a:xfrm>
                              <a:prstGeom prst="straightConnector1">
                                <a:avLst/>
                              </a:prstGeom>
                              <a:noFill/>
                              <a:ln w="9525" algn="ctr">
                                <a:solidFill>
                                  <a:srgbClr val="000000"/>
                                </a:solidFill>
                                <a:miter lim="800000"/>
                                <a:headEnd/>
                                <a:tailEnd type="arrow" w="sm" len="sm"/>
                              </a:ln>
                              <a:extLst>
                                <a:ext uri="{909E8E84-426E-40DD-AFC4-6F175D3DCCD1}">
                                  <a14:hiddenFill xmlns:a14="http://schemas.microsoft.com/office/drawing/2010/main">
                                    <a:noFill/>
                                  </a14:hiddenFill>
                                </a:ext>
                              </a:extLst>
                            </wps:spPr>
                            <wps:bodyPr/>
                          </wps:wsp>
                          <wps:wsp>
                            <wps:cNvPr id="240" name="右矢印 36"/>
                            <wps:cNvSpPr>
                              <a:spLocks noChangeAspect="1"/>
                            </wps:cNvSpPr>
                            <wps:spPr bwMode="auto">
                              <a:xfrm rot="-3636118">
                                <a:off x="3649" y="11879"/>
                                <a:ext cx="658" cy="223"/>
                              </a:xfrm>
                              <a:prstGeom prst="rightArrow">
                                <a:avLst>
                                  <a:gd name="adj1" fmla="val 50000"/>
                                  <a:gd name="adj2" fmla="val 50025"/>
                                </a:avLst>
                              </a:prstGeom>
                              <a:solidFill>
                                <a:srgbClr val="FFC000"/>
                              </a:solidFill>
                              <a:ln w="12700" algn="ctr">
                                <a:solidFill>
                                  <a:srgbClr val="FFC000"/>
                                </a:solidFill>
                                <a:miter lim="800000"/>
                                <a:headEnd/>
                                <a:tailEnd/>
                              </a:ln>
                            </wps:spPr>
                            <wps:bodyPr rot="0" vert="horz" wrap="square" lIns="91440" tIns="45720" rIns="91440" bIns="45720" anchor="ctr" anchorCtr="0" upright="1">
                              <a:noAutofit/>
                            </wps:bodyPr>
                          </wps:wsp>
                          <wps:wsp>
                            <wps:cNvPr id="241" name="右矢印 37"/>
                            <wps:cNvSpPr>
                              <a:spLocks noChangeAspect="1"/>
                            </wps:cNvSpPr>
                            <wps:spPr bwMode="auto">
                              <a:xfrm rot="-3636118">
                                <a:off x="7857" y="11891"/>
                                <a:ext cx="658" cy="223"/>
                              </a:xfrm>
                              <a:prstGeom prst="rightArrow">
                                <a:avLst>
                                  <a:gd name="adj1" fmla="val 50000"/>
                                  <a:gd name="adj2" fmla="val 50025"/>
                                </a:avLst>
                              </a:prstGeom>
                              <a:solidFill>
                                <a:srgbClr val="FFC000"/>
                              </a:solidFill>
                              <a:ln w="12700" algn="ctr">
                                <a:solidFill>
                                  <a:srgbClr val="FFC000"/>
                                </a:solidFill>
                                <a:miter lim="800000"/>
                                <a:headEnd/>
                                <a:tailEnd/>
                              </a:ln>
                            </wps:spPr>
                            <wps:bodyPr rot="0" vert="horz" wrap="square" lIns="91440" tIns="45720" rIns="91440" bIns="45720" anchor="ctr" anchorCtr="0" upright="1">
                              <a:noAutofit/>
                            </wps:bodyPr>
                          </wps:wsp>
                          <wps:wsp>
                            <wps:cNvPr id="242" name="右矢印 38"/>
                            <wps:cNvSpPr>
                              <a:spLocks noChangeAspect="1"/>
                            </wps:cNvSpPr>
                            <wps:spPr bwMode="auto">
                              <a:xfrm rot="-3636118">
                                <a:off x="2378" y="11877"/>
                                <a:ext cx="658" cy="223"/>
                              </a:xfrm>
                              <a:prstGeom prst="rightArrow">
                                <a:avLst>
                                  <a:gd name="adj1" fmla="val 50000"/>
                                  <a:gd name="adj2" fmla="val 50025"/>
                                </a:avLst>
                              </a:prstGeom>
                              <a:solidFill>
                                <a:srgbClr val="FFC000"/>
                              </a:solidFill>
                              <a:ln w="12700" algn="ctr">
                                <a:solidFill>
                                  <a:srgbClr val="FFC000"/>
                                </a:solidFill>
                                <a:miter lim="800000"/>
                                <a:headEnd/>
                                <a:tailEnd/>
                              </a:ln>
                            </wps:spPr>
                            <wps:bodyPr rot="0" vert="horz" wrap="square" lIns="91440" tIns="45720" rIns="91440" bIns="45720" anchor="ctr" anchorCtr="0" upright="1">
                              <a:noAutofit/>
                            </wps:bodyPr>
                          </wps:wsp>
                          <wps:wsp>
                            <wps:cNvPr id="243" name="右矢印 39"/>
                            <wps:cNvSpPr>
                              <a:spLocks noChangeAspect="1"/>
                            </wps:cNvSpPr>
                            <wps:spPr bwMode="auto">
                              <a:xfrm rot="-3636118">
                                <a:off x="6516" y="11876"/>
                                <a:ext cx="658" cy="223"/>
                              </a:xfrm>
                              <a:prstGeom prst="rightArrow">
                                <a:avLst>
                                  <a:gd name="adj1" fmla="val 50000"/>
                                  <a:gd name="adj2" fmla="val 50025"/>
                                </a:avLst>
                              </a:prstGeom>
                              <a:solidFill>
                                <a:srgbClr val="FFC000"/>
                              </a:solidFill>
                              <a:ln w="12700" algn="ctr">
                                <a:solidFill>
                                  <a:srgbClr val="FFC000"/>
                                </a:solidFill>
                                <a:miter lim="800000"/>
                                <a:headEnd/>
                                <a:tailEnd/>
                              </a:ln>
                            </wps:spPr>
                            <wps:bodyPr rot="0" vert="horz" wrap="square" lIns="91440" tIns="45720" rIns="91440" bIns="45720" anchor="ctr" anchorCtr="0" upright="1">
                              <a:noAutofit/>
                            </wps:bodyPr>
                          </wps:wsp>
                        </wpg:grpSp>
                        <wps:wsp>
                          <wps:cNvPr id="230" name="Rectangle 877"/>
                          <wps:cNvSpPr>
                            <a:spLocks noChangeArrowheads="1"/>
                          </wps:cNvSpPr>
                          <wps:spPr bwMode="auto">
                            <a:xfrm>
                              <a:off x="133350" y="1095375"/>
                              <a:ext cx="5064125" cy="3708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449D9" w:rsidRPr="00315F6B" w:rsidRDefault="00B449D9" w:rsidP="0054312E">
                                <w:pPr>
                                  <w:pStyle w:val="Web"/>
                                  <w:spacing w:before="0" w:beforeAutospacing="0" w:after="0" w:afterAutospacing="0" w:line="360" w:lineRule="auto"/>
                                  <w:rPr>
                                    <w:rFonts w:ascii="ＭＳ ゴシック" w:eastAsia="ＭＳ ゴシック" w:hAnsi="ＭＳ ゴシック"/>
                                  </w:rPr>
                                </w:pPr>
                                <w:r w:rsidRPr="00731735">
                                  <w:rPr>
                                    <w:rFonts w:ascii="Meiryo UI" w:eastAsia="Meiryo UI" w:hAnsi="Meiryo UI" w:cs="メイリオ" w:hint="eastAsia"/>
                                    <w:b/>
                                    <w:bCs/>
                                    <w:color w:val="000000"/>
                                    <w:kern w:val="24"/>
                                    <w:sz w:val="14"/>
                                    <w:szCs w:val="14"/>
                                  </w:rPr>
                                  <w:t>注）　Ｎブロック　地籍調査前：平成19年度～25年度（現地立会），地籍調査後：平成26年度（境界確定） ～28年度</w:t>
                                </w:r>
                              </w:p>
                              <w:p w:rsidR="00B449D9" w:rsidRDefault="00B449D9" w:rsidP="0054312E">
                                <w:pPr>
                                  <w:pStyle w:val="Web"/>
                                  <w:spacing w:before="0" w:beforeAutospacing="0" w:after="0" w:afterAutospacing="0" w:line="360" w:lineRule="auto"/>
                                </w:pPr>
                                <w:r>
                                  <w:rPr>
                                    <w:rFonts w:ascii="メイリオ" w:eastAsia="メイリオ" w:hAnsi="メイリオ" w:cs="メイリオ" w:hint="eastAsia"/>
                                    <w:b/>
                                    <w:bCs/>
                                    <w:color w:val="000000"/>
                                    <w:kern w:val="24"/>
                                    <w:sz w:val="14"/>
                                    <w:szCs w:val="14"/>
                                  </w:rPr>
                                  <w:t xml:space="preserve">　　　Ｓブロック　地籍調査前：平成19年度～26年度（現地立会），地籍調査後：平成27年度（境界確定） ～28年度</w:t>
                                </w:r>
                              </w:p>
                            </w:txbxContent>
                          </wps:txbx>
                          <wps:bodyPr rot="0" vert="horz" wrap="square" lIns="27432" tIns="18288" rIns="0" bIns="0" anchor="t" anchorCtr="0" upright="1">
                            <a:noAutofit/>
                          </wps:bodyPr>
                        </wps:wsp>
                      </wpg:grpSp>
                    </wpg:wgp>
                  </a:graphicData>
                </a:graphic>
              </wp:anchor>
            </w:drawing>
          </mc:Choice>
          <mc:Fallback>
            <w:pict>
              <v:group id="グループ化 209" o:spid="_x0000_s1186" style="position:absolute;left:0;text-align:left;margin-left:4.2pt;margin-top:12.6pt;width:427.8pt;height:170.95pt;z-index:251666944" coordsize="54330,21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">
                <v:group id="グループ化 207" o:spid="_x0000_s1187" style="position:absolute;width:53251;height:7429" coordsize="53251,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rect id="_x0000_s1188" style="position:absolute;width:37445;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" filled="f" stroked="f" strokeweight="1pt">
                    <v:textbox inset="2.16pt,1.44pt,0,0">
                      <w:txbxContent>
                        <w:p w:rsidR="00B449D9" w:rsidRPr="00731735" w:rsidRDefault="00B449D9" w:rsidP="0054312E">
                          <w:pPr>
                            <w:pStyle w:val="Web"/>
                            <w:spacing w:before="0" w:beforeAutospacing="0" w:after="0" w:afterAutospacing="0" w:line="360" w:lineRule="auto"/>
                            <w:rPr>
                              <w:rFonts w:ascii="Meiryo UI" w:eastAsia="Meiryo UI" w:hAnsi="Meiryo UI"/>
                            </w:rPr>
                          </w:pPr>
                          <w:r w:rsidRPr="00731735">
                            <w:rPr>
                              <w:rFonts w:ascii="Meiryo UI" w:eastAsia="Meiryo UI" w:hAnsi="Meiryo UI" w:cs="メイリオ" w:hint="eastAsia"/>
                              <w:b/>
                              <w:bCs/>
                              <w:color w:val="000000"/>
                              <w:kern w:val="24"/>
                              <w:sz w:val="20"/>
                              <w:szCs w:val="20"/>
                            </w:rPr>
                            <w:t>■寝屋川市のまちづくりでの事例（地籍調査の前後を比較）</w:t>
                          </w:r>
                        </w:p>
                      </w:txbxContent>
                    </v:textbox>
                  </v:rect>
                  <v:rect id="_x0000_s1189" style="position:absolute;left:29051;top:4000;width:2420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" filled="f" stroked="f" strokeweight="1pt">
                    <v:textbox inset="2.16pt,1.44pt,0,0">
                      <w:txbxContent>
                        <w:p w:rsidR="00B449D9" w:rsidRPr="00731735" w:rsidRDefault="00B449D9" w:rsidP="0054312E">
                          <w:pPr>
                            <w:pStyle w:val="Web"/>
                            <w:spacing w:before="0" w:beforeAutospacing="0" w:after="0" w:afterAutospacing="0" w:line="360" w:lineRule="auto"/>
                            <w:rPr>
                              <w:rFonts w:ascii="Meiryo UI" w:eastAsia="Meiryo UI" w:hAnsi="Meiryo UI"/>
                            </w:rPr>
                          </w:pPr>
                          <w:r w:rsidRPr="00731735">
                            <w:rPr>
                              <w:rFonts w:ascii="Meiryo UI" w:eastAsia="Meiryo UI" w:hAnsi="Meiryo UI" w:cs="メイリオ" w:hint="eastAsia"/>
                              <w:color w:val="000000"/>
                              <w:kern w:val="24"/>
                              <w:sz w:val="18"/>
                              <w:szCs w:val="18"/>
                            </w:rPr>
                            <w:t xml:space="preserve">②民間開発の面積（１年当たりの平均値）　</w:t>
                          </w:r>
                        </w:p>
                      </w:txbxContent>
                    </v:textbox>
                  </v:rect>
                  <v:rect id="_x0000_s1190" style="position:absolute;left:2286;top:4000;width:250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" filled="f" stroked="f" strokeweight="1pt">
                    <v:textbox inset="2.16pt,1.44pt,0,0">
                      <w:txbxContent>
                        <w:p w:rsidR="00B449D9" w:rsidRPr="00731735" w:rsidRDefault="00B449D9" w:rsidP="0054312E">
                          <w:pPr>
                            <w:pStyle w:val="Web"/>
                            <w:spacing w:before="0" w:beforeAutospacing="0" w:after="0" w:afterAutospacing="0" w:line="360" w:lineRule="auto"/>
                            <w:rPr>
                              <w:rFonts w:ascii="Meiryo UI" w:eastAsia="Meiryo UI" w:hAnsi="Meiryo UI"/>
                            </w:rPr>
                          </w:pPr>
                          <w:r w:rsidRPr="00731735">
                            <w:rPr>
                              <w:rFonts w:ascii="Meiryo UI" w:eastAsia="Meiryo UI" w:hAnsi="Meiryo UI" w:cs="メイリオ" w:hint="eastAsia"/>
                              <w:color w:val="000000"/>
                              <w:kern w:val="24"/>
                              <w:sz w:val="18"/>
                              <w:szCs w:val="18"/>
                            </w:rPr>
                            <w:t xml:space="preserve">①土地売買の面積（１年当たりの平均値）　</w:t>
                          </w:r>
                        </w:p>
                      </w:txbxContent>
                    </v:textbox>
                  </v:rect>
                </v:group>
                <v:group id="グループ化 196" o:spid="_x0000_s1191" style="position:absolute;left:1428;top:7048;width:52902;height:14662" coordsize="52901,1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group id="Group 63" o:spid="_x0000_s1192" style="position:absolute;width:52901;height:10668" coordorigin="1759,11136" coordsize="833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193" type="#_x0000_t75" style="position:absolute;left:5872;top:11285;width:4218;height: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" fillcolor="#5b9bd5">
                      <v:imagedata r:id="rId74" o:title=""/>
                      <v:shadow color="#e7e6e6"/>
                    </v:shape>
                    <v:shape id="Picture 2" o:spid="_x0000_s1194" type="#_x0000_t75" style="position:absolute;left:1759;top:11286;width:4082;height:1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" fillcolor="#5b9bd5">
                      <v:imagedata r:id="rId75" o:title=""/>
                      <v:shadow color="#e7e6e6"/>
                      <o:lock v:ext="edit" aspectratio="f"/>
                    </v:shape>
                    <v:rect id="正方形/長方形 22" o:spid="_x0000_s1195" style="position:absolute;left:2783;top:11136;width:1618;height: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" filled="f" stroked="f" strokeweight="1pt">
                      <v:textbox>
                        <w:txbxContent>
                          <w:p w:rsidR="00B449D9" w:rsidRPr="00731735" w:rsidRDefault="00B449D9" w:rsidP="0054312E">
                            <w:pPr>
                              <w:pStyle w:val="Web"/>
                              <w:spacing w:before="0" w:beforeAutospacing="0" w:after="0" w:afterAutospacing="0"/>
                              <w:jc w:val="center"/>
                              <w:rPr>
                                <w:rFonts w:ascii="Meiryo UI" w:eastAsia="Meiryo UI" w:hAnsi="Meiryo UI"/>
                              </w:rPr>
                            </w:pPr>
                            <w:r w:rsidRPr="00731735">
                              <w:rPr>
                                <w:rFonts w:ascii="Meiryo UI" w:eastAsia="Meiryo UI" w:hAnsi="Meiryo UI" w:cs="Times New Roman" w:hint="eastAsia"/>
                                <w:b/>
                                <w:bCs/>
                                <w:color w:val="000000"/>
                                <w:kern w:val="24"/>
                              </w:rPr>
                              <w:t>平均約7倍</w:t>
                            </w:r>
                          </w:p>
                        </w:txbxContent>
                      </v:textbox>
                    </v:rect>
                    <v:rect id="正方形/長方形 23" o:spid="_x0000_s1196" style="position:absolute;left:7132;top:11151;width:1709;height: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" filled="f" stroked="f" strokeweight="1pt">
                      <v:textbox>
                        <w:txbxContent>
                          <w:p w:rsidR="00B449D9" w:rsidRPr="00731735" w:rsidRDefault="00B449D9" w:rsidP="0054312E">
                            <w:pPr>
                              <w:pStyle w:val="Web"/>
                              <w:spacing w:before="0" w:beforeAutospacing="0" w:after="0" w:afterAutospacing="0"/>
                              <w:jc w:val="center"/>
                              <w:rPr>
                                <w:rFonts w:ascii="Meiryo UI" w:eastAsia="Meiryo UI" w:hAnsi="Meiryo UI"/>
                              </w:rPr>
                            </w:pPr>
                            <w:r w:rsidRPr="00731735">
                              <w:rPr>
                                <w:rFonts w:ascii="Meiryo UI" w:eastAsia="Meiryo UI" w:hAnsi="Meiryo UI" w:cs="Times New Roman" w:hint="eastAsia"/>
                                <w:b/>
                                <w:bCs/>
                                <w:color w:val="000000"/>
                                <w:kern w:val="24"/>
                              </w:rPr>
                              <w:t>平均約6倍</w:t>
                            </w:r>
                          </w:p>
                        </w:txbxContent>
                      </v:textbox>
                    </v:rect>
                    <v:shapetype id="_x0000_t32" coordsize="21600,21600" o:spt="32" o:oned="t" path="m,l21600,21600e" filled="f">
                      <v:path arrowok="t" fillok="f" o:connecttype="none"/>
                      <o:lock v:ext="edit" shapetype="t"/>
                    </v:shapetype>
                    <v:shape id="直線矢印コネクタ 31" o:spid="_x0000_s1197" type="#_x0000_t32" style="position:absolute;left:3741;top:11652;width:118;height:1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">
                      <v:stroke endarrow="open" endarrowwidth="narrow" endarrowlength="short" joinstyle="miter"/>
                    </v:shape>
                    <v:shape id="直線矢印コネクタ 32" o:spid="_x0000_s1198" type="#_x0000_t32" style="position:absolute;left:2966;top:11645;width:178;height:1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">
                      <v:stroke endarrow="open" endarrowwidth="narrow" endarrowlength="short" joinstyle="miter"/>
                    </v:shape>
                    <v:shape id="直線矢印コネクタ 33" o:spid="_x0000_s1199" type="#_x0000_t32" style="position:absolute;left:7106;top:11571;width:191;height: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">
                      <v:stroke endarrow="open" endarrowwidth="narrow" endarrowlength="short" joinstyle="miter"/>
                    </v:shape>
                    <v:shape id="直線矢印コネクタ 34" o:spid="_x0000_s1200" type="#_x0000_t32" style="position:absolute;left:8005;top:11644;width:38;height:2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">
                      <v:stroke endarrow="open" endarrowwidth="narrow" endarrowlength="short" joinstyle="miter"/>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6" o:spid="_x0000_s1201" type="#_x0000_t13" style="position:absolute;left:3649;top:11879;width:658;height:223;rotation:-39716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" adj="17938" fillcolor="#ffc000" strokecolor="#ffc000" strokeweight="1pt">
                      <v:path arrowok="t"/>
                      <o:lock v:ext="edit" aspectratio="t"/>
                    </v:shape>
                    <v:shape id="右矢印 37" o:spid="_x0000_s1202" type="#_x0000_t13" style="position:absolute;left:7857;top:11891;width:658;height:223;rotation:-39716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" adj="17938" fillcolor="#ffc000" strokecolor="#ffc000" strokeweight="1pt">
                      <v:path arrowok="t"/>
                      <o:lock v:ext="edit" aspectratio="t"/>
                    </v:shape>
                    <v:shape id="右矢印 38" o:spid="_x0000_s1203" type="#_x0000_t13" style="position:absolute;left:2378;top:11877;width:658;height:223;rotation:-39716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" adj="17938" fillcolor="#ffc000" strokecolor="#ffc000" strokeweight="1pt">
                      <v:path arrowok="t"/>
                      <o:lock v:ext="edit" aspectratio="t"/>
                    </v:shape>
                    <v:shape id="右矢印 39" o:spid="_x0000_s1204" type="#_x0000_t13" style="position:absolute;left:6516;top:11876;width:658;height:223;rotation:-39716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" adj="17938" fillcolor="#ffc000" strokecolor="#ffc000" strokeweight="1pt">
                      <v:path arrowok="t"/>
                      <o:lock v:ext="edit" aspectratio="t"/>
                    </v:shape>
                  </v:group>
                  <v:rect id="_x0000_s1205" style="position:absolute;left:1333;top:10953;width:50641;height: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" filled="f" stroked="f" strokeweight="1pt">
                    <v:textbox inset="2.16pt,1.44pt,0,0">
                      <w:txbxContent>
                        <w:p w:rsidR="00B449D9" w:rsidRPr="00315F6B" w:rsidRDefault="00B449D9" w:rsidP="0054312E">
                          <w:pPr>
                            <w:pStyle w:val="Web"/>
                            <w:spacing w:before="0" w:beforeAutospacing="0" w:after="0" w:afterAutospacing="0" w:line="360" w:lineRule="auto"/>
                            <w:rPr>
                              <w:rFonts w:ascii="ＭＳ ゴシック" w:eastAsia="ＭＳ ゴシック" w:hAnsi="ＭＳ ゴシック"/>
                            </w:rPr>
                          </w:pPr>
                          <w:r w:rsidRPr="00731735">
                            <w:rPr>
                              <w:rFonts w:ascii="Meiryo UI" w:eastAsia="Meiryo UI" w:hAnsi="Meiryo UI" w:cs="メイリオ" w:hint="eastAsia"/>
                              <w:b/>
                              <w:bCs/>
                              <w:color w:val="000000"/>
                              <w:kern w:val="24"/>
                              <w:sz w:val="14"/>
                              <w:szCs w:val="14"/>
                            </w:rPr>
                            <w:t>注）　Ｎブロック　地籍調査前：平成19年度～25年度（現地立会），地籍調査後：平成26年度（境界確定） ～28年度</w:t>
                          </w:r>
                        </w:p>
                        <w:p w:rsidR="00B449D9" w:rsidRDefault="00B449D9" w:rsidP="0054312E">
                          <w:pPr>
                            <w:pStyle w:val="Web"/>
                            <w:spacing w:before="0" w:beforeAutospacing="0" w:after="0" w:afterAutospacing="0" w:line="360" w:lineRule="auto"/>
                          </w:pPr>
                          <w:r>
                            <w:rPr>
                              <w:rFonts w:ascii="メイリオ" w:eastAsia="メイリオ" w:hAnsi="メイリオ" w:cs="メイリオ" w:hint="eastAsia"/>
                              <w:b/>
                              <w:bCs/>
                              <w:color w:val="000000"/>
                              <w:kern w:val="24"/>
                              <w:sz w:val="14"/>
                              <w:szCs w:val="14"/>
                            </w:rPr>
                            <w:t xml:space="preserve">　　　Ｓブロック　地籍調査前：平成19年度～26年度（現地立会），地籍調査後：平成27年度（境界確定） ～28年度</w:t>
                          </w:r>
                        </w:p>
                      </w:txbxContent>
                    </v:textbox>
                  </v:rect>
                </v:group>
              </v:group>
            </w:pict>
          </mc:Fallback>
        </mc:AlternateContent>
      </w: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3C0587" w:rsidRPr="00AA44FE" w:rsidRDefault="003C0587" w:rsidP="003C0587">
      <w:pPr>
        <w:pStyle w:val="HTML"/>
        <w:tabs>
          <w:tab w:val="clear" w:pos="6412"/>
        </w:tabs>
        <w:ind w:leftChars="-67" w:left="-26" w:hangingChars="54" w:hanging="108"/>
        <w:rPr>
          <w:b/>
          <w:bCs/>
          <w:sz w:val="20"/>
          <w:szCs w:val="20"/>
        </w:rPr>
      </w:pPr>
    </w:p>
    <w:p w:rsidR="00864BDD" w:rsidRDefault="00864BDD" w:rsidP="00864BDD">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616665" w:rsidRDefault="00616665" w:rsidP="005F0BC4">
      <w:pPr>
        <w:pStyle w:val="HTML"/>
        <w:tabs>
          <w:tab w:val="clear" w:pos="6412"/>
        </w:tabs>
        <w:ind w:leftChars="-67" w:left="-26" w:hangingChars="54" w:hanging="108"/>
        <w:rPr>
          <w:sz w:val="20"/>
          <w:szCs w:val="20"/>
        </w:rPr>
      </w:pPr>
    </w:p>
    <w:p w:rsidR="005F0BC4" w:rsidRDefault="007A2335" w:rsidP="005F0BC4">
      <w:pPr>
        <w:pStyle w:val="HTML"/>
        <w:tabs>
          <w:tab w:val="clear" w:pos="6412"/>
        </w:tabs>
        <w:ind w:leftChars="-67" w:left="-26" w:hangingChars="54" w:hanging="108"/>
        <w:rPr>
          <w:sz w:val="20"/>
          <w:szCs w:val="20"/>
        </w:rPr>
      </w:pPr>
      <w:r>
        <w:rPr>
          <w:noProof/>
          <w:sz w:val="20"/>
          <w:szCs w:val="20"/>
        </w:rPr>
        <mc:AlternateContent>
          <mc:Choice Requires="wpg">
            <w:drawing>
              <wp:anchor distT="0" distB="0" distL="114300" distR="114300" simplePos="0" relativeHeight="251667968" behindDoc="0" locked="0" layoutInCell="1" allowOverlap="1">
                <wp:simplePos x="0" y="0"/>
                <wp:positionH relativeFrom="column">
                  <wp:posOffset>-3810</wp:posOffset>
                </wp:positionH>
                <wp:positionV relativeFrom="paragraph">
                  <wp:posOffset>83820</wp:posOffset>
                </wp:positionV>
                <wp:extent cx="5639435" cy="6724650"/>
                <wp:effectExtent l="19050" t="19050" r="0" b="0"/>
                <wp:wrapNone/>
                <wp:docPr id="244" name="グループ化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9435" cy="6724650"/>
                          <a:chOff x="1640" y="2753"/>
                          <a:chExt cx="8881" cy="10590"/>
                        </a:xfrm>
                      </wpg:grpSpPr>
                      <wps:wsp>
                        <wps:cNvPr id="245" name="正方形/長方形 7"/>
                        <wps:cNvSpPr>
                          <a:spLocks noChangeArrowheads="1"/>
                        </wps:cNvSpPr>
                        <wps:spPr bwMode="auto">
                          <a:xfrm>
                            <a:off x="1860" y="3437"/>
                            <a:ext cx="4336" cy="1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取得すべき土地の正確な境界や面積を把握でき、地籍の状況を踏まえた事業計画の立案ができます。</w:t>
                              </w:r>
                            </w:p>
                          </w:txbxContent>
                        </wps:txbx>
                        <wps:bodyPr rot="0" vert="horz" wrap="square" lIns="91440" tIns="45720" rIns="91440" bIns="45720" anchor="t" anchorCtr="0" upright="1">
                          <a:spAutoFit/>
                        </wps:bodyPr>
                      </wps:wsp>
                      <wps:wsp>
                        <wps:cNvPr id="246" name="正方形/長方形 8"/>
                        <wps:cNvSpPr>
                          <a:spLocks noChangeArrowheads="1"/>
                        </wps:cNvSpPr>
                        <wps:spPr bwMode="auto">
                          <a:xfrm>
                            <a:off x="6391" y="3332"/>
                            <a:ext cx="3987" cy="2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7A2335">
                              <w:pPr>
                                <w:widowControl w:val="0"/>
                                <w:autoSpaceDE w:val="0"/>
                                <w:autoSpaceDN w:val="0"/>
                                <w:adjustRightInd w:val="0"/>
                                <w:rPr>
                                  <w:rFonts w:ascii="Meiryo UI" w:eastAsia="Meiryo UI" w:hAnsi="Meiryo UI" w:cs="YuGothic-Regular"/>
                                  <w:color w:val="333333"/>
                                  <w:sz w:val="14"/>
                                  <w:szCs w:val="14"/>
                                </w:rPr>
                              </w:pPr>
                              <w:r w:rsidRPr="00731735">
                                <w:rPr>
                                  <w:rFonts w:ascii="Meiryo UI" w:eastAsia="Meiryo UI" w:hAnsi="Meiryo UI" w:hint="eastAsia"/>
                                  <w:color w:val="000000"/>
                                  <w:kern w:val="24"/>
                                  <w:sz w:val="22"/>
                                  <w:szCs w:val="22"/>
                                </w:rPr>
                                <w:t>土地の正確な地目や面積が把握されるため、課税の適正化・公平化を図ることができます。</w:t>
                              </w:r>
                            </w:p>
                          </w:txbxContent>
                        </wps:txbx>
                        <wps:bodyPr rot="0" vert="horz" wrap="square" lIns="91440" tIns="45720" rIns="91440" bIns="45720" anchor="t" anchorCtr="0" upright="1">
                          <a:spAutoFit/>
                        </wps:bodyPr>
                      </wps:wsp>
                      <wps:wsp>
                        <wps:cNvPr id="247" name="AutoShape 719"/>
                        <wps:cNvSpPr>
                          <a:spLocks noChangeArrowheads="1"/>
                        </wps:cNvSpPr>
                        <wps:spPr bwMode="auto">
                          <a:xfrm>
                            <a:off x="6243" y="2753"/>
                            <a:ext cx="3018" cy="678"/>
                          </a:xfrm>
                          <a:prstGeom prst="roundRect">
                            <a:avLst>
                              <a:gd name="adj" fmla="val 50000"/>
                            </a:avLst>
                          </a:prstGeom>
                          <a:solidFill>
                            <a:srgbClr val="FF0000"/>
                          </a:solidFill>
                          <a:ln w="2857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効果４．課税の公正化</w:t>
                              </w:r>
                            </w:p>
                          </w:txbxContent>
                        </wps:txbx>
                        <wps:bodyPr rot="0" vert="horz" wrap="square" lIns="54864" tIns="22860" rIns="0" bIns="22860" anchor="ctr" anchorCtr="0" upright="1">
                          <a:noAutofit/>
                        </wps:bodyPr>
                      </wps:wsp>
                      <wps:wsp>
                        <wps:cNvPr id="248" name="AutoShape 719"/>
                        <wps:cNvSpPr>
                          <a:spLocks noChangeArrowheads="1"/>
                        </wps:cNvSpPr>
                        <wps:spPr bwMode="auto">
                          <a:xfrm>
                            <a:off x="1640" y="2758"/>
                            <a:ext cx="3541" cy="680"/>
                          </a:xfrm>
                          <a:prstGeom prst="roundRect">
                            <a:avLst>
                              <a:gd name="adj" fmla="val 50000"/>
                            </a:avLst>
                          </a:prstGeom>
                          <a:solidFill>
                            <a:srgbClr val="FF0000"/>
                          </a:solidFill>
                          <a:ln w="2857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効果３．公共事業の円滑化</w:t>
                              </w:r>
                            </w:p>
                          </w:txbxContent>
                        </wps:txbx>
                        <wps:bodyPr rot="0" vert="horz" wrap="square" lIns="54864" tIns="22860" rIns="0" bIns="22860" anchor="ctr" anchorCtr="0" upright="1">
                          <a:noAutofit/>
                        </wps:bodyPr>
                      </wps:wsp>
                      <wps:wsp>
                        <wps:cNvPr id="249" name="正方形/長方形 12"/>
                        <wps:cNvSpPr>
                          <a:spLocks noChangeArrowheads="1"/>
                        </wps:cNvSpPr>
                        <wps:spPr bwMode="auto">
                          <a:xfrm>
                            <a:off x="1836" y="6323"/>
                            <a:ext cx="4336" cy="1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敷地境界が明確となるため、道路台帳などの整備に役立ち、また境界確定事務の効率化も図れます。</w:t>
                              </w:r>
                            </w:p>
                          </w:txbxContent>
                        </wps:txbx>
                        <wps:bodyPr rot="0" vert="horz" wrap="square" lIns="91440" tIns="45720" rIns="91440" bIns="45720" anchor="t" anchorCtr="0" upright="1">
                          <a:spAutoFit/>
                        </wps:bodyPr>
                      </wps:wsp>
                      <wps:wsp>
                        <wps:cNvPr id="250" name="正方形/長方形 13"/>
                        <wps:cNvSpPr>
                          <a:spLocks noChangeArrowheads="1"/>
                        </wps:cNvSpPr>
                        <wps:spPr bwMode="auto">
                          <a:xfrm>
                            <a:off x="1981" y="9248"/>
                            <a:ext cx="3987" cy="1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登記手続きのための境界確認作業がスムーズに行われ、登記費用も軽減されます。</w:t>
                              </w:r>
                            </w:p>
                          </w:txbxContent>
                        </wps:txbx>
                        <wps:bodyPr rot="0" vert="horz" wrap="square" lIns="91440" tIns="45720" rIns="91440" bIns="45720" anchor="t" anchorCtr="0" upright="1">
                          <a:spAutoFit/>
                        </wps:bodyPr>
                      </wps:wsp>
                      <wps:wsp>
                        <wps:cNvPr id="251" name="AutoShape 719"/>
                        <wps:cNvSpPr>
                          <a:spLocks noChangeArrowheads="1"/>
                        </wps:cNvSpPr>
                        <wps:spPr bwMode="auto">
                          <a:xfrm>
                            <a:off x="1746" y="8498"/>
                            <a:ext cx="4502" cy="699"/>
                          </a:xfrm>
                          <a:prstGeom prst="roundRect">
                            <a:avLst>
                              <a:gd name="adj" fmla="val 50000"/>
                            </a:avLst>
                          </a:prstGeom>
                          <a:solidFill>
                            <a:srgbClr val="FF0000"/>
                          </a:solidFill>
                          <a:ln w="2857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効果７．登記事務の簡素化・費用縮減</w:t>
                              </w:r>
                            </w:p>
                          </w:txbxContent>
                        </wps:txbx>
                        <wps:bodyPr rot="0" vert="horz" wrap="square" lIns="54864" tIns="22860" rIns="0" bIns="22860" anchor="ctr" anchorCtr="0" upright="1">
                          <a:noAutofit/>
                        </wps:bodyPr>
                      </wps:wsp>
                      <wps:wsp>
                        <wps:cNvPr id="252" name="AutoShape 719"/>
                        <wps:cNvSpPr>
                          <a:spLocks noChangeArrowheads="1"/>
                        </wps:cNvSpPr>
                        <wps:spPr bwMode="auto">
                          <a:xfrm>
                            <a:off x="1668" y="5577"/>
                            <a:ext cx="3678" cy="696"/>
                          </a:xfrm>
                          <a:prstGeom prst="roundRect">
                            <a:avLst>
                              <a:gd name="adj" fmla="val 50000"/>
                            </a:avLst>
                          </a:prstGeom>
                          <a:solidFill>
                            <a:srgbClr val="FF0000"/>
                          </a:solidFill>
                          <a:ln w="2857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効果５．公共物管理の適正化</w:t>
                              </w:r>
                            </w:p>
                          </w:txbxContent>
                        </wps:txbx>
                        <wps:bodyPr rot="0" vert="horz" wrap="square" lIns="54864" tIns="22860" rIns="0" bIns="22860" anchor="ctr" anchorCtr="0" upright="1">
                          <a:noAutofit/>
                        </wps:bodyPr>
                      </wps:wsp>
                      <wps:wsp>
                        <wps:cNvPr id="253" name="正方形/長方形 16"/>
                        <wps:cNvSpPr>
                          <a:spLocks noChangeArrowheads="1"/>
                        </wps:cNvSpPr>
                        <wps:spPr bwMode="auto">
                          <a:xfrm>
                            <a:off x="1957" y="12079"/>
                            <a:ext cx="6471" cy="1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土地の境界が地権者立会いのもとに確認され、その成果が数値データにより記録、保存されるため、将来の境界紛争が未然に防止されます。</w:t>
                              </w:r>
                            </w:p>
                          </w:txbxContent>
                        </wps:txbx>
                        <wps:bodyPr rot="0" vert="horz" wrap="square" lIns="91440" tIns="45720" rIns="91440" bIns="45720" anchor="t" anchorCtr="0" upright="1">
                          <a:spAutoFit/>
                        </wps:bodyPr>
                      </wps:wsp>
                      <wps:wsp>
                        <wps:cNvPr id="254" name="AutoShape 719"/>
                        <wps:cNvSpPr>
                          <a:spLocks noChangeArrowheads="1"/>
                        </wps:cNvSpPr>
                        <wps:spPr bwMode="auto">
                          <a:xfrm>
                            <a:off x="1705" y="11393"/>
                            <a:ext cx="5771" cy="642"/>
                          </a:xfrm>
                          <a:prstGeom prst="roundRect">
                            <a:avLst>
                              <a:gd name="adj" fmla="val 50000"/>
                            </a:avLst>
                          </a:prstGeom>
                          <a:solidFill>
                            <a:srgbClr val="FF0000"/>
                          </a:solidFill>
                          <a:ln w="2857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効果８．住民間、官民間の境界トラブル防止</w:t>
                              </w:r>
                            </w:p>
                          </w:txbxContent>
                        </wps:txbx>
                        <wps:bodyPr rot="0" vert="horz" wrap="square" lIns="54864" tIns="22860" rIns="0" bIns="22860" anchor="ctr" anchorCtr="0" upright="1">
                          <a:noAutofit/>
                        </wps:bodyPr>
                      </wps:wsp>
                      <wps:wsp>
                        <wps:cNvPr id="255" name="AutoShape 719"/>
                        <wps:cNvSpPr>
                          <a:spLocks noChangeArrowheads="1"/>
                        </wps:cNvSpPr>
                        <wps:spPr bwMode="auto">
                          <a:xfrm>
                            <a:off x="6248" y="5567"/>
                            <a:ext cx="3678" cy="696"/>
                          </a:xfrm>
                          <a:prstGeom prst="roundRect">
                            <a:avLst>
                              <a:gd name="adj" fmla="val 50000"/>
                            </a:avLst>
                          </a:prstGeom>
                          <a:solidFill>
                            <a:srgbClr val="FF0000"/>
                          </a:solidFill>
                          <a:ln w="2857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効果６．適切な森林管理</w:t>
                              </w:r>
                            </w:p>
                          </w:txbxContent>
                        </wps:txbx>
                        <wps:bodyPr rot="0" vert="horz" wrap="square" lIns="54864" tIns="22860" rIns="0" bIns="22860" anchor="ctr" anchorCtr="0" upright="1">
                          <a:noAutofit/>
                        </wps:bodyPr>
                      </wps:wsp>
                      <wps:wsp>
                        <wps:cNvPr id="256" name="正方形/長方形 12"/>
                        <wps:cNvSpPr>
                          <a:spLocks noChangeArrowheads="1"/>
                        </wps:cNvSpPr>
                        <wps:spPr bwMode="auto">
                          <a:xfrm>
                            <a:off x="6391" y="6323"/>
                            <a:ext cx="4130" cy="1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土地の境界が明確となるため、森林の管理に必要な間伐等が</w:t>
                              </w:r>
                              <w:r w:rsidRPr="00731735">
                                <w:rPr>
                                  <w:rFonts w:ascii="Meiryo UI" w:eastAsia="Meiryo UI" w:hAnsi="Meiryo UI" w:cs="HG丸ｺﾞｼｯｸM-PRO" w:hint="eastAsia"/>
                                  <w:color w:val="000000"/>
                                  <w:kern w:val="24"/>
                                  <w:sz w:val="22"/>
                                  <w:szCs w:val="22"/>
                                </w:rPr>
                                <w:t>できます。</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グループ化 244" o:spid="_x0000_s1206" style="position:absolute;left:0;text-align:left;margin-left:-.3pt;margin-top:6.6pt;width:444.05pt;height:529.5pt;z-index:251667968" coordorigin="1640,2753" coordsize="8881,10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">
                <v:rect id="正方形/長方形 7" o:spid="_x0000_s1207" style="position:absolute;left:1860;top:3437;width:433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" filled="f" stroked="f">
                  <v:textbox style="mso-fit-shape-to-text:t">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取得すべき土地の正確な境界や面積を把握でき、地籍の状況を踏まえた事業計画の立案ができます。</w:t>
                        </w:r>
                      </w:p>
                    </w:txbxContent>
                  </v:textbox>
                </v:rect>
                <v:rect id="正方形/長方形 8" o:spid="_x0000_s1208" style="position:absolute;left:6391;top:3332;width:3987;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" filled="f" stroked="f">
                  <v:textbox style="mso-fit-shape-to-text:t">
                    <w:txbxContent>
                      <w:p w:rsidR="00B449D9" w:rsidRPr="00731735" w:rsidRDefault="00B449D9" w:rsidP="007A2335">
                        <w:pPr>
                          <w:widowControl w:val="0"/>
                          <w:autoSpaceDE w:val="0"/>
                          <w:autoSpaceDN w:val="0"/>
                          <w:adjustRightInd w:val="0"/>
                          <w:rPr>
                            <w:rFonts w:ascii="Meiryo UI" w:eastAsia="Meiryo UI" w:hAnsi="Meiryo UI" w:cs="YuGothic-Regular"/>
                            <w:color w:val="333333"/>
                            <w:sz w:val="14"/>
                            <w:szCs w:val="14"/>
                          </w:rPr>
                        </w:pPr>
                        <w:r w:rsidRPr="00731735">
                          <w:rPr>
                            <w:rFonts w:ascii="Meiryo UI" w:eastAsia="Meiryo UI" w:hAnsi="Meiryo UI" w:hint="eastAsia"/>
                            <w:color w:val="000000"/>
                            <w:kern w:val="24"/>
                            <w:sz w:val="22"/>
                            <w:szCs w:val="22"/>
                          </w:rPr>
                          <w:t>土地の正確な地目や面積が把握されるため、課税の適正化・公平化を図ることができます。</w:t>
                        </w:r>
                      </w:p>
                    </w:txbxContent>
                  </v:textbox>
                </v:rect>
                <v:roundrect id="_x0000_s1209" style="position:absolute;left:6243;top:2753;width:3018;height:67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" fillcolor="red" strokecolor="red" strokeweight="2.25pt">
                  <v:textbox inset="4.32pt,1.8pt,0,1.8pt">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効果４．課税の公正化</w:t>
                        </w:r>
                      </w:p>
                    </w:txbxContent>
                  </v:textbox>
                </v:roundrect>
                <v:roundrect id="_x0000_s1210" style="position:absolute;left:1640;top:2758;width:3541;height:68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" fillcolor="red" strokecolor="red" strokeweight="2.25pt">
                  <v:textbox inset="4.32pt,1.8pt,0,1.8pt">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効果３．公共事業の円滑化</w:t>
                        </w:r>
                      </w:p>
                    </w:txbxContent>
                  </v:textbox>
                </v:roundrect>
                <v:rect id="正方形/長方形 12" o:spid="_x0000_s1211" style="position:absolute;left:1836;top:6323;width:433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" filled="f" stroked="f">
                  <v:textbox style="mso-fit-shape-to-text:t">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敷地境界が明確となるため、道路台帳などの整備に役立ち、また境界確定事務の効率化も図れます。</w:t>
                        </w:r>
                      </w:p>
                    </w:txbxContent>
                  </v:textbox>
                </v:rect>
                <v:rect id="正方形/長方形 13" o:spid="_x0000_s1212" style="position:absolute;left:1981;top:9248;width:3987;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" filled="f" stroked="f">
                  <v:textbox style="mso-fit-shape-to-text:t">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登記手続きのための境界確認作業がスムーズに行われ、登記費用も軽減されます。</w:t>
                        </w:r>
                      </w:p>
                    </w:txbxContent>
                  </v:textbox>
                </v:rect>
                <v:roundrect id="_x0000_s1213" style="position:absolute;left:1746;top:8498;width:4502;height:69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" fillcolor="red" strokecolor="red" strokeweight="2.25pt">
                  <v:textbox inset="4.32pt,1.8pt,0,1.8pt">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効果７．登記事務の簡素化・費用縮減</w:t>
                        </w:r>
                      </w:p>
                    </w:txbxContent>
                  </v:textbox>
                </v:roundrect>
                <v:roundrect id="_x0000_s1214" style="position:absolute;left:1668;top:5577;width:3678;height:69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" fillcolor="red" strokecolor="red" strokeweight="2.25pt">
                  <v:textbox inset="4.32pt,1.8pt,0,1.8pt">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効果５．公共物管理の適正化</w:t>
                        </w:r>
                      </w:p>
                    </w:txbxContent>
                  </v:textbox>
                </v:roundrect>
                <v:rect id="正方形/長方形 16" o:spid="_x0000_s1215" style="position:absolute;left:1957;top:12079;width:6471;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" filled="f" stroked="f">
                  <v:textbox style="mso-fit-shape-to-text:t">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土地の境界が地権者立会いのもとに確認され、その成果が数値データにより記録、保存されるため、将来の境界紛争が未然に防止されます。</w:t>
                        </w:r>
                      </w:p>
                    </w:txbxContent>
                  </v:textbox>
                </v:rect>
                <v:roundrect id="_x0000_s1216" style="position:absolute;left:1705;top:11393;width:5771;height:64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" fillcolor="red" strokecolor="red" strokeweight="2.25pt">
                  <v:textbox inset="4.32pt,1.8pt,0,1.8pt">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効果８．住民間、官民間の境界トラブル防止</w:t>
                        </w:r>
                      </w:p>
                    </w:txbxContent>
                  </v:textbox>
                </v:roundrect>
                <v:roundrect id="_x0000_s1217" style="position:absolute;left:6248;top:5567;width:3678;height:69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" fillcolor="red" strokecolor="red" strokeweight="2.25pt">
                  <v:textbox inset="4.32pt,1.8pt,0,1.8pt">
                    <w:txbxContent>
                      <w:p w:rsidR="00B449D9" w:rsidRPr="00731735" w:rsidRDefault="00B449D9" w:rsidP="007A2335">
                        <w:pPr>
                          <w:pStyle w:val="Web"/>
                          <w:spacing w:before="0" w:beforeAutospacing="0" w:after="0" w:afterAutospacing="0" w:line="240" w:lineRule="exact"/>
                          <w:rPr>
                            <w:rFonts w:ascii="Meiryo UI" w:eastAsia="Meiryo UI" w:hAnsi="Meiryo UI"/>
                          </w:rPr>
                        </w:pPr>
                        <w:r w:rsidRPr="00731735">
                          <w:rPr>
                            <w:rFonts w:ascii="Meiryo UI" w:eastAsia="Meiryo UI" w:hAnsi="Meiryo UI" w:cs="Times New Roman" w:hint="eastAsia"/>
                            <w:b/>
                            <w:bCs/>
                            <w:color w:val="FFFFFF"/>
                            <w:kern w:val="24"/>
                          </w:rPr>
                          <w:t>効果６．適切な森林管理</w:t>
                        </w:r>
                      </w:p>
                    </w:txbxContent>
                  </v:textbox>
                </v:roundrect>
                <v:rect id="正方形/長方形 12" o:spid="_x0000_s1218" style="position:absolute;left:6391;top:6323;width:4130;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" filled="f" stroked="f">
                  <v:textbox style="mso-fit-shape-to-text:t">
                    <w:txbxContent>
                      <w:p w:rsidR="00B449D9" w:rsidRPr="00731735" w:rsidRDefault="00B449D9" w:rsidP="007A2335">
                        <w:pPr>
                          <w:pStyle w:val="Web"/>
                          <w:spacing w:before="0" w:beforeAutospacing="0" w:after="0" w:afterAutospacing="0"/>
                          <w:rPr>
                            <w:rFonts w:ascii="Meiryo UI" w:eastAsia="Meiryo UI" w:hAnsi="Meiryo UI"/>
                            <w:sz w:val="22"/>
                            <w:szCs w:val="22"/>
                          </w:rPr>
                        </w:pPr>
                        <w:r w:rsidRPr="00731735">
                          <w:rPr>
                            <w:rFonts w:ascii="Meiryo UI" w:eastAsia="Meiryo UI" w:hAnsi="Meiryo UI" w:cs="Times New Roman" w:hint="eastAsia"/>
                            <w:color w:val="000000"/>
                            <w:kern w:val="24"/>
                            <w:sz w:val="22"/>
                            <w:szCs w:val="22"/>
                          </w:rPr>
                          <w:t>土地の境界が明確となるため、森林の管理に必要な間伐等が</w:t>
                        </w:r>
                        <w:r w:rsidRPr="00731735">
                          <w:rPr>
                            <w:rFonts w:ascii="Meiryo UI" w:eastAsia="Meiryo UI" w:hAnsi="Meiryo UI" w:cs="HG丸ｺﾞｼｯｸM-PRO" w:hint="eastAsia"/>
                            <w:color w:val="000000"/>
                            <w:kern w:val="24"/>
                            <w:sz w:val="22"/>
                            <w:szCs w:val="22"/>
                          </w:rPr>
                          <w:t>できます。</w:t>
                        </w:r>
                      </w:p>
                    </w:txbxContent>
                  </v:textbox>
                </v:rect>
              </v:group>
            </w:pict>
          </mc:Fallback>
        </mc:AlternateContent>
      </w: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C22BA7" w:rsidRDefault="00C22BA7"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C22BA7" w:rsidRDefault="00C22BA7" w:rsidP="005F0BC4">
      <w:pPr>
        <w:pStyle w:val="HTML"/>
        <w:tabs>
          <w:tab w:val="clear" w:pos="6412"/>
        </w:tabs>
        <w:ind w:leftChars="-67" w:left="-26" w:hangingChars="54" w:hanging="108"/>
        <w:rPr>
          <w:sz w:val="20"/>
          <w:szCs w:val="20"/>
        </w:rPr>
      </w:pPr>
    </w:p>
    <w:p w:rsidR="005F0BC4" w:rsidRDefault="005F0BC4" w:rsidP="005F0BC4">
      <w:pPr>
        <w:pStyle w:val="HTML"/>
        <w:tabs>
          <w:tab w:val="clear" w:pos="6412"/>
        </w:tabs>
        <w:ind w:leftChars="-67" w:left="-26" w:hangingChars="54" w:hanging="108"/>
        <w:rPr>
          <w:sz w:val="20"/>
          <w:szCs w:val="20"/>
        </w:rPr>
      </w:pPr>
    </w:p>
    <w:p w:rsidR="00B717AC" w:rsidRDefault="00B717AC" w:rsidP="005F0BC4">
      <w:pPr>
        <w:pStyle w:val="HTML"/>
        <w:tabs>
          <w:tab w:val="clear" w:pos="6412"/>
        </w:tabs>
        <w:ind w:leftChars="-67" w:left="-26" w:hangingChars="54" w:hanging="108"/>
        <w:rPr>
          <w:sz w:val="20"/>
          <w:szCs w:val="20"/>
        </w:rPr>
      </w:pPr>
    </w:p>
    <w:p w:rsidR="00B717AC" w:rsidRDefault="00B717AC" w:rsidP="005F0BC4">
      <w:pPr>
        <w:pStyle w:val="HTML"/>
        <w:tabs>
          <w:tab w:val="clear" w:pos="6412"/>
        </w:tabs>
        <w:ind w:leftChars="-67" w:left="-26" w:hangingChars="54" w:hanging="108"/>
        <w:rPr>
          <w:sz w:val="20"/>
          <w:szCs w:val="20"/>
        </w:rPr>
      </w:pPr>
    </w:p>
    <w:p w:rsidR="00B717AC" w:rsidRDefault="00B717AC" w:rsidP="005F0BC4">
      <w:pPr>
        <w:pStyle w:val="HTML"/>
        <w:tabs>
          <w:tab w:val="clear" w:pos="6412"/>
        </w:tabs>
        <w:ind w:leftChars="-67" w:left="-26" w:hangingChars="54" w:hanging="108"/>
        <w:rPr>
          <w:sz w:val="20"/>
          <w:szCs w:val="20"/>
        </w:rPr>
      </w:pPr>
    </w:p>
    <w:p w:rsidR="00B717AC" w:rsidRDefault="00B717AC" w:rsidP="005F0BC4">
      <w:pPr>
        <w:pStyle w:val="HTML"/>
        <w:tabs>
          <w:tab w:val="clear" w:pos="6412"/>
        </w:tabs>
        <w:ind w:leftChars="-67" w:left="-26" w:hangingChars="54" w:hanging="108"/>
        <w:rPr>
          <w:sz w:val="20"/>
          <w:szCs w:val="20"/>
        </w:rPr>
      </w:pPr>
    </w:p>
    <w:p w:rsidR="000514E0" w:rsidRDefault="00D578FF" w:rsidP="002F1D14">
      <w:pPr>
        <w:pStyle w:val="HTML"/>
        <w:tabs>
          <w:tab w:val="clear" w:pos="6412"/>
        </w:tabs>
        <w:ind w:leftChars="-67" w:left="-26" w:hangingChars="54" w:hanging="108"/>
        <w:rPr>
          <w:sz w:val="20"/>
          <w:szCs w:val="20"/>
        </w:rPr>
      </w:pPr>
      <w:r>
        <w:rPr>
          <w:noProof/>
          <w:sz w:val="20"/>
          <w:szCs w:val="20"/>
        </w:rPr>
        <mc:AlternateContent>
          <mc:Choice Requires="wpg">
            <w:drawing>
              <wp:anchor distT="0" distB="0" distL="114300" distR="114300" simplePos="0" relativeHeight="251644416" behindDoc="0" locked="0" layoutInCell="1" allowOverlap="1" wp14:anchorId="65C10465" wp14:editId="38D27554">
                <wp:simplePos x="0" y="0"/>
                <wp:positionH relativeFrom="column">
                  <wp:posOffset>0</wp:posOffset>
                </wp:positionH>
                <wp:positionV relativeFrom="paragraph">
                  <wp:posOffset>120015</wp:posOffset>
                </wp:positionV>
                <wp:extent cx="461010" cy="374015"/>
                <wp:effectExtent l="0" t="0" r="0" b="6985"/>
                <wp:wrapNone/>
                <wp:docPr id="177" name="グループ化 177"/>
                <wp:cNvGraphicFramePr/>
                <a:graphic xmlns:a="http://schemas.openxmlformats.org/drawingml/2006/main">
                  <a:graphicData uri="http://schemas.microsoft.com/office/word/2010/wordprocessingGroup">
                    <wpg:wgp>
                      <wpg:cNvGrpSpPr/>
                      <wpg:grpSpPr>
                        <a:xfrm>
                          <a:off x="0" y="0"/>
                          <a:ext cx="461010" cy="374015"/>
                          <a:chOff x="0" y="0"/>
                          <a:chExt cx="461540" cy="374204"/>
                        </a:xfrm>
                      </wpg:grpSpPr>
                      <wps:wsp>
                        <wps:cNvPr id="178" name="山形 178"/>
                        <wps:cNvSpPr/>
                        <wps:spPr>
                          <a:xfrm>
                            <a:off x="0" y="0"/>
                            <a:ext cx="271040" cy="374204"/>
                          </a:xfrm>
                          <a:prstGeom prst="chevron">
                            <a:avLst/>
                          </a:prstGeom>
                          <a:gradFill>
                            <a:gsLst>
                              <a:gs pos="0">
                                <a:sysClr val="window" lastClr="FFFFFF"/>
                              </a:gs>
                              <a:gs pos="65000">
                                <a:srgbClr val="00B0F0"/>
                              </a:gs>
                            </a:gsLst>
                            <a:lin ang="0" scaled="0"/>
                          </a:gradFill>
                          <a:ln w="11429" cap="flat" cmpd="sng" algn="ctr">
                            <a:noFill/>
                            <a:prstDash val="sys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9" name="山形 179"/>
                        <wps:cNvSpPr/>
                        <wps:spPr>
                          <a:xfrm>
                            <a:off x="190500" y="0"/>
                            <a:ext cx="271040" cy="374204"/>
                          </a:xfrm>
                          <a:prstGeom prst="chevron">
                            <a:avLst/>
                          </a:prstGeom>
                          <a:gradFill>
                            <a:gsLst>
                              <a:gs pos="0">
                                <a:sysClr val="window" lastClr="FFFFFF"/>
                              </a:gs>
                              <a:gs pos="65000">
                                <a:srgbClr val="00B0F0"/>
                              </a:gs>
                            </a:gsLst>
                            <a:lin ang="0" scaled="0"/>
                          </a:gradFill>
                          <a:ln w="11429" cap="flat" cmpd="sng" algn="ctr">
                            <a:noFill/>
                            <a:prstDash val="sysDash"/>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850289" id="グループ化 177" o:spid="_x0000_s1026" style="position:absolute;left:0;text-align:left;margin-left:0;margin-top:9.45pt;width:36.3pt;height:29.45pt;z-index:251644416" coordsize="461540,374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">
                <v:shape id="山形 178" o:spid="_x0000_s1027" type="#_x0000_t55" style="position:absolute;width:271040;height:374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" adj="10800" fillcolor="window" stroked="f" strokeweight=".31747mm">
                  <v:fill color2="#00b0f0" angle="90" colors="0 window;42598f #00b0f0" focus="100%" type="gradient">
                    <o:fill v:ext="view" type="gradientUnscaled"/>
                  </v:fill>
                  <v:stroke dashstyle="3 1"/>
                </v:shape>
                <v:shape id="山形 179" o:spid="_x0000_s1028" type="#_x0000_t55" style="position:absolute;left:190500;width:271040;height:374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" adj="10800" fillcolor="window" stroked="f" strokeweight=".31747mm">
                  <v:fill color2="#00b0f0" angle="90" colors="0 window;42598f #00b0f0" focus="100%" type="gradient">
                    <o:fill v:ext="view" type="gradientUnscaled"/>
                  </v:fill>
                  <v:stroke dashstyle="3 1"/>
                </v:shape>
              </v:group>
            </w:pict>
          </mc:Fallback>
        </mc:AlternateContent>
      </w:r>
      <w:r w:rsidRPr="00D578FF">
        <w:rPr>
          <w:rFonts w:asciiTheme="minorHAnsi" w:eastAsiaTheme="minorEastAsia" w:hAnsiTheme="minorHAnsi" w:cstheme="minorBidi"/>
          <w:noProof/>
          <w:sz w:val="20"/>
          <w:szCs w:val="20"/>
        </w:rPr>
        <mc:AlternateContent>
          <mc:Choice Requires="wps">
            <w:drawing>
              <wp:anchor distT="0" distB="0" distL="114300" distR="114300" simplePos="0" relativeHeight="251646464" behindDoc="0" locked="0" layoutInCell="1" allowOverlap="1" wp14:anchorId="300307FF" wp14:editId="7F569AF3">
                <wp:simplePos x="0" y="0"/>
                <wp:positionH relativeFrom="column">
                  <wp:posOffset>511810</wp:posOffset>
                </wp:positionH>
                <wp:positionV relativeFrom="paragraph">
                  <wp:posOffset>-11430</wp:posOffset>
                </wp:positionV>
                <wp:extent cx="2791460" cy="624840"/>
                <wp:effectExtent l="0" t="0" r="0" b="0"/>
                <wp:wrapNone/>
                <wp:docPr id="181" name="テキスト ボックス 4"/>
                <wp:cNvGraphicFramePr/>
                <a:graphic xmlns:a="http://schemas.openxmlformats.org/drawingml/2006/main">
                  <a:graphicData uri="http://schemas.microsoft.com/office/word/2010/wordprocessingShape">
                    <wps:wsp>
                      <wps:cNvSpPr txBox="1"/>
                      <wps:spPr>
                        <a:xfrm>
                          <a:off x="0" y="0"/>
                          <a:ext cx="2791460" cy="624840"/>
                        </a:xfrm>
                        <a:prstGeom prst="rect">
                          <a:avLst/>
                        </a:prstGeom>
                        <a:noFill/>
                      </wps:spPr>
                      <wps:txbx>
                        <w:txbxContent>
                          <w:p w:rsidR="00B449D9" w:rsidRPr="00731735" w:rsidRDefault="00B449D9" w:rsidP="009C5F75">
                            <w:pPr>
                              <w:pStyle w:val="1"/>
                              <w:spacing w:before="0"/>
                              <w:jc w:val="center"/>
                              <w:rPr>
                                <w:rFonts w:ascii="Meiryo UI" w:eastAsia="Meiryo UI" w:hAnsi="Meiryo UI"/>
                                <w:sz w:val="48"/>
                                <w:szCs w:val="48"/>
                              </w:rPr>
                            </w:pPr>
                            <w:r w:rsidRPr="00731735">
                              <w:rPr>
                                <w:rFonts w:ascii="Meiryo UI" w:eastAsia="Meiryo UI" w:hAnsi="Meiryo UI" w:hint="eastAsia"/>
                                <w:sz w:val="48"/>
                                <w:szCs w:val="48"/>
                              </w:rPr>
                              <w:t>調査の</w:t>
                            </w:r>
                            <w:r w:rsidRPr="00731735">
                              <w:rPr>
                                <w:rFonts w:ascii="Meiryo UI" w:eastAsia="Meiryo UI" w:hAnsi="Meiryo UI"/>
                                <w:sz w:val="48"/>
                                <w:szCs w:val="48"/>
                              </w:rPr>
                              <w:t>方法</w:t>
                            </w:r>
                          </w:p>
                        </w:txbxContent>
                      </wps:txbx>
                      <wps:bodyPr wrap="square" rtlCol="0">
                        <a:noAutofit/>
                      </wps:bodyPr>
                    </wps:wsp>
                  </a:graphicData>
                </a:graphic>
                <wp14:sizeRelH relativeFrom="margin">
                  <wp14:pctWidth>0</wp14:pctWidth>
                </wp14:sizeRelH>
              </wp:anchor>
            </w:drawing>
          </mc:Choice>
          <mc:Fallback>
            <w:pict>
              <v:shape w14:anchorId="300307FF" id="_x0000_s1219" type="#_x0000_t202" style="position:absolute;left:0;text-align:left;margin-left:40.3pt;margin-top:-.9pt;width:219.8pt;height:49.2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" filled="f" stroked="f">
                <v:textbox>
                  <w:txbxContent>
                    <w:p w:rsidR="00B449D9" w:rsidRPr="00731735" w:rsidRDefault="00B449D9" w:rsidP="009C5F75">
                      <w:pPr>
                        <w:pStyle w:val="1"/>
                        <w:spacing w:before="0"/>
                        <w:jc w:val="center"/>
                        <w:rPr>
                          <w:rFonts w:ascii="Meiryo UI" w:eastAsia="Meiryo UI" w:hAnsi="Meiryo UI"/>
                          <w:sz w:val="48"/>
                          <w:szCs w:val="48"/>
                        </w:rPr>
                      </w:pPr>
                      <w:r w:rsidRPr="00731735">
                        <w:rPr>
                          <w:rFonts w:ascii="Meiryo UI" w:eastAsia="Meiryo UI" w:hAnsi="Meiryo UI" w:hint="eastAsia"/>
                          <w:sz w:val="48"/>
                          <w:szCs w:val="48"/>
                        </w:rPr>
                        <w:t>調査の</w:t>
                      </w:r>
                      <w:r w:rsidRPr="00731735">
                        <w:rPr>
                          <w:rFonts w:ascii="Meiryo UI" w:eastAsia="Meiryo UI" w:hAnsi="Meiryo UI"/>
                          <w:sz w:val="48"/>
                          <w:szCs w:val="48"/>
                        </w:rPr>
                        <w:t>方法</w:t>
                      </w:r>
                    </w:p>
                  </w:txbxContent>
                </v:textbox>
              </v:shape>
            </w:pict>
          </mc:Fallback>
        </mc:AlternateContent>
      </w: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D578FF" w:rsidRPr="00002897" w:rsidRDefault="00D578FF" w:rsidP="00D578FF">
      <w:pPr>
        <w:pStyle w:val="1"/>
        <w:spacing w:line="100" w:lineRule="exact"/>
        <w:rPr>
          <w:sz w:val="20"/>
          <w:szCs w:val="20"/>
        </w:rPr>
      </w:pPr>
    </w:p>
    <w:p w:rsidR="00616665" w:rsidRDefault="00616665" w:rsidP="002F1D14">
      <w:pPr>
        <w:pStyle w:val="HTML"/>
        <w:tabs>
          <w:tab w:val="clear" w:pos="6412"/>
        </w:tabs>
        <w:ind w:leftChars="-67" w:left="-26" w:hangingChars="54" w:hanging="108"/>
        <w:rPr>
          <w:sz w:val="20"/>
          <w:szCs w:val="20"/>
        </w:rPr>
      </w:pPr>
    </w:p>
    <w:p w:rsidR="000514E0" w:rsidRDefault="00731735" w:rsidP="002F1D14">
      <w:pPr>
        <w:pStyle w:val="HTML"/>
        <w:tabs>
          <w:tab w:val="clear" w:pos="6412"/>
        </w:tabs>
        <w:ind w:leftChars="-67" w:left="-26" w:hangingChars="54" w:hanging="108"/>
        <w:rPr>
          <w:sz w:val="20"/>
          <w:szCs w:val="20"/>
        </w:rPr>
      </w:pPr>
      <w:r>
        <w:rPr>
          <w:noProof/>
          <w:sz w:val="20"/>
          <w:szCs w:val="20"/>
        </w:rPr>
        <w:drawing>
          <wp:anchor distT="0" distB="0" distL="114300" distR="114300" simplePos="0" relativeHeight="251668992" behindDoc="0" locked="0" layoutInCell="1" allowOverlap="1">
            <wp:simplePos x="0" y="0"/>
            <wp:positionH relativeFrom="column">
              <wp:posOffset>140970</wp:posOffset>
            </wp:positionH>
            <wp:positionV relativeFrom="paragraph">
              <wp:posOffset>152400</wp:posOffset>
            </wp:positionV>
            <wp:extent cx="5384880" cy="5810400"/>
            <wp:effectExtent l="19050" t="19050" r="25400" b="19050"/>
            <wp:wrapNone/>
            <wp:docPr id="25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90"/>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5384880" cy="5810400"/>
                    </a:xfrm>
                    <a:prstGeom prst="rect">
                      <a:avLst/>
                    </a:prstGeom>
                    <a:noFill/>
                    <a:ln w="63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0514E0" w:rsidRDefault="000514E0"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D578FF" w:rsidP="002F1D14">
      <w:pPr>
        <w:pStyle w:val="HTML"/>
        <w:tabs>
          <w:tab w:val="clear" w:pos="6412"/>
        </w:tabs>
        <w:ind w:leftChars="-67" w:left="-26" w:hangingChars="54" w:hanging="108"/>
        <w:rPr>
          <w:sz w:val="20"/>
          <w:szCs w:val="20"/>
        </w:rPr>
      </w:pPr>
    </w:p>
    <w:p w:rsidR="00D578FF" w:rsidRDefault="00F0074B" w:rsidP="001A333C">
      <w:pPr>
        <w:pStyle w:val="HTML"/>
        <w:tabs>
          <w:tab w:val="clear" w:pos="6412"/>
        </w:tabs>
        <w:ind w:leftChars="-67" w:left="-26" w:hangingChars="54" w:hanging="108"/>
        <w:rPr>
          <w:sz w:val="20"/>
          <w:szCs w:val="20"/>
        </w:rPr>
      </w:pPr>
      <w:r>
        <w:rPr>
          <w:noProof/>
          <w:sz w:val="20"/>
          <w:szCs w:val="20"/>
        </w:rPr>
        <mc:AlternateContent>
          <mc:Choice Requires="wpg">
            <w:drawing>
              <wp:anchor distT="0" distB="0" distL="114300" distR="114300" simplePos="0" relativeHeight="251671040" behindDoc="0" locked="0" layoutInCell="1" allowOverlap="1">
                <wp:simplePos x="0" y="0"/>
                <wp:positionH relativeFrom="column">
                  <wp:posOffset>25651</wp:posOffset>
                </wp:positionH>
                <wp:positionV relativeFrom="paragraph">
                  <wp:posOffset>156919</wp:posOffset>
                </wp:positionV>
                <wp:extent cx="1644650" cy="1510030"/>
                <wp:effectExtent l="0" t="0" r="0" b="0"/>
                <wp:wrapNone/>
                <wp:docPr id="262"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4650" cy="1510030"/>
                          <a:chOff x="1911" y="12653"/>
                          <a:chExt cx="2590" cy="2378"/>
                        </a:xfrm>
                      </wpg:grpSpPr>
                      <wps:wsp>
                        <wps:cNvPr id="264" name="Text Box 96"/>
                        <wps:cNvSpPr txBox="1">
                          <a:spLocks noChangeArrowheads="1"/>
                        </wps:cNvSpPr>
                        <wps:spPr bwMode="auto">
                          <a:xfrm>
                            <a:off x="1941" y="14392"/>
                            <a:ext cx="2485" cy="63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F0074B" w:rsidRDefault="00B449D9" w:rsidP="006904C4">
                              <w:pPr>
                                <w:jc w:val="center"/>
                                <w:rPr>
                                  <w:rFonts w:ascii="Meiryo UI" w:eastAsia="Meiryo UI" w:hAnsi="Meiryo UI"/>
                                  <w:b/>
                                </w:rPr>
                              </w:pPr>
                              <w:r w:rsidRPr="00F0074B">
                                <w:rPr>
                                  <w:rFonts w:ascii="Meiryo UI" w:eastAsia="Meiryo UI" w:hAnsi="Meiryo UI" w:hint="eastAsia"/>
                                  <w:b/>
                                </w:rPr>
                                <w:t>〔住民説明会]</w:t>
                              </w:r>
                            </w:p>
                          </w:txbxContent>
                        </wps:txbx>
                        <wps:bodyPr rot="0" vert="horz" wrap="square" lIns="74295" tIns="8890" rIns="74295" bIns="8890" anchor="t" anchorCtr="0" upright="1">
                          <a:noAutofit/>
                        </wps:bodyPr>
                      </wps:wsp>
                      <pic:pic xmlns:pic="http://schemas.openxmlformats.org/drawingml/2006/picture">
                        <pic:nvPicPr>
                          <pic:cNvPr id="263" name="Picture 95"/>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1911" y="12653"/>
                            <a:ext cx="2590" cy="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id="Group 94" o:spid="_x0000_s1220" style="position:absolute;left:0;text-align:left;margin-left:2pt;margin-top:12.35pt;width:129.5pt;height:118.9pt;z-index:251671040;mso-height-relative:margin" coordorigin="1911,12653" coordsize="2590,2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">
                <v:shape id="Text Box 96" o:spid="_x0000_s1221" type="#_x0000_t202" style="position:absolute;left:1941;top:14392;width:2485;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" stroked="f">
                  <v:textbox inset="5.85pt,.7pt,5.85pt,.7pt">
                    <w:txbxContent>
                      <w:p w:rsidR="00B449D9" w:rsidRPr="00F0074B" w:rsidRDefault="00B449D9" w:rsidP="006904C4">
                        <w:pPr>
                          <w:jc w:val="center"/>
                          <w:rPr>
                            <w:rFonts w:ascii="Meiryo UI" w:eastAsia="Meiryo UI" w:hAnsi="Meiryo UI"/>
                            <w:b/>
                          </w:rPr>
                        </w:pPr>
                        <w:r w:rsidRPr="00F0074B">
                          <w:rPr>
                            <w:rFonts w:ascii="Meiryo UI" w:eastAsia="Meiryo UI" w:hAnsi="Meiryo UI" w:hint="eastAsia"/>
                            <w:b/>
                          </w:rPr>
                          <w:t>〔住民説明会]</w:t>
                        </w:r>
                      </w:p>
                    </w:txbxContent>
                  </v:textbox>
                </v:shape>
                <v:shape id="Picture 95" o:spid="_x0000_s1222" type="#_x0000_t75" style="position:absolute;left:1911;top:12653;width:2590;height: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">
                  <v:imagedata r:id="rId78" o:title=""/>
                </v:shape>
              </v:group>
            </w:pict>
          </mc:Fallback>
        </mc:AlternateContent>
      </w:r>
      <w:r>
        <w:rPr>
          <w:noProof/>
          <w:sz w:val="20"/>
          <w:szCs w:val="20"/>
        </w:rPr>
        <mc:AlternateContent>
          <mc:Choice Requires="wpg">
            <w:drawing>
              <wp:anchor distT="0" distB="0" distL="114300" distR="114300" simplePos="0" relativeHeight="251807232" behindDoc="0" locked="0" layoutInCell="1" allowOverlap="1">
                <wp:simplePos x="0" y="0"/>
                <wp:positionH relativeFrom="column">
                  <wp:posOffset>2035205</wp:posOffset>
                </wp:positionH>
                <wp:positionV relativeFrom="paragraph">
                  <wp:posOffset>135654</wp:posOffset>
                </wp:positionV>
                <wp:extent cx="1654175" cy="1564005"/>
                <wp:effectExtent l="0" t="0" r="3175" b="0"/>
                <wp:wrapNone/>
                <wp:docPr id="259"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4175" cy="1564005"/>
                          <a:chOff x="5137" y="12658"/>
                          <a:chExt cx="2605" cy="2463"/>
                        </a:xfrm>
                      </wpg:grpSpPr>
                      <wps:wsp>
                        <wps:cNvPr id="261" name="Text Box 93"/>
                        <wps:cNvSpPr txBox="1">
                          <a:spLocks noChangeAspect="1" noChangeArrowheads="1"/>
                        </wps:cNvSpPr>
                        <wps:spPr bwMode="auto">
                          <a:xfrm>
                            <a:off x="5137" y="14431"/>
                            <a:ext cx="2560" cy="69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F0074B" w:rsidRDefault="00B449D9" w:rsidP="006904C4">
                              <w:pPr>
                                <w:jc w:val="center"/>
                                <w:rPr>
                                  <w:rFonts w:ascii="Meiryo UI" w:eastAsia="Meiryo UI" w:hAnsi="Meiryo UI"/>
                                  <w:b/>
                                </w:rPr>
                              </w:pPr>
                              <w:r w:rsidRPr="00F0074B">
                                <w:rPr>
                                  <w:rFonts w:ascii="Meiryo UI" w:eastAsia="Meiryo UI" w:hAnsi="Meiryo UI" w:hint="eastAsia"/>
                                  <w:b/>
                                </w:rPr>
                                <w:t>〔</w:t>
                              </w:r>
                              <w:r w:rsidRPr="00F0074B">
                                <w:rPr>
                                  <w:rFonts w:ascii="Meiryo UI" w:eastAsia="Meiryo UI" w:hAnsi="Meiryo UI"/>
                                  <w:b/>
                                </w:rPr>
                                <w:t>立会</w:t>
                              </w:r>
                              <w:r w:rsidRPr="00F0074B">
                                <w:rPr>
                                  <w:rFonts w:ascii="Meiryo UI" w:eastAsia="Meiryo UI" w:hAnsi="Meiryo UI" w:hint="eastAsia"/>
                                  <w:b/>
                                </w:rPr>
                                <w:t>い風景]</w:t>
                              </w:r>
                            </w:p>
                          </w:txbxContent>
                        </wps:txbx>
                        <wps:bodyPr rot="0" vert="horz" wrap="square" lIns="74295" tIns="8890" rIns="74295" bIns="8890" anchor="t" anchorCtr="0" upright="1">
                          <a:noAutofit/>
                        </wps:bodyPr>
                      </wps:wsp>
                      <pic:pic xmlns:pic="http://schemas.openxmlformats.org/drawingml/2006/picture">
                        <pic:nvPicPr>
                          <pic:cNvPr id="260" name="Picture 92"/>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5151" y="12658"/>
                            <a:ext cx="2591" cy="1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id="Group 91" o:spid="_x0000_s1223" style="position:absolute;left:0;text-align:left;margin-left:160.25pt;margin-top:10.7pt;width:130.25pt;height:123.15pt;z-index:251807232;mso-height-relative:margin" coordorigin="5137,12658" coordsize="2605,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">
                <v:shape id="Text Box 93" o:spid="_x0000_s1224" type="#_x0000_t202" style="position:absolute;left:5137;top:14431;width:2560;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" stroked="f">
                  <o:lock v:ext="edit" aspectratio="t"/>
                  <v:textbox inset="5.85pt,.7pt,5.85pt,.7pt">
                    <w:txbxContent>
                      <w:p w:rsidR="00B449D9" w:rsidRPr="00F0074B" w:rsidRDefault="00B449D9" w:rsidP="006904C4">
                        <w:pPr>
                          <w:jc w:val="center"/>
                          <w:rPr>
                            <w:rFonts w:ascii="Meiryo UI" w:eastAsia="Meiryo UI" w:hAnsi="Meiryo UI"/>
                            <w:b/>
                          </w:rPr>
                        </w:pPr>
                        <w:r w:rsidRPr="00F0074B">
                          <w:rPr>
                            <w:rFonts w:ascii="Meiryo UI" w:eastAsia="Meiryo UI" w:hAnsi="Meiryo UI" w:hint="eastAsia"/>
                            <w:b/>
                          </w:rPr>
                          <w:t>〔</w:t>
                        </w:r>
                        <w:r w:rsidRPr="00F0074B">
                          <w:rPr>
                            <w:rFonts w:ascii="Meiryo UI" w:eastAsia="Meiryo UI" w:hAnsi="Meiryo UI"/>
                            <w:b/>
                          </w:rPr>
                          <w:t>立会</w:t>
                        </w:r>
                        <w:r w:rsidRPr="00F0074B">
                          <w:rPr>
                            <w:rFonts w:ascii="Meiryo UI" w:eastAsia="Meiryo UI" w:hAnsi="Meiryo UI" w:hint="eastAsia"/>
                            <w:b/>
                          </w:rPr>
                          <w:t>い風景]</w:t>
                        </w:r>
                      </w:p>
                    </w:txbxContent>
                  </v:textbox>
                </v:shape>
                <v:shape id="Picture 92" o:spid="_x0000_s1225" type="#_x0000_t75" style="position:absolute;left:5151;top:12658;width:2591;height: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">
                  <v:imagedata r:id="rId80" o:title=""/>
                </v:shape>
              </v:group>
            </w:pict>
          </mc:Fallback>
        </mc:AlternateContent>
      </w:r>
      <w:r>
        <w:rPr>
          <w:noProof/>
          <w:sz w:val="20"/>
          <w:szCs w:val="20"/>
        </w:rPr>
        <mc:AlternateContent>
          <mc:Choice Requires="wpg">
            <w:drawing>
              <wp:anchor distT="0" distB="0" distL="114300" distR="114300" simplePos="0" relativeHeight="251672064" behindDoc="0" locked="0" layoutInCell="1" allowOverlap="1">
                <wp:simplePos x="0" y="0"/>
                <wp:positionH relativeFrom="column">
                  <wp:posOffset>4012860</wp:posOffset>
                </wp:positionH>
                <wp:positionV relativeFrom="paragraph">
                  <wp:posOffset>146286</wp:posOffset>
                </wp:positionV>
                <wp:extent cx="1623060" cy="1499235"/>
                <wp:effectExtent l="0" t="0" r="0" b="5715"/>
                <wp:wrapNone/>
                <wp:docPr id="265"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3060" cy="1499235"/>
                          <a:chOff x="8361" y="12688"/>
                          <a:chExt cx="2556" cy="2361"/>
                        </a:xfrm>
                      </wpg:grpSpPr>
                      <wps:wsp>
                        <wps:cNvPr id="267" name="Text Box 99"/>
                        <wps:cNvSpPr txBox="1">
                          <a:spLocks noChangeAspect="1" noChangeArrowheads="1"/>
                        </wps:cNvSpPr>
                        <wps:spPr bwMode="auto">
                          <a:xfrm>
                            <a:off x="8361" y="14421"/>
                            <a:ext cx="2541" cy="62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49D9" w:rsidRPr="00731735" w:rsidRDefault="00B449D9" w:rsidP="006904C4">
                              <w:pPr>
                                <w:jc w:val="center"/>
                                <w:rPr>
                                  <w:rFonts w:ascii="Meiryo UI" w:eastAsia="Meiryo UI" w:hAnsi="Meiryo UI"/>
                                  <w:b/>
                                </w:rPr>
                              </w:pPr>
                              <w:r w:rsidRPr="00731735">
                                <w:rPr>
                                  <w:rFonts w:ascii="Meiryo UI" w:eastAsia="Meiryo UI" w:hAnsi="Meiryo UI" w:hint="eastAsia"/>
                                  <w:b/>
                                </w:rPr>
                                <w:t>〔境界標設置]</w:t>
                              </w:r>
                            </w:p>
                          </w:txbxContent>
                        </wps:txbx>
                        <wps:bodyPr rot="0" vert="horz" wrap="square" lIns="74295" tIns="8890" rIns="74295" bIns="8890" anchor="t" anchorCtr="0" upright="1">
                          <a:noAutofit/>
                        </wps:bodyPr>
                      </wps:wsp>
                      <pic:pic xmlns:pic="http://schemas.openxmlformats.org/drawingml/2006/picture">
                        <pic:nvPicPr>
                          <pic:cNvPr id="266" name="Picture 98"/>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8361" y="12688"/>
                            <a:ext cx="2556"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id="Group 97" o:spid="_x0000_s1226" style="position:absolute;left:0;text-align:left;margin-left:315.95pt;margin-top:11.5pt;width:127.8pt;height:118.05pt;z-index:251672064;mso-height-relative:margin" coordorigin="8361,12688" coordsize="2556,2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">
                <v:shape id="Text Box 99" o:spid="_x0000_s1227" type="#_x0000_t202" style="position:absolute;left:8361;top:14421;width:2541;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" stroked="f">
                  <o:lock v:ext="edit" aspectratio="t"/>
                  <v:textbox inset="5.85pt,.7pt,5.85pt,.7pt">
                    <w:txbxContent>
                      <w:p w:rsidR="00B449D9" w:rsidRPr="00731735" w:rsidRDefault="00B449D9" w:rsidP="006904C4">
                        <w:pPr>
                          <w:jc w:val="center"/>
                          <w:rPr>
                            <w:rFonts w:ascii="Meiryo UI" w:eastAsia="Meiryo UI" w:hAnsi="Meiryo UI"/>
                            <w:b/>
                          </w:rPr>
                        </w:pPr>
                        <w:r w:rsidRPr="00731735">
                          <w:rPr>
                            <w:rFonts w:ascii="Meiryo UI" w:eastAsia="Meiryo UI" w:hAnsi="Meiryo UI" w:hint="eastAsia"/>
                            <w:b/>
                          </w:rPr>
                          <w:t>〔境界標設置]</w:t>
                        </w:r>
                      </w:p>
                    </w:txbxContent>
                  </v:textbox>
                </v:shape>
                <v:shape id="Picture 98" o:spid="_x0000_s1228" type="#_x0000_t75" style="position:absolute;left:8361;top:12688;width:2556;height:1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">
                  <v:imagedata r:id="rId82" o:title=""/>
                </v:shape>
              </v:group>
            </w:pict>
          </mc:Fallback>
        </mc:AlternateContent>
      </w:r>
    </w:p>
    <w:sectPr w:rsidR="00D578FF" w:rsidSect="00505D92">
      <w:headerReference w:type="default" r:id="rId83"/>
      <w:footerReference w:type="default" r:id="rId84"/>
      <w:pgSz w:w="11906" w:h="16838" w:code="9"/>
      <w:pgMar w:top="1418" w:right="1134" w:bottom="1134" w:left="1701" w:header="851" w:footer="227" w:gutter="0"/>
      <w:pgNumType w:start="1"/>
      <w:cols w:space="425"/>
      <w:docGrid w:type="lines" w:linePitch="28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565B" w:rsidRDefault="00E2565B" w:rsidP="00A32A8F">
      <w:pPr>
        <w:spacing w:before="0" w:after="0" w:line="240" w:lineRule="auto"/>
      </w:pPr>
      <w:r>
        <w:separator/>
      </w:r>
    </w:p>
  </w:endnote>
  <w:endnote w:type="continuationSeparator" w:id="0">
    <w:p w:rsidR="00E2565B" w:rsidRDefault="00E2565B" w:rsidP="00A32A8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YuGothic-Regular">
    <w:altName w:val="Arial Unicode MS"/>
    <w:panose1 w:val="00000000000000000000"/>
    <w:charset w:val="80"/>
    <w:family w:val="auto"/>
    <w:notTrueType/>
    <w:pitch w:val="default"/>
    <w:sig w:usb0="00000001" w:usb1="08070000"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8"/>
        <w:szCs w:val="28"/>
        <w:lang w:val="ja-JP"/>
      </w:rPr>
      <w:id w:val="665290781"/>
      <w:docPartObj>
        <w:docPartGallery w:val="Page Numbers (Bottom of Page)"/>
        <w:docPartUnique/>
      </w:docPartObj>
    </w:sdtPr>
    <w:sdtEndPr>
      <w:rPr>
        <w:rFonts w:ascii="ＭＳ ゴシック" w:eastAsia="ＭＳ ゴシック" w:hAnsi="ＭＳ ゴシック"/>
        <w:lang w:val="en-US"/>
      </w:rPr>
    </w:sdtEndPr>
    <w:sdtContent>
      <w:p w:rsidR="00B449D9" w:rsidRDefault="00B449D9" w:rsidP="008A1F20">
        <w:pPr>
          <w:pStyle w:val="af3"/>
          <w:jc w:val="center"/>
          <w:rPr>
            <w:rFonts w:asciiTheme="majorHAnsi" w:eastAsiaTheme="majorEastAsia" w:hAnsiTheme="majorHAnsi" w:cstheme="majorBidi"/>
            <w:sz w:val="28"/>
            <w:szCs w:val="28"/>
            <w:lang w:val="ja-JP"/>
          </w:rPr>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simplePos x="0" y="0"/>
                  <wp:positionH relativeFrom="column">
                    <wp:posOffset>-511175</wp:posOffset>
                  </wp:positionH>
                  <wp:positionV relativeFrom="paragraph">
                    <wp:posOffset>141605</wp:posOffset>
                  </wp:positionV>
                  <wp:extent cx="6561360" cy="177840"/>
                  <wp:effectExtent l="0" t="0" r="0" b="0"/>
                  <wp:wrapNone/>
                  <wp:docPr id="185" name="正方形/長方形 185"/>
                  <wp:cNvGraphicFramePr/>
                  <a:graphic xmlns:a="http://schemas.openxmlformats.org/drawingml/2006/main">
                    <a:graphicData uri="http://schemas.microsoft.com/office/word/2010/wordprocessingShape">
                      <wps:wsp>
                        <wps:cNvSpPr/>
                        <wps:spPr>
                          <a:xfrm rot="10800000">
                            <a:off x="0" y="0"/>
                            <a:ext cx="6561360" cy="177840"/>
                          </a:xfrm>
                          <a:prstGeom prst="rect">
                            <a:avLst/>
                          </a:prstGeom>
                          <a:gradFill>
                            <a:gsLst>
                              <a:gs pos="0">
                                <a:schemeClr val="accent2">
                                  <a:lumMod val="50000"/>
                                </a:schemeClr>
                              </a:gs>
                              <a:gs pos="34000">
                                <a:schemeClr val="accent2">
                                  <a:lumMod val="75000"/>
                                </a:schemeClr>
                              </a:gs>
                              <a:gs pos="69000">
                                <a:schemeClr val="accent2">
                                  <a:lumMod val="40000"/>
                                  <a:lumOff val="60000"/>
                                </a:schemeClr>
                              </a:gs>
                              <a:gs pos="100000">
                                <a:schemeClr val="accent2">
                                  <a:lumMod val="20000"/>
                                  <a:lumOff val="8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87C72" id="正方形/長方形 185" o:spid="_x0000_s1026" style="position:absolute;left:0;text-align:left;margin-left:-40.25pt;margin-top:11.15pt;width:516.65pt;height:14pt;rotation:18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" fillcolor="#134162 [1605]" stroked="f" strokeweight=".31747mm">
                  <v:fill color2="#d0e6f6 [661]" colors="0 #134263;22282f #1d6295;45220f #a3ceed;1 #d1e7f6" focus="100%" type="gradient"/>
                  <v:stroke dashstyle="3 1"/>
                </v:rect>
              </w:pict>
            </mc:Fallback>
          </mc:AlternateContent>
        </w:r>
      </w:p>
      <w:p w:rsidR="00B449D9" w:rsidRPr="008A1F20" w:rsidRDefault="00B449D9" w:rsidP="008A1F20">
        <w:pPr>
          <w:pStyle w:val="af3"/>
          <w:jc w:val="center"/>
          <w:rPr>
            <w:rFonts w:ascii="ＭＳ ゴシック" w:eastAsia="ＭＳ ゴシック" w:hAnsi="ＭＳ ゴシック"/>
          </w:rPr>
        </w:pPr>
        <w:r w:rsidRPr="00712705">
          <w:rPr>
            <w:rFonts w:ascii="ＭＳ ゴシック" w:eastAsia="ＭＳ ゴシック" w:hAnsi="ＭＳ ゴシック" w:cstheme="majorBidi" w:hint="eastAsia"/>
            <w:sz w:val="24"/>
            <w:szCs w:val="24"/>
            <w:lang w:val="ja-JP"/>
          </w:rPr>
          <w:t>P</w:t>
        </w:r>
        <w:r w:rsidRPr="00712705">
          <w:rPr>
            <w:rFonts w:ascii="ＭＳ ゴシック" w:eastAsia="ＭＳ ゴシック" w:hAnsi="ＭＳ ゴシック" w:cstheme="majorBidi"/>
            <w:sz w:val="24"/>
            <w:szCs w:val="24"/>
            <w:lang w:val="ja-JP"/>
          </w:rPr>
          <w:t xml:space="preserve">. </w:t>
        </w:r>
        <w:r w:rsidRPr="00712705">
          <w:rPr>
            <w:rFonts w:ascii="ＭＳ ゴシック" w:eastAsia="ＭＳ ゴシック" w:hAnsi="ＭＳ ゴシック" w:cs="Times New Roman"/>
            <w:sz w:val="24"/>
            <w:szCs w:val="24"/>
          </w:rPr>
          <w:fldChar w:fldCharType="begin"/>
        </w:r>
        <w:r w:rsidRPr="00712705">
          <w:rPr>
            <w:rFonts w:ascii="ＭＳ ゴシック" w:eastAsia="ＭＳ ゴシック" w:hAnsi="ＭＳ ゴシック"/>
            <w:sz w:val="24"/>
            <w:szCs w:val="24"/>
          </w:rPr>
          <w:instrText>PAGE    \* MERGEFORMAT</w:instrText>
        </w:r>
        <w:r w:rsidRPr="00712705">
          <w:rPr>
            <w:rFonts w:ascii="ＭＳ ゴシック" w:eastAsia="ＭＳ ゴシック" w:hAnsi="ＭＳ ゴシック" w:cs="Times New Roman"/>
            <w:sz w:val="24"/>
            <w:szCs w:val="24"/>
          </w:rPr>
          <w:fldChar w:fldCharType="separate"/>
        </w:r>
        <w:r w:rsidR="00E84CC0" w:rsidRPr="00E84CC0">
          <w:rPr>
            <w:rFonts w:ascii="ＭＳ ゴシック" w:eastAsia="ＭＳ ゴシック" w:hAnsi="ＭＳ ゴシック" w:cstheme="majorBidi"/>
            <w:noProof/>
            <w:sz w:val="24"/>
            <w:szCs w:val="24"/>
            <w:lang w:val="ja-JP"/>
          </w:rPr>
          <w:t>18</w:t>
        </w:r>
        <w:r w:rsidRPr="00712705">
          <w:rPr>
            <w:rFonts w:ascii="ＭＳ ゴシック" w:eastAsia="ＭＳ ゴシック" w:hAnsi="ＭＳ ゴシック" w:cstheme="majorBidi"/>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565B" w:rsidRDefault="00E2565B" w:rsidP="00A32A8F">
      <w:pPr>
        <w:spacing w:before="0" w:after="0" w:line="240" w:lineRule="auto"/>
      </w:pPr>
      <w:r>
        <w:separator/>
      </w:r>
    </w:p>
  </w:footnote>
  <w:footnote w:type="continuationSeparator" w:id="0">
    <w:p w:rsidR="00E2565B" w:rsidRDefault="00E2565B" w:rsidP="00A32A8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49D9" w:rsidRDefault="00B449D9" w:rsidP="00F45CBD">
    <w:pPr>
      <w:pStyle w:val="af1"/>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49D9" w:rsidRDefault="00B449D9" w:rsidP="00F45CBD">
    <w:pPr>
      <w:pStyle w:val="af1"/>
      <w:jc w:val="center"/>
    </w:pPr>
    <w:r>
      <w:rPr>
        <w:rFonts w:asciiTheme="majorHAnsi" w:eastAsiaTheme="majorEastAsia" w:hAnsiTheme="majorHAnsi" w:cstheme="majorBidi"/>
        <w:noProof/>
        <w:sz w:val="28"/>
        <w:szCs w:val="28"/>
      </w:rPr>
      <mc:AlternateContent>
        <mc:Choice Requires="wps">
          <w:drawing>
            <wp:anchor distT="0" distB="0" distL="114300" distR="114300" simplePos="0" relativeHeight="251663360" behindDoc="0" locked="0" layoutInCell="1" allowOverlap="1" wp14:anchorId="294D6C8A" wp14:editId="1A49A135">
              <wp:simplePos x="0" y="0"/>
              <wp:positionH relativeFrom="column">
                <wp:posOffset>-532130</wp:posOffset>
              </wp:positionH>
              <wp:positionV relativeFrom="paragraph">
                <wp:posOffset>-95250</wp:posOffset>
              </wp:positionV>
              <wp:extent cx="6561360" cy="177840"/>
              <wp:effectExtent l="0" t="0" r="0" b="0"/>
              <wp:wrapNone/>
              <wp:docPr id="208" name="正方形/長方形 208"/>
              <wp:cNvGraphicFramePr/>
              <a:graphic xmlns:a="http://schemas.openxmlformats.org/drawingml/2006/main">
                <a:graphicData uri="http://schemas.microsoft.com/office/word/2010/wordprocessingShape">
                  <wps:wsp>
                    <wps:cNvSpPr/>
                    <wps:spPr>
                      <a:xfrm>
                        <a:off x="0" y="0"/>
                        <a:ext cx="6561360" cy="177840"/>
                      </a:xfrm>
                      <a:prstGeom prst="rect">
                        <a:avLst/>
                      </a:prstGeom>
                      <a:gradFill>
                        <a:gsLst>
                          <a:gs pos="0">
                            <a:srgbClr val="2683C6">
                              <a:lumMod val="50000"/>
                            </a:srgbClr>
                          </a:gs>
                          <a:gs pos="34000">
                            <a:srgbClr val="2683C6">
                              <a:lumMod val="75000"/>
                            </a:srgbClr>
                          </a:gs>
                          <a:gs pos="69000">
                            <a:srgbClr val="2683C6">
                              <a:lumMod val="40000"/>
                              <a:lumOff val="60000"/>
                            </a:srgbClr>
                          </a:gs>
                          <a:gs pos="100000">
                            <a:srgbClr val="2683C6">
                              <a:lumMod val="20000"/>
                              <a:lumOff val="80000"/>
                            </a:srgbClr>
                          </a:gs>
                        </a:gsLst>
                        <a:lin ang="5400000" scaled="1"/>
                      </a:gradFill>
                      <a:ln w="11429" cap="flat" cmpd="sng" algn="ctr">
                        <a:no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ADFEA" id="正方形/長方形 208" o:spid="_x0000_s1026" style="position:absolute;left:0;text-align:left;margin-left:-41.9pt;margin-top:-7.5pt;width:516.65pt;height:1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" fillcolor="#134263" stroked="f" strokeweight=".31747mm">
              <v:fill color2="#d1e7f6" colors="0 #134263;22282f #1d6295;45220f #a3ceed;1 #d1e7f6" focus="100%" type="gradient"/>
              <v:stroke dashstyle="3 1"/>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64B23"/>
    <w:multiLevelType w:val="hybridMultilevel"/>
    <w:tmpl w:val="8FD8D50C"/>
    <w:lvl w:ilvl="0" w:tplc="4FA86DE6">
      <w:start w:val="1"/>
      <w:numFmt w:val="decimalFullWidth"/>
      <w:lvlText w:val="%1）"/>
      <w:lvlJc w:val="left"/>
      <w:pPr>
        <w:ind w:left="7636" w:hanging="480"/>
      </w:pPr>
      <w:rPr>
        <w:rFonts w:hint="default"/>
      </w:rPr>
    </w:lvl>
    <w:lvl w:ilvl="1" w:tplc="04090017" w:tentative="1">
      <w:start w:val="1"/>
      <w:numFmt w:val="aiueoFullWidth"/>
      <w:lvlText w:val="(%2)"/>
      <w:lvlJc w:val="left"/>
      <w:pPr>
        <w:ind w:left="7996" w:hanging="420"/>
      </w:pPr>
    </w:lvl>
    <w:lvl w:ilvl="2" w:tplc="04090011" w:tentative="1">
      <w:start w:val="1"/>
      <w:numFmt w:val="decimalEnclosedCircle"/>
      <w:lvlText w:val="%3"/>
      <w:lvlJc w:val="left"/>
      <w:pPr>
        <w:ind w:left="8416" w:hanging="420"/>
      </w:pPr>
    </w:lvl>
    <w:lvl w:ilvl="3" w:tplc="0409000F" w:tentative="1">
      <w:start w:val="1"/>
      <w:numFmt w:val="decimal"/>
      <w:lvlText w:val="%4."/>
      <w:lvlJc w:val="left"/>
      <w:pPr>
        <w:ind w:left="8836" w:hanging="420"/>
      </w:pPr>
    </w:lvl>
    <w:lvl w:ilvl="4" w:tplc="04090017" w:tentative="1">
      <w:start w:val="1"/>
      <w:numFmt w:val="aiueoFullWidth"/>
      <w:lvlText w:val="(%5)"/>
      <w:lvlJc w:val="left"/>
      <w:pPr>
        <w:ind w:left="9256" w:hanging="420"/>
      </w:pPr>
    </w:lvl>
    <w:lvl w:ilvl="5" w:tplc="04090011" w:tentative="1">
      <w:start w:val="1"/>
      <w:numFmt w:val="decimalEnclosedCircle"/>
      <w:lvlText w:val="%6"/>
      <w:lvlJc w:val="left"/>
      <w:pPr>
        <w:ind w:left="9676" w:hanging="420"/>
      </w:pPr>
    </w:lvl>
    <w:lvl w:ilvl="6" w:tplc="0409000F" w:tentative="1">
      <w:start w:val="1"/>
      <w:numFmt w:val="decimal"/>
      <w:lvlText w:val="%7."/>
      <w:lvlJc w:val="left"/>
      <w:pPr>
        <w:ind w:left="10096" w:hanging="420"/>
      </w:pPr>
    </w:lvl>
    <w:lvl w:ilvl="7" w:tplc="04090017" w:tentative="1">
      <w:start w:val="1"/>
      <w:numFmt w:val="aiueoFullWidth"/>
      <w:lvlText w:val="(%8)"/>
      <w:lvlJc w:val="left"/>
      <w:pPr>
        <w:ind w:left="10516" w:hanging="420"/>
      </w:pPr>
    </w:lvl>
    <w:lvl w:ilvl="8" w:tplc="04090011" w:tentative="1">
      <w:start w:val="1"/>
      <w:numFmt w:val="decimalEnclosedCircle"/>
      <w:lvlText w:val="%9"/>
      <w:lvlJc w:val="left"/>
      <w:pPr>
        <w:ind w:left="10936" w:hanging="420"/>
      </w:pPr>
    </w:lvl>
  </w:abstractNum>
  <w:abstractNum w:abstractNumId="1" w15:restartNumberingAfterBreak="0">
    <w:nsid w:val="0367359C"/>
    <w:multiLevelType w:val="hybridMultilevel"/>
    <w:tmpl w:val="F2507198"/>
    <w:lvl w:ilvl="0" w:tplc="BC56AAA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7DC394F"/>
    <w:multiLevelType w:val="hybridMultilevel"/>
    <w:tmpl w:val="5A72513E"/>
    <w:lvl w:ilvl="0" w:tplc="5072A690">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482775B"/>
    <w:multiLevelType w:val="multilevel"/>
    <w:tmpl w:val="8590756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F4850BA"/>
    <w:multiLevelType w:val="hybridMultilevel"/>
    <w:tmpl w:val="AF828AFC"/>
    <w:lvl w:ilvl="0" w:tplc="C8225DEC">
      <w:start w:val="1"/>
      <w:numFmt w:val="decimalEnclosedCircle"/>
      <w:lvlText w:val="%1"/>
      <w:lvlJc w:val="left"/>
      <w:pPr>
        <w:ind w:left="1565" w:hanging="360"/>
      </w:pPr>
      <w:rPr>
        <w:rFonts w:hint="default"/>
      </w:rPr>
    </w:lvl>
    <w:lvl w:ilvl="1" w:tplc="04090017" w:tentative="1">
      <w:start w:val="1"/>
      <w:numFmt w:val="aiueoFullWidth"/>
      <w:lvlText w:val="(%2)"/>
      <w:lvlJc w:val="left"/>
      <w:pPr>
        <w:ind w:left="2045" w:hanging="420"/>
      </w:pPr>
    </w:lvl>
    <w:lvl w:ilvl="2" w:tplc="04090011" w:tentative="1">
      <w:start w:val="1"/>
      <w:numFmt w:val="decimalEnclosedCircle"/>
      <w:lvlText w:val="%3"/>
      <w:lvlJc w:val="left"/>
      <w:pPr>
        <w:ind w:left="2465" w:hanging="420"/>
      </w:pPr>
    </w:lvl>
    <w:lvl w:ilvl="3" w:tplc="0409000F" w:tentative="1">
      <w:start w:val="1"/>
      <w:numFmt w:val="decimal"/>
      <w:lvlText w:val="%4."/>
      <w:lvlJc w:val="left"/>
      <w:pPr>
        <w:ind w:left="2885" w:hanging="420"/>
      </w:pPr>
    </w:lvl>
    <w:lvl w:ilvl="4" w:tplc="04090017" w:tentative="1">
      <w:start w:val="1"/>
      <w:numFmt w:val="aiueoFullWidth"/>
      <w:lvlText w:val="(%5)"/>
      <w:lvlJc w:val="left"/>
      <w:pPr>
        <w:ind w:left="3305" w:hanging="420"/>
      </w:pPr>
    </w:lvl>
    <w:lvl w:ilvl="5" w:tplc="04090011" w:tentative="1">
      <w:start w:val="1"/>
      <w:numFmt w:val="decimalEnclosedCircle"/>
      <w:lvlText w:val="%6"/>
      <w:lvlJc w:val="left"/>
      <w:pPr>
        <w:ind w:left="3725" w:hanging="420"/>
      </w:pPr>
    </w:lvl>
    <w:lvl w:ilvl="6" w:tplc="0409000F" w:tentative="1">
      <w:start w:val="1"/>
      <w:numFmt w:val="decimal"/>
      <w:lvlText w:val="%7."/>
      <w:lvlJc w:val="left"/>
      <w:pPr>
        <w:ind w:left="4145" w:hanging="420"/>
      </w:pPr>
    </w:lvl>
    <w:lvl w:ilvl="7" w:tplc="04090017" w:tentative="1">
      <w:start w:val="1"/>
      <w:numFmt w:val="aiueoFullWidth"/>
      <w:lvlText w:val="(%8)"/>
      <w:lvlJc w:val="left"/>
      <w:pPr>
        <w:ind w:left="4565" w:hanging="420"/>
      </w:pPr>
    </w:lvl>
    <w:lvl w:ilvl="8" w:tplc="04090011" w:tentative="1">
      <w:start w:val="1"/>
      <w:numFmt w:val="decimalEnclosedCircle"/>
      <w:lvlText w:val="%9"/>
      <w:lvlJc w:val="left"/>
      <w:pPr>
        <w:ind w:left="4985" w:hanging="420"/>
      </w:pPr>
    </w:lvl>
  </w:abstractNum>
  <w:abstractNum w:abstractNumId="5" w15:restartNumberingAfterBreak="0">
    <w:nsid w:val="215B5FC1"/>
    <w:multiLevelType w:val="hybridMultilevel"/>
    <w:tmpl w:val="1F623A8C"/>
    <w:lvl w:ilvl="0" w:tplc="035AE35E">
      <w:start w:val="1"/>
      <w:numFmt w:val="decimalEnclosedCircle"/>
      <w:lvlText w:val="%1"/>
      <w:lvlJc w:val="left"/>
      <w:pPr>
        <w:ind w:left="717" w:hanging="360"/>
      </w:pPr>
      <w:rPr>
        <w:rFonts w:hint="default"/>
      </w:rPr>
    </w:lvl>
    <w:lvl w:ilvl="1" w:tplc="04090017" w:tentative="1">
      <w:start w:val="1"/>
      <w:numFmt w:val="aiueoFullWidth"/>
      <w:lvlText w:val="(%2)"/>
      <w:lvlJc w:val="left"/>
      <w:pPr>
        <w:ind w:left="1197" w:hanging="420"/>
      </w:pPr>
    </w:lvl>
    <w:lvl w:ilvl="2" w:tplc="04090011" w:tentative="1">
      <w:start w:val="1"/>
      <w:numFmt w:val="decimalEnclosedCircle"/>
      <w:lvlText w:val="%3"/>
      <w:lvlJc w:val="left"/>
      <w:pPr>
        <w:ind w:left="1617" w:hanging="420"/>
      </w:pPr>
    </w:lvl>
    <w:lvl w:ilvl="3" w:tplc="0409000F" w:tentative="1">
      <w:start w:val="1"/>
      <w:numFmt w:val="decimal"/>
      <w:lvlText w:val="%4."/>
      <w:lvlJc w:val="left"/>
      <w:pPr>
        <w:ind w:left="2037" w:hanging="420"/>
      </w:pPr>
    </w:lvl>
    <w:lvl w:ilvl="4" w:tplc="04090017" w:tentative="1">
      <w:start w:val="1"/>
      <w:numFmt w:val="aiueoFullWidth"/>
      <w:lvlText w:val="(%5)"/>
      <w:lvlJc w:val="left"/>
      <w:pPr>
        <w:ind w:left="2457" w:hanging="420"/>
      </w:pPr>
    </w:lvl>
    <w:lvl w:ilvl="5" w:tplc="04090011" w:tentative="1">
      <w:start w:val="1"/>
      <w:numFmt w:val="decimalEnclosedCircle"/>
      <w:lvlText w:val="%6"/>
      <w:lvlJc w:val="left"/>
      <w:pPr>
        <w:ind w:left="2877" w:hanging="420"/>
      </w:pPr>
    </w:lvl>
    <w:lvl w:ilvl="6" w:tplc="0409000F" w:tentative="1">
      <w:start w:val="1"/>
      <w:numFmt w:val="decimal"/>
      <w:lvlText w:val="%7."/>
      <w:lvlJc w:val="left"/>
      <w:pPr>
        <w:ind w:left="3297" w:hanging="420"/>
      </w:pPr>
    </w:lvl>
    <w:lvl w:ilvl="7" w:tplc="04090017" w:tentative="1">
      <w:start w:val="1"/>
      <w:numFmt w:val="aiueoFullWidth"/>
      <w:lvlText w:val="(%8)"/>
      <w:lvlJc w:val="left"/>
      <w:pPr>
        <w:ind w:left="3717" w:hanging="420"/>
      </w:pPr>
    </w:lvl>
    <w:lvl w:ilvl="8" w:tplc="04090011" w:tentative="1">
      <w:start w:val="1"/>
      <w:numFmt w:val="decimalEnclosedCircle"/>
      <w:lvlText w:val="%9"/>
      <w:lvlJc w:val="left"/>
      <w:pPr>
        <w:ind w:left="4137" w:hanging="420"/>
      </w:pPr>
    </w:lvl>
  </w:abstractNum>
  <w:abstractNum w:abstractNumId="6" w15:restartNumberingAfterBreak="0">
    <w:nsid w:val="39B925C2"/>
    <w:multiLevelType w:val="hybridMultilevel"/>
    <w:tmpl w:val="4D645A3C"/>
    <w:lvl w:ilvl="0" w:tplc="F93E4C02">
      <w:start w:val="1"/>
      <w:numFmt w:val="decimalEnclosedCircle"/>
      <w:lvlText w:val="%1"/>
      <w:lvlJc w:val="left"/>
      <w:pPr>
        <w:ind w:left="780" w:hanging="36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7" w15:restartNumberingAfterBreak="0">
    <w:nsid w:val="482B5BD8"/>
    <w:multiLevelType w:val="hybridMultilevel"/>
    <w:tmpl w:val="55A646CC"/>
    <w:lvl w:ilvl="0" w:tplc="1136A592">
      <w:start w:val="1"/>
      <w:numFmt w:val="decimalEnclosedCircle"/>
      <w:lvlText w:val="%1"/>
      <w:lvlJc w:val="left"/>
      <w:pPr>
        <w:ind w:left="1440" w:hanging="360"/>
      </w:pPr>
      <w:rPr>
        <w:rFonts w:hint="default"/>
      </w:rPr>
    </w:lvl>
    <w:lvl w:ilvl="1" w:tplc="04090017" w:tentative="1">
      <w:start w:val="1"/>
      <w:numFmt w:val="aiueoFullWidth"/>
      <w:lvlText w:val="(%2)"/>
      <w:lvlJc w:val="left"/>
      <w:pPr>
        <w:ind w:left="1920" w:hanging="420"/>
      </w:pPr>
    </w:lvl>
    <w:lvl w:ilvl="2" w:tplc="04090011" w:tentative="1">
      <w:start w:val="1"/>
      <w:numFmt w:val="decimalEnclosedCircle"/>
      <w:lvlText w:val="%3"/>
      <w:lvlJc w:val="left"/>
      <w:pPr>
        <w:ind w:left="2340" w:hanging="420"/>
      </w:pPr>
    </w:lvl>
    <w:lvl w:ilvl="3" w:tplc="0409000F" w:tentative="1">
      <w:start w:val="1"/>
      <w:numFmt w:val="decimal"/>
      <w:lvlText w:val="%4."/>
      <w:lvlJc w:val="left"/>
      <w:pPr>
        <w:ind w:left="2760" w:hanging="420"/>
      </w:pPr>
    </w:lvl>
    <w:lvl w:ilvl="4" w:tplc="04090017" w:tentative="1">
      <w:start w:val="1"/>
      <w:numFmt w:val="aiueoFullWidth"/>
      <w:lvlText w:val="(%5)"/>
      <w:lvlJc w:val="left"/>
      <w:pPr>
        <w:ind w:left="3180" w:hanging="420"/>
      </w:pPr>
    </w:lvl>
    <w:lvl w:ilvl="5" w:tplc="04090011" w:tentative="1">
      <w:start w:val="1"/>
      <w:numFmt w:val="decimalEnclosedCircle"/>
      <w:lvlText w:val="%6"/>
      <w:lvlJc w:val="left"/>
      <w:pPr>
        <w:ind w:left="3600" w:hanging="420"/>
      </w:pPr>
    </w:lvl>
    <w:lvl w:ilvl="6" w:tplc="0409000F" w:tentative="1">
      <w:start w:val="1"/>
      <w:numFmt w:val="decimal"/>
      <w:lvlText w:val="%7."/>
      <w:lvlJc w:val="left"/>
      <w:pPr>
        <w:ind w:left="4020" w:hanging="420"/>
      </w:pPr>
    </w:lvl>
    <w:lvl w:ilvl="7" w:tplc="04090017" w:tentative="1">
      <w:start w:val="1"/>
      <w:numFmt w:val="aiueoFullWidth"/>
      <w:lvlText w:val="(%8)"/>
      <w:lvlJc w:val="left"/>
      <w:pPr>
        <w:ind w:left="4440" w:hanging="420"/>
      </w:pPr>
    </w:lvl>
    <w:lvl w:ilvl="8" w:tplc="04090011" w:tentative="1">
      <w:start w:val="1"/>
      <w:numFmt w:val="decimalEnclosedCircle"/>
      <w:lvlText w:val="%9"/>
      <w:lvlJc w:val="left"/>
      <w:pPr>
        <w:ind w:left="4860" w:hanging="420"/>
      </w:pPr>
    </w:lvl>
  </w:abstractNum>
  <w:abstractNum w:abstractNumId="8" w15:restartNumberingAfterBreak="0">
    <w:nsid w:val="6A806D7A"/>
    <w:multiLevelType w:val="hybridMultilevel"/>
    <w:tmpl w:val="409ABAA4"/>
    <w:lvl w:ilvl="0" w:tplc="9788C132">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9" w15:restartNumberingAfterBreak="0">
    <w:nsid w:val="7B397F57"/>
    <w:multiLevelType w:val="hybridMultilevel"/>
    <w:tmpl w:val="42C847B2"/>
    <w:lvl w:ilvl="0" w:tplc="E2241E1A">
      <w:start w:val="10"/>
      <w:numFmt w:val="bullet"/>
      <w:lvlText w:val="※"/>
      <w:lvlJc w:val="left"/>
      <w:pPr>
        <w:ind w:left="646" w:hanging="360"/>
      </w:pPr>
      <w:rPr>
        <w:rFonts w:ascii="ＭＳ ゴシック" w:eastAsia="ＭＳ ゴシック" w:hAnsi="ＭＳ ゴシック" w:cs="ＭＳ ゴシック" w:hint="eastAsia"/>
      </w:rPr>
    </w:lvl>
    <w:lvl w:ilvl="1" w:tplc="0409000B" w:tentative="1">
      <w:start w:val="1"/>
      <w:numFmt w:val="bullet"/>
      <w:lvlText w:val=""/>
      <w:lvlJc w:val="left"/>
      <w:pPr>
        <w:ind w:left="1126" w:hanging="420"/>
      </w:pPr>
      <w:rPr>
        <w:rFonts w:ascii="Wingdings" w:hAnsi="Wingdings" w:hint="default"/>
      </w:rPr>
    </w:lvl>
    <w:lvl w:ilvl="2" w:tplc="0409000D" w:tentative="1">
      <w:start w:val="1"/>
      <w:numFmt w:val="bullet"/>
      <w:lvlText w:val=""/>
      <w:lvlJc w:val="left"/>
      <w:pPr>
        <w:ind w:left="1546" w:hanging="420"/>
      </w:pPr>
      <w:rPr>
        <w:rFonts w:ascii="Wingdings" w:hAnsi="Wingdings" w:hint="default"/>
      </w:rPr>
    </w:lvl>
    <w:lvl w:ilvl="3" w:tplc="04090001" w:tentative="1">
      <w:start w:val="1"/>
      <w:numFmt w:val="bullet"/>
      <w:lvlText w:val=""/>
      <w:lvlJc w:val="left"/>
      <w:pPr>
        <w:ind w:left="1966" w:hanging="420"/>
      </w:pPr>
      <w:rPr>
        <w:rFonts w:ascii="Wingdings" w:hAnsi="Wingdings" w:hint="default"/>
      </w:rPr>
    </w:lvl>
    <w:lvl w:ilvl="4" w:tplc="0409000B" w:tentative="1">
      <w:start w:val="1"/>
      <w:numFmt w:val="bullet"/>
      <w:lvlText w:val=""/>
      <w:lvlJc w:val="left"/>
      <w:pPr>
        <w:ind w:left="2386" w:hanging="420"/>
      </w:pPr>
      <w:rPr>
        <w:rFonts w:ascii="Wingdings" w:hAnsi="Wingdings" w:hint="default"/>
      </w:rPr>
    </w:lvl>
    <w:lvl w:ilvl="5" w:tplc="0409000D" w:tentative="1">
      <w:start w:val="1"/>
      <w:numFmt w:val="bullet"/>
      <w:lvlText w:val=""/>
      <w:lvlJc w:val="left"/>
      <w:pPr>
        <w:ind w:left="2806" w:hanging="420"/>
      </w:pPr>
      <w:rPr>
        <w:rFonts w:ascii="Wingdings" w:hAnsi="Wingdings" w:hint="default"/>
      </w:rPr>
    </w:lvl>
    <w:lvl w:ilvl="6" w:tplc="04090001" w:tentative="1">
      <w:start w:val="1"/>
      <w:numFmt w:val="bullet"/>
      <w:lvlText w:val=""/>
      <w:lvlJc w:val="left"/>
      <w:pPr>
        <w:ind w:left="3226" w:hanging="420"/>
      </w:pPr>
      <w:rPr>
        <w:rFonts w:ascii="Wingdings" w:hAnsi="Wingdings" w:hint="default"/>
      </w:rPr>
    </w:lvl>
    <w:lvl w:ilvl="7" w:tplc="0409000B" w:tentative="1">
      <w:start w:val="1"/>
      <w:numFmt w:val="bullet"/>
      <w:lvlText w:val=""/>
      <w:lvlJc w:val="left"/>
      <w:pPr>
        <w:ind w:left="3646" w:hanging="420"/>
      </w:pPr>
      <w:rPr>
        <w:rFonts w:ascii="Wingdings" w:hAnsi="Wingdings" w:hint="default"/>
      </w:rPr>
    </w:lvl>
    <w:lvl w:ilvl="8" w:tplc="0409000D" w:tentative="1">
      <w:start w:val="1"/>
      <w:numFmt w:val="bullet"/>
      <w:lvlText w:val=""/>
      <w:lvlJc w:val="left"/>
      <w:pPr>
        <w:ind w:left="4066" w:hanging="420"/>
      </w:pPr>
      <w:rPr>
        <w:rFonts w:ascii="Wingdings" w:hAnsi="Wingdings" w:hint="default"/>
      </w:rPr>
    </w:lvl>
  </w:abstractNum>
  <w:num w:numId="1">
    <w:abstractNumId w:val="3"/>
  </w:num>
  <w:num w:numId="2">
    <w:abstractNumId w:val="3"/>
  </w:num>
  <w:num w:numId="3">
    <w:abstractNumId w:val="3"/>
  </w:num>
  <w:num w:numId="4">
    <w:abstractNumId w:val="3"/>
  </w:num>
  <w:num w:numId="5">
    <w:abstractNumId w:val="3"/>
  </w:num>
  <w:num w:numId="6">
    <w:abstractNumId w:val="3"/>
  </w:num>
  <w:num w:numId="7">
    <w:abstractNumId w:val="3"/>
  </w:num>
  <w:num w:numId="8">
    <w:abstractNumId w:val="3"/>
  </w:num>
  <w:num w:numId="9">
    <w:abstractNumId w:val="3"/>
  </w:num>
  <w:num w:numId="10">
    <w:abstractNumId w:val="3"/>
  </w:num>
  <w:num w:numId="11">
    <w:abstractNumId w:val="0"/>
  </w:num>
  <w:num w:numId="12">
    <w:abstractNumId w:val="9"/>
  </w:num>
  <w:num w:numId="13">
    <w:abstractNumId w:val="6"/>
  </w:num>
  <w:num w:numId="14">
    <w:abstractNumId w:val="2"/>
  </w:num>
  <w:num w:numId="15">
    <w:abstractNumId w:val="4"/>
  </w:num>
  <w:num w:numId="16">
    <w:abstractNumId w:val="5"/>
  </w:num>
  <w:num w:numId="17">
    <w:abstractNumId w:val="8"/>
  </w:num>
  <w:num w:numId="18">
    <w:abstractNumId w:val="1"/>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0"/>
  <w:drawingGridVerticalSpacing w:val="140"/>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6014"/>
    <w:rsid w:val="00002897"/>
    <w:rsid w:val="00003546"/>
    <w:rsid w:val="00016617"/>
    <w:rsid w:val="00016E09"/>
    <w:rsid w:val="000214DC"/>
    <w:rsid w:val="00024EF5"/>
    <w:rsid w:val="00030046"/>
    <w:rsid w:val="000310A2"/>
    <w:rsid w:val="00037DEF"/>
    <w:rsid w:val="00044419"/>
    <w:rsid w:val="000514B7"/>
    <w:rsid w:val="000514E0"/>
    <w:rsid w:val="00053FD8"/>
    <w:rsid w:val="00056600"/>
    <w:rsid w:val="00060016"/>
    <w:rsid w:val="00061FC2"/>
    <w:rsid w:val="00067AD5"/>
    <w:rsid w:val="00071E43"/>
    <w:rsid w:val="0007374E"/>
    <w:rsid w:val="00073C75"/>
    <w:rsid w:val="00080264"/>
    <w:rsid w:val="00081912"/>
    <w:rsid w:val="00082628"/>
    <w:rsid w:val="0008576F"/>
    <w:rsid w:val="000966D4"/>
    <w:rsid w:val="00096C0B"/>
    <w:rsid w:val="00096C55"/>
    <w:rsid w:val="000A1238"/>
    <w:rsid w:val="000A1EDB"/>
    <w:rsid w:val="000A2B4F"/>
    <w:rsid w:val="000A3C80"/>
    <w:rsid w:val="000B0B47"/>
    <w:rsid w:val="000B5006"/>
    <w:rsid w:val="000C0284"/>
    <w:rsid w:val="000C1A1A"/>
    <w:rsid w:val="000C3A88"/>
    <w:rsid w:val="000C50B5"/>
    <w:rsid w:val="000D0A9E"/>
    <w:rsid w:val="000D0C40"/>
    <w:rsid w:val="000D3D1A"/>
    <w:rsid w:val="000D555A"/>
    <w:rsid w:val="000E00F5"/>
    <w:rsid w:val="000E1B26"/>
    <w:rsid w:val="000E1B3A"/>
    <w:rsid w:val="000E7A72"/>
    <w:rsid w:val="000F4113"/>
    <w:rsid w:val="000F41FE"/>
    <w:rsid w:val="000F4AC8"/>
    <w:rsid w:val="0010093A"/>
    <w:rsid w:val="00105B73"/>
    <w:rsid w:val="0011272A"/>
    <w:rsid w:val="00112BD9"/>
    <w:rsid w:val="00112C22"/>
    <w:rsid w:val="001207D3"/>
    <w:rsid w:val="00122654"/>
    <w:rsid w:val="00122EC3"/>
    <w:rsid w:val="00127651"/>
    <w:rsid w:val="00127D6F"/>
    <w:rsid w:val="00133D90"/>
    <w:rsid w:val="00140B6F"/>
    <w:rsid w:val="00141D9B"/>
    <w:rsid w:val="00145B6A"/>
    <w:rsid w:val="00156835"/>
    <w:rsid w:val="00161194"/>
    <w:rsid w:val="0016126F"/>
    <w:rsid w:val="00164C95"/>
    <w:rsid w:val="00165642"/>
    <w:rsid w:val="001719B6"/>
    <w:rsid w:val="00180DAF"/>
    <w:rsid w:val="00182003"/>
    <w:rsid w:val="00182D25"/>
    <w:rsid w:val="00191697"/>
    <w:rsid w:val="001953A8"/>
    <w:rsid w:val="001A0A28"/>
    <w:rsid w:val="001A288E"/>
    <w:rsid w:val="001A3067"/>
    <w:rsid w:val="001A333C"/>
    <w:rsid w:val="001A4FEC"/>
    <w:rsid w:val="001A5660"/>
    <w:rsid w:val="001A75EF"/>
    <w:rsid w:val="001B28A3"/>
    <w:rsid w:val="001B51F8"/>
    <w:rsid w:val="001C207F"/>
    <w:rsid w:val="001C4111"/>
    <w:rsid w:val="001C63E7"/>
    <w:rsid w:val="001D0CFD"/>
    <w:rsid w:val="001D3D3F"/>
    <w:rsid w:val="001D507E"/>
    <w:rsid w:val="001D5FA3"/>
    <w:rsid w:val="001E00A1"/>
    <w:rsid w:val="001E30F1"/>
    <w:rsid w:val="001E5F84"/>
    <w:rsid w:val="001E6122"/>
    <w:rsid w:val="001F1558"/>
    <w:rsid w:val="001F4978"/>
    <w:rsid w:val="001F4AAE"/>
    <w:rsid w:val="001F7DF9"/>
    <w:rsid w:val="00203EEB"/>
    <w:rsid w:val="00205841"/>
    <w:rsid w:val="0020764C"/>
    <w:rsid w:val="00217FFC"/>
    <w:rsid w:val="00220112"/>
    <w:rsid w:val="00221402"/>
    <w:rsid w:val="00230165"/>
    <w:rsid w:val="00231090"/>
    <w:rsid w:val="00233E55"/>
    <w:rsid w:val="00235E14"/>
    <w:rsid w:val="00236B28"/>
    <w:rsid w:val="00241C62"/>
    <w:rsid w:val="00242334"/>
    <w:rsid w:val="00245248"/>
    <w:rsid w:val="00251A73"/>
    <w:rsid w:val="00252BD9"/>
    <w:rsid w:val="002538A5"/>
    <w:rsid w:val="00253CFE"/>
    <w:rsid w:val="00253D01"/>
    <w:rsid w:val="002650C4"/>
    <w:rsid w:val="00266A8D"/>
    <w:rsid w:val="002722C2"/>
    <w:rsid w:val="00277D30"/>
    <w:rsid w:val="002816A4"/>
    <w:rsid w:val="00292DD0"/>
    <w:rsid w:val="002A1135"/>
    <w:rsid w:val="002A1847"/>
    <w:rsid w:val="002A24D9"/>
    <w:rsid w:val="002A6DBE"/>
    <w:rsid w:val="002B2562"/>
    <w:rsid w:val="002C1439"/>
    <w:rsid w:val="002D5C90"/>
    <w:rsid w:val="002F186F"/>
    <w:rsid w:val="002F1AFB"/>
    <w:rsid w:val="002F1D14"/>
    <w:rsid w:val="002F5B3D"/>
    <w:rsid w:val="003037B6"/>
    <w:rsid w:val="00303BCC"/>
    <w:rsid w:val="00304FC6"/>
    <w:rsid w:val="0030525E"/>
    <w:rsid w:val="00305DF6"/>
    <w:rsid w:val="00314DB6"/>
    <w:rsid w:val="00315F6B"/>
    <w:rsid w:val="00321F78"/>
    <w:rsid w:val="00324432"/>
    <w:rsid w:val="00335B6B"/>
    <w:rsid w:val="00335F2F"/>
    <w:rsid w:val="00336C68"/>
    <w:rsid w:val="0033705A"/>
    <w:rsid w:val="00341A75"/>
    <w:rsid w:val="00347B4F"/>
    <w:rsid w:val="00350028"/>
    <w:rsid w:val="00351BD7"/>
    <w:rsid w:val="00352483"/>
    <w:rsid w:val="003535B3"/>
    <w:rsid w:val="00354678"/>
    <w:rsid w:val="00354AD4"/>
    <w:rsid w:val="00356BFD"/>
    <w:rsid w:val="00360C48"/>
    <w:rsid w:val="003616C1"/>
    <w:rsid w:val="00363665"/>
    <w:rsid w:val="003638FD"/>
    <w:rsid w:val="00364EB8"/>
    <w:rsid w:val="00365A3E"/>
    <w:rsid w:val="00372DE8"/>
    <w:rsid w:val="00375A83"/>
    <w:rsid w:val="00375B1C"/>
    <w:rsid w:val="00395346"/>
    <w:rsid w:val="0039718B"/>
    <w:rsid w:val="003A110B"/>
    <w:rsid w:val="003A78EA"/>
    <w:rsid w:val="003B42FF"/>
    <w:rsid w:val="003B51B7"/>
    <w:rsid w:val="003B67DD"/>
    <w:rsid w:val="003C0587"/>
    <w:rsid w:val="003D7787"/>
    <w:rsid w:val="003E18BE"/>
    <w:rsid w:val="003F07AC"/>
    <w:rsid w:val="003F16AD"/>
    <w:rsid w:val="003F2AFE"/>
    <w:rsid w:val="003F4D06"/>
    <w:rsid w:val="003F67F5"/>
    <w:rsid w:val="003F7534"/>
    <w:rsid w:val="00406FEA"/>
    <w:rsid w:val="00413DA3"/>
    <w:rsid w:val="004216ED"/>
    <w:rsid w:val="00421A97"/>
    <w:rsid w:val="004266DB"/>
    <w:rsid w:val="004414CA"/>
    <w:rsid w:val="0044173B"/>
    <w:rsid w:val="004422B0"/>
    <w:rsid w:val="00443B2F"/>
    <w:rsid w:val="00446804"/>
    <w:rsid w:val="00450EEF"/>
    <w:rsid w:val="00456C90"/>
    <w:rsid w:val="004636BD"/>
    <w:rsid w:val="00463CC9"/>
    <w:rsid w:val="00466644"/>
    <w:rsid w:val="00474B92"/>
    <w:rsid w:val="00477C66"/>
    <w:rsid w:val="00492AD6"/>
    <w:rsid w:val="0049415E"/>
    <w:rsid w:val="004943E5"/>
    <w:rsid w:val="00497E8C"/>
    <w:rsid w:val="004A1D51"/>
    <w:rsid w:val="004A377E"/>
    <w:rsid w:val="004A4263"/>
    <w:rsid w:val="004B0C9D"/>
    <w:rsid w:val="004B38A9"/>
    <w:rsid w:val="004B4FA1"/>
    <w:rsid w:val="004B7DC5"/>
    <w:rsid w:val="004C1ED7"/>
    <w:rsid w:val="004C201B"/>
    <w:rsid w:val="004C7DA9"/>
    <w:rsid w:val="004D0B2A"/>
    <w:rsid w:val="004D2B0D"/>
    <w:rsid w:val="004E0926"/>
    <w:rsid w:val="004E5441"/>
    <w:rsid w:val="004E6147"/>
    <w:rsid w:val="004F0361"/>
    <w:rsid w:val="004F1CB6"/>
    <w:rsid w:val="004F27FF"/>
    <w:rsid w:val="004F2A4D"/>
    <w:rsid w:val="004F493E"/>
    <w:rsid w:val="004F4EA6"/>
    <w:rsid w:val="004F5D1B"/>
    <w:rsid w:val="004F788C"/>
    <w:rsid w:val="0050595A"/>
    <w:rsid w:val="00505D92"/>
    <w:rsid w:val="005102C0"/>
    <w:rsid w:val="00514356"/>
    <w:rsid w:val="0051509F"/>
    <w:rsid w:val="005170D8"/>
    <w:rsid w:val="00521933"/>
    <w:rsid w:val="0052414A"/>
    <w:rsid w:val="005249F2"/>
    <w:rsid w:val="00524C6E"/>
    <w:rsid w:val="00525896"/>
    <w:rsid w:val="005349DD"/>
    <w:rsid w:val="0054082D"/>
    <w:rsid w:val="0054312E"/>
    <w:rsid w:val="00544534"/>
    <w:rsid w:val="00550CE6"/>
    <w:rsid w:val="005515FD"/>
    <w:rsid w:val="0056666E"/>
    <w:rsid w:val="005721E1"/>
    <w:rsid w:val="00573A46"/>
    <w:rsid w:val="005741CD"/>
    <w:rsid w:val="00577C1E"/>
    <w:rsid w:val="0058063A"/>
    <w:rsid w:val="0058623A"/>
    <w:rsid w:val="00591DDE"/>
    <w:rsid w:val="005973ED"/>
    <w:rsid w:val="005A4B10"/>
    <w:rsid w:val="005A7AC1"/>
    <w:rsid w:val="005B3E98"/>
    <w:rsid w:val="005B4ECE"/>
    <w:rsid w:val="005B6660"/>
    <w:rsid w:val="005B7179"/>
    <w:rsid w:val="005C25AC"/>
    <w:rsid w:val="005C2A4D"/>
    <w:rsid w:val="005C4DA3"/>
    <w:rsid w:val="005C653E"/>
    <w:rsid w:val="005C77A8"/>
    <w:rsid w:val="005D0E77"/>
    <w:rsid w:val="005D14C1"/>
    <w:rsid w:val="005D1C46"/>
    <w:rsid w:val="005D396B"/>
    <w:rsid w:val="005E1F9A"/>
    <w:rsid w:val="005E5C70"/>
    <w:rsid w:val="005F0952"/>
    <w:rsid w:val="005F0BC4"/>
    <w:rsid w:val="005F1B7C"/>
    <w:rsid w:val="005F21C4"/>
    <w:rsid w:val="005F66B2"/>
    <w:rsid w:val="00600FD4"/>
    <w:rsid w:val="006036D7"/>
    <w:rsid w:val="00603D96"/>
    <w:rsid w:val="0060428C"/>
    <w:rsid w:val="00607C33"/>
    <w:rsid w:val="00610879"/>
    <w:rsid w:val="0061127D"/>
    <w:rsid w:val="00616665"/>
    <w:rsid w:val="00624110"/>
    <w:rsid w:val="00633C78"/>
    <w:rsid w:val="00643755"/>
    <w:rsid w:val="006474AB"/>
    <w:rsid w:val="006542CC"/>
    <w:rsid w:val="00661125"/>
    <w:rsid w:val="00662EE7"/>
    <w:rsid w:val="006631D5"/>
    <w:rsid w:val="00665409"/>
    <w:rsid w:val="00672FF6"/>
    <w:rsid w:val="00677E2C"/>
    <w:rsid w:val="0068059E"/>
    <w:rsid w:val="0068063A"/>
    <w:rsid w:val="00685DF8"/>
    <w:rsid w:val="00685E20"/>
    <w:rsid w:val="006904C4"/>
    <w:rsid w:val="00693F01"/>
    <w:rsid w:val="00697004"/>
    <w:rsid w:val="00697023"/>
    <w:rsid w:val="006A033B"/>
    <w:rsid w:val="006A33E6"/>
    <w:rsid w:val="006A4F36"/>
    <w:rsid w:val="006A5A0A"/>
    <w:rsid w:val="006A5E76"/>
    <w:rsid w:val="006A7636"/>
    <w:rsid w:val="006A7C64"/>
    <w:rsid w:val="006B11FF"/>
    <w:rsid w:val="006B254D"/>
    <w:rsid w:val="006B356A"/>
    <w:rsid w:val="006B47B9"/>
    <w:rsid w:val="006B5A47"/>
    <w:rsid w:val="006B72C1"/>
    <w:rsid w:val="006C18C6"/>
    <w:rsid w:val="006C1CA6"/>
    <w:rsid w:val="006C2E1E"/>
    <w:rsid w:val="006C7A5A"/>
    <w:rsid w:val="006D140B"/>
    <w:rsid w:val="006D3DD1"/>
    <w:rsid w:val="006D6137"/>
    <w:rsid w:val="006D61B7"/>
    <w:rsid w:val="006D6C9A"/>
    <w:rsid w:val="006E338F"/>
    <w:rsid w:val="006E5476"/>
    <w:rsid w:val="006E586C"/>
    <w:rsid w:val="006F2F68"/>
    <w:rsid w:val="006F61CB"/>
    <w:rsid w:val="00701CBA"/>
    <w:rsid w:val="007034AC"/>
    <w:rsid w:val="007061DC"/>
    <w:rsid w:val="007066B7"/>
    <w:rsid w:val="007071B3"/>
    <w:rsid w:val="0070732E"/>
    <w:rsid w:val="00712705"/>
    <w:rsid w:val="00714421"/>
    <w:rsid w:val="0071468D"/>
    <w:rsid w:val="007149F4"/>
    <w:rsid w:val="007155DD"/>
    <w:rsid w:val="00720411"/>
    <w:rsid w:val="007221A3"/>
    <w:rsid w:val="007221F5"/>
    <w:rsid w:val="00724E31"/>
    <w:rsid w:val="00725CAC"/>
    <w:rsid w:val="007267A4"/>
    <w:rsid w:val="00731735"/>
    <w:rsid w:val="007356E8"/>
    <w:rsid w:val="007418ED"/>
    <w:rsid w:val="0075240E"/>
    <w:rsid w:val="00753939"/>
    <w:rsid w:val="00753E81"/>
    <w:rsid w:val="00761066"/>
    <w:rsid w:val="00762E0C"/>
    <w:rsid w:val="00767B73"/>
    <w:rsid w:val="00774ED3"/>
    <w:rsid w:val="00776D71"/>
    <w:rsid w:val="00777D43"/>
    <w:rsid w:val="00781EEF"/>
    <w:rsid w:val="0078263A"/>
    <w:rsid w:val="007840DA"/>
    <w:rsid w:val="00790DDE"/>
    <w:rsid w:val="0079257E"/>
    <w:rsid w:val="00792D89"/>
    <w:rsid w:val="0079311D"/>
    <w:rsid w:val="00793730"/>
    <w:rsid w:val="007965B8"/>
    <w:rsid w:val="007A1BE0"/>
    <w:rsid w:val="007A2335"/>
    <w:rsid w:val="007A3E5C"/>
    <w:rsid w:val="007A3FE7"/>
    <w:rsid w:val="007A770F"/>
    <w:rsid w:val="007B1004"/>
    <w:rsid w:val="007B256D"/>
    <w:rsid w:val="007B7D3E"/>
    <w:rsid w:val="007C1CC8"/>
    <w:rsid w:val="007C3098"/>
    <w:rsid w:val="007D1C41"/>
    <w:rsid w:val="007D4BE5"/>
    <w:rsid w:val="007D7A6C"/>
    <w:rsid w:val="007D7CEF"/>
    <w:rsid w:val="007E04DD"/>
    <w:rsid w:val="007E1486"/>
    <w:rsid w:val="007E30B1"/>
    <w:rsid w:val="007E4B24"/>
    <w:rsid w:val="007E4B59"/>
    <w:rsid w:val="007E608F"/>
    <w:rsid w:val="007E64E5"/>
    <w:rsid w:val="007E6ED3"/>
    <w:rsid w:val="007F0714"/>
    <w:rsid w:val="007F6A85"/>
    <w:rsid w:val="00803CEB"/>
    <w:rsid w:val="00804229"/>
    <w:rsid w:val="008044C2"/>
    <w:rsid w:val="008060DE"/>
    <w:rsid w:val="00813D9B"/>
    <w:rsid w:val="008252C9"/>
    <w:rsid w:val="00831D08"/>
    <w:rsid w:val="00832341"/>
    <w:rsid w:val="0083253D"/>
    <w:rsid w:val="00836E9D"/>
    <w:rsid w:val="00837786"/>
    <w:rsid w:val="00837D78"/>
    <w:rsid w:val="008417BC"/>
    <w:rsid w:val="00843455"/>
    <w:rsid w:val="0084781E"/>
    <w:rsid w:val="00850717"/>
    <w:rsid w:val="008518AA"/>
    <w:rsid w:val="00862A9C"/>
    <w:rsid w:val="00863F24"/>
    <w:rsid w:val="00864BDD"/>
    <w:rsid w:val="00867A69"/>
    <w:rsid w:val="0087250B"/>
    <w:rsid w:val="00872C8B"/>
    <w:rsid w:val="008760F6"/>
    <w:rsid w:val="00877646"/>
    <w:rsid w:val="008839A4"/>
    <w:rsid w:val="0088538D"/>
    <w:rsid w:val="00885B18"/>
    <w:rsid w:val="00887F6B"/>
    <w:rsid w:val="008901FD"/>
    <w:rsid w:val="00890660"/>
    <w:rsid w:val="008A0323"/>
    <w:rsid w:val="008A0E28"/>
    <w:rsid w:val="008A1F20"/>
    <w:rsid w:val="008A4873"/>
    <w:rsid w:val="008A6014"/>
    <w:rsid w:val="008C42A4"/>
    <w:rsid w:val="008C4C6B"/>
    <w:rsid w:val="008C6EA7"/>
    <w:rsid w:val="008C751E"/>
    <w:rsid w:val="008D51AC"/>
    <w:rsid w:val="008D7690"/>
    <w:rsid w:val="008D773D"/>
    <w:rsid w:val="008E1CC7"/>
    <w:rsid w:val="008E6C71"/>
    <w:rsid w:val="008F0640"/>
    <w:rsid w:val="008F1328"/>
    <w:rsid w:val="008F1B3D"/>
    <w:rsid w:val="008F25F0"/>
    <w:rsid w:val="008F3AD1"/>
    <w:rsid w:val="008F6879"/>
    <w:rsid w:val="008F7EC3"/>
    <w:rsid w:val="00900474"/>
    <w:rsid w:val="00902B65"/>
    <w:rsid w:val="00902DF3"/>
    <w:rsid w:val="009044D0"/>
    <w:rsid w:val="00914479"/>
    <w:rsid w:val="00914E7F"/>
    <w:rsid w:val="00914EE1"/>
    <w:rsid w:val="00916F7C"/>
    <w:rsid w:val="00921D0D"/>
    <w:rsid w:val="00922806"/>
    <w:rsid w:val="00923066"/>
    <w:rsid w:val="00923E69"/>
    <w:rsid w:val="009302A1"/>
    <w:rsid w:val="009303A2"/>
    <w:rsid w:val="009305F1"/>
    <w:rsid w:val="009307D0"/>
    <w:rsid w:val="0093098B"/>
    <w:rsid w:val="00930EE6"/>
    <w:rsid w:val="00931ED7"/>
    <w:rsid w:val="009325FA"/>
    <w:rsid w:val="009327A7"/>
    <w:rsid w:val="00934F54"/>
    <w:rsid w:val="00942F73"/>
    <w:rsid w:val="00944152"/>
    <w:rsid w:val="00947711"/>
    <w:rsid w:val="009528AA"/>
    <w:rsid w:val="00952C3C"/>
    <w:rsid w:val="0096519D"/>
    <w:rsid w:val="0096706E"/>
    <w:rsid w:val="00980C30"/>
    <w:rsid w:val="00980E4F"/>
    <w:rsid w:val="00991553"/>
    <w:rsid w:val="00995816"/>
    <w:rsid w:val="00995DC1"/>
    <w:rsid w:val="009A51C7"/>
    <w:rsid w:val="009A60F9"/>
    <w:rsid w:val="009A6B79"/>
    <w:rsid w:val="009C1D48"/>
    <w:rsid w:val="009C5F75"/>
    <w:rsid w:val="009C7C6D"/>
    <w:rsid w:val="009D3B2F"/>
    <w:rsid w:val="009D5592"/>
    <w:rsid w:val="009E0F46"/>
    <w:rsid w:val="009F1842"/>
    <w:rsid w:val="009F296E"/>
    <w:rsid w:val="00A02017"/>
    <w:rsid w:val="00A02570"/>
    <w:rsid w:val="00A02DFF"/>
    <w:rsid w:val="00A05D94"/>
    <w:rsid w:val="00A1033D"/>
    <w:rsid w:val="00A10F7D"/>
    <w:rsid w:val="00A1480E"/>
    <w:rsid w:val="00A27E33"/>
    <w:rsid w:val="00A32A8F"/>
    <w:rsid w:val="00A32D77"/>
    <w:rsid w:val="00A34D0E"/>
    <w:rsid w:val="00A37255"/>
    <w:rsid w:val="00A443EF"/>
    <w:rsid w:val="00A4692F"/>
    <w:rsid w:val="00A4762E"/>
    <w:rsid w:val="00A5620C"/>
    <w:rsid w:val="00A56223"/>
    <w:rsid w:val="00A56B41"/>
    <w:rsid w:val="00A56E6E"/>
    <w:rsid w:val="00A643A9"/>
    <w:rsid w:val="00A65013"/>
    <w:rsid w:val="00A70A7A"/>
    <w:rsid w:val="00A74875"/>
    <w:rsid w:val="00A766A2"/>
    <w:rsid w:val="00A76931"/>
    <w:rsid w:val="00A76C15"/>
    <w:rsid w:val="00A77956"/>
    <w:rsid w:val="00A84A70"/>
    <w:rsid w:val="00A85977"/>
    <w:rsid w:val="00A85D5B"/>
    <w:rsid w:val="00A95BEF"/>
    <w:rsid w:val="00A95CF7"/>
    <w:rsid w:val="00A9664C"/>
    <w:rsid w:val="00AA063E"/>
    <w:rsid w:val="00AA13EA"/>
    <w:rsid w:val="00AA1FC4"/>
    <w:rsid w:val="00AA338D"/>
    <w:rsid w:val="00AA44FE"/>
    <w:rsid w:val="00AB0420"/>
    <w:rsid w:val="00AB3B2F"/>
    <w:rsid w:val="00AB7CB4"/>
    <w:rsid w:val="00AE08F5"/>
    <w:rsid w:val="00AE1E01"/>
    <w:rsid w:val="00AE5FE3"/>
    <w:rsid w:val="00AE63E7"/>
    <w:rsid w:val="00AF2868"/>
    <w:rsid w:val="00AF386A"/>
    <w:rsid w:val="00AF5404"/>
    <w:rsid w:val="00B04126"/>
    <w:rsid w:val="00B05B05"/>
    <w:rsid w:val="00B06951"/>
    <w:rsid w:val="00B1262C"/>
    <w:rsid w:val="00B23495"/>
    <w:rsid w:val="00B248B3"/>
    <w:rsid w:val="00B27BC0"/>
    <w:rsid w:val="00B37625"/>
    <w:rsid w:val="00B434F9"/>
    <w:rsid w:val="00B449D9"/>
    <w:rsid w:val="00B45745"/>
    <w:rsid w:val="00B51918"/>
    <w:rsid w:val="00B55DC2"/>
    <w:rsid w:val="00B57D8B"/>
    <w:rsid w:val="00B60B25"/>
    <w:rsid w:val="00B634DE"/>
    <w:rsid w:val="00B67241"/>
    <w:rsid w:val="00B700E7"/>
    <w:rsid w:val="00B717AC"/>
    <w:rsid w:val="00B72221"/>
    <w:rsid w:val="00B766FD"/>
    <w:rsid w:val="00B813E9"/>
    <w:rsid w:val="00B8184D"/>
    <w:rsid w:val="00B82A6A"/>
    <w:rsid w:val="00B82B5D"/>
    <w:rsid w:val="00B842A8"/>
    <w:rsid w:val="00B85D0F"/>
    <w:rsid w:val="00B86D2B"/>
    <w:rsid w:val="00B90C80"/>
    <w:rsid w:val="00B9578B"/>
    <w:rsid w:val="00B96F8A"/>
    <w:rsid w:val="00B97977"/>
    <w:rsid w:val="00BA49F8"/>
    <w:rsid w:val="00BB1DC9"/>
    <w:rsid w:val="00BB47AE"/>
    <w:rsid w:val="00BB7056"/>
    <w:rsid w:val="00BB7319"/>
    <w:rsid w:val="00BC2166"/>
    <w:rsid w:val="00BC6DCE"/>
    <w:rsid w:val="00BC79D5"/>
    <w:rsid w:val="00BD1817"/>
    <w:rsid w:val="00BE3278"/>
    <w:rsid w:val="00BF0800"/>
    <w:rsid w:val="00BF7714"/>
    <w:rsid w:val="00C01251"/>
    <w:rsid w:val="00C1495C"/>
    <w:rsid w:val="00C15C39"/>
    <w:rsid w:val="00C170B1"/>
    <w:rsid w:val="00C2083B"/>
    <w:rsid w:val="00C20B6A"/>
    <w:rsid w:val="00C213AD"/>
    <w:rsid w:val="00C22BA7"/>
    <w:rsid w:val="00C23DF9"/>
    <w:rsid w:val="00C27749"/>
    <w:rsid w:val="00C37A14"/>
    <w:rsid w:val="00C408C3"/>
    <w:rsid w:val="00C418EE"/>
    <w:rsid w:val="00C428F4"/>
    <w:rsid w:val="00C50C53"/>
    <w:rsid w:val="00C51FB4"/>
    <w:rsid w:val="00C53143"/>
    <w:rsid w:val="00C55AFD"/>
    <w:rsid w:val="00C55FA0"/>
    <w:rsid w:val="00C6124B"/>
    <w:rsid w:val="00C66FFD"/>
    <w:rsid w:val="00C73827"/>
    <w:rsid w:val="00C75E2E"/>
    <w:rsid w:val="00C763C2"/>
    <w:rsid w:val="00C77F5E"/>
    <w:rsid w:val="00C81D03"/>
    <w:rsid w:val="00C82013"/>
    <w:rsid w:val="00C83018"/>
    <w:rsid w:val="00C83A38"/>
    <w:rsid w:val="00C8640C"/>
    <w:rsid w:val="00C87312"/>
    <w:rsid w:val="00C90FFC"/>
    <w:rsid w:val="00C93AB7"/>
    <w:rsid w:val="00C96404"/>
    <w:rsid w:val="00C96A91"/>
    <w:rsid w:val="00CA68CA"/>
    <w:rsid w:val="00CB0382"/>
    <w:rsid w:val="00CB2A30"/>
    <w:rsid w:val="00CB429E"/>
    <w:rsid w:val="00CB4990"/>
    <w:rsid w:val="00CB592C"/>
    <w:rsid w:val="00CB6BC5"/>
    <w:rsid w:val="00CC1C92"/>
    <w:rsid w:val="00CC2E91"/>
    <w:rsid w:val="00CC4420"/>
    <w:rsid w:val="00CC442D"/>
    <w:rsid w:val="00CD30BE"/>
    <w:rsid w:val="00CD4CA4"/>
    <w:rsid w:val="00CD724B"/>
    <w:rsid w:val="00CE2839"/>
    <w:rsid w:val="00CE4123"/>
    <w:rsid w:val="00CE5D23"/>
    <w:rsid w:val="00CE6983"/>
    <w:rsid w:val="00CE7D50"/>
    <w:rsid w:val="00CF1536"/>
    <w:rsid w:val="00CF15E0"/>
    <w:rsid w:val="00CF1E55"/>
    <w:rsid w:val="00CF30E7"/>
    <w:rsid w:val="00D000A8"/>
    <w:rsid w:val="00D062F1"/>
    <w:rsid w:val="00D06FCD"/>
    <w:rsid w:val="00D10178"/>
    <w:rsid w:val="00D1321E"/>
    <w:rsid w:val="00D16B4F"/>
    <w:rsid w:val="00D17631"/>
    <w:rsid w:val="00D17805"/>
    <w:rsid w:val="00D2069A"/>
    <w:rsid w:val="00D20991"/>
    <w:rsid w:val="00D21EC7"/>
    <w:rsid w:val="00D22F9D"/>
    <w:rsid w:val="00D23489"/>
    <w:rsid w:val="00D23692"/>
    <w:rsid w:val="00D24123"/>
    <w:rsid w:val="00D2421B"/>
    <w:rsid w:val="00D2627B"/>
    <w:rsid w:val="00D264F7"/>
    <w:rsid w:val="00D34545"/>
    <w:rsid w:val="00D37EA1"/>
    <w:rsid w:val="00D40507"/>
    <w:rsid w:val="00D43A95"/>
    <w:rsid w:val="00D44450"/>
    <w:rsid w:val="00D46A14"/>
    <w:rsid w:val="00D46A7F"/>
    <w:rsid w:val="00D54928"/>
    <w:rsid w:val="00D566D0"/>
    <w:rsid w:val="00D56808"/>
    <w:rsid w:val="00D578FF"/>
    <w:rsid w:val="00D57C22"/>
    <w:rsid w:val="00D6036C"/>
    <w:rsid w:val="00D72A05"/>
    <w:rsid w:val="00D7318B"/>
    <w:rsid w:val="00D7403B"/>
    <w:rsid w:val="00D74B95"/>
    <w:rsid w:val="00D75BDC"/>
    <w:rsid w:val="00D80B98"/>
    <w:rsid w:val="00D81383"/>
    <w:rsid w:val="00D82EA7"/>
    <w:rsid w:val="00D86D8C"/>
    <w:rsid w:val="00D9637A"/>
    <w:rsid w:val="00DA0B36"/>
    <w:rsid w:val="00DA2323"/>
    <w:rsid w:val="00DA3EAA"/>
    <w:rsid w:val="00DA5557"/>
    <w:rsid w:val="00DA71DE"/>
    <w:rsid w:val="00DB5AA1"/>
    <w:rsid w:val="00DB6668"/>
    <w:rsid w:val="00DC2A05"/>
    <w:rsid w:val="00DC7175"/>
    <w:rsid w:val="00DC76D1"/>
    <w:rsid w:val="00DC7B9B"/>
    <w:rsid w:val="00DD143D"/>
    <w:rsid w:val="00DD1B6A"/>
    <w:rsid w:val="00DD299F"/>
    <w:rsid w:val="00DE5903"/>
    <w:rsid w:val="00DE7D7E"/>
    <w:rsid w:val="00DE7EDA"/>
    <w:rsid w:val="00DF1B9D"/>
    <w:rsid w:val="00DF4808"/>
    <w:rsid w:val="00DF49E5"/>
    <w:rsid w:val="00DF4ABB"/>
    <w:rsid w:val="00DF6442"/>
    <w:rsid w:val="00DF796C"/>
    <w:rsid w:val="00E00889"/>
    <w:rsid w:val="00E01F6C"/>
    <w:rsid w:val="00E02411"/>
    <w:rsid w:val="00E12797"/>
    <w:rsid w:val="00E14439"/>
    <w:rsid w:val="00E15320"/>
    <w:rsid w:val="00E16556"/>
    <w:rsid w:val="00E166B1"/>
    <w:rsid w:val="00E20D79"/>
    <w:rsid w:val="00E2565B"/>
    <w:rsid w:val="00E31276"/>
    <w:rsid w:val="00E405A2"/>
    <w:rsid w:val="00E42546"/>
    <w:rsid w:val="00E43B61"/>
    <w:rsid w:val="00E43C1A"/>
    <w:rsid w:val="00E47055"/>
    <w:rsid w:val="00E47BA9"/>
    <w:rsid w:val="00E50709"/>
    <w:rsid w:val="00E566E0"/>
    <w:rsid w:val="00E63F1F"/>
    <w:rsid w:val="00E75410"/>
    <w:rsid w:val="00E76284"/>
    <w:rsid w:val="00E81828"/>
    <w:rsid w:val="00E82689"/>
    <w:rsid w:val="00E833F9"/>
    <w:rsid w:val="00E84CC0"/>
    <w:rsid w:val="00E92CF1"/>
    <w:rsid w:val="00E946EA"/>
    <w:rsid w:val="00E96FAA"/>
    <w:rsid w:val="00EA03C0"/>
    <w:rsid w:val="00EA2255"/>
    <w:rsid w:val="00EA2EDE"/>
    <w:rsid w:val="00EA7409"/>
    <w:rsid w:val="00EA7BA9"/>
    <w:rsid w:val="00EB035D"/>
    <w:rsid w:val="00EB196B"/>
    <w:rsid w:val="00EB3A57"/>
    <w:rsid w:val="00EB5E78"/>
    <w:rsid w:val="00EB6438"/>
    <w:rsid w:val="00EB7BE7"/>
    <w:rsid w:val="00EC072F"/>
    <w:rsid w:val="00EC4E3E"/>
    <w:rsid w:val="00ED6A70"/>
    <w:rsid w:val="00ED6A8D"/>
    <w:rsid w:val="00EE14EB"/>
    <w:rsid w:val="00EE1FD3"/>
    <w:rsid w:val="00EE3805"/>
    <w:rsid w:val="00F0074B"/>
    <w:rsid w:val="00F03112"/>
    <w:rsid w:val="00F05653"/>
    <w:rsid w:val="00F05E1B"/>
    <w:rsid w:val="00F065FA"/>
    <w:rsid w:val="00F10377"/>
    <w:rsid w:val="00F1060C"/>
    <w:rsid w:val="00F14572"/>
    <w:rsid w:val="00F15149"/>
    <w:rsid w:val="00F169D6"/>
    <w:rsid w:val="00F16BEF"/>
    <w:rsid w:val="00F20359"/>
    <w:rsid w:val="00F20D3D"/>
    <w:rsid w:val="00F238AE"/>
    <w:rsid w:val="00F25DF8"/>
    <w:rsid w:val="00F26338"/>
    <w:rsid w:val="00F2695D"/>
    <w:rsid w:val="00F346EC"/>
    <w:rsid w:val="00F41E5A"/>
    <w:rsid w:val="00F45CBD"/>
    <w:rsid w:val="00F45EEB"/>
    <w:rsid w:val="00F511DE"/>
    <w:rsid w:val="00F521B5"/>
    <w:rsid w:val="00F5390C"/>
    <w:rsid w:val="00F55317"/>
    <w:rsid w:val="00F72417"/>
    <w:rsid w:val="00F8045A"/>
    <w:rsid w:val="00F80C8E"/>
    <w:rsid w:val="00F82E45"/>
    <w:rsid w:val="00F84BF8"/>
    <w:rsid w:val="00F85DC6"/>
    <w:rsid w:val="00F911AC"/>
    <w:rsid w:val="00F93C81"/>
    <w:rsid w:val="00F946AD"/>
    <w:rsid w:val="00F961AB"/>
    <w:rsid w:val="00F97AA6"/>
    <w:rsid w:val="00F97C68"/>
    <w:rsid w:val="00FA739F"/>
    <w:rsid w:val="00FA7DC4"/>
    <w:rsid w:val="00FB0FF3"/>
    <w:rsid w:val="00FB12BE"/>
    <w:rsid w:val="00FB1737"/>
    <w:rsid w:val="00FB2BCF"/>
    <w:rsid w:val="00FB307C"/>
    <w:rsid w:val="00FB42E8"/>
    <w:rsid w:val="00FC07AC"/>
    <w:rsid w:val="00FC0C6B"/>
    <w:rsid w:val="00FC3F6D"/>
    <w:rsid w:val="00FD080B"/>
    <w:rsid w:val="00FE38A7"/>
    <w:rsid w:val="00FE4E6E"/>
    <w:rsid w:val="00FE7A4E"/>
    <w:rsid w:val="00FF4DD2"/>
    <w:rsid w:val="00FF536B"/>
    <w:rsid w:val="00FF5DA5"/>
    <w:rsid w:val="00FF6577"/>
    <w:rsid w:val="00FF7CE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5:chartTrackingRefBased/>
  <w15:docId w15:val="{1A95EA67-EADE-4E10-A2EF-108855C139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ja-JP"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0991"/>
  </w:style>
  <w:style w:type="paragraph" w:styleId="1">
    <w:name w:val="heading 1"/>
    <w:basedOn w:val="a"/>
    <w:next w:val="a"/>
    <w:link w:val="10"/>
    <w:uiPriority w:val="9"/>
    <w:qFormat/>
    <w:rsid w:val="00A76931"/>
    <w:pPr>
      <w:pBdr>
        <w:top w:val="single" w:sz="24" w:space="0" w:color="1CADE4" w:themeColor="accent1"/>
        <w:left w:val="single" w:sz="24" w:space="0" w:color="1CADE4" w:themeColor="accent1"/>
        <w:bottom w:val="single" w:sz="24" w:space="0" w:color="1CADE4" w:themeColor="accent1"/>
        <w:right w:val="single" w:sz="24" w:space="0" w:color="1CADE4" w:themeColor="accent1"/>
      </w:pBdr>
      <w:shd w:val="clear" w:color="auto" w:fill="1CADE4" w:themeFill="accent1"/>
      <w:spacing w:after="0"/>
      <w:outlineLvl w:val="0"/>
    </w:pPr>
    <w:rPr>
      <w:caps/>
      <w:color w:val="FFFFFF" w:themeColor="background1"/>
      <w:spacing w:val="15"/>
      <w:sz w:val="22"/>
      <w:szCs w:val="22"/>
    </w:rPr>
  </w:style>
  <w:style w:type="paragraph" w:styleId="2">
    <w:name w:val="heading 2"/>
    <w:basedOn w:val="a"/>
    <w:next w:val="a"/>
    <w:link w:val="20"/>
    <w:uiPriority w:val="9"/>
    <w:unhideWhenUsed/>
    <w:qFormat/>
    <w:rsid w:val="00A76931"/>
    <w:pPr>
      <w:pBdr>
        <w:top w:val="single" w:sz="24" w:space="0" w:color="D1EEF9" w:themeColor="accent1" w:themeTint="33"/>
        <w:left w:val="single" w:sz="24" w:space="0" w:color="D1EEF9" w:themeColor="accent1" w:themeTint="33"/>
        <w:bottom w:val="single" w:sz="24" w:space="0" w:color="D1EEF9" w:themeColor="accent1" w:themeTint="33"/>
        <w:right w:val="single" w:sz="24" w:space="0" w:color="D1EEF9" w:themeColor="accent1" w:themeTint="33"/>
      </w:pBdr>
      <w:shd w:val="clear" w:color="auto" w:fill="D1EEF9" w:themeFill="accent1" w:themeFillTint="33"/>
      <w:spacing w:after="0"/>
      <w:outlineLvl w:val="1"/>
    </w:pPr>
    <w:rPr>
      <w:caps/>
      <w:spacing w:val="15"/>
    </w:rPr>
  </w:style>
  <w:style w:type="paragraph" w:styleId="3">
    <w:name w:val="heading 3"/>
    <w:basedOn w:val="a"/>
    <w:next w:val="a"/>
    <w:link w:val="30"/>
    <w:uiPriority w:val="9"/>
    <w:unhideWhenUsed/>
    <w:qFormat/>
    <w:rsid w:val="00A76931"/>
    <w:pPr>
      <w:pBdr>
        <w:top w:val="single" w:sz="6" w:space="2" w:color="1CADE4" w:themeColor="accent1"/>
      </w:pBdr>
      <w:spacing w:before="300" w:after="0"/>
      <w:outlineLvl w:val="2"/>
    </w:pPr>
    <w:rPr>
      <w:caps/>
      <w:color w:val="0D5571" w:themeColor="accent1" w:themeShade="7F"/>
      <w:spacing w:val="15"/>
    </w:rPr>
  </w:style>
  <w:style w:type="paragraph" w:styleId="4">
    <w:name w:val="heading 4"/>
    <w:basedOn w:val="a"/>
    <w:next w:val="a"/>
    <w:link w:val="40"/>
    <w:uiPriority w:val="9"/>
    <w:unhideWhenUsed/>
    <w:qFormat/>
    <w:rsid w:val="00A76931"/>
    <w:pPr>
      <w:pBdr>
        <w:top w:val="dotted" w:sz="6" w:space="2" w:color="1CADE4" w:themeColor="accent1"/>
      </w:pBdr>
      <w:spacing w:before="200" w:after="0"/>
      <w:outlineLvl w:val="3"/>
    </w:pPr>
    <w:rPr>
      <w:caps/>
      <w:color w:val="1481AB" w:themeColor="accent1" w:themeShade="BF"/>
      <w:spacing w:val="10"/>
    </w:rPr>
  </w:style>
  <w:style w:type="paragraph" w:styleId="5">
    <w:name w:val="heading 5"/>
    <w:basedOn w:val="a"/>
    <w:next w:val="a"/>
    <w:link w:val="50"/>
    <w:uiPriority w:val="9"/>
    <w:semiHidden/>
    <w:unhideWhenUsed/>
    <w:qFormat/>
    <w:rsid w:val="00A76931"/>
    <w:pPr>
      <w:pBdr>
        <w:bottom w:val="single" w:sz="6" w:space="1" w:color="1CADE4" w:themeColor="accent1"/>
      </w:pBdr>
      <w:spacing w:before="200" w:after="0"/>
      <w:outlineLvl w:val="4"/>
    </w:pPr>
    <w:rPr>
      <w:caps/>
      <w:color w:val="1481AB" w:themeColor="accent1" w:themeShade="BF"/>
      <w:spacing w:val="10"/>
    </w:rPr>
  </w:style>
  <w:style w:type="paragraph" w:styleId="6">
    <w:name w:val="heading 6"/>
    <w:basedOn w:val="a"/>
    <w:next w:val="a"/>
    <w:link w:val="60"/>
    <w:uiPriority w:val="9"/>
    <w:semiHidden/>
    <w:unhideWhenUsed/>
    <w:qFormat/>
    <w:rsid w:val="00A76931"/>
    <w:pPr>
      <w:pBdr>
        <w:bottom w:val="dotted" w:sz="6" w:space="1" w:color="1CADE4" w:themeColor="accent1"/>
      </w:pBdr>
      <w:spacing w:before="200" w:after="0"/>
      <w:outlineLvl w:val="5"/>
    </w:pPr>
    <w:rPr>
      <w:caps/>
      <w:color w:val="1481AB" w:themeColor="accent1" w:themeShade="BF"/>
      <w:spacing w:val="10"/>
    </w:rPr>
  </w:style>
  <w:style w:type="paragraph" w:styleId="7">
    <w:name w:val="heading 7"/>
    <w:basedOn w:val="a"/>
    <w:next w:val="a"/>
    <w:link w:val="70"/>
    <w:uiPriority w:val="9"/>
    <w:semiHidden/>
    <w:unhideWhenUsed/>
    <w:qFormat/>
    <w:rsid w:val="00A76931"/>
    <w:pPr>
      <w:spacing w:before="200" w:after="0"/>
      <w:outlineLvl w:val="6"/>
    </w:pPr>
    <w:rPr>
      <w:caps/>
      <w:color w:val="1481AB" w:themeColor="accent1" w:themeShade="BF"/>
      <w:spacing w:val="10"/>
    </w:rPr>
  </w:style>
  <w:style w:type="paragraph" w:styleId="8">
    <w:name w:val="heading 8"/>
    <w:basedOn w:val="a"/>
    <w:next w:val="a"/>
    <w:link w:val="80"/>
    <w:uiPriority w:val="9"/>
    <w:semiHidden/>
    <w:unhideWhenUsed/>
    <w:qFormat/>
    <w:rsid w:val="00A76931"/>
    <w:pPr>
      <w:spacing w:before="200" w:after="0"/>
      <w:outlineLvl w:val="7"/>
    </w:pPr>
    <w:rPr>
      <w:caps/>
      <w:spacing w:val="10"/>
      <w:sz w:val="18"/>
      <w:szCs w:val="18"/>
    </w:rPr>
  </w:style>
  <w:style w:type="paragraph" w:styleId="9">
    <w:name w:val="heading 9"/>
    <w:basedOn w:val="a"/>
    <w:next w:val="a"/>
    <w:link w:val="90"/>
    <w:uiPriority w:val="9"/>
    <w:semiHidden/>
    <w:unhideWhenUsed/>
    <w:qFormat/>
    <w:rsid w:val="00A76931"/>
    <w:pPr>
      <w:spacing w:before="200" w:after="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A76931"/>
    <w:rPr>
      <w:caps/>
      <w:color w:val="FFFFFF" w:themeColor="background1"/>
      <w:spacing w:val="15"/>
      <w:sz w:val="22"/>
      <w:szCs w:val="22"/>
      <w:shd w:val="clear" w:color="auto" w:fill="1CADE4" w:themeFill="accent1"/>
    </w:rPr>
  </w:style>
  <w:style w:type="character" w:customStyle="1" w:styleId="20">
    <w:name w:val="見出し 2 (文字)"/>
    <w:basedOn w:val="a0"/>
    <w:link w:val="2"/>
    <w:uiPriority w:val="9"/>
    <w:rsid w:val="00A76931"/>
    <w:rPr>
      <w:caps/>
      <w:spacing w:val="15"/>
      <w:shd w:val="clear" w:color="auto" w:fill="D1EEF9" w:themeFill="accent1" w:themeFillTint="33"/>
    </w:rPr>
  </w:style>
  <w:style w:type="character" w:customStyle="1" w:styleId="30">
    <w:name w:val="見出し 3 (文字)"/>
    <w:basedOn w:val="a0"/>
    <w:link w:val="3"/>
    <w:uiPriority w:val="9"/>
    <w:rsid w:val="00A76931"/>
    <w:rPr>
      <w:caps/>
      <w:color w:val="0D5571" w:themeColor="accent1" w:themeShade="7F"/>
      <w:spacing w:val="15"/>
    </w:rPr>
  </w:style>
  <w:style w:type="character" w:customStyle="1" w:styleId="40">
    <w:name w:val="見出し 4 (文字)"/>
    <w:basedOn w:val="a0"/>
    <w:link w:val="4"/>
    <w:uiPriority w:val="9"/>
    <w:rsid w:val="00A76931"/>
    <w:rPr>
      <w:caps/>
      <w:color w:val="1481AB" w:themeColor="accent1" w:themeShade="BF"/>
      <w:spacing w:val="10"/>
    </w:rPr>
  </w:style>
  <w:style w:type="character" w:customStyle="1" w:styleId="50">
    <w:name w:val="見出し 5 (文字)"/>
    <w:basedOn w:val="a0"/>
    <w:link w:val="5"/>
    <w:uiPriority w:val="9"/>
    <w:semiHidden/>
    <w:rsid w:val="00A76931"/>
    <w:rPr>
      <w:caps/>
      <w:color w:val="1481AB" w:themeColor="accent1" w:themeShade="BF"/>
      <w:spacing w:val="10"/>
    </w:rPr>
  </w:style>
  <w:style w:type="character" w:customStyle="1" w:styleId="60">
    <w:name w:val="見出し 6 (文字)"/>
    <w:basedOn w:val="a0"/>
    <w:link w:val="6"/>
    <w:uiPriority w:val="9"/>
    <w:semiHidden/>
    <w:rsid w:val="00A76931"/>
    <w:rPr>
      <w:caps/>
      <w:color w:val="1481AB" w:themeColor="accent1" w:themeShade="BF"/>
      <w:spacing w:val="10"/>
    </w:rPr>
  </w:style>
  <w:style w:type="character" w:customStyle="1" w:styleId="70">
    <w:name w:val="見出し 7 (文字)"/>
    <w:basedOn w:val="a0"/>
    <w:link w:val="7"/>
    <w:uiPriority w:val="9"/>
    <w:semiHidden/>
    <w:rsid w:val="00A76931"/>
    <w:rPr>
      <w:caps/>
      <w:color w:val="1481AB" w:themeColor="accent1" w:themeShade="BF"/>
      <w:spacing w:val="10"/>
    </w:rPr>
  </w:style>
  <w:style w:type="character" w:customStyle="1" w:styleId="80">
    <w:name w:val="見出し 8 (文字)"/>
    <w:basedOn w:val="a0"/>
    <w:link w:val="8"/>
    <w:uiPriority w:val="9"/>
    <w:semiHidden/>
    <w:rsid w:val="00A76931"/>
    <w:rPr>
      <w:caps/>
      <w:spacing w:val="10"/>
      <w:sz w:val="18"/>
      <w:szCs w:val="18"/>
    </w:rPr>
  </w:style>
  <w:style w:type="character" w:customStyle="1" w:styleId="90">
    <w:name w:val="見出し 9 (文字)"/>
    <w:basedOn w:val="a0"/>
    <w:link w:val="9"/>
    <w:uiPriority w:val="9"/>
    <w:semiHidden/>
    <w:rsid w:val="00A76931"/>
    <w:rPr>
      <w:i/>
      <w:iCs/>
      <w:caps/>
      <w:spacing w:val="10"/>
      <w:sz w:val="18"/>
      <w:szCs w:val="18"/>
    </w:rPr>
  </w:style>
  <w:style w:type="paragraph" w:styleId="a3">
    <w:name w:val="caption"/>
    <w:basedOn w:val="a"/>
    <w:next w:val="a"/>
    <w:uiPriority w:val="35"/>
    <w:semiHidden/>
    <w:unhideWhenUsed/>
    <w:qFormat/>
    <w:rsid w:val="00A76931"/>
    <w:rPr>
      <w:b/>
      <w:bCs/>
      <w:color w:val="1481AB" w:themeColor="accent1" w:themeShade="BF"/>
      <w:sz w:val="16"/>
      <w:szCs w:val="16"/>
    </w:rPr>
  </w:style>
  <w:style w:type="paragraph" w:styleId="a4">
    <w:name w:val="Title"/>
    <w:basedOn w:val="a"/>
    <w:next w:val="a"/>
    <w:link w:val="a5"/>
    <w:uiPriority w:val="10"/>
    <w:qFormat/>
    <w:rsid w:val="00A76931"/>
    <w:pPr>
      <w:spacing w:before="0" w:after="0"/>
    </w:pPr>
    <w:rPr>
      <w:rFonts w:asciiTheme="majorHAnsi" w:eastAsiaTheme="majorEastAsia" w:hAnsiTheme="majorHAnsi" w:cstheme="majorBidi"/>
      <w:caps/>
      <w:color w:val="1CADE4" w:themeColor="accent1"/>
      <w:spacing w:val="10"/>
      <w:sz w:val="52"/>
      <w:szCs w:val="52"/>
    </w:rPr>
  </w:style>
  <w:style w:type="character" w:customStyle="1" w:styleId="a5">
    <w:name w:val="表題 (文字)"/>
    <w:basedOn w:val="a0"/>
    <w:link w:val="a4"/>
    <w:uiPriority w:val="10"/>
    <w:rsid w:val="00A76931"/>
    <w:rPr>
      <w:rFonts w:asciiTheme="majorHAnsi" w:eastAsiaTheme="majorEastAsia" w:hAnsiTheme="majorHAnsi" w:cstheme="majorBidi"/>
      <w:caps/>
      <w:color w:val="1CADE4" w:themeColor="accent1"/>
      <w:spacing w:val="10"/>
      <w:sz w:val="52"/>
      <w:szCs w:val="52"/>
    </w:rPr>
  </w:style>
  <w:style w:type="paragraph" w:styleId="a6">
    <w:name w:val="Subtitle"/>
    <w:basedOn w:val="a"/>
    <w:next w:val="a"/>
    <w:link w:val="a7"/>
    <w:uiPriority w:val="11"/>
    <w:qFormat/>
    <w:rsid w:val="00A76931"/>
    <w:pPr>
      <w:spacing w:before="0" w:after="500" w:line="240" w:lineRule="auto"/>
    </w:pPr>
    <w:rPr>
      <w:caps/>
      <w:color w:val="595959" w:themeColor="text1" w:themeTint="A6"/>
      <w:spacing w:val="10"/>
      <w:sz w:val="21"/>
      <w:szCs w:val="21"/>
    </w:rPr>
  </w:style>
  <w:style w:type="character" w:customStyle="1" w:styleId="a7">
    <w:name w:val="副題 (文字)"/>
    <w:basedOn w:val="a0"/>
    <w:link w:val="a6"/>
    <w:uiPriority w:val="11"/>
    <w:rsid w:val="00A76931"/>
    <w:rPr>
      <w:caps/>
      <w:color w:val="595959" w:themeColor="text1" w:themeTint="A6"/>
      <w:spacing w:val="10"/>
      <w:sz w:val="21"/>
      <w:szCs w:val="21"/>
    </w:rPr>
  </w:style>
  <w:style w:type="character" w:styleId="a8">
    <w:name w:val="Strong"/>
    <w:uiPriority w:val="22"/>
    <w:qFormat/>
    <w:rsid w:val="00A76931"/>
    <w:rPr>
      <w:b/>
      <w:bCs/>
    </w:rPr>
  </w:style>
  <w:style w:type="character" w:styleId="a9">
    <w:name w:val="Emphasis"/>
    <w:uiPriority w:val="20"/>
    <w:qFormat/>
    <w:rsid w:val="00A76931"/>
    <w:rPr>
      <w:caps/>
      <w:color w:val="0D5571" w:themeColor="accent1" w:themeShade="7F"/>
      <w:spacing w:val="5"/>
    </w:rPr>
  </w:style>
  <w:style w:type="paragraph" w:styleId="aa">
    <w:name w:val="No Spacing"/>
    <w:uiPriority w:val="1"/>
    <w:qFormat/>
    <w:rsid w:val="00A76931"/>
    <w:pPr>
      <w:spacing w:after="0" w:line="240" w:lineRule="auto"/>
    </w:pPr>
  </w:style>
  <w:style w:type="paragraph" w:styleId="ab">
    <w:name w:val="Quote"/>
    <w:basedOn w:val="a"/>
    <w:next w:val="a"/>
    <w:link w:val="ac"/>
    <w:uiPriority w:val="29"/>
    <w:qFormat/>
    <w:rsid w:val="00A76931"/>
    <w:rPr>
      <w:i/>
      <w:iCs/>
      <w:sz w:val="24"/>
      <w:szCs w:val="24"/>
    </w:rPr>
  </w:style>
  <w:style w:type="character" w:customStyle="1" w:styleId="ac">
    <w:name w:val="引用文 (文字)"/>
    <w:basedOn w:val="a0"/>
    <w:link w:val="ab"/>
    <w:uiPriority w:val="29"/>
    <w:rsid w:val="00A76931"/>
    <w:rPr>
      <w:i/>
      <w:iCs/>
      <w:sz w:val="24"/>
      <w:szCs w:val="24"/>
    </w:rPr>
  </w:style>
  <w:style w:type="paragraph" w:styleId="21">
    <w:name w:val="Intense Quote"/>
    <w:basedOn w:val="a"/>
    <w:next w:val="a"/>
    <w:link w:val="22"/>
    <w:uiPriority w:val="30"/>
    <w:qFormat/>
    <w:rsid w:val="00A76931"/>
    <w:pPr>
      <w:spacing w:before="240" w:after="240" w:line="240" w:lineRule="auto"/>
      <w:ind w:left="1080" w:right="1080"/>
      <w:jc w:val="center"/>
    </w:pPr>
    <w:rPr>
      <w:color w:val="1CADE4" w:themeColor="accent1"/>
      <w:sz w:val="24"/>
      <w:szCs w:val="24"/>
    </w:rPr>
  </w:style>
  <w:style w:type="character" w:customStyle="1" w:styleId="22">
    <w:name w:val="引用文 2 (文字)"/>
    <w:basedOn w:val="a0"/>
    <w:link w:val="21"/>
    <w:uiPriority w:val="30"/>
    <w:rsid w:val="00A76931"/>
    <w:rPr>
      <w:color w:val="1CADE4" w:themeColor="accent1"/>
      <w:sz w:val="24"/>
      <w:szCs w:val="24"/>
    </w:rPr>
  </w:style>
  <w:style w:type="character" w:styleId="ad">
    <w:name w:val="Subtle Emphasis"/>
    <w:uiPriority w:val="19"/>
    <w:qFormat/>
    <w:rsid w:val="00A76931"/>
    <w:rPr>
      <w:i/>
      <w:iCs/>
      <w:color w:val="0D5571" w:themeColor="accent1" w:themeShade="7F"/>
    </w:rPr>
  </w:style>
  <w:style w:type="character" w:styleId="23">
    <w:name w:val="Intense Emphasis"/>
    <w:uiPriority w:val="21"/>
    <w:qFormat/>
    <w:rsid w:val="00A76931"/>
    <w:rPr>
      <w:b/>
      <w:bCs/>
      <w:caps/>
      <w:color w:val="0D5571" w:themeColor="accent1" w:themeShade="7F"/>
      <w:spacing w:val="10"/>
    </w:rPr>
  </w:style>
  <w:style w:type="character" w:styleId="ae">
    <w:name w:val="Subtle Reference"/>
    <w:uiPriority w:val="31"/>
    <w:qFormat/>
    <w:rsid w:val="00A76931"/>
    <w:rPr>
      <w:b/>
      <w:bCs/>
      <w:color w:val="1CADE4" w:themeColor="accent1"/>
    </w:rPr>
  </w:style>
  <w:style w:type="character" w:styleId="24">
    <w:name w:val="Intense Reference"/>
    <w:uiPriority w:val="32"/>
    <w:qFormat/>
    <w:rsid w:val="00A76931"/>
    <w:rPr>
      <w:b/>
      <w:bCs/>
      <w:i/>
      <w:iCs/>
      <w:caps/>
      <w:color w:val="1CADE4" w:themeColor="accent1"/>
    </w:rPr>
  </w:style>
  <w:style w:type="character" w:styleId="af">
    <w:name w:val="Book Title"/>
    <w:uiPriority w:val="33"/>
    <w:qFormat/>
    <w:rsid w:val="00A76931"/>
    <w:rPr>
      <w:b/>
      <w:bCs/>
      <w:i/>
      <w:iCs/>
      <w:spacing w:val="0"/>
    </w:rPr>
  </w:style>
  <w:style w:type="paragraph" w:styleId="af0">
    <w:name w:val="TOC Heading"/>
    <w:basedOn w:val="1"/>
    <w:next w:val="a"/>
    <w:uiPriority w:val="39"/>
    <w:semiHidden/>
    <w:unhideWhenUsed/>
    <w:qFormat/>
    <w:rsid w:val="00A76931"/>
    <w:pPr>
      <w:outlineLvl w:val="9"/>
    </w:pPr>
  </w:style>
  <w:style w:type="paragraph" w:styleId="HTML">
    <w:name w:val="HTML Preformatted"/>
    <w:basedOn w:val="a"/>
    <w:link w:val="HTML0"/>
    <w:rsid w:val="00E166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ＭＳ ゴシック" w:eastAsia="ＭＳ ゴシック" w:hAnsi="ＭＳ ゴシック" w:cs="ＭＳ ゴシック"/>
      <w:sz w:val="24"/>
      <w:szCs w:val="24"/>
    </w:rPr>
  </w:style>
  <w:style w:type="character" w:customStyle="1" w:styleId="HTML0">
    <w:name w:val="HTML 書式付き (文字)"/>
    <w:basedOn w:val="a0"/>
    <w:link w:val="HTML"/>
    <w:rsid w:val="00E166B1"/>
    <w:rPr>
      <w:rFonts w:ascii="ＭＳ ゴシック" w:eastAsia="ＭＳ ゴシック" w:hAnsi="ＭＳ ゴシック" w:cs="ＭＳ ゴシック"/>
      <w:sz w:val="24"/>
      <w:szCs w:val="24"/>
    </w:rPr>
  </w:style>
  <w:style w:type="paragraph" w:styleId="Web">
    <w:name w:val="Normal (Web)"/>
    <w:basedOn w:val="a"/>
    <w:uiPriority w:val="99"/>
    <w:unhideWhenUsed/>
    <w:rsid w:val="00E166B1"/>
    <w:pPr>
      <w:spacing w:beforeAutospacing="1" w:after="100" w:afterAutospacing="1" w:line="240" w:lineRule="auto"/>
    </w:pPr>
    <w:rPr>
      <w:rFonts w:ascii="ＭＳ Ｐゴシック" w:eastAsia="ＭＳ Ｐゴシック" w:hAnsi="ＭＳ Ｐゴシック" w:cs="ＭＳ Ｐゴシック"/>
      <w:sz w:val="24"/>
      <w:szCs w:val="24"/>
    </w:rPr>
  </w:style>
  <w:style w:type="paragraph" w:styleId="af1">
    <w:name w:val="header"/>
    <w:basedOn w:val="a"/>
    <w:link w:val="af2"/>
    <w:uiPriority w:val="99"/>
    <w:unhideWhenUsed/>
    <w:rsid w:val="00A32A8F"/>
    <w:pPr>
      <w:tabs>
        <w:tab w:val="center" w:pos="4252"/>
        <w:tab w:val="right" w:pos="8504"/>
      </w:tabs>
      <w:snapToGrid w:val="0"/>
    </w:pPr>
  </w:style>
  <w:style w:type="character" w:customStyle="1" w:styleId="af2">
    <w:name w:val="ヘッダー (文字)"/>
    <w:basedOn w:val="a0"/>
    <w:link w:val="af1"/>
    <w:uiPriority w:val="99"/>
    <w:rsid w:val="00A32A8F"/>
  </w:style>
  <w:style w:type="paragraph" w:styleId="af3">
    <w:name w:val="footer"/>
    <w:basedOn w:val="a"/>
    <w:link w:val="af4"/>
    <w:uiPriority w:val="99"/>
    <w:unhideWhenUsed/>
    <w:rsid w:val="00A32A8F"/>
    <w:pPr>
      <w:tabs>
        <w:tab w:val="center" w:pos="4252"/>
        <w:tab w:val="right" w:pos="8504"/>
      </w:tabs>
      <w:snapToGrid w:val="0"/>
    </w:pPr>
  </w:style>
  <w:style w:type="character" w:customStyle="1" w:styleId="af4">
    <w:name w:val="フッター (文字)"/>
    <w:basedOn w:val="a0"/>
    <w:link w:val="af3"/>
    <w:uiPriority w:val="99"/>
    <w:rsid w:val="00A32A8F"/>
  </w:style>
  <w:style w:type="paragraph" w:styleId="af5">
    <w:name w:val="List Paragraph"/>
    <w:basedOn w:val="a"/>
    <w:uiPriority w:val="34"/>
    <w:qFormat/>
    <w:rsid w:val="00D81383"/>
    <w:pPr>
      <w:ind w:leftChars="400" w:left="840"/>
    </w:pPr>
  </w:style>
  <w:style w:type="paragraph" w:styleId="af6">
    <w:name w:val="Balloon Text"/>
    <w:basedOn w:val="a"/>
    <w:link w:val="af7"/>
    <w:uiPriority w:val="99"/>
    <w:semiHidden/>
    <w:unhideWhenUsed/>
    <w:rsid w:val="00235E14"/>
    <w:pPr>
      <w:spacing w:before="0" w:after="0" w:line="240" w:lineRule="auto"/>
    </w:pPr>
    <w:rPr>
      <w:rFonts w:asciiTheme="majorHAnsi" w:eastAsiaTheme="majorEastAsia" w:hAnsiTheme="majorHAnsi" w:cstheme="majorBidi"/>
      <w:sz w:val="18"/>
      <w:szCs w:val="18"/>
    </w:rPr>
  </w:style>
  <w:style w:type="character" w:customStyle="1" w:styleId="af7">
    <w:name w:val="吹き出し (文字)"/>
    <w:basedOn w:val="a0"/>
    <w:link w:val="af6"/>
    <w:uiPriority w:val="99"/>
    <w:semiHidden/>
    <w:rsid w:val="00235E14"/>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4819324">
      <w:bodyDiv w:val="1"/>
      <w:marLeft w:val="0"/>
      <w:marRight w:val="0"/>
      <w:marTop w:val="0"/>
      <w:marBottom w:val="0"/>
      <w:divBdr>
        <w:top w:val="none" w:sz="0" w:space="0" w:color="auto"/>
        <w:left w:val="none" w:sz="0" w:space="0" w:color="auto"/>
        <w:bottom w:val="none" w:sz="0" w:space="0" w:color="auto"/>
        <w:right w:val="none" w:sz="0" w:space="0" w:color="auto"/>
      </w:divBdr>
    </w:div>
    <w:div w:id="684675855">
      <w:bodyDiv w:val="1"/>
      <w:marLeft w:val="0"/>
      <w:marRight w:val="0"/>
      <w:marTop w:val="0"/>
      <w:marBottom w:val="0"/>
      <w:divBdr>
        <w:top w:val="none" w:sz="0" w:space="0" w:color="auto"/>
        <w:left w:val="none" w:sz="0" w:space="0" w:color="auto"/>
        <w:bottom w:val="none" w:sz="0" w:space="0" w:color="auto"/>
        <w:right w:val="none" w:sz="0" w:space="0" w:color="auto"/>
      </w:divBdr>
    </w:div>
    <w:div w:id="965744196">
      <w:bodyDiv w:val="1"/>
      <w:marLeft w:val="0"/>
      <w:marRight w:val="0"/>
      <w:marTop w:val="0"/>
      <w:marBottom w:val="0"/>
      <w:divBdr>
        <w:top w:val="none" w:sz="0" w:space="0" w:color="auto"/>
        <w:left w:val="none" w:sz="0" w:space="0" w:color="auto"/>
        <w:bottom w:val="none" w:sz="0" w:space="0" w:color="auto"/>
        <w:right w:val="none" w:sz="0" w:space="0" w:color="auto"/>
      </w:divBdr>
    </w:div>
    <w:div w:id="1242911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8.png"/><Relationship Id="rId63" Type="http://schemas.openxmlformats.org/officeDocument/2006/relationships/image" Target="media/image47.png"/><Relationship Id="rId68" Type="http://schemas.openxmlformats.org/officeDocument/2006/relationships/image" Target="media/image49.jpeg"/><Relationship Id="rId84" Type="http://schemas.openxmlformats.org/officeDocument/2006/relationships/footer" Target="footer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3.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gif"/><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1.png"/><Relationship Id="rId48" Type="http://schemas.openxmlformats.org/officeDocument/2006/relationships/image" Target="media/image34.png"/><Relationship Id="rId56" Type="http://schemas.openxmlformats.org/officeDocument/2006/relationships/image" Target="media/image41.png"/><Relationship Id="rId64" Type="http://schemas.openxmlformats.org/officeDocument/2006/relationships/image" Target="media/image53.pn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1.png"/><Relationship Id="rId80" Type="http://schemas.openxmlformats.org/officeDocument/2006/relationships/image" Target="media/image66.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hyperlink" Target="https://www.city.usa.oita.jp/soshiki/20/9359.html" TargetMode="External"/><Relationship Id="rId62" Type="http://schemas.openxmlformats.org/officeDocument/2006/relationships/image" Target="media/image46.png"/><Relationship Id="rId70" Type="http://schemas.openxmlformats.org/officeDocument/2006/relationships/image" Target="media/image52.jpeg"/><Relationship Id="rId75" Type="http://schemas.openxmlformats.org/officeDocument/2006/relationships/image" Target="media/image56.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2.png"/><Relationship Id="rId10" Type="http://schemas.openxmlformats.org/officeDocument/2006/relationships/header" Target="header1.xml"/><Relationship Id="rId31" Type="http://schemas.openxmlformats.org/officeDocument/2006/relationships/image" Target="media/image23.gif"/><Relationship Id="rId44" Type="http://schemas.openxmlformats.org/officeDocument/2006/relationships/image" Target="media/image32.emf"/><Relationship Id="rId52" Type="http://schemas.openxmlformats.org/officeDocument/2006/relationships/image" Target="media/image37.png"/><Relationship Id="rId60" Type="http://schemas.openxmlformats.org/officeDocument/2006/relationships/hyperlink" Target="http://www.google.co.jp/url?sa=i&amp;rct=j&amp;q=&amp;esrc=s&amp;source=images&amp;cd=&amp;cad=rja&amp;uact=8&amp;ved=&amp;url=http%3A%2F%2Fwww.google.co.jp%2Furl%3Fsa%3Di%26rct%3Dj%26q%3D%26esrc%3Ds%26source%3Dimages%26cd%3D%26ved%3D%26url%3Dhttp%253A%252F%252Fwww.town.fujikawaguchiko.lg.jp%252Fka%252Finfo.php%253Fif_id%253D1895%2526ka_id%253D12%26psig%3DAOvVaw31o7slkdPcjm7rEgRy3Qw3%26ust%3D1575072454700529&amp;psig=AOvVaw31o7slkdPcjm7rEgRy3Qw3&amp;ust=1575072454700529" TargetMode="External"/><Relationship Id="rId65" Type="http://schemas.openxmlformats.org/officeDocument/2006/relationships/image" Target="media/image540.png"/><Relationship Id="rId73" Type="http://schemas.openxmlformats.org/officeDocument/2006/relationships/image" Target="media/image52.png"/><Relationship Id="rId78" Type="http://schemas.openxmlformats.org/officeDocument/2006/relationships/image" Target="media/image64.png"/><Relationship Id="rId81" Type="http://schemas.openxmlformats.org/officeDocument/2006/relationships/image" Target="media/image60.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530.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6.gif"/><Relationship Id="rId40" Type="http://schemas.openxmlformats.org/officeDocument/2006/relationships/image" Target="media/image29.png"/><Relationship Id="rId45" Type="http://schemas.openxmlformats.org/officeDocument/2006/relationships/image" Target="media/image36.emf"/><Relationship Id="rId66" Type="http://schemas.openxmlformats.org/officeDocument/2006/relationships/image" Target="media/image48.png"/><Relationship Id="rId61" Type="http://schemas.openxmlformats.org/officeDocument/2006/relationships/image" Target="media/image45.gif"/><Relationship Id="rId82" Type="http://schemas.openxmlformats.org/officeDocument/2006/relationships/image" Target="media/image68.png"/></Relationships>
</file>

<file path=word/theme/_rels/theme1.xml.rels><?xml version="1.0" encoding="UTF-8" standalone="yes"?>
<Relationships xmlns="http://schemas.openxmlformats.org/package/2006/relationships"><Relationship Id="rId2" Type="http://schemas.openxmlformats.org/officeDocument/2006/relationships/image" Target="../media/image62.jpeg"/><Relationship Id="rId1" Type="http://schemas.openxmlformats.org/officeDocument/2006/relationships/image" Target="../media/image61.jpeg"/></Relationships>
</file>

<file path=word/theme/theme1.xml><?xml version="1.0" encoding="utf-8"?>
<a:theme xmlns:a="http://schemas.openxmlformats.org/drawingml/2006/main" name="クール">
  <a:themeElements>
    <a:clrScheme name="青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クール">
      <a:majorFont>
        <a:latin typeface="Georgia"/>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eorgia"/>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クール">
      <a:fillStyleLst>
        <a:solidFill>
          <a:schemeClr val="phClr"/>
        </a:solidFill>
        <a:solidFill>
          <a:schemeClr val="phClr">
            <a:tint val="45000"/>
          </a:schemeClr>
        </a:solidFill>
        <a:solidFill>
          <a:schemeClr val="phClr">
            <a:tint val="95000"/>
          </a:schemeClr>
        </a:solidFill>
      </a:fillStyleLst>
      <a:lnStyleLst>
        <a:ln w="9525" cap="flat" cmpd="sng" algn="ctr">
          <a:solidFill>
            <a:schemeClr val="phClr"/>
          </a:solidFill>
          <a:prstDash val="solid"/>
        </a:ln>
        <a:ln w="11429" cap="flat" cmpd="sng" algn="ctr">
          <a:solidFill>
            <a:schemeClr val="phClr"/>
          </a:solidFill>
          <a:prstDash val="sysDash"/>
        </a:ln>
        <a:ln w="20000" cap="flat" cmpd="sng" algn="ctr">
          <a:solidFill>
            <a:schemeClr val="phClr"/>
          </a:solidFill>
          <a:prstDash val="solid"/>
        </a:ln>
      </a:lnStyleLst>
      <a:effectStyleLst>
        <a:effectStyle>
          <a:effectLst>
            <a:outerShdw blurRad="50800" dist="25400" dir="5400000" rotWithShape="0">
              <a:srgbClr val="000000">
                <a:alpha val="35000"/>
              </a:srgbClr>
            </a:outerShdw>
          </a:effectLst>
        </a:effectStyle>
        <a:effectStyle>
          <a:effectLst>
            <a:outerShdw blurRad="50800" dist="25400" dir="5400000" rotWithShape="0">
              <a:srgbClr val="000000">
                <a:alpha val="45000"/>
              </a:srgbClr>
            </a:outerShdw>
          </a:effectLst>
          <a:scene3d>
            <a:camera prst="orthographicFront" fov="0">
              <a:rot lat="0" lon="0" rev="0"/>
            </a:camera>
            <a:lightRig rig="threePt" dir="t">
              <a:rot lat="0" lon="0" rev="0"/>
            </a:lightRig>
          </a:scene3d>
          <a:sp3d contourW="9525" prstMaterial="matte">
            <a:bevelT w="0" h="0"/>
            <a:contourClr>
              <a:schemeClr val="phClr">
                <a:shade val="70000"/>
                <a:satMod val="105000"/>
              </a:schemeClr>
            </a:contourClr>
          </a:sp3d>
        </a:effectStyle>
        <a:effectStyle>
          <a:effectLst>
            <a:outerShdw blurRad="50800" dist="25400" dir="5400000" rotWithShape="0">
              <a:srgbClr val="000000">
                <a:alpha val="45000"/>
              </a:srgbClr>
            </a:outerShdw>
          </a:effectLst>
          <a:scene3d>
            <a:camera prst="orthographicFront" fov="0">
              <a:rot lat="0" lon="0" rev="0"/>
            </a:camera>
            <a:lightRig rig="soft" dir="b">
              <a:rot lat="0" lon="0" rev="0"/>
            </a:lightRig>
          </a:scene3d>
          <a:sp3d prstMaterial="dkEdge">
            <a:bevelT w="63500" h="63500" prst="cross"/>
            <a:contourClr>
              <a:schemeClr val="phClr"/>
            </a:contourClr>
          </a:sp3d>
        </a:effectStyle>
      </a:effectStyleLst>
      <a:bgFillStyleLst>
        <a:solidFill>
          <a:schemeClr val="phClr"/>
        </a:solidFill>
        <a:blipFill>
          <a:blip xmlns:r="http://schemas.openxmlformats.org/officeDocument/2006/relationships" r:embed="rId1">
            <a:duotone>
              <a:schemeClr val="phClr">
                <a:shade val="70000"/>
                <a:satMod val="115000"/>
              </a:schemeClr>
              <a:schemeClr val="phClr">
                <a:tint val="85000"/>
              </a:schemeClr>
            </a:duotone>
          </a:blip>
          <a:tile tx="0" ty="0" sx="85000" sy="85000" flip="none" algn="tl"/>
        </a:blipFill>
        <a:blipFill>
          <a:blip xmlns:r="http://schemas.openxmlformats.org/officeDocument/2006/relationships" r:embed="rId2">
            <a:duotone>
              <a:schemeClr val="phClr">
                <a:shade val="65000"/>
                <a:satMod val="115000"/>
              </a:schemeClr>
              <a:schemeClr val="phClr">
                <a:tint val="85000"/>
              </a:schemeClr>
            </a:duotone>
          </a:blip>
          <a:tile tx="0" ty="0" sx="65000" sy="6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A8054E-27BA-4053-9DFA-A0DB51B41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1387</Words>
  <Characters>7909</Characters>
  <Application>Microsoft Office Word</Application>
  <DocSecurity>0</DocSecurity>
  <Lines>65</Lines>
  <Paragraphs>18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小幡　英路</dc:creator>
  <cp:keywords/>
  <dc:description/>
  <cp:lastModifiedBy>新井　翔子</cp:lastModifiedBy>
  <cp:revision>2</cp:revision>
  <cp:lastPrinted>2020-09-17T11:27:00Z</cp:lastPrinted>
  <dcterms:created xsi:type="dcterms:W3CDTF">2020-09-18T12:55:00Z</dcterms:created>
  <dcterms:modified xsi:type="dcterms:W3CDTF">2020-09-18T12:55:00Z</dcterms:modified>
</cp:coreProperties>
</file>