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188" w:rsidRPr="00A12CC7" w:rsidRDefault="00A12CC7" w:rsidP="00532EF2">
      <w:pPr>
        <w:pStyle w:val="a3"/>
        <w:jc w:val="center"/>
        <w:rPr>
          <w:rFonts w:ascii="ＭＳ ゴシック" w:eastAsia="ＭＳ ゴシック" w:hAnsi="ＭＳ ゴシック" w:cs="ＭＳ ゴシック"/>
          <w:w w:val="150"/>
          <w:sz w:val="32"/>
          <w:szCs w:val="26"/>
        </w:rPr>
      </w:pPr>
      <w:r w:rsidRPr="00A12CC7">
        <w:rPr>
          <w:rFonts w:ascii="ＭＳ ゴシック" w:eastAsia="ＭＳ ゴシック" w:hAnsi="ＭＳ ゴシック" w:cs="ＭＳ ゴシック" w:hint="eastAsia"/>
          <w:sz w:val="32"/>
          <w:szCs w:val="26"/>
        </w:rPr>
        <w:t>議員提出議案の提出に関する申合せ事項</w:t>
      </w:r>
      <w:r w:rsidR="006418CB">
        <w:rPr>
          <w:rFonts w:ascii="ＭＳ ゴシック" w:eastAsia="ＭＳ ゴシック" w:hAnsi="ＭＳ ゴシック" w:cs="ＭＳ ゴシック" w:hint="eastAsia"/>
          <w:sz w:val="32"/>
          <w:szCs w:val="26"/>
        </w:rPr>
        <w:t>（案）</w:t>
      </w:r>
    </w:p>
    <w:p w:rsidR="00671271" w:rsidRPr="002F7362" w:rsidRDefault="00671271" w:rsidP="00532EF2">
      <w:pPr>
        <w:pStyle w:val="a3"/>
        <w:rPr>
          <w:rFonts w:hAnsi="ＭＳ 明朝"/>
          <w:sz w:val="24"/>
          <w:szCs w:val="23"/>
        </w:rPr>
      </w:pPr>
    </w:p>
    <w:p w:rsidR="00265663" w:rsidRDefault="00265663" w:rsidP="00265663">
      <w:pPr>
        <w:autoSpaceDE w:val="0"/>
        <w:autoSpaceDN w:val="0"/>
        <w:rPr>
          <w:rFonts w:ascii="ＭＳ 明朝" w:hAnsi="ＭＳ 明朝" w:cs="Courier New"/>
          <w:sz w:val="24"/>
          <w:szCs w:val="23"/>
        </w:rPr>
      </w:pPr>
    </w:p>
    <w:p w:rsidR="0064711C" w:rsidRPr="00E1343F" w:rsidRDefault="0064711C" w:rsidP="0064711C">
      <w:pPr>
        <w:autoSpaceDE w:val="0"/>
        <w:autoSpaceDN w:val="0"/>
        <w:rPr>
          <w:rFonts w:ascii="ＭＳ 明朝" w:hAnsi="ＭＳ 明朝"/>
          <w:sz w:val="24"/>
        </w:rPr>
      </w:pPr>
      <w:r w:rsidRPr="00E1343F">
        <w:rPr>
          <w:rFonts w:ascii="ＭＳ 明朝" w:hAnsi="ＭＳ 明朝" w:hint="eastAsia"/>
          <w:sz w:val="24"/>
        </w:rPr>
        <w:t xml:space="preserve">　この申合せは、議員提出による条例案及び会議規則案</w:t>
      </w:r>
      <w:r w:rsidR="00FD7E97" w:rsidRPr="00E1343F">
        <w:rPr>
          <w:rFonts w:ascii="ＭＳ 明朝" w:hAnsi="ＭＳ 明朝" w:hint="eastAsia"/>
          <w:sz w:val="24"/>
        </w:rPr>
        <w:t>（</w:t>
      </w:r>
      <w:r w:rsidRPr="00E1343F">
        <w:rPr>
          <w:rFonts w:ascii="ＭＳ 明朝" w:hAnsi="ＭＳ 明朝" w:hint="eastAsia"/>
          <w:sz w:val="24"/>
        </w:rPr>
        <w:t>以下「条例案等」という。</w:t>
      </w:r>
      <w:r w:rsidR="00FD7E97" w:rsidRPr="00E1343F">
        <w:rPr>
          <w:rFonts w:ascii="ＭＳ 明朝" w:hAnsi="ＭＳ 明朝" w:hint="eastAsia"/>
          <w:sz w:val="24"/>
        </w:rPr>
        <w:t>）</w:t>
      </w:r>
      <w:r w:rsidRPr="00E1343F">
        <w:rPr>
          <w:rFonts w:ascii="ＭＳ 明朝" w:hAnsi="ＭＳ 明朝" w:hint="eastAsia"/>
          <w:sz w:val="24"/>
        </w:rPr>
        <w:t>が、可能な限り議会全体の意思を反映したものとなるよう協議・調整することを目的とする。</w:t>
      </w:r>
    </w:p>
    <w:p w:rsidR="0064711C" w:rsidRPr="00E1343F" w:rsidRDefault="0064711C" w:rsidP="0064711C">
      <w:pPr>
        <w:autoSpaceDE w:val="0"/>
        <w:autoSpaceDN w:val="0"/>
        <w:rPr>
          <w:rFonts w:ascii="ＭＳ 明朝" w:hAnsi="ＭＳ 明朝"/>
          <w:sz w:val="24"/>
        </w:rPr>
      </w:pPr>
    </w:p>
    <w:p w:rsidR="0064711C" w:rsidRPr="00E1343F" w:rsidRDefault="0064711C" w:rsidP="0064711C">
      <w:pPr>
        <w:autoSpaceDE w:val="0"/>
        <w:autoSpaceDN w:val="0"/>
        <w:rPr>
          <w:rFonts w:ascii="ＭＳ ゴシック" w:eastAsia="ＭＳ ゴシック" w:hAnsi="ＭＳ ゴシック"/>
          <w:sz w:val="24"/>
        </w:rPr>
      </w:pPr>
      <w:r w:rsidRPr="00E1343F">
        <w:rPr>
          <w:rFonts w:ascii="ＭＳ ゴシック" w:eastAsia="ＭＳ ゴシック" w:hAnsi="ＭＳ ゴシック" w:hint="eastAsia"/>
          <w:sz w:val="24"/>
        </w:rPr>
        <w:t>１　議長への申し出</w:t>
      </w:r>
    </w:p>
    <w:p w:rsidR="0064711C" w:rsidRPr="00E1343F" w:rsidRDefault="0064711C" w:rsidP="0064711C">
      <w:pPr>
        <w:autoSpaceDE w:val="0"/>
        <w:autoSpaceDN w:val="0"/>
        <w:ind w:leftChars="100" w:left="210" w:firstLineChars="100" w:firstLine="240"/>
        <w:rPr>
          <w:rFonts w:ascii="ＭＳ 明朝" w:hAnsi="ＭＳ 明朝"/>
          <w:sz w:val="24"/>
        </w:rPr>
      </w:pPr>
      <w:r w:rsidRPr="00E1343F">
        <w:rPr>
          <w:rFonts w:ascii="ＭＳ 明朝" w:hAnsi="ＭＳ 明朝" w:hint="eastAsia"/>
          <w:sz w:val="24"/>
        </w:rPr>
        <w:t>条例案等を提案する会派又は議員</w:t>
      </w:r>
      <w:r w:rsidR="00FD7E97" w:rsidRPr="00E1343F">
        <w:rPr>
          <w:rFonts w:ascii="ＭＳ 明朝" w:hAnsi="ＭＳ 明朝" w:hint="eastAsia"/>
          <w:sz w:val="24"/>
        </w:rPr>
        <w:t>（</w:t>
      </w:r>
      <w:r w:rsidRPr="00E1343F">
        <w:rPr>
          <w:rFonts w:ascii="ＭＳ 明朝" w:hAnsi="ＭＳ 明朝" w:hint="eastAsia"/>
          <w:sz w:val="24"/>
        </w:rPr>
        <w:t>以下「提案者」という。</w:t>
      </w:r>
      <w:r w:rsidR="00FD7E97" w:rsidRPr="00E1343F">
        <w:rPr>
          <w:rFonts w:ascii="ＭＳ 明朝" w:hAnsi="ＭＳ 明朝" w:hint="eastAsia"/>
          <w:sz w:val="24"/>
        </w:rPr>
        <w:t>）</w:t>
      </w:r>
      <w:r w:rsidRPr="00E1343F">
        <w:rPr>
          <w:rFonts w:ascii="ＭＳ 明朝" w:hAnsi="ＭＳ 明朝" w:hint="eastAsia"/>
          <w:sz w:val="24"/>
        </w:rPr>
        <w:t>は、条例案等の概要</w:t>
      </w:r>
      <w:r w:rsidR="00CD4732" w:rsidRPr="00E1343F">
        <w:rPr>
          <w:rFonts w:ascii="ＭＳ 明朝" w:hAnsi="ＭＳ 明朝" w:hint="eastAsia"/>
          <w:sz w:val="24"/>
        </w:rPr>
        <w:t>（</w:t>
      </w:r>
      <w:r w:rsidRPr="00E1343F">
        <w:rPr>
          <w:rFonts w:ascii="ＭＳ 明朝" w:hAnsi="ＭＳ 明朝" w:hint="eastAsia"/>
          <w:sz w:val="24"/>
        </w:rPr>
        <w:t>別紙様式１又は２</w:t>
      </w:r>
      <w:r w:rsidR="00CD4732" w:rsidRPr="00E1343F">
        <w:rPr>
          <w:rFonts w:ascii="ＭＳ 明朝" w:hAnsi="ＭＳ 明朝" w:hint="eastAsia"/>
          <w:sz w:val="24"/>
        </w:rPr>
        <w:t>）</w:t>
      </w:r>
      <w:r w:rsidRPr="00E1343F">
        <w:rPr>
          <w:rFonts w:ascii="ＭＳ 明朝" w:hAnsi="ＭＳ 明朝" w:hint="eastAsia"/>
          <w:sz w:val="24"/>
        </w:rPr>
        <w:t>を添え、あらかじめ議長に申し出るものとする。</w:t>
      </w:r>
    </w:p>
    <w:p w:rsidR="0064711C" w:rsidRPr="00E1343F" w:rsidRDefault="0064711C" w:rsidP="0064711C">
      <w:pPr>
        <w:autoSpaceDE w:val="0"/>
        <w:autoSpaceDN w:val="0"/>
        <w:ind w:leftChars="100" w:left="210" w:firstLineChars="100" w:firstLine="240"/>
        <w:rPr>
          <w:rFonts w:ascii="ＭＳ 明朝" w:hAnsi="ＭＳ 明朝"/>
          <w:color w:val="FF0000"/>
          <w:sz w:val="24"/>
        </w:rPr>
      </w:pPr>
      <w:r w:rsidRPr="00E1343F">
        <w:rPr>
          <w:rFonts w:ascii="ＭＳ 明朝" w:hAnsi="ＭＳ 明朝" w:hint="eastAsia"/>
          <w:sz w:val="24"/>
        </w:rPr>
        <w:t>この申し出は、協議・調整に必要な期間が十分確保できるよう、原則として、各定例会又は臨時会の開会日までに行うものとする。</w:t>
      </w:r>
    </w:p>
    <w:p w:rsidR="0064711C" w:rsidRPr="00E1343F" w:rsidRDefault="0064711C" w:rsidP="0064711C">
      <w:pPr>
        <w:autoSpaceDE w:val="0"/>
        <w:autoSpaceDN w:val="0"/>
        <w:rPr>
          <w:rFonts w:ascii="ＭＳ 明朝" w:hAnsi="ＭＳ 明朝"/>
          <w:sz w:val="24"/>
        </w:rPr>
      </w:pPr>
    </w:p>
    <w:p w:rsidR="0064711C" w:rsidRPr="00E1343F" w:rsidRDefault="0064711C" w:rsidP="0064711C">
      <w:pPr>
        <w:autoSpaceDE w:val="0"/>
        <w:autoSpaceDN w:val="0"/>
        <w:rPr>
          <w:rFonts w:ascii="ＭＳ ゴシック" w:eastAsia="ＭＳ ゴシック" w:hAnsi="ＭＳ ゴシック"/>
          <w:sz w:val="24"/>
        </w:rPr>
      </w:pPr>
      <w:r w:rsidRPr="00E1343F">
        <w:rPr>
          <w:rFonts w:ascii="ＭＳ ゴシック" w:eastAsia="ＭＳ ゴシック" w:hAnsi="ＭＳ ゴシック" w:hint="eastAsia"/>
          <w:sz w:val="24"/>
        </w:rPr>
        <w:t xml:space="preserve">２　</w:t>
      </w:r>
      <w:r w:rsidR="000F2A8D" w:rsidRPr="00E1343F">
        <w:rPr>
          <w:rFonts w:ascii="ＭＳ ゴシック" w:eastAsia="ＭＳ ゴシック" w:hAnsi="ＭＳ ゴシック" w:hint="eastAsia"/>
          <w:sz w:val="24"/>
        </w:rPr>
        <w:t>議会運営委員会</w:t>
      </w:r>
      <w:r w:rsidRPr="00E1343F">
        <w:rPr>
          <w:rFonts w:ascii="ＭＳ ゴシック" w:eastAsia="ＭＳ ゴシック" w:hAnsi="ＭＳ ゴシック" w:hint="eastAsia"/>
          <w:sz w:val="24"/>
        </w:rPr>
        <w:t>で方針決定</w:t>
      </w:r>
    </w:p>
    <w:p w:rsidR="0064711C" w:rsidRPr="00E1343F" w:rsidRDefault="0064711C" w:rsidP="0064711C">
      <w:pPr>
        <w:autoSpaceDE w:val="0"/>
        <w:autoSpaceDN w:val="0"/>
        <w:ind w:leftChars="100" w:left="210" w:firstLineChars="100" w:firstLine="240"/>
        <w:rPr>
          <w:rFonts w:ascii="ＭＳ 明朝" w:hAnsi="ＭＳ 明朝"/>
          <w:sz w:val="24"/>
        </w:rPr>
      </w:pPr>
      <w:r w:rsidRPr="00E1343F">
        <w:rPr>
          <w:rFonts w:ascii="ＭＳ 明朝" w:hAnsi="ＭＳ 明朝" w:hint="eastAsia"/>
          <w:sz w:val="24"/>
        </w:rPr>
        <w:t>申し出を受けた議長は、議会運営</w:t>
      </w:r>
      <w:r w:rsidR="000F2A8D" w:rsidRPr="00E1343F">
        <w:rPr>
          <w:rFonts w:ascii="ＭＳ 明朝" w:hAnsi="ＭＳ 明朝" w:hint="eastAsia"/>
          <w:sz w:val="24"/>
        </w:rPr>
        <w:t>委員会の</w:t>
      </w:r>
      <w:r w:rsidRPr="00E1343F">
        <w:rPr>
          <w:rFonts w:ascii="ＭＳ 明朝" w:hAnsi="ＭＳ 明朝" w:hint="eastAsia"/>
          <w:sz w:val="24"/>
        </w:rPr>
        <w:t>委員長として速やかに</w:t>
      </w:r>
      <w:r w:rsidRPr="00E1343F">
        <w:rPr>
          <w:rFonts w:ascii="ＭＳ 明朝" w:hAnsi="ＭＳ 明朝" w:hint="eastAsia"/>
          <w:sz w:val="24"/>
          <w:u w:val="single"/>
        </w:rPr>
        <w:t>議会運営委員会を招集</w:t>
      </w:r>
      <w:r w:rsidRPr="00E1343F">
        <w:rPr>
          <w:rFonts w:ascii="ＭＳ 明朝" w:hAnsi="ＭＳ 明朝" w:hint="eastAsia"/>
          <w:sz w:val="24"/>
        </w:rPr>
        <w:t>し、提案のあった条例案等を府議会として共同で立案すべきかにつき協議し、その方針を決定する。</w:t>
      </w:r>
    </w:p>
    <w:p w:rsidR="0064711C" w:rsidRPr="00E1343F" w:rsidRDefault="0064711C" w:rsidP="0064711C">
      <w:pPr>
        <w:autoSpaceDE w:val="0"/>
        <w:autoSpaceDN w:val="0"/>
        <w:ind w:leftChars="100" w:left="210" w:firstLineChars="100" w:firstLine="240"/>
        <w:rPr>
          <w:rFonts w:ascii="ＭＳ 明朝" w:hAnsi="ＭＳ 明朝"/>
          <w:sz w:val="24"/>
        </w:rPr>
      </w:pPr>
      <w:r w:rsidRPr="00E1343F">
        <w:rPr>
          <w:rFonts w:ascii="ＭＳ 明朝" w:hAnsi="ＭＳ 明朝" w:hint="eastAsia"/>
          <w:sz w:val="24"/>
        </w:rPr>
        <w:t>府議会として立案をめざす場合、規定内容及び条文の検討については、</w:t>
      </w:r>
      <w:r w:rsidR="000F2A8D" w:rsidRPr="00E1343F">
        <w:rPr>
          <w:rFonts w:ascii="ＭＳ 明朝" w:hAnsi="ＭＳ 明朝" w:hint="eastAsia"/>
          <w:sz w:val="24"/>
        </w:rPr>
        <w:t>議会運営委員会</w:t>
      </w:r>
      <w:r w:rsidRPr="00E1343F">
        <w:rPr>
          <w:rFonts w:ascii="ＭＳ 明朝" w:hAnsi="ＭＳ 明朝" w:hint="eastAsia"/>
          <w:sz w:val="24"/>
        </w:rPr>
        <w:t>又は議会運営委員会</w:t>
      </w:r>
      <w:r w:rsidR="000F2A8D" w:rsidRPr="00E1343F">
        <w:rPr>
          <w:rFonts w:ascii="ＭＳ 明朝" w:hAnsi="ＭＳ 明朝" w:hint="eastAsia"/>
          <w:sz w:val="24"/>
        </w:rPr>
        <w:t>理事会</w:t>
      </w:r>
      <w:r w:rsidRPr="00E1343F">
        <w:rPr>
          <w:rFonts w:ascii="ＭＳ 明朝" w:hAnsi="ＭＳ 明朝" w:hint="eastAsia"/>
          <w:sz w:val="24"/>
        </w:rPr>
        <w:t>で行うものとする。ただし、政策条例</w:t>
      </w:r>
      <w:r w:rsidR="00FD7E97" w:rsidRPr="00E1343F">
        <w:rPr>
          <w:rFonts w:ascii="ＭＳ 明朝" w:hAnsi="ＭＳ 明朝" w:hint="eastAsia"/>
          <w:sz w:val="24"/>
        </w:rPr>
        <w:t>（</w:t>
      </w:r>
      <w:r w:rsidRPr="00E1343F">
        <w:rPr>
          <w:rFonts w:ascii="ＭＳ 明朝" w:hAnsi="ＭＳ 明朝" w:hint="eastAsia"/>
          <w:sz w:val="24"/>
        </w:rPr>
        <w:t>もっぱら議会及び議員に関することを定める条例以外の条例をいう。</w:t>
      </w:r>
      <w:r w:rsidR="00FD7E97" w:rsidRPr="00E1343F">
        <w:rPr>
          <w:rFonts w:ascii="ＭＳ 明朝" w:hAnsi="ＭＳ 明朝" w:hint="eastAsia"/>
          <w:sz w:val="24"/>
        </w:rPr>
        <w:t>）</w:t>
      </w:r>
      <w:r w:rsidRPr="00E1343F">
        <w:rPr>
          <w:rFonts w:ascii="ＭＳ 明朝" w:hAnsi="ＭＳ 明朝" w:hint="eastAsia"/>
          <w:sz w:val="24"/>
        </w:rPr>
        <w:t>案の検討については、議会運営委員会の委任により政務</w:t>
      </w:r>
      <w:bookmarkStart w:id="0" w:name="_GoBack"/>
      <w:bookmarkEnd w:id="0"/>
      <w:r w:rsidRPr="00E1343F">
        <w:rPr>
          <w:rFonts w:ascii="ＭＳ 明朝" w:hAnsi="ＭＳ 明朝" w:hint="eastAsia"/>
          <w:sz w:val="24"/>
        </w:rPr>
        <w:t>調査委員会で行うものとする。なお、協議・調整の結果、府議会として立案しないとした場合であっても、地方自治法第112条及び会議規則第13条に基づく議案の提出を妨げるものではない。</w:t>
      </w:r>
    </w:p>
    <w:p w:rsidR="0064711C" w:rsidRPr="00E1343F" w:rsidRDefault="0064711C" w:rsidP="0064711C">
      <w:pPr>
        <w:autoSpaceDE w:val="0"/>
        <w:autoSpaceDN w:val="0"/>
        <w:rPr>
          <w:rFonts w:ascii="ＭＳ 明朝" w:hAnsi="ＭＳ 明朝"/>
          <w:sz w:val="24"/>
        </w:rPr>
      </w:pPr>
    </w:p>
    <w:p w:rsidR="0064711C" w:rsidRPr="00E1343F" w:rsidRDefault="0064711C" w:rsidP="0064711C">
      <w:pPr>
        <w:autoSpaceDE w:val="0"/>
        <w:autoSpaceDN w:val="0"/>
        <w:rPr>
          <w:rFonts w:ascii="ＭＳ 明朝" w:hAnsi="ＭＳ 明朝"/>
          <w:sz w:val="24"/>
        </w:rPr>
      </w:pPr>
      <w:r w:rsidRPr="00E1343F">
        <w:rPr>
          <w:rFonts w:ascii="ＭＳ ゴシック" w:eastAsia="ＭＳ ゴシック" w:hAnsi="ＭＳ ゴシック" w:hint="eastAsia"/>
          <w:sz w:val="24"/>
        </w:rPr>
        <w:t>３　規定内容及び条文の検討</w:t>
      </w:r>
    </w:p>
    <w:p w:rsidR="0064711C" w:rsidRPr="00E1343F" w:rsidRDefault="0064711C" w:rsidP="0064711C">
      <w:pPr>
        <w:autoSpaceDE w:val="0"/>
        <w:autoSpaceDN w:val="0"/>
        <w:ind w:leftChars="100" w:left="210" w:firstLineChars="100" w:firstLine="240"/>
        <w:rPr>
          <w:rFonts w:ascii="ＭＳ 明朝" w:hAnsi="ＭＳ 明朝"/>
          <w:sz w:val="24"/>
        </w:rPr>
      </w:pPr>
      <w:r w:rsidRPr="00E1343F">
        <w:rPr>
          <w:rFonts w:ascii="ＭＳ 明朝" w:hAnsi="ＭＳ 明朝" w:hint="eastAsia"/>
          <w:sz w:val="24"/>
        </w:rPr>
        <w:t>規定内容及び条文の検討に当</w:t>
      </w:r>
      <w:r w:rsidR="000F2A8D" w:rsidRPr="00E1343F">
        <w:rPr>
          <w:rFonts w:ascii="ＭＳ 明朝" w:hAnsi="ＭＳ 明朝" w:hint="eastAsia"/>
          <w:sz w:val="24"/>
        </w:rPr>
        <w:t>た</w:t>
      </w:r>
      <w:r w:rsidRPr="00E1343F">
        <w:rPr>
          <w:rFonts w:ascii="ＭＳ 明朝" w:hAnsi="ＭＳ 明朝" w:hint="eastAsia"/>
          <w:sz w:val="24"/>
        </w:rPr>
        <w:t>っては、まず、提案者から趣旨の説明を聴取することとし、必要に応じ、執行機関、学識経験者、利害関係者その他関係者の意見を聴取するものとする。</w:t>
      </w:r>
    </w:p>
    <w:p w:rsidR="00FA6F61" w:rsidRDefault="00FA6F61" w:rsidP="00957BAC">
      <w:pPr>
        <w:autoSpaceDE w:val="0"/>
        <w:autoSpaceDN w:val="0"/>
        <w:rPr>
          <w:rFonts w:ascii="ＭＳ ゴシック" w:eastAsia="ＭＳ ゴシック" w:hAnsi="ＭＳ ゴシック"/>
          <w:color w:val="000000" w:themeColor="text1"/>
          <w:sz w:val="24"/>
          <w:szCs w:val="21"/>
        </w:rPr>
      </w:pPr>
      <w:r>
        <w:rPr>
          <w:rFonts w:ascii="ＭＳ ゴシック" w:eastAsia="ＭＳ ゴシック" w:hAnsi="ＭＳ ゴシック"/>
          <w:color w:val="000000" w:themeColor="text1"/>
          <w:sz w:val="24"/>
          <w:szCs w:val="21"/>
        </w:rPr>
        <w:br w:type="page"/>
      </w:r>
    </w:p>
    <w:p w:rsidR="00FA6F61" w:rsidRPr="00FA6F61" w:rsidRDefault="00FA6F61" w:rsidP="00FA6F61">
      <w:pPr>
        <w:autoSpaceDE w:val="0"/>
        <w:autoSpaceDN w:val="0"/>
        <w:rPr>
          <w:rFonts w:ascii="ＭＳ ゴシック" w:eastAsia="ＭＳ ゴシック" w:hAnsi="ＭＳ ゴシック"/>
          <w:color w:val="000000" w:themeColor="text1"/>
          <w:sz w:val="24"/>
          <w:szCs w:val="21"/>
        </w:rPr>
      </w:pPr>
      <w:r w:rsidRPr="00FA6F61">
        <w:rPr>
          <w:rFonts w:ascii="ＭＳ ゴシック" w:eastAsia="ＭＳ ゴシック" w:hAnsi="ＭＳ ゴシック" w:hint="eastAsia"/>
          <w:color w:val="000000" w:themeColor="text1"/>
          <w:sz w:val="24"/>
          <w:szCs w:val="21"/>
        </w:rPr>
        <w:lastRenderedPageBreak/>
        <w:t>別紙</w:t>
      </w:r>
    </w:p>
    <w:tbl>
      <w:tblPr>
        <w:tblW w:w="966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3"/>
      </w:tblGrid>
      <w:tr w:rsidR="00FA6F61" w:rsidRPr="00FA6F61" w:rsidTr="00FA6F61">
        <w:trPr>
          <w:trHeight w:val="4536"/>
        </w:trPr>
        <w:tc>
          <w:tcPr>
            <w:tcW w:w="9663" w:type="dxa"/>
            <w:tcBorders>
              <w:bottom w:val="single" w:sz="4" w:space="0" w:color="auto"/>
            </w:tcBorders>
          </w:tcPr>
          <w:p w:rsidR="00FA6F61" w:rsidRPr="00FA6F61" w:rsidRDefault="00FA6F61" w:rsidP="00FA6F61">
            <w:pPr>
              <w:autoSpaceDE w:val="0"/>
              <w:autoSpaceDN w:val="0"/>
              <w:rPr>
                <w:rFonts w:ascii="ＭＳ ゴシック" w:eastAsia="ＭＳ ゴシック" w:hAnsi="ＭＳ ゴシック"/>
                <w:color w:val="000000" w:themeColor="text1"/>
                <w:sz w:val="24"/>
                <w:szCs w:val="21"/>
              </w:rPr>
            </w:pPr>
            <w:r w:rsidRPr="00FA6F61">
              <w:rPr>
                <w:rFonts w:ascii="ＭＳ ゴシック" w:eastAsia="ＭＳ ゴシック" w:hAnsi="ＭＳ ゴシック" w:hint="eastAsia"/>
                <w:color w:val="000000" w:themeColor="text1"/>
                <w:sz w:val="24"/>
                <w:szCs w:val="21"/>
              </w:rPr>
              <w:t>（別紙様式１）</w:t>
            </w:r>
          </w:p>
          <w:p w:rsidR="00FA6F61" w:rsidRPr="00FA6F61" w:rsidRDefault="00FA6F61" w:rsidP="00981A44">
            <w:pPr>
              <w:autoSpaceDE w:val="0"/>
              <w:autoSpaceDN w:val="0"/>
              <w:jc w:val="center"/>
              <w:rPr>
                <w:rFonts w:ascii="ＭＳ ゴシック" w:eastAsia="ＭＳ ゴシック" w:hAnsi="ＭＳ ゴシック"/>
                <w:b/>
                <w:color w:val="000000" w:themeColor="text1"/>
                <w:sz w:val="24"/>
                <w:szCs w:val="21"/>
              </w:rPr>
            </w:pPr>
            <w:r w:rsidRPr="00FA6F61">
              <w:rPr>
                <w:rFonts w:ascii="ＭＳ ゴシック" w:eastAsia="ＭＳ ゴシック" w:hAnsi="ＭＳ ゴシック" w:hint="eastAsia"/>
                <w:b/>
                <w:color w:val="000000" w:themeColor="text1"/>
                <w:sz w:val="24"/>
                <w:szCs w:val="21"/>
              </w:rPr>
              <w:t>○○条例(仮称)の概要</w:t>
            </w:r>
          </w:p>
          <w:p w:rsidR="00FA6F61" w:rsidRPr="00FA6F61" w:rsidRDefault="00FA6F61" w:rsidP="00FA6F61">
            <w:pPr>
              <w:autoSpaceDE w:val="0"/>
              <w:autoSpaceDN w:val="0"/>
              <w:rPr>
                <w:rFonts w:ascii="ＭＳ ゴシック" w:eastAsia="ＭＳ ゴシック" w:hAnsi="ＭＳ ゴシック"/>
                <w:color w:val="000000" w:themeColor="text1"/>
                <w:sz w:val="24"/>
                <w:szCs w:val="21"/>
              </w:rPr>
            </w:pPr>
          </w:p>
          <w:p w:rsidR="00FA6F61" w:rsidRPr="00FA6F61" w:rsidRDefault="00FA6F61" w:rsidP="00FA6F61">
            <w:pPr>
              <w:autoSpaceDE w:val="0"/>
              <w:autoSpaceDN w:val="0"/>
              <w:rPr>
                <w:rFonts w:ascii="ＭＳ ゴシック" w:eastAsia="ＭＳ ゴシック" w:hAnsi="ＭＳ ゴシック"/>
                <w:color w:val="000000" w:themeColor="text1"/>
                <w:sz w:val="24"/>
                <w:szCs w:val="21"/>
              </w:rPr>
            </w:pPr>
            <w:r w:rsidRPr="00FA6F61">
              <w:rPr>
                <w:rFonts w:ascii="ＭＳ ゴシック" w:eastAsia="ＭＳ ゴシック" w:hAnsi="ＭＳ ゴシック" w:hint="eastAsia"/>
                <w:color w:val="000000" w:themeColor="text1"/>
                <w:sz w:val="24"/>
                <w:szCs w:val="21"/>
              </w:rPr>
              <w:t>１．条例化する目的</w:t>
            </w:r>
          </w:p>
          <w:p w:rsidR="00FA6F61" w:rsidRPr="00FA6F61" w:rsidRDefault="00FA6F61" w:rsidP="00FA6F61">
            <w:pPr>
              <w:autoSpaceDE w:val="0"/>
              <w:autoSpaceDN w:val="0"/>
              <w:rPr>
                <w:rFonts w:ascii="ＭＳ ゴシック" w:eastAsia="ＭＳ ゴシック" w:hAnsi="ＭＳ ゴシック"/>
                <w:color w:val="000000" w:themeColor="text1"/>
                <w:sz w:val="24"/>
                <w:szCs w:val="21"/>
              </w:rPr>
            </w:pPr>
            <w:r w:rsidRPr="00FA6F61">
              <w:rPr>
                <w:rFonts w:ascii="ＭＳ ゴシック" w:eastAsia="ＭＳ ゴシック" w:hAnsi="ＭＳ ゴシック" w:hint="eastAsia"/>
                <w:color w:val="000000" w:themeColor="text1"/>
                <w:sz w:val="24"/>
                <w:szCs w:val="21"/>
              </w:rPr>
              <w:t xml:space="preserve">　　（現状の課題と条例化の必要性につき記載する。）</w:t>
            </w:r>
          </w:p>
          <w:p w:rsidR="00FA6F61" w:rsidRPr="00FA6F61" w:rsidRDefault="00FA6F61" w:rsidP="00FA6F61">
            <w:pPr>
              <w:autoSpaceDE w:val="0"/>
              <w:autoSpaceDN w:val="0"/>
              <w:rPr>
                <w:rFonts w:ascii="ＭＳ ゴシック" w:eastAsia="ＭＳ ゴシック" w:hAnsi="ＭＳ ゴシック"/>
                <w:color w:val="000000" w:themeColor="text1"/>
                <w:sz w:val="24"/>
                <w:szCs w:val="21"/>
              </w:rPr>
            </w:pPr>
          </w:p>
          <w:p w:rsidR="00FA6F61" w:rsidRPr="00FA6F61" w:rsidRDefault="00FA6F61" w:rsidP="00FA6F61">
            <w:pPr>
              <w:autoSpaceDE w:val="0"/>
              <w:autoSpaceDN w:val="0"/>
              <w:rPr>
                <w:rFonts w:ascii="ＭＳ ゴシック" w:eastAsia="ＭＳ ゴシック" w:hAnsi="ＭＳ ゴシック"/>
                <w:color w:val="000000" w:themeColor="text1"/>
                <w:sz w:val="24"/>
                <w:szCs w:val="21"/>
              </w:rPr>
            </w:pPr>
            <w:r w:rsidRPr="00FA6F61">
              <w:rPr>
                <w:rFonts w:ascii="ＭＳ ゴシック" w:eastAsia="ＭＳ ゴシック" w:hAnsi="ＭＳ ゴシック" w:hint="eastAsia"/>
                <w:color w:val="000000" w:themeColor="text1"/>
                <w:sz w:val="24"/>
                <w:szCs w:val="21"/>
              </w:rPr>
              <w:t>２．条例に盛り込もうとする事項</w:t>
            </w:r>
          </w:p>
          <w:p w:rsidR="00FA6F61" w:rsidRPr="00FA6F61" w:rsidRDefault="00FA6F61" w:rsidP="00FA6F61">
            <w:pPr>
              <w:autoSpaceDE w:val="0"/>
              <w:autoSpaceDN w:val="0"/>
              <w:rPr>
                <w:rFonts w:ascii="ＭＳ ゴシック" w:eastAsia="ＭＳ ゴシック" w:hAnsi="ＭＳ ゴシック"/>
                <w:color w:val="000000" w:themeColor="text1"/>
                <w:sz w:val="24"/>
                <w:szCs w:val="21"/>
              </w:rPr>
            </w:pPr>
            <w:r w:rsidRPr="00FA6F61">
              <w:rPr>
                <w:rFonts w:ascii="ＭＳ ゴシック" w:eastAsia="ＭＳ ゴシック" w:hAnsi="ＭＳ ゴシック" w:hint="eastAsia"/>
                <w:color w:val="000000" w:themeColor="text1"/>
                <w:sz w:val="24"/>
                <w:szCs w:val="21"/>
              </w:rPr>
              <w:t xml:space="preserve">　　（項目とそのおおよその内容を箇条書きで記載する。）</w:t>
            </w:r>
          </w:p>
          <w:p w:rsidR="00FA6F61" w:rsidRPr="00FA6F61" w:rsidRDefault="00FA6F61" w:rsidP="00FA6F61">
            <w:pPr>
              <w:autoSpaceDE w:val="0"/>
              <w:autoSpaceDN w:val="0"/>
              <w:rPr>
                <w:rFonts w:ascii="ＭＳ ゴシック" w:eastAsia="ＭＳ ゴシック" w:hAnsi="ＭＳ ゴシック"/>
                <w:color w:val="000000" w:themeColor="text1"/>
                <w:sz w:val="24"/>
                <w:szCs w:val="21"/>
              </w:rPr>
            </w:pPr>
          </w:p>
          <w:p w:rsidR="00FA6F61" w:rsidRPr="00FA6F61" w:rsidRDefault="00FA6F61" w:rsidP="00FA6F61">
            <w:pPr>
              <w:autoSpaceDE w:val="0"/>
              <w:autoSpaceDN w:val="0"/>
              <w:rPr>
                <w:rFonts w:ascii="ＭＳ ゴシック" w:eastAsia="ＭＳ ゴシック" w:hAnsi="ＭＳ ゴシック"/>
                <w:color w:val="000000" w:themeColor="text1"/>
                <w:sz w:val="24"/>
                <w:szCs w:val="21"/>
              </w:rPr>
            </w:pPr>
            <w:r w:rsidRPr="00FA6F61">
              <w:rPr>
                <w:rFonts w:ascii="ＭＳ ゴシック" w:eastAsia="ＭＳ ゴシック" w:hAnsi="ＭＳ ゴシック" w:hint="eastAsia"/>
                <w:color w:val="000000" w:themeColor="text1"/>
                <w:sz w:val="24"/>
                <w:szCs w:val="21"/>
              </w:rPr>
              <w:t>３．施行時期</w:t>
            </w:r>
          </w:p>
          <w:p w:rsidR="00FA6F61" w:rsidRPr="00FA6F61" w:rsidRDefault="00FA6F61" w:rsidP="00FA6F61">
            <w:pPr>
              <w:autoSpaceDE w:val="0"/>
              <w:autoSpaceDN w:val="0"/>
              <w:rPr>
                <w:rFonts w:ascii="ＭＳ ゴシック" w:eastAsia="ＭＳ ゴシック" w:hAnsi="ＭＳ ゴシック"/>
                <w:color w:val="000000" w:themeColor="text1"/>
                <w:sz w:val="24"/>
                <w:szCs w:val="21"/>
              </w:rPr>
            </w:pPr>
            <w:r w:rsidRPr="00FA6F61">
              <w:rPr>
                <w:rFonts w:ascii="ＭＳ ゴシック" w:eastAsia="ＭＳ ゴシック" w:hAnsi="ＭＳ ゴシック" w:hint="eastAsia"/>
                <w:color w:val="000000" w:themeColor="text1"/>
                <w:sz w:val="24"/>
                <w:szCs w:val="21"/>
              </w:rPr>
              <w:t xml:space="preserve">　　　　　　　年　　月</w:t>
            </w:r>
          </w:p>
          <w:p w:rsidR="00FA6F61" w:rsidRPr="00FA6F61" w:rsidRDefault="00FA6F61" w:rsidP="00FA6F61">
            <w:pPr>
              <w:autoSpaceDE w:val="0"/>
              <w:autoSpaceDN w:val="0"/>
              <w:rPr>
                <w:rFonts w:ascii="ＭＳ ゴシック" w:eastAsia="ＭＳ ゴシック" w:hAnsi="ＭＳ ゴシック"/>
                <w:color w:val="000000" w:themeColor="text1"/>
                <w:sz w:val="24"/>
                <w:szCs w:val="21"/>
              </w:rPr>
            </w:pPr>
            <w:r w:rsidRPr="00FA6F61">
              <w:rPr>
                <w:rFonts w:ascii="ＭＳ ゴシック" w:eastAsia="ＭＳ ゴシック" w:hAnsi="ＭＳ ゴシック" w:hint="eastAsia"/>
                <w:color w:val="000000" w:themeColor="text1"/>
                <w:sz w:val="24"/>
                <w:szCs w:val="21"/>
              </w:rPr>
              <w:t xml:space="preserve">　（理由：　　　　　　　　　　　　　　　　　　　　　　　　　　　　　　）</w:t>
            </w:r>
          </w:p>
          <w:p w:rsidR="00FA6F61" w:rsidRPr="00FA6F61" w:rsidRDefault="00FA6F61" w:rsidP="00FA6F61">
            <w:pPr>
              <w:autoSpaceDE w:val="0"/>
              <w:autoSpaceDN w:val="0"/>
              <w:rPr>
                <w:rFonts w:ascii="ＭＳ ゴシック" w:eastAsia="ＭＳ ゴシック" w:hAnsi="ＭＳ ゴシック"/>
                <w:color w:val="000000" w:themeColor="text1"/>
                <w:sz w:val="24"/>
                <w:szCs w:val="21"/>
              </w:rPr>
            </w:pPr>
          </w:p>
          <w:p w:rsidR="00FA6F61" w:rsidRPr="00FA6F61" w:rsidRDefault="00FA6F61" w:rsidP="00FA6F61">
            <w:pPr>
              <w:autoSpaceDE w:val="0"/>
              <w:autoSpaceDN w:val="0"/>
              <w:rPr>
                <w:rFonts w:ascii="ＭＳ ゴシック" w:eastAsia="ＭＳ ゴシック" w:hAnsi="ＭＳ ゴシック"/>
                <w:color w:val="000000" w:themeColor="text1"/>
                <w:sz w:val="24"/>
                <w:szCs w:val="21"/>
              </w:rPr>
            </w:pPr>
            <w:r w:rsidRPr="00FA6F61">
              <w:rPr>
                <w:rFonts w:ascii="ＭＳ ゴシック" w:eastAsia="ＭＳ ゴシック" w:hAnsi="ＭＳ ゴシック" w:hint="eastAsia"/>
                <w:color w:val="000000" w:themeColor="text1"/>
                <w:sz w:val="24"/>
                <w:szCs w:val="21"/>
              </w:rPr>
              <w:t>４．参考資料</w:t>
            </w:r>
          </w:p>
          <w:p w:rsidR="00FA6F61" w:rsidRPr="00FA6F61" w:rsidRDefault="00FA6F61" w:rsidP="00FA6F61">
            <w:pPr>
              <w:autoSpaceDE w:val="0"/>
              <w:autoSpaceDN w:val="0"/>
              <w:rPr>
                <w:rFonts w:ascii="ＭＳ ゴシック" w:eastAsia="ＭＳ ゴシック" w:hAnsi="ＭＳ ゴシック"/>
                <w:color w:val="000000" w:themeColor="text1"/>
                <w:sz w:val="24"/>
                <w:szCs w:val="21"/>
              </w:rPr>
            </w:pPr>
            <w:r w:rsidRPr="00FA6F61">
              <w:rPr>
                <w:rFonts w:ascii="ＭＳ ゴシック" w:eastAsia="ＭＳ ゴシック" w:hAnsi="ＭＳ ゴシック" w:hint="eastAsia"/>
                <w:color w:val="000000" w:themeColor="text1"/>
                <w:sz w:val="24"/>
                <w:szCs w:val="21"/>
              </w:rPr>
              <w:t xml:space="preserve">　　（条例素案や参考となる資料がある場合は、「別紙のとおり」として添付する。）</w:t>
            </w:r>
          </w:p>
        </w:tc>
      </w:tr>
    </w:tbl>
    <w:p w:rsidR="00FA6F61" w:rsidRPr="00FA6F61" w:rsidRDefault="00FA6F61" w:rsidP="00FA6F61">
      <w:pPr>
        <w:autoSpaceDE w:val="0"/>
        <w:autoSpaceDN w:val="0"/>
        <w:rPr>
          <w:rFonts w:ascii="ＭＳ ゴシック" w:eastAsia="ＭＳ ゴシック" w:hAnsi="ＭＳ ゴシック"/>
          <w:color w:val="000000" w:themeColor="text1"/>
          <w:sz w:val="24"/>
          <w:szCs w:val="21"/>
        </w:rPr>
      </w:pPr>
    </w:p>
    <w:tbl>
      <w:tblPr>
        <w:tblW w:w="9678"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8"/>
      </w:tblGrid>
      <w:tr w:rsidR="00FA6F61" w:rsidRPr="00FA6F61" w:rsidTr="00FA6F61">
        <w:trPr>
          <w:trHeight w:val="4536"/>
        </w:trPr>
        <w:tc>
          <w:tcPr>
            <w:tcW w:w="9678" w:type="dxa"/>
          </w:tcPr>
          <w:p w:rsidR="00FA6F61" w:rsidRPr="00FA6F61" w:rsidRDefault="00FA6F61" w:rsidP="00FA6F61">
            <w:pPr>
              <w:autoSpaceDE w:val="0"/>
              <w:autoSpaceDN w:val="0"/>
              <w:rPr>
                <w:rFonts w:ascii="ＭＳ ゴシック" w:eastAsia="ＭＳ ゴシック" w:hAnsi="ＭＳ ゴシック"/>
                <w:color w:val="000000" w:themeColor="text1"/>
                <w:sz w:val="24"/>
                <w:szCs w:val="21"/>
              </w:rPr>
            </w:pPr>
            <w:r w:rsidRPr="00FA6F61">
              <w:rPr>
                <w:rFonts w:ascii="ＭＳ ゴシック" w:eastAsia="ＭＳ ゴシック" w:hAnsi="ＭＳ ゴシック" w:hint="eastAsia"/>
                <w:color w:val="000000" w:themeColor="text1"/>
                <w:sz w:val="24"/>
                <w:szCs w:val="21"/>
              </w:rPr>
              <w:t>（別紙様式２）</w:t>
            </w:r>
          </w:p>
          <w:p w:rsidR="00FA6F61" w:rsidRPr="00FA6F61" w:rsidRDefault="00FA6F61" w:rsidP="00981A44">
            <w:pPr>
              <w:autoSpaceDE w:val="0"/>
              <w:autoSpaceDN w:val="0"/>
              <w:jc w:val="center"/>
              <w:rPr>
                <w:rFonts w:ascii="ＭＳ ゴシック" w:eastAsia="ＭＳ ゴシック" w:hAnsi="ＭＳ ゴシック"/>
                <w:b/>
                <w:color w:val="000000" w:themeColor="text1"/>
                <w:sz w:val="24"/>
                <w:szCs w:val="21"/>
              </w:rPr>
            </w:pPr>
            <w:r w:rsidRPr="00FA6F61">
              <w:rPr>
                <w:rFonts w:ascii="ＭＳ ゴシック" w:eastAsia="ＭＳ ゴシック" w:hAnsi="ＭＳ ゴシック" w:hint="eastAsia"/>
                <w:b/>
                <w:color w:val="000000" w:themeColor="text1"/>
                <w:sz w:val="24"/>
                <w:szCs w:val="21"/>
              </w:rPr>
              <w:t>○○条例・会議規則の改正概要</w:t>
            </w:r>
          </w:p>
          <w:p w:rsidR="00FA6F61" w:rsidRPr="00FA6F61" w:rsidRDefault="00FA6F61" w:rsidP="00FA6F61">
            <w:pPr>
              <w:autoSpaceDE w:val="0"/>
              <w:autoSpaceDN w:val="0"/>
              <w:rPr>
                <w:rFonts w:ascii="ＭＳ ゴシック" w:eastAsia="ＭＳ ゴシック" w:hAnsi="ＭＳ ゴシック"/>
                <w:color w:val="000000" w:themeColor="text1"/>
                <w:sz w:val="24"/>
                <w:szCs w:val="21"/>
              </w:rPr>
            </w:pPr>
          </w:p>
          <w:p w:rsidR="00FA6F61" w:rsidRPr="00FA6F61" w:rsidRDefault="00FA6F61" w:rsidP="00FA6F61">
            <w:pPr>
              <w:autoSpaceDE w:val="0"/>
              <w:autoSpaceDN w:val="0"/>
              <w:rPr>
                <w:rFonts w:ascii="ＭＳ ゴシック" w:eastAsia="ＭＳ ゴシック" w:hAnsi="ＭＳ ゴシック"/>
                <w:color w:val="000000" w:themeColor="text1"/>
                <w:sz w:val="24"/>
                <w:szCs w:val="21"/>
              </w:rPr>
            </w:pPr>
            <w:r w:rsidRPr="00FA6F61">
              <w:rPr>
                <w:rFonts w:ascii="ＭＳ ゴシック" w:eastAsia="ＭＳ ゴシック" w:hAnsi="ＭＳ ゴシック" w:hint="eastAsia"/>
                <w:color w:val="000000" w:themeColor="text1"/>
                <w:sz w:val="24"/>
                <w:szCs w:val="21"/>
              </w:rPr>
              <w:t>１．改正する目的</w:t>
            </w:r>
          </w:p>
          <w:p w:rsidR="00FA6F61" w:rsidRPr="00FA6F61" w:rsidRDefault="00FA6F61" w:rsidP="00FA6F61">
            <w:pPr>
              <w:autoSpaceDE w:val="0"/>
              <w:autoSpaceDN w:val="0"/>
              <w:rPr>
                <w:rFonts w:ascii="ＭＳ ゴシック" w:eastAsia="ＭＳ ゴシック" w:hAnsi="ＭＳ ゴシック"/>
                <w:color w:val="000000" w:themeColor="text1"/>
                <w:sz w:val="24"/>
                <w:szCs w:val="21"/>
              </w:rPr>
            </w:pPr>
            <w:r w:rsidRPr="00FA6F61">
              <w:rPr>
                <w:rFonts w:ascii="ＭＳ ゴシック" w:eastAsia="ＭＳ ゴシック" w:hAnsi="ＭＳ ゴシック" w:hint="eastAsia"/>
                <w:color w:val="000000" w:themeColor="text1"/>
                <w:sz w:val="24"/>
                <w:szCs w:val="21"/>
              </w:rPr>
              <w:t xml:space="preserve">　　（現状の課題と改正の必要性につき記載する。）</w:t>
            </w:r>
          </w:p>
          <w:p w:rsidR="00FA6F61" w:rsidRPr="00FA6F61" w:rsidRDefault="00FA6F61" w:rsidP="00FA6F61">
            <w:pPr>
              <w:autoSpaceDE w:val="0"/>
              <w:autoSpaceDN w:val="0"/>
              <w:rPr>
                <w:rFonts w:ascii="ＭＳ ゴシック" w:eastAsia="ＭＳ ゴシック" w:hAnsi="ＭＳ ゴシック"/>
                <w:color w:val="000000" w:themeColor="text1"/>
                <w:sz w:val="24"/>
                <w:szCs w:val="21"/>
              </w:rPr>
            </w:pPr>
          </w:p>
          <w:p w:rsidR="00FA6F61" w:rsidRPr="00FA6F61" w:rsidRDefault="00FA6F61" w:rsidP="00FA6F61">
            <w:pPr>
              <w:autoSpaceDE w:val="0"/>
              <w:autoSpaceDN w:val="0"/>
              <w:rPr>
                <w:rFonts w:ascii="ＭＳ ゴシック" w:eastAsia="ＭＳ ゴシック" w:hAnsi="ＭＳ ゴシック"/>
                <w:color w:val="000000" w:themeColor="text1"/>
                <w:sz w:val="24"/>
                <w:szCs w:val="21"/>
              </w:rPr>
            </w:pPr>
            <w:r w:rsidRPr="00FA6F61">
              <w:rPr>
                <w:rFonts w:ascii="ＭＳ ゴシック" w:eastAsia="ＭＳ ゴシック" w:hAnsi="ＭＳ ゴシック" w:hint="eastAsia"/>
                <w:color w:val="000000" w:themeColor="text1"/>
                <w:sz w:val="24"/>
                <w:szCs w:val="21"/>
              </w:rPr>
              <w:t>２．条例（規則）に盛り込もうとする事項</w:t>
            </w:r>
          </w:p>
          <w:p w:rsidR="00FA6F61" w:rsidRPr="00FA6F61" w:rsidRDefault="00FA6F61" w:rsidP="00FA6F61">
            <w:pPr>
              <w:autoSpaceDE w:val="0"/>
              <w:autoSpaceDN w:val="0"/>
              <w:rPr>
                <w:rFonts w:ascii="ＭＳ ゴシック" w:eastAsia="ＭＳ ゴシック" w:hAnsi="ＭＳ ゴシック"/>
                <w:color w:val="000000" w:themeColor="text1"/>
                <w:sz w:val="24"/>
                <w:szCs w:val="21"/>
              </w:rPr>
            </w:pPr>
            <w:r w:rsidRPr="00FA6F61">
              <w:rPr>
                <w:rFonts w:ascii="ＭＳ ゴシック" w:eastAsia="ＭＳ ゴシック" w:hAnsi="ＭＳ ゴシック" w:hint="eastAsia"/>
                <w:color w:val="000000" w:themeColor="text1"/>
                <w:sz w:val="24"/>
                <w:szCs w:val="21"/>
              </w:rPr>
              <w:t xml:space="preserve">　　（項目とそのおおよその内容を箇条書きで記載する。）</w:t>
            </w:r>
          </w:p>
          <w:p w:rsidR="00FA6F61" w:rsidRPr="00FA6F61" w:rsidRDefault="00FA6F61" w:rsidP="00FA6F61">
            <w:pPr>
              <w:autoSpaceDE w:val="0"/>
              <w:autoSpaceDN w:val="0"/>
              <w:rPr>
                <w:rFonts w:ascii="ＭＳ ゴシック" w:eastAsia="ＭＳ ゴシック" w:hAnsi="ＭＳ ゴシック"/>
                <w:color w:val="000000" w:themeColor="text1"/>
                <w:sz w:val="24"/>
                <w:szCs w:val="21"/>
              </w:rPr>
            </w:pPr>
          </w:p>
          <w:p w:rsidR="00FA6F61" w:rsidRPr="00FA6F61" w:rsidRDefault="00FA6F61" w:rsidP="00FA6F61">
            <w:pPr>
              <w:autoSpaceDE w:val="0"/>
              <w:autoSpaceDN w:val="0"/>
              <w:rPr>
                <w:rFonts w:ascii="ＭＳ ゴシック" w:eastAsia="ＭＳ ゴシック" w:hAnsi="ＭＳ ゴシック"/>
                <w:color w:val="000000" w:themeColor="text1"/>
                <w:sz w:val="24"/>
                <w:szCs w:val="21"/>
              </w:rPr>
            </w:pPr>
            <w:r w:rsidRPr="00FA6F61">
              <w:rPr>
                <w:rFonts w:ascii="ＭＳ ゴシック" w:eastAsia="ＭＳ ゴシック" w:hAnsi="ＭＳ ゴシック" w:hint="eastAsia"/>
                <w:color w:val="000000" w:themeColor="text1"/>
                <w:sz w:val="24"/>
                <w:szCs w:val="21"/>
              </w:rPr>
              <w:t>３．施行時期</w:t>
            </w:r>
          </w:p>
          <w:p w:rsidR="00FA6F61" w:rsidRPr="00FA6F61" w:rsidRDefault="00FA6F61" w:rsidP="00FA6F61">
            <w:pPr>
              <w:autoSpaceDE w:val="0"/>
              <w:autoSpaceDN w:val="0"/>
              <w:rPr>
                <w:rFonts w:ascii="ＭＳ ゴシック" w:eastAsia="ＭＳ ゴシック" w:hAnsi="ＭＳ ゴシック"/>
                <w:color w:val="000000" w:themeColor="text1"/>
                <w:sz w:val="24"/>
                <w:szCs w:val="21"/>
              </w:rPr>
            </w:pPr>
            <w:r w:rsidRPr="00FA6F61">
              <w:rPr>
                <w:rFonts w:ascii="ＭＳ ゴシック" w:eastAsia="ＭＳ ゴシック" w:hAnsi="ＭＳ ゴシック" w:hint="eastAsia"/>
                <w:color w:val="000000" w:themeColor="text1"/>
                <w:sz w:val="24"/>
                <w:szCs w:val="21"/>
              </w:rPr>
              <w:t xml:space="preserve">　　　　　　　年　　月</w:t>
            </w:r>
          </w:p>
          <w:p w:rsidR="00FA6F61" w:rsidRPr="00FA6F61" w:rsidRDefault="00FA6F61" w:rsidP="00FA6F61">
            <w:pPr>
              <w:autoSpaceDE w:val="0"/>
              <w:autoSpaceDN w:val="0"/>
              <w:rPr>
                <w:rFonts w:ascii="ＭＳ ゴシック" w:eastAsia="ＭＳ ゴシック" w:hAnsi="ＭＳ ゴシック"/>
                <w:color w:val="000000" w:themeColor="text1"/>
                <w:sz w:val="24"/>
                <w:szCs w:val="21"/>
              </w:rPr>
            </w:pPr>
            <w:r w:rsidRPr="00FA6F61">
              <w:rPr>
                <w:rFonts w:ascii="ＭＳ ゴシック" w:eastAsia="ＭＳ ゴシック" w:hAnsi="ＭＳ ゴシック" w:hint="eastAsia"/>
                <w:color w:val="000000" w:themeColor="text1"/>
                <w:sz w:val="24"/>
                <w:szCs w:val="21"/>
              </w:rPr>
              <w:t xml:space="preserve">　（理由：　　　　　　　　　　　　　　　　　　　　　　　　　　　　　　）</w:t>
            </w:r>
          </w:p>
          <w:p w:rsidR="00FA6F61" w:rsidRPr="00FA6F61" w:rsidRDefault="00FA6F61" w:rsidP="00FA6F61">
            <w:pPr>
              <w:autoSpaceDE w:val="0"/>
              <w:autoSpaceDN w:val="0"/>
              <w:rPr>
                <w:rFonts w:ascii="ＭＳ ゴシック" w:eastAsia="ＭＳ ゴシック" w:hAnsi="ＭＳ ゴシック"/>
                <w:color w:val="000000" w:themeColor="text1"/>
                <w:sz w:val="24"/>
                <w:szCs w:val="21"/>
              </w:rPr>
            </w:pPr>
          </w:p>
          <w:p w:rsidR="00FA6F61" w:rsidRPr="00FA6F61" w:rsidRDefault="00FA6F61" w:rsidP="00FA6F61">
            <w:pPr>
              <w:autoSpaceDE w:val="0"/>
              <w:autoSpaceDN w:val="0"/>
              <w:rPr>
                <w:rFonts w:ascii="ＭＳ ゴシック" w:eastAsia="ＭＳ ゴシック" w:hAnsi="ＭＳ ゴシック"/>
                <w:color w:val="000000" w:themeColor="text1"/>
                <w:sz w:val="24"/>
                <w:szCs w:val="21"/>
              </w:rPr>
            </w:pPr>
            <w:r w:rsidRPr="00FA6F61">
              <w:rPr>
                <w:rFonts w:ascii="ＭＳ ゴシック" w:eastAsia="ＭＳ ゴシック" w:hAnsi="ＭＳ ゴシック" w:hint="eastAsia"/>
                <w:color w:val="000000" w:themeColor="text1"/>
                <w:sz w:val="24"/>
                <w:szCs w:val="21"/>
              </w:rPr>
              <w:t>４．参考資料</w:t>
            </w:r>
          </w:p>
          <w:p w:rsidR="00FA6F61" w:rsidRPr="00FA6F61" w:rsidRDefault="00FA6F61" w:rsidP="00FA6F61">
            <w:pPr>
              <w:autoSpaceDE w:val="0"/>
              <w:autoSpaceDN w:val="0"/>
              <w:rPr>
                <w:rFonts w:ascii="ＭＳ ゴシック" w:eastAsia="ＭＳ ゴシック" w:hAnsi="ＭＳ ゴシック"/>
                <w:color w:val="000000" w:themeColor="text1"/>
                <w:sz w:val="24"/>
                <w:szCs w:val="21"/>
              </w:rPr>
            </w:pPr>
            <w:r w:rsidRPr="00FA6F61">
              <w:rPr>
                <w:rFonts w:ascii="ＭＳ ゴシック" w:eastAsia="ＭＳ ゴシック" w:hAnsi="ＭＳ ゴシック" w:hint="eastAsia"/>
                <w:color w:val="000000" w:themeColor="text1"/>
                <w:sz w:val="24"/>
                <w:szCs w:val="21"/>
              </w:rPr>
              <w:t xml:space="preserve">　　（改正素案や参考となる資料がある場合は、「別紙のとおり」として添付する。）</w:t>
            </w:r>
          </w:p>
        </w:tc>
      </w:tr>
    </w:tbl>
    <w:p w:rsidR="00FA6F61" w:rsidRPr="00FA6F61" w:rsidRDefault="00FA6F61" w:rsidP="00FA6F61">
      <w:pPr>
        <w:autoSpaceDE w:val="0"/>
        <w:autoSpaceDN w:val="0"/>
        <w:rPr>
          <w:rFonts w:ascii="ＭＳ ゴシック" w:eastAsia="ＭＳ ゴシック" w:hAnsi="ＭＳ ゴシック"/>
          <w:color w:val="000000" w:themeColor="text1"/>
          <w:sz w:val="24"/>
          <w:szCs w:val="21"/>
        </w:rPr>
      </w:pPr>
    </w:p>
    <w:p w:rsidR="00957BAC" w:rsidRPr="002F7362" w:rsidRDefault="00957BAC" w:rsidP="00957BAC">
      <w:pPr>
        <w:autoSpaceDE w:val="0"/>
        <w:autoSpaceDN w:val="0"/>
        <w:rPr>
          <w:rFonts w:ascii="ＭＳ ゴシック" w:eastAsia="ＭＳ ゴシック" w:hAnsi="ＭＳ ゴシック"/>
          <w:color w:val="000000" w:themeColor="text1"/>
          <w:sz w:val="24"/>
          <w:szCs w:val="21"/>
        </w:rPr>
      </w:pPr>
    </w:p>
    <w:sectPr w:rsidR="00957BAC" w:rsidRPr="002F7362" w:rsidSect="00DB7FC5">
      <w:pgSz w:w="11906" w:h="16838" w:code="9"/>
      <w:pgMar w:top="1440" w:right="1080" w:bottom="1440" w:left="1080"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FA7" w:rsidRDefault="00935FA7" w:rsidP="00FF501F">
      <w:r>
        <w:separator/>
      </w:r>
    </w:p>
  </w:endnote>
  <w:endnote w:type="continuationSeparator" w:id="0">
    <w:p w:rsidR="00935FA7" w:rsidRDefault="00935FA7" w:rsidP="00FF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FA7" w:rsidRDefault="00935FA7" w:rsidP="00FF501F">
      <w:r>
        <w:separator/>
      </w:r>
    </w:p>
  </w:footnote>
  <w:footnote w:type="continuationSeparator" w:id="0">
    <w:p w:rsidR="00935FA7" w:rsidRDefault="00935FA7" w:rsidP="00FF5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D2604"/>
    <w:multiLevelType w:val="hybridMultilevel"/>
    <w:tmpl w:val="4ACE34F2"/>
    <w:lvl w:ilvl="0" w:tplc="763AFECA">
      <w:start w:val="1"/>
      <w:numFmt w:val="japaneseCounting"/>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3B25472"/>
    <w:multiLevelType w:val="hybridMultilevel"/>
    <w:tmpl w:val="C20CC7A6"/>
    <w:lvl w:ilvl="0" w:tplc="6CA69AD0">
      <w:start w:val="3"/>
      <w:numFmt w:val="japaneseCounting"/>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8EF"/>
    <w:rsid w:val="00000A66"/>
    <w:rsid w:val="00013E00"/>
    <w:rsid w:val="0002605E"/>
    <w:rsid w:val="0003679E"/>
    <w:rsid w:val="00044842"/>
    <w:rsid w:val="00044D1C"/>
    <w:rsid w:val="00050B13"/>
    <w:rsid w:val="00062240"/>
    <w:rsid w:val="00067997"/>
    <w:rsid w:val="000760D9"/>
    <w:rsid w:val="00083767"/>
    <w:rsid w:val="000A0ABF"/>
    <w:rsid w:val="000A2C02"/>
    <w:rsid w:val="000A4E3E"/>
    <w:rsid w:val="000C02CE"/>
    <w:rsid w:val="000D2EAA"/>
    <w:rsid w:val="000D45D4"/>
    <w:rsid w:val="000E78B9"/>
    <w:rsid w:val="000F2A8D"/>
    <w:rsid w:val="0011170A"/>
    <w:rsid w:val="001265F1"/>
    <w:rsid w:val="00140FF1"/>
    <w:rsid w:val="00141D4F"/>
    <w:rsid w:val="00145155"/>
    <w:rsid w:val="00150B1B"/>
    <w:rsid w:val="00156A0A"/>
    <w:rsid w:val="00173022"/>
    <w:rsid w:val="0017767D"/>
    <w:rsid w:val="00195D74"/>
    <w:rsid w:val="001966EF"/>
    <w:rsid w:val="00196A0F"/>
    <w:rsid w:val="00197A60"/>
    <w:rsid w:val="001A089A"/>
    <w:rsid w:val="001C4FC0"/>
    <w:rsid w:val="001D6BA3"/>
    <w:rsid w:val="001E6124"/>
    <w:rsid w:val="001E755B"/>
    <w:rsid w:val="001F2AC5"/>
    <w:rsid w:val="001F6B44"/>
    <w:rsid w:val="002136C2"/>
    <w:rsid w:val="00220A40"/>
    <w:rsid w:val="0023457A"/>
    <w:rsid w:val="00265663"/>
    <w:rsid w:val="00266776"/>
    <w:rsid w:val="0027328D"/>
    <w:rsid w:val="00273A6E"/>
    <w:rsid w:val="0028025D"/>
    <w:rsid w:val="00280D94"/>
    <w:rsid w:val="00284239"/>
    <w:rsid w:val="002845A6"/>
    <w:rsid w:val="00285119"/>
    <w:rsid w:val="002932BD"/>
    <w:rsid w:val="002945A2"/>
    <w:rsid w:val="002A1298"/>
    <w:rsid w:val="002A20EA"/>
    <w:rsid w:val="002C059C"/>
    <w:rsid w:val="002C20F7"/>
    <w:rsid w:val="002C2A61"/>
    <w:rsid w:val="002C4EE3"/>
    <w:rsid w:val="002C5302"/>
    <w:rsid w:val="002D2EAD"/>
    <w:rsid w:val="002F7362"/>
    <w:rsid w:val="00302A78"/>
    <w:rsid w:val="00306B86"/>
    <w:rsid w:val="0031703E"/>
    <w:rsid w:val="00320581"/>
    <w:rsid w:val="00330F6D"/>
    <w:rsid w:val="003349EE"/>
    <w:rsid w:val="00343442"/>
    <w:rsid w:val="00354018"/>
    <w:rsid w:val="00356FDC"/>
    <w:rsid w:val="00357807"/>
    <w:rsid w:val="003607FD"/>
    <w:rsid w:val="00365A1C"/>
    <w:rsid w:val="00366E60"/>
    <w:rsid w:val="00372683"/>
    <w:rsid w:val="00374D0F"/>
    <w:rsid w:val="003834C1"/>
    <w:rsid w:val="00387F36"/>
    <w:rsid w:val="00391DE0"/>
    <w:rsid w:val="003C5E7E"/>
    <w:rsid w:val="003F0201"/>
    <w:rsid w:val="00405454"/>
    <w:rsid w:val="00407690"/>
    <w:rsid w:val="00410477"/>
    <w:rsid w:val="0042260C"/>
    <w:rsid w:val="00425485"/>
    <w:rsid w:val="00435001"/>
    <w:rsid w:val="00435951"/>
    <w:rsid w:val="00445614"/>
    <w:rsid w:val="00453497"/>
    <w:rsid w:val="0046070C"/>
    <w:rsid w:val="0046303C"/>
    <w:rsid w:val="004715C0"/>
    <w:rsid w:val="0047461E"/>
    <w:rsid w:val="00484DD7"/>
    <w:rsid w:val="00496CFE"/>
    <w:rsid w:val="004A109B"/>
    <w:rsid w:val="004B1366"/>
    <w:rsid w:val="004B1987"/>
    <w:rsid w:val="004B2CF2"/>
    <w:rsid w:val="004B600A"/>
    <w:rsid w:val="004C1D4F"/>
    <w:rsid w:val="004C5065"/>
    <w:rsid w:val="004D6606"/>
    <w:rsid w:val="004D736E"/>
    <w:rsid w:val="004E29D9"/>
    <w:rsid w:val="004F2CF7"/>
    <w:rsid w:val="004F5D15"/>
    <w:rsid w:val="00506D17"/>
    <w:rsid w:val="0053297B"/>
    <w:rsid w:val="00532EF2"/>
    <w:rsid w:val="00535BE9"/>
    <w:rsid w:val="005361FD"/>
    <w:rsid w:val="00536882"/>
    <w:rsid w:val="00537086"/>
    <w:rsid w:val="00546E70"/>
    <w:rsid w:val="00547780"/>
    <w:rsid w:val="005561EB"/>
    <w:rsid w:val="00556B87"/>
    <w:rsid w:val="00575FD5"/>
    <w:rsid w:val="0057625E"/>
    <w:rsid w:val="0058392E"/>
    <w:rsid w:val="00594AEC"/>
    <w:rsid w:val="005B7542"/>
    <w:rsid w:val="005C078B"/>
    <w:rsid w:val="005C540B"/>
    <w:rsid w:val="005F46CF"/>
    <w:rsid w:val="00601A81"/>
    <w:rsid w:val="00606593"/>
    <w:rsid w:val="006103A9"/>
    <w:rsid w:val="006132CB"/>
    <w:rsid w:val="00613997"/>
    <w:rsid w:val="00620188"/>
    <w:rsid w:val="006207D3"/>
    <w:rsid w:val="00621320"/>
    <w:rsid w:val="0062507E"/>
    <w:rsid w:val="00626663"/>
    <w:rsid w:val="00627EA3"/>
    <w:rsid w:val="00631AA4"/>
    <w:rsid w:val="006418CB"/>
    <w:rsid w:val="006419C3"/>
    <w:rsid w:val="0064711C"/>
    <w:rsid w:val="0065456C"/>
    <w:rsid w:val="00656302"/>
    <w:rsid w:val="0065730C"/>
    <w:rsid w:val="00667AD0"/>
    <w:rsid w:val="00671271"/>
    <w:rsid w:val="00677899"/>
    <w:rsid w:val="0068234B"/>
    <w:rsid w:val="00690C76"/>
    <w:rsid w:val="006951A3"/>
    <w:rsid w:val="006A4D67"/>
    <w:rsid w:val="006B37B8"/>
    <w:rsid w:val="006B3F2F"/>
    <w:rsid w:val="006C4317"/>
    <w:rsid w:val="006D02D0"/>
    <w:rsid w:val="006D0DC7"/>
    <w:rsid w:val="006D35E5"/>
    <w:rsid w:val="006D5ED1"/>
    <w:rsid w:val="006D769C"/>
    <w:rsid w:val="006E2FEC"/>
    <w:rsid w:val="0072280C"/>
    <w:rsid w:val="007347F6"/>
    <w:rsid w:val="0073609A"/>
    <w:rsid w:val="00751FCB"/>
    <w:rsid w:val="00754253"/>
    <w:rsid w:val="00762AA3"/>
    <w:rsid w:val="007648A0"/>
    <w:rsid w:val="007816F1"/>
    <w:rsid w:val="007A399E"/>
    <w:rsid w:val="007A635E"/>
    <w:rsid w:val="007B0E80"/>
    <w:rsid w:val="007B2B8C"/>
    <w:rsid w:val="007C1948"/>
    <w:rsid w:val="007C4680"/>
    <w:rsid w:val="007D005B"/>
    <w:rsid w:val="007D3FF0"/>
    <w:rsid w:val="007D7516"/>
    <w:rsid w:val="007F12A3"/>
    <w:rsid w:val="00804666"/>
    <w:rsid w:val="00821CBB"/>
    <w:rsid w:val="00825432"/>
    <w:rsid w:val="00825823"/>
    <w:rsid w:val="00825FD7"/>
    <w:rsid w:val="008261F2"/>
    <w:rsid w:val="008329C9"/>
    <w:rsid w:val="00842118"/>
    <w:rsid w:val="00842BAF"/>
    <w:rsid w:val="0085093A"/>
    <w:rsid w:val="00851627"/>
    <w:rsid w:val="00851695"/>
    <w:rsid w:val="00852D3B"/>
    <w:rsid w:val="00855C12"/>
    <w:rsid w:val="00856F76"/>
    <w:rsid w:val="00860CFC"/>
    <w:rsid w:val="00861B2B"/>
    <w:rsid w:val="0086652C"/>
    <w:rsid w:val="00872E8E"/>
    <w:rsid w:val="00873601"/>
    <w:rsid w:val="008773EA"/>
    <w:rsid w:val="00880B9A"/>
    <w:rsid w:val="008928F5"/>
    <w:rsid w:val="008A2131"/>
    <w:rsid w:val="008D11EF"/>
    <w:rsid w:val="008D687D"/>
    <w:rsid w:val="008E5F1D"/>
    <w:rsid w:val="008F2D59"/>
    <w:rsid w:val="008F450A"/>
    <w:rsid w:val="008F61B0"/>
    <w:rsid w:val="0090332D"/>
    <w:rsid w:val="00903DB6"/>
    <w:rsid w:val="00910D6E"/>
    <w:rsid w:val="0091292A"/>
    <w:rsid w:val="00916422"/>
    <w:rsid w:val="00920B13"/>
    <w:rsid w:val="00923FDB"/>
    <w:rsid w:val="00935FA7"/>
    <w:rsid w:val="00940224"/>
    <w:rsid w:val="0094710C"/>
    <w:rsid w:val="00952664"/>
    <w:rsid w:val="00955270"/>
    <w:rsid w:val="00957BAC"/>
    <w:rsid w:val="00961BFE"/>
    <w:rsid w:val="00981118"/>
    <w:rsid w:val="00981A44"/>
    <w:rsid w:val="00983D92"/>
    <w:rsid w:val="009959A1"/>
    <w:rsid w:val="009A5041"/>
    <w:rsid w:val="009C4E6E"/>
    <w:rsid w:val="009C5988"/>
    <w:rsid w:val="009C59C0"/>
    <w:rsid w:val="009E1367"/>
    <w:rsid w:val="009F0E7D"/>
    <w:rsid w:val="00A02A12"/>
    <w:rsid w:val="00A046FE"/>
    <w:rsid w:val="00A05DBA"/>
    <w:rsid w:val="00A10ECF"/>
    <w:rsid w:val="00A12CC7"/>
    <w:rsid w:val="00A3146C"/>
    <w:rsid w:val="00A37C72"/>
    <w:rsid w:val="00A43852"/>
    <w:rsid w:val="00A47618"/>
    <w:rsid w:val="00A50E6F"/>
    <w:rsid w:val="00A51F90"/>
    <w:rsid w:val="00A57941"/>
    <w:rsid w:val="00A66B02"/>
    <w:rsid w:val="00A768B6"/>
    <w:rsid w:val="00A77916"/>
    <w:rsid w:val="00A8028C"/>
    <w:rsid w:val="00A84294"/>
    <w:rsid w:val="00A856C6"/>
    <w:rsid w:val="00A85A16"/>
    <w:rsid w:val="00A964B6"/>
    <w:rsid w:val="00AA2E28"/>
    <w:rsid w:val="00AA314A"/>
    <w:rsid w:val="00AB018B"/>
    <w:rsid w:val="00AB3A3A"/>
    <w:rsid w:val="00AB4019"/>
    <w:rsid w:val="00AB6620"/>
    <w:rsid w:val="00AC3F32"/>
    <w:rsid w:val="00AC3FC4"/>
    <w:rsid w:val="00AC70E3"/>
    <w:rsid w:val="00AD29DF"/>
    <w:rsid w:val="00AE6614"/>
    <w:rsid w:val="00AF30EA"/>
    <w:rsid w:val="00AF3948"/>
    <w:rsid w:val="00AF5CCA"/>
    <w:rsid w:val="00AF68CD"/>
    <w:rsid w:val="00B02E53"/>
    <w:rsid w:val="00B20AF4"/>
    <w:rsid w:val="00B225C6"/>
    <w:rsid w:val="00B23ABC"/>
    <w:rsid w:val="00B26178"/>
    <w:rsid w:val="00B34CE2"/>
    <w:rsid w:val="00B4101D"/>
    <w:rsid w:val="00B42F3F"/>
    <w:rsid w:val="00B531DD"/>
    <w:rsid w:val="00B55BB3"/>
    <w:rsid w:val="00B63202"/>
    <w:rsid w:val="00B83A73"/>
    <w:rsid w:val="00B90E66"/>
    <w:rsid w:val="00B935DC"/>
    <w:rsid w:val="00B96CE7"/>
    <w:rsid w:val="00BC0B11"/>
    <w:rsid w:val="00BC1394"/>
    <w:rsid w:val="00BC2726"/>
    <w:rsid w:val="00BC4288"/>
    <w:rsid w:val="00BD26C7"/>
    <w:rsid w:val="00BD2E6D"/>
    <w:rsid w:val="00BD7E8E"/>
    <w:rsid w:val="00BE61CE"/>
    <w:rsid w:val="00BE64CA"/>
    <w:rsid w:val="00BE7A49"/>
    <w:rsid w:val="00BF229C"/>
    <w:rsid w:val="00BF3FAA"/>
    <w:rsid w:val="00BF4522"/>
    <w:rsid w:val="00BF4E0E"/>
    <w:rsid w:val="00C01E74"/>
    <w:rsid w:val="00C11FEB"/>
    <w:rsid w:val="00C1666A"/>
    <w:rsid w:val="00C23E7B"/>
    <w:rsid w:val="00C43D2C"/>
    <w:rsid w:val="00C518E8"/>
    <w:rsid w:val="00C5383A"/>
    <w:rsid w:val="00C60A1F"/>
    <w:rsid w:val="00C62D17"/>
    <w:rsid w:val="00C674B1"/>
    <w:rsid w:val="00C72737"/>
    <w:rsid w:val="00C75E58"/>
    <w:rsid w:val="00C966A5"/>
    <w:rsid w:val="00CB544E"/>
    <w:rsid w:val="00CC48EF"/>
    <w:rsid w:val="00CD4732"/>
    <w:rsid w:val="00CD53C8"/>
    <w:rsid w:val="00CD72EA"/>
    <w:rsid w:val="00CE2D6F"/>
    <w:rsid w:val="00CF00FD"/>
    <w:rsid w:val="00CF6735"/>
    <w:rsid w:val="00D0266F"/>
    <w:rsid w:val="00D25FF0"/>
    <w:rsid w:val="00D52694"/>
    <w:rsid w:val="00D54EA8"/>
    <w:rsid w:val="00D652C0"/>
    <w:rsid w:val="00D6790E"/>
    <w:rsid w:val="00D8108C"/>
    <w:rsid w:val="00D92414"/>
    <w:rsid w:val="00DA6C00"/>
    <w:rsid w:val="00DA70F6"/>
    <w:rsid w:val="00DB089D"/>
    <w:rsid w:val="00DB0FD9"/>
    <w:rsid w:val="00DB7FC5"/>
    <w:rsid w:val="00DC0CA3"/>
    <w:rsid w:val="00DD43D1"/>
    <w:rsid w:val="00DE13BD"/>
    <w:rsid w:val="00DE13D0"/>
    <w:rsid w:val="00DE2253"/>
    <w:rsid w:val="00DE4DCD"/>
    <w:rsid w:val="00DE5B0C"/>
    <w:rsid w:val="00DF068B"/>
    <w:rsid w:val="00E00691"/>
    <w:rsid w:val="00E1343F"/>
    <w:rsid w:val="00E155B7"/>
    <w:rsid w:val="00E24E67"/>
    <w:rsid w:val="00E337B0"/>
    <w:rsid w:val="00E3456B"/>
    <w:rsid w:val="00E41748"/>
    <w:rsid w:val="00E41D9C"/>
    <w:rsid w:val="00E42744"/>
    <w:rsid w:val="00E447D1"/>
    <w:rsid w:val="00E50101"/>
    <w:rsid w:val="00E51DD6"/>
    <w:rsid w:val="00E57DBA"/>
    <w:rsid w:val="00E65447"/>
    <w:rsid w:val="00E657D8"/>
    <w:rsid w:val="00E66386"/>
    <w:rsid w:val="00E67033"/>
    <w:rsid w:val="00E760E5"/>
    <w:rsid w:val="00E7614E"/>
    <w:rsid w:val="00E764D7"/>
    <w:rsid w:val="00E76657"/>
    <w:rsid w:val="00E766B4"/>
    <w:rsid w:val="00E81673"/>
    <w:rsid w:val="00E8463E"/>
    <w:rsid w:val="00EB1DF0"/>
    <w:rsid w:val="00EB5153"/>
    <w:rsid w:val="00EC4E6C"/>
    <w:rsid w:val="00ED030A"/>
    <w:rsid w:val="00ED4921"/>
    <w:rsid w:val="00EE0A5A"/>
    <w:rsid w:val="00EE1CD6"/>
    <w:rsid w:val="00EE393D"/>
    <w:rsid w:val="00F00588"/>
    <w:rsid w:val="00F00C06"/>
    <w:rsid w:val="00F042FD"/>
    <w:rsid w:val="00F1610D"/>
    <w:rsid w:val="00F204BF"/>
    <w:rsid w:val="00F220B2"/>
    <w:rsid w:val="00F30EAE"/>
    <w:rsid w:val="00F315DB"/>
    <w:rsid w:val="00F5767B"/>
    <w:rsid w:val="00F57D22"/>
    <w:rsid w:val="00F642F4"/>
    <w:rsid w:val="00F655FE"/>
    <w:rsid w:val="00F740DA"/>
    <w:rsid w:val="00F77395"/>
    <w:rsid w:val="00F809DC"/>
    <w:rsid w:val="00F94B50"/>
    <w:rsid w:val="00F9531A"/>
    <w:rsid w:val="00FA13F8"/>
    <w:rsid w:val="00FA6F61"/>
    <w:rsid w:val="00FA6FFF"/>
    <w:rsid w:val="00FC3185"/>
    <w:rsid w:val="00FD7E97"/>
    <w:rsid w:val="00FE18FB"/>
    <w:rsid w:val="00FE3108"/>
    <w:rsid w:val="00FF0F7C"/>
    <w:rsid w:val="00FF1D56"/>
    <w:rsid w:val="00FF501F"/>
    <w:rsid w:val="00FF6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39027971-2715-4DEB-B3E2-C8D859E6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3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816F1"/>
    <w:rPr>
      <w:rFonts w:ascii="ＭＳ 明朝" w:hAnsi="Courier New" w:cs="Courier New"/>
      <w:szCs w:val="21"/>
    </w:rPr>
  </w:style>
  <w:style w:type="paragraph" w:styleId="a4">
    <w:name w:val="Balloon Text"/>
    <w:basedOn w:val="a"/>
    <w:link w:val="a5"/>
    <w:rsid w:val="0057625E"/>
    <w:rPr>
      <w:rFonts w:ascii="游ゴシック Light" w:eastAsia="游ゴシック Light" w:hAnsi="游ゴシック Light"/>
      <w:sz w:val="18"/>
      <w:szCs w:val="18"/>
    </w:rPr>
  </w:style>
  <w:style w:type="character" w:customStyle="1" w:styleId="a5">
    <w:name w:val="吹き出し (文字)"/>
    <w:link w:val="a4"/>
    <w:rsid w:val="0057625E"/>
    <w:rPr>
      <w:rFonts w:ascii="游ゴシック Light" w:eastAsia="游ゴシック Light" w:hAnsi="游ゴシック Light" w:cs="Times New Roman"/>
      <w:kern w:val="2"/>
      <w:sz w:val="18"/>
      <w:szCs w:val="18"/>
    </w:rPr>
  </w:style>
  <w:style w:type="paragraph" w:styleId="a6">
    <w:name w:val="header"/>
    <w:basedOn w:val="a"/>
    <w:link w:val="a7"/>
    <w:rsid w:val="00FF501F"/>
    <w:pPr>
      <w:tabs>
        <w:tab w:val="center" w:pos="4252"/>
        <w:tab w:val="right" w:pos="8504"/>
      </w:tabs>
      <w:snapToGrid w:val="0"/>
    </w:pPr>
  </w:style>
  <w:style w:type="character" w:customStyle="1" w:styleId="a7">
    <w:name w:val="ヘッダー (文字)"/>
    <w:link w:val="a6"/>
    <w:rsid w:val="00FF501F"/>
    <w:rPr>
      <w:kern w:val="2"/>
      <w:sz w:val="21"/>
      <w:szCs w:val="24"/>
    </w:rPr>
  </w:style>
  <w:style w:type="paragraph" w:styleId="a8">
    <w:name w:val="footer"/>
    <w:basedOn w:val="a"/>
    <w:link w:val="a9"/>
    <w:rsid w:val="00FF501F"/>
    <w:pPr>
      <w:tabs>
        <w:tab w:val="center" w:pos="4252"/>
        <w:tab w:val="right" w:pos="8504"/>
      </w:tabs>
      <w:snapToGrid w:val="0"/>
    </w:pPr>
  </w:style>
  <w:style w:type="character" w:customStyle="1" w:styleId="a9">
    <w:name w:val="フッター (文字)"/>
    <w:link w:val="a8"/>
    <w:rsid w:val="00FF501F"/>
    <w:rPr>
      <w:kern w:val="2"/>
      <w:sz w:val="21"/>
      <w:szCs w:val="24"/>
    </w:rPr>
  </w:style>
  <w:style w:type="character" w:styleId="aa">
    <w:name w:val="annotation reference"/>
    <w:rsid w:val="00FF501F"/>
    <w:rPr>
      <w:sz w:val="18"/>
      <w:szCs w:val="18"/>
    </w:rPr>
  </w:style>
  <w:style w:type="paragraph" w:styleId="ab">
    <w:name w:val="annotation text"/>
    <w:basedOn w:val="a"/>
    <w:link w:val="ac"/>
    <w:rsid w:val="00FF501F"/>
    <w:pPr>
      <w:jc w:val="left"/>
    </w:pPr>
  </w:style>
  <w:style w:type="character" w:customStyle="1" w:styleId="ac">
    <w:name w:val="コメント文字列 (文字)"/>
    <w:link w:val="ab"/>
    <w:rsid w:val="00FF50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DCADE88D902B468AACCA476B5B7AE8" ma:contentTypeVersion="0" ma:contentTypeDescription="新しいドキュメントを作成します。" ma:contentTypeScope="" ma:versionID="42d1eca927ad1e65c5124772d533ce5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E7F1E-5B7F-484D-B93D-564A0E605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82F2CF4-5D24-423A-8BEE-277993DCDCB0}">
  <ds:schemaRef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9274A68D-C4A2-4557-9599-E2C90777B43E}">
  <ds:schemaRefs>
    <ds:schemaRef ds:uri="http://schemas.microsoft.com/sharepoint/v3/contenttype/forms"/>
  </ds:schemaRefs>
</ds:datastoreItem>
</file>

<file path=customXml/itemProps4.xml><?xml version="1.0" encoding="utf-8"?>
<ds:datastoreItem xmlns:ds="http://schemas.openxmlformats.org/officeDocument/2006/customXml" ds:itemID="{AD4CCB39-0D5D-4918-8B51-70E6E9ABE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939</Words>
  <Characters>152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（案２）</vt:lpstr>
      <vt:lpstr>　　　　　　　　　　　（案２）</vt:lpstr>
    </vt:vector>
  </TitlesOfParts>
  <Company>大阪府</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（案２）</dc:title>
  <dc:subject/>
  <dc:creator>職員端末機１３年度９月調達</dc:creator>
  <cp:keywords/>
  <dc:description/>
  <cp:lastModifiedBy>古石　勝寛</cp:lastModifiedBy>
  <cp:revision>8</cp:revision>
  <cp:lastPrinted>2023-05-15T06:36:00Z</cp:lastPrinted>
  <dcterms:created xsi:type="dcterms:W3CDTF">2023-05-12T01:12:00Z</dcterms:created>
  <dcterms:modified xsi:type="dcterms:W3CDTF">2023-05-16T09:04:00Z</dcterms:modified>
</cp:coreProperties>
</file>