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88" w:rsidRPr="00FA29BE" w:rsidRDefault="00EF32AC" w:rsidP="00532EF2">
      <w:pPr>
        <w:pStyle w:val="a3"/>
        <w:jc w:val="center"/>
        <w:rPr>
          <w:rFonts w:ascii="ＭＳ ゴシック" w:eastAsia="ＭＳ ゴシック" w:hAnsi="ＭＳ ゴシック" w:cs="ＭＳ ゴシック"/>
          <w:color w:val="000000" w:themeColor="text1"/>
          <w:w w:val="150"/>
          <w:sz w:val="32"/>
          <w:szCs w:val="26"/>
        </w:rPr>
      </w:pPr>
      <w:r w:rsidRPr="00CD5541">
        <w:rPr>
          <w:rFonts w:ascii="ＭＳ Ｐゴシック" w:eastAsia="ＭＳ Ｐゴシック" w:hAnsi="ＭＳ Ｐゴシック" w:cs="ＭＳ Ｐゴシック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-629920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2AC" w:rsidRDefault="00EF32AC" w:rsidP="00EF32AC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1.95pt;margin-top:-49.6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" filled="f" strokeweight="1.75pt">
                <v:textbox inset="1mm,.7pt,1mm,.7pt">
                  <w:txbxContent>
                    <w:p w:rsidR="00EF32AC" w:rsidRDefault="00EF32AC" w:rsidP="00EF32AC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  <w:r w:rsidR="00000DC8" w:rsidRPr="00CD5541">
        <w:rPr>
          <w:rFonts w:ascii="ＭＳ ゴシック" w:eastAsia="ＭＳ ゴシック" w:hAnsi="ＭＳ ゴシック" w:cs="ＭＳ ゴシック" w:hint="eastAsia"/>
          <w:color w:val="000000" w:themeColor="text1"/>
          <w:sz w:val="36"/>
          <w:szCs w:val="26"/>
        </w:rPr>
        <w:t>委員会等の構成に関する申合せ事項</w:t>
      </w:r>
      <w:r w:rsidR="00232E13" w:rsidRPr="00CD5541">
        <w:rPr>
          <w:rFonts w:ascii="ＭＳ ゴシック" w:eastAsia="ＭＳ ゴシック" w:hAnsi="ＭＳ ゴシック" w:cs="ＭＳ ゴシック" w:hint="eastAsia"/>
          <w:color w:val="000000" w:themeColor="text1"/>
          <w:sz w:val="36"/>
          <w:szCs w:val="26"/>
        </w:rPr>
        <w:t>（案）</w:t>
      </w:r>
    </w:p>
    <w:p w:rsidR="00671271" w:rsidRPr="00FA29BE" w:rsidRDefault="00671271" w:rsidP="00532EF2">
      <w:pPr>
        <w:pStyle w:val="a3"/>
        <w:rPr>
          <w:rFonts w:hAnsi="ＭＳ 明朝"/>
          <w:color w:val="000000" w:themeColor="text1"/>
          <w:sz w:val="24"/>
          <w:szCs w:val="23"/>
        </w:rPr>
      </w:pPr>
    </w:p>
    <w:p w:rsidR="0063641D" w:rsidRPr="00FA29BE" w:rsidRDefault="0063641D" w:rsidP="00532EF2">
      <w:pPr>
        <w:pStyle w:val="a3"/>
        <w:rPr>
          <w:rFonts w:hAnsi="ＭＳ 明朝"/>
          <w:color w:val="000000" w:themeColor="text1"/>
          <w:sz w:val="24"/>
          <w:szCs w:val="23"/>
        </w:rPr>
      </w:pPr>
    </w:p>
    <w:p w:rsidR="00000DC8" w:rsidRPr="00FA29BE" w:rsidRDefault="00000DC8" w:rsidP="00000DC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１　常任委員会</w:t>
      </w:r>
    </w:p>
    <w:p w:rsidR="00000DC8" w:rsidRPr="00FA29BE" w:rsidRDefault="00000DC8" w:rsidP="00000DC8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⑴　委員の会派割当については、</w:t>
      </w:r>
      <w:r w:rsidR="00A96371"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各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会派の所属議員数を各委員会に均等に割振るため、割当基準数を基に割り当てる。</w:t>
      </w:r>
    </w:p>
    <w:p w:rsidR="00000DC8" w:rsidRPr="00FA29BE" w:rsidRDefault="00000DC8" w:rsidP="00000DC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⑵　正副委員長の会派割当については、</w:t>
      </w:r>
      <w:r w:rsidR="00A96371"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各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会派の所属議員数の比率により割り当てる。</w:t>
      </w:r>
    </w:p>
    <w:p w:rsidR="00000DC8" w:rsidRPr="00FA29BE" w:rsidRDefault="00000DC8" w:rsidP="00000DC8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⑶　正副委員長の選択については、</w:t>
      </w:r>
      <w:r w:rsid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所属議員数が多い会派から</w:t>
      </w:r>
      <w:r w:rsidR="00F21E16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の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輪番制により行う。なお、１回の選択数については、これまでの取扱いを踏まえ、協議、決定する。</w:t>
      </w:r>
    </w:p>
    <w:p w:rsidR="00000DC8" w:rsidRPr="00FA29BE" w:rsidRDefault="00000DC8" w:rsidP="00000DC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000DC8" w:rsidRPr="00FA29BE" w:rsidRDefault="00000DC8" w:rsidP="00000DC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２　特別委員会</w:t>
      </w:r>
    </w:p>
    <w:p w:rsidR="00000DC8" w:rsidRPr="00FA29BE" w:rsidRDefault="00000DC8" w:rsidP="00000DC8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⑴　委員の会派割当については、委員会ごとに</w:t>
      </w:r>
      <w:r w:rsidR="00A96371"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各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会派の所属議員数の比率により割り当てる。</w:t>
      </w:r>
    </w:p>
    <w:p w:rsidR="00000DC8" w:rsidRPr="00FA29BE" w:rsidRDefault="00000DC8" w:rsidP="00000DC8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⑵　正副委員長の会派割当については、</w:t>
      </w:r>
      <w:r w:rsidR="00A96371"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各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会派の所属議員数の比率により割り当てる。なお、新たに設置する委員会が１つの場合、委員長は</w:t>
      </w:r>
      <w:r w:rsidR="00ED25E6"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所属議員数が最も多い会派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、副委員長は</w:t>
      </w:r>
      <w:r w:rsidR="00ED25E6"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所属議員数が</w:t>
      </w:r>
      <w:r w:rsidR="00B37496"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次</w:t>
      </w:r>
      <w:r w:rsidR="00ED25E6"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に多い会派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へ割り当てる。</w:t>
      </w:r>
    </w:p>
    <w:p w:rsidR="00000DC8" w:rsidRPr="00FA29BE" w:rsidRDefault="00000DC8" w:rsidP="00000DC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⑶　正副委員長の選択については、</w:t>
      </w:r>
      <w:r w:rsid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所属議員数が多い会派から順に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行う。</w:t>
      </w:r>
    </w:p>
    <w:p w:rsidR="00000DC8" w:rsidRPr="00FA29BE" w:rsidRDefault="00000DC8" w:rsidP="00000DC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000DC8" w:rsidRPr="00FA29BE" w:rsidRDefault="00000DC8" w:rsidP="00000DC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３　議会運営協議会</w:t>
      </w:r>
    </w:p>
    <w:p w:rsidR="00000DC8" w:rsidRPr="00FA29BE" w:rsidRDefault="00000DC8" w:rsidP="00000DC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⑴　委員の選任については、各会派から推薦のあった者をもって充てる。</w:t>
      </w:r>
    </w:p>
    <w:p w:rsidR="00000DC8" w:rsidRPr="00FA29BE" w:rsidRDefault="00000DC8" w:rsidP="00ED25E6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⑵　委員の会派割当については、各会派の所属議員数</w:t>
      </w:r>
      <w:r w:rsidRPr="00FA29BE">
        <w:rPr>
          <w:rFonts w:ascii="ＭＳ ゴシック" w:eastAsia="ＭＳ ゴシック" w:hAnsi="ＭＳ ゴシック"/>
          <w:color w:val="000000" w:themeColor="text1"/>
          <w:sz w:val="24"/>
          <w:szCs w:val="21"/>
        </w:rPr>
        <w:t>10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人</w:t>
      </w:r>
      <w:r w:rsidR="00A9225F"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（端数は四捨五入）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に付き１人を割り当てる。なお、５人から９人までの会派には、１人を割り当てる。</w:t>
      </w:r>
    </w:p>
    <w:p w:rsidR="00000DC8" w:rsidRPr="00FA29BE" w:rsidRDefault="00050686" w:rsidP="00000DC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⑶　座長に</w:t>
      </w:r>
      <w:r w:rsidR="00245873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ついて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は、所属議員数が最も多い会派の幹事長を</w:t>
      </w:r>
      <w:r w:rsidRPr="00245873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もって諮る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。</w:t>
      </w:r>
    </w:p>
    <w:p w:rsidR="00050686" w:rsidRPr="00FA29BE" w:rsidRDefault="00050686" w:rsidP="00000DC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000DC8" w:rsidRPr="00FA29BE" w:rsidRDefault="00000DC8" w:rsidP="00000DC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４　広報委員会</w:t>
      </w:r>
    </w:p>
    <w:p w:rsidR="00050686" w:rsidRPr="00FA29BE" w:rsidRDefault="00050686" w:rsidP="00050686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⑴　委員定数は</w:t>
      </w:r>
      <w:r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概ね９人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とし、委員の会派割当については、各交渉会派の所属議員数の比率により割り当てる。その際、各交渉会派の議員が必ず１人以上</w:t>
      </w:r>
      <w:r w:rsidR="00A9225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とな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るよう</w:t>
      </w:r>
      <w:r w:rsidR="00A9225F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に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配慮する。</w:t>
      </w:r>
    </w:p>
    <w:p w:rsidR="00050686" w:rsidRPr="00FA29BE" w:rsidRDefault="00050686" w:rsidP="00050686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⑵　委員の任期は、２年とする。</w:t>
      </w:r>
    </w:p>
    <w:p w:rsidR="00A9225F" w:rsidRDefault="00000DC8" w:rsidP="00050686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="00050686"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⑶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委員の選任については、議会運営委員会に諮って指名する。</w:t>
      </w:r>
      <w:r w:rsidR="00050686"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ただし、閉会中においては、議会運営委員会の委員長が</w:t>
      </w:r>
      <w:r w:rsidR="00A9225F"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指名</w:t>
      </w:r>
      <w:r w:rsidR="00050686"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することができる。</w:t>
      </w:r>
    </w:p>
    <w:p w:rsidR="00000DC8" w:rsidRPr="00FA29BE" w:rsidRDefault="00A9225F" w:rsidP="00050686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⑷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="00050686"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委員が辞任しようとするときは、議会運営委員会の委員長の許可を得なければならない。</w:t>
      </w:r>
    </w:p>
    <w:p w:rsidR="00000DC8" w:rsidRPr="00CD5541" w:rsidRDefault="00CD5541" w:rsidP="00CD5541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Pr="00CD5541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⑸</w:t>
      </w:r>
      <w:r w:rsidRPr="00CD554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正副委員長の会派割当については、委員長は所属議員数が最も多い会派、副委員長は所属議員数が次に多い会派へ割り当てる。</w:t>
      </w:r>
    </w:p>
    <w:p w:rsidR="00CD5541" w:rsidRPr="00A9225F" w:rsidRDefault="00CD5541" w:rsidP="00000DC8">
      <w:pPr>
        <w:autoSpaceDE w:val="0"/>
        <w:autoSpaceDN w:val="0"/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</w:pPr>
    </w:p>
    <w:p w:rsidR="00000DC8" w:rsidRPr="00FA29BE" w:rsidRDefault="00000DC8" w:rsidP="00000DC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５　議会構成委員会</w:t>
      </w:r>
    </w:p>
    <w:p w:rsidR="00050686" w:rsidRPr="00FA29BE" w:rsidRDefault="00050686" w:rsidP="00050686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⑴　委員の会派割当については、各会派の所属議員数</w:t>
      </w:r>
      <w:r w:rsidRPr="00FA29BE">
        <w:rPr>
          <w:rFonts w:ascii="ＭＳ ゴシック" w:eastAsia="ＭＳ ゴシック" w:hAnsi="ＭＳ ゴシック"/>
          <w:color w:val="000000" w:themeColor="text1"/>
          <w:sz w:val="24"/>
          <w:szCs w:val="21"/>
        </w:rPr>
        <w:t>10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人</w:t>
      </w:r>
      <w:r w:rsidR="00A9225F"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（端数は四捨五入）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に付き１人を割り当てる。なお、５人から９人までの会派には、１人を割り当てる。</w:t>
      </w:r>
    </w:p>
    <w:p w:rsidR="00A9225F" w:rsidRDefault="00000DC8" w:rsidP="00050686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lastRenderedPageBreak/>
        <w:t xml:space="preserve">　</w:t>
      </w:r>
      <w:r w:rsidR="00050686"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⑵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委員の選任については、議会運営委員会に諮って指名する。</w:t>
      </w:r>
      <w:r w:rsidR="00050686"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ただし、閉会中においては、議会運営委員会の委員長が</w:t>
      </w:r>
      <w:r w:rsidR="00A9225F"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指名</w:t>
      </w:r>
      <w:r w:rsidR="00050686"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することができる。</w:t>
      </w:r>
    </w:p>
    <w:p w:rsidR="00000DC8" w:rsidRPr="00FA29BE" w:rsidRDefault="00A9225F" w:rsidP="00050686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⑶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="00050686"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委員が辞任しようとするときは、議会運営委員会の委員長の許可を得なければならない。</w:t>
      </w:r>
    </w:p>
    <w:p w:rsidR="00ED25E6" w:rsidRPr="00A9225F" w:rsidRDefault="00ED25E6" w:rsidP="00ED25E6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ED25E6" w:rsidRPr="00FA29BE" w:rsidRDefault="00ED25E6" w:rsidP="00ED25E6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６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議会改革検討協議会</w:t>
      </w:r>
    </w:p>
    <w:p w:rsidR="00050686" w:rsidRPr="00FA29BE" w:rsidRDefault="00050686" w:rsidP="00050686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⑴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委員定数は概ね９人とし、委員の会派割当については、各交渉会派の所属議員数の比率により割り当てる。その際、各交渉会派の議員が必ず１人以上</w:t>
      </w:r>
      <w:r w:rsidR="00A9225F"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とな</w:t>
      </w:r>
      <w:r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るよう</w:t>
      </w:r>
      <w:r w:rsidR="00A9225F"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に</w:t>
      </w:r>
      <w:r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配慮する。</w:t>
      </w:r>
    </w:p>
    <w:p w:rsidR="00050686" w:rsidRPr="00FA29BE" w:rsidRDefault="00050686" w:rsidP="00050686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⑵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委員の任期は、議員の任期とする。</w:t>
      </w:r>
    </w:p>
    <w:p w:rsidR="00A9225F" w:rsidRDefault="00ED25E6" w:rsidP="00A9225F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="00050686"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⑶</w:t>
      </w:r>
      <w:r w:rsidRPr="00FA29B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委員</w:t>
      </w:r>
      <w:bookmarkStart w:id="0" w:name="_GoBack"/>
      <w:bookmarkEnd w:id="0"/>
      <w:r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の選任については、議会運営委員会に諮って指名する。</w:t>
      </w:r>
      <w:r w:rsidR="00050686"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ただし、閉会中においては、議会運営委員会の委員長が</w:t>
      </w:r>
      <w:r w:rsidR="00A9225F"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指名</w:t>
      </w:r>
      <w:r w:rsidR="00050686"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することができる。</w:t>
      </w:r>
    </w:p>
    <w:p w:rsidR="00ED25E6" w:rsidRPr="00FA29BE" w:rsidRDefault="00A9225F" w:rsidP="00A9225F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⑷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="00050686" w:rsidRPr="00EF32AC">
        <w:rPr>
          <w:rFonts w:ascii="ＭＳ ゴシック" w:eastAsia="ＭＳ ゴシック" w:hAnsi="ＭＳ ゴシック" w:hint="eastAsia"/>
          <w:color w:val="000000" w:themeColor="text1"/>
          <w:sz w:val="24"/>
          <w:szCs w:val="21"/>
          <w:u w:val="single"/>
        </w:rPr>
        <w:t>委員が辞任しようとするときは、議会運営委員会の委員長の許可を得なければならない。</w:t>
      </w:r>
    </w:p>
    <w:p w:rsidR="00050686" w:rsidRPr="00A9225F" w:rsidRDefault="00050686">
      <w:pPr>
        <w:autoSpaceDE w:val="0"/>
        <w:autoSpaceDN w:val="0"/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sectPr w:rsidR="00050686" w:rsidRPr="00A9225F" w:rsidSect="00CD5541">
      <w:pgSz w:w="11906" w:h="16838" w:code="9"/>
      <w:pgMar w:top="1418" w:right="1134" w:bottom="1418" w:left="1134" w:header="851" w:footer="992" w:gutter="0"/>
      <w:cols w:space="425"/>
      <w:docGrid w:type="linesAndChars" w:linePitch="35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F6" w:rsidRDefault="00364DF6" w:rsidP="00FF501F">
      <w:r>
        <w:separator/>
      </w:r>
    </w:p>
  </w:endnote>
  <w:endnote w:type="continuationSeparator" w:id="0">
    <w:p w:rsidR="00364DF6" w:rsidRDefault="00364DF6" w:rsidP="00FF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F6" w:rsidRDefault="00364DF6" w:rsidP="00FF501F">
      <w:r>
        <w:separator/>
      </w:r>
    </w:p>
  </w:footnote>
  <w:footnote w:type="continuationSeparator" w:id="0">
    <w:p w:rsidR="00364DF6" w:rsidRDefault="00364DF6" w:rsidP="00FF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D2604"/>
    <w:multiLevelType w:val="hybridMultilevel"/>
    <w:tmpl w:val="4ACE34F2"/>
    <w:lvl w:ilvl="0" w:tplc="763AFECA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B25472"/>
    <w:multiLevelType w:val="hybridMultilevel"/>
    <w:tmpl w:val="C20CC7A6"/>
    <w:lvl w:ilvl="0" w:tplc="6CA69AD0">
      <w:start w:val="3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EF"/>
    <w:rsid w:val="00000A66"/>
    <w:rsid w:val="00000DC8"/>
    <w:rsid w:val="00013E00"/>
    <w:rsid w:val="0002605E"/>
    <w:rsid w:val="00034BD9"/>
    <w:rsid w:val="0003679E"/>
    <w:rsid w:val="00044842"/>
    <w:rsid w:val="00050686"/>
    <w:rsid w:val="00050B13"/>
    <w:rsid w:val="00050B21"/>
    <w:rsid w:val="00062240"/>
    <w:rsid w:val="00083767"/>
    <w:rsid w:val="000A2C02"/>
    <w:rsid w:val="000A4E3E"/>
    <w:rsid w:val="000C02CE"/>
    <w:rsid w:val="000D2EAA"/>
    <w:rsid w:val="000D45D4"/>
    <w:rsid w:val="000E78B9"/>
    <w:rsid w:val="0010477F"/>
    <w:rsid w:val="0011170A"/>
    <w:rsid w:val="001265F1"/>
    <w:rsid w:val="00141D4F"/>
    <w:rsid w:val="00141E26"/>
    <w:rsid w:val="00145155"/>
    <w:rsid w:val="00150B1B"/>
    <w:rsid w:val="00156A0A"/>
    <w:rsid w:val="0017056E"/>
    <w:rsid w:val="00173022"/>
    <w:rsid w:val="00195D74"/>
    <w:rsid w:val="00196A0F"/>
    <w:rsid w:val="00197A60"/>
    <w:rsid w:val="001A089A"/>
    <w:rsid w:val="001C4FC0"/>
    <w:rsid w:val="001D6BA3"/>
    <w:rsid w:val="001E6124"/>
    <w:rsid w:val="001E755B"/>
    <w:rsid w:val="001F2AC5"/>
    <w:rsid w:val="001F6B44"/>
    <w:rsid w:val="002136C2"/>
    <w:rsid w:val="00220A40"/>
    <w:rsid w:val="00232E13"/>
    <w:rsid w:val="0023457A"/>
    <w:rsid w:val="00245873"/>
    <w:rsid w:val="00266776"/>
    <w:rsid w:val="0027328D"/>
    <w:rsid w:val="00273A6E"/>
    <w:rsid w:val="0028025D"/>
    <w:rsid w:val="00280D94"/>
    <w:rsid w:val="00284239"/>
    <w:rsid w:val="002845A6"/>
    <w:rsid w:val="00285119"/>
    <w:rsid w:val="002932BD"/>
    <w:rsid w:val="002945A2"/>
    <w:rsid w:val="002A1298"/>
    <w:rsid w:val="002A20EA"/>
    <w:rsid w:val="002A2443"/>
    <w:rsid w:val="002C059C"/>
    <w:rsid w:val="002C2A61"/>
    <w:rsid w:val="002C4EE3"/>
    <w:rsid w:val="002C5302"/>
    <w:rsid w:val="002D2EAD"/>
    <w:rsid w:val="002F5E72"/>
    <w:rsid w:val="00302A78"/>
    <w:rsid w:val="00306B86"/>
    <w:rsid w:val="0031703E"/>
    <w:rsid w:val="00320581"/>
    <w:rsid w:val="003305CE"/>
    <w:rsid w:val="00330F6D"/>
    <w:rsid w:val="003349EE"/>
    <w:rsid w:val="00343442"/>
    <w:rsid w:val="00354018"/>
    <w:rsid w:val="00356FDC"/>
    <w:rsid w:val="00357807"/>
    <w:rsid w:val="003607FD"/>
    <w:rsid w:val="00364DF6"/>
    <w:rsid w:val="00372683"/>
    <w:rsid w:val="00374D0F"/>
    <w:rsid w:val="003834C1"/>
    <w:rsid w:val="00387F36"/>
    <w:rsid w:val="00391DE0"/>
    <w:rsid w:val="003B1AC7"/>
    <w:rsid w:val="003C5E7E"/>
    <w:rsid w:val="003F0201"/>
    <w:rsid w:val="00405454"/>
    <w:rsid w:val="00407690"/>
    <w:rsid w:val="00410477"/>
    <w:rsid w:val="0042260C"/>
    <w:rsid w:val="00425485"/>
    <w:rsid w:val="00435001"/>
    <w:rsid w:val="00435951"/>
    <w:rsid w:val="00445614"/>
    <w:rsid w:val="00453497"/>
    <w:rsid w:val="0046070C"/>
    <w:rsid w:val="0046303C"/>
    <w:rsid w:val="00467BEE"/>
    <w:rsid w:val="004715C0"/>
    <w:rsid w:val="0047461E"/>
    <w:rsid w:val="00496CFE"/>
    <w:rsid w:val="004A109B"/>
    <w:rsid w:val="004B1366"/>
    <w:rsid w:val="004B1987"/>
    <w:rsid w:val="004B2CF2"/>
    <w:rsid w:val="004B600A"/>
    <w:rsid w:val="004C1D4F"/>
    <w:rsid w:val="004C5065"/>
    <w:rsid w:val="004D6606"/>
    <w:rsid w:val="004E29D9"/>
    <w:rsid w:val="004F2CF7"/>
    <w:rsid w:val="004F5D15"/>
    <w:rsid w:val="00506D17"/>
    <w:rsid w:val="00511CDC"/>
    <w:rsid w:val="00514255"/>
    <w:rsid w:val="0053297B"/>
    <w:rsid w:val="00532EF2"/>
    <w:rsid w:val="005361FD"/>
    <w:rsid w:val="00536882"/>
    <w:rsid w:val="00537086"/>
    <w:rsid w:val="00546E70"/>
    <w:rsid w:val="005561EB"/>
    <w:rsid w:val="005631EA"/>
    <w:rsid w:val="00575FD5"/>
    <w:rsid w:val="0057625E"/>
    <w:rsid w:val="0058392E"/>
    <w:rsid w:val="00594AEC"/>
    <w:rsid w:val="005B7542"/>
    <w:rsid w:val="005C078B"/>
    <w:rsid w:val="005C540B"/>
    <w:rsid w:val="005F46CF"/>
    <w:rsid w:val="00601A81"/>
    <w:rsid w:val="00606593"/>
    <w:rsid w:val="006103A9"/>
    <w:rsid w:val="006132CB"/>
    <w:rsid w:val="00613997"/>
    <w:rsid w:val="00620188"/>
    <w:rsid w:val="00621320"/>
    <w:rsid w:val="00626663"/>
    <w:rsid w:val="00627EA3"/>
    <w:rsid w:val="00631AA4"/>
    <w:rsid w:val="0063641D"/>
    <w:rsid w:val="006419C3"/>
    <w:rsid w:val="0065456C"/>
    <w:rsid w:val="00656302"/>
    <w:rsid w:val="0065730C"/>
    <w:rsid w:val="00667AD0"/>
    <w:rsid w:val="00671271"/>
    <w:rsid w:val="00677899"/>
    <w:rsid w:val="0068234B"/>
    <w:rsid w:val="00690C76"/>
    <w:rsid w:val="006951A3"/>
    <w:rsid w:val="006A4D67"/>
    <w:rsid w:val="006B37B8"/>
    <w:rsid w:val="006B3F2F"/>
    <w:rsid w:val="006C4317"/>
    <w:rsid w:val="006D02D0"/>
    <w:rsid w:val="006D0DC7"/>
    <w:rsid w:val="006D5ED1"/>
    <w:rsid w:val="006D769C"/>
    <w:rsid w:val="006E1312"/>
    <w:rsid w:val="006E2FEC"/>
    <w:rsid w:val="0072280C"/>
    <w:rsid w:val="00723670"/>
    <w:rsid w:val="007347F6"/>
    <w:rsid w:val="0073609A"/>
    <w:rsid w:val="00751FCB"/>
    <w:rsid w:val="007525E2"/>
    <w:rsid w:val="00754253"/>
    <w:rsid w:val="00762AA3"/>
    <w:rsid w:val="007648A0"/>
    <w:rsid w:val="007816F1"/>
    <w:rsid w:val="007A399E"/>
    <w:rsid w:val="007A635E"/>
    <w:rsid w:val="007B0E80"/>
    <w:rsid w:val="007C1948"/>
    <w:rsid w:val="007D005B"/>
    <w:rsid w:val="007D3FF0"/>
    <w:rsid w:val="007D7516"/>
    <w:rsid w:val="007F12A3"/>
    <w:rsid w:val="00804666"/>
    <w:rsid w:val="00821CBB"/>
    <w:rsid w:val="00825432"/>
    <w:rsid w:val="00825823"/>
    <w:rsid w:val="00825FD7"/>
    <w:rsid w:val="008261F2"/>
    <w:rsid w:val="00842118"/>
    <w:rsid w:val="00842BAF"/>
    <w:rsid w:val="0085093A"/>
    <w:rsid w:val="00851627"/>
    <w:rsid w:val="00851695"/>
    <w:rsid w:val="00855C12"/>
    <w:rsid w:val="00856F76"/>
    <w:rsid w:val="00860CFC"/>
    <w:rsid w:val="008614D2"/>
    <w:rsid w:val="00861B2B"/>
    <w:rsid w:val="00863EE2"/>
    <w:rsid w:val="0086652C"/>
    <w:rsid w:val="00872E8E"/>
    <w:rsid w:val="00873601"/>
    <w:rsid w:val="00880B9A"/>
    <w:rsid w:val="008928F5"/>
    <w:rsid w:val="008A2131"/>
    <w:rsid w:val="008D11EF"/>
    <w:rsid w:val="008D687D"/>
    <w:rsid w:val="008E5F1D"/>
    <w:rsid w:val="008F2D59"/>
    <w:rsid w:val="008F450A"/>
    <w:rsid w:val="008F61B0"/>
    <w:rsid w:val="0090332D"/>
    <w:rsid w:val="00903DB6"/>
    <w:rsid w:val="00910D6E"/>
    <w:rsid w:val="0091292A"/>
    <w:rsid w:val="00916422"/>
    <w:rsid w:val="00920B13"/>
    <w:rsid w:val="00923FDB"/>
    <w:rsid w:val="0094710C"/>
    <w:rsid w:val="00952664"/>
    <w:rsid w:val="00955270"/>
    <w:rsid w:val="00961BFE"/>
    <w:rsid w:val="00970B4F"/>
    <w:rsid w:val="00981118"/>
    <w:rsid w:val="00983D92"/>
    <w:rsid w:val="009A5041"/>
    <w:rsid w:val="009C373A"/>
    <w:rsid w:val="009C4E6E"/>
    <w:rsid w:val="009C5988"/>
    <w:rsid w:val="009C59C0"/>
    <w:rsid w:val="009E1367"/>
    <w:rsid w:val="009F0E7D"/>
    <w:rsid w:val="009F1AD5"/>
    <w:rsid w:val="00A02A12"/>
    <w:rsid w:val="00A05DBA"/>
    <w:rsid w:val="00A10ECF"/>
    <w:rsid w:val="00A3146C"/>
    <w:rsid w:val="00A37C72"/>
    <w:rsid w:val="00A41B4C"/>
    <w:rsid w:val="00A42120"/>
    <w:rsid w:val="00A43852"/>
    <w:rsid w:val="00A50E6F"/>
    <w:rsid w:val="00A66B02"/>
    <w:rsid w:val="00A768B6"/>
    <w:rsid w:val="00A77916"/>
    <w:rsid w:val="00A8028C"/>
    <w:rsid w:val="00A84294"/>
    <w:rsid w:val="00A856C6"/>
    <w:rsid w:val="00A85A16"/>
    <w:rsid w:val="00A9225F"/>
    <w:rsid w:val="00A96371"/>
    <w:rsid w:val="00A964B6"/>
    <w:rsid w:val="00AA2E28"/>
    <w:rsid w:val="00AA314A"/>
    <w:rsid w:val="00AB018B"/>
    <w:rsid w:val="00AB3A3A"/>
    <w:rsid w:val="00AB4019"/>
    <w:rsid w:val="00AB6620"/>
    <w:rsid w:val="00AC3F32"/>
    <w:rsid w:val="00AC3FC4"/>
    <w:rsid w:val="00AC70E3"/>
    <w:rsid w:val="00AD29DF"/>
    <w:rsid w:val="00AE6614"/>
    <w:rsid w:val="00AF30EA"/>
    <w:rsid w:val="00AF5CCA"/>
    <w:rsid w:val="00AF68CD"/>
    <w:rsid w:val="00B02E53"/>
    <w:rsid w:val="00B20AF4"/>
    <w:rsid w:val="00B225C6"/>
    <w:rsid w:val="00B23ABC"/>
    <w:rsid w:val="00B26178"/>
    <w:rsid w:val="00B37496"/>
    <w:rsid w:val="00B4101D"/>
    <w:rsid w:val="00B42F3F"/>
    <w:rsid w:val="00B531DD"/>
    <w:rsid w:val="00B55BB3"/>
    <w:rsid w:val="00B74395"/>
    <w:rsid w:val="00B83A73"/>
    <w:rsid w:val="00B90E66"/>
    <w:rsid w:val="00B935DC"/>
    <w:rsid w:val="00BC0B11"/>
    <w:rsid w:val="00BC2726"/>
    <w:rsid w:val="00BC4288"/>
    <w:rsid w:val="00BD26C7"/>
    <w:rsid w:val="00BD2E6D"/>
    <w:rsid w:val="00BD7E8E"/>
    <w:rsid w:val="00BE61CE"/>
    <w:rsid w:val="00BE64CA"/>
    <w:rsid w:val="00BE7A49"/>
    <w:rsid w:val="00BF3FAA"/>
    <w:rsid w:val="00BF4522"/>
    <w:rsid w:val="00BF4E0E"/>
    <w:rsid w:val="00C01E74"/>
    <w:rsid w:val="00C11FEB"/>
    <w:rsid w:val="00C12579"/>
    <w:rsid w:val="00C1666A"/>
    <w:rsid w:val="00C23E7B"/>
    <w:rsid w:val="00C25F45"/>
    <w:rsid w:val="00C43D2C"/>
    <w:rsid w:val="00C446ED"/>
    <w:rsid w:val="00C518E8"/>
    <w:rsid w:val="00C5383A"/>
    <w:rsid w:val="00C62D17"/>
    <w:rsid w:val="00C674B1"/>
    <w:rsid w:val="00C72737"/>
    <w:rsid w:val="00C75E58"/>
    <w:rsid w:val="00C966A5"/>
    <w:rsid w:val="00CB544E"/>
    <w:rsid w:val="00CC48EF"/>
    <w:rsid w:val="00CD024F"/>
    <w:rsid w:val="00CD53C8"/>
    <w:rsid w:val="00CD5541"/>
    <w:rsid w:val="00CD72EA"/>
    <w:rsid w:val="00CE2D6F"/>
    <w:rsid w:val="00CF00FD"/>
    <w:rsid w:val="00CF6735"/>
    <w:rsid w:val="00D0266F"/>
    <w:rsid w:val="00D25FF0"/>
    <w:rsid w:val="00D52694"/>
    <w:rsid w:val="00D54EA8"/>
    <w:rsid w:val="00D56F33"/>
    <w:rsid w:val="00D652C0"/>
    <w:rsid w:val="00D8108C"/>
    <w:rsid w:val="00D92414"/>
    <w:rsid w:val="00DA6C00"/>
    <w:rsid w:val="00DA70F6"/>
    <w:rsid w:val="00DB089D"/>
    <w:rsid w:val="00DB0FD9"/>
    <w:rsid w:val="00DC0CA3"/>
    <w:rsid w:val="00DD43D1"/>
    <w:rsid w:val="00DE13BD"/>
    <w:rsid w:val="00DE13D0"/>
    <w:rsid w:val="00DE2253"/>
    <w:rsid w:val="00DE4DCD"/>
    <w:rsid w:val="00DE5B0C"/>
    <w:rsid w:val="00E00691"/>
    <w:rsid w:val="00E155B7"/>
    <w:rsid w:val="00E24E67"/>
    <w:rsid w:val="00E337B0"/>
    <w:rsid w:val="00E3456B"/>
    <w:rsid w:val="00E41748"/>
    <w:rsid w:val="00E41D9C"/>
    <w:rsid w:val="00E42744"/>
    <w:rsid w:val="00E447D1"/>
    <w:rsid w:val="00E50101"/>
    <w:rsid w:val="00E51DD6"/>
    <w:rsid w:val="00E5741B"/>
    <w:rsid w:val="00E57DBA"/>
    <w:rsid w:val="00E65447"/>
    <w:rsid w:val="00E657D8"/>
    <w:rsid w:val="00E66386"/>
    <w:rsid w:val="00E67033"/>
    <w:rsid w:val="00E760E5"/>
    <w:rsid w:val="00E7614E"/>
    <w:rsid w:val="00E764D7"/>
    <w:rsid w:val="00E76657"/>
    <w:rsid w:val="00E766B4"/>
    <w:rsid w:val="00E81673"/>
    <w:rsid w:val="00E8463E"/>
    <w:rsid w:val="00EB5153"/>
    <w:rsid w:val="00EB5308"/>
    <w:rsid w:val="00EC4E6C"/>
    <w:rsid w:val="00ED030A"/>
    <w:rsid w:val="00ED25E6"/>
    <w:rsid w:val="00ED4921"/>
    <w:rsid w:val="00EE0A5A"/>
    <w:rsid w:val="00EE1CD6"/>
    <w:rsid w:val="00EE393D"/>
    <w:rsid w:val="00EF32AC"/>
    <w:rsid w:val="00F00588"/>
    <w:rsid w:val="00F00C06"/>
    <w:rsid w:val="00F042FD"/>
    <w:rsid w:val="00F1610D"/>
    <w:rsid w:val="00F204BF"/>
    <w:rsid w:val="00F21E16"/>
    <w:rsid w:val="00F220B2"/>
    <w:rsid w:val="00F30EAE"/>
    <w:rsid w:val="00F315DB"/>
    <w:rsid w:val="00F4063E"/>
    <w:rsid w:val="00F45900"/>
    <w:rsid w:val="00F5767B"/>
    <w:rsid w:val="00F57D22"/>
    <w:rsid w:val="00F642F4"/>
    <w:rsid w:val="00F655FE"/>
    <w:rsid w:val="00F740DA"/>
    <w:rsid w:val="00F77395"/>
    <w:rsid w:val="00F809DC"/>
    <w:rsid w:val="00F94B50"/>
    <w:rsid w:val="00F9531A"/>
    <w:rsid w:val="00FA13F8"/>
    <w:rsid w:val="00FA29BE"/>
    <w:rsid w:val="00FA6FFF"/>
    <w:rsid w:val="00FC3185"/>
    <w:rsid w:val="00FE18FB"/>
    <w:rsid w:val="00FE3108"/>
    <w:rsid w:val="00FF0F7C"/>
    <w:rsid w:val="00FF1D56"/>
    <w:rsid w:val="00FF501F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57A592"/>
  <w15:chartTrackingRefBased/>
  <w15:docId w15:val="{39027971-2715-4DEB-B3E2-C8D859E6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14255"/>
    <w:rPr>
      <w:rFonts w:ascii="ＭＳ 明朝" w:hAnsi="Courier New" w:cs="Courier New"/>
      <w:szCs w:val="21"/>
    </w:rPr>
  </w:style>
  <w:style w:type="paragraph" w:styleId="a4">
    <w:name w:val="Balloon Text"/>
    <w:basedOn w:val="a"/>
    <w:link w:val="a5"/>
    <w:rsid w:val="0057625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7625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F5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501F"/>
    <w:rPr>
      <w:kern w:val="2"/>
      <w:sz w:val="21"/>
      <w:szCs w:val="24"/>
    </w:rPr>
  </w:style>
  <w:style w:type="paragraph" w:styleId="a8">
    <w:name w:val="footer"/>
    <w:basedOn w:val="a"/>
    <w:link w:val="a9"/>
    <w:rsid w:val="00FF5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501F"/>
    <w:rPr>
      <w:kern w:val="2"/>
      <w:sz w:val="21"/>
      <w:szCs w:val="24"/>
    </w:rPr>
  </w:style>
  <w:style w:type="character" w:styleId="aa">
    <w:name w:val="annotation reference"/>
    <w:rsid w:val="00FF501F"/>
    <w:rPr>
      <w:sz w:val="18"/>
      <w:szCs w:val="18"/>
    </w:rPr>
  </w:style>
  <w:style w:type="paragraph" w:styleId="ab">
    <w:name w:val="annotation text"/>
    <w:basedOn w:val="a"/>
    <w:link w:val="ac"/>
    <w:rsid w:val="00FF501F"/>
    <w:pPr>
      <w:jc w:val="left"/>
    </w:pPr>
  </w:style>
  <w:style w:type="character" w:customStyle="1" w:styleId="ac">
    <w:name w:val="コメント文字列 (文字)"/>
    <w:link w:val="ab"/>
    <w:rsid w:val="00FF50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2CF4-5D24-423A-8BEE-277993DCD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74A68D-C4A2-4557-9599-E2C90777B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E7F1E-5B7F-484D-B93D-564A0E605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ED93848-D00E-416D-8CEE-C6A057F7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1168</Words>
  <Characters>87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（案２）</vt:lpstr>
      <vt:lpstr>　　　　　　　　　　　（案２）</vt:lpstr>
    </vt:vector>
  </TitlesOfParts>
  <Company>大阪府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（案２）</dc:title>
  <dc:subject/>
  <dc:creator>職員端末機１３年度９月調達</dc:creator>
  <cp:keywords/>
  <dc:description/>
  <cp:lastModifiedBy>古石　勝寛</cp:lastModifiedBy>
  <cp:revision>42</cp:revision>
  <cp:lastPrinted>2023-05-09T02:49:00Z</cp:lastPrinted>
  <dcterms:created xsi:type="dcterms:W3CDTF">2023-02-08T03:18:00Z</dcterms:created>
  <dcterms:modified xsi:type="dcterms:W3CDTF">2023-05-09T02:49:00Z</dcterms:modified>
</cp:coreProperties>
</file>