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BD" w:rsidRDefault="00D627BD" w:rsidP="004D3065">
      <w:pPr>
        <w:autoSpaceDE w:val="0"/>
        <w:autoSpaceDN w:val="0"/>
        <w:jc w:val="left"/>
        <w:rPr>
          <w:rFonts w:ascii="ＭＳ 明朝" w:eastAsia="ＭＳ 明朝" w:hAnsi="ＭＳ 明朝"/>
          <w:sz w:val="24"/>
          <w:szCs w:val="21"/>
        </w:rPr>
      </w:pPr>
      <w:r>
        <w:rPr>
          <w:rFonts w:ascii="ＭＳ 明朝" w:eastAsia="ＭＳ 明朝" w:hAnsi="ＭＳ 明朝" w:hint="eastAsia"/>
          <w:sz w:val="24"/>
          <w:szCs w:val="21"/>
        </w:rPr>
        <w:t>第</w:t>
      </w:r>
      <w:r w:rsidR="00316FC8">
        <w:rPr>
          <w:rFonts w:ascii="ＭＳ 明朝" w:eastAsia="ＭＳ 明朝" w:hAnsi="ＭＳ 明朝" w:hint="eastAsia"/>
          <w:sz w:val="24"/>
          <w:szCs w:val="21"/>
        </w:rPr>
        <w:t>６</w:t>
      </w:r>
      <w:r>
        <w:rPr>
          <w:rFonts w:ascii="ＭＳ 明朝" w:eastAsia="ＭＳ 明朝" w:hAnsi="ＭＳ 明朝" w:hint="eastAsia"/>
          <w:sz w:val="24"/>
          <w:szCs w:val="21"/>
        </w:rPr>
        <w:t>号意見書案</w:t>
      </w:r>
    </w:p>
    <w:p w:rsidR="003C117C" w:rsidRDefault="003C117C" w:rsidP="004D3065">
      <w:pPr>
        <w:autoSpaceDE w:val="0"/>
        <w:autoSpaceDN w:val="0"/>
        <w:jc w:val="left"/>
        <w:rPr>
          <w:rFonts w:ascii="ＭＳ 明朝" w:eastAsia="ＭＳ 明朝" w:hAnsi="ＭＳ 明朝"/>
          <w:sz w:val="24"/>
          <w:szCs w:val="21"/>
        </w:rPr>
      </w:pPr>
    </w:p>
    <w:p w:rsidR="004D3065" w:rsidRDefault="00FD1692" w:rsidP="00FD1692">
      <w:pPr>
        <w:autoSpaceDE w:val="0"/>
        <w:autoSpaceDN w:val="0"/>
        <w:jc w:val="center"/>
        <w:rPr>
          <w:rFonts w:ascii="ＭＳ 明朝" w:eastAsia="ＭＳ 明朝" w:hAnsi="ＭＳ 明朝"/>
          <w:sz w:val="24"/>
          <w:szCs w:val="21"/>
        </w:rPr>
      </w:pPr>
      <w:r w:rsidRPr="00FD1692">
        <w:rPr>
          <w:rFonts w:ascii="ＭＳ 明朝" w:eastAsia="ＭＳ 明朝" w:hAnsi="ＭＳ 明朝" w:hint="eastAsia"/>
          <w:sz w:val="24"/>
          <w:szCs w:val="21"/>
        </w:rPr>
        <w:t>地域のグリーントランスフォーメーション（ＧＸ）の促進を求める意見書</w:t>
      </w:r>
    </w:p>
    <w:p w:rsidR="00FD1692" w:rsidRPr="004D3065" w:rsidRDefault="00FD1692" w:rsidP="00FD1692">
      <w:pPr>
        <w:autoSpaceDE w:val="0"/>
        <w:autoSpaceDN w:val="0"/>
        <w:jc w:val="center"/>
        <w:rPr>
          <w:rFonts w:ascii="ＭＳ 明朝" w:eastAsia="ＭＳ 明朝" w:hAnsi="ＭＳ 明朝"/>
          <w:sz w:val="24"/>
          <w:szCs w:val="21"/>
        </w:rPr>
      </w:pPr>
    </w:p>
    <w:p w:rsidR="00FD1692" w:rsidRPr="00FD1692" w:rsidRDefault="00FD1692" w:rsidP="00776C0E">
      <w:pPr>
        <w:autoSpaceDE w:val="0"/>
        <w:autoSpaceDN w:val="0"/>
        <w:ind w:firstLineChars="100" w:firstLine="240"/>
        <w:rPr>
          <w:rFonts w:ascii="ＭＳ 明朝" w:eastAsia="ＭＳ 明朝" w:hAnsi="ＭＳ 明朝"/>
          <w:sz w:val="24"/>
          <w:szCs w:val="21"/>
        </w:rPr>
      </w:pPr>
      <w:r w:rsidRPr="00FD1692">
        <w:rPr>
          <w:rFonts w:ascii="ＭＳ 明朝" w:eastAsia="ＭＳ 明朝" w:hAnsi="ＭＳ 明朝" w:hint="eastAsia"/>
          <w:sz w:val="24"/>
          <w:szCs w:val="21"/>
        </w:rPr>
        <w:t>気候変動により、世界中で大規模な自然災害が発生するなど、気候変動への対応は今や人類共通の課題となっている。世界的に脱炭素への機運が高まる中、我が国においても</w:t>
      </w:r>
      <w:r w:rsidR="00665E32">
        <w:rPr>
          <w:rFonts w:ascii="ＭＳ 明朝" w:eastAsia="ＭＳ 明朝" w:hAnsi="ＭＳ 明朝" w:hint="eastAsia"/>
          <w:sz w:val="24"/>
          <w:szCs w:val="21"/>
        </w:rPr>
        <w:t>2030（令和12）</w:t>
      </w:r>
      <w:r w:rsidRPr="00FD1692">
        <w:rPr>
          <w:rFonts w:ascii="ＭＳ 明朝" w:eastAsia="ＭＳ 明朝" w:hAnsi="ＭＳ 明朝"/>
          <w:sz w:val="24"/>
          <w:szCs w:val="21"/>
        </w:rPr>
        <w:t>年度の温室効果ガス</w:t>
      </w:r>
      <w:r w:rsidR="00665E32">
        <w:rPr>
          <w:rFonts w:ascii="ＭＳ 明朝" w:eastAsia="ＭＳ 明朝" w:hAnsi="ＭＳ 明朝" w:hint="eastAsia"/>
          <w:sz w:val="24"/>
          <w:szCs w:val="21"/>
        </w:rPr>
        <w:t>46</w:t>
      </w:r>
      <w:r w:rsidRPr="00FD1692">
        <w:rPr>
          <w:rFonts w:ascii="ＭＳ 明朝" w:eastAsia="ＭＳ 明朝" w:hAnsi="ＭＳ 明朝"/>
          <w:sz w:val="24"/>
          <w:szCs w:val="21"/>
        </w:rPr>
        <w:t>％削減、</w:t>
      </w:r>
      <w:r w:rsidR="00665E32">
        <w:rPr>
          <w:rFonts w:ascii="ＭＳ 明朝" w:eastAsia="ＭＳ 明朝" w:hAnsi="ＭＳ 明朝" w:hint="eastAsia"/>
          <w:sz w:val="24"/>
          <w:szCs w:val="21"/>
        </w:rPr>
        <w:t>2050（令和32）</w:t>
      </w:r>
      <w:r w:rsidRPr="00FD1692">
        <w:rPr>
          <w:rFonts w:ascii="ＭＳ 明朝" w:eastAsia="ＭＳ 明朝" w:hAnsi="ＭＳ 明朝"/>
          <w:sz w:val="24"/>
          <w:szCs w:val="21"/>
        </w:rPr>
        <w:t>年のカーボンニュートラル実現という目標を掲げている。</w:t>
      </w:r>
    </w:p>
    <w:p w:rsidR="00FD1692" w:rsidRPr="00FD1692" w:rsidRDefault="00FD1692" w:rsidP="00776C0E">
      <w:pPr>
        <w:autoSpaceDE w:val="0"/>
        <w:autoSpaceDN w:val="0"/>
        <w:ind w:firstLineChars="100" w:firstLine="240"/>
        <w:rPr>
          <w:rFonts w:ascii="ＭＳ 明朝" w:eastAsia="ＭＳ 明朝" w:hAnsi="ＭＳ 明朝"/>
          <w:sz w:val="24"/>
          <w:szCs w:val="21"/>
        </w:rPr>
      </w:pPr>
      <w:r w:rsidRPr="00FD1692">
        <w:rPr>
          <w:rFonts w:ascii="ＭＳ 明朝" w:eastAsia="ＭＳ 明朝" w:hAnsi="ＭＳ 明朝" w:hint="eastAsia"/>
          <w:sz w:val="24"/>
          <w:szCs w:val="21"/>
        </w:rPr>
        <w:t>今こそ、需要サイドにおける徹底した省エネや循環経済の構築と共に、供給サイドにおける再生可能エネルギー等の普及拡大による、地域のグリーントランスフォーメーション（ＧＸ）が必要である。</w:t>
      </w:r>
    </w:p>
    <w:p w:rsidR="004D3065" w:rsidRDefault="00FD1692" w:rsidP="00776C0E">
      <w:pPr>
        <w:autoSpaceDE w:val="0"/>
        <w:autoSpaceDN w:val="0"/>
        <w:ind w:firstLineChars="100" w:firstLine="240"/>
        <w:rPr>
          <w:rFonts w:ascii="ＭＳ 明朝" w:eastAsia="ＭＳ 明朝" w:hAnsi="ＭＳ 明朝"/>
          <w:sz w:val="24"/>
          <w:szCs w:val="21"/>
        </w:rPr>
      </w:pPr>
      <w:r w:rsidRPr="00FD1692">
        <w:rPr>
          <w:rFonts w:ascii="ＭＳ 明朝" w:eastAsia="ＭＳ 明朝" w:hAnsi="ＭＳ 明朝" w:hint="eastAsia"/>
          <w:sz w:val="24"/>
          <w:szCs w:val="21"/>
        </w:rPr>
        <w:t>よって</w:t>
      </w:r>
      <w:r w:rsidR="00B220D6">
        <w:rPr>
          <w:rFonts w:ascii="ＭＳ 明朝" w:eastAsia="ＭＳ 明朝" w:hAnsi="ＭＳ 明朝" w:hint="eastAsia"/>
          <w:sz w:val="24"/>
          <w:szCs w:val="21"/>
        </w:rPr>
        <w:t>、国</w:t>
      </w:r>
      <w:r w:rsidRPr="00FD1692">
        <w:rPr>
          <w:rFonts w:ascii="ＭＳ 明朝" w:eastAsia="ＭＳ 明朝" w:hAnsi="ＭＳ 明朝" w:hint="eastAsia"/>
          <w:sz w:val="24"/>
          <w:szCs w:val="21"/>
        </w:rPr>
        <w:t>においては、飛躍的な省エネと革新的な創エネによる地域のＧＸで、新しい経済成長を実現するために、</w:t>
      </w:r>
      <w:r w:rsidR="00545F1C">
        <w:rPr>
          <w:rFonts w:ascii="ＭＳ 明朝" w:eastAsia="ＭＳ 明朝" w:hAnsi="ＭＳ 明朝" w:hint="eastAsia"/>
          <w:sz w:val="24"/>
          <w:szCs w:val="21"/>
        </w:rPr>
        <w:t>以下</w:t>
      </w:r>
      <w:r w:rsidRPr="00FD1692">
        <w:rPr>
          <w:rFonts w:ascii="ＭＳ 明朝" w:eastAsia="ＭＳ 明朝" w:hAnsi="ＭＳ 明朝" w:hint="eastAsia"/>
          <w:sz w:val="24"/>
          <w:szCs w:val="21"/>
        </w:rPr>
        <w:t>の事項に</w:t>
      </w:r>
      <w:r w:rsidR="00545F1C">
        <w:rPr>
          <w:rFonts w:ascii="ＭＳ 明朝" w:eastAsia="ＭＳ 明朝" w:hAnsi="ＭＳ 明朝" w:hint="eastAsia"/>
          <w:sz w:val="24"/>
          <w:szCs w:val="21"/>
        </w:rPr>
        <w:t>ついて</w:t>
      </w:r>
      <w:r w:rsidRPr="00FD1692">
        <w:rPr>
          <w:rFonts w:ascii="ＭＳ 明朝" w:eastAsia="ＭＳ 明朝" w:hAnsi="ＭＳ 明朝" w:hint="eastAsia"/>
          <w:sz w:val="24"/>
          <w:szCs w:val="21"/>
        </w:rPr>
        <w:t>総力をあげて取り組むことを強く要請する。</w:t>
      </w:r>
    </w:p>
    <w:p w:rsidR="00FD1692" w:rsidRPr="004D3065" w:rsidRDefault="00FD1692" w:rsidP="00FD1692">
      <w:pPr>
        <w:autoSpaceDE w:val="0"/>
        <w:autoSpaceDN w:val="0"/>
        <w:ind w:firstLineChars="100" w:firstLine="240"/>
        <w:jc w:val="left"/>
        <w:rPr>
          <w:rFonts w:ascii="ＭＳ 明朝" w:eastAsia="ＭＳ 明朝" w:hAnsi="ＭＳ 明朝"/>
          <w:sz w:val="24"/>
          <w:szCs w:val="21"/>
        </w:rPr>
      </w:pPr>
    </w:p>
    <w:p w:rsidR="004D3065" w:rsidRPr="004D3065" w:rsidRDefault="004D3065" w:rsidP="008E2DAF">
      <w:pPr>
        <w:autoSpaceDE w:val="0"/>
        <w:autoSpaceDN w:val="0"/>
        <w:jc w:val="center"/>
        <w:rPr>
          <w:rFonts w:ascii="ＭＳ 明朝" w:eastAsia="ＭＳ 明朝" w:hAnsi="ＭＳ 明朝"/>
          <w:sz w:val="24"/>
          <w:szCs w:val="21"/>
        </w:rPr>
      </w:pPr>
      <w:r w:rsidRPr="004D3065">
        <w:rPr>
          <w:rFonts w:ascii="ＭＳ 明朝" w:eastAsia="ＭＳ 明朝" w:hAnsi="ＭＳ 明朝" w:hint="eastAsia"/>
          <w:sz w:val="24"/>
          <w:szCs w:val="21"/>
        </w:rPr>
        <w:t>記</w:t>
      </w:r>
    </w:p>
    <w:p w:rsidR="004D3065" w:rsidRPr="004D3065" w:rsidRDefault="004D3065" w:rsidP="004D3065">
      <w:pPr>
        <w:autoSpaceDE w:val="0"/>
        <w:autoSpaceDN w:val="0"/>
        <w:jc w:val="left"/>
        <w:rPr>
          <w:rFonts w:ascii="ＭＳ 明朝" w:eastAsia="ＭＳ 明朝" w:hAnsi="ＭＳ 明朝"/>
          <w:sz w:val="24"/>
          <w:szCs w:val="21"/>
        </w:rPr>
      </w:pPr>
    </w:p>
    <w:p w:rsidR="00FD1692" w:rsidRPr="00FD1692" w:rsidRDefault="00FD1692" w:rsidP="00776C0E">
      <w:pPr>
        <w:autoSpaceDE w:val="0"/>
        <w:autoSpaceDN w:val="0"/>
        <w:ind w:left="480" w:hangingChars="200" w:hanging="480"/>
        <w:rPr>
          <w:rFonts w:ascii="ＭＳ 明朝" w:eastAsia="ＭＳ 明朝" w:hAnsi="ＭＳ 明朝"/>
          <w:sz w:val="24"/>
          <w:szCs w:val="21"/>
        </w:rPr>
      </w:pPr>
      <w:r w:rsidRPr="00FD1692">
        <w:rPr>
          <w:rFonts w:ascii="ＭＳ 明朝" w:eastAsia="ＭＳ 明朝" w:hAnsi="ＭＳ 明朝" w:hint="eastAsia"/>
          <w:sz w:val="24"/>
          <w:szCs w:val="21"/>
        </w:rPr>
        <w:t>１．</w:t>
      </w:r>
      <w:r>
        <w:rPr>
          <w:rFonts w:ascii="ＭＳ 明朝" w:eastAsia="ＭＳ 明朝" w:hAnsi="ＭＳ 明朝" w:hint="eastAsia"/>
          <w:sz w:val="24"/>
          <w:szCs w:val="21"/>
        </w:rPr>
        <w:t xml:space="preserve">　</w:t>
      </w:r>
      <w:r w:rsidRPr="00FD1692">
        <w:rPr>
          <w:rFonts w:ascii="ＭＳ 明朝" w:eastAsia="ＭＳ 明朝" w:hAnsi="ＭＳ 明朝" w:hint="eastAsia"/>
          <w:sz w:val="24"/>
          <w:szCs w:val="21"/>
        </w:rPr>
        <w:t>各家庭の省エネ促進に向けて、関係省庁で連携して、省エネ効果の高い断熱窓への改修など住宅の省エネ化や、太陽光発電と蓄電池を組み合せた電力の自給自足への支援を強化すること。</w:t>
      </w:r>
    </w:p>
    <w:p w:rsidR="00FD1692" w:rsidRPr="00FD1692" w:rsidRDefault="00FD1692" w:rsidP="00776C0E">
      <w:pPr>
        <w:autoSpaceDE w:val="0"/>
        <w:autoSpaceDN w:val="0"/>
        <w:ind w:left="480" w:hangingChars="200" w:hanging="480"/>
        <w:rPr>
          <w:rFonts w:ascii="ＭＳ 明朝" w:eastAsia="ＭＳ 明朝" w:hAnsi="ＭＳ 明朝"/>
          <w:sz w:val="24"/>
          <w:szCs w:val="21"/>
        </w:rPr>
      </w:pPr>
      <w:r w:rsidRPr="00FD1692">
        <w:rPr>
          <w:rFonts w:ascii="ＭＳ 明朝" w:eastAsia="ＭＳ 明朝" w:hAnsi="ＭＳ 明朝" w:hint="eastAsia"/>
          <w:sz w:val="24"/>
          <w:szCs w:val="21"/>
        </w:rPr>
        <w:t>２．</w:t>
      </w:r>
      <w:r>
        <w:rPr>
          <w:rFonts w:ascii="ＭＳ 明朝" w:eastAsia="ＭＳ 明朝" w:hAnsi="ＭＳ 明朝" w:hint="eastAsia"/>
          <w:sz w:val="24"/>
          <w:szCs w:val="21"/>
        </w:rPr>
        <w:t xml:space="preserve">　</w:t>
      </w:r>
      <w:r w:rsidRPr="00FD1692">
        <w:rPr>
          <w:rFonts w:ascii="ＭＳ 明朝" w:eastAsia="ＭＳ 明朝" w:hAnsi="ＭＳ 明朝" w:hint="eastAsia"/>
          <w:sz w:val="24"/>
          <w:szCs w:val="21"/>
        </w:rPr>
        <w:t>天候に左右されて出力変動が起きてしまう再生可能エネルギーの特性を補うため、蓄電池の大容量化・低コスト化とともに、余剰電気を水素で蓄えること等を可能とするための研究開発を加速すること。</w:t>
      </w:r>
    </w:p>
    <w:p w:rsidR="00FD1692" w:rsidRPr="00FD1692" w:rsidRDefault="00FD1692" w:rsidP="00776C0E">
      <w:pPr>
        <w:autoSpaceDE w:val="0"/>
        <w:autoSpaceDN w:val="0"/>
        <w:ind w:left="480" w:hangingChars="200" w:hanging="480"/>
        <w:rPr>
          <w:rFonts w:ascii="ＭＳ 明朝" w:eastAsia="ＭＳ 明朝" w:hAnsi="ＭＳ 明朝"/>
          <w:sz w:val="24"/>
          <w:szCs w:val="21"/>
        </w:rPr>
      </w:pPr>
      <w:r w:rsidRPr="00FD1692">
        <w:rPr>
          <w:rFonts w:ascii="ＭＳ 明朝" w:eastAsia="ＭＳ 明朝" w:hAnsi="ＭＳ 明朝" w:hint="eastAsia"/>
          <w:sz w:val="24"/>
          <w:szCs w:val="21"/>
        </w:rPr>
        <w:t>３．</w:t>
      </w:r>
      <w:r>
        <w:rPr>
          <w:rFonts w:ascii="ＭＳ 明朝" w:eastAsia="ＭＳ 明朝" w:hAnsi="ＭＳ 明朝" w:hint="eastAsia"/>
          <w:sz w:val="24"/>
          <w:szCs w:val="21"/>
        </w:rPr>
        <w:t xml:space="preserve">　</w:t>
      </w:r>
      <w:r w:rsidRPr="00FD1692">
        <w:rPr>
          <w:rFonts w:ascii="ＭＳ 明朝" w:eastAsia="ＭＳ 明朝" w:hAnsi="ＭＳ 明朝" w:hint="eastAsia"/>
          <w:sz w:val="24"/>
          <w:szCs w:val="21"/>
        </w:rPr>
        <w:t>家庭向けのヒートポンプ給湯器や家庭用燃料電池など、また産業向けの産業用ヒートポンプやコージェネレーションなど、熱需要の脱炭素化・熱の有効利用に向けた設備等の導入を促進すること。</w:t>
      </w:r>
    </w:p>
    <w:p w:rsidR="00FD1692" w:rsidRPr="00FD1692" w:rsidRDefault="00FD1692" w:rsidP="00776C0E">
      <w:pPr>
        <w:autoSpaceDE w:val="0"/>
        <w:autoSpaceDN w:val="0"/>
        <w:ind w:left="480" w:hangingChars="200" w:hanging="480"/>
        <w:rPr>
          <w:rFonts w:ascii="ＭＳ 明朝" w:eastAsia="ＭＳ 明朝" w:hAnsi="ＭＳ 明朝"/>
          <w:sz w:val="24"/>
          <w:szCs w:val="21"/>
        </w:rPr>
      </w:pPr>
      <w:r w:rsidRPr="00FD1692">
        <w:rPr>
          <w:rFonts w:ascii="ＭＳ 明朝" w:eastAsia="ＭＳ 明朝" w:hAnsi="ＭＳ 明朝" w:hint="eastAsia"/>
          <w:sz w:val="24"/>
          <w:szCs w:val="21"/>
        </w:rPr>
        <w:t>４．</w:t>
      </w:r>
      <w:r>
        <w:rPr>
          <w:rFonts w:ascii="ＭＳ 明朝" w:eastAsia="ＭＳ 明朝" w:hAnsi="ＭＳ 明朝" w:hint="eastAsia"/>
          <w:sz w:val="24"/>
          <w:szCs w:val="21"/>
        </w:rPr>
        <w:t xml:space="preserve">　</w:t>
      </w:r>
      <w:r w:rsidR="004503E7">
        <w:rPr>
          <w:rFonts w:ascii="ＭＳ 明朝" w:eastAsia="ＭＳ 明朝" w:hAnsi="ＭＳ 明朝" w:hint="eastAsia"/>
          <w:sz w:val="24"/>
          <w:szCs w:val="21"/>
        </w:rPr>
        <w:t>2030</w:t>
      </w:r>
      <w:r w:rsidRPr="00FD1692">
        <w:rPr>
          <w:rFonts w:ascii="ＭＳ 明朝" w:eastAsia="ＭＳ 明朝" w:hAnsi="ＭＳ 明朝" w:hint="eastAsia"/>
          <w:sz w:val="24"/>
          <w:szCs w:val="21"/>
        </w:rPr>
        <w:t>年代後半に想定される太陽光パネルの大量廃棄に備えて、廃棄や再生の施設整備への投資の促進や、太陽光発電施設の維持管理や更新など、再エネによる電力供給量を確保するための制度的措置を検討すること。</w:t>
      </w:r>
    </w:p>
    <w:p w:rsidR="004D3065" w:rsidRDefault="00FD1692" w:rsidP="00776C0E">
      <w:pPr>
        <w:autoSpaceDE w:val="0"/>
        <w:autoSpaceDN w:val="0"/>
        <w:ind w:left="480" w:hangingChars="200" w:hanging="480"/>
        <w:rPr>
          <w:rFonts w:ascii="ＭＳ 明朝" w:eastAsia="ＭＳ 明朝" w:hAnsi="ＭＳ 明朝"/>
          <w:sz w:val="24"/>
          <w:szCs w:val="21"/>
        </w:rPr>
      </w:pPr>
      <w:r w:rsidRPr="00FD1692">
        <w:rPr>
          <w:rFonts w:ascii="ＭＳ 明朝" w:eastAsia="ＭＳ 明朝" w:hAnsi="ＭＳ 明朝" w:hint="eastAsia"/>
          <w:sz w:val="24"/>
          <w:szCs w:val="21"/>
        </w:rPr>
        <w:t>５．</w:t>
      </w:r>
      <w:r>
        <w:rPr>
          <w:rFonts w:ascii="ＭＳ 明朝" w:eastAsia="ＭＳ 明朝" w:hAnsi="ＭＳ 明朝" w:hint="eastAsia"/>
          <w:sz w:val="24"/>
          <w:szCs w:val="21"/>
        </w:rPr>
        <w:t xml:space="preserve">　</w:t>
      </w:r>
      <w:r w:rsidRPr="00FD1692">
        <w:rPr>
          <w:rFonts w:ascii="ＭＳ 明朝" w:eastAsia="ＭＳ 明朝" w:hAnsi="ＭＳ 明朝" w:hint="eastAsia"/>
          <w:sz w:val="24"/>
          <w:szCs w:val="21"/>
        </w:rPr>
        <w:t>「系統整備」には莫大な資金が必要となるため、資金調達等が可能となる環境整備をすること。さらに、期間短縮や経済合理性や、より効率的な送電システムの整備への技術開発を強化すること。</w:t>
      </w:r>
    </w:p>
    <w:p w:rsidR="00FD1692" w:rsidRPr="004D3065" w:rsidRDefault="00FD1692" w:rsidP="00FD1692">
      <w:pPr>
        <w:autoSpaceDE w:val="0"/>
        <w:autoSpaceDN w:val="0"/>
        <w:jc w:val="left"/>
        <w:rPr>
          <w:rFonts w:ascii="ＭＳ 明朝" w:eastAsia="ＭＳ 明朝" w:hAnsi="ＭＳ 明朝"/>
          <w:sz w:val="24"/>
          <w:szCs w:val="21"/>
        </w:rPr>
      </w:pPr>
    </w:p>
    <w:p w:rsidR="00BD4775" w:rsidRDefault="00BD4775" w:rsidP="00BD4775">
      <w:pPr>
        <w:autoSpaceDE w:val="0"/>
        <w:autoSpaceDN w:val="0"/>
        <w:ind w:leftChars="100" w:left="930" w:hangingChars="300" w:hanging="720"/>
        <w:rPr>
          <w:rFonts w:ascii="ＭＳ 明朝" w:eastAsia="ＭＳ 明朝" w:hAnsi="ＭＳ 明朝"/>
          <w:sz w:val="24"/>
          <w:szCs w:val="18"/>
        </w:rPr>
      </w:pPr>
      <w:r>
        <w:rPr>
          <w:rFonts w:ascii="ＭＳ 明朝" w:eastAsia="ＭＳ 明朝" w:hAnsi="ＭＳ 明朝" w:hint="eastAsia"/>
          <w:sz w:val="24"/>
          <w:szCs w:val="18"/>
        </w:rPr>
        <w:t>以上、地方自治法第99条の規定により意見書を提出する。</w:t>
      </w:r>
    </w:p>
    <w:p w:rsidR="00BD4775" w:rsidRDefault="00BD4775" w:rsidP="00BD4775">
      <w:pPr>
        <w:autoSpaceDE w:val="0"/>
        <w:autoSpaceDN w:val="0"/>
        <w:ind w:leftChars="100" w:left="930" w:hangingChars="300" w:hanging="720"/>
        <w:rPr>
          <w:rFonts w:ascii="ＭＳ 明朝" w:eastAsia="ＭＳ 明朝" w:hAnsi="ＭＳ 明朝"/>
          <w:sz w:val="24"/>
          <w:szCs w:val="18"/>
        </w:rPr>
      </w:pPr>
    </w:p>
    <w:p w:rsidR="00BD4775" w:rsidRDefault="00BD4775" w:rsidP="00BD4775">
      <w:pPr>
        <w:autoSpaceDE w:val="0"/>
        <w:autoSpaceDN w:val="0"/>
        <w:ind w:leftChars="100" w:left="930" w:hangingChars="300" w:hanging="720"/>
        <w:jc w:val="left"/>
        <w:rPr>
          <w:rFonts w:ascii="ＭＳ 明朝" w:eastAsia="ＭＳ 明朝" w:hAnsi="ＭＳ 明朝"/>
          <w:sz w:val="24"/>
          <w:szCs w:val="18"/>
        </w:rPr>
      </w:pPr>
      <w:r>
        <w:rPr>
          <w:rFonts w:ascii="ＭＳ 明朝" w:eastAsia="ＭＳ 明朝" w:hAnsi="ＭＳ 明朝" w:hint="eastAsia"/>
          <w:sz w:val="24"/>
          <w:szCs w:val="18"/>
        </w:rPr>
        <w:t>令和５年３月　日</w:t>
      </w:r>
    </w:p>
    <w:p w:rsidR="00137039" w:rsidRDefault="00137039" w:rsidP="00BD4775">
      <w:pPr>
        <w:rPr>
          <w:rFonts w:ascii="ＭＳ 明朝" w:eastAsia="ＭＳ 明朝" w:hAnsi="ＭＳ 明朝"/>
          <w:sz w:val="24"/>
          <w:szCs w:val="21"/>
        </w:rPr>
      </w:pPr>
    </w:p>
    <w:p w:rsidR="00137039" w:rsidRDefault="00137039" w:rsidP="00BD4775">
      <w:pPr>
        <w:rPr>
          <w:rFonts w:ascii="ＭＳ 明朝" w:eastAsia="ＭＳ 明朝" w:hAnsi="ＭＳ 明朝"/>
          <w:sz w:val="24"/>
          <w:szCs w:val="21"/>
        </w:rPr>
      </w:pPr>
    </w:p>
    <w:p w:rsidR="00137039" w:rsidRDefault="00137039" w:rsidP="00BD4775">
      <w:pPr>
        <w:rPr>
          <w:rFonts w:ascii="ＭＳ 明朝" w:eastAsia="ＭＳ 明朝" w:hAnsi="ＭＳ 明朝"/>
          <w:sz w:val="24"/>
          <w:szCs w:val="21"/>
        </w:rPr>
      </w:pPr>
    </w:p>
    <w:p w:rsidR="00137039" w:rsidRDefault="00137039" w:rsidP="00BD4775">
      <w:pPr>
        <w:rPr>
          <w:rFonts w:ascii="ＭＳ 明朝" w:eastAsia="ＭＳ 明朝" w:hAnsi="ＭＳ 明朝"/>
          <w:sz w:val="24"/>
          <w:szCs w:val="21"/>
        </w:rPr>
      </w:pPr>
    </w:p>
    <w:bookmarkStart w:id="0" w:name="_GoBack"/>
    <w:bookmarkEnd w:id="0"/>
    <w:p w:rsidR="00BD4775" w:rsidRDefault="00776C0E" w:rsidP="00BD4775">
      <w:pPr>
        <w:autoSpaceDE w:val="0"/>
        <w:autoSpaceDN w:val="0"/>
        <w:rPr>
          <w:rFonts w:ascii="ＭＳ 明朝" w:eastAsia="ＭＳ 明朝" w:hAnsi="ＭＳ 明朝"/>
          <w:sz w:val="24"/>
        </w:rPr>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1156970</wp:posOffset>
                </wp:positionH>
                <wp:positionV relativeFrom="paragraph">
                  <wp:posOffset>32385</wp:posOffset>
                </wp:positionV>
                <wp:extent cx="228600" cy="1743075"/>
                <wp:effectExtent l="0" t="0" r="1905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4307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E5F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91.1pt;margin-top:2.55pt;width:18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" adj="826">
                <v:textbox inset="5.85pt,.7pt,5.85pt,.7pt"/>
              </v:shape>
            </w:pict>
          </mc:Fallback>
        </mc:AlternateContent>
      </w:r>
      <w:r w:rsidR="00BD4775">
        <w:rPr>
          <w:rFonts w:ascii="ＭＳ 明朝" w:eastAsia="ＭＳ 明朝" w:hAnsi="ＭＳ 明朝" w:hint="eastAsia"/>
          <w:sz w:val="24"/>
        </w:rPr>
        <w:t>衆議院議長</w:t>
      </w:r>
    </w:p>
    <w:p w:rsidR="00BD4775" w:rsidRDefault="00BD4775" w:rsidP="00BD4775">
      <w:pPr>
        <w:autoSpaceDE w:val="0"/>
        <w:autoSpaceDN w:val="0"/>
        <w:rPr>
          <w:rFonts w:ascii="ＭＳ 明朝" w:eastAsia="ＭＳ 明朝" w:hAnsi="ＭＳ 明朝"/>
          <w:sz w:val="24"/>
        </w:rPr>
      </w:pPr>
      <w:r>
        <w:rPr>
          <w:rFonts w:ascii="ＭＳ 明朝" w:eastAsia="ＭＳ 明朝" w:hAnsi="ＭＳ 明朝" w:hint="eastAsia"/>
          <w:sz w:val="24"/>
        </w:rPr>
        <w:t>参議院議長</w:t>
      </w:r>
    </w:p>
    <w:p w:rsidR="00BD4775" w:rsidRDefault="00BD4775" w:rsidP="00BD4775">
      <w:pPr>
        <w:autoSpaceDE w:val="0"/>
        <w:autoSpaceDN w:val="0"/>
        <w:rPr>
          <w:rFonts w:ascii="ＭＳ 明朝" w:eastAsia="ＭＳ 明朝" w:hAnsi="ＭＳ 明朝"/>
          <w:sz w:val="24"/>
        </w:rPr>
      </w:pPr>
      <w:r>
        <w:rPr>
          <w:rFonts w:ascii="ＭＳ 明朝" w:eastAsia="ＭＳ 明朝" w:hAnsi="ＭＳ 明朝" w:hint="eastAsia"/>
          <w:sz w:val="24"/>
        </w:rPr>
        <w:t>内閣総理大臣</w:t>
      </w:r>
    </w:p>
    <w:p w:rsidR="00C428B4" w:rsidRDefault="00776C0E" w:rsidP="00BD4775">
      <w:pPr>
        <w:autoSpaceDE w:val="0"/>
        <w:autoSpaceDN w:val="0"/>
        <w:rPr>
          <w:rFonts w:ascii="ＭＳ 明朝" w:eastAsia="ＭＳ 明朝" w:hAnsi="ＭＳ 明朝" w:cs="Times New Roman"/>
          <w:noProof/>
          <w:sz w:val="24"/>
          <w:szCs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1460500</wp:posOffset>
                </wp:positionH>
                <wp:positionV relativeFrom="paragraph">
                  <wp:posOffset>15875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775" w:rsidRDefault="00BD4775" w:rsidP="00BD4775">
                            <w:pPr>
                              <w:rPr>
                                <w:rFonts w:ascii="ＭＳ 明朝" w:eastAsia="ＭＳ 明朝" w:hAnsi="ＭＳ 明朝"/>
                                <w:sz w:val="24"/>
                              </w:rPr>
                            </w:pPr>
                            <w:r>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15pt;margin-top:1.2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" stroked="f">
                <v:textbox inset="5.85pt,.7pt,5.85pt,.7pt">
                  <w:txbxContent>
                    <w:p w:rsidR="00BD4775" w:rsidRDefault="00BD4775" w:rsidP="00BD4775">
                      <w:pPr>
                        <w:rPr>
                          <w:rFonts w:ascii="ＭＳ 明朝" w:eastAsia="ＭＳ 明朝" w:hAnsi="ＭＳ 明朝"/>
                          <w:sz w:val="24"/>
                        </w:rPr>
                      </w:pPr>
                      <w:r>
                        <w:rPr>
                          <w:rFonts w:ascii="ＭＳ 明朝" w:eastAsia="ＭＳ 明朝" w:hAnsi="ＭＳ 明朝" w:hint="eastAsia"/>
                          <w:sz w:val="24"/>
                        </w:rPr>
                        <w:t>各あて</w:t>
                      </w:r>
                    </w:p>
                  </w:txbxContent>
                </v:textbox>
                <w10:wrap anchorx="margin"/>
              </v:shape>
            </w:pict>
          </mc:Fallback>
        </mc:AlternateContent>
      </w:r>
      <w:r w:rsidR="00C428B4">
        <w:rPr>
          <w:rFonts w:ascii="ＭＳ 明朝" w:eastAsia="ＭＳ 明朝" w:hAnsi="ＭＳ 明朝" w:cs="Times New Roman" w:hint="eastAsia"/>
          <w:noProof/>
          <w:sz w:val="24"/>
          <w:szCs w:val="24"/>
        </w:rPr>
        <w:t>財務大臣</w:t>
      </w:r>
    </w:p>
    <w:p w:rsidR="00BD4775" w:rsidRDefault="00D73E40" w:rsidP="00BD4775">
      <w:pPr>
        <w:autoSpaceDE w:val="0"/>
        <w:autoSpaceDN w:val="0"/>
        <w:rPr>
          <w:rFonts w:ascii="ＭＳ 明朝" w:eastAsia="ＭＳ 明朝" w:hAnsi="ＭＳ 明朝"/>
          <w:sz w:val="24"/>
        </w:rPr>
      </w:pPr>
      <w:r w:rsidRPr="00D73E40">
        <w:rPr>
          <w:rFonts w:ascii="ＭＳ 明朝" w:eastAsia="ＭＳ 明朝" w:hAnsi="ＭＳ 明朝" w:cs="Times New Roman" w:hint="eastAsia"/>
          <w:noProof/>
          <w:sz w:val="24"/>
          <w:szCs w:val="24"/>
        </w:rPr>
        <w:t>経済産業大臣</w:t>
      </w:r>
    </w:p>
    <w:p w:rsidR="00C428B4" w:rsidRDefault="00C428B4" w:rsidP="00C428B4">
      <w:pPr>
        <w:autoSpaceDE w:val="0"/>
        <w:autoSpaceDN w:val="0"/>
        <w:jc w:val="left"/>
        <w:rPr>
          <w:rFonts w:ascii="ＭＳ 明朝" w:eastAsia="ＭＳ 明朝" w:hAnsi="ＭＳ 明朝"/>
          <w:sz w:val="24"/>
          <w:szCs w:val="18"/>
        </w:rPr>
      </w:pPr>
      <w:r w:rsidRPr="00D73E40">
        <w:rPr>
          <w:rFonts w:ascii="ＭＳ 明朝" w:eastAsia="ＭＳ 明朝" w:hAnsi="ＭＳ 明朝" w:hint="eastAsia"/>
          <w:sz w:val="24"/>
          <w:szCs w:val="18"/>
        </w:rPr>
        <w:t>国土交通大臣</w:t>
      </w:r>
    </w:p>
    <w:p w:rsidR="00BD4775" w:rsidRDefault="00D73E40" w:rsidP="00BD4775">
      <w:pPr>
        <w:autoSpaceDE w:val="0"/>
        <w:autoSpaceDN w:val="0"/>
        <w:rPr>
          <w:rFonts w:ascii="ＭＳ 明朝" w:eastAsia="ＭＳ 明朝" w:hAnsi="ＭＳ 明朝"/>
          <w:sz w:val="24"/>
        </w:rPr>
      </w:pPr>
      <w:r w:rsidRPr="00D73E40">
        <w:rPr>
          <w:rFonts w:ascii="ＭＳ 明朝" w:eastAsia="ＭＳ 明朝" w:hAnsi="ＭＳ 明朝" w:hint="eastAsia"/>
          <w:sz w:val="24"/>
        </w:rPr>
        <w:t>環境大臣</w:t>
      </w:r>
    </w:p>
    <w:p w:rsidR="00C428B4" w:rsidRDefault="00C428B4" w:rsidP="00BD4775">
      <w:pPr>
        <w:autoSpaceDE w:val="0"/>
        <w:autoSpaceDN w:val="0"/>
        <w:rPr>
          <w:rFonts w:ascii="ＭＳ 明朝" w:eastAsia="ＭＳ 明朝" w:hAnsi="ＭＳ 明朝"/>
          <w:sz w:val="24"/>
        </w:rPr>
      </w:pPr>
      <w:r>
        <w:rPr>
          <w:rFonts w:ascii="ＭＳ 明朝" w:eastAsia="ＭＳ 明朝" w:hAnsi="ＭＳ 明朝" w:hint="eastAsia"/>
          <w:sz w:val="24"/>
        </w:rPr>
        <w:t>内閣官房長官</w:t>
      </w:r>
    </w:p>
    <w:p w:rsidR="00BD4775" w:rsidRDefault="00BD4775" w:rsidP="00BD4775">
      <w:pPr>
        <w:autoSpaceDE w:val="0"/>
        <w:autoSpaceDN w:val="0"/>
        <w:ind w:leftChars="100" w:left="930" w:hangingChars="300" w:hanging="720"/>
        <w:jc w:val="right"/>
        <w:rPr>
          <w:rFonts w:ascii="ＭＳ 明朝" w:eastAsia="ＭＳ 明朝" w:hAnsi="ＭＳ 明朝"/>
          <w:sz w:val="24"/>
          <w:szCs w:val="18"/>
        </w:rPr>
      </w:pPr>
      <w:r>
        <w:rPr>
          <w:rFonts w:ascii="ＭＳ 明朝" w:eastAsia="ＭＳ 明朝" w:hAnsi="ＭＳ 明朝" w:hint="eastAsia"/>
          <w:sz w:val="24"/>
          <w:szCs w:val="18"/>
        </w:rPr>
        <w:t>大阪府議会議長</w:t>
      </w:r>
    </w:p>
    <w:p w:rsidR="000245E7" w:rsidRPr="00BD4775" w:rsidRDefault="00BD4775" w:rsidP="00BD4775">
      <w:pPr>
        <w:autoSpaceDE w:val="0"/>
        <w:autoSpaceDN w:val="0"/>
        <w:ind w:leftChars="100" w:left="930" w:hangingChars="300" w:hanging="720"/>
        <w:jc w:val="right"/>
        <w:rPr>
          <w:rFonts w:ascii="ＭＳ 明朝" w:eastAsia="ＭＳ 明朝" w:hAnsi="ＭＳ 明朝"/>
          <w:dstrike/>
          <w:color w:val="FF0000"/>
          <w:sz w:val="24"/>
          <w:szCs w:val="18"/>
        </w:rPr>
      </w:pPr>
      <w:r>
        <w:rPr>
          <w:rFonts w:ascii="ＭＳ 明朝" w:eastAsia="ＭＳ 明朝" w:hAnsi="ＭＳ 明朝" w:hint="eastAsia"/>
          <w:sz w:val="24"/>
          <w:szCs w:val="18"/>
        </w:rPr>
        <w:t xml:space="preserve">　</w:t>
      </w:r>
      <w:r>
        <w:rPr>
          <w:rFonts w:ascii="ＭＳ 明朝" w:eastAsia="ＭＳ 明朝" w:hAnsi="ＭＳ 明朝" w:hint="eastAsia"/>
          <w:sz w:val="24"/>
          <w:szCs w:val="18"/>
          <w:shd w:val="clear" w:color="auto" w:fill="FFFFFF"/>
        </w:rPr>
        <w:t xml:space="preserve">森　　</w:t>
      </w:r>
      <w:r>
        <w:rPr>
          <w:rFonts w:ascii="ＭＳ 明朝" w:eastAsia="ＭＳ 明朝" w:hAnsi="ＭＳ 明朝" w:hint="eastAsia"/>
          <w:color w:val="444444"/>
          <w:sz w:val="24"/>
          <w:szCs w:val="18"/>
          <w:shd w:val="clear" w:color="auto" w:fill="FFFFFF"/>
        </w:rPr>
        <w:t>和臣</w:t>
      </w:r>
    </w:p>
    <w:sectPr w:rsidR="000245E7" w:rsidRPr="00BD4775" w:rsidSect="00112DC1">
      <w:headerReference w:type="default" r:id="rId7"/>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94" w:rsidRDefault="00341594" w:rsidP="00ED7D2C">
      <w:r>
        <w:separator/>
      </w:r>
    </w:p>
  </w:endnote>
  <w:endnote w:type="continuationSeparator" w:id="0">
    <w:p w:rsidR="00341594" w:rsidRDefault="00341594" w:rsidP="00E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94" w:rsidRDefault="00341594" w:rsidP="00ED7D2C">
      <w:r>
        <w:separator/>
      </w:r>
    </w:p>
  </w:footnote>
  <w:footnote w:type="continuationSeparator" w:id="0">
    <w:p w:rsidR="00341594" w:rsidRDefault="00341594" w:rsidP="00E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68" w:rsidRDefault="00734C68" w:rsidP="00734C6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36"/>
    <w:rsid w:val="0001550B"/>
    <w:rsid w:val="000245E7"/>
    <w:rsid w:val="00095E54"/>
    <w:rsid w:val="000A0A2A"/>
    <w:rsid w:val="00103876"/>
    <w:rsid w:val="00112DC1"/>
    <w:rsid w:val="00136EC4"/>
    <w:rsid w:val="00137039"/>
    <w:rsid w:val="00190F07"/>
    <w:rsid w:val="001F2B93"/>
    <w:rsid w:val="00221F51"/>
    <w:rsid w:val="00222608"/>
    <w:rsid w:val="00230ED4"/>
    <w:rsid w:val="00316FC8"/>
    <w:rsid w:val="00341594"/>
    <w:rsid w:val="003C117C"/>
    <w:rsid w:val="003E502B"/>
    <w:rsid w:val="00405ABA"/>
    <w:rsid w:val="00421A36"/>
    <w:rsid w:val="004503E7"/>
    <w:rsid w:val="0049071B"/>
    <w:rsid w:val="00497B2B"/>
    <w:rsid w:val="004A10B4"/>
    <w:rsid w:val="004A5B32"/>
    <w:rsid w:val="004C59FE"/>
    <w:rsid w:val="004D3065"/>
    <w:rsid w:val="00530B97"/>
    <w:rsid w:val="00537C9E"/>
    <w:rsid w:val="00545475"/>
    <w:rsid w:val="00545F1C"/>
    <w:rsid w:val="0058526F"/>
    <w:rsid w:val="005C32B7"/>
    <w:rsid w:val="006054F5"/>
    <w:rsid w:val="00665636"/>
    <w:rsid w:val="00665E32"/>
    <w:rsid w:val="00667575"/>
    <w:rsid w:val="00696783"/>
    <w:rsid w:val="006E7EC5"/>
    <w:rsid w:val="00713627"/>
    <w:rsid w:val="00734C68"/>
    <w:rsid w:val="007663EC"/>
    <w:rsid w:val="00776C0E"/>
    <w:rsid w:val="00776DE7"/>
    <w:rsid w:val="007C6AAE"/>
    <w:rsid w:val="00832736"/>
    <w:rsid w:val="008E2DAF"/>
    <w:rsid w:val="009C7F2F"/>
    <w:rsid w:val="00A80DFE"/>
    <w:rsid w:val="00AD6D42"/>
    <w:rsid w:val="00B05C35"/>
    <w:rsid w:val="00B220D6"/>
    <w:rsid w:val="00B4609A"/>
    <w:rsid w:val="00BD4775"/>
    <w:rsid w:val="00C04DDA"/>
    <w:rsid w:val="00C428B4"/>
    <w:rsid w:val="00C452B5"/>
    <w:rsid w:val="00C564AA"/>
    <w:rsid w:val="00CB671F"/>
    <w:rsid w:val="00CC2B1A"/>
    <w:rsid w:val="00D13321"/>
    <w:rsid w:val="00D627BD"/>
    <w:rsid w:val="00D73E40"/>
    <w:rsid w:val="00D831B6"/>
    <w:rsid w:val="00DF7161"/>
    <w:rsid w:val="00E32E48"/>
    <w:rsid w:val="00E535F0"/>
    <w:rsid w:val="00E63811"/>
    <w:rsid w:val="00E93FE7"/>
    <w:rsid w:val="00ED37BE"/>
    <w:rsid w:val="00ED7D2C"/>
    <w:rsid w:val="00F4566E"/>
    <w:rsid w:val="00F61442"/>
    <w:rsid w:val="00F8093E"/>
    <w:rsid w:val="00FB719C"/>
    <w:rsid w:val="00FD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57940AE9-86FB-406A-9459-4499677F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D2C"/>
    <w:pPr>
      <w:tabs>
        <w:tab w:val="center" w:pos="4252"/>
        <w:tab w:val="right" w:pos="8504"/>
      </w:tabs>
      <w:snapToGrid w:val="0"/>
    </w:pPr>
  </w:style>
  <w:style w:type="character" w:customStyle="1" w:styleId="a4">
    <w:name w:val="ヘッダー (文字)"/>
    <w:basedOn w:val="a0"/>
    <w:link w:val="a3"/>
    <w:uiPriority w:val="99"/>
    <w:rsid w:val="00ED7D2C"/>
  </w:style>
  <w:style w:type="paragraph" w:styleId="a5">
    <w:name w:val="footer"/>
    <w:basedOn w:val="a"/>
    <w:link w:val="a6"/>
    <w:uiPriority w:val="99"/>
    <w:unhideWhenUsed/>
    <w:rsid w:val="00ED7D2C"/>
    <w:pPr>
      <w:tabs>
        <w:tab w:val="center" w:pos="4252"/>
        <w:tab w:val="right" w:pos="8504"/>
      </w:tabs>
      <w:snapToGrid w:val="0"/>
    </w:pPr>
  </w:style>
  <w:style w:type="character" w:customStyle="1" w:styleId="a6">
    <w:name w:val="フッター (文字)"/>
    <w:basedOn w:val="a0"/>
    <w:link w:val="a5"/>
    <w:uiPriority w:val="99"/>
    <w:rsid w:val="00ED7D2C"/>
  </w:style>
  <w:style w:type="paragraph" w:styleId="a7">
    <w:name w:val="Balloon Text"/>
    <w:basedOn w:val="a"/>
    <w:link w:val="a8"/>
    <w:uiPriority w:val="99"/>
    <w:semiHidden/>
    <w:unhideWhenUsed/>
    <w:rsid w:val="00ED7D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D2C"/>
    <w:rPr>
      <w:rFonts w:asciiTheme="majorHAnsi" w:eastAsiaTheme="majorEastAsia" w:hAnsiTheme="majorHAnsi" w:cstheme="majorBidi"/>
      <w:sz w:val="18"/>
      <w:szCs w:val="18"/>
    </w:rPr>
  </w:style>
  <w:style w:type="table" w:customStyle="1" w:styleId="TableNormal">
    <w:name w:val="Table Normal"/>
    <w:rsid w:val="00734C68"/>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3A068-5A6A-4359-A81E-19C61554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隆生</dc:creator>
  <cp:keywords/>
  <dc:description/>
  <cp:lastModifiedBy>新出　悠介</cp:lastModifiedBy>
  <cp:revision>36</cp:revision>
  <cp:lastPrinted>2022-09-29T09:27:00Z</cp:lastPrinted>
  <dcterms:created xsi:type="dcterms:W3CDTF">2022-09-30T08:13:00Z</dcterms:created>
  <dcterms:modified xsi:type="dcterms:W3CDTF">2023-03-14T02:55:00Z</dcterms:modified>
</cp:coreProperties>
</file>