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38508" w14:textId="68375A41" w:rsidR="00365E61" w:rsidRPr="008728D6" w:rsidRDefault="000D56AA" w:rsidP="00365E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E56B7" wp14:editId="158D4D73">
                <wp:simplePos x="0" y="0"/>
                <wp:positionH relativeFrom="column">
                  <wp:posOffset>4981575</wp:posOffset>
                </wp:positionH>
                <wp:positionV relativeFrom="paragraph">
                  <wp:posOffset>-1000760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F430" w14:textId="77777777" w:rsidR="000D56AA" w:rsidRDefault="000D56AA" w:rsidP="000D56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E56B7" id="正方形/長方形 4" o:spid="_x0000_s1026" style="position:absolute;left:0;text-align:left;margin-left:392.25pt;margin-top:-78.8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" filled="f" strokeweight="1.75pt">
                <v:textbox inset="1mm,.7pt,1mm,.7pt">
                  <w:txbxContent>
                    <w:p w14:paraId="29FDF430" w14:textId="77777777" w:rsidR="000D56AA" w:rsidRDefault="000D56AA" w:rsidP="000D56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365E61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動</w:t>
      </w:r>
      <w:r w:rsidR="00365E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65E61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  <w:bookmarkStart w:id="0" w:name="_GoBack"/>
      <w:bookmarkEnd w:id="0"/>
    </w:p>
    <w:p w14:paraId="71934BE9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3AD418D7" w14:textId="55965AAC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F541D">
        <w:rPr>
          <w:rFonts w:ascii="ＭＳ ゴシック" w:eastAsia="ＭＳ ゴシック" w:hAnsi="ＭＳ ゴシック" w:hint="eastAsia"/>
          <w:sz w:val="28"/>
          <w:szCs w:val="28"/>
        </w:rPr>
        <w:t>議員提出</w:t>
      </w:r>
      <w:r w:rsidR="007F2863" w:rsidRPr="008728D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F2863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7F2863" w:rsidRPr="008728D6">
        <w:rPr>
          <w:rFonts w:ascii="ＭＳ ゴシック" w:eastAsia="ＭＳ ゴシック" w:hAnsi="ＭＳ ゴシック" w:hint="eastAsia"/>
          <w:sz w:val="28"/>
          <w:szCs w:val="28"/>
        </w:rPr>
        <w:t>号議案「大阪府</w:t>
      </w:r>
      <w:r w:rsidR="008F075C">
        <w:rPr>
          <w:rFonts w:ascii="ＭＳ ゴシック" w:eastAsia="ＭＳ ゴシック" w:hAnsi="ＭＳ ゴシック" w:hint="eastAsia"/>
          <w:sz w:val="28"/>
          <w:szCs w:val="28"/>
        </w:rPr>
        <w:t>内の地方議会における府民の政治参画の推進に関する</w:t>
      </w:r>
      <w:r w:rsidR="007F2863">
        <w:rPr>
          <w:rFonts w:ascii="ＭＳ ゴシック" w:eastAsia="ＭＳ ゴシック" w:hAnsi="ＭＳ ゴシック" w:hint="eastAsia"/>
          <w:sz w:val="28"/>
          <w:szCs w:val="28"/>
        </w:rPr>
        <w:t>条例制定の件</w:t>
      </w:r>
      <w:r w:rsidR="007F2863" w:rsidRPr="008728D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AE12CA">
        <w:rPr>
          <w:rFonts w:ascii="ＭＳ ゴシック" w:eastAsia="ＭＳ ゴシック" w:hAnsi="ＭＳ ゴシック" w:hint="eastAsia"/>
          <w:sz w:val="28"/>
          <w:szCs w:val="28"/>
        </w:rPr>
        <w:t>について、本件は</w:t>
      </w:r>
      <w:r w:rsidR="007A05EB">
        <w:rPr>
          <w:rFonts w:ascii="ＭＳ ゴシック" w:eastAsia="ＭＳ ゴシック" w:hAnsi="ＭＳ ゴシック" w:hint="eastAsia"/>
          <w:sz w:val="28"/>
          <w:szCs w:val="28"/>
        </w:rPr>
        <w:t>大阪府内の全ての地方議会議員に関わる重要案件であるが</w:t>
      </w:r>
      <w:r w:rsidR="008D6B89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404649">
        <w:rPr>
          <w:rFonts w:ascii="ＭＳ ゴシック" w:eastAsia="ＭＳ ゴシック" w:hAnsi="ＭＳ ゴシック" w:hint="eastAsia"/>
          <w:sz w:val="28"/>
          <w:szCs w:val="28"/>
        </w:rPr>
        <w:t>質問機会が無いため、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質疑を求める動議を提出します。</w:t>
      </w:r>
    </w:p>
    <w:p w14:paraId="75C9B8DC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56C5B812" w14:textId="77777777" w:rsidR="00365E61" w:rsidRPr="00404649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7A3376F5" w14:textId="1376468D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87C0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F87C0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8F075C">
        <w:rPr>
          <w:rFonts w:ascii="ＭＳ ゴシック" w:eastAsia="ＭＳ ゴシック" w:hAnsi="ＭＳ ゴシック" w:hint="eastAsia"/>
          <w:sz w:val="28"/>
          <w:szCs w:val="28"/>
        </w:rPr>
        <w:t>22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14:paraId="23678ED7" w14:textId="77777777" w:rsidR="00365E61" w:rsidRPr="008F075C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56DF8F11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</w:p>
    <w:p w14:paraId="59806B85" w14:textId="77777777" w:rsidR="00365E61" w:rsidRDefault="00365E61" w:rsidP="00365E61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自民保守の会　うらべ走馬　西川訓史　西村日加留</w:t>
      </w:r>
    </w:p>
    <w:p w14:paraId="2EA9C02F" w14:textId="77777777" w:rsidR="0047453C" w:rsidRPr="00365E61" w:rsidRDefault="0047453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47453C" w:rsidRPr="00365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FA54" w14:textId="77777777" w:rsidR="000D56AA" w:rsidRDefault="000D56AA" w:rsidP="000D56AA">
      <w:r>
        <w:separator/>
      </w:r>
    </w:p>
  </w:endnote>
  <w:endnote w:type="continuationSeparator" w:id="0">
    <w:p w14:paraId="1C3AE1DA" w14:textId="77777777" w:rsidR="000D56AA" w:rsidRDefault="000D56AA" w:rsidP="000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CB139" w14:textId="77777777" w:rsidR="000D56AA" w:rsidRDefault="000D56AA" w:rsidP="000D56AA">
      <w:r>
        <w:separator/>
      </w:r>
    </w:p>
  </w:footnote>
  <w:footnote w:type="continuationSeparator" w:id="0">
    <w:p w14:paraId="37C8979C" w14:textId="77777777" w:rsidR="000D56AA" w:rsidRDefault="000D56AA" w:rsidP="000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6"/>
    <w:rsid w:val="00035572"/>
    <w:rsid w:val="000D56AA"/>
    <w:rsid w:val="0015075B"/>
    <w:rsid w:val="00323DF8"/>
    <w:rsid w:val="00365E61"/>
    <w:rsid w:val="00404649"/>
    <w:rsid w:val="0047453C"/>
    <w:rsid w:val="0060255E"/>
    <w:rsid w:val="006A073C"/>
    <w:rsid w:val="007A05EB"/>
    <w:rsid w:val="007F2863"/>
    <w:rsid w:val="007F541D"/>
    <w:rsid w:val="00870D9D"/>
    <w:rsid w:val="008728D6"/>
    <w:rsid w:val="008D6B89"/>
    <w:rsid w:val="008F075C"/>
    <w:rsid w:val="0093496E"/>
    <w:rsid w:val="00AE12CA"/>
    <w:rsid w:val="00B03C00"/>
    <w:rsid w:val="00B07FF3"/>
    <w:rsid w:val="00C85637"/>
    <w:rsid w:val="00D94F61"/>
    <w:rsid w:val="00EB3F68"/>
    <w:rsid w:val="00F8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77AC4"/>
  <w15:chartTrackingRefBased/>
  <w15:docId w15:val="{28BAF368-67A3-46F2-843A-29958F8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6AA"/>
  </w:style>
  <w:style w:type="paragraph" w:styleId="a5">
    <w:name w:val="footer"/>
    <w:basedOn w:val="a"/>
    <w:link w:val="a6"/>
    <w:uiPriority w:val="99"/>
    <w:unhideWhenUsed/>
    <w:rsid w:val="000D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kyosan</dc:creator>
  <cp:keywords/>
  <dc:description/>
  <cp:lastModifiedBy>井上　裕太</cp:lastModifiedBy>
  <cp:revision>13</cp:revision>
  <dcterms:created xsi:type="dcterms:W3CDTF">2022-07-25T06:14:00Z</dcterms:created>
  <dcterms:modified xsi:type="dcterms:W3CDTF">2023-02-21T00:03:00Z</dcterms:modified>
</cp:coreProperties>
</file>