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683C" w:rsidRDefault="00EC683C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E0253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4C40AD" w:rsidRDefault="004C40AD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4EFA" w:rsidRDefault="003E4EF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532BDE" w:rsidRDefault="003E0253" w:rsidP="00532BDE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6527AD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045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32BDE"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>報</w:t>
      </w:r>
      <w:r w:rsidR="0010455C">
        <w:rPr>
          <w:rFonts w:ascii="ＭＳ ゴシック" w:eastAsia="ＭＳ ゴシック" w:hAnsi="ＭＳ ゴシック" w:hint="eastAsia"/>
          <w:spacing w:val="-6"/>
          <w:sz w:val="28"/>
          <w:szCs w:val="28"/>
        </w:rPr>
        <w:t>告第１９号から第３</w:t>
      </w:r>
      <w:r w:rsidR="00532BDE"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>７号まで</w:t>
      </w:r>
    </w:p>
    <w:p w:rsidR="00532BDE" w:rsidRPr="003E4EFA" w:rsidRDefault="00532BDE" w:rsidP="00532BD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10455C" w:rsidRPr="003E4EFA">
        <w:rPr>
          <w:rFonts w:ascii="ＭＳ ゴシック" w:eastAsia="ＭＳ ゴシック" w:hAnsi="ＭＳ ゴシック" w:hint="eastAsia"/>
          <w:sz w:val="28"/>
          <w:szCs w:val="28"/>
        </w:rPr>
        <w:t>「令和３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年度大阪府一般会計</w:t>
      </w:r>
      <w:r w:rsidR="0010455C" w:rsidRPr="003E4EFA">
        <w:rPr>
          <w:rFonts w:ascii="ＭＳ ゴシック" w:eastAsia="ＭＳ ゴシック" w:hAnsi="ＭＳ ゴシック" w:hint="eastAsia"/>
          <w:sz w:val="28"/>
          <w:szCs w:val="28"/>
        </w:rPr>
        <w:t>決算報告の件」ほか１８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6E1090" w:rsidRPr="003E4EFA" w:rsidRDefault="0010455C" w:rsidP="003E025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～各常任委員会審査報告書配付～討論なし～採決</w:t>
      </w:r>
    </w:p>
    <w:p w:rsidR="000A5395" w:rsidRDefault="000A5395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4EFA" w:rsidRDefault="003E4EF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10455C" w:rsidRPr="003E4EFA" w:rsidRDefault="001902B6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FC02D5"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）日程第２　</w:t>
      </w:r>
      <w:r w:rsidR="00137C6C">
        <w:rPr>
          <w:rFonts w:ascii="ＭＳ ゴシック" w:eastAsia="ＭＳ ゴシック" w:hAnsi="ＭＳ ゴシック" w:hint="eastAsia"/>
          <w:sz w:val="28"/>
          <w:szCs w:val="28"/>
        </w:rPr>
        <w:t>議案第３６号から第６４</w:t>
      </w:r>
      <w:r w:rsidR="0010455C" w:rsidRPr="003E4EFA">
        <w:rPr>
          <w:rFonts w:ascii="ＭＳ ゴシック" w:eastAsia="ＭＳ ゴシック" w:hAnsi="ＭＳ ゴシック" w:hint="eastAsia"/>
          <w:sz w:val="28"/>
          <w:szCs w:val="28"/>
        </w:rPr>
        <w:t>号まで及び</w:t>
      </w:r>
    </w:p>
    <w:p w:rsidR="003E4EFA" w:rsidRDefault="0010455C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E4E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E4EFA" w:rsidRPr="003E4EFA">
        <w:rPr>
          <w:rFonts w:ascii="ＭＳ ゴシック" w:eastAsia="ＭＳ ゴシック" w:hAnsi="ＭＳ ゴシック" w:hint="eastAsia"/>
          <w:sz w:val="28"/>
          <w:szCs w:val="28"/>
        </w:rPr>
        <w:t>報告第４２号から</w:t>
      </w:r>
      <w:r w:rsidR="003E4EF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５０号まで</w:t>
      </w:r>
    </w:p>
    <w:p w:rsidR="003E4EFA" w:rsidRPr="003E4EFA" w:rsidRDefault="003E4EFA" w:rsidP="0010455C">
      <w:pPr>
        <w:spacing w:line="42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37C6C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「令和４年度大阪府一般会計補正予算（第９号）の件」ほか３７</w:t>
      </w:r>
      <w:bookmarkStart w:id="0" w:name="_GoBack"/>
      <w:bookmarkEnd w:id="0"/>
      <w:r w:rsidRPr="003E4EFA">
        <w:rPr>
          <w:rFonts w:ascii="ＭＳ ゴシック" w:eastAsia="ＭＳ ゴシック" w:hAnsi="ＭＳ ゴシック" w:hint="eastAsia"/>
          <w:spacing w:val="-14"/>
          <w:sz w:val="28"/>
          <w:szCs w:val="28"/>
        </w:rPr>
        <w:t>件</w:t>
      </w:r>
    </w:p>
    <w:p w:rsidR="00FC02D5" w:rsidRPr="003E4EFA" w:rsidRDefault="003E4EFA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～知事の説明</w:t>
      </w:r>
    </w:p>
    <w:p w:rsidR="004C40AD" w:rsidRDefault="004C40AD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4EFA" w:rsidRPr="00BD7E1E" w:rsidRDefault="003E4EF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1902B6" w:rsidP="00477FD8">
      <w:pPr>
        <w:spacing w:line="42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77FD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11B2"/>
    <w:rsid w:val="00087198"/>
    <w:rsid w:val="00094136"/>
    <w:rsid w:val="00097854"/>
    <w:rsid w:val="000A5395"/>
    <w:rsid w:val="000B157E"/>
    <w:rsid w:val="000B1F18"/>
    <w:rsid w:val="000B3498"/>
    <w:rsid w:val="000B6C1F"/>
    <w:rsid w:val="000B7AFC"/>
    <w:rsid w:val="0010455C"/>
    <w:rsid w:val="0012477F"/>
    <w:rsid w:val="00124AF9"/>
    <w:rsid w:val="001252A1"/>
    <w:rsid w:val="00125D30"/>
    <w:rsid w:val="00127661"/>
    <w:rsid w:val="00137C6C"/>
    <w:rsid w:val="00182AC1"/>
    <w:rsid w:val="001902B6"/>
    <w:rsid w:val="001923F5"/>
    <w:rsid w:val="00195778"/>
    <w:rsid w:val="001A7B9D"/>
    <w:rsid w:val="001B3C5C"/>
    <w:rsid w:val="001D12B7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96C4E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36D90"/>
    <w:rsid w:val="00340CA1"/>
    <w:rsid w:val="0035087A"/>
    <w:rsid w:val="00354865"/>
    <w:rsid w:val="003A0F5A"/>
    <w:rsid w:val="003B4953"/>
    <w:rsid w:val="003B7C37"/>
    <w:rsid w:val="003E0253"/>
    <w:rsid w:val="003E4EFA"/>
    <w:rsid w:val="003F1367"/>
    <w:rsid w:val="00401E08"/>
    <w:rsid w:val="00446758"/>
    <w:rsid w:val="00465803"/>
    <w:rsid w:val="00465EB2"/>
    <w:rsid w:val="00467756"/>
    <w:rsid w:val="00477FD8"/>
    <w:rsid w:val="00482C68"/>
    <w:rsid w:val="00495889"/>
    <w:rsid w:val="00495F94"/>
    <w:rsid w:val="00496A49"/>
    <w:rsid w:val="00497EEF"/>
    <w:rsid w:val="004B3A3F"/>
    <w:rsid w:val="004B412C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2BDE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27AD"/>
    <w:rsid w:val="00656EE1"/>
    <w:rsid w:val="00661FD6"/>
    <w:rsid w:val="006665B9"/>
    <w:rsid w:val="006670CD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5E3D"/>
    <w:rsid w:val="007E0821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184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516D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D7E1E"/>
    <w:rsid w:val="00BF4924"/>
    <w:rsid w:val="00C078BD"/>
    <w:rsid w:val="00C10B88"/>
    <w:rsid w:val="00C204CA"/>
    <w:rsid w:val="00C33F72"/>
    <w:rsid w:val="00C43F2A"/>
    <w:rsid w:val="00C51F88"/>
    <w:rsid w:val="00C5722C"/>
    <w:rsid w:val="00C844C1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70C22"/>
    <w:rsid w:val="00D8371B"/>
    <w:rsid w:val="00D96908"/>
    <w:rsid w:val="00DA04F2"/>
    <w:rsid w:val="00DA270E"/>
    <w:rsid w:val="00DB0A95"/>
    <w:rsid w:val="00DB0E5D"/>
    <w:rsid w:val="00DC0795"/>
    <w:rsid w:val="00DC32DD"/>
    <w:rsid w:val="00DC58AC"/>
    <w:rsid w:val="00DD6D85"/>
    <w:rsid w:val="00DE2910"/>
    <w:rsid w:val="00DF795C"/>
    <w:rsid w:val="00E1466F"/>
    <w:rsid w:val="00E27806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4CEF"/>
    <w:rsid w:val="00EC683C"/>
    <w:rsid w:val="00ED54F0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02D5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F309E0F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6D4D41-39DB-475A-8331-AE0B4D34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7</cp:revision>
  <cp:lastPrinted>2022-10-10T05:44:00Z</cp:lastPrinted>
  <dcterms:created xsi:type="dcterms:W3CDTF">2022-10-10T05:45:00Z</dcterms:created>
  <dcterms:modified xsi:type="dcterms:W3CDTF">2022-11-28T05:28:00Z</dcterms:modified>
</cp:coreProperties>
</file>