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E1" w:rsidRPr="00C54F08" w:rsidRDefault="00EB1698" w:rsidP="001C7415"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posOffset>-890905</wp:posOffset>
                </wp:positionH>
                <wp:positionV relativeFrom="paragraph">
                  <wp:posOffset>-438785</wp:posOffset>
                </wp:positionV>
                <wp:extent cx="1151890" cy="504190"/>
                <wp:effectExtent l="0" t="0" r="1016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98" w:rsidRDefault="00EB1698" w:rsidP="00EB169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資料８</w:t>
                            </w:r>
                          </w:p>
                          <w:p w:rsidR="00EB1698" w:rsidRDefault="00EB1698" w:rsidP="00EB169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70.15pt;margin-top:-34.55pt;width:90.7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" strokeweight="1.75pt">
                <v:textbox inset="1mm,.7pt,1mm,.7pt">
                  <w:txbxContent>
                    <w:p w:rsidR="00EB1698" w:rsidRDefault="00EB1698" w:rsidP="00EB169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資料８</w:t>
                      </w:r>
                    </w:p>
                    <w:p w:rsidR="00EB1698" w:rsidRDefault="00EB1698" w:rsidP="00EB169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2FE1" w:rsidRPr="00C54F08">
        <w:rPr>
          <w:rFonts w:hint="eastAsia"/>
        </w:rPr>
        <w:t>請願第</w:t>
      </w:r>
      <w:r w:rsidR="00FC3FCE">
        <w:rPr>
          <w:rFonts w:hint="eastAsia"/>
        </w:rPr>
        <w:t>４５</w:t>
      </w:r>
      <w:r w:rsidR="00FC2FE1" w:rsidRPr="00C54F08">
        <w:rPr>
          <w:rFonts w:hint="eastAsia"/>
        </w:rPr>
        <w:t>号</w:t>
      </w:r>
    </w:p>
    <w:p w:rsidR="00FC2FE1" w:rsidRPr="00C54F08" w:rsidRDefault="00FC2FE1" w:rsidP="001C7415"/>
    <w:p w:rsidR="005A2B62" w:rsidRPr="00C54F08" w:rsidRDefault="006E4740" w:rsidP="00C4453F">
      <w:pPr>
        <w:jc w:val="center"/>
      </w:pPr>
      <w:r w:rsidRPr="00C54F08">
        <w:rPr>
          <w:rFonts w:hint="eastAsia"/>
        </w:rPr>
        <w:t>福祉</w:t>
      </w:r>
      <w:r w:rsidR="00895D0D" w:rsidRPr="00C54F08">
        <w:rPr>
          <w:rFonts w:hint="eastAsia"/>
        </w:rPr>
        <w:t>職員の大幅増員・処遇改善</w:t>
      </w:r>
      <w:r w:rsidR="005E053D" w:rsidRPr="00C54F08">
        <w:rPr>
          <w:rFonts w:hint="eastAsia"/>
        </w:rPr>
        <w:t>、</w:t>
      </w:r>
      <w:r w:rsidRPr="00C54F08">
        <w:rPr>
          <w:rFonts w:hint="eastAsia"/>
        </w:rPr>
        <w:t>福祉の向上</w:t>
      </w:r>
      <w:r w:rsidR="005E053D" w:rsidRPr="00C54F08">
        <w:rPr>
          <w:rFonts w:hint="eastAsia"/>
        </w:rPr>
        <w:t>及び</w:t>
      </w:r>
      <w:r w:rsidRPr="00C54F08">
        <w:rPr>
          <w:rFonts w:hint="eastAsia"/>
        </w:rPr>
        <w:t>コロナ対策</w:t>
      </w:r>
      <w:r w:rsidR="005A2B62" w:rsidRPr="00C54F08">
        <w:rPr>
          <w:rFonts w:hint="eastAsia"/>
        </w:rPr>
        <w:t>を求める</w:t>
      </w:r>
      <w:r w:rsidR="00013215" w:rsidRPr="00C54F08">
        <w:rPr>
          <w:rFonts w:hint="eastAsia"/>
        </w:rPr>
        <w:t>件</w:t>
      </w:r>
    </w:p>
    <w:p w:rsidR="00FC2FE1" w:rsidRPr="00C54F08" w:rsidRDefault="00FC2FE1" w:rsidP="001C7415"/>
    <w:p w:rsidR="00FC2FE1" w:rsidRPr="00C54F08" w:rsidRDefault="00FC2FE1" w:rsidP="001C7415">
      <w:r w:rsidRPr="00C54F08">
        <w:rPr>
          <w:rFonts w:hint="eastAsia"/>
        </w:rPr>
        <w:t>要　　　旨</w:t>
      </w:r>
    </w:p>
    <w:p w:rsidR="00FC2FE1" w:rsidRPr="00C54F08" w:rsidRDefault="00FC2FE1" w:rsidP="001C7415"/>
    <w:p w:rsidR="00FC2FE1" w:rsidRPr="00C54F08" w:rsidRDefault="00FC2FE1" w:rsidP="00C4453F">
      <w:pPr>
        <w:ind w:left="240" w:hangingChars="100" w:hanging="240"/>
      </w:pPr>
      <w:r w:rsidRPr="00C54F08">
        <w:rPr>
          <w:rFonts w:hint="eastAsia"/>
        </w:rPr>
        <w:t xml:space="preserve">　</w:t>
      </w:r>
      <w:r w:rsidR="00331232" w:rsidRPr="00C54F08">
        <w:rPr>
          <w:rFonts w:hint="eastAsia"/>
        </w:rPr>
        <w:t xml:space="preserve">　</w:t>
      </w:r>
      <w:r w:rsidR="006E4740" w:rsidRPr="00C54F08">
        <w:rPr>
          <w:rFonts w:hint="eastAsia"/>
        </w:rPr>
        <w:t>新型コロナウイ</w:t>
      </w:r>
      <w:r w:rsidR="00895D0D" w:rsidRPr="00C54F08">
        <w:rPr>
          <w:rFonts w:hint="eastAsia"/>
        </w:rPr>
        <w:t>ルス</w:t>
      </w:r>
      <w:r w:rsidR="00BC2414" w:rsidRPr="00C54F08">
        <w:rPr>
          <w:rFonts w:hint="eastAsia"/>
        </w:rPr>
        <w:t>感染</w:t>
      </w:r>
      <w:r w:rsidR="00D11F1D" w:rsidRPr="00C54F08">
        <w:rPr>
          <w:rFonts w:hint="eastAsia"/>
        </w:rPr>
        <w:t>による</w:t>
      </w:r>
      <w:r w:rsidR="006E4740" w:rsidRPr="00C54F08">
        <w:rPr>
          <w:rFonts w:hint="eastAsia"/>
        </w:rPr>
        <w:t>パンデミックは収まる気配が</w:t>
      </w:r>
      <w:r w:rsidR="00D11F1D" w:rsidRPr="00C54F08">
        <w:rPr>
          <w:rFonts w:hint="eastAsia"/>
        </w:rPr>
        <w:t>なく</w:t>
      </w:r>
      <w:r w:rsidR="006E4740" w:rsidRPr="00C54F08">
        <w:rPr>
          <w:rFonts w:hint="eastAsia"/>
        </w:rPr>
        <w:t>、オミクロン株</w:t>
      </w:r>
      <w:r w:rsidR="00F10FEA" w:rsidRPr="00C54F08">
        <w:rPr>
          <w:rFonts w:hint="eastAsia"/>
        </w:rPr>
        <w:t>が</w:t>
      </w:r>
      <w:r w:rsidR="006E4740" w:rsidRPr="00C54F08">
        <w:rPr>
          <w:rFonts w:hint="eastAsia"/>
        </w:rPr>
        <w:t>流行</w:t>
      </w:r>
      <w:r w:rsidR="00F10FEA" w:rsidRPr="00C54F08">
        <w:rPr>
          <w:rFonts w:hint="eastAsia"/>
        </w:rPr>
        <w:t>した第６波</w:t>
      </w:r>
      <w:r w:rsidR="006E4740" w:rsidRPr="00C54F08">
        <w:rPr>
          <w:rFonts w:hint="eastAsia"/>
        </w:rPr>
        <w:t>の際は、府</w:t>
      </w:r>
      <w:r w:rsidR="00DA4B61" w:rsidRPr="00C54F08">
        <w:rPr>
          <w:rFonts w:hint="eastAsia"/>
        </w:rPr>
        <w:t>内</w:t>
      </w:r>
      <w:r w:rsidR="006E4740" w:rsidRPr="00C54F08">
        <w:rPr>
          <w:rFonts w:hint="eastAsia"/>
        </w:rPr>
        <w:t>の多くの福祉施設で</w:t>
      </w:r>
      <w:r w:rsidR="000A75C8" w:rsidRPr="00C54F08">
        <w:rPr>
          <w:rFonts w:hint="eastAsia"/>
        </w:rPr>
        <w:t>、</w:t>
      </w:r>
      <w:r w:rsidR="006E4740" w:rsidRPr="00C54F08">
        <w:rPr>
          <w:rFonts w:hint="eastAsia"/>
        </w:rPr>
        <w:t>利用者が</w:t>
      </w:r>
      <w:r w:rsidR="000A75C8" w:rsidRPr="00C54F08">
        <w:rPr>
          <w:rFonts w:hint="eastAsia"/>
        </w:rPr>
        <w:t>病院に</w:t>
      </w:r>
      <w:r w:rsidR="006E4740" w:rsidRPr="00C54F08">
        <w:rPr>
          <w:rFonts w:hint="eastAsia"/>
        </w:rPr>
        <w:t>入院</w:t>
      </w:r>
      <w:r w:rsidR="000A75C8" w:rsidRPr="00C54F08">
        <w:rPr>
          <w:rFonts w:hint="eastAsia"/>
        </w:rPr>
        <w:t>することが</w:t>
      </w:r>
      <w:r w:rsidR="006E4740" w:rsidRPr="00C54F08">
        <w:rPr>
          <w:rFonts w:hint="eastAsia"/>
        </w:rPr>
        <w:t>できず施設</w:t>
      </w:r>
      <w:r w:rsidR="000A75C8" w:rsidRPr="00C54F08">
        <w:rPr>
          <w:rFonts w:hint="eastAsia"/>
        </w:rPr>
        <w:t>内</w:t>
      </w:r>
      <w:r w:rsidR="006E4740" w:rsidRPr="00C54F08">
        <w:rPr>
          <w:rFonts w:hint="eastAsia"/>
        </w:rPr>
        <w:t>療養となりました。クラスターが</w:t>
      </w:r>
      <w:r w:rsidR="00823837" w:rsidRPr="00C54F08">
        <w:rPr>
          <w:rFonts w:hint="eastAsia"/>
        </w:rPr>
        <w:t>発生</w:t>
      </w:r>
      <w:r w:rsidR="00312935" w:rsidRPr="00C54F08">
        <w:rPr>
          <w:rFonts w:hint="eastAsia"/>
        </w:rPr>
        <w:t>した</w:t>
      </w:r>
      <w:r w:rsidR="006E4740" w:rsidRPr="00C54F08">
        <w:rPr>
          <w:rFonts w:hint="eastAsia"/>
        </w:rPr>
        <w:t>事業</w:t>
      </w:r>
      <w:r w:rsidR="00312935" w:rsidRPr="00C54F08">
        <w:rPr>
          <w:rFonts w:hint="eastAsia"/>
        </w:rPr>
        <w:t>所</w:t>
      </w:r>
      <w:r w:rsidR="006E4740" w:rsidRPr="00C54F08">
        <w:rPr>
          <w:rFonts w:hint="eastAsia"/>
        </w:rPr>
        <w:t>は軒並み大きな減収となり、感染の危険に身を</w:t>
      </w:r>
      <w:r w:rsidR="00C65333">
        <w:rPr>
          <w:rFonts w:hint="eastAsia"/>
        </w:rPr>
        <w:t>さら</w:t>
      </w:r>
      <w:r w:rsidR="006E4740" w:rsidRPr="00C54F08">
        <w:rPr>
          <w:rFonts w:hint="eastAsia"/>
        </w:rPr>
        <w:t>しながら施設</w:t>
      </w:r>
      <w:r w:rsidR="001E0E62" w:rsidRPr="00C54F08">
        <w:rPr>
          <w:rFonts w:hint="eastAsia"/>
        </w:rPr>
        <w:t>内</w:t>
      </w:r>
      <w:r w:rsidR="006E4740" w:rsidRPr="00C54F08">
        <w:rPr>
          <w:rFonts w:hint="eastAsia"/>
        </w:rPr>
        <w:t>療養に対処した</w:t>
      </w:r>
      <w:r w:rsidR="00CC7195" w:rsidRPr="00C54F08">
        <w:rPr>
          <w:rFonts w:hint="eastAsia"/>
        </w:rPr>
        <w:t>福祉職員の賞与や給与が脅かされています。</w:t>
      </w:r>
    </w:p>
    <w:p w:rsidR="00CC7195" w:rsidRPr="00C54F08" w:rsidRDefault="00C4453F" w:rsidP="005A2B62">
      <w:pPr>
        <w:ind w:left="240" w:hangingChars="100" w:hanging="240"/>
      </w:pPr>
      <w:r w:rsidRPr="00C54F08">
        <w:rPr>
          <w:rFonts w:hint="eastAsia"/>
        </w:rPr>
        <w:t xml:space="preserve">　　</w:t>
      </w:r>
      <w:r w:rsidR="00640290">
        <w:rPr>
          <w:rFonts w:hint="eastAsia"/>
        </w:rPr>
        <w:t>２０２２年２</w:t>
      </w:r>
      <w:r w:rsidR="00CC7195" w:rsidRPr="00C54F08">
        <w:rPr>
          <w:rFonts w:hint="eastAsia"/>
        </w:rPr>
        <w:t>月からの</w:t>
      </w:r>
      <w:r w:rsidR="00CC3261" w:rsidRPr="00C54F08">
        <w:rPr>
          <w:rFonts w:hint="eastAsia"/>
        </w:rPr>
        <w:t>賃上げを目的とした福祉・介護職員処遇改善</w:t>
      </w:r>
      <w:r w:rsidR="00CC7195" w:rsidRPr="00C54F08">
        <w:rPr>
          <w:rFonts w:hint="eastAsia"/>
        </w:rPr>
        <w:t>臨時特例交付金</w:t>
      </w:r>
      <w:r w:rsidR="00324422">
        <w:rPr>
          <w:rFonts w:hint="eastAsia"/>
        </w:rPr>
        <w:t>等</w:t>
      </w:r>
      <w:r w:rsidR="00CC7195" w:rsidRPr="00C54F08">
        <w:rPr>
          <w:rFonts w:hint="eastAsia"/>
        </w:rPr>
        <w:t>は、対象職員</w:t>
      </w:r>
      <w:r w:rsidR="00CC3261" w:rsidRPr="00C54F08">
        <w:rPr>
          <w:rFonts w:hint="eastAsia"/>
        </w:rPr>
        <w:t>や</w:t>
      </w:r>
      <w:r w:rsidR="00BC20CA" w:rsidRPr="00C54F08">
        <w:rPr>
          <w:rFonts w:hint="eastAsia"/>
        </w:rPr>
        <w:t>期間が</w:t>
      </w:r>
      <w:r w:rsidR="00CC7195" w:rsidRPr="00C54F08">
        <w:rPr>
          <w:rFonts w:hint="eastAsia"/>
        </w:rPr>
        <w:t>限定</w:t>
      </w:r>
      <w:r w:rsidR="00CC3261" w:rsidRPr="00C54F08">
        <w:rPr>
          <w:rFonts w:hint="eastAsia"/>
        </w:rPr>
        <w:t>的</w:t>
      </w:r>
      <w:r w:rsidR="00CC7195" w:rsidRPr="00C54F08">
        <w:rPr>
          <w:rFonts w:hint="eastAsia"/>
        </w:rPr>
        <w:t>で</w:t>
      </w:r>
      <w:r w:rsidR="00CC3261" w:rsidRPr="00C54F08">
        <w:rPr>
          <w:rFonts w:hint="eastAsia"/>
        </w:rPr>
        <w:t>あ</w:t>
      </w:r>
      <w:r w:rsidR="003D6D2B" w:rsidRPr="00C54F08">
        <w:rPr>
          <w:rFonts w:hint="eastAsia"/>
        </w:rPr>
        <w:t>るため</w:t>
      </w:r>
      <w:r w:rsidR="00CC3261" w:rsidRPr="00C54F08">
        <w:rPr>
          <w:rFonts w:hint="eastAsia"/>
        </w:rPr>
        <w:t>、</w:t>
      </w:r>
      <w:r w:rsidR="00480933" w:rsidRPr="00C54F08">
        <w:rPr>
          <w:rFonts w:hint="eastAsia"/>
        </w:rPr>
        <w:t>賃上げの大部分が</w:t>
      </w:r>
      <w:r w:rsidR="00CC7195" w:rsidRPr="00C54F08">
        <w:rPr>
          <w:rFonts w:hint="eastAsia"/>
        </w:rPr>
        <w:t>手当での対応となり、政府</w:t>
      </w:r>
      <w:r w:rsidR="0003655A" w:rsidRPr="00C54F08">
        <w:rPr>
          <w:rFonts w:hint="eastAsia"/>
        </w:rPr>
        <w:t>が目指した</w:t>
      </w:r>
      <w:r w:rsidR="00CC7195" w:rsidRPr="00C54F08">
        <w:rPr>
          <w:rFonts w:hint="eastAsia"/>
        </w:rPr>
        <w:t>福祉職員</w:t>
      </w:r>
      <w:r w:rsidR="00324422">
        <w:rPr>
          <w:rFonts w:hint="eastAsia"/>
        </w:rPr>
        <w:t>全員</w:t>
      </w:r>
      <w:r w:rsidR="00CC7195" w:rsidRPr="00C54F08">
        <w:rPr>
          <w:rFonts w:hint="eastAsia"/>
        </w:rPr>
        <w:t>の</w:t>
      </w:r>
      <w:r w:rsidR="0003655A" w:rsidRPr="00C54F08">
        <w:rPr>
          <w:rFonts w:hint="eastAsia"/>
        </w:rPr>
        <w:t>９，０００</w:t>
      </w:r>
      <w:r w:rsidR="00CC7195" w:rsidRPr="00C54F08">
        <w:rPr>
          <w:rFonts w:hint="eastAsia"/>
        </w:rPr>
        <w:t>円</w:t>
      </w:r>
      <w:r w:rsidR="0003655A" w:rsidRPr="00C54F08">
        <w:rPr>
          <w:rFonts w:hint="eastAsia"/>
        </w:rPr>
        <w:t>の</w:t>
      </w:r>
      <w:r w:rsidR="00CC7195" w:rsidRPr="00C54F08">
        <w:rPr>
          <w:rFonts w:hint="eastAsia"/>
        </w:rPr>
        <w:t>ベースアップに</w:t>
      </w:r>
      <w:r w:rsidR="0003655A" w:rsidRPr="00C54F08">
        <w:rPr>
          <w:rFonts w:hint="eastAsia"/>
        </w:rPr>
        <w:t>は</w:t>
      </w:r>
      <w:r w:rsidR="00CC7195" w:rsidRPr="00C54F08">
        <w:rPr>
          <w:rFonts w:hint="eastAsia"/>
        </w:rPr>
        <w:t>なっていません。</w:t>
      </w:r>
      <w:r w:rsidR="00444563" w:rsidRPr="00C54F08">
        <w:rPr>
          <w:rFonts w:hint="eastAsia"/>
        </w:rPr>
        <w:t>昨今</w:t>
      </w:r>
      <w:r w:rsidR="00CC7195" w:rsidRPr="00C54F08">
        <w:rPr>
          <w:rFonts w:hint="eastAsia"/>
        </w:rPr>
        <w:t>の物価高騰で賃上げは実感できず、加えてコロナ以前からの人手不足が加速しています。コロナで生活が不安定</w:t>
      </w:r>
      <w:r w:rsidR="00444563" w:rsidRPr="00C54F08">
        <w:rPr>
          <w:rFonts w:hint="eastAsia"/>
        </w:rPr>
        <w:t>になったことで</w:t>
      </w:r>
      <w:r w:rsidR="00CC7195" w:rsidRPr="00C54F08">
        <w:rPr>
          <w:rFonts w:hint="eastAsia"/>
        </w:rPr>
        <w:t>福祉</w:t>
      </w:r>
      <w:r w:rsidR="00444563" w:rsidRPr="00C54F08">
        <w:rPr>
          <w:rFonts w:hint="eastAsia"/>
        </w:rPr>
        <w:t>の</w:t>
      </w:r>
      <w:r w:rsidR="00CC7195" w:rsidRPr="00C54F08">
        <w:rPr>
          <w:rFonts w:hint="eastAsia"/>
        </w:rPr>
        <w:t>支援が必要な府民が増加しており、子どもの虐待や貧困の増加も深刻です。２０５０年には</w:t>
      </w:r>
      <w:r w:rsidR="00F95CA8" w:rsidRPr="00C54F08">
        <w:rPr>
          <w:rFonts w:hint="eastAsia"/>
        </w:rPr>
        <w:t>、</w:t>
      </w:r>
      <w:r w:rsidR="00CC7195" w:rsidRPr="00C54F08">
        <w:rPr>
          <w:rFonts w:hint="eastAsia"/>
        </w:rPr>
        <w:t>府は高齢化のピークを迎えますが</w:t>
      </w:r>
      <w:r w:rsidR="00F95CA8" w:rsidRPr="00C54F08">
        <w:rPr>
          <w:rFonts w:hint="eastAsia"/>
        </w:rPr>
        <w:t>、</w:t>
      </w:r>
      <w:r w:rsidR="00CC7195" w:rsidRPr="00C54F08">
        <w:rPr>
          <w:rFonts w:hint="eastAsia"/>
        </w:rPr>
        <w:t>介護分野の人員不足は一向に改善され</w:t>
      </w:r>
      <w:r w:rsidR="00987A1A" w:rsidRPr="00C54F08">
        <w:rPr>
          <w:rFonts w:hint="eastAsia"/>
        </w:rPr>
        <w:t>ておら</w:t>
      </w:r>
      <w:r w:rsidR="00CC7195" w:rsidRPr="00C54F08">
        <w:rPr>
          <w:rFonts w:hint="eastAsia"/>
        </w:rPr>
        <w:t>ず、福祉</w:t>
      </w:r>
      <w:r w:rsidR="00374EBE" w:rsidRPr="00C54F08">
        <w:rPr>
          <w:rFonts w:hint="eastAsia"/>
        </w:rPr>
        <w:t>人材</w:t>
      </w:r>
      <w:r w:rsidR="00CC7195" w:rsidRPr="00C54F08">
        <w:rPr>
          <w:rFonts w:hint="eastAsia"/>
        </w:rPr>
        <w:t>が確保できないこと</w:t>
      </w:r>
      <w:r w:rsidR="00374EBE" w:rsidRPr="00C54F08">
        <w:rPr>
          <w:rFonts w:hint="eastAsia"/>
        </w:rPr>
        <w:t>で、</w:t>
      </w:r>
      <w:r w:rsidR="00CC7195" w:rsidRPr="00C54F08">
        <w:rPr>
          <w:rFonts w:hint="eastAsia"/>
        </w:rPr>
        <w:t>命の危機に直結</w:t>
      </w:r>
      <w:r w:rsidR="00374EBE" w:rsidRPr="00C54F08">
        <w:rPr>
          <w:rFonts w:hint="eastAsia"/>
        </w:rPr>
        <w:t>するケースもあります</w:t>
      </w:r>
      <w:r w:rsidR="00CC7195" w:rsidRPr="00C54F08">
        <w:rPr>
          <w:rFonts w:hint="eastAsia"/>
        </w:rPr>
        <w:t>。</w:t>
      </w:r>
    </w:p>
    <w:p w:rsidR="002D3C41" w:rsidRPr="00C54F08" w:rsidRDefault="00CC7195" w:rsidP="00CC7195">
      <w:pPr>
        <w:ind w:leftChars="100" w:left="240" w:firstLineChars="100" w:firstLine="240"/>
      </w:pPr>
      <w:r w:rsidRPr="00C54F08">
        <w:rPr>
          <w:rFonts w:hint="eastAsia"/>
        </w:rPr>
        <w:t>このような状況の中で、オミクロン株</w:t>
      </w:r>
      <w:r w:rsidR="00644CE3" w:rsidRPr="00C54F08">
        <w:rPr>
          <w:rFonts w:hint="eastAsia"/>
        </w:rPr>
        <w:t>の</w:t>
      </w:r>
      <w:r w:rsidRPr="00C54F08">
        <w:rPr>
          <w:rFonts w:hint="eastAsia"/>
        </w:rPr>
        <w:t>流行が収束していない</w:t>
      </w:r>
      <w:r w:rsidR="00F8640E">
        <w:rPr>
          <w:rFonts w:hint="eastAsia"/>
        </w:rPr>
        <w:t>昨年</w:t>
      </w:r>
      <w:r w:rsidRPr="00C54F08">
        <w:rPr>
          <w:rFonts w:hint="eastAsia"/>
        </w:rPr>
        <w:t>３月末に</w:t>
      </w:r>
      <w:r w:rsidR="009325C1" w:rsidRPr="00C54F08">
        <w:rPr>
          <w:rFonts w:hint="eastAsia"/>
        </w:rPr>
        <w:t>、</w:t>
      </w:r>
      <w:r w:rsidR="00437540">
        <w:rPr>
          <w:rFonts w:hint="eastAsia"/>
        </w:rPr>
        <w:t>知事と大阪市長が多額</w:t>
      </w:r>
      <w:r w:rsidRPr="00C54F08">
        <w:rPr>
          <w:rFonts w:hint="eastAsia"/>
        </w:rPr>
        <w:t>の公費を使い</w:t>
      </w:r>
      <w:r w:rsidR="008C15F1" w:rsidRPr="00C54F08">
        <w:rPr>
          <w:rFonts w:hint="eastAsia"/>
        </w:rPr>
        <w:t>、</w:t>
      </w:r>
      <w:r w:rsidRPr="00C54F08">
        <w:rPr>
          <w:rFonts w:hint="eastAsia"/>
        </w:rPr>
        <w:t>副知事を含む府</w:t>
      </w:r>
      <w:r w:rsidR="00437540">
        <w:rPr>
          <w:rFonts w:hint="eastAsia"/>
        </w:rPr>
        <w:t>市</w:t>
      </w:r>
      <w:r w:rsidRPr="00C54F08">
        <w:rPr>
          <w:rFonts w:hint="eastAsia"/>
        </w:rPr>
        <w:t>の幹部十数人で万博参加を呼びかける</w:t>
      </w:r>
      <w:r w:rsidR="008C15F1" w:rsidRPr="00C54F08">
        <w:rPr>
          <w:rFonts w:hint="eastAsia"/>
        </w:rPr>
        <w:t>ため</w:t>
      </w:r>
      <w:r w:rsidRPr="00C54F08">
        <w:rPr>
          <w:rFonts w:hint="eastAsia"/>
        </w:rPr>
        <w:t>ドバイ</w:t>
      </w:r>
      <w:r w:rsidR="005A2B9B" w:rsidRPr="00C54F08">
        <w:rPr>
          <w:rFonts w:hint="eastAsia"/>
        </w:rPr>
        <w:t>へ</w:t>
      </w:r>
      <w:r w:rsidRPr="00C54F08">
        <w:rPr>
          <w:rFonts w:hint="eastAsia"/>
        </w:rPr>
        <w:t>視察に行かれたことは、疲弊</w:t>
      </w:r>
      <w:r w:rsidR="00A3251B" w:rsidRPr="00C54F08">
        <w:rPr>
          <w:rFonts w:hint="eastAsia"/>
        </w:rPr>
        <w:t>しきった</w:t>
      </w:r>
      <w:r w:rsidRPr="00C54F08">
        <w:rPr>
          <w:rFonts w:hint="eastAsia"/>
        </w:rPr>
        <w:t>福祉現場の徒労感を深めました。</w:t>
      </w:r>
    </w:p>
    <w:p w:rsidR="006176D4" w:rsidRPr="00C54F08" w:rsidRDefault="002D3C41" w:rsidP="00CC7195">
      <w:pPr>
        <w:ind w:leftChars="100" w:left="240" w:firstLineChars="100" w:firstLine="240"/>
      </w:pPr>
      <w:r w:rsidRPr="00C54F08">
        <w:rPr>
          <w:rFonts w:hint="eastAsia"/>
        </w:rPr>
        <w:t>ついては、賭博行為が</w:t>
      </w:r>
      <w:r w:rsidR="00CC7195" w:rsidRPr="00C54F08">
        <w:rPr>
          <w:rFonts w:hint="eastAsia"/>
        </w:rPr>
        <w:t>刑法で禁止されている</w:t>
      </w:r>
      <w:r w:rsidRPr="00C54F08">
        <w:rPr>
          <w:rFonts w:hint="eastAsia"/>
        </w:rPr>
        <w:t>ことを踏まえ、</w:t>
      </w:r>
      <w:r w:rsidR="00CC7195" w:rsidRPr="00C54F08">
        <w:rPr>
          <w:rFonts w:hint="eastAsia"/>
        </w:rPr>
        <w:t>カジノ</w:t>
      </w:r>
      <w:r w:rsidRPr="00C54F08">
        <w:rPr>
          <w:rFonts w:hint="eastAsia"/>
        </w:rPr>
        <w:t>を含むＩＲ</w:t>
      </w:r>
      <w:r w:rsidR="00CC7195" w:rsidRPr="00C54F08">
        <w:rPr>
          <w:rFonts w:hint="eastAsia"/>
        </w:rPr>
        <w:t>誘致を中止し、府民のいのちを守る</w:t>
      </w:r>
      <w:r w:rsidR="00E531F1" w:rsidRPr="00C54F08">
        <w:rPr>
          <w:rFonts w:hint="eastAsia"/>
        </w:rPr>
        <w:t>ための</w:t>
      </w:r>
      <w:r w:rsidR="00CC7195" w:rsidRPr="00C54F08">
        <w:rPr>
          <w:rFonts w:hint="eastAsia"/>
        </w:rPr>
        <w:t>コロナ対策と福祉施策</w:t>
      </w:r>
      <w:r w:rsidR="00895D0D" w:rsidRPr="00C54F08">
        <w:rPr>
          <w:rFonts w:hint="eastAsia"/>
        </w:rPr>
        <w:t>の拡充</w:t>
      </w:r>
      <w:r w:rsidR="00CC7195" w:rsidRPr="00C54F08">
        <w:rPr>
          <w:rFonts w:hint="eastAsia"/>
        </w:rPr>
        <w:t>・</w:t>
      </w:r>
      <w:r w:rsidR="00895D0D" w:rsidRPr="00C54F08">
        <w:rPr>
          <w:rFonts w:hint="eastAsia"/>
        </w:rPr>
        <w:t>改善</w:t>
      </w:r>
      <w:r w:rsidR="00E531F1" w:rsidRPr="00C54F08">
        <w:rPr>
          <w:rFonts w:hint="eastAsia"/>
        </w:rPr>
        <w:t>に</w:t>
      </w:r>
      <w:r w:rsidR="00CC7195" w:rsidRPr="00C54F08">
        <w:rPr>
          <w:rFonts w:hint="eastAsia"/>
        </w:rPr>
        <w:t>尽力することを求め</w:t>
      </w:r>
      <w:r w:rsidR="00E531F1" w:rsidRPr="00C54F08">
        <w:rPr>
          <w:rFonts w:hint="eastAsia"/>
        </w:rPr>
        <w:t>るため</w:t>
      </w:r>
      <w:r w:rsidR="00895D0D" w:rsidRPr="00C54F08">
        <w:rPr>
          <w:rFonts w:hint="eastAsia"/>
        </w:rPr>
        <w:t>、</w:t>
      </w:r>
      <w:r w:rsidR="00E531F1" w:rsidRPr="00C54F08">
        <w:rPr>
          <w:rFonts w:hint="eastAsia"/>
        </w:rPr>
        <w:t>下記のとおり</w:t>
      </w:r>
      <w:r w:rsidR="00676E7B">
        <w:rPr>
          <w:rFonts w:hint="eastAsia"/>
        </w:rPr>
        <w:t>請願</w:t>
      </w:r>
      <w:r w:rsidR="00895D0D" w:rsidRPr="00C54F08">
        <w:rPr>
          <w:rFonts w:hint="eastAsia"/>
        </w:rPr>
        <w:t>します。</w:t>
      </w:r>
    </w:p>
    <w:p w:rsidR="000A0633" w:rsidRPr="00C54F08" w:rsidRDefault="000A0633" w:rsidP="000A0633">
      <w:pPr>
        <w:ind w:left="240" w:hangingChars="100" w:hanging="240"/>
      </w:pPr>
    </w:p>
    <w:p w:rsidR="00FC2FE1" w:rsidRPr="00C54F08" w:rsidRDefault="000A0633" w:rsidP="001C7415">
      <w:pPr>
        <w:jc w:val="center"/>
      </w:pPr>
      <w:r w:rsidRPr="00C54F08">
        <w:rPr>
          <w:rFonts w:hint="eastAsia"/>
        </w:rPr>
        <w:t>記</w:t>
      </w:r>
    </w:p>
    <w:p w:rsidR="00FC2FE1" w:rsidRPr="00C54F08" w:rsidRDefault="00FC2FE1" w:rsidP="001C7415"/>
    <w:p w:rsidR="00FC2FE1" w:rsidRPr="00C54F08" w:rsidRDefault="00477621" w:rsidP="00953D42">
      <w:pPr>
        <w:ind w:left="480" w:hangingChars="200" w:hanging="480"/>
      </w:pPr>
      <w:r w:rsidRPr="00C54F08">
        <w:rPr>
          <w:rFonts w:hint="eastAsia"/>
        </w:rPr>
        <w:t xml:space="preserve">　１</w:t>
      </w:r>
      <w:r w:rsidR="00487DBF" w:rsidRPr="00C54F08">
        <w:rPr>
          <w:rFonts w:hint="eastAsia"/>
        </w:rPr>
        <w:t xml:space="preserve">　</w:t>
      </w:r>
      <w:r w:rsidRPr="00C54F08">
        <w:rPr>
          <w:rFonts w:hint="eastAsia"/>
        </w:rPr>
        <w:t>福祉施設における新型コロナ対策に</w:t>
      </w:r>
      <w:r w:rsidR="00BE5B6F" w:rsidRPr="00C54F08">
        <w:rPr>
          <w:rFonts w:hint="eastAsia"/>
        </w:rPr>
        <w:t>必要な運営費及び経費</w:t>
      </w:r>
      <w:r w:rsidRPr="00C54F08">
        <w:rPr>
          <w:rFonts w:hint="eastAsia"/>
        </w:rPr>
        <w:t>について、府独自の支援策を講じること。</w:t>
      </w:r>
    </w:p>
    <w:p w:rsidR="00953D42" w:rsidRPr="00C54F08" w:rsidRDefault="00953D42" w:rsidP="00953D42">
      <w:pPr>
        <w:ind w:left="480" w:hangingChars="200" w:hanging="480"/>
      </w:pPr>
    </w:p>
    <w:p w:rsidR="00953D42" w:rsidRPr="00C54F08" w:rsidRDefault="00477621" w:rsidP="00953D42">
      <w:pPr>
        <w:ind w:left="480" w:hangingChars="200" w:hanging="480"/>
      </w:pPr>
      <w:r w:rsidRPr="00C54F08">
        <w:rPr>
          <w:rFonts w:hint="eastAsia"/>
        </w:rPr>
        <w:t xml:space="preserve">　２</w:t>
      </w:r>
      <w:r w:rsidR="00487DBF" w:rsidRPr="00C54F08">
        <w:rPr>
          <w:rFonts w:hint="eastAsia"/>
        </w:rPr>
        <w:t xml:space="preserve">　</w:t>
      </w:r>
      <w:r w:rsidR="0011533C">
        <w:rPr>
          <w:rFonts w:hint="eastAsia"/>
        </w:rPr>
        <w:t>全ての府民に</w:t>
      </w:r>
      <w:r w:rsidRPr="00C54F08">
        <w:rPr>
          <w:rFonts w:hint="eastAsia"/>
        </w:rPr>
        <w:t>安心できる福祉を提供</w:t>
      </w:r>
      <w:r w:rsidR="00B34E19" w:rsidRPr="00C54F08">
        <w:rPr>
          <w:rFonts w:hint="eastAsia"/>
        </w:rPr>
        <w:t>するため</w:t>
      </w:r>
      <w:r w:rsidRPr="00C54F08">
        <w:rPr>
          <w:rFonts w:hint="eastAsia"/>
        </w:rPr>
        <w:t>、</w:t>
      </w:r>
      <w:r w:rsidR="00820572">
        <w:rPr>
          <w:rFonts w:hint="eastAsia"/>
        </w:rPr>
        <w:t>府の責任で、</w:t>
      </w:r>
      <w:r w:rsidRPr="00C54F08">
        <w:rPr>
          <w:rFonts w:hint="eastAsia"/>
        </w:rPr>
        <w:t>福祉職員を十分に確保し</w:t>
      </w:r>
      <w:r w:rsidR="00FB2752" w:rsidRPr="00C54F08">
        <w:rPr>
          <w:rFonts w:hint="eastAsia"/>
        </w:rPr>
        <w:t>、</w:t>
      </w:r>
      <w:r w:rsidRPr="00C54F08">
        <w:rPr>
          <w:rFonts w:hint="eastAsia"/>
        </w:rPr>
        <w:t>その定着を図ること。</w:t>
      </w:r>
    </w:p>
    <w:p w:rsidR="00FB2752" w:rsidRPr="00C54F08" w:rsidRDefault="00FB2752" w:rsidP="00953D42">
      <w:pPr>
        <w:ind w:left="480" w:hangingChars="200" w:hanging="480"/>
      </w:pPr>
    </w:p>
    <w:p w:rsidR="00FB2752" w:rsidRPr="00C54F08" w:rsidRDefault="00FB2752" w:rsidP="00953D42">
      <w:pPr>
        <w:ind w:left="480" w:hangingChars="200" w:hanging="480"/>
      </w:pPr>
      <w:r w:rsidRPr="00C54F08">
        <w:rPr>
          <w:rFonts w:hint="eastAsia"/>
        </w:rPr>
        <w:t xml:space="preserve">　３　職員の人員確保のため、福祉職員と全産業との月額平均賃金の格差を、府の責任で解消すること。</w:t>
      </w:r>
    </w:p>
    <w:p w:rsidR="008B2CC8" w:rsidRPr="00C54F08" w:rsidRDefault="008B2CC8" w:rsidP="00953D42">
      <w:pPr>
        <w:ind w:left="480" w:hangingChars="200" w:hanging="480"/>
      </w:pPr>
    </w:p>
    <w:p w:rsidR="0051727A" w:rsidRPr="00C54F08" w:rsidRDefault="00CE2D14" w:rsidP="00953D42">
      <w:pPr>
        <w:ind w:left="480" w:hangingChars="200" w:hanging="480"/>
        <w:rPr>
          <w:strike/>
        </w:rPr>
      </w:pPr>
      <w:r w:rsidRPr="00C54F08">
        <w:rPr>
          <w:rFonts w:hint="eastAsia"/>
        </w:rPr>
        <w:t xml:space="preserve">　</w:t>
      </w:r>
      <w:r w:rsidR="00A33A73" w:rsidRPr="00C54F08">
        <w:rPr>
          <w:rFonts w:hint="eastAsia"/>
        </w:rPr>
        <w:t>４</w:t>
      </w:r>
      <w:r w:rsidR="00003449" w:rsidRPr="00C54F08">
        <w:rPr>
          <w:rFonts w:hint="eastAsia"/>
        </w:rPr>
        <w:t xml:space="preserve">　</w:t>
      </w:r>
      <w:r w:rsidR="00C90358" w:rsidRPr="00C54F08">
        <w:rPr>
          <w:rFonts w:hint="eastAsia"/>
        </w:rPr>
        <w:t>全ての</w:t>
      </w:r>
      <w:r w:rsidR="00477621" w:rsidRPr="00C54F08">
        <w:rPr>
          <w:rFonts w:hint="eastAsia"/>
        </w:rPr>
        <w:t>福祉</w:t>
      </w:r>
      <w:r w:rsidR="00C90358" w:rsidRPr="00C54F08">
        <w:rPr>
          <w:rFonts w:hint="eastAsia"/>
        </w:rPr>
        <w:t>施設</w:t>
      </w:r>
      <w:r w:rsidR="00477621" w:rsidRPr="00C54F08">
        <w:rPr>
          <w:rFonts w:hint="eastAsia"/>
        </w:rPr>
        <w:t>において</w:t>
      </w:r>
      <w:r w:rsidR="00C90358" w:rsidRPr="00C54F08">
        <w:rPr>
          <w:rFonts w:hint="eastAsia"/>
        </w:rPr>
        <w:t>、</w:t>
      </w:r>
      <w:r w:rsidR="00477621" w:rsidRPr="00C54F08">
        <w:rPr>
          <w:rFonts w:hint="eastAsia"/>
        </w:rPr>
        <w:t>職員の配置は常時最低２名以上とし、</w:t>
      </w:r>
      <w:r w:rsidR="0051727A" w:rsidRPr="00C54F08">
        <w:rPr>
          <w:rFonts w:hint="eastAsia"/>
        </w:rPr>
        <w:t>職員が１名しかいない状況</w:t>
      </w:r>
      <w:r w:rsidR="00477621" w:rsidRPr="00C54F08">
        <w:rPr>
          <w:rFonts w:hint="eastAsia"/>
        </w:rPr>
        <w:t>をなくすこと。</w:t>
      </w:r>
    </w:p>
    <w:p w:rsidR="00003449" w:rsidRPr="00C54F08" w:rsidRDefault="00003449" w:rsidP="00953D42">
      <w:pPr>
        <w:ind w:left="480" w:hangingChars="200" w:hanging="480"/>
      </w:pPr>
      <w:bookmarkStart w:id="0" w:name="_GoBack"/>
      <w:bookmarkEnd w:id="0"/>
    </w:p>
    <w:p w:rsidR="0051727A" w:rsidRPr="00C54F08" w:rsidRDefault="0051727A" w:rsidP="00953D42">
      <w:pPr>
        <w:ind w:left="480" w:hangingChars="200" w:hanging="480"/>
      </w:pPr>
      <w:r w:rsidRPr="00C54F08">
        <w:rPr>
          <w:rFonts w:hint="eastAsia"/>
        </w:rPr>
        <w:t xml:space="preserve">　５　福祉</w:t>
      </w:r>
      <w:r w:rsidR="001C30CD" w:rsidRPr="00C54F08">
        <w:rPr>
          <w:rFonts w:hint="eastAsia"/>
        </w:rPr>
        <w:t>施設</w:t>
      </w:r>
      <w:r w:rsidRPr="00C54F08">
        <w:rPr>
          <w:rFonts w:hint="eastAsia"/>
        </w:rPr>
        <w:t>において、労働基準法等が</w:t>
      </w:r>
      <w:r w:rsidR="001C30CD" w:rsidRPr="00C54F08">
        <w:rPr>
          <w:rFonts w:hint="eastAsia"/>
        </w:rPr>
        <w:t>遵</w:t>
      </w:r>
      <w:r w:rsidRPr="00C54F08">
        <w:rPr>
          <w:rFonts w:hint="eastAsia"/>
        </w:rPr>
        <w:t>守できる職員体制の整備を行うこと。</w:t>
      </w:r>
    </w:p>
    <w:p w:rsidR="00DA036B" w:rsidRPr="00C54F08" w:rsidRDefault="00477621" w:rsidP="00953D42">
      <w:pPr>
        <w:ind w:left="480" w:hangingChars="200" w:hanging="480"/>
      </w:pPr>
      <w:r w:rsidRPr="00C54F08">
        <w:rPr>
          <w:rFonts w:hint="eastAsia"/>
        </w:rPr>
        <w:t xml:space="preserve">　</w:t>
      </w:r>
      <w:r w:rsidR="00447697" w:rsidRPr="00C54F08">
        <w:rPr>
          <w:rFonts w:hint="eastAsia"/>
        </w:rPr>
        <w:t>６</w:t>
      </w:r>
      <w:r w:rsidR="00003449" w:rsidRPr="00C54F08">
        <w:rPr>
          <w:rFonts w:hint="eastAsia"/>
        </w:rPr>
        <w:t xml:space="preserve">　</w:t>
      </w:r>
      <w:r w:rsidRPr="00C54F08">
        <w:rPr>
          <w:rFonts w:hint="eastAsia"/>
        </w:rPr>
        <w:t>介護・障</w:t>
      </w:r>
      <w:r w:rsidR="00447697" w:rsidRPr="00C54F08">
        <w:rPr>
          <w:rFonts w:hint="eastAsia"/>
        </w:rPr>
        <w:t>がい者</w:t>
      </w:r>
      <w:r w:rsidRPr="00C54F08">
        <w:rPr>
          <w:rFonts w:hint="eastAsia"/>
        </w:rPr>
        <w:t>施設</w:t>
      </w:r>
      <w:r w:rsidR="00447697" w:rsidRPr="00C54F08">
        <w:rPr>
          <w:rFonts w:hint="eastAsia"/>
        </w:rPr>
        <w:t>の</w:t>
      </w:r>
      <w:r w:rsidRPr="00C54F08">
        <w:rPr>
          <w:rFonts w:hint="eastAsia"/>
        </w:rPr>
        <w:t>職員確保・定着のため、全ての介護・障</w:t>
      </w:r>
      <w:r w:rsidR="00447697" w:rsidRPr="00C54F08">
        <w:rPr>
          <w:rFonts w:hint="eastAsia"/>
        </w:rPr>
        <w:t>がい者</w:t>
      </w:r>
      <w:r w:rsidRPr="00C54F08">
        <w:rPr>
          <w:rFonts w:hint="eastAsia"/>
        </w:rPr>
        <w:t>施設</w:t>
      </w:r>
      <w:r w:rsidR="00447697" w:rsidRPr="00C54F08">
        <w:rPr>
          <w:rFonts w:hint="eastAsia"/>
        </w:rPr>
        <w:t>の</w:t>
      </w:r>
      <w:r w:rsidRPr="00C54F08">
        <w:rPr>
          <w:rFonts w:hint="eastAsia"/>
        </w:rPr>
        <w:t>職員に対し</w:t>
      </w:r>
      <w:r w:rsidR="00447697" w:rsidRPr="00C54F08">
        <w:rPr>
          <w:rFonts w:hint="eastAsia"/>
        </w:rPr>
        <w:t>、</w:t>
      </w:r>
      <w:r w:rsidRPr="00C54F08">
        <w:rPr>
          <w:rFonts w:hint="eastAsia"/>
        </w:rPr>
        <w:t>福祉医療機構の退職金制度と同等の退職金が保障できるよう、府独自の支援策を講じること。</w:t>
      </w:r>
    </w:p>
    <w:p w:rsidR="00DA036B" w:rsidRPr="00C54F08" w:rsidRDefault="00C65C87" w:rsidP="00953D42">
      <w:pPr>
        <w:ind w:left="480" w:hangingChars="20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FBE1F" wp14:editId="1BED70DF">
                <wp:simplePos x="0" y="0"/>
                <wp:positionH relativeFrom="column">
                  <wp:posOffset>76200</wp:posOffset>
                </wp:positionH>
                <wp:positionV relativeFrom="paragraph">
                  <wp:posOffset>191770</wp:posOffset>
                </wp:positionV>
                <wp:extent cx="259715" cy="270510"/>
                <wp:effectExtent l="0" t="0" r="26035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27051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5532FC6" id="楕円 1" o:spid="_x0000_s1026" style="position:absolute;left:0;text-align:left;margin-left:6pt;margin-top:15.1pt;width:20.45pt;height:21.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" filled="f" strokecolor="windowText" strokeweight="1pt"/>
            </w:pict>
          </mc:Fallback>
        </mc:AlternateContent>
      </w:r>
    </w:p>
    <w:p w:rsidR="00CE2D14" w:rsidRPr="00623BF3" w:rsidRDefault="00003449" w:rsidP="00953D42">
      <w:pPr>
        <w:ind w:left="480" w:hangingChars="200" w:hanging="480"/>
      </w:pPr>
      <w:r w:rsidRPr="00C54F08">
        <w:rPr>
          <w:rFonts w:hint="eastAsia"/>
        </w:rPr>
        <w:t xml:space="preserve">　７　</w:t>
      </w:r>
      <w:r w:rsidR="00477621" w:rsidRPr="00C54F08">
        <w:rPr>
          <w:rFonts w:hint="eastAsia"/>
        </w:rPr>
        <w:t>府民のいのちと福祉向上のために</w:t>
      </w:r>
      <w:r w:rsidR="00623BF3" w:rsidRPr="00C54F08">
        <w:rPr>
          <w:rFonts w:hint="eastAsia"/>
        </w:rPr>
        <w:t>公費を</w:t>
      </w:r>
      <w:r w:rsidR="00477621" w:rsidRPr="00C54F08">
        <w:rPr>
          <w:rFonts w:hint="eastAsia"/>
        </w:rPr>
        <w:t>使う</w:t>
      </w:r>
      <w:r w:rsidR="00623BF3" w:rsidRPr="00C54F08">
        <w:rPr>
          <w:rFonts w:hint="eastAsia"/>
        </w:rPr>
        <w:t>ため、カジノを含むＩＲ</w:t>
      </w:r>
      <w:r w:rsidR="008E7C49" w:rsidRPr="00C54F08">
        <w:rPr>
          <w:rFonts w:hint="eastAsia"/>
        </w:rPr>
        <w:t>誘致を中止すること。</w:t>
      </w:r>
    </w:p>
    <w:p w:rsidR="00477621" w:rsidRDefault="00477621" w:rsidP="00953D42">
      <w:pPr>
        <w:ind w:left="480" w:hangingChars="200" w:hanging="480"/>
      </w:pPr>
    </w:p>
    <w:p w:rsidR="003C013B" w:rsidRPr="003C013B" w:rsidRDefault="003C013B" w:rsidP="001C7415"/>
    <w:p w:rsidR="00FC2FE1" w:rsidRDefault="00FC2FE1" w:rsidP="00A62F57">
      <w:pPr>
        <w:rPr>
          <w:kern w:val="0"/>
        </w:rPr>
      </w:pPr>
      <w:r w:rsidRPr="00D7574F">
        <w:rPr>
          <w:rFonts w:hint="eastAsia"/>
          <w:kern w:val="0"/>
        </w:rPr>
        <w:t>請　願　者</w:t>
      </w:r>
      <w:r w:rsidR="00B941C6" w:rsidRPr="00D7574F">
        <w:rPr>
          <w:rFonts w:hint="eastAsia"/>
          <w:kern w:val="0"/>
        </w:rPr>
        <w:t xml:space="preserve">　　</w:t>
      </w:r>
      <w:r w:rsidR="00D3099D">
        <w:rPr>
          <w:rFonts w:hint="eastAsia"/>
          <w:kern w:val="0"/>
        </w:rPr>
        <w:t>大阪市天王寺区悲田院町８－１２</w:t>
      </w:r>
    </w:p>
    <w:p w:rsidR="00D3099D" w:rsidRDefault="00D3099D" w:rsidP="00A62F57">
      <w:pPr>
        <w:rPr>
          <w:kern w:val="0"/>
        </w:rPr>
      </w:pPr>
      <w:r>
        <w:rPr>
          <w:rFonts w:hint="eastAsia"/>
          <w:kern w:val="0"/>
        </w:rPr>
        <w:t xml:space="preserve">　　　　　　　　全国福祉保育労働組合大阪地方本部</w:t>
      </w:r>
    </w:p>
    <w:p w:rsidR="00D3099D" w:rsidRPr="00D7574F" w:rsidRDefault="00D3099D" w:rsidP="00A62F57">
      <w:r>
        <w:rPr>
          <w:rFonts w:hint="eastAsia"/>
          <w:kern w:val="0"/>
        </w:rPr>
        <w:t xml:space="preserve">　　　　　　　　　執行委員長　島　村　一　弘　ほか　１０，９４３人</w:t>
      </w:r>
    </w:p>
    <w:p w:rsidR="00FC2FE1" w:rsidRPr="00D7574F" w:rsidRDefault="00FC2FE1" w:rsidP="001C7415"/>
    <w:p w:rsidR="007860E1" w:rsidRPr="00D7574F" w:rsidRDefault="00FC2FE1" w:rsidP="00572143">
      <w:r w:rsidRPr="00D7574F">
        <w:rPr>
          <w:rFonts w:hint="eastAsia"/>
          <w:spacing w:val="40"/>
          <w:kern w:val="0"/>
          <w:fitText w:val="1200" w:id="977286400"/>
        </w:rPr>
        <w:t>紹介議</w:t>
      </w:r>
      <w:r w:rsidRPr="00D7574F">
        <w:rPr>
          <w:rFonts w:hint="eastAsia"/>
          <w:kern w:val="0"/>
          <w:fitText w:val="1200" w:id="977286400"/>
        </w:rPr>
        <w:t>員</w:t>
      </w:r>
      <w:r w:rsidR="0050243A" w:rsidRPr="00D7574F">
        <w:rPr>
          <w:rFonts w:hint="eastAsia"/>
        </w:rPr>
        <w:t xml:space="preserve">　　</w:t>
      </w:r>
      <w:r w:rsidR="00D3099D">
        <w:rPr>
          <w:rFonts w:hint="eastAsia"/>
        </w:rPr>
        <w:t>内　海　公　仁</w:t>
      </w:r>
    </w:p>
    <w:p w:rsidR="00FC2FE1" w:rsidRPr="00D7574F" w:rsidRDefault="00FC2FE1" w:rsidP="001C7415"/>
    <w:p w:rsidR="001A5CA0" w:rsidRPr="001C7415" w:rsidRDefault="00FC2FE1" w:rsidP="001C7415">
      <w:r w:rsidRPr="00D7574F">
        <w:rPr>
          <w:rFonts w:hint="eastAsia"/>
          <w:kern w:val="0"/>
        </w:rPr>
        <w:t xml:space="preserve">受理年月日　　</w:t>
      </w:r>
      <w:r w:rsidR="0010525E">
        <w:rPr>
          <w:rFonts w:hint="eastAsia"/>
          <w:kern w:val="0"/>
        </w:rPr>
        <w:t>令和</w:t>
      </w:r>
      <w:r w:rsidR="00FA2EB2">
        <w:rPr>
          <w:rFonts w:hint="eastAsia"/>
          <w:kern w:val="0"/>
        </w:rPr>
        <w:t>５</w:t>
      </w:r>
      <w:r w:rsidR="00D3099D">
        <w:rPr>
          <w:rFonts w:hint="eastAsia"/>
          <w:kern w:val="0"/>
        </w:rPr>
        <w:t>年３</w:t>
      </w:r>
      <w:r w:rsidR="007744FB">
        <w:rPr>
          <w:rFonts w:hint="eastAsia"/>
          <w:kern w:val="0"/>
        </w:rPr>
        <w:t>月</w:t>
      </w:r>
      <w:r w:rsidR="00D3099D">
        <w:rPr>
          <w:rFonts w:hint="eastAsia"/>
          <w:kern w:val="0"/>
        </w:rPr>
        <w:t>１</w:t>
      </w:r>
      <w:r w:rsidR="00C8262E" w:rsidRPr="00D7574F">
        <w:rPr>
          <w:rFonts w:hint="eastAsia"/>
          <w:kern w:val="0"/>
        </w:rPr>
        <w:t>日</w:t>
      </w:r>
    </w:p>
    <w:sectPr w:rsidR="001A5CA0" w:rsidRPr="001C7415" w:rsidSect="007578F0">
      <w:pgSz w:w="11906" w:h="16838" w:code="9"/>
      <w:pgMar w:top="1134" w:right="1134" w:bottom="1134" w:left="1134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A9" w:rsidRDefault="002A53A9">
      <w:r>
        <w:separator/>
      </w:r>
    </w:p>
  </w:endnote>
  <w:endnote w:type="continuationSeparator" w:id="0">
    <w:p w:rsidR="002A53A9" w:rsidRDefault="002A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A9" w:rsidRDefault="002A53A9">
      <w:r>
        <w:separator/>
      </w:r>
    </w:p>
  </w:footnote>
  <w:footnote w:type="continuationSeparator" w:id="0">
    <w:p w:rsidR="002A53A9" w:rsidRDefault="002A5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6CE"/>
    <w:multiLevelType w:val="hybridMultilevel"/>
    <w:tmpl w:val="FB9C4F38"/>
    <w:lvl w:ilvl="0" w:tplc="69C8B7F6">
      <w:start w:val="1"/>
      <w:numFmt w:val="decimalEnclosedParen"/>
      <w:lvlText w:val="%1"/>
      <w:lvlJc w:val="left"/>
      <w:pPr>
        <w:ind w:left="860" w:hanging="36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340" w:hanging="420"/>
      </w:pPr>
    </w:lvl>
    <w:lvl w:ilvl="2" w:tplc="04090011">
      <w:start w:val="1"/>
      <w:numFmt w:val="decimalEnclosedCircle"/>
      <w:lvlText w:val="%3"/>
      <w:lvlJc w:val="left"/>
      <w:pPr>
        <w:ind w:left="1760" w:hanging="420"/>
      </w:pPr>
    </w:lvl>
    <w:lvl w:ilvl="3" w:tplc="0409000F">
      <w:start w:val="1"/>
      <w:numFmt w:val="decimal"/>
      <w:lvlText w:val="%4."/>
      <w:lvlJc w:val="left"/>
      <w:pPr>
        <w:ind w:left="2180" w:hanging="420"/>
      </w:pPr>
    </w:lvl>
    <w:lvl w:ilvl="4" w:tplc="04090017">
      <w:start w:val="1"/>
      <w:numFmt w:val="aiueoFullWidth"/>
      <w:lvlText w:val="(%5)"/>
      <w:lvlJc w:val="left"/>
      <w:pPr>
        <w:ind w:left="2600" w:hanging="420"/>
      </w:pPr>
    </w:lvl>
    <w:lvl w:ilvl="5" w:tplc="04090011">
      <w:start w:val="1"/>
      <w:numFmt w:val="decimalEnclosedCircle"/>
      <w:lvlText w:val="%6"/>
      <w:lvlJc w:val="left"/>
      <w:pPr>
        <w:ind w:left="3020" w:hanging="420"/>
      </w:pPr>
    </w:lvl>
    <w:lvl w:ilvl="6" w:tplc="0409000F">
      <w:start w:val="1"/>
      <w:numFmt w:val="decimal"/>
      <w:lvlText w:val="%7."/>
      <w:lvlJc w:val="left"/>
      <w:pPr>
        <w:ind w:left="3440" w:hanging="420"/>
      </w:pPr>
    </w:lvl>
    <w:lvl w:ilvl="7" w:tplc="04090017">
      <w:start w:val="1"/>
      <w:numFmt w:val="aiueoFullWidth"/>
      <w:lvlText w:val="(%8)"/>
      <w:lvlJc w:val="left"/>
      <w:pPr>
        <w:ind w:left="3860" w:hanging="420"/>
      </w:pPr>
    </w:lvl>
    <w:lvl w:ilvl="8" w:tplc="0409001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0"/>
  <w:drawingGridVerticalSpacing w:val="177"/>
  <w:displayHorizontalDrawingGridEvery w:val="0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6A"/>
    <w:rsid w:val="00003449"/>
    <w:rsid w:val="00013215"/>
    <w:rsid w:val="000216F3"/>
    <w:rsid w:val="00023E5D"/>
    <w:rsid w:val="00032277"/>
    <w:rsid w:val="0003256D"/>
    <w:rsid w:val="00035462"/>
    <w:rsid w:val="0003655A"/>
    <w:rsid w:val="00037013"/>
    <w:rsid w:val="0004194D"/>
    <w:rsid w:val="00063422"/>
    <w:rsid w:val="00066327"/>
    <w:rsid w:val="00070FBC"/>
    <w:rsid w:val="00072B5B"/>
    <w:rsid w:val="000738F8"/>
    <w:rsid w:val="00073EA6"/>
    <w:rsid w:val="00083002"/>
    <w:rsid w:val="00083D25"/>
    <w:rsid w:val="00091046"/>
    <w:rsid w:val="00097337"/>
    <w:rsid w:val="000A0633"/>
    <w:rsid w:val="000A1409"/>
    <w:rsid w:val="000A2DD8"/>
    <w:rsid w:val="000A75C8"/>
    <w:rsid w:val="000B351C"/>
    <w:rsid w:val="000B5117"/>
    <w:rsid w:val="000B5AD3"/>
    <w:rsid w:val="000B6272"/>
    <w:rsid w:val="000C2572"/>
    <w:rsid w:val="000C2790"/>
    <w:rsid w:val="000C7119"/>
    <w:rsid w:val="000D569C"/>
    <w:rsid w:val="000D5AC8"/>
    <w:rsid w:val="000D71D4"/>
    <w:rsid w:val="000E699F"/>
    <w:rsid w:val="000F0787"/>
    <w:rsid w:val="000F55B7"/>
    <w:rsid w:val="00101E6A"/>
    <w:rsid w:val="0010525E"/>
    <w:rsid w:val="00105612"/>
    <w:rsid w:val="0011533C"/>
    <w:rsid w:val="00117143"/>
    <w:rsid w:val="00127F35"/>
    <w:rsid w:val="001325CE"/>
    <w:rsid w:val="001343B5"/>
    <w:rsid w:val="00135E48"/>
    <w:rsid w:val="00136FB5"/>
    <w:rsid w:val="001412CA"/>
    <w:rsid w:val="001422B0"/>
    <w:rsid w:val="001441DC"/>
    <w:rsid w:val="00152BA5"/>
    <w:rsid w:val="001532DD"/>
    <w:rsid w:val="00163052"/>
    <w:rsid w:val="00163F87"/>
    <w:rsid w:val="001670AC"/>
    <w:rsid w:val="00170241"/>
    <w:rsid w:val="00170EDB"/>
    <w:rsid w:val="00173D2D"/>
    <w:rsid w:val="0017603E"/>
    <w:rsid w:val="00176ECF"/>
    <w:rsid w:val="00177AD0"/>
    <w:rsid w:val="00191253"/>
    <w:rsid w:val="001A5CA0"/>
    <w:rsid w:val="001A6691"/>
    <w:rsid w:val="001A7B2A"/>
    <w:rsid w:val="001B6482"/>
    <w:rsid w:val="001B7A07"/>
    <w:rsid w:val="001C0C9B"/>
    <w:rsid w:val="001C30CD"/>
    <w:rsid w:val="001C7415"/>
    <w:rsid w:val="001C7D44"/>
    <w:rsid w:val="001D3099"/>
    <w:rsid w:val="001D515E"/>
    <w:rsid w:val="001D6E2E"/>
    <w:rsid w:val="001D7DFB"/>
    <w:rsid w:val="001E0E62"/>
    <w:rsid w:val="001E141E"/>
    <w:rsid w:val="001E176A"/>
    <w:rsid w:val="001E49B9"/>
    <w:rsid w:val="001E6FE0"/>
    <w:rsid w:val="001F5E77"/>
    <w:rsid w:val="002068DE"/>
    <w:rsid w:val="0021346D"/>
    <w:rsid w:val="00220FD3"/>
    <w:rsid w:val="00223073"/>
    <w:rsid w:val="0022549B"/>
    <w:rsid w:val="0023244F"/>
    <w:rsid w:val="00240D04"/>
    <w:rsid w:val="00254301"/>
    <w:rsid w:val="00254BD2"/>
    <w:rsid w:val="00256B22"/>
    <w:rsid w:val="00260DB1"/>
    <w:rsid w:val="00271CC2"/>
    <w:rsid w:val="002722D9"/>
    <w:rsid w:val="00275009"/>
    <w:rsid w:val="00296BD3"/>
    <w:rsid w:val="00297326"/>
    <w:rsid w:val="002A53A9"/>
    <w:rsid w:val="002B55FF"/>
    <w:rsid w:val="002D10FE"/>
    <w:rsid w:val="002D3C41"/>
    <w:rsid w:val="002D4A9A"/>
    <w:rsid w:val="002D7766"/>
    <w:rsid w:val="002E3C39"/>
    <w:rsid w:val="002E72E3"/>
    <w:rsid w:val="002F2477"/>
    <w:rsid w:val="002F26DE"/>
    <w:rsid w:val="002F2F7C"/>
    <w:rsid w:val="002F5BBE"/>
    <w:rsid w:val="00301536"/>
    <w:rsid w:val="0030204A"/>
    <w:rsid w:val="00302DD7"/>
    <w:rsid w:val="003036FA"/>
    <w:rsid w:val="00312935"/>
    <w:rsid w:val="00312F6B"/>
    <w:rsid w:val="0031490B"/>
    <w:rsid w:val="00324422"/>
    <w:rsid w:val="00325052"/>
    <w:rsid w:val="00327C98"/>
    <w:rsid w:val="00331232"/>
    <w:rsid w:val="003331DB"/>
    <w:rsid w:val="00335E6F"/>
    <w:rsid w:val="003508AB"/>
    <w:rsid w:val="00350B9C"/>
    <w:rsid w:val="00350BE4"/>
    <w:rsid w:val="00353D0F"/>
    <w:rsid w:val="00363F25"/>
    <w:rsid w:val="00374EBE"/>
    <w:rsid w:val="00375FC2"/>
    <w:rsid w:val="0038395F"/>
    <w:rsid w:val="003901E7"/>
    <w:rsid w:val="003A0043"/>
    <w:rsid w:val="003B3802"/>
    <w:rsid w:val="003C0117"/>
    <w:rsid w:val="003C013B"/>
    <w:rsid w:val="003C5240"/>
    <w:rsid w:val="003D67AE"/>
    <w:rsid w:val="003D6D2B"/>
    <w:rsid w:val="003E254A"/>
    <w:rsid w:val="003E41D1"/>
    <w:rsid w:val="003E517D"/>
    <w:rsid w:val="003F7C0E"/>
    <w:rsid w:val="00407763"/>
    <w:rsid w:val="00407AC0"/>
    <w:rsid w:val="004151C4"/>
    <w:rsid w:val="004179E5"/>
    <w:rsid w:val="0042332F"/>
    <w:rsid w:val="00436AC8"/>
    <w:rsid w:val="00437540"/>
    <w:rsid w:val="0044005D"/>
    <w:rsid w:val="00444563"/>
    <w:rsid w:val="0044569B"/>
    <w:rsid w:val="0044604B"/>
    <w:rsid w:val="00447697"/>
    <w:rsid w:val="00454A7F"/>
    <w:rsid w:val="004619CD"/>
    <w:rsid w:val="00462E6E"/>
    <w:rsid w:val="00472615"/>
    <w:rsid w:val="00475EE7"/>
    <w:rsid w:val="00477621"/>
    <w:rsid w:val="00477E43"/>
    <w:rsid w:val="00477E6D"/>
    <w:rsid w:val="00480933"/>
    <w:rsid w:val="00486969"/>
    <w:rsid w:val="00487DBF"/>
    <w:rsid w:val="00491DCB"/>
    <w:rsid w:val="004938AF"/>
    <w:rsid w:val="00493F13"/>
    <w:rsid w:val="004940E7"/>
    <w:rsid w:val="00496B83"/>
    <w:rsid w:val="00496FF8"/>
    <w:rsid w:val="004A5D45"/>
    <w:rsid w:val="004C60CB"/>
    <w:rsid w:val="004C7092"/>
    <w:rsid w:val="004D5468"/>
    <w:rsid w:val="004E0A0C"/>
    <w:rsid w:val="004E1DFE"/>
    <w:rsid w:val="004E200A"/>
    <w:rsid w:val="004E6164"/>
    <w:rsid w:val="004E78CB"/>
    <w:rsid w:val="004F691E"/>
    <w:rsid w:val="004F6EAE"/>
    <w:rsid w:val="0050123D"/>
    <w:rsid w:val="0050243A"/>
    <w:rsid w:val="00510B3F"/>
    <w:rsid w:val="005119F1"/>
    <w:rsid w:val="005168B6"/>
    <w:rsid w:val="0051727A"/>
    <w:rsid w:val="00517BD2"/>
    <w:rsid w:val="00520D68"/>
    <w:rsid w:val="005211D7"/>
    <w:rsid w:val="00522856"/>
    <w:rsid w:val="005258AC"/>
    <w:rsid w:val="0053388B"/>
    <w:rsid w:val="00534B6E"/>
    <w:rsid w:val="005374E6"/>
    <w:rsid w:val="005400CA"/>
    <w:rsid w:val="00542D55"/>
    <w:rsid w:val="00560880"/>
    <w:rsid w:val="005677BF"/>
    <w:rsid w:val="005716FF"/>
    <w:rsid w:val="005720FE"/>
    <w:rsid w:val="00572143"/>
    <w:rsid w:val="00573F2C"/>
    <w:rsid w:val="0057433E"/>
    <w:rsid w:val="0057497E"/>
    <w:rsid w:val="00575A4F"/>
    <w:rsid w:val="00583A9D"/>
    <w:rsid w:val="00586106"/>
    <w:rsid w:val="005903A4"/>
    <w:rsid w:val="005923EE"/>
    <w:rsid w:val="005A2B62"/>
    <w:rsid w:val="005A2B9B"/>
    <w:rsid w:val="005A4BDE"/>
    <w:rsid w:val="005A6661"/>
    <w:rsid w:val="005B0A9F"/>
    <w:rsid w:val="005B1EA8"/>
    <w:rsid w:val="005B738A"/>
    <w:rsid w:val="005C2B2A"/>
    <w:rsid w:val="005C381B"/>
    <w:rsid w:val="005C7E92"/>
    <w:rsid w:val="005D01CF"/>
    <w:rsid w:val="005D471B"/>
    <w:rsid w:val="005D64D8"/>
    <w:rsid w:val="005D669E"/>
    <w:rsid w:val="005D78C4"/>
    <w:rsid w:val="005E053D"/>
    <w:rsid w:val="005E055B"/>
    <w:rsid w:val="005F0AAE"/>
    <w:rsid w:val="005F12FB"/>
    <w:rsid w:val="005F2B53"/>
    <w:rsid w:val="005F5401"/>
    <w:rsid w:val="0060518E"/>
    <w:rsid w:val="00610EDC"/>
    <w:rsid w:val="006176D4"/>
    <w:rsid w:val="00621039"/>
    <w:rsid w:val="00622146"/>
    <w:rsid w:val="00623BF3"/>
    <w:rsid w:val="0062426A"/>
    <w:rsid w:val="006317FC"/>
    <w:rsid w:val="00640290"/>
    <w:rsid w:val="006407B5"/>
    <w:rsid w:val="00642839"/>
    <w:rsid w:val="00644CE3"/>
    <w:rsid w:val="0064756B"/>
    <w:rsid w:val="00670C57"/>
    <w:rsid w:val="00676E7B"/>
    <w:rsid w:val="0069789D"/>
    <w:rsid w:val="006A22FB"/>
    <w:rsid w:val="006A2CF9"/>
    <w:rsid w:val="006A3F52"/>
    <w:rsid w:val="006A5CE3"/>
    <w:rsid w:val="006B2A1A"/>
    <w:rsid w:val="006B48AE"/>
    <w:rsid w:val="006C2CA5"/>
    <w:rsid w:val="006D5468"/>
    <w:rsid w:val="006E4740"/>
    <w:rsid w:val="006E6C11"/>
    <w:rsid w:val="006E7F4B"/>
    <w:rsid w:val="0071414C"/>
    <w:rsid w:val="00715646"/>
    <w:rsid w:val="00716C58"/>
    <w:rsid w:val="00717C88"/>
    <w:rsid w:val="0072370E"/>
    <w:rsid w:val="00725CB9"/>
    <w:rsid w:val="00730505"/>
    <w:rsid w:val="00731427"/>
    <w:rsid w:val="007336EE"/>
    <w:rsid w:val="007358E1"/>
    <w:rsid w:val="007410C4"/>
    <w:rsid w:val="00742539"/>
    <w:rsid w:val="00745E2D"/>
    <w:rsid w:val="0075220E"/>
    <w:rsid w:val="007578F0"/>
    <w:rsid w:val="00761E73"/>
    <w:rsid w:val="00763673"/>
    <w:rsid w:val="00770111"/>
    <w:rsid w:val="0077418C"/>
    <w:rsid w:val="007744FB"/>
    <w:rsid w:val="00783B27"/>
    <w:rsid w:val="007860E1"/>
    <w:rsid w:val="00794783"/>
    <w:rsid w:val="007A75B9"/>
    <w:rsid w:val="007A7F77"/>
    <w:rsid w:val="007B04A0"/>
    <w:rsid w:val="007D1E37"/>
    <w:rsid w:val="007D4A82"/>
    <w:rsid w:val="007D6A0A"/>
    <w:rsid w:val="007E3996"/>
    <w:rsid w:val="007E5338"/>
    <w:rsid w:val="007F0A92"/>
    <w:rsid w:val="007F2EF9"/>
    <w:rsid w:val="00801A10"/>
    <w:rsid w:val="008049F7"/>
    <w:rsid w:val="00814900"/>
    <w:rsid w:val="00814B86"/>
    <w:rsid w:val="008150B9"/>
    <w:rsid w:val="00820572"/>
    <w:rsid w:val="00821B33"/>
    <w:rsid w:val="00822A62"/>
    <w:rsid w:val="00823837"/>
    <w:rsid w:val="00832142"/>
    <w:rsid w:val="00835427"/>
    <w:rsid w:val="00835F94"/>
    <w:rsid w:val="0083775D"/>
    <w:rsid w:val="00840D24"/>
    <w:rsid w:val="0084638D"/>
    <w:rsid w:val="00852B08"/>
    <w:rsid w:val="0085558A"/>
    <w:rsid w:val="008861FA"/>
    <w:rsid w:val="00895D0D"/>
    <w:rsid w:val="00896F55"/>
    <w:rsid w:val="008970D0"/>
    <w:rsid w:val="008975B3"/>
    <w:rsid w:val="008A063C"/>
    <w:rsid w:val="008A0D69"/>
    <w:rsid w:val="008A1B51"/>
    <w:rsid w:val="008A5325"/>
    <w:rsid w:val="008A7B3A"/>
    <w:rsid w:val="008B2CC8"/>
    <w:rsid w:val="008C15F1"/>
    <w:rsid w:val="008C3816"/>
    <w:rsid w:val="008D4ADB"/>
    <w:rsid w:val="008E7C49"/>
    <w:rsid w:val="008E7E4D"/>
    <w:rsid w:val="008F228D"/>
    <w:rsid w:val="00900944"/>
    <w:rsid w:val="00904343"/>
    <w:rsid w:val="00906FC0"/>
    <w:rsid w:val="00916739"/>
    <w:rsid w:val="00916F56"/>
    <w:rsid w:val="00921509"/>
    <w:rsid w:val="0092556A"/>
    <w:rsid w:val="00927E41"/>
    <w:rsid w:val="00927EEF"/>
    <w:rsid w:val="00930EA9"/>
    <w:rsid w:val="00930FEE"/>
    <w:rsid w:val="009325C1"/>
    <w:rsid w:val="009329F8"/>
    <w:rsid w:val="009424F3"/>
    <w:rsid w:val="00945435"/>
    <w:rsid w:val="00953D42"/>
    <w:rsid w:val="00960B5A"/>
    <w:rsid w:val="009633F5"/>
    <w:rsid w:val="00967A60"/>
    <w:rsid w:val="0097350D"/>
    <w:rsid w:val="00974DE4"/>
    <w:rsid w:val="00977A20"/>
    <w:rsid w:val="00983420"/>
    <w:rsid w:val="00984C0F"/>
    <w:rsid w:val="00987A1A"/>
    <w:rsid w:val="0099322E"/>
    <w:rsid w:val="00994E83"/>
    <w:rsid w:val="00997E26"/>
    <w:rsid w:val="009A7ED8"/>
    <w:rsid w:val="009B0112"/>
    <w:rsid w:val="009B53C2"/>
    <w:rsid w:val="009C4CA3"/>
    <w:rsid w:val="009D01AA"/>
    <w:rsid w:val="009D3F06"/>
    <w:rsid w:val="009E05FE"/>
    <w:rsid w:val="009E545E"/>
    <w:rsid w:val="009F2DD4"/>
    <w:rsid w:val="009F2EE9"/>
    <w:rsid w:val="00A0183E"/>
    <w:rsid w:val="00A0651C"/>
    <w:rsid w:val="00A07367"/>
    <w:rsid w:val="00A1276E"/>
    <w:rsid w:val="00A14C07"/>
    <w:rsid w:val="00A15C54"/>
    <w:rsid w:val="00A16B94"/>
    <w:rsid w:val="00A31054"/>
    <w:rsid w:val="00A3251B"/>
    <w:rsid w:val="00A33246"/>
    <w:rsid w:val="00A33A73"/>
    <w:rsid w:val="00A347E1"/>
    <w:rsid w:val="00A46DC6"/>
    <w:rsid w:val="00A471D5"/>
    <w:rsid w:val="00A4767B"/>
    <w:rsid w:val="00A5472C"/>
    <w:rsid w:val="00A61B9E"/>
    <w:rsid w:val="00A62F57"/>
    <w:rsid w:val="00A65560"/>
    <w:rsid w:val="00A760B7"/>
    <w:rsid w:val="00A76610"/>
    <w:rsid w:val="00A76F97"/>
    <w:rsid w:val="00A872BB"/>
    <w:rsid w:val="00A919B7"/>
    <w:rsid w:val="00A94464"/>
    <w:rsid w:val="00A96644"/>
    <w:rsid w:val="00A9692E"/>
    <w:rsid w:val="00A96FC9"/>
    <w:rsid w:val="00A9749A"/>
    <w:rsid w:val="00AA08B7"/>
    <w:rsid w:val="00AA510A"/>
    <w:rsid w:val="00AC2962"/>
    <w:rsid w:val="00AC3F5A"/>
    <w:rsid w:val="00AC5EDA"/>
    <w:rsid w:val="00AC610B"/>
    <w:rsid w:val="00AD3F5D"/>
    <w:rsid w:val="00AD6A28"/>
    <w:rsid w:val="00B03579"/>
    <w:rsid w:val="00B14235"/>
    <w:rsid w:val="00B34920"/>
    <w:rsid w:val="00B34E19"/>
    <w:rsid w:val="00B43B4F"/>
    <w:rsid w:val="00B44A48"/>
    <w:rsid w:val="00B44C25"/>
    <w:rsid w:val="00B50B24"/>
    <w:rsid w:val="00B53540"/>
    <w:rsid w:val="00B6039D"/>
    <w:rsid w:val="00B61AF1"/>
    <w:rsid w:val="00B63AE7"/>
    <w:rsid w:val="00B6538C"/>
    <w:rsid w:val="00B7029D"/>
    <w:rsid w:val="00B710B3"/>
    <w:rsid w:val="00B72406"/>
    <w:rsid w:val="00B72C6E"/>
    <w:rsid w:val="00B76E4E"/>
    <w:rsid w:val="00B80527"/>
    <w:rsid w:val="00B8352B"/>
    <w:rsid w:val="00B91064"/>
    <w:rsid w:val="00B92574"/>
    <w:rsid w:val="00B926A2"/>
    <w:rsid w:val="00B941C6"/>
    <w:rsid w:val="00B97253"/>
    <w:rsid w:val="00B97755"/>
    <w:rsid w:val="00BA18CF"/>
    <w:rsid w:val="00BA4F66"/>
    <w:rsid w:val="00BA5700"/>
    <w:rsid w:val="00BB0D74"/>
    <w:rsid w:val="00BB6B90"/>
    <w:rsid w:val="00BC20CA"/>
    <w:rsid w:val="00BC2414"/>
    <w:rsid w:val="00BC54E5"/>
    <w:rsid w:val="00BD16F9"/>
    <w:rsid w:val="00BD2443"/>
    <w:rsid w:val="00BD3BFF"/>
    <w:rsid w:val="00BD6C47"/>
    <w:rsid w:val="00BD7D91"/>
    <w:rsid w:val="00BE1176"/>
    <w:rsid w:val="00BE1E87"/>
    <w:rsid w:val="00BE5B6F"/>
    <w:rsid w:val="00BE6275"/>
    <w:rsid w:val="00BF36F9"/>
    <w:rsid w:val="00BF3F58"/>
    <w:rsid w:val="00C04007"/>
    <w:rsid w:val="00C142FC"/>
    <w:rsid w:val="00C1498C"/>
    <w:rsid w:val="00C15BC1"/>
    <w:rsid w:val="00C235D0"/>
    <w:rsid w:val="00C4453F"/>
    <w:rsid w:val="00C462EF"/>
    <w:rsid w:val="00C51141"/>
    <w:rsid w:val="00C54F08"/>
    <w:rsid w:val="00C61DCA"/>
    <w:rsid w:val="00C65333"/>
    <w:rsid w:val="00C65C87"/>
    <w:rsid w:val="00C744ED"/>
    <w:rsid w:val="00C7646C"/>
    <w:rsid w:val="00C77D43"/>
    <w:rsid w:val="00C8262E"/>
    <w:rsid w:val="00C84E0A"/>
    <w:rsid w:val="00C90358"/>
    <w:rsid w:val="00C90708"/>
    <w:rsid w:val="00C93CC4"/>
    <w:rsid w:val="00C94FBA"/>
    <w:rsid w:val="00CA194A"/>
    <w:rsid w:val="00CA757B"/>
    <w:rsid w:val="00CC3261"/>
    <w:rsid w:val="00CC7195"/>
    <w:rsid w:val="00CC7595"/>
    <w:rsid w:val="00CD02F2"/>
    <w:rsid w:val="00CD0591"/>
    <w:rsid w:val="00CD1596"/>
    <w:rsid w:val="00CD5AB5"/>
    <w:rsid w:val="00CD664F"/>
    <w:rsid w:val="00CD72A6"/>
    <w:rsid w:val="00CE1C53"/>
    <w:rsid w:val="00CE2C0B"/>
    <w:rsid w:val="00CE2C54"/>
    <w:rsid w:val="00CE2D14"/>
    <w:rsid w:val="00CE6708"/>
    <w:rsid w:val="00CE7DCE"/>
    <w:rsid w:val="00CF1EB5"/>
    <w:rsid w:val="00CF3636"/>
    <w:rsid w:val="00D05D5C"/>
    <w:rsid w:val="00D106A4"/>
    <w:rsid w:val="00D11F1D"/>
    <w:rsid w:val="00D16307"/>
    <w:rsid w:val="00D16C40"/>
    <w:rsid w:val="00D16EE4"/>
    <w:rsid w:val="00D1714F"/>
    <w:rsid w:val="00D24EE2"/>
    <w:rsid w:val="00D26018"/>
    <w:rsid w:val="00D3099D"/>
    <w:rsid w:val="00D44CF2"/>
    <w:rsid w:val="00D462F1"/>
    <w:rsid w:val="00D50321"/>
    <w:rsid w:val="00D541A0"/>
    <w:rsid w:val="00D62F25"/>
    <w:rsid w:val="00D659D0"/>
    <w:rsid w:val="00D659D3"/>
    <w:rsid w:val="00D7574F"/>
    <w:rsid w:val="00D77F46"/>
    <w:rsid w:val="00D81670"/>
    <w:rsid w:val="00D816CB"/>
    <w:rsid w:val="00D81A56"/>
    <w:rsid w:val="00D97A60"/>
    <w:rsid w:val="00DA036B"/>
    <w:rsid w:val="00DA3F38"/>
    <w:rsid w:val="00DA4B61"/>
    <w:rsid w:val="00DA5505"/>
    <w:rsid w:val="00DC4366"/>
    <w:rsid w:val="00DC43DF"/>
    <w:rsid w:val="00DC4D64"/>
    <w:rsid w:val="00DC6781"/>
    <w:rsid w:val="00DD2328"/>
    <w:rsid w:val="00DD451A"/>
    <w:rsid w:val="00DE1D3B"/>
    <w:rsid w:val="00DE2E4B"/>
    <w:rsid w:val="00DE75E8"/>
    <w:rsid w:val="00DF20F0"/>
    <w:rsid w:val="00DF222A"/>
    <w:rsid w:val="00DF6AB5"/>
    <w:rsid w:val="00E10B3D"/>
    <w:rsid w:val="00E3561B"/>
    <w:rsid w:val="00E43601"/>
    <w:rsid w:val="00E531F1"/>
    <w:rsid w:val="00E5328D"/>
    <w:rsid w:val="00E564F3"/>
    <w:rsid w:val="00E701CC"/>
    <w:rsid w:val="00E72D71"/>
    <w:rsid w:val="00E742EF"/>
    <w:rsid w:val="00E778BD"/>
    <w:rsid w:val="00E87821"/>
    <w:rsid w:val="00E94E19"/>
    <w:rsid w:val="00EA2771"/>
    <w:rsid w:val="00EB02BB"/>
    <w:rsid w:val="00EB1698"/>
    <w:rsid w:val="00EB2732"/>
    <w:rsid w:val="00EC67E0"/>
    <w:rsid w:val="00EC746A"/>
    <w:rsid w:val="00EE1C17"/>
    <w:rsid w:val="00EE23EC"/>
    <w:rsid w:val="00EE32AA"/>
    <w:rsid w:val="00EE3E32"/>
    <w:rsid w:val="00EE5287"/>
    <w:rsid w:val="00EF5756"/>
    <w:rsid w:val="00EF7145"/>
    <w:rsid w:val="00EF7BC1"/>
    <w:rsid w:val="00F0401B"/>
    <w:rsid w:val="00F10FEA"/>
    <w:rsid w:val="00F12276"/>
    <w:rsid w:val="00F15FBC"/>
    <w:rsid w:val="00F222C0"/>
    <w:rsid w:val="00F34D9B"/>
    <w:rsid w:val="00F368A2"/>
    <w:rsid w:val="00F40427"/>
    <w:rsid w:val="00F41650"/>
    <w:rsid w:val="00F41E71"/>
    <w:rsid w:val="00F450CD"/>
    <w:rsid w:val="00F45715"/>
    <w:rsid w:val="00F539B7"/>
    <w:rsid w:val="00F55EF4"/>
    <w:rsid w:val="00F62740"/>
    <w:rsid w:val="00F73AA5"/>
    <w:rsid w:val="00F74349"/>
    <w:rsid w:val="00F74FB2"/>
    <w:rsid w:val="00F812D5"/>
    <w:rsid w:val="00F841C1"/>
    <w:rsid w:val="00F85370"/>
    <w:rsid w:val="00F8618B"/>
    <w:rsid w:val="00F8640E"/>
    <w:rsid w:val="00F9113B"/>
    <w:rsid w:val="00F92F36"/>
    <w:rsid w:val="00F95CA8"/>
    <w:rsid w:val="00FA2EB2"/>
    <w:rsid w:val="00FA3A9F"/>
    <w:rsid w:val="00FA6642"/>
    <w:rsid w:val="00FB2752"/>
    <w:rsid w:val="00FC0003"/>
    <w:rsid w:val="00FC2FE1"/>
    <w:rsid w:val="00FC3FCE"/>
    <w:rsid w:val="00FD085E"/>
    <w:rsid w:val="00FD4DC4"/>
    <w:rsid w:val="00FD77DC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8F0"/>
    <w:pPr>
      <w:widowControl w:val="0"/>
      <w:jc w:val="both"/>
    </w:pPr>
    <w:rPr>
      <w:rFonts w:ascii="ＭＳ 明朝"/>
      <w:kern w:val="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6F5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71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C77D43"/>
    <w:pPr>
      <w:jc w:val="center"/>
    </w:pPr>
    <w:rPr>
      <w:kern w:val="0"/>
      <w:szCs w:val="24"/>
    </w:rPr>
  </w:style>
  <w:style w:type="paragraph" w:styleId="a7">
    <w:name w:val="Closing"/>
    <w:basedOn w:val="a"/>
    <w:rsid w:val="00A4767B"/>
    <w:pPr>
      <w:autoSpaceDE w:val="0"/>
      <w:autoSpaceDN w:val="0"/>
      <w:spacing w:line="249" w:lineRule="atLeast"/>
      <w:jc w:val="right"/>
    </w:pPr>
    <w:rPr>
      <w:kern w:val="0"/>
      <w:szCs w:val="24"/>
    </w:rPr>
  </w:style>
  <w:style w:type="paragraph" w:styleId="a8">
    <w:name w:val="header"/>
    <w:basedOn w:val="a"/>
    <w:link w:val="a9"/>
    <w:rsid w:val="000D71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D71D4"/>
    <w:rPr>
      <w:kern w:val="2"/>
      <w:sz w:val="26"/>
      <w:szCs w:val="26"/>
    </w:rPr>
  </w:style>
  <w:style w:type="paragraph" w:styleId="aa">
    <w:name w:val="footer"/>
    <w:basedOn w:val="a"/>
    <w:link w:val="ab"/>
    <w:rsid w:val="000D71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D71D4"/>
    <w:rPr>
      <w:kern w:val="2"/>
      <w:sz w:val="26"/>
      <w:szCs w:val="26"/>
    </w:rPr>
  </w:style>
  <w:style w:type="character" w:customStyle="1" w:styleId="a6">
    <w:name w:val="記 (文字)"/>
    <w:link w:val="a5"/>
    <w:rsid w:val="00960B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1A10-04C6-4DF5-B1C4-ABC406C7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2023-03-03T05:19:00Z</dcterms:created>
  <dcterms:modified xsi:type="dcterms:W3CDTF">2023-03-03T05:20:00Z</dcterms:modified>
</cp:coreProperties>
</file>