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C10B88" w:rsidP="00F60F6A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E8A" wp14:editId="17C78EF4">
                <wp:simplePos x="0" y="0"/>
                <wp:positionH relativeFrom="column">
                  <wp:posOffset>5029200</wp:posOffset>
                </wp:positionH>
                <wp:positionV relativeFrom="paragraph">
                  <wp:posOffset>-511810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B88" w:rsidRPr="007C08D5" w:rsidRDefault="00B065A2" w:rsidP="00C10B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C4C1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5E8A" id="正方形/長方形 1" o:spid="_x0000_s1026" style="position:absolute;margin-left:396pt;margin-top:-40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B98SXnjAAAACgEAAA8AAAAAAAAA&#10;AAAAAAAAiwQAAGRycy9kb3ducmV2LnhtbFBLBQYAAAAABAAEAPMAAACbBQAAAAA=&#10;" filled="f" strokeweight="1.75pt">
                <v:textbox inset="1mm,.7pt,1mm,.7pt">
                  <w:txbxContent>
                    <w:p w:rsidR="00C10B88" w:rsidRPr="007C08D5" w:rsidRDefault="00B065A2" w:rsidP="00C10B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C4C1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F60F6A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F60F6A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開　　議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7EFF" w:rsidRDefault="0033662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887EF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268F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から第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３９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280E59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第４１号及び</w:t>
      </w:r>
    </w:p>
    <w:p w:rsidR="00F268F6" w:rsidRDefault="00F60F6A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から第２３号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F268F6" w:rsidRDefault="00F60F6A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大阪府一般会計補正予算</w:t>
      </w:r>
      <w:r w:rsidR="005B6C46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号）</w:t>
      </w:r>
      <w:r w:rsidR="007C1292" w:rsidRPr="007C1292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21667A" w:rsidRDefault="00F60F6A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7D32A4">
        <w:rPr>
          <w:rFonts w:ascii="ＭＳ ゴシック" w:eastAsia="ＭＳ ゴシック" w:hAnsi="ＭＳ ゴシック" w:hint="eastAsia"/>
          <w:sz w:val="28"/>
          <w:szCs w:val="28"/>
        </w:rPr>
        <w:t>６２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DD21E4" w:rsidRDefault="0021667A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887EFF">
        <w:rPr>
          <w:rFonts w:ascii="ＭＳ ゴシック" w:eastAsia="ＭＳ ゴシック" w:hAnsi="ＭＳ ゴシック" w:hint="eastAsia"/>
          <w:sz w:val="28"/>
          <w:szCs w:val="28"/>
        </w:rPr>
        <w:t>質疑・質問（一般</w:t>
      </w:r>
      <w:r w:rsidR="00F60F6A">
        <w:rPr>
          <w:rFonts w:ascii="ＭＳ ゴシック" w:eastAsia="ＭＳ ゴシック" w:hAnsi="ＭＳ ゴシック" w:hint="eastAsia"/>
          <w:sz w:val="28"/>
          <w:szCs w:val="28"/>
        </w:rPr>
        <w:t>質問）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9C4C17" w:rsidRDefault="009C4C1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9C4C17" w:rsidRDefault="007F3524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="009C4C17">
        <w:rPr>
          <w:rFonts w:ascii="ＭＳ ゴシック" w:eastAsia="ＭＳ ゴシック" w:hAnsi="ＭＳ ゴシック" w:hint="eastAsia"/>
          <w:sz w:val="28"/>
          <w:szCs w:val="28"/>
        </w:rPr>
        <w:t>委員会付託省略～討論～採決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P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F18A4" w:rsidRDefault="00451440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C4C1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F18A4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9C4C17" w:rsidRDefault="009C4C1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451440">
        <w:rPr>
          <w:rFonts w:ascii="ＭＳ ゴシック" w:eastAsia="ＭＳ ゴシック" w:hAnsi="ＭＳ ゴシック" w:hint="eastAsia"/>
          <w:sz w:val="28"/>
          <w:szCs w:val="28"/>
        </w:rPr>
        <w:t xml:space="preserve">）日程第２　</w:t>
      </w:r>
      <w:r w:rsidR="00DD21E4">
        <w:rPr>
          <w:rFonts w:ascii="ＭＳ ゴシック" w:eastAsia="ＭＳ ゴシック" w:hAnsi="ＭＳ ゴシック" w:hint="eastAsia"/>
          <w:sz w:val="28"/>
          <w:szCs w:val="28"/>
        </w:rPr>
        <w:t>第１号意見書案及び第１号決議案</w:t>
      </w:r>
      <w:r w:rsidR="00451440">
        <w:rPr>
          <w:rFonts w:ascii="ＭＳ ゴシック" w:eastAsia="ＭＳ ゴシック" w:hAnsi="ＭＳ ゴシック"/>
          <w:sz w:val="28"/>
          <w:szCs w:val="28"/>
        </w:rPr>
        <w:br/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「私学助成の充実に関する意見書」ほか１件</w:t>
      </w:r>
    </w:p>
    <w:p w:rsidR="00713B4B" w:rsidRDefault="009C4C17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</w:t>
      </w:r>
      <w:r w:rsidRPr="00A911E4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="00A911E4" w:rsidRPr="00A911E4">
        <w:rPr>
          <w:rFonts w:ascii="ＭＳ ゴシック" w:eastAsia="ＭＳ ゴシック" w:hAnsi="ＭＳ ゴシック" w:hint="eastAsia"/>
          <w:sz w:val="28"/>
          <w:szCs w:val="28"/>
        </w:rPr>
        <w:t>省略</w:t>
      </w:r>
      <w:r w:rsidR="00451440"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</w:t>
      </w:r>
    </w:p>
    <w:p w:rsidR="00451440" w:rsidRDefault="00713B4B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D21E4">
        <w:rPr>
          <w:rFonts w:ascii="ＭＳ ゴシック" w:eastAsia="ＭＳ ゴシック" w:hAnsi="ＭＳ ゴシック" w:hint="eastAsia"/>
          <w:sz w:val="28"/>
          <w:szCs w:val="28"/>
        </w:rPr>
        <w:t>～討論なし～採決</w:t>
      </w:r>
    </w:p>
    <w:p w:rsidR="009C4C17" w:rsidRDefault="009C4C17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7F3524" w:rsidRDefault="007F3524" w:rsidP="00655A1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F18A4" w:rsidRPr="002F18A4" w:rsidRDefault="00451440" w:rsidP="007F352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C4C1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2F18A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sectPr w:rsidR="002F18A4" w:rsidRPr="002F18A4" w:rsidSect="007D32A4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1252A1"/>
    <w:rsid w:val="00125D30"/>
    <w:rsid w:val="00127661"/>
    <w:rsid w:val="00182AC1"/>
    <w:rsid w:val="001852F6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1667A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2F18A4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1440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1240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45D55"/>
    <w:rsid w:val="00655A10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F70D2"/>
    <w:rsid w:val="00710282"/>
    <w:rsid w:val="00713B4B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D32A4"/>
    <w:rsid w:val="007E6655"/>
    <w:rsid w:val="007F3524"/>
    <w:rsid w:val="007F7BDD"/>
    <w:rsid w:val="00805DB0"/>
    <w:rsid w:val="00820B6B"/>
    <w:rsid w:val="00832B17"/>
    <w:rsid w:val="0084330B"/>
    <w:rsid w:val="00852D42"/>
    <w:rsid w:val="008800AC"/>
    <w:rsid w:val="00884157"/>
    <w:rsid w:val="00887EFF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9C4C17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11E4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19B7"/>
    <w:rsid w:val="00BB262D"/>
    <w:rsid w:val="00BB710B"/>
    <w:rsid w:val="00BC3824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615F0"/>
    <w:rsid w:val="00CA3BE6"/>
    <w:rsid w:val="00CA54F1"/>
    <w:rsid w:val="00CA6D98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21E4"/>
    <w:rsid w:val="00DD6D85"/>
    <w:rsid w:val="00DF795C"/>
    <w:rsid w:val="00E44104"/>
    <w:rsid w:val="00E45206"/>
    <w:rsid w:val="00E47C0F"/>
    <w:rsid w:val="00E47EA0"/>
    <w:rsid w:val="00E5133A"/>
    <w:rsid w:val="00E51EA7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1160"/>
    <w:rsid w:val="00F268F6"/>
    <w:rsid w:val="00F37073"/>
    <w:rsid w:val="00F43C4A"/>
    <w:rsid w:val="00F43EEA"/>
    <w:rsid w:val="00F446F2"/>
    <w:rsid w:val="00F45A9B"/>
    <w:rsid w:val="00F57520"/>
    <w:rsid w:val="00F60F6A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D6EDDF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F2A1A-D706-41AC-B010-03B4E245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208</cp:revision>
  <cp:lastPrinted>2021-10-08T08:31:00Z</cp:lastPrinted>
  <dcterms:created xsi:type="dcterms:W3CDTF">2016-02-15T06:32:00Z</dcterms:created>
  <dcterms:modified xsi:type="dcterms:W3CDTF">2021-10-08T08:32:00Z</dcterms:modified>
</cp:coreProperties>
</file>