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51CA2" w14:textId="77777777" w:rsidR="00A4651E" w:rsidRPr="00157DFF" w:rsidRDefault="00A4651E" w:rsidP="00A4651E">
      <w:pPr>
        <w:rPr>
          <w:rFonts w:ascii="ＭＳ Ｐ明朝" w:eastAsia="ＭＳ Ｐ明朝" w:hAnsi="ＭＳ Ｐ明朝"/>
          <w:b/>
          <w:kern w:val="0"/>
          <w:sz w:val="24"/>
        </w:rPr>
      </w:pPr>
      <w:bookmarkStart w:id="0" w:name="_GoBack"/>
      <w:bookmarkEnd w:id="0"/>
      <w:r w:rsidRPr="00157DFF">
        <w:rPr>
          <w:rFonts w:ascii="ＭＳ Ｐ明朝" w:eastAsia="ＭＳ Ｐ明朝" w:hAnsi="ＭＳ Ｐ明朝" w:hint="eastAsia"/>
          <w:b/>
          <w:kern w:val="0"/>
          <w:sz w:val="24"/>
        </w:rPr>
        <w:t>第</w:t>
      </w:r>
      <w:r w:rsidR="00F46F05">
        <w:rPr>
          <w:rFonts w:ascii="ＭＳ Ｐ明朝" w:eastAsia="ＭＳ Ｐ明朝" w:hAnsi="ＭＳ Ｐ明朝" w:hint="eastAsia"/>
          <w:b/>
          <w:kern w:val="0"/>
          <w:sz w:val="24"/>
        </w:rPr>
        <w:t>１</w:t>
      </w:r>
      <w:r w:rsidRPr="00157DFF">
        <w:rPr>
          <w:rFonts w:ascii="ＭＳ Ｐ明朝" w:eastAsia="ＭＳ Ｐ明朝" w:hAnsi="ＭＳ Ｐ明朝" w:hint="eastAsia"/>
          <w:b/>
          <w:kern w:val="0"/>
          <w:sz w:val="24"/>
        </w:rPr>
        <w:t xml:space="preserve">　</w:t>
      </w:r>
      <w:r w:rsidR="008D5833" w:rsidRPr="00157DFF">
        <w:rPr>
          <w:rFonts w:ascii="ＭＳ Ｐ明朝" w:eastAsia="ＭＳ Ｐ明朝" w:hAnsi="ＭＳ Ｐ明朝" w:hint="eastAsia"/>
          <w:b/>
          <w:kern w:val="0"/>
          <w:sz w:val="24"/>
        </w:rPr>
        <w:t>審査の概要</w:t>
      </w:r>
    </w:p>
    <w:p w14:paraId="43C85B60" w14:textId="77777777" w:rsidR="00A4651E" w:rsidRPr="00157DFF" w:rsidRDefault="002943F2" w:rsidP="002943F2">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１　</w:t>
      </w:r>
      <w:r w:rsidR="00A4651E" w:rsidRPr="00157DFF">
        <w:rPr>
          <w:rFonts w:ascii="ＭＳ Ｐ明朝" w:eastAsia="ＭＳ Ｐ明朝" w:hAnsi="ＭＳ Ｐ明朝" w:hint="eastAsia"/>
          <w:kern w:val="0"/>
          <w:sz w:val="24"/>
        </w:rPr>
        <w:t>審査の対象</w:t>
      </w:r>
    </w:p>
    <w:p w14:paraId="78665AB2" w14:textId="4EC45F1A" w:rsidR="009C31C5" w:rsidRPr="00F6391E" w:rsidRDefault="00A4651E" w:rsidP="002943F2">
      <w:pPr>
        <w:ind w:leftChars="200" w:left="420" w:firstLineChars="100" w:firstLine="240"/>
        <w:rPr>
          <w:rFonts w:ascii="ＭＳ Ｐ明朝" w:eastAsia="ＭＳ Ｐ明朝" w:hAnsi="ＭＳ Ｐ明朝"/>
          <w:kern w:val="0"/>
          <w:sz w:val="24"/>
        </w:rPr>
      </w:pPr>
      <w:r w:rsidRPr="00F6391E">
        <w:rPr>
          <w:rFonts w:ascii="ＭＳ Ｐ明朝" w:eastAsia="ＭＳ Ｐ明朝" w:hAnsi="ＭＳ Ｐ明朝" w:hint="eastAsia"/>
          <w:kern w:val="0"/>
          <w:sz w:val="24"/>
        </w:rPr>
        <w:t>平成</w:t>
      </w:r>
      <w:r w:rsidR="00C77D2B" w:rsidRPr="00F6391E">
        <w:rPr>
          <w:rFonts w:ascii="ＭＳ Ｐ明朝" w:eastAsia="ＭＳ Ｐ明朝" w:hAnsi="ＭＳ Ｐ明朝"/>
          <w:kern w:val="0"/>
          <w:sz w:val="24"/>
        </w:rPr>
        <w:t>30</w:t>
      </w:r>
      <w:r w:rsidRPr="00F6391E">
        <w:rPr>
          <w:rFonts w:ascii="ＭＳ Ｐ明朝" w:eastAsia="ＭＳ Ｐ明朝" w:hAnsi="ＭＳ Ｐ明朝" w:hint="eastAsia"/>
          <w:kern w:val="0"/>
          <w:sz w:val="24"/>
        </w:rPr>
        <w:t>年度一般会計、特別会計決算及び各公営企業会計の決算に基づく、</w:t>
      </w:r>
      <w:r w:rsidR="00F518E0" w:rsidRPr="00F6391E">
        <w:rPr>
          <w:rFonts w:ascii="ＭＳ Ｐ明朝" w:eastAsia="ＭＳ Ｐ明朝" w:hAnsi="ＭＳ Ｐ明朝" w:hint="eastAsia"/>
          <w:kern w:val="0"/>
          <w:sz w:val="24"/>
        </w:rPr>
        <w:t>健全化判断比率（</w:t>
      </w:r>
      <w:r w:rsidRPr="00F6391E">
        <w:rPr>
          <w:rFonts w:ascii="ＭＳ Ｐ明朝" w:eastAsia="ＭＳ Ｐ明朝" w:hAnsi="ＭＳ Ｐ明朝" w:hint="eastAsia"/>
          <w:kern w:val="0"/>
          <w:sz w:val="24"/>
        </w:rPr>
        <w:t>実質赤字</w:t>
      </w:r>
      <w:r w:rsidR="009C31C5" w:rsidRPr="00F6391E">
        <w:rPr>
          <w:rFonts w:ascii="ＭＳ Ｐ明朝" w:eastAsia="ＭＳ Ｐ明朝" w:hAnsi="ＭＳ Ｐ明朝" w:hint="eastAsia"/>
          <w:kern w:val="0"/>
          <w:sz w:val="24"/>
        </w:rPr>
        <w:t>比率、連結実質赤字比率、実質公債費比率及び将来負担比率</w:t>
      </w:r>
      <w:r w:rsidR="00F518E0" w:rsidRPr="00F6391E">
        <w:rPr>
          <w:rFonts w:ascii="ＭＳ Ｐ明朝" w:eastAsia="ＭＳ Ｐ明朝" w:hAnsi="ＭＳ Ｐ明朝" w:hint="eastAsia"/>
          <w:kern w:val="0"/>
          <w:sz w:val="24"/>
        </w:rPr>
        <w:t>）及び資金不足比率</w:t>
      </w:r>
      <w:r w:rsidR="009C31C5" w:rsidRPr="00F6391E">
        <w:rPr>
          <w:rFonts w:ascii="ＭＳ Ｐ明朝" w:eastAsia="ＭＳ Ｐ明朝" w:hAnsi="ＭＳ Ｐ明朝" w:hint="eastAsia"/>
          <w:kern w:val="0"/>
          <w:sz w:val="24"/>
        </w:rPr>
        <w:t>とこれらの算定の基礎となる事項を記載した書類</w:t>
      </w:r>
      <w:r w:rsidR="001F2C9A" w:rsidRPr="00F6391E">
        <w:rPr>
          <w:rFonts w:ascii="ＭＳ Ｐ明朝" w:eastAsia="ＭＳ Ｐ明朝" w:hAnsi="ＭＳ Ｐ明朝" w:hint="eastAsia"/>
          <w:kern w:val="0"/>
          <w:sz w:val="24"/>
        </w:rPr>
        <w:t>（算定様式）</w:t>
      </w:r>
      <w:r w:rsidR="009C31C5" w:rsidRPr="00F6391E">
        <w:rPr>
          <w:rFonts w:ascii="ＭＳ Ｐ明朝" w:eastAsia="ＭＳ Ｐ明朝" w:hAnsi="ＭＳ Ｐ明朝" w:hint="eastAsia"/>
          <w:kern w:val="0"/>
          <w:sz w:val="24"/>
        </w:rPr>
        <w:t>を対象に審査した。</w:t>
      </w:r>
    </w:p>
    <w:p w14:paraId="09B2634A" w14:textId="77777777" w:rsidR="009C31C5" w:rsidRPr="00F6391E" w:rsidRDefault="009C31C5" w:rsidP="009C31C5">
      <w:pPr>
        <w:ind w:leftChars="257" w:left="540"/>
        <w:rPr>
          <w:rFonts w:ascii="ＭＳ Ｐ明朝" w:eastAsia="ＭＳ Ｐ明朝" w:hAnsi="ＭＳ Ｐ明朝"/>
          <w:kern w:val="0"/>
          <w:sz w:val="24"/>
        </w:rPr>
      </w:pPr>
    </w:p>
    <w:p w14:paraId="1B97D4D8" w14:textId="77777777" w:rsidR="009C31C5" w:rsidRPr="00F6391E" w:rsidRDefault="002943F2" w:rsidP="002943F2">
      <w:pPr>
        <w:ind w:firstLineChars="100" w:firstLine="240"/>
        <w:rPr>
          <w:rFonts w:ascii="ＭＳ Ｐ明朝" w:eastAsia="ＭＳ Ｐ明朝" w:hAnsi="ＭＳ Ｐ明朝"/>
          <w:kern w:val="0"/>
          <w:sz w:val="24"/>
        </w:rPr>
      </w:pPr>
      <w:r w:rsidRPr="00F6391E">
        <w:rPr>
          <w:rFonts w:ascii="ＭＳ Ｐ明朝" w:eastAsia="ＭＳ Ｐ明朝" w:hAnsi="ＭＳ Ｐ明朝" w:hint="eastAsia"/>
          <w:kern w:val="0"/>
          <w:sz w:val="24"/>
        </w:rPr>
        <w:t xml:space="preserve">２　</w:t>
      </w:r>
      <w:r w:rsidR="009C31C5" w:rsidRPr="00F6391E">
        <w:rPr>
          <w:rFonts w:ascii="ＭＳ Ｐ明朝" w:eastAsia="ＭＳ Ｐ明朝" w:hAnsi="ＭＳ Ｐ明朝" w:hint="eastAsia"/>
          <w:kern w:val="0"/>
          <w:sz w:val="24"/>
        </w:rPr>
        <w:t>審査の手続</w:t>
      </w:r>
    </w:p>
    <w:p w14:paraId="2ACD1678" w14:textId="77777777" w:rsidR="009C31C5" w:rsidRPr="00F6391E" w:rsidRDefault="009C31C5" w:rsidP="002943F2">
      <w:pPr>
        <w:ind w:leftChars="200" w:left="420" w:firstLineChars="100" w:firstLine="240"/>
        <w:rPr>
          <w:rFonts w:ascii="ＭＳ Ｐ明朝" w:eastAsia="ＭＳ Ｐ明朝" w:hAnsi="ＭＳ Ｐ明朝"/>
          <w:kern w:val="0"/>
          <w:sz w:val="24"/>
        </w:rPr>
      </w:pPr>
      <w:r w:rsidRPr="00F6391E">
        <w:rPr>
          <w:rFonts w:ascii="ＭＳ Ｐ明朝" w:eastAsia="ＭＳ Ｐ明朝" w:hAnsi="ＭＳ Ｐ明朝" w:hint="eastAsia"/>
          <w:kern w:val="0"/>
          <w:sz w:val="24"/>
        </w:rPr>
        <w:t>この健全化判断比率</w:t>
      </w:r>
      <w:r w:rsidR="00F2258F" w:rsidRPr="00F6391E">
        <w:rPr>
          <w:rFonts w:ascii="ＭＳ Ｐ明朝" w:eastAsia="ＭＳ Ｐ明朝" w:hAnsi="ＭＳ Ｐ明朝" w:hint="eastAsia"/>
          <w:kern w:val="0"/>
          <w:sz w:val="24"/>
        </w:rPr>
        <w:t>等</w:t>
      </w:r>
      <w:r w:rsidRPr="00F6391E">
        <w:rPr>
          <w:rFonts w:ascii="ＭＳ Ｐ明朝" w:eastAsia="ＭＳ Ｐ明朝" w:hAnsi="ＭＳ Ｐ明朝" w:hint="eastAsia"/>
          <w:kern w:val="0"/>
          <w:sz w:val="24"/>
        </w:rPr>
        <w:t>審査は、知事から提出された健全化判断比率</w:t>
      </w:r>
      <w:r w:rsidR="008D5833" w:rsidRPr="00F6391E">
        <w:rPr>
          <w:rFonts w:ascii="ＭＳ Ｐ明朝" w:eastAsia="ＭＳ Ｐ明朝" w:hAnsi="ＭＳ Ｐ明朝" w:hint="eastAsia"/>
          <w:kern w:val="0"/>
          <w:sz w:val="24"/>
        </w:rPr>
        <w:t>、資金不足比率</w:t>
      </w:r>
      <w:r w:rsidRPr="00F6391E">
        <w:rPr>
          <w:rFonts w:ascii="ＭＳ Ｐ明朝" w:eastAsia="ＭＳ Ｐ明朝" w:hAnsi="ＭＳ Ｐ明朝" w:hint="eastAsia"/>
          <w:kern w:val="0"/>
          <w:sz w:val="24"/>
        </w:rPr>
        <w:t>の</w:t>
      </w:r>
      <w:r w:rsidR="006F2695" w:rsidRPr="00F6391E">
        <w:rPr>
          <w:rFonts w:ascii="ＭＳ Ｐ明朝" w:eastAsia="ＭＳ Ｐ明朝" w:hAnsi="ＭＳ Ｐ明朝" w:hint="eastAsia"/>
          <w:kern w:val="0"/>
          <w:sz w:val="24"/>
        </w:rPr>
        <w:t>算定</w:t>
      </w:r>
      <w:r w:rsidR="008D5833" w:rsidRPr="00F6391E">
        <w:rPr>
          <w:rFonts w:ascii="ＭＳ Ｐ明朝" w:eastAsia="ＭＳ Ｐ明朝" w:hAnsi="ＭＳ Ｐ明朝" w:hint="eastAsia"/>
          <w:kern w:val="0"/>
          <w:sz w:val="24"/>
        </w:rPr>
        <w:t>書</w:t>
      </w:r>
      <w:r w:rsidRPr="00F6391E">
        <w:rPr>
          <w:rFonts w:ascii="ＭＳ Ｐ明朝" w:eastAsia="ＭＳ Ｐ明朝" w:hAnsi="ＭＳ Ｐ明朝" w:hint="eastAsia"/>
          <w:kern w:val="0"/>
          <w:sz w:val="24"/>
        </w:rPr>
        <w:t>及び</w:t>
      </w:r>
      <w:r w:rsidR="006F2695" w:rsidRPr="00F6391E">
        <w:rPr>
          <w:rFonts w:ascii="ＭＳ Ｐ明朝" w:eastAsia="ＭＳ Ｐ明朝" w:hAnsi="ＭＳ Ｐ明朝" w:hint="eastAsia"/>
          <w:kern w:val="0"/>
          <w:sz w:val="24"/>
        </w:rPr>
        <w:t>その根拠資料</w:t>
      </w:r>
      <w:r w:rsidRPr="00F6391E">
        <w:rPr>
          <w:rFonts w:ascii="ＭＳ Ｐ明朝" w:eastAsia="ＭＳ Ｐ明朝" w:hAnsi="ＭＳ Ｐ明朝" w:hint="eastAsia"/>
          <w:kern w:val="0"/>
          <w:sz w:val="24"/>
        </w:rPr>
        <w:t>に基づき、</w:t>
      </w:r>
      <w:r w:rsidR="007E69CC" w:rsidRPr="00F6391E">
        <w:rPr>
          <w:rFonts w:ascii="ＭＳ Ｐ明朝" w:eastAsia="ＭＳ Ｐ明朝" w:hAnsi="ＭＳ Ｐ明朝" w:hint="eastAsia"/>
          <w:kern w:val="0"/>
          <w:sz w:val="24"/>
        </w:rPr>
        <w:t>地方公共団体の財政の健全化に関する法律等に準拠して、</w:t>
      </w:r>
      <w:r w:rsidRPr="00F6391E">
        <w:rPr>
          <w:rFonts w:ascii="ＭＳ Ｐ明朝" w:eastAsia="ＭＳ Ｐ明朝" w:hAnsi="ＭＳ Ｐ明朝" w:hint="eastAsia"/>
          <w:kern w:val="0"/>
          <w:sz w:val="24"/>
        </w:rPr>
        <w:t>健全化判断比率</w:t>
      </w:r>
      <w:r w:rsidR="008D5833" w:rsidRPr="00F6391E">
        <w:rPr>
          <w:rFonts w:ascii="ＭＳ Ｐ明朝" w:eastAsia="ＭＳ Ｐ明朝" w:hAnsi="ＭＳ Ｐ明朝" w:hint="eastAsia"/>
          <w:kern w:val="0"/>
          <w:sz w:val="24"/>
        </w:rPr>
        <w:t>及び資金不足比率</w:t>
      </w:r>
      <w:r w:rsidRPr="00F6391E">
        <w:rPr>
          <w:rFonts w:ascii="ＭＳ Ｐ明朝" w:eastAsia="ＭＳ Ｐ明朝" w:hAnsi="ＭＳ Ｐ明朝" w:hint="eastAsia"/>
          <w:kern w:val="0"/>
          <w:sz w:val="24"/>
        </w:rPr>
        <w:t>が正確</w:t>
      </w:r>
      <w:r w:rsidR="007E69CC" w:rsidRPr="00F6391E">
        <w:rPr>
          <w:rFonts w:ascii="ＭＳ Ｐ明朝" w:eastAsia="ＭＳ Ｐ明朝" w:hAnsi="ＭＳ Ｐ明朝" w:hint="eastAsia"/>
          <w:kern w:val="0"/>
          <w:sz w:val="24"/>
        </w:rPr>
        <w:t>に算定されているか</w:t>
      </w:r>
      <w:r w:rsidR="00F2258F" w:rsidRPr="00F6391E">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14:paraId="18E3D5AF" w14:textId="77777777" w:rsidR="006F2695" w:rsidRPr="00F6391E" w:rsidRDefault="006F2695" w:rsidP="009C31C5">
      <w:pPr>
        <w:rPr>
          <w:rFonts w:ascii="ＭＳ Ｐ明朝" w:eastAsia="ＭＳ Ｐ明朝" w:hAnsi="ＭＳ Ｐ明朝"/>
          <w:kern w:val="0"/>
          <w:sz w:val="24"/>
        </w:rPr>
      </w:pPr>
    </w:p>
    <w:p w14:paraId="7789571D" w14:textId="77777777" w:rsidR="00EE7A37" w:rsidRPr="00F6391E" w:rsidRDefault="00EE7A37" w:rsidP="009C31C5">
      <w:pPr>
        <w:rPr>
          <w:rFonts w:ascii="ＭＳ Ｐ明朝" w:eastAsia="ＭＳ Ｐ明朝" w:hAnsi="ＭＳ Ｐ明朝"/>
          <w:b/>
          <w:kern w:val="0"/>
          <w:sz w:val="24"/>
        </w:rPr>
      </w:pPr>
      <w:r w:rsidRPr="00F6391E">
        <w:rPr>
          <w:rFonts w:ascii="ＭＳ Ｐ明朝" w:eastAsia="ＭＳ Ｐ明朝" w:hAnsi="ＭＳ Ｐ明朝" w:hint="eastAsia"/>
          <w:b/>
          <w:kern w:val="0"/>
          <w:sz w:val="24"/>
        </w:rPr>
        <w:t>第</w:t>
      </w:r>
      <w:r w:rsidR="00F46F05" w:rsidRPr="00F6391E">
        <w:rPr>
          <w:rFonts w:ascii="ＭＳ Ｐ明朝" w:eastAsia="ＭＳ Ｐ明朝" w:hAnsi="ＭＳ Ｐ明朝" w:hint="eastAsia"/>
          <w:b/>
          <w:kern w:val="0"/>
          <w:sz w:val="24"/>
        </w:rPr>
        <w:t>２</w:t>
      </w:r>
      <w:r w:rsidRPr="00F6391E">
        <w:rPr>
          <w:rFonts w:ascii="ＭＳ Ｐ明朝" w:eastAsia="ＭＳ Ｐ明朝" w:hAnsi="ＭＳ Ｐ明朝" w:hint="eastAsia"/>
          <w:b/>
          <w:kern w:val="0"/>
          <w:sz w:val="24"/>
        </w:rPr>
        <w:t xml:space="preserve">　審査の結果</w:t>
      </w:r>
    </w:p>
    <w:p w14:paraId="6ADFEABE" w14:textId="77777777" w:rsidR="008D5833" w:rsidRPr="00157DFF" w:rsidRDefault="001D6D23"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審査に付された</w:t>
      </w:r>
      <w:r w:rsidR="006A24B1" w:rsidRPr="00157DFF">
        <w:rPr>
          <w:rFonts w:ascii="ＭＳ Ｐ明朝" w:eastAsia="ＭＳ Ｐ明朝" w:hAnsi="ＭＳ Ｐ明朝" w:hint="eastAsia"/>
          <w:kern w:val="0"/>
          <w:sz w:val="24"/>
        </w:rPr>
        <w:t>健全化判断比率</w:t>
      </w:r>
      <w:r w:rsidR="008D5833" w:rsidRPr="00157DFF">
        <w:rPr>
          <w:rFonts w:ascii="ＭＳ Ｐ明朝" w:eastAsia="ＭＳ Ｐ明朝" w:hAnsi="ＭＳ Ｐ明朝" w:hint="eastAsia"/>
          <w:kern w:val="0"/>
          <w:sz w:val="24"/>
        </w:rPr>
        <w:t>、資金不足比率</w:t>
      </w:r>
      <w:r w:rsidR="006A24B1" w:rsidRPr="00157DFF">
        <w:rPr>
          <w:rFonts w:ascii="ＭＳ Ｐ明朝" w:eastAsia="ＭＳ Ｐ明朝" w:hAnsi="ＭＳ Ｐ明朝" w:hint="eastAsia"/>
          <w:kern w:val="0"/>
          <w:sz w:val="24"/>
        </w:rPr>
        <w:t>及び</w:t>
      </w:r>
      <w:r w:rsidR="00116942" w:rsidRPr="00157DFF">
        <w:rPr>
          <w:rFonts w:ascii="ＭＳ Ｐ明朝" w:eastAsia="ＭＳ Ｐ明朝" w:hAnsi="ＭＳ Ｐ明朝" w:hint="eastAsia"/>
          <w:kern w:val="0"/>
          <w:sz w:val="24"/>
        </w:rPr>
        <w:t>その算定の基礎となる事項を記載した書類は、</w:t>
      </w:r>
      <w:r w:rsidR="00F2258F" w:rsidRPr="00157DFF">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Pr>
          <w:rFonts w:ascii="ＭＳ Ｐ明朝" w:eastAsia="ＭＳ Ｐ明朝" w:hAnsi="ＭＳ Ｐ明朝" w:hint="eastAsia"/>
          <w:kern w:val="0"/>
          <w:sz w:val="24"/>
        </w:rPr>
        <w:t>正確に</w:t>
      </w:r>
      <w:r w:rsidR="00F2258F" w:rsidRPr="00157DFF">
        <w:rPr>
          <w:rFonts w:ascii="ＭＳ Ｐ明朝" w:eastAsia="ＭＳ Ｐ明朝" w:hAnsi="ＭＳ Ｐ明朝" w:hint="eastAsia"/>
          <w:kern w:val="0"/>
          <w:sz w:val="24"/>
        </w:rPr>
        <w:t>算定されているも</w:t>
      </w:r>
      <w:r w:rsidR="00116942" w:rsidRPr="00157DFF">
        <w:rPr>
          <w:rFonts w:ascii="ＭＳ Ｐ明朝" w:eastAsia="ＭＳ Ｐ明朝" w:hAnsi="ＭＳ Ｐ明朝" w:hint="eastAsia"/>
          <w:kern w:val="0"/>
          <w:sz w:val="24"/>
        </w:rPr>
        <w:t>のと認めた。</w:t>
      </w:r>
    </w:p>
    <w:p w14:paraId="2B3D7AED" w14:textId="77777777" w:rsidR="00F31CDB" w:rsidRPr="00157DFF" w:rsidRDefault="00F31CDB" w:rsidP="00F31CDB">
      <w:pPr>
        <w:ind w:leftChars="228" w:left="479" w:firstLineChars="2576" w:firstLine="6182"/>
        <w:rPr>
          <w:rFonts w:ascii="ＭＳ Ｐ明朝" w:eastAsia="ＭＳ Ｐ明朝" w:hAnsi="ＭＳ Ｐ明朝"/>
          <w:kern w:val="0"/>
          <w:sz w:val="24"/>
        </w:rPr>
      </w:pPr>
      <w:r w:rsidRPr="00157DFF">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157DFF" w14:paraId="48C64139" w14:textId="77777777" w:rsidTr="00F6391E">
        <w:trPr>
          <w:trHeight w:val="410"/>
        </w:trPr>
        <w:tc>
          <w:tcPr>
            <w:tcW w:w="46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A1B255" w14:textId="5E815A09" w:rsidR="00CC0A94" w:rsidRPr="00F6391E" w:rsidRDefault="00316107" w:rsidP="007F5C81">
            <w:pPr>
              <w:jc w:val="center"/>
              <w:rPr>
                <w:rFonts w:ascii="ＭＳ Ｐ明朝" w:eastAsia="ＭＳ Ｐ明朝" w:hAnsi="ＭＳ Ｐ明朝"/>
                <w:b/>
                <w:kern w:val="0"/>
                <w:sz w:val="24"/>
              </w:rPr>
            </w:pPr>
            <w:r w:rsidRPr="00F6391E">
              <w:rPr>
                <w:rFonts w:ascii="ＭＳ Ｐ明朝" w:eastAsia="ＭＳ Ｐ明朝" w:hAnsi="ＭＳ Ｐ明朝" w:hint="eastAsia"/>
                <w:b/>
                <w:kern w:val="0"/>
                <w:sz w:val="24"/>
                <w:lang w:eastAsia="zh-CN"/>
              </w:rPr>
              <w:t>健全化判断比率</w:t>
            </w:r>
            <w:r w:rsidR="00CC0A94" w:rsidRPr="00F6391E">
              <w:rPr>
                <w:rFonts w:ascii="ＭＳ Ｐ明朝" w:eastAsia="ＭＳ Ｐ明朝" w:hAnsi="ＭＳ Ｐ明朝" w:hint="eastAsia"/>
                <w:b/>
                <w:kern w:val="0"/>
                <w:sz w:val="24"/>
              </w:rPr>
              <w:t>（平成</w:t>
            </w:r>
            <w:r w:rsidR="00C77D2B" w:rsidRPr="00F6391E">
              <w:rPr>
                <w:rFonts w:ascii="ＭＳ Ｐ明朝" w:eastAsia="ＭＳ Ｐ明朝" w:hAnsi="ＭＳ Ｐ明朝"/>
                <w:b/>
                <w:kern w:val="0"/>
                <w:sz w:val="24"/>
              </w:rPr>
              <w:t>30</w:t>
            </w:r>
            <w:r w:rsidR="00CC0A94" w:rsidRPr="00F6391E">
              <w:rPr>
                <w:rFonts w:ascii="ＭＳ Ｐ明朝" w:eastAsia="ＭＳ Ｐ明朝" w:hAnsi="ＭＳ Ｐ明朝" w:hint="eastAsia"/>
                <w:b/>
                <w:kern w:val="0"/>
                <w:sz w:val="24"/>
              </w:rPr>
              <w:t>年度）</w:t>
            </w:r>
          </w:p>
        </w:tc>
        <w:tc>
          <w:tcPr>
            <w:tcW w:w="1720" w:type="dxa"/>
            <w:tcBorders>
              <w:top w:val="single" w:sz="4" w:space="0" w:color="auto"/>
              <w:bottom w:val="single" w:sz="4" w:space="0" w:color="auto"/>
              <w:right w:val="single" w:sz="4" w:space="0" w:color="auto"/>
            </w:tcBorders>
            <w:shd w:val="clear" w:color="auto" w:fill="auto"/>
            <w:vAlign w:val="center"/>
          </w:tcPr>
          <w:p w14:paraId="064357BA" w14:textId="77777777" w:rsidR="00316107" w:rsidRPr="00F6391E" w:rsidRDefault="00221F0A" w:rsidP="007F5C81">
            <w:pPr>
              <w:widowControl/>
              <w:jc w:val="center"/>
              <w:rPr>
                <w:rFonts w:ascii="ＭＳ Ｐ明朝" w:eastAsia="ＭＳ Ｐ明朝" w:hAnsi="ＭＳ Ｐ明朝"/>
                <w:kern w:val="0"/>
                <w:sz w:val="24"/>
                <w:lang w:eastAsia="zh-TW"/>
              </w:rPr>
            </w:pPr>
            <w:r w:rsidRPr="00F6391E">
              <w:rPr>
                <w:rFonts w:ascii="ＭＳ Ｐ明朝" w:eastAsia="ＭＳ Ｐ明朝" w:hAnsi="ＭＳ Ｐ明朝" w:hint="eastAsia"/>
                <w:kern w:val="0"/>
                <w:sz w:val="24"/>
              </w:rPr>
              <w:t>前</w:t>
            </w:r>
            <w:r w:rsidR="00316107" w:rsidRPr="00F6391E">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14:paraId="60891CF6" w14:textId="77777777" w:rsidR="00316107" w:rsidRPr="00157DFF"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28F185" w14:textId="77777777" w:rsidR="00316107" w:rsidRPr="00157DFF" w:rsidRDefault="00316107" w:rsidP="00443C4F">
            <w:pPr>
              <w:widowControl/>
              <w:ind w:leftChars="-51" w:left="-107" w:rightChars="-51" w:right="-107"/>
              <w:jc w:val="center"/>
              <w:rPr>
                <w:rFonts w:ascii="ＭＳ Ｐ明朝" w:eastAsia="ＭＳ Ｐ明朝" w:hAnsi="ＭＳ Ｐ明朝"/>
                <w:kern w:val="0"/>
                <w:sz w:val="24"/>
              </w:rPr>
            </w:pPr>
            <w:r w:rsidRPr="00157DFF">
              <w:rPr>
                <w:rFonts w:ascii="ＭＳ Ｐ明朝" w:eastAsia="ＭＳ Ｐ明朝" w:hAnsi="ＭＳ Ｐ明朝" w:hint="eastAsia"/>
                <w:kern w:val="0"/>
                <w:sz w:val="24"/>
                <w:lang w:eastAsia="zh-TW"/>
              </w:rPr>
              <w:t>早期健全化基準</w:t>
            </w:r>
          </w:p>
        </w:tc>
      </w:tr>
      <w:tr w:rsidR="00316107" w:rsidRPr="00157DFF" w14:paraId="29E68058" w14:textId="77777777" w:rsidTr="00F6391E">
        <w:trPr>
          <w:trHeight w:val="337"/>
        </w:trPr>
        <w:tc>
          <w:tcPr>
            <w:tcW w:w="2918" w:type="dxa"/>
            <w:tcBorders>
              <w:top w:val="single" w:sz="12" w:space="0" w:color="auto"/>
              <w:left w:val="single" w:sz="12" w:space="0" w:color="auto"/>
            </w:tcBorders>
            <w:shd w:val="clear" w:color="auto" w:fill="auto"/>
          </w:tcPr>
          <w:p w14:paraId="78C1139A"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shd w:val="clear" w:color="auto" w:fill="auto"/>
          </w:tcPr>
          <w:p w14:paraId="2219EA5E" w14:textId="77777777" w:rsidR="00316107" w:rsidRPr="00F6391E" w:rsidRDefault="00316107" w:rsidP="007F5C81">
            <w:pPr>
              <w:jc w:val="center"/>
              <w:rPr>
                <w:rFonts w:ascii="ＭＳ Ｐ明朝" w:eastAsia="ＭＳ Ｐ明朝" w:hAnsi="ＭＳ Ｐ明朝"/>
                <w:b/>
                <w:kern w:val="0"/>
                <w:sz w:val="24"/>
              </w:rPr>
            </w:pPr>
            <w:r w:rsidRPr="00F6391E">
              <w:rPr>
                <w:rFonts w:ascii="ＭＳ Ｐ明朝" w:eastAsia="ＭＳ Ｐ明朝" w:hAnsi="ＭＳ Ｐ明朝" w:hint="eastAsia"/>
                <w:b/>
                <w:kern w:val="0"/>
                <w:sz w:val="24"/>
              </w:rPr>
              <w:t>-</w:t>
            </w:r>
          </w:p>
        </w:tc>
        <w:tc>
          <w:tcPr>
            <w:tcW w:w="1720" w:type="dxa"/>
            <w:tcBorders>
              <w:top w:val="single" w:sz="4" w:space="0" w:color="auto"/>
              <w:right w:val="single" w:sz="4" w:space="0" w:color="auto"/>
            </w:tcBorders>
            <w:shd w:val="clear" w:color="auto" w:fill="auto"/>
          </w:tcPr>
          <w:p w14:paraId="5740CF85" w14:textId="6C4F8A70" w:rsidR="00316107" w:rsidRPr="00F6391E" w:rsidRDefault="00942FCA" w:rsidP="007F5C81">
            <w:pPr>
              <w:widowControl/>
              <w:jc w:val="center"/>
              <w:rPr>
                <w:rFonts w:ascii="ＭＳ Ｐ明朝" w:eastAsia="ＭＳ Ｐ明朝" w:hAnsi="ＭＳ Ｐ明朝"/>
                <w:kern w:val="0"/>
                <w:sz w:val="24"/>
              </w:rPr>
            </w:pPr>
            <w:r w:rsidRPr="00F6391E">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14:paraId="6C660412" w14:textId="77777777" w:rsidR="00316107" w:rsidRPr="00157DFF"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14:paraId="20B70FD1"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３．７５％</w:t>
            </w:r>
          </w:p>
        </w:tc>
      </w:tr>
      <w:tr w:rsidR="00316107" w:rsidRPr="00157DFF" w14:paraId="1D430AAE" w14:textId="77777777" w:rsidTr="006A6313">
        <w:trPr>
          <w:trHeight w:val="337"/>
        </w:trPr>
        <w:tc>
          <w:tcPr>
            <w:tcW w:w="2918" w:type="dxa"/>
            <w:tcBorders>
              <w:left w:val="single" w:sz="12" w:space="0" w:color="auto"/>
            </w:tcBorders>
            <w:shd w:val="clear" w:color="auto" w:fill="auto"/>
          </w:tcPr>
          <w:p w14:paraId="0AD68B63"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連結実質赤字比率</w:t>
            </w:r>
          </w:p>
        </w:tc>
        <w:tc>
          <w:tcPr>
            <w:tcW w:w="1760" w:type="dxa"/>
            <w:tcBorders>
              <w:bottom w:val="single" w:sz="4" w:space="0" w:color="auto"/>
              <w:right w:val="single" w:sz="12" w:space="0" w:color="auto"/>
            </w:tcBorders>
            <w:shd w:val="clear" w:color="auto" w:fill="auto"/>
          </w:tcPr>
          <w:p w14:paraId="63ADF927" w14:textId="77777777" w:rsidR="00316107" w:rsidRPr="00F6391E" w:rsidRDefault="00316107" w:rsidP="007F5C81">
            <w:pPr>
              <w:jc w:val="center"/>
              <w:rPr>
                <w:rFonts w:ascii="ＭＳ Ｐ明朝" w:eastAsia="ＭＳ Ｐ明朝" w:hAnsi="ＭＳ Ｐ明朝"/>
                <w:b/>
                <w:kern w:val="0"/>
                <w:sz w:val="24"/>
              </w:rPr>
            </w:pPr>
            <w:r w:rsidRPr="00F6391E">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243C431B" w14:textId="77777777" w:rsidR="00316107" w:rsidRPr="00F6391E" w:rsidRDefault="00316107" w:rsidP="007F5C81">
            <w:pPr>
              <w:widowControl/>
              <w:jc w:val="center"/>
              <w:rPr>
                <w:rFonts w:ascii="ＭＳ Ｐ明朝" w:eastAsia="ＭＳ Ｐ明朝" w:hAnsi="ＭＳ Ｐ明朝"/>
                <w:kern w:val="0"/>
                <w:sz w:val="24"/>
              </w:rPr>
            </w:pPr>
            <w:r w:rsidRPr="00F6391E">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14:paraId="36E738E7" w14:textId="77777777" w:rsidR="00316107" w:rsidRPr="00157DFF"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5F7EC471"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８．７５％</w:t>
            </w:r>
          </w:p>
        </w:tc>
      </w:tr>
      <w:tr w:rsidR="00316107" w:rsidRPr="00157DFF" w14:paraId="7E3516EE" w14:textId="77777777" w:rsidTr="00F6391E">
        <w:trPr>
          <w:trHeight w:val="337"/>
        </w:trPr>
        <w:tc>
          <w:tcPr>
            <w:tcW w:w="2918" w:type="dxa"/>
            <w:tcBorders>
              <w:left w:val="single" w:sz="12" w:space="0" w:color="auto"/>
            </w:tcBorders>
            <w:shd w:val="clear" w:color="auto" w:fill="auto"/>
          </w:tcPr>
          <w:p w14:paraId="2FFD70B5"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実質公債費比率</w:t>
            </w:r>
          </w:p>
        </w:tc>
        <w:tc>
          <w:tcPr>
            <w:tcW w:w="1760" w:type="dxa"/>
            <w:tcBorders>
              <w:bottom w:val="single" w:sz="4" w:space="0" w:color="auto"/>
              <w:right w:val="single" w:sz="12" w:space="0" w:color="auto"/>
            </w:tcBorders>
            <w:shd w:val="clear" w:color="auto" w:fill="auto"/>
          </w:tcPr>
          <w:p w14:paraId="28D98BC6" w14:textId="70ECC256" w:rsidR="00316107" w:rsidRPr="00F6391E" w:rsidRDefault="009950D1" w:rsidP="006F2695">
            <w:pPr>
              <w:jc w:val="right"/>
              <w:rPr>
                <w:rFonts w:ascii="ＭＳ Ｐ明朝" w:eastAsia="ＭＳ Ｐ明朝" w:hAnsi="ＭＳ Ｐ明朝"/>
                <w:b/>
                <w:kern w:val="0"/>
                <w:sz w:val="24"/>
                <w:shd w:val="clear" w:color="auto" w:fill="FFFF00"/>
              </w:rPr>
            </w:pPr>
            <w:r w:rsidRPr="006A6313">
              <w:rPr>
                <w:rFonts w:ascii="ＭＳ Ｐ明朝" w:eastAsia="ＭＳ Ｐ明朝" w:hAnsi="ＭＳ Ｐ明朝" w:hint="eastAsia"/>
                <w:b/>
                <w:kern w:val="0"/>
                <w:sz w:val="24"/>
              </w:rPr>
              <w:t>１</w:t>
            </w:r>
            <w:r w:rsidR="006F05D0" w:rsidRPr="006A6313">
              <w:rPr>
                <w:rFonts w:ascii="ＭＳ Ｐ明朝" w:eastAsia="ＭＳ Ｐ明朝" w:hAnsi="ＭＳ Ｐ明朝" w:hint="eastAsia"/>
                <w:b/>
                <w:kern w:val="0"/>
                <w:sz w:val="24"/>
              </w:rPr>
              <w:t>６．８</w:t>
            </w:r>
            <w:r w:rsidR="00316107" w:rsidRPr="006A6313">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3CD3F15D" w14:textId="45E84505" w:rsidR="00316107" w:rsidRPr="00F6391E" w:rsidRDefault="00C77D2B" w:rsidP="005E5C3E">
            <w:pPr>
              <w:widowControl/>
              <w:jc w:val="right"/>
              <w:rPr>
                <w:rFonts w:ascii="ＭＳ Ｐ明朝" w:eastAsia="ＭＳ Ｐ明朝" w:hAnsi="ＭＳ Ｐ明朝"/>
                <w:kern w:val="0"/>
                <w:sz w:val="24"/>
                <w:shd w:val="clear" w:color="auto" w:fill="FFFF00"/>
              </w:rPr>
            </w:pPr>
            <w:r w:rsidRPr="006A6313">
              <w:rPr>
                <w:rFonts w:ascii="ＭＳ Ｐ明朝" w:eastAsia="ＭＳ Ｐ明朝" w:hAnsi="ＭＳ Ｐ明朝" w:hint="eastAsia"/>
                <w:b/>
                <w:kern w:val="0"/>
                <w:sz w:val="24"/>
              </w:rPr>
              <w:t>１７．９</w:t>
            </w:r>
            <w:r w:rsidR="00316107" w:rsidRPr="006A6313">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14:paraId="29DF4CBC" w14:textId="77777777" w:rsidR="00316107" w:rsidRPr="00157DF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768F9ADD"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２５％</w:t>
            </w:r>
          </w:p>
        </w:tc>
      </w:tr>
      <w:tr w:rsidR="00316107" w:rsidRPr="00157DFF" w14:paraId="7157DC02" w14:textId="77777777" w:rsidTr="00F6391E">
        <w:trPr>
          <w:trHeight w:val="337"/>
        </w:trPr>
        <w:tc>
          <w:tcPr>
            <w:tcW w:w="2918" w:type="dxa"/>
            <w:tcBorders>
              <w:left w:val="single" w:sz="12" w:space="0" w:color="auto"/>
              <w:bottom w:val="single" w:sz="12" w:space="0" w:color="auto"/>
            </w:tcBorders>
            <w:shd w:val="clear" w:color="auto" w:fill="auto"/>
          </w:tcPr>
          <w:p w14:paraId="55BD9209"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shd w:val="clear" w:color="auto" w:fill="auto"/>
          </w:tcPr>
          <w:p w14:paraId="64983A8F" w14:textId="03FDD36B" w:rsidR="00316107" w:rsidRPr="006A6313" w:rsidRDefault="006F05D0" w:rsidP="000A6D14">
            <w:pPr>
              <w:jc w:val="right"/>
              <w:rPr>
                <w:rFonts w:ascii="ＭＳ Ｐ明朝" w:eastAsia="ＭＳ Ｐ明朝" w:hAnsi="ＭＳ Ｐ明朝"/>
                <w:b/>
                <w:kern w:val="0"/>
                <w:sz w:val="24"/>
              </w:rPr>
            </w:pPr>
            <w:r w:rsidRPr="006A6313">
              <w:rPr>
                <w:rFonts w:ascii="ＭＳ Ｐ明朝" w:eastAsia="ＭＳ Ｐ明朝" w:hAnsi="ＭＳ Ｐ明朝" w:hint="eastAsia"/>
                <w:b/>
                <w:kern w:val="0"/>
                <w:sz w:val="24"/>
              </w:rPr>
              <w:t>１７３．８</w:t>
            </w:r>
            <w:r w:rsidR="00316107" w:rsidRPr="006A6313">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3F0B713E" w14:textId="3BA458EF" w:rsidR="00316107" w:rsidRPr="006A6313" w:rsidRDefault="00C77D2B" w:rsidP="005E5C3E">
            <w:pPr>
              <w:widowControl/>
              <w:jc w:val="right"/>
              <w:rPr>
                <w:rFonts w:ascii="ＭＳ Ｐ明朝" w:eastAsia="ＭＳ Ｐ明朝" w:hAnsi="ＭＳ Ｐ明朝"/>
                <w:kern w:val="0"/>
                <w:sz w:val="24"/>
              </w:rPr>
            </w:pPr>
            <w:r w:rsidRPr="006A6313">
              <w:rPr>
                <w:rFonts w:ascii="ＭＳ Ｐ明朝" w:eastAsia="ＭＳ Ｐ明朝" w:hAnsi="ＭＳ Ｐ明朝" w:hint="eastAsia"/>
                <w:b/>
                <w:kern w:val="0"/>
                <w:sz w:val="24"/>
              </w:rPr>
              <w:t>１８３．１</w:t>
            </w:r>
            <w:r w:rsidR="00316107" w:rsidRPr="006A6313">
              <w:rPr>
                <w:rFonts w:ascii="ＭＳ Ｐ明朝" w:eastAsia="ＭＳ Ｐ明朝" w:hAnsi="ＭＳ Ｐ明朝" w:hint="eastAsia"/>
                <w:kern w:val="0"/>
                <w:sz w:val="24"/>
              </w:rPr>
              <w:t>％</w:t>
            </w:r>
          </w:p>
        </w:tc>
        <w:tc>
          <w:tcPr>
            <w:tcW w:w="283" w:type="dxa"/>
            <w:vMerge/>
            <w:tcBorders>
              <w:left w:val="single" w:sz="4" w:space="0" w:color="auto"/>
              <w:bottom w:val="nil"/>
              <w:right w:val="single" w:sz="12" w:space="0" w:color="auto"/>
            </w:tcBorders>
            <w:shd w:val="clear" w:color="auto" w:fill="auto"/>
          </w:tcPr>
          <w:p w14:paraId="35042394" w14:textId="77777777" w:rsidR="00316107" w:rsidRPr="00157DF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14:paraId="7AD5A640"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４００％</w:t>
            </w:r>
          </w:p>
        </w:tc>
      </w:tr>
    </w:tbl>
    <w:p w14:paraId="52A0352F" w14:textId="77777777" w:rsidR="00146261" w:rsidRPr="00157DFF" w:rsidRDefault="0034077E" w:rsidP="00DC10BB">
      <w:pPr>
        <w:ind w:leftChars="100" w:left="210"/>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（注）</w:t>
      </w:r>
      <w:r w:rsidR="00F46F05">
        <w:rPr>
          <w:rFonts w:ascii="ＭＳ Ｐ明朝" w:eastAsia="ＭＳ Ｐ明朝" w:hAnsi="ＭＳ Ｐ明朝" w:hint="eastAsia"/>
          <w:kern w:val="0"/>
          <w:sz w:val="22"/>
          <w:szCs w:val="22"/>
        </w:rPr>
        <w:t xml:space="preserve"> </w:t>
      </w:r>
      <w:r w:rsidR="00D12030" w:rsidRPr="00157DFF">
        <w:rPr>
          <w:rFonts w:ascii="ＭＳ Ｐ明朝" w:eastAsia="ＭＳ Ｐ明朝" w:hAnsi="ＭＳ Ｐ明朝" w:hint="eastAsia"/>
          <w:kern w:val="0"/>
          <w:sz w:val="22"/>
          <w:szCs w:val="22"/>
        </w:rPr>
        <w:t>「-</w:t>
      </w:r>
      <w:r w:rsidR="00622642" w:rsidRPr="00157DFF">
        <w:rPr>
          <w:rFonts w:ascii="ＭＳ Ｐ明朝" w:eastAsia="ＭＳ Ｐ明朝" w:hAnsi="ＭＳ Ｐ明朝" w:hint="eastAsia"/>
          <w:kern w:val="0"/>
          <w:sz w:val="22"/>
          <w:szCs w:val="22"/>
        </w:rPr>
        <w:t>」は実質赤字または</w:t>
      </w:r>
      <w:r w:rsidR="00146261" w:rsidRPr="00157DFF">
        <w:rPr>
          <w:rFonts w:ascii="ＭＳ Ｐ明朝" w:eastAsia="ＭＳ Ｐ明朝" w:hAnsi="ＭＳ Ｐ明朝" w:hint="eastAsia"/>
          <w:kern w:val="0"/>
          <w:sz w:val="22"/>
          <w:szCs w:val="22"/>
        </w:rPr>
        <w:t>連結実質赤字が生じていないことを示す。</w:t>
      </w:r>
    </w:p>
    <w:p w14:paraId="67251AAC" w14:textId="77777777" w:rsidR="00116942" w:rsidRPr="00157DFF" w:rsidRDefault="00F518E0" w:rsidP="00F518E0">
      <w:pPr>
        <w:ind w:leftChars="228" w:left="479" w:firstLineChars="2576" w:firstLine="6182"/>
        <w:rPr>
          <w:rFonts w:ascii="ＭＳ Ｐ明朝" w:eastAsia="ＭＳ Ｐ明朝" w:hAnsi="ＭＳ Ｐ明朝"/>
          <w:kern w:val="0"/>
          <w:sz w:val="24"/>
        </w:rPr>
      </w:pPr>
      <w:r w:rsidRPr="00157DFF">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157DFF" w14:paraId="65BE7269" w14:textId="77777777"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157D2715" w14:textId="2AF490FB" w:rsidR="00680392" w:rsidRPr="00157DFF" w:rsidRDefault="00152930" w:rsidP="00680392">
            <w:pPr>
              <w:spacing w:line="300" w:lineRule="exact"/>
              <w:jc w:val="center"/>
              <w:rPr>
                <w:rFonts w:ascii="ＭＳ Ｐ明朝" w:eastAsia="ＭＳ Ｐ明朝" w:hAnsi="ＭＳ Ｐ明朝"/>
                <w:b/>
                <w:kern w:val="0"/>
                <w:sz w:val="24"/>
              </w:rPr>
            </w:pPr>
            <w:r w:rsidRPr="00B47927">
              <w:rPr>
                <w:rFonts w:ascii="ＭＳ Ｐ明朝" w:eastAsia="ＭＳ Ｐ明朝" w:hAnsi="ＭＳ Ｐ明朝" w:hint="eastAsia"/>
                <w:b/>
                <w:w w:val="94"/>
                <w:kern w:val="0"/>
                <w:sz w:val="24"/>
                <w:lang w:eastAsia="zh-TW"/>
              </w:rPr>
              <w:t>資金不足比</w:t>
            </w:r>
            <w:r w:rsidRPr="00B47927">
              <w:rPr>
                <w:rFonts w:ascii="ＭＳ Ｐ明朝" w:eastAsia="ＭＳ Ｐ明朝" w:hAnsi="ＭＳ Ｐ明朝" w:hint="eastAsia"/>
                <w:b/>
                <w:spacing w:val="45"/>
                <w:w w:val="94"/>
                <w:kern w:val="0"/>
                <w:sz w:val="24"/>
                <w:lang w:eastAsia="zh-TW"/>
              </w:rPr>
              <w:t>率</w:t>
            </w:r>
            <w:r w:rsidR="008D5833" w:rsidRPr="00157DFF">
              <w:rPr>
                <w:rFonts w:ascii="ＭＳ Ｐ明朝" w:eastAsia="ＭＳ Ｐ明朝" w:hAnsi="ＭＳ Ｐ明朝" w:hint="eastAsia"/>
                <w:b/>
                <w:kern w:val="0"/>
                <w:sz w:val="24"/>
              </w:rPr>
              <w:t>（平成</w:t>
            </w:r>
            <w:r w:rsidR="00C77D2B" w:rsidRPr="00F6391E">
              <w:rPr>
                <w:rFonts w:ascii="ＭＳ Ｐ明朝" w:eastAsia="ＭＳ Ｐ明朝" w:hAnsi="ＭＳ Ｐ明朝"/>
                <w:b/>
                <w:kern w:val="0"/>
                <w:sz w:val="24"/>
              </w:rPr>
              <w:t>30</w:t>
            </w:r>
            <w:r w:rsidR="008D5833" w:rsidRPr="00157DFF">
              <w:rPr>
                <w:rFonts w:ascii="ＭＳ Ｐ明朝" w:eastAsia="ＭＳ Ｐ明朝" w:hAnsi="ＭＳ Ｐ明朝" w:hint="eastAsia"/>
                <w:b/>
                <w:kern w:val="0"/>
                <w:sz w:val="24"/>
              </w:rPr>
              <w:t>年度）</w:t>
            </w:r>
          </w:p>
        </w:tc>
        <w:tc>
          <w:tcPr>
            <w:tcW w:w="1119" w:type="dxa"/>
            <w:tcBorders>
              <w:top w:val="single" w:sz="4" w:space="0" w:color="auto"/>
              <w:left w:val="single" w:sz="12" w:space="0" w:color="auto"/>
              <w:bottom w:val="single" w:sz="4" w:space="0" w:color="auto"/>
              <w:right w:val="single" w:sz="4" w:space="0" w:color="auto"/>
            </w:tcBorders>
            <w:vAlign w:val="center"/>
          </w:tcPr>
          <w:p w14:paraId="7D5107FF" w14:textId="77777777" w:rsidR="008D5833" w:rsidRPr="00157DFF" w:rsidRDefault="008D5833" w:rsidP="00680392">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前</w:t>
            </w:r>
            <w:r w:rsidRPr="00157DFF">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14:paraId="28ACCAC2" w14:textId="77777777" w:rsidR="008D5833" w:rsidRPr="00157DFF"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07EB378B" w14:textId="77777777" w:rsidR="008D5833" w:rsidRPr="00157DFF" w:rsidRDefault="008D5833" w:rsidP="00680392">
            <w:pPr>
              <w:spacing w:line="300" w:lineRule="exact"/>
              <w:ind w:leftChars="-89" w:left="-187" w:rightChars="-86" w:right="-181"/>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経営健全化基準</w:t>
            </w:r>
          </w:p>
        </w:tc>
      </w:tr>
      <w:tr w:rsidR="00017AE9" w:rsidRPr="00157DFF" w14:paraId="1C51002C" w14:textId="77777777" w:rsidTr="00A825AA">
        <w:trPr>
          <w:trHeight w:val="300"/>
        </w:trPr>
        <w:tc>
          <w:tcPr>
            <w:tcW w:w="4077" w:type="dxa"/>
            <w:tcBorders>
              <w:top w:val="single" w:sz="12" w:space="0" w:color="auto"/>
              <w:left w:val="single" w:sz="12" w:space="0" w:color="auto"/>
              <w:bottom w:val="single" w:sz="4" w:space="0" w:color="auto"/>
              <w:right w:val="single" w:sz="12" w:space="0" w:color="auto"/>
            </w:tcBorders>
          </w:tcPr>
          <w:p w14:paraId="563818B5" w14:textId="77777777" w:rsidR="00017AE9" w:rsidRPr="00157DFF" w:rsidRDefault="00017AE9" w:rsidP="00017AE9">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30"/>
                <w:kern w:val="0"/>
                <w:sz w:val="24"/>
                <w:lang w:eastAsia="zh-TW"/>
              </w:rPr>
              <w:t>大阪府中央卸売市場事業会</w:t>
            </w:r>
            <w:r w:rsidRPr="00B47927">
              <w:rPr>
                <w:rFonts w:ascii="ＭＳ Ｐ明朝" w:eastAsia="ＭＳ Ｐ明朝" w:hAnsi="ＭＳ Ｐ明朝" w:hint="eastAsia"/>
                <w:b/>
                <w:spacing w:val="2"/>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14:paraId="4118CD8B"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F9215A6"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52557E6F"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14:paraId="34E04F5A"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２０％</w:t>
            </w:r>
          </w:p>
        </w:tc>
      </w:tr>
      <w:tr w:rsidR="00017AE9" w:rsidRPr="00157DFF" w14:paraId="4E877351" w14:textId="77777777" w:rsidTr="00A825AA">
        <w:trPr>
          <w:trHeight w:val="300"/>
        </w:trPr>
        <w:tc>
          <w:tcPr>
            <w:tcW w:w="4077" w:type="dxa"/>
            <w:tcBorders>
              <w:left w:val="single" w:sz="12" w:space="0" w:color="auto"/>
              <w:right w:val="single" w:sz="12" w:space="0" w:color="auto"/>
            </w:tcBorders>
          </w:tcPr>
          <w:p w14:paraId="6A804E9B" w14:textId="3B00D289" w:rsidR="00017AE9" w:rsidRPr="00157DFF" w:rsidRDefault="00B26369" w:rsidP="00017AE9">
            <w:pPr>
              <w:spacing w:line="300" w:lineRule="exact"/>
              <w:rPr>
                <w:rFonts w:ascii="ＭＳ Ｐ明朝" w:eastAsia="ＭＳ Ｐ明朝" w:hAnsi="ＭＳ Ｐ明朝"/>
                <w:b/>
                <w:kern w:val="0"/>
                <w:sz w:val="24"/>
              </w:rPr>
            </w:pPr>
            <w:r w:rsidRPr="00C5095E">
              <w:rPr>
                <w:rFonts w:ascii="ＭＳ Ｐ明朝" w:eastAsia="ＭＳ Ｐ明朝" w:hAnsi="ＭＳ Ｐ明朝" w:hint="eastAsia"/>
                <w:b/>
                <w:spacing w:val="44"/>
                <w:kern w:val="0"/>
                <w:sz w:val="24"/>
                <w:fitText w:val="3856" w:id="2025595137"/>
              </w:rPr>
              <w:t>大阪府</w:t>
            </w:r>
            <w:r w:rsidRPr="00C5095E">
              <w:rPr>
                <w:rFonts w:ascii="ＭＳ Ｐ明朝" w:eastAsia="ＭＳ Ｐ明朝" w:hAnsi="ＭＳ Ｐ明朝" w:hint="eastAsia"/>
                <w:b/>
                <w:spacing w:val="44"/>
                <w:kern w:val="0"/>
                <w:sz w:val="24"/>
                <w:fitText w:val="3856" w:id="2025595137"/>
                <w:lang w:eastAsia="zh-TW"/>
              </w:rPr>
              <w:t>流域下水道事業会</w:t>
            </w:r>
            <w:r w:rsidRPr="00C5095E">
              <w:rPr>
                <w:rFonts w:ascii="ＭＳ Ｐ明朝" w:eastAsia="ＭＳ Ｐ明朝" w:hAnsi="ＭＳ Ｐ明朝" w:hint="eastAsia"/>
                <w:b/>
                <w:spacing w:val="-1"/>
                <w:kern w:val="0"/>
                <w:sz w:val="24"/>
                <w:fitText w:val="3856" w:id="2025595137"/>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57547A1B"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5EDD49EE"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6A6A0D6B"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0191B989" w14:textId="77777777" w:rsidR="00017AE9" w:rsidRPr="00157DFF" w:rsidRDefault="00017AE9" w:rsidP="00017AE9">
            <w:pPr>
              <w:spacing w:line="300" w:lineRule="exact"/>
              <w:jc w:val="center"/>
              <w:rPr>
                <w:rFonts w:ascii="ＭＳ Ｐ明朝" w:eastAsia="ＭＳ Ｐ明朝" w:hAnsi="ＭＳ Ｐ明朝"/>
                <w:kern w:val="0"/>
                <w:sz w:val="24"/>
              </w:rPr>
            </w:pPr>
          </w:p>
        </w:tc>
      </w:tr>
      <w:tr w:rsidR="00017AE9" w:rsidRPr="00157DFF" w14:paraId="136EAC31" w14:textId="77777777" w:rsidTr="00A825AA">
        <w:trPr>
          <w:trHeight w:val="300"/>
        </w:trPr>
        <w:tc>
          <w:tcPr>
            <w:tcW w:w="4077" w:type="dxa"/>
            <w:tcBorders>
              <w:left w:val="single" w:sz="12" w:space="0" w:color="auto"/>
              <w:right w:val="single" w:sz="12" w:space="0" w:color="auto"/>
            </w:tcBorders>
          </w:tcPr>
          <w:p w14:paraId="3D5FCD42" w14:textId="5F485317" w:rsidR="00017AE9" w:rsidRPr="00B26369" w:rsidRDefault="00B26369" w:rsidP="00B26369">
            <w:pPr>
              <w:rPr>
                <w:rFonts w:ascii="ＭＳ Ｐ明朝" w:eastAsia="ＭＳ Ｐ明朝" w:hAnsi="ＭＳ Ｐ明朝"/>
                <w:kern w:val="0"/>
                <w:sz w:val="22"/>
                <w:szCs w:val="22"/>
              </w:rPr>
            </w:pPr>
            <w:r w:rsidRPr="00B47927">
              <w:rPr>
                <w:rFonts w:ascii="ＭＳ Ｐ明朝" w:eastAsia="ＭＳ Ｐ明朝" w:hAnsi="ＭＳ Ｐ明朝" w:hint="eastAsia"/>
                <w:b/>
                <w:spacing w:val="34"/>
                <w:kern w:val="0"/>
                <w:sz w:val="24"/>
              </w:rPr>
              <w:t>大阪府まちづくり促進事業会</w:t>
            </w:r>
            <w:r w:rsidRPr="00B47927">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1F523252"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2F61495C"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42481288"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1FBC984" w14:textId="77777777" w:rsidR="00017AE9" w:rsidRPr="00157DFF" w:rsidRDefault="00017AE9" w:rsidP="00017AE9">
            <w:pPr>
              <w:spacing w:line="300" w:lineRule="exact"/>
              <w:jc w:val="center"/>
              <w:rPr>
                <w:rFonts w:ascii="ＭＳ Ｐ明朝" w:eastAsia="ＭＳ Ｐ明朝" w:hAnsi="ＭＳ Ｐ明朝"/>
                <w:kern w:val="0"/>
                <w:sz w:val="24"/>
              </w:rPr>
            </w:pPr>
          </w:p>
        </w:tc>
      </w:tr>
      <w:tr w:rsidR="00017AE9" w:rsidRPr="00157DFF" w14:paraId="02734D32" w14:textId="77777777" w:rsidTr="00A825AA">
        <w:trPr>
          <w:trHeight w:val="300"/>
        </w:trPr>
        <w:tc>
          <w:tcPr>
            <w:tcW w:w="4077" w:type="dxa"/>
            <w:tcBorders>
              <w:left w:val="single" w:sz="12" w:space="0" w:color="auto"/>
              <w:right w:val="single" w:sz="12" w:space="0" w:color="auto"/>
            </w:tcBorders>
          </w:tcPr>
          <w:p w14:paraId="17D0821C" w14:textId="77777777" w:rsidR="00017AE9" w:rsidRPr="00157DFF" w:rsidRDefault="00017AE9" w:rsidP="00017AE9">
            <w:pPr>
              <w:spacing w:line="300" w:lineRule="exact"/>
              <w:rPr>
                <w:rFonts w:ascii="ＭＳ Ｐ明朝" w:eastAsia="ＭＳ Ｐ明朝" w:hAnsi="ＭＳ Ｐ明朝"/>
                <w:b/>
                <w:kern w:val="0"/>
                <w:sz w:val="24"/>
              </w:rPr>
            </w:pPr>
            <w:r w:rsidRPr="00B47927">
              <w:rPr>
                <w:rFonts w:ascii="ＭＳ Ｐ明朝" w:eastAsia="ＭＳ Ｐ明朝" w:hAnsi="ＭＳ Ｐ明朝" w:hint="eastAsia"/>
                <w:b/>
                <w:spacing w:val="80"/>
                <w:kern w:val="0"/>
                <w:sz w:val="24"/>
                <w:lang w:eastAsia="zh-TW"/>
              </w:rPr>
              <w:t>港湾整備事業特別会</w:t>
            </w:r>
            <w:r w:rsidRPr="00B47927">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351C2964"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146CA42B"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26E2B9FF"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3064433" w14:textId="77777777" w:rsidR="00017AE9" w:rsidRPr="00157DFF" w:rsidRDefault="00017AE9" w:rsidP="00017AE9">
            <w:pPr>
              <w:spacing w:line="300" w:lineRule="exact"/>
              <w:jc w:val="center"/>
              <w:rPr>
                <w:rFonts w:ascii="ＭＳ Ｐ明朝" w:eastAsia="ＭＳ Ｐ明朝" w:hAnsi="ＭＳ Ｐ明朝"/>
                <w:kern w:val="0"/>
                <w:sz w:val="24"/>
              </w:rPr>
            </w:pPr>
          </w:p>
        </w:tc>
      </w:tr>
      <w:tr w:rsidR="00017AE9" w:rsidRPr="00157DFF" w14:paraId="16A4A2DD" w14:textId="77777777" w:rsidTr="00A825AA">
        <w:trPr>
          <w:trHeight w:val="300"/>
        </w:trPr>
        <w:tc>
          <w:tcPr>
            <w:tcW w:w="4077" w:type="dxa"/>
            <w:tcBorders>
              <w:left w:val="single" w:sz="12" w:space="0" w:color="auto"/>
              <w:bottom w:val="single" w:sz="12" w:space="0" w:color="auto"/>
              <w:right w:val="single" w:sz="12" w:space="0" w:color="auto"/>
            </w:tcBorders>
          </w:tcPr>
          <w:p w14:paraId="1C652386" w14:textId="77777777" w:rsidR="00017AE9" w:rsidRPr="00157DFF" w:rsidRDefault="00017AE9" w:rsidP="00017AE9">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18"/>
                <w:kern w:val="0"/>
                <w:sz w:val="24"/>
                <w:lang w:eastAsia="zh-TW"/>
              </w:rPr>
              <w:t>箕面北部丘陵整備事業特別会</w:t>
            </w:r>
            <w:r w:rsidRPr="00B47927">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12" w:space="0" w:color="auto"/>
              <w:right w:val="single" w:sz="12" w:space="0" w:color="auto"/>
            </w:tcBorders>
            <w:vAlign w:val="center"/>
          </w:tcPr>
          <w:p w14:paraId="6F109389"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9F8E707"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bottom w:val="nil"/>
              <w:right w:val="single" w:sz="12" w:space="0" w:color="auto"/>
            </w:tcBorders>
            <w:vAlign w:val="center"/>
          </w:tcPr>
          <w:p w14:paraId="0CC3E5EA"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14:paraId="52580AD6" w14:textId="77777777" w:rsidR="00017AE9" w:rsidRPr="00157DFF" w:rsidRDefault="00017AE9" w:rsidP="00017AE9">
            <w:pPr>
              <w:spacing w:line="300" w:lineRule="exact"/>
              <w:jc w:val="center"/>
              <w:rPr>
                <w:rFonts w:ascii="ＭＳ Ｐ明朝" w:eastAsia="ＭＳ Ｐ明朝" w:hAnsi="ＭＳ Ｐ明朝"/>
                <w:kern w:val="0"/>
                <w:sz w:val="24"/>
              </w:rPr>
            </w:pPr>
          </w:p>
        </w:tc>
      </w:tr>
    </w:tbl>
    <w:p w14:paraId="4508BA12" w14:textId="096016BD" w:rsidR="002C2E21" w:rsidRDefault="00DC10BB">
      <w:pPr>
        <w:ind w:leftChars="100" w:left="210"/>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（注</w:t>
      </w:r>
      <w:r w:rsidR="00D12030" w:rsidRPr="00157DFF">
        <w:rPr>
          <w:rFonts w:ascii="ＭＳ Ｐ明朝" w:eastAsia="ＭＳ Ｐ明朝" w:hAnsi="ＭＳ Ｐ明朝" w:hint="eastAsia"/>
          <w:kern w:val="0"/>
          <w:sz w:val="22"/>
          <w:szCs w:val="22"/>
        </w:rPr>
        <w:t>）</w:t>
      </w:r>
      <w:r w:rsidR="00F46F05">
        <w:rPr>
          <w:rFonts w:ascii="ＭＳ Ｐ明朝" w:eastAsia="ＭＳ Ｐ明朝" w:hAnsi="ＭＳ Ｐ明朝" w:hint="eastAsia"/>
          <w:kern w:val="0"/>
          <w:sz w:val="22"/>
          <w:szCs w:val="22"/>
        </w:rPr>
        <w:t xml:space="preserve"> </w:t>
      </w:r>
      <w:r w:rsidR="00D12030" w:rsidRPr="00157DFF">
        <w:rPr>
          <w:rFonts w:ascii="ＭＳ Ｐ明朝" w:eastAsia="ＭＳ Ｐ明朝" w:hAnsi="ＭＳ Ｐ明朝" w:hint="eastAsia"/>
          <w:kern w:val="0"/>
          <w:sz w:val="22"/>
          <w:szCs w:val="22"/>
        </w:rPr>
        <w:t>「-</w:t>
      </w:r>
      <w:r w:rsidR="008D5833" w:rsidRPr="00157DFF">
        <w:rPr>
          <w:rFonts w:ascii="ＭＳ Ｐ明朝" w:eastAsia="ＭＳ Ｐ明朝" w:hAnsi="ＭＳ Ｐ明朝" w:hint="eastAsia"/>
          <w:kern w:val="0"/>
          <w:sz w:val="22"/>
          <w:szCs w:val="22"/>
        </w:rPr>
        <w:t>」は資金不足が生じていないことを示す。</w:t>
      </w:r>
    </w:p>
    <w:p w14:paraId="7AD730CF" w14:textId="2A5AF947" w:rsidR="00B844AB" w:rsidRDefault="00B844AB">
      <w:pPr>
        <w:widowControl/>
        <w:jc w:val="left"/>
        <w:rPr>
          <w:rFonts w:ascii="ＭＳ Ｐ明朝" w:eastAsia="ＭＳ Ｐ明朝" w:hAnsi="ＭＳ Ｐ明朝"/>
          <w:kern w:val="0"/>
          <w:sz w:val="24"/>
        </w:rPr>
      </w:pPr>
    </w:p>
    <w:p w14:paraId="7F19DF5F" w14:textId="16DBE7BC" w:rsidR="00B26369" w:rsidRDefault="00B26369">
      <w:pPr>
        <w:widowControl/>
        <w:jc w:val="left"/>
        <w:rPr>
          <w:rFonts w:ascii="ＭＳ Ｐ明朝" w:eastAsia="ＭＳ Ｐ明朝" w:hAnsi="ＭＳ Ｐ明朝"/>
          <w:kern w:val="0"/>
          <w:sz w:val="24"/>
        </w:rPr>
      </w:pPr>
    </w:p>
    <w:p w14:paraId="0D55E4DA" w14:textId="7379B1CC" w:rsidR="00B26369" w:rsidRDefault="00B26369">
      <w:pPr>
        <w:widowControl/>
        <w:jc w:val="left"/>
        <w:rPr>
          <w:rFonts w:ascii="ＭＳ Ｐ明朝" w:eastAsia="ＭＳ Ｐ明朝" w:hAnsi="ＭＳ Ｐ明朝"/>
          <w:kern w:val="0"/>
          <w:sz w:val="24"/>
        </w:rPr>
      </w:pPr>
    </w:p>
    <w:p w14:paraId="1EA6D32D" w14:textId="77777777" w:rsidR="00B26369" w:rsidRPr="00157DFF" w:rsidRDefault="00B26369">
      <w:pPr>
        <w:widowControl/>
        <w:jc w:val="left"/>
        <w:rPr>
          <w:rFonts w:ascii="ＭＳ Ｐ明朝" w:eastAsia="ＭＳ Ｐ明朝" w:hAnsi="ＭＳ Ｐ明朝"/>
          <w:kern w:val="0"/>
          <w:sz w:val="24"/>
        </w:rPr>
      </w:pPr>
    </w:p>
    <w:p w14:paraId="2C786119" w14:textId="77777777" w:rsidR="0034077E" w:rsidRPr="00157DFF" w:rsidRDefault="0034077E" w:rsidP="003572E9">
      <w:pPr>
        <w:ind w:left="482" w:hangingChars="200" w:hanging="482"/>
        <w:rPr>
          <w:rFonts w:ascii="ＭＳ Ｐ明朝" w:eastAsia="ＭＳ Ｐ明朝" w:hAnsi="ＭＳ Ｐ明朝"/>
          <w:b/>
          <w:kern w:val="0"/>
          <w:sz w:val="24"/>
        </w:rPr>
      </w:pPr>
      <w:r w:rsidRPr="00157DFF">
        <w:rPr>
          <w:rFonts w:ascii="ＭＳ Ｐ明朝" w:eastAsia="ＭＳ Ｐ明朝" w:hAnsi="ＭＳ Ｐ明朝" w:hint="eastAsia"/>
          <w:b/>
          <w:kern w:val="0"/>
          <w:sz w:val="24"/>
        </w:rPr>
        <w:lastRenderedPageBreak/>
        <w:t>第</w:t>
      </w:r>
      <w:r w:rsidR="00EE7A37" w:rsidRPr="00157DFF">
        <w:rPr>
          <w:rFonts w:ascii="ＭＳ Ｐ明朝" w:eastAsia="ＭＳ Ｐ明朝" w:hAnsi="ＭＳ Ｐ明朝" w:hint="eastAsia"/>
          <w:b/>
          <w:kern w:val="0"/>
          <w:sz w:val="24"/>
        </w:rPr>
        <w:t>３</w:t>
      </w:r>
      <w:r w:rsidRPr="00157DFF">
        <w:rPr>
          <w:rFonts w:ascii="ＭＳ Ｐ明朝" w:eastAsia="ＭＳ Ｐ明朝" w:hAnsi="ＭＳ Ｐ明朝" w:hint="eastAsia"/>
          <w:b/>
          <w:kern w:val="0"/>
          <w:sz w:val="24"/>
        </w:rPr>
        <w:t xml:space="preserve">　</w:t>
      </w:r>
      <w:r w:rsidR="005D4C53" w:rsidRPr="00157DFF">
        <w:rPr>
          <w:rFonts w:ascii="ＭＳ Ｐ明朝" w:eastAsia="ＭＳ Ｐ明朝" w:hAnsi="ＭＳ Ｐ明朝" w:hint="eastAsia"/>
          <w:b/>
          <w:kern w:val="0"/>
          <w:sz w:val="24"/>
        </w:rPr>
        <w:t>留意事項</w:t>
      </w:r>
    </w:p>
    <w:p w14:paraId="2131C524" w14:textId="77777777" w:rsidR="005D4C53" w:rsidRPr="00157DFF" w:rsidRDefault="005D4C53" w:rsidP="00FB3882">
      <w:pPr>
        <w:ind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実質公債費比率について</w:t>
      </w:r>
    </w:p>
    <w:p w14:paraId="0D64AD61" w14:textId="3054317D" w:rsidR="00B70C89" w:rsidRPr="00F6391E" w:rsidRDefault="00B70C89"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w:t>
      </w:r>
      <w:r w:rsidR="00C77D2B" w:rsidRPr="00F6391E">
        <w:rPr>
          <w:rFonts w:ascii="ＭＳ Ｐ明朝" w:eastAsia="ＭＳ Ｐ明朝" w:hAnsi="ＭＳ Ｐ明朝"/>
          <w:kern w:val="0"/>
          <w:sz w:val="24"/>
        </w:rPr>
        <w:t>30</w:t>
      </w:r>
      <w:r w:rsidRPr="00F6391E">
        <w:rPr>
          <w:rFonts w:ascii="ＭＳ Ｐ明朝" w:eastAsia="ＭＳ Ｐ明朝" w:hAnsi="ＭＳ Ｐ明朝" w:hint="eastAsia"/>
          <w:kern w:val="0"/>
          <w:sz w:val="24"/>
        </w:rPr>
        <w:t>年度の実質公債費比率は</w:t>
      </w:r>
      <w:r w:rsidR="007D73B0" w:rsidRPr="00F6391E">
        <w:rPr>
          <w:rFonts w:ascii="ＭＳ Ｐ明朝" w:eastAsia="ＭＳ Ｐ明朝" w:hAnsi="ＭＳ Ｐ明朝"/>
          <w:kern w:val="0"/>
          <w:sz w:val="24"/>
        </w:rPr>
        <w:t>16.8</w:t>
      </w:r>
      <w:r w:rsidR="00357B08" w:rsidRPr="00F6391E">
        <w:rPr>
          <w:rFonts w:ascii="ＭＳ Ｐ明朝" w:eastAsia="ＭＳ Ｐ明朝" w:hAnsi="ＭＳ Ｐ明朝" w:hint="eastAsia"/>
          <w:kern w:val="0"/>
          <w:sz w:val="24"/>
        </w:rPr>
        <w:t>％と</w:t>
      </w:r>
      <w:r w:rsidR="00873649" w:rsidRPr="00F6391E">
        <w:rPr>
          <w:rFonts w:ascii="ＭＳ Ｐ明朝" w:eastAsia="ＭＳ Ｐ明朝" w:hAnsi="ＭＳ Ｐ明朝" w:hint="eastAsia"/>
          <w:kern w:val="0"/>
          <w:sz w:val="24"/>
        </w:rPr>
        <w:t>なった。これは、</w:t>
      </w:r>
      <w:r w:rsidR="00357B08" w:rsidRPr="00F6391E">
        <w:rPr>
          <w:rFonts w:ascii="ＭＳ Ｐ明朝" w:eastAsia="ＭＳ Ｐ明朝" w:hAnsi="ＭＳ Ｐ明朝" w:hint="eastAsia"/>
          <w:kern w:val="0"/>
          <w:sz w:val="24"/>
        </w:rPr>
        <w:t>早期健全化基準</w:t>
      </w:r>
      <w:r w:rsidR="00873649" w:rsidRPr="00F6391E">
        <w:rPr>
          <w:rFonts w:ascii="ＭＳ Ｐ明朝" w:eastAsia="ＭＳ Ｐ明朝" w:hAnsi="ＭＳ Ｐ明朝" w:hint="eastAsia"/>
          <w:kern w:val="0"/>
          <w:sz w:val="24"/>
        </w:rPr>
        <w:t>25％</w:t>
      </w:r>
      <w:r w:rsidR="00357B08" w:rsidRPr="00F6391E">
        <w:rPr>
          <w:rFonts w:ascii="ＭＳ Ｐ明朝" w:eastAsia="ＭＳ Ｐ明朝" w:hAnsi="ＭＳ Ｐ明朝" w:hint="eastAsia"/>
          <w:kern w:val="0"/>
          <w:sz w:val="24"/>
        </w:rPr>
        <w:t>を下回って</w:t>
      </w:r>
      <w:r w:rsidR="00E86DC0" w:rsidRPr="00F6391E">
        <w:rPr>
          <w:rFonts w:ascii="ＭＳ Ｐ明朝" w:eastAsia="ＭＳ Ｐ明朝" w:hAnsi="ＭＳ Ｐ明朝" w:hint="eastAsia"/>
          <w:kern w:val="0"/>
          <w:sz w:val="24"/>
        </w:rPr>
        <w:t>おり、</w:t>
      </w:r>
      <w:r w:rsidR="00873649" w:rsidRPr="00F6391E">
        <w:rPr>
          <w:rFonts w:ascii="ＭＳ Ｐ明朝" w:eastAsia="ＭＳ Ｐ明朝" w:hAnsi="ＭＳ Ｐ明朝" w:hint="eastAsia"/>
          <w:kern w:val="0"/>
          <w:sz w:val="24"/>
        </w:rPr>
        <w:t>さらに、</w:t>
      </w:r>
      <w:r w:rsidR="00357B08" w:rsidRPr="00F6391E">
        <w:rPr>
          <w:rFonts w:ascii="ＭＳ Ｐ明朝" w:eastAsia="ＭＳ Ｐ明朝" w:hAnsi="ＭＳ Ｐ明朝" w:hint="eastAsia"/>
          <w:kern w:val="0"/>
          <w:sz w:val="24"/>
        </w:rPr>
        <w:t>前</w:t>
      </w:r>
      <w:r w:rsidRPr="00F6391E">
        <w:rPr>
          <w:rFonts w:ascii="ＭＳ Ｐ明朝" w:eastAsia="ＭＳ Ｐ明朝" w:hAnsi="ＭＳ Ｐ明朝" w:hint="eastAsia"/>
          <w:kern w:val="0"/>
          <w:sz w:val="24"/>
        </w:rPr>
        <w:t>年度</w:t>
      </w:r>
      <w:r w:rsidR="00357B08" w:rsidRPr="00F6391E">
        <w:rPr>
          <w:rFonts w:ascii="ＭＳ Ｐ明朝" w:eastAsia="ＭＳ Ｐ明朝" w:hAnsi="ＭＳ Ｐ明朝" w:hint="eastAsia"/>
          <w:kern w:val="0"/>
          <w:sz w:val="24"/>
        </w:rPr>
        <w:t>の</w:t>
      </w:r>
      <w:r w:rsidR="00873649" w:rsidRPr="00F6391E">
        <w:rPr>
          <w:rFonts w:ascii="ＭＳ Ｐ明朝" w:eastAsia="ＭＳ Ｐ明朝" w:hAnsi="ＭＳ Ｐ明朝" w:hint="eastAsia"/>
          <w:kern w:val="0"/>
          <w:sz w:val="24"/>
        </w:rPr>
        <w:t>同比率</w:t>
      </w:r>
      <w:r w:rsidR="0023686E" w:rsidRPr="00F6391E">
        <w:rPr>
          <w:rFonts w:ascii="ＭＳ Ｐ明朝" w:eastAsia="ＭＳ Ｐ明朝" w:hAnsi="ＭＳ Ｐ明朝"/>
          <w:kern w:val="0"/>
          <w:sz w:val="24"/>
        </w:rPr>
        <w:t>1</w:t>
      </w:r>
      <w:r w:rsidR="00C77D2B" w:rsidRPr="00F6391E">
        <w:rPr>
          <w:rFonts w:ascii="ＭＳ Ｐ明朝" w:eastAsia="ＭＳ Ｐ明朝" w:hAnsi="ＭＳ Ｐ明朝"/>
          <w:kern w:val="0"/>
          <w:sz w:val="24"/>
        </w:rPr>
        <w:t>7.9</w:t>
      </w:r>
      <w:r w:rsidR="00357B08" w:rsidRPr="00F6391E">
        <w:rPr>
          <w:rFonts w:ascii="ＭＳ Ｐ明朝" w:eastAsia="ＭＳ Ｐ明朝" w:hAnsi="ＭＳ Ｐ明朝" w:hint="eastAsia"/>
          <w:kern w:val="0"/>
          <w:sz w:val="24"/>
        </w:rPr>
        <w:t>％</w:t>
      </w:r>
      <w:r w:rsidR="00873649" w:rsidRPr="00F6391E">
        <w:rPr>
          <w:rFonts w:ascii="ＭＳ Ｐ明朝" w:eastAsia="ＭＳ Ｐ明朝" w:hAnsi="ＭＳ Ｐ明朝" w:hint="eastAsia"/>
          <w:kern w:val="0"/>
          <w:sz w:val="24"/>
        </w:rPr>
        <w:t>と比較し</w:t>
      </w:r>
      <w:r w:rsidR="007D73B0" w:rsidRPr="00F6391E">
        <w:rPr>
          <w:rFonts w:ascii="ＭＳ Ｐ明朝" w:eastAsia="ＭＳ Ｐ明朝" w:hAnsi="ＭＳ Ｐ明朝"/>
          <w:kern w:val="0"/>
          <w:sz w:val="24"/>
        </w:rPr>
        <w:t>1.1</w:t>
      </w:r>
      <w:r w:rsidR="000D0311" w:rsidRPr="00F6391E">
        <w:rPr>
          <w:rFonts w:ascii="ＭＳ Ｐ明朝" w:eastAsia="ＭＳ Ｐ明朝" w:hAnsi="ＭＳ Ｐ明朝" w:hint="eastAsia"/>
          <w:kern w:val="0"/>
          <w:sz w:val="24"/>
        </w:rPr>
        <w:t>ポイント改善</w:t>
      </w:r>
      <w:r w:rsidRPr="00F6391E">
        <w:rPr>
          <w:rFonts w:ascii="ＭＳ Ｐ明朝" w:eastAsia="ＭＳ Ｐ明朝" w:hAnsi="ＭＳ Ｐ明朝" w:hint="eastAsia"/>
          <w:kern w:val="0"/>
          <w:sz w:val="24"/>
        </w:rPr>
        <w:t>し</w:t>
      </w:r>
      <w:r w:rsidR="00375D2A" w:rsidRPr="00F6391E">
        <w:rPr>
          <w:rFonts w:ascii="ＭＳ Ｐ明朝" w:eastAsia="ＭＳ Ｐ明朝" w:hAnsi="ＭＳ Ｐ明朝" w:hint="eastAsia"/>
          <w:kern w:val="0"/>
          <w:sz w:val="24"/>
        </w:rPr>
        <w:t>ている</w:t>
      </w:r>
      <w:r w:rsidRPr="00F6391E">
        <w:rPr>
          <w:rFonts w:ascii="ＭＳ Ｐ明朝" w:eastAsia="ＭＳ Ｐ明朝" w:hAnsi="ＭＳ Ｐ明朝" w:hint="eastAsia"/>
          <w:kern w:val="0"/>
          <w:sz w:val="24"/>
        </w:rPr>
        <w:t>。</w:t>
      </w:r>
    </w:p>
    <w:p w14:paraId="6A5C17A9" w14:textId="4CB05D0C" w:rsidR="00B70C89" w:rsidRPr="00DB28AB" w:rsidRDefault="00B70C89" w:rsidP="002943F2">
      <w:pPr>
        <w:ind w:leftChars="200" w:left="420" w:firstLineChars="100" w:firstLine="240"/>
        <w:rPr>
          <w:rFonts w:ascii="ＭＳ Ｐ明朝" w:eastAsia="ＭＳ Ｐ明朝" w:hAnsi="ＭＳ Ｐ明朝"/>
          <w:kern w:val="0"/>
          <w:sz w:val="24"/>
        </w:rPr>
      </w:pPr>
      <w:r w:rsidRPr="00F6391E">
        <w:rPr>
          <w:rFonts w:ascii="ＭＳ Ｐ明朝" w:eastAsia="ＭＳ Ｐ明朝" w:hAnsi="ＭＳ Ｐ明朝" w:hint="eastAsia"/>
          <w:kern w:val="0"/>
          <w:sz w:val="24"/>
        </w:rPr>
        <w:t>地方債</w:t>
      </w:r>
      <w:r w:rsidRPr="00DB28AB">
        <w:rPr>
          <w:rFonts w:ascii="ＭＳ Ｐ明朝" w:eastAsia="ＭＳ Ｐ明朝" w:hAnsi="ＭＳ Ｐ明朝" w:hint="eastAsia"/>
          <w:kern w:val="0"/>
          <w:sz w:val="24"/>
        </w:rPr>
        <w:t>の発行については、実質公債費比率が18％以上となった場合、起債にあたって国の許可が必要となり、その前提として公債費負担適正化計画の自主策定が求められている。</w:t>
      </w:r>
      <w:r w:rsidR="00472487" w:rsidRPr="00DB28AB">
        <w:rPr>
          <w:rFonts w:ascii="ＭＳ Ｐ明朝" w:eastAsia="ＭＳ Ｐ明朝" w:hAnsi="ＭＳ Ｐ明朝" w:hint="eastAsia"/>
          <w:kern w:val="0"/>
          <w:sz w:val="24"/>
        </w:rPr>
        <w:t>平成23年度以降、大阪府の実質公債費比率はこの水準を</w:t>
      </w:r>
      <w:r w:rsidR="000D0311" w:rsidRPr="00DB28AB">
        <w:rPr>
          <w:rFonts w:ascii="ＭＳ Ｐ明朝" w:eastAsia="ＭＳ Ｐ明朝" w:hAnsi="ＭＳ Ｐ明朝" w:hint="eastAsia"/>
          <w:kern w:val="0"/>
          <w:sz w:val="24"/>
        </w:rPr>
        <w:t>上回っ</w:t>
      </w:r>
      <w:r w:rsidR="00472487" w:rsidRPr="00DB28AB">
        <w:rPr>
          <w:rFonts w:ascii="ＭＳ Ｐ明朝" w:eastAsia="ＭＳ Ｐ明朝" w:hAnsi="ＭＳ Ｐ明朝" w:hint="eastAsia"/>
          <w:kern w:val="0"/>
          <w:sz w:val="24"/>
        </w:rPr>
        <w:t>てい</w:t>
      </w:r>
      <w:r w:rsidR="00823351" w:rsidRPr="00DB28AB">
        <w:rPr>
          <w:rFonts w:ascii="ＭＳ Ｐ明朝" w:eastAsia="ＭＳ Ｐ明朝" w:hAnsi="ＭＳ Ｐ明朝" w:hint="eastAsia"/>
          <w:kern w:val="0"/>
          <w:sz w:val="24"/>
        </w:rPr>
        <w:t>たが、</w:t>
      </w:r>
      <w:r w:rsidR="0058440A" w:rsidRPr="00DB28AB">
        <w:rPr>
          <w:rFonts w:ascii="ＭＳ Ｐ明朝" w:eastAsia="ＭＳ Ｐ明朝" w:hAnsi="ＭＳ Ｐ明朝" w:hint="eastAsia"/>
          <w:kern w:val="0"/>
          <w:sz w:val="24"/>
        </w:rPr>
        <w:t>平成</w:t>
      </w:r>
      <w:r w:rsidR="0058440A" w:rsidRPr="00DB28AB">
        <w:rPr>
          <w:rFonts w:ascii="ＭＳ Ｐ明朝" w:eastAsia="ＭＳ Ｐ明朝" w:hAnsi="ＭＳ Ｐ明朝"/>
          <w:kern w:val="0"/>
          <w:sz w:val="24"/>
        </w:rPr>
        <w:t>29</w:t>
      </w:r>
      <w:r w:rsidR="00823351" w:rsidRPr="00DB28AB">
        <w:rPr>
          <w:rFonts w:ascii="ＭＳ Ｐ明朝" w:eastAsia="ＭＳ Ｐ明朝" w:hAnsi="ＭＳ Ｐ明朝" w:hint="eastAsia"/>
          <w:kern w:val="0"/>
          <w:sz w:val="24"/>
        </w:rPr>
        <w:t>年度</w:t>
      </w:r>
      <w:r w:rsidR="0058440A" w:rsidRPr="00DB28AB">
        <w:rPr>
          <w:rFonts w:ascii="ＭＳ Ｐ明朝" w:eastAsia="ＭＳ Ｐ明朝" w:hAnsi="ＭＳ Ｐ明朝" w:hint="eastAsia"/>
          <w:kern w:val="0"/>
          <w:sz w:val="24"/>
        </w:rPr>
        <w:t>より</w:t>
      </w:r>
      <w:r w:rsidR="00823351" w:rsidRPr="00DB28AB">
        <w:rPr>
          <w:rFonts w:ascii="ＭＳ Ｐ明朝" w:eastAsia="ＭＳ Ｐ明朝" w:hAnsi="ＭＳ Ｐ明朝" w:hint="eastAsia"/>
          <w:kern w:val="0"/>
          <w:sz w:val="24"/>
        </w:rPr>
        <w:t>18</w:t>
      </w:r>
      <w:r w:rsidR="00075730" w:rsidRPr="00DB28AB">
        <w:rPr>
          <w:rFonts w:ascii="ＭＳ Ｐ明朝" w:eastAsia="ＭＳ Ｐ明朝" w:hAnsi="ＭＳ Ｐ明朝" w:hint="eastAsia"/>
          <w:kern w:val="0"/>
          <w:sz w:val="24"/>
        </w:rPr>
        <w:t>％</w:t>
      </w:r>
      <w:r w:rsidR="00823351" w:rsidRPr="00DB28AB">
        <w:rPr>
          <w:rFonts w:ascii="ＭＳ Ｐ明朝" w:eastAsia="ＭＳ Ｐ明朝" w:hAnsi="ＭＳ Ｐ明朝" w:hint="eastAsia"/>
          <w:kern w:val="0"/>
          <w:sz w:val="24"/>
        </w:rPr>
        <w:t>を下回ることとなった。</w:t>
      </w:r>
    </w:p>
    <w:p w14:paraId="6A049BCA" w14:textId="4B89260A" w:rsidR="008D3190" w:rsidRPr="00DB28AB" w:rsidRDefault="00B70C89" w:rsidP="00DD6BBC">
      <w:pPr>
        <w:ind w:leftChars="200" w:left="420" w:firstLineChars="100" w:firstLine="240"/>
        <w:rPr>
          <w:rFonts w:ascii="ＭＳ Ｐ明朝" w:eastAsia="ＭＳ Ｐ明朝" w:hAnsi="ＭＳ Ｐ明朝"/>
          <w:kern w:val="0"/>
          <w:sz w:val="24"/>
        </w:rPr>
      </w:pPr>
      <w:r w:rsidRPr="00DB28AB">
        <w:rPr>
          <w:rFonts w:ascii="ＭＳ Ｐ明朝" w:eastAsia="ＭＳ Ｐ明朝" w:hAnsi="ＭＳ Ｐ明朝" w:hint="eastAsia"/>
          <w:kern w:val="0"/>
          <w:sz w:val="24"/>
        </w:rPr>
        <w:t>平成</w:t>
      </w:r>
      <w:r w:rsidR="0023686E" w:rsidRPr="00DB28AB">
        <w:rPr>
          <w:rFonts w:ascii="ＭＳ Ｐ明朝" w:eastAsia="ＭＳ Ｐ明朝" w:hAnsi="ＭＳ Ｐ明朝"/>
          <w:kern w:val="0"/>
          <w:sz w:val="24"/>
        </w:rPr>
        <w:t>3</w:t>
      </w:r>
      <w:r w:rsidR="00C77D2B" w:rsidRPr="00DB28AB">
        <w:rPr>
          <w:rFonts w:ascii="ＭＳ Ｐ明朝" w:eastAsia="ＭＳ Ｐ明朝" w:hAnsi="ＭＳ Ｐ明朝"/>
          <w:kern w:val="0"/>
          <w:sz w:val="24"/>
        </w:rPr>
        <w:t>1</w:t>
      </w:r>
      <w:r w:rsidRPr="00DB28AB">
        <w:rPr>
          <w:rFonts w:ascii="ＭＳ Ｐ明朝" w:eastAsia="ＭＳ Ｐ明朝" w:hAnsi="ＭＳ Ｐ明朝" w:hint="eastAsia"/>
          <w:kern w:val="0"/>
          <w:sz w:val="24"/>
        </w:rPr>
        <w:t>年</w:t>
      </w:r>
      <w:r w:rsidR="00E86DC0" w:rsidRPr="00DB28AB">
        <w:rPr>
          <w:rFonts w:ascii="ＭＳ Ｐ明朝" w:eastAsia="ＭＳ Ｐ明朝" w:hAnsi="ＭＳ Ｐ明朝" w:hint="eastAsia"/>
          <w:kern w:val="0"/>
          <w:sz w:val="24"/>
        </w:rPr>
        <w:t>２</w:t>
      </w:r>
      <w:r w:rsidRPr="00DB28AB">
        <w:rPr>
          <w:rFonts w:ascii="ＭＳ Ｐ明朝" w:eastAsia="ＭＳ Ｐ明朝" w:hAnsi="ＭＳ Ｐ明朝" w:hint="eastAsia"/>
          <w:kern w:val="0"/>
          <w:sz w:val="24"/>
        </w:rPr>
        <w:t>月に公表した「</w:t>
      </w:r>
      <w:r w:rsidR="002F3EAA" w:rsidRPr="00DB28AB">
        <w:rPr>
          <w:rFonts w:ascii="ＭＳ Ｐ明朝" w:eastAsia="ＭＳ Ｐ明朝" w:hAnsi="ＭＳ Ｐ明朝" w:hint="eastAsia"/>
          <w:kern w:val="0"/>
          <w:sz w:val="24"/>
        </w:rPr>
        <w:t>財政状況に関する中長期試算</w:t>
      </w:r>
      <w:r w:rsidRPr="00DB28AB">
        <w:rPr>
          <w:rFonts w:ascii="ＭＳ Ｐ明朝" w:eastAsia="ＭＳ Ｐ明朝" w:hAnsi="ＭＳ Ｐ明朝" w:hint="eastAsia"/>
          <w:kern w:val="0"/>
          <w:sz w:val="24"/>
        </w:rPr>
        <w:t>〔粗い試算〕</w:t>
      </w:r>
      <w:r w:rsidR="0023686E" w:rsidRPr="00DB28AB">
        <w:rPr>
          <w:rFonts w:ascii="ＭＳ Ｐ明朝" w:eastAsia="ＭＳ Ｐ明朝" w:hAnsi="ＭＳ Ｐ明朝"/>
          <w:kern w:val="0"/>
          <w:sz w:val="24"/>
        </w:rPr>
        <w:t>3</w:t>
      </w:r>
      <w:r w:rsidR="00C77D2B" w:rsidRPr="00DB28AB">
        <w:rPr>
          <w:rFonts w:ascii="ＭＳ Ｐ明朝" w:eastAsia="ＭＳ Ｐ明朝" w:hAnsi="ＭＳ Ｐ明朝"/>
          <w:kern w:val="0"/>
          <w:sz w:val="24"/>
        </w:rPr>
        <w:t>1</w:t>
      </w:r>
      <w:r w:rsidRPr="00DB28AB">
        <w:rPr>
          <w:rFonts w:ascii="ＭＳ Ｐ明朝" w:eastAsia="ＭＳ Ｐ明朝" w:hAnsi="ＭＳ Ｐ明朝" w:hint="eastAsia"/>
          <w:kern w:val="0"/>
          <w:sz w:val="24"/>
        </w:rPr>
        <w:t>年</w:t>
      </w:r>
      <w:r w:rsidR="00E86DC0" w:rsidRPr="00DB28AB">
        <w:rPr>
          <w:rFonts w:ascii="ＭＳ Ｐ明朝" w:eastAsia="ＭＳ Ｐ明朝" w:hAnsi="ＭＳ Ｐ明朝" w:hint="eastAsia"/>
          <w:kern w:val="0"/>
          <w:sz w:val="24"/>
        </w:rPr>
        <w:t>２</w:t>
      </w:r>
      <w:r w:rsidRPr="00DB28AB">
        <w:rPr>
          <w:rFonts w:ascii="ＭＳ Ｐ明朝" w:eastAsia="ＭＳ Ｐ明朝" w:hAnsi="ＭＳ Ｐ明朝" w:hint="eastAsia"/>
          <w:kern w:val="0"/>
          <w:sz w:val="24"/>
        </w:rPr>
        <w:t>月版」</w:t>
      </w:r>
      <w:r w:rsidR="00AF2D4C" w:rsidRPr="00DB28AB">
        <w:rPr>
          <w:rFonts w:ascii="ＭＳ Ｐ明朝" w:eastAsia="ＭＳ Ｐ明朝" w:hAnsi="ＭＳ Ｐ明朝" w:hint="eastAsia"/>
          <w:kern w:val="0"/>
          <w:sz w:val="24"/>
        </w:rPr>
        <w:t>によ</w:t>
      </w:r>
      <w:r w:rsidR="00823351" w:rsidRPr="00DB28AB">
        <w:rPr>
          <w:rFonts w:ascii="ＭＳ Ｐ明朝" w:eastAsia="ＭＳ Ｐ明朝" w:hAnsi="ＭＳ Ｐ明朝" w:hint="eastAsia"/>
          <w:kern w:val="0"/>
          <w:sz w:val="24"/>
        </w:rPr>
        <w:t>ると</w:t>
      </w:r>
      <w:r w:rsidR="00AF2D4C" w:rsidRPr="00DB28AB">
        <w:rPr>
          <w:rFonts w:ascii="ＭＳ Ｐ明朝" w:eastAsia="ＭＳ Ｐ明朝" w:hAnsi="ＭＳ Ｐ明朝" w:hint="eastAsia"/>
          <w:kern w:val="0"/>
          <w:sz w:val="24"/>
        </w:rPr>
        <w:t>、実質公債費比率は、</w:t>
      </w:r>
      <w:r w:rsidR="0058440A" w:rsidRPr="00DB28AB">
        <w:rPr>
          <w:rFonts w:ascii="ＭＳ Ｐ明朝" w:eastAsia="ＭＳ Ｐ明朝" w:hAnsi="ＭＳ Ｐ明朝" w:hint="eastAsia"/>
          <w:kern w:val="0"/>
          <w:sz w:val="24"/>
        </w:rPr>
        <w:t>令和２</w:t>
      </w:r>
      <w:r w:rsidR="00643B0E" w:rsidRPr="00DB28AB">
        <w:rPr>
          <w:rFonts w:ascii="ＭＳ Ｐ明朝" w:eastAsia="ＭＳ Ｐ明朝" w:hAnsi="ＭＳ Ｐ明朝" w:hint="eastAsia"/>
          <w:kern w:val="0"/>
          <w:sz w:val="24"/>
        </w:rPr>
        <w:t>年度以降</w:t>
      </w:r>
      <w:r w:rsidR="00C052A7" w:rsidRPr="00DB28AB">
        <w:rPr>
          <w:rFonts w:ascii="ＭＳ Ｐ明朝" w:eastAsia="ＭＳ Ｐ明朝" w:hAnsi="ＭＳ Ｐ明朝" w:hint="eastAsia"/>
          <w:kern w:val="0"/>
          <w:sz w:val="24"/>
        </w:rPr>
        <w:t>も</w:t>
      </w:r>
      <w:r w:rsidR="00643B0E" w:rsidRPr="00DB28AB">
        <w:rPr>
          <w:rFonts w:ascii="ＭＳ Ｐ明朝" w:eastAsia="ＭＳ Ｐ明朝" w:hAnsi="ＭＳ Ｐ明朝" w:hint="eastAsia"/>
          <w:kern w:val="0"/>
          <w:sz w:val="24"/>
        </w:rPr>
        <w:t>18％を下回って推移すると見込まれ</w:t>
      </w:r>
      <w:r w:rsidR="00C052A7" w:rsidRPr="00DB28AB">
        <w:rPr>
          <w:rFonts w:ascii="ＭＳ Ｐ明朝" w:eastAsia="ＭＳ Ｐ明朝" w:hAnsi="ＭＳ Ｐ明朝" w:hint="eastAsia"/>
          <w:kern w:val="0"/>
          <w:sz w:val="24"/>
        </w:rPr>
        <w:t>て</w:t>
      </w:r>
      <w:r w:rsidR="00DD6BBC" w:rsidRPr="00DB28AB">
        <w:rPr>
          <w:rFonts w:ascii="ＭＳ Ｐ明朝" w:eastAsia="ＭＳ Ｐ明朝" w:hAnsi="ＭＳ Ｐ明朝" w:hint="eastAsia"/>
          <w:kern w:val="0"/>
          <w:sz w:val="24"/>
        </w:rPr>
        <w:t>いるが</w:t>
      </w:r>
      <w:r w:rsidR="00472487" w:rsidRPr="00DB28AB">
        <w:rPr>
          <w:rFonts w:ascii="ＭＳ Ｐ明朝" w:eastAsia="ＭＳ Ｐ明朝" w:hAnsi="ＭＳ Ｐ明朝" w:hint="eastAsia"/>
          <w:kern w:val="0"/>
          <w:sz w:val="24"/>
        </w:rPr>
        <w:t>、</w:t>
      </w:r>
      <w:r w:rsidR="00D67BB5" w:rsidRPr="00DB28AB">
        <w:rPr>
          <w:rFonts w:ascii="ＭＳ Ｐ明朝" w:eastAsia="ＭＳ Ｐ明朝" w:hAnsi="ＭＳ Ｐ明朝" w:hint="eastAsia"/>
          <w:kern w:val="0"/>
          <w:sz w:val="24"/>
        </w:rPr>
        <w:t>短期的には</w:t>
      </w:r>
      <w:r w:rsidR="000D0311" w:rsidRPr="00DB28AB">
        <w:rPr>
          <w:rFonts w:ascii="ＭＳ Ｐ明朝" w:eastAsia="ＭＳ Ｐ明朝" w:hAnsi="ＭＳ Ｐ明朝" w:hint="eastAsia"/>
          <w:kern w:val="0"/>
          <w:sz w:val="24"/>
        </w:rPr>
        <w:t>引き続き</w:t>
      </w:r>
      <w:r w:rsidR="00643B0E" w:rsidRPr="00DB28AB">
        <w:rPr>
          <w:rFonts w:ascii="ＭＳ Ｐ明朝" w:eastAsia="ＭＳ Ｐ明朝" w:hAnsi="ＭＳ Ｐ明朝" w:hint="eastAsia"/>
          <w:kern w:val="0"/>
          <w:sz w:val="24"/>
        </w:rPr>
        <w:t>今後の動向に留意する必要がある。</w:t>
      </w:r>
    </w:p>
    <w:p w14:paraId="4DD975B7" w14:textId="77777777" w:rsidR="008D3190" w:rsidRPr="00DB28AB" w:rsidRDefault="008D3190" w:rsidP="005D4C53">
      <w:pPr>
        <w:ind w:left="480" w:hangingChars="200" w:hanging="480"/>
        <w:rPr>
          <w:rFonts w:ascii="ＭＳ Ｐ明朝" w:eastAsia="ＭＳ Ｐ明朝" w:hAnsi="ＭＳ Ｐ明朝"/>
          <w:kern w:val="0"/>
          <w:sz w:val="24"/>
        </w:rPr>
      </w:pPr>
    </w:p>
    <w:p w14:paraId="2A85C573" w14:textId="77777777" w:rsidR="005D4C53" w:rsidRPr="00F6391E" w:rsidRDefault="005D4C53" w:rsidP="0034077E">
      <w:pPr>
        <w:ind w:left="482" w:hangingChars="200" w:hanging="482"/>
        <w:rPr>
          <w:rFonts w:ascii="ＭＳ Ｐ明朝" w:eastAsia="ＭＳ Ｐ明朝" w:hAnsi="ＭＳ Ｐ明朝"/>
          <w:b/>
          <w:kern w:val="0"/>
          <w:sz w:val="24"/>
        </w:rPr>
      </w:pPr>
      <w:r w:rsidRPr="00DB28AB">
        <w:rPr>
          <w:rFonts w:ascii="ＭＳ Ｐ明朝" w:eastAsia="ＭＳ Ｐ明朝" w:hAnsi="ＭＳ Ｐ明朝" w:hint="eastAsia"/>
          <w:b/>
          <w:kern w:val="0"/>
          <w:sz w:val="24"/>
        </w:rPr>
        <w:t>第４　各比率の状況について</w:t>
      </w:r>
    </w:p>
    <w:p w14:paraId="68F489B1" w14:textId="77777777" w:rsidR="0034077E" w:rsidRPr="00157DFF" w:rsidRDefault="002943F2" w:rsidP="002943F2">
      <w:pPr>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t xml:space="preserve">１　</w:t>
      </w:r>
      <w:r w:rsidR="0034077E" w:rsidRPr="00157DFF">
        <w:rPr>
          <w:rFonts w:ascii="ＭＳ Ｐ明朝" w:eastAsia="ＭＳ Ｐ明朝" w:hAnsi="ＭＳ Ｐ明朝" w:hint="eastAsia"/>
          <w:kern w:val="0"/>
          <w:sz w:val="24"/>
        </w:rPr>
        <w:t>実質赤字比率について</w:t>
      </w:r>
    </w:p>
    <w:p w14:paraId="08533EFE" w14:textId="77777777" w:rsidR="00FF1049" w:rsidRPr="00157DFF" w:rsidRDefault="004C5BAE"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一般会計及び一般会計に属する特別会計</w:t>
      </w:r>
      <w:r w:rsidR="00EE310F" w:rsidRPr="00157DFF">
        <w:rPr>
          <w:rFonts w:ascii="ＭＳ Ｐ明朝" w:eastAsia="ＭＳ Ｐ明朝" w:hAnsi="ＭＳ Ｐ明朝" w:hint="eastAsia"/>
          <w:kern w:val="0"/>
          <w:sz w:val="24"/>
        </w:rPr>
        <w:t>を合わせた</w:t>
      </w:r>
      <w:r w:rsidR="0034591D" w:rsidRPr="00157DFF">
        <w:rPr>
          <w:rFonts w:ascii="ＭＳ Ｐ明朝" w:eastAsia="ＭＳ Ｐ明朝" w:hAnsi="ＭＳ Ｐ明朝" w:hint="eastAsia"/>
          <w:kern w:val="0"/>
          <w:sz w:val="24"/>
        </w:rPr>
        <w:t>一般会計等の実質収支</w:t>
      </w:r>
      <w:r w:rsidR="00023974" w:rsidRPr="00157DFF">
        <w:rPr>
          <w:rFonts w:ascii="ＭＳ Ｐ明朝" w:eastAsia="ＭＳ Ｐ明朝" w:hAnsi="ＭＳ Ｐ明朝" w:hint="eastAsia"/>
          <w:kern w:val="0"/>
          <w:sz w:val="24"/>
        </w:rPr>
        <w:t>額</w:t>
      </w:r>
      <w:r w:rsidR="0034591D" w:rsidRPr="00157DFF">
        <w:rPr>
          <w:rFonts w:ascii="ＭＳ Ｐ明朝" w:eastAsia="ＭＳ Ｐ明朝" w:hAnsi="ＭＳ Ｐ明朝" w:hint="eastAsia"/>
          <w:kern w:val="0"/>
          <w:sz w:val="24"/>
        </w:rPr>
        <w:t>は</w:t>
      </w:r>
      <w:r w:rsidR="009A4001" w:rsidRPr="00157DFF">
        <w:rPr>
          <w:rFonts w:ascii="ＭＳ Ｐ明朝" w:eastAsia="ＭＳ Ｐ明朝" w:hAnsi="ＭＳ Ｐ明朝" w:hint="eastAsia"/>
          <w:kern w:val="0"/>
          <w:sz w:val="24"/>
        </w:rPr>
        <w:t>、</w:t>
      </w:r>
      <w:r w:rsidR="0034591D" w:rsidRPr="00157DFF">
        <w:rPr>
          <w:rFonts w:ascii="ＭＳ Ｐ明朝" w:eastAsia="ＭＳ Ｐ明朝" w:hAnsi="ＭＳ Ｐ明朝" w:hint="eastAsia"/>
          <w:kern w:val="0"/>
          <w:sz w:val="24"/>
        </w:rPr>
        <w:t>次のとおりである。</w:t>
      </w:r>
    </w:p>
    <w:p w14:paraId="7CA45B21" w14:textId="77777777" w:rsidR="00FF1049" w:rsidRPr="00157DFF" w:rsidRDefault="009B0729">
      <w:pPr>
        <w:ind w:leftChars="228" w:left="479" w:right="-1" w:firstLineChars="2300" w:firstLine="506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5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518"/>
        <w:gridCol w:w="1519"/>
        <w:gridCol w:w="1519"/>
      </w:tblGrid>
      <w:tr w:rsidR="00680392" w:rsidRPr="00157DFF" w14:paraId="656F1B22" w14:textId="77777777" w:rsidTr="00591876">
        <w:trPr>
          <w:trHeight w:val="293"/>
        </w:trPr>
        <w:tc>
          <w:tcPr>
            <w:tcW w:w="3969" w:type="dxa"/>
            <w:gridSpan w:val="2"/>
            <w:vMerge w:val="restart"/>
            <w:tcBorders>
              <w:top w:val="single" w:sz="12" w:space="0" w:color="auto"/>
              <w:left w:val="single" w:sz="12" w:space="0" w:color="auto"/>
            </w:tcBorders>
            <w:vAlign w:val="center"/>
          </w:tcPr>
          <w:p w14:paraId="4848FE6B" w14:textId="77777777" w:rsidR="00680392" w:rsidRPr="00157DFF" w:rsidRDefault="00152930" w:rsidP="00680392">
            <w:pPr>
              <w:spacing w:line="340" w:lineRule="exact"/>
              <w:jc w:val="center"/>
              <w:rPr>
                <w:rFonts w:ascii="ＭＳ Ｐ明朝" w:eastAsia="ＭＳ Ｐ明朝" w:hAnsi="ＭＳ Ｐ明朝"/>
                <w:szCs w:val="20"/>
              </w:rPr>
            </w:pPr>
            <w:r w:rsidRPr="00B47927">
              <w:rPr>
                <w:rFonts w:ascii="ＭＳ Ｐ明朝" w:eastAsia="ＭＳ Ｐ明朝" w:hAnsi="ＭＳ Ｐ明朝" w:hint="eastAsia"/>
                <w:spacing w:val="330"/>
                <w:kern w:val="0"/>
                <w:szCs w:val="20"/>
              </w:rPr>
              <w:t>会計</w:t>
            </w:r>
            <w:r w:rsidRPr="00B47927">
              <w:rPr>
                <w:rFonts w:ascii="ＭＳ Ｐ明朝" w:eastAsia="ＭＳ Ｐ明朝" w:hAnsi="ＭＳ Ｐ明朝" w:hint="eastAsia"/>
                <w:spacing w:val="22"/>
                <w:kern w:val="0"/>
                <w:szCs w:val="20"/>
              </w:rPr>
              <w:t>名</w:t>
            </w:r>
          </w:p>
        </w:tc>
        <w:tc>
          <w:tcPr>
            <w:tcW w:w="4556" w:type="dxa"/>
            <w:gridSpan w:val="3"/>
            <w:tcBorders>
              <w:top w:val="single" w:sz="12" w:space="0" w:color="auto"/>
              <w:left w:val="single" w:sz="12" w:space="0" w:color="auto"/>
              <w:bottom w:val="double" w:sz="4" w:space="0" w:color="auto"/>
              <w:right w:val="single" w:sz="12" w:space="0" w:color="auto"/>
            </w:tcBorders>
          </w:tcPr>
          <w:p w14:paraId="33552B69" w14:textId="77777777" w:rsidR="00680392" w:rsidRPr="00157DFF" w:rsidRDefault="00680392" w:rsidP="00680392">
            <w:pPr>
              <w:spacing w:line="340" w:lineRule="exact"/>
              <w:jc w:val="center"/>
              <w:rPr>
                <w:rFonts w:ascii="ＭＳ Ｐ明朝" w:eastAsia="ＭＳ Ｐ明朝" w:hAnsi="ＭＳ Ｐ明朝"/>
                <w:szCs w:val="18"/>
              </w:rPr>
            </w:pPr>
            <w:r w:rsidRPr="00157DFF">
              <w:rPr>
                <w:rFonts w:ascii="ＭＳ Ｐ明朝" w:eastAsia="ＭＳ Ｐ明朝" w:hAnsi="ＭＳ Ｐ明朝" w:hint="eastAsia"/>
                <w:szCs w:val="20"/>
              </w:rPr>
              <w:t>実質収支額</w:t>
            </w:r>
          </w:p>
        </w:tc>
      </w:tr>
      <w:tr w:rsidR="0023686E" w:rsidRPr="00157DFF" w14:paraId="5DB3C773" w14:textId="77777777" w:rsidTr="00F6391E">
        <w:trPr>
          <w:trHeight w:val="213"/>
        </w:trPr>
        <w:tc>
          <w:tcPr>
            <w:tcW w:w="3969" w:type="dxa"/>
            <w:gridSpan w:val="2"/>
            <w:vMerge/>
            <w:tcBorders>
              <w:left w:val="single" w:sz="12" w:space="0" w:color="auto"/>
            </w:tcBorders>
          </w:tcPr>
          <w:p w14:paraId="7270C5D5" w14:textId="77777777" w:rsidR="0023686E" w:rsidRPr="00157DFF" w:rsidRDefault="0023686E" w:rsidP="0023686E">
            <w:pPr>
              <w:spacing w:line="340" w:lineRule="exact"/>
              <w:jc w:val="distribute"/>
              <w:rPr>
                <w:rFonts w:ascii="ＭＳ Ｐ明朝" w:eastAsia="ＭＳ Ｐ明朝" w:hAnsi="ＭＳ Ｐ明朝"/>
                <w:szCs w:val="20"/>
              </w:rPr>
            </w:pPr>
          </w:p>
        </w:tc>
        <w:tc>
          <w:tcPr>
            <w:tcW w:w="1518" w:type="dxa"/>
            <w:tcBorders>
              <w:top w:val="double" w:sz="4" w:space="0" w:color="auto"/>
              <w:left w:val="single" w:sz="12" w:space="0" w:color="auto"/>
            </w:tcBorders>
            <w:shd w:val="clear" w:color="auto" w:fill="auto"/>
          </w:tcPr>
          <w:p w14:paraId="6B627E74" w14:textId="7DFC3B82" w:rsidR="0023686E" w:rsidRPr="006A6313" w:rsidRDefault="0023686E" w:rsidP="0023686E">
            <w:pPr>
              <w:spacing w:line="340" w:lineRule="exact"/>
              <w:jc w:val="right"/>
              <w:rPr>
                <w:rFonts w:ascii="ＭＳ Ｐ明朝" w:eastAsia="ＭＳ Ｐ明朝" w:hAnsi="ＭＳ Ｐ明朝"/>
                <w:szCs w:val="18"/>
              </w:rPr>
            </w:pPr>
            <w:r w:rsidRPr="006A6313">
              <w:rPr>
                <w:rFonts w:ascii="ＭＳ Ｐ明朝" w:eastAsia="ＭＳ Ｐ明朝" w:hAnsi="ＭＳ Ｐ明朝" w:hint="eastAsia"/>
                <w:szCs w:val="20"/>
              </w:rPr>
              <w:t>平成</w:t>
            </w:r>
            <w:r w:rsidRPr="006A6313">
              <w:rPr>
                <w:rFonts w:ascii="ＭＳ Ｐ明朝" w:eastAsia="ＭＳ Ｐ明朝" w:hAnsi="ＭＳ Ｐ明朝"/>
                <w:szCs w:val="20"/>
              </w:rPr>
              <w:t>2</w:t>
            </w:r>
            <w:r w:rsidR="005D2B1E" w:rsidRPr="006A6313">
              <w:rPr>
                <w:rFonts w:ascii="ＭＳ Ｐ明朝" w:eastAsia="ＭＳ Ｐ明朝" w:hAnsi="ＭＳ Ｐ明朝"/>
                <w:szCs w:val="20"/>
              </w:rPr>
              <w:t>9</w:t>
            </w:r>
            <w:r w:rsidRPr="006A6313">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3C9A0E91" w14:textId="5083F5F8" w:rsidR="0023686E" w:rsidRPr="006A6313" w:rsidRDefault="0023686E" w:rsidP="0023686E">
            <w:pPr>
              <w:spacing w:line="340" w:lineRule="exact"/>
              <w:jc w:val="right"/>
              <w:rPr>
                <w:rFonts w:ascii="ＭＳ Ｐ明朝" w:eastAsia="ＭＳ Ｐ明朝" w:hAnsi="ＭＳ Ｐ明朝"/>
                <w:szCs w:val="18"/>
              </w:rPr>
            </w:pPr>
            <w:r w:rsidRPr="006A6313">
              <w:rPr>
                <w:rFonts w:ascii="ＭＳ Ｐ明朝" w:eastAsia="ＭＳ Ｐ明朝" w:hAnsi="ＭＳ Ｐ明朝" w:hint="eastAsia"/>
                <w:szCs w:val="20"/>
              </w:rPr>
              <w:t>平成</w:t>
            </w:r>
            <w:r w:rsidR="005D2B1E" w:rsidRPr="006A6313">
              <w:rPr>
                <w:rFonts w:ascii="ＭＳ Ｐ明朝" w:eastAsia="ＭＳ Ｐ明朝" w:hAnsi="ＭＳ Ｐ明朝"/>
                <w:szCs w:val="20"/>
              </w:rPr>
              <w:t>30</w:t>
            </w:r>
            <w:r w:rsidRPr="006A6313">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7D2DB633" w14:textId="77777777" w:rsidR="0023686E" w:rsidRPr="006A6313" w:rsidRDefault="0023686E" w:rsidP="0023686E">
            <w:pPr>
              <w:spacing w:line="340" w:lineRule="exact"/>
              <w:jc w:val="center"/>
              <w:rPr>
                <w:rFonts w:ascii="ＭＳ Ｐ明朝" w:eastAsia="ＭＳ Ｐ明朝" w:hAnsi="ＭＳ Ｐ明朝"/>
                <w:szCs w:val="18"/>
              </w:rPr>
            </w:pPr>
            <w:r w:rsidRPr="006A6313">
              <w:rPr>
                <w:rFonts w:ascii="ＭＳ Ｐ明朝" w:eastAsia="ＭＳ Ｐ明朝" w:hAnsi="ＭＳ Ｐ明朝" w:hint="eastAsia"/>
                <w:szCs w:val="18"/>
              </w:rPr>
              <w:t>増減額</w:t>
            </w:r>
          </w:p>
        </w:tc>
      </w:tr>
      <w:tr w:rsidR="0023686E" w:rsidRPr="00157DFF" w14:paraId="544EB5F8" w14:textId="77777777" w:rsidTr="00F6391E">
        <w:trPr>
          <w:trHeight w:val="340"/>
        </w:trPr>
        <w:tc>
          <w:tcPr>
            <w:tcW w:w="3969" w:type="dxa"/>
            <w:gridSpan w:val="2"/>
            <w:tcBorders>
              <w:top w:val="double" w:sz="4" w:space="0" w:color="auto"/>
              <w:left w:val="single" w:sz="12" w:space="0" w:color="auto"/>
            </w:tcBorders>
          </w:tcPr>
          <w:p w14:paraId="54F7699B" w14:textId="77777777" w:rsidR="0023686E" w:rsidRPr="00157DFF" w:rsidRDefault="0023686E" w:rsidP="0023686E">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一般会計</w:t>
            </w:r>
          </w:p>
        </w:tc>
        <w:tc>
          <w:tcPr>
            <w:tcW w:w="1518" w:type="dxa"/>
            <w:tcBorders>
              <w:top w:val="double" w:sz="4" w:space="0" w:color="auto"/>
              <w:left w:val="single" w:sz="12" w:space="0" w:color="auto"/>
            </w:tcBorders>
            <w:shd w:val="clear" w:color="auto" w:fill="auto"/>
          </w:tcPr>
          <w:p w14:paraId="329B4F8D" w14:textId="717FFBCA" w:rsidR="0023686E" w:rsidRPr="006A6313" w:rsidRDefault="0023686E"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2</w:t>
            </w:r>
            <w:r w:rsidR="005D2B1E" w:rsidRPr="006A6313">
              <w:rPr>
                <w:rFonts w:ascii="ＭＳ Ｐ明朝" w:eastAsia="ＭＳ Ｐ明朝" w:hAnsi="ＭＳ Ｐ明朝"/>
                <w:szCs w:val="18"/>
              </w:rPr>
              <w:t>,849</w:t>
            </w:r>
          </w:p>
        </w:tc>
        <w:tc>
          <w:tcPr>
            <w:tcW w:w="1519" w:type="dxa"/>
            <w:tcBorders>
              <w:top w:val="double" w:sz="4" w:space="0" w:color="auto"/>
              <w:left w:val="single" w:sz="12" w:space="0" w:color="auto"/>
              <w:right w:val="single" w:sz="12" w:space="0" w:color="auto"/>
            </w:tcBorders>
            <w:shd w:val="clear" w:color="auto" w:fill="auto"/>
          </w:tcPr>
          <w:p w14:paraId="0B47B1D0" w14:textId="55EB6646" w:rsidR="0023686E" w:rsidRPr="006A6313" w:rsidRDefault="00932729"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4,</w:t>
            </w:r>
            <w:r w:rsidR="00EB5FF9" w:rsidRPr="006A6313">
              <w:rPr>
                <w:rFonts w:ascii="ＭＳ Ｐ明朝" w:eastAsia="ＭＳ Ｐ明朝" w:hAnsi="ＭＳ Ｐ明朝"/>
                <w:szCs w:val="18"/>
              </w:rPr>
              <w:t>927</w:t>
            </w:r>
          </w:p>
        </w:tc>
        <w:tc>
          <w:tcPr>
            <w:tcW w:w="1519" w:type="dxa"/>
            <w:tcBorders>
              <w:top w:val="double" w:sz="4" w:space="0" w:color="auto"/>
              <w:left w:val="single" w:sz="12" w:space="0" w:color="auto"/>
              <w:right w:val="single" w:sz="12" w:space="0" w:color="auto"/>
            </w:tcBorders>
            <w:shd w:val="clear" w:color="auto" w:fill="auto"/>
            <w:vAlign w:val="center"/>
          </w:tcPr>
          <w:p w14:paraId="587D2704" w14:textId="42BF68DE" w:rsidR="0023686E" w:rsidRPr="006A6313" w:rsidRDefault="00EB5FF9" w:rsidP="0023686E">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2,078</w:t>
            </w:r>
          </w:p>
        </w:tc>
      </w:tr>
      <w:tr w:rsidR="0023686E" w:rsidRPr="00157DFF" w14:paraId="36B47E40" w14:textId="77777777" w:rsidTr="00F6391E">
        <w:trPr>
          <w:trHeight w:val="340"/>
        </w:trPr>
        <w:tc>
          <w:tcPr>
            <w:tcW w:w="540" w:type="dxa"/>
            <w:vMerge w:val="restart"/>
            <w:tcBorders>
              <w:left w:val="single" w:sz="12" w:space="0" w:color="auto"/>
            </w:tcBorders>
            <w:textDirection w:val="tbRlV"/>
          </w:tcPr>
          <w:p w14:paraId="6AA7CC0C" w14:textId="602E5AB1" w:rsidR="0023686E" w:rsidRPr="00157DFF" w:rsidRDefault="0023686E" w:rsidP="001A440E">
            <w:pPr>
              <w:spacing w:line="340" w:lineRule="exact"/>
              <w:ind w:left="113" w:right="113"/>
              <w:jc w:val="center"/>
              <w:rPr>
                <w:rFonts w:ascii="ＭＳ Ｐ明朝" w:eastAsia="ＭＳ Ｐ明朝" w:hAnsi="ＭＳ Ｐ明朝"/>
                <w:szCs w:val="20"/>
              </w:rPr>
            </w:pPr>
            <w:r w:rsidRPr="00C5095E">
              <w:rPr>
                <w:rFonts w:ascii="ＭＳ Ｐ明朝" w:eastAsia="ＭＳ Ｐ明朝" w:hAnsi="ＭＳ Ｐ明朝" w:hint="eastAsia"/>
                <w:spacing w:val="24"/>
                <w:kern w:val="0"/>
                <w:szCs w:val="20"/>
                <w:fitText w:val="2940" w:id="2039754496"/>
              </w:rPr>
              <w:t>一般会計に属する特別会</w:t>
            </w:r>
            <w:r w:rsidRPr="00C5095E">
              <w:rPr>
                <w:rFonts w:ascii="ＭＳ Ｐ明朝" w:eastAsia="ＭＳ Ｐ明朝" w:hAnsi="ＭＳ Ｐ明朝" w:hint="eastAsia"/>
                <w:spacing w:val="3"/>
                <w:kern w:val="0"/>
                <w:szCs w:val="20"/>
                <w:fitText w:val="2940" w:id="2039754496"/>
              </w:rPr>
              <w:t>計</w:t>
            </w:r>
          </w:p>
        </w:tc>
        <w:tc>
          <w:tcPr>
            <w:tcW w:w="3429" w:type="dxa"/>
            <w:tcBorders>
              <w:right w:val="single" w:sz="12" w:space="0" w:color="auto"/>
            </w:tcBorders>
          </w:tcPr>
          <w:p w14:paraId="424BEA36" w14:textId="77777777" w:rsidR="0023686E" w:rsidRPr="00157DFF" w:rsidRDefault="0023686E" w:rsidP="0023686E">
            <w:pPr>
              <w:spacing w:line="340" w:lineRule="exact"/>
              <w:rPr>
                <w:rFonts w:ascii="ＭＳ Ｐ明朝" w:eastAsia="ＭＳ Ｐ明朝" w:hAnsi="ＭＳ Ｐ明朝"/>
                <w:szCs w:val="20"/>
              </w:rPr>
            </w:pPr>
            <w:r w:rsidRPr="00C5095E">
              <w:rPr>
                <w:rFonts w:ascii="ＭＳ Ｐ明朝" w:eastAsia="ＭＳ Ｐ明朝" w:hAnsi="ＭＳ Ｐ明朝" w:hint="eastAsia"/>
                <w:w w:val="92"/>
                <w:kern w:val="0"/>
                <w:szCs w:val="20"/>
                <w:fitText w:val="3290" w:id="1491866881"/>
              </w:rPr>
              <w:t>日本万国博覧会記念公園事業特別会</w:t>
            </w:r>
            <w:r w:rsidRPr="00C5095E">
              <w:rPr>
                <w:rFonts w:ascii="ＭＳ Ｐ明朝" w:eastAsia="ＭＳ Ｐ明朝" w:hAnsi="ＭＳ Ｐ明朝" w:hint="eastAsia"/>
                <w:spacing w:val="6"/>
                <w:w w:val="92"/>
                <w:kern w:val="0"/>
                <w:szCs w:val="20"/>
                <w:fitText w:val="3290" w:id="1491866881"/>
              </w:rPr>
              <w:t>計</w:t>
            </w:r>
          </w:p>
        </w:tc>
        <w:tc>
          <w:tcPr>
            <w:tcW w:w="1518" w:type="dxa"/>
            <w:tcBorders>
              <w:left w:val="single" w:sz="12" w:space="0" w:color="auto"/>
            </w:tcBorders>
            <w:shd w:val="clear" w:color="auto" w:fill="auto"/>
          </w:tcPr>
          <w:p w14:paraId="7564EB23" w14:textId="208DDBCE" w:rsidR="0023686E" w:rsidRPr="006A6313" w:rsidRDefault="005D2B1E"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538</w:t>
            </w:r>
          </w:p>
        </w:tc>
        <w:tc>
          <w:tcPr>
            <w:tcW w:w="1519" w:type="dxa"/>
            <w:tcBorders>
              <w:left w:val="single" w:sz="12" w:space="0" w:color="auto"/>
              <w:right w:val="single" w:sz="12" w:space="0" w:color="auto"/>
            </w:tcBorders>
            <w:shd w:val="clear" w:color="auto" w:fill="auto"/>
          </w:tcPr>
          <w:p w14:paraId="3B9D8F88" w14:textId="219D20BE" w:rsidR="0023686E" w:rsidRPr="006A6313" w:rsidRDefault="0080795D" w:rsidP="0080795D">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1</w:t>
            </w:r>
          </w:p>
        </w:tc>
        <w:tc>
          <w:tcPr>
            <w:tcW w:w="1519" w:type="dxa"/>
            <w:tcBorders>
              <w:left w:val="single" w:sz="12" w:space="0" w:color="auto"/>
              <w:right w:val="single" w:sz="12" w:space="0" w:color="auto"/>
            </w:tcBorders>
            <w:shd w:val="clear" w:color="auto" w:fill="auto"/>
            <w:vAlign w:val="center"/>
          </w:tcPr>
          <w:p w14:paraId="26982AF3" w14:textId="5F8BE344" w:rsidR="0023686E" w:rsidRPr="006A6313" w:rsidRDefault="0080795D" w:rsidP="0080795D">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hint="eastAsia"/>
                <w:szCs w:val="18"/>
              </w:rPr>
              <w:t>△537</w:t>
            </w:r>
          </w:p>
        </w:tc>
      </w:tr>
      <w:tr w:rsidR="0023686E" w:rsidRPr="00157DFF" w14:paraId="38C61AD9" w14:textId="77777777" w:rsidTr="00F6391E">
        <w:trPr>
          <w:trHeight w:val="340"/>
        </w:trPr>
        <w:tc>
          <w:tcPr>
            <w:tcW w:w="540" w:type="dxa"/>
            <w:vMerge/>
            <w:tcBorders>
              <w:left w:val="single" w:sz="12" w:space="0" w:color="auto"/>
            </w:tcBorders>
          </w:tcPr>
          <w:p w14:paraId="455C2C26"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7C1691E8" w14:textId="77777777" w:rsidR="0023686E" w:rsidRPr="00157DFF" w:rsidRDefault="0023686E" w:rsidP="0023686E">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就農支援資金等特別会計</w:t>
            </w:r>
          </w:p>
        </w:tc>
        <w:tc>
          <w:tcPr>
            <w:tcW w:w="1518" w:type="dxa"/>
            <w:tcBorders>
              <w:left w:val="single" w:sz="12" w:space="0" w:color="auto"/>
            </w:tcBorders>
            <w:shd w:val="clear" w:color="auto" w:fill="auto"/>
          </w:tcPr>
          <w:p w14:paraId="08E864E6" w14:textId="77777777" w:rsidR="0023686E" w:rsidRPr="006A6313" w:rsidRDefault="0023686E"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56738985" w14:textId="149A9D45" w:rsidR="0023686E" w:rsidRPr="006A6313" w:rsidRDefault="00EB5FF9"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296F9579" w14:textId="0A901352" w:rsidR="0023686E" w:rsidRPr="006A6313" w:rsidRDefault="00EB5FF9" w:rsidP="0023686E">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0</w:t>
            </w:r>
          </w:p>
        </w:tc>
      </w:tr>
      <w:tr w:rsidR="0023686E" w:rsidRPr="00157DFF" w14:paraId="10FEE7F0" w14:textId="77777777" w:rsidTr="00F6391E">
        <w:trPr>
          <w:trHeight w:val="340"/>
        </w:trPr>
        <w:tc>
          <w:tcPr>
            <w:tcW w:w="540" w:type="dxa"/>
            <w:vMerge/>
            <w:tcBorders>
              <w:left w:val="single" w:sz="12" w:space="0" w:color="auto"/>
            </w:tcBorders>
          </w:tcPr>
          <w:p w14:paraId="2300D325"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71B103E3" w14:textId="77777777" w:rsidR="0023686E" w:rsidRPr="00157DFF" w:rsidRDefault="0023686E" w:rsidP="0023686E">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大阪府営住宅事業特別会計</w:t>
            </w:r>
          </w:p>
        </w:tc>
        <w:tc>
          <w:tcPr>
            <w:tcW w:w="1518" w:type="dxa"/>
            <w:tcBorders>
              <w:left w:val="single" w:sz="12" w:space="0" w:color="auto"/>
            </w:tcBorders>
            <w:shd w:val="clear" w:color="auto" w:fill="auto"/>
          </w:tcPr>
          <w:p w14:paraId="2EEF0650" w14:textId="5441ED8E" w:rsidR="0023686E" w:rsidRPr="006A6313" w:rsidRDefault="005D2B1E"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3,425</w:t>
            </w:r>
          </w:p>
        </w:tc>
        <w:tc>
          <w:tcPr>
            <w:tcW w:w="1519" w:type="dxa"/>
            <w:tcBorders>
              <w:left w:val="single" w:sz="12" w:space="0" w:color="auto"/>
              <w:right w:val="single" w:sz="12" w:space="0" w:color="auto"/>
            </w:tcBorders>
            <w:shd w:val="clear" w:color="auto" w:fill="auto"/>
          </w:tcPr>
          <w:p w14:paraId="22D205CE" w14:textId="00434658" w:rsidR="0023686E" w:rsidRPr="006A6313" w:rsidRDefault="00EB5FF9" w:rsidP="0023686E">
            <w:pPr>
              <w:wordWrap w:val="0"/>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229</w:t>
            </w:r>
          </w:p>
        </w:tc>
        <w:tc>
          <w:tcPr>
            <w:tcW w:w="1519" w:type="dxa"/>
            <w:tcBorders>
              <w:left w:val="single" w:sz="12" w:space="0" w:color="auto"/>
              <w:right w:val="single" w:sz="12" w:space="0" w:color="auto"/>
            </w:tcBorders>
            <w:shd w:val="clear" w:color="auto" w:fill="auto"/>
            <w:vAlign w:val="center"/>
          </w:tcPr>
          <w:p w14:paraId="6E356209" w14:textId="2FEE44B5" w:rsidR="0023686E" w:rsidRPr="006A6313" w:rsidRDefault="00E047B4" w:rsidP="0023686E">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hint="eastAsia"/>
                <w:szCs w:val="18"/>
              </w:rPr>
              <w:t>△</w:t>
            </w:r>
            <w:r w:rsidR="00EB5FF9" w:rsidRPr="006A6313">
              <w:rPr>
                <w:rFonts w:ascii="ＭＳ Ｐ明朝" w:eastAsia="ＭＳ Ｐ明朝" w:hAnsi="ＭＳ Ｐ明朝"/>
                <w:szCs w:val="18"/>
              </w:rPr>
              <w:t>3,196</w:t>
            </w:r>
          </w:p>
        </w:tc>
      </w:tr>
      <w:tr w:rsidR="0023686E" w:rsidRPr="00157DFF" w14:paraId="2252CA2F" w14:textId="77777777" w:rsidTr="00F6391E">
        <w:trPr>
          <w:trHeight w:val="340"/>
        </w:trPr>
        <w:tc>
          <w:tcPr>
            <w:tcW w:w="540" w:type="dxa"/>
            <w:vMerge/>
            <w:tcBorders>
              <w:left w:val="single" w:sz="12" w:space="0" w:color="auto"/>
            </w:tcBorders>
          </w:tcPr>
          <w:p w14:paraId="1E148E9F"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15B03897" w14:textId="77777777" w:rsidR="0023686E" w:rsidRPr="00157DFF" w:rsidRDefault="0023686E" w:rsidP="0023686E">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関西国際空港関連事業特別会計</w:t>
            </w:r>
          </w:p>
        </w:tc>
        <w:tc>
          <w:tcPr>
            <w:tcW w:w="1518" w:type="dxa"/>
            <w:tcBorders>
              <w:left w:val="single" w:sz="12" w:space="0" w:color="auto"/>
            </w:tcBorders>
            <w:shd w:val="clear" w:color="auto" w:fill="auto"/>
          </w:tcPr>
          <w:p w14:paraId="2477AFA1" w14:textId="77777777" w:rsidR="0023686E" w:rsidRPr="006A6313" w:rsidRDefault="0023686E"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1E9984DD" w14:textId="62CEAA12" w:rsidR="0023686E" w:rsidRPr="006A6313" w:rsidRDefault="00EB5FF9" w:rsidP="0023686E">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028ACFCE" w14:textId="2D5F665B" w:rsidR="0023686E" w:rsidRPr="006A6313" w:rsidRDefault="00EB5FF9" w:rsidP="0023686E">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0</w:t>
            </w:r>
          </w:p>
        </w:tc>
      </w:tr>
      <w:tr w:rsidR="0023686E" w:rsidRPr="00157DFF" w14:paraId="3BF05D61" w14:textId="77777777" w:rsidTr="00F6391E">
        <w:trPr>
          <w:trHeight w:val="340"/>
        </w:trPr>
        <w:tc>
          <w:tcPr>
            <w:tcW w:w="540" w:type="dxa"/>
            <w:vMerge/>
            <w:tcBorders>
              <w:left w:val="single" w:sz="12" w:space="0" w:color="auto"/>
            </w:tcBorders>
          </w:tcPr>
          <w:p w14:paraId="5D233754"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2B0E8296" w14:textId="77777777" w:rsidR="0023686E" w:rsidRPr="00157DFF" w:rsidRDefault="0023686E" w:rsidP="0023686E">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不動産調達特別会計</w:t>
            </w:r>
          </w:p>
        </w:tc>
        <w:tc>
          <w:tcPr>
            <w:tcW w:w="1518" w:type="dxa"/>
            <w:tcBorders>
              <w:left w:val="single" w:sz="12" w:space="0" w:color="auto"/>
            </w:tcBorders>
            <w:shd w:val="clear" w:color="auto" w:fill="auto"/>
          </w:tcPr>
          <w:p w14:paraId="66B46BA3" w14:textId="77777777" w:rsidR="0023686E" w:rsidRPr="006A6313" w:rsidRDefault="0023686E" w:rsidP="0023686E">
            <w:pPr>
              <w:wordWrap w:val="0"/>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78</w:t>
            </w:r>
          </w:p>
        </w:tc>
        <w:tc>
          <w:tcPr>
            <w:tcW w:w="1519" w:type="dxa"/>
            <w:tcBorders>
              <w:left w:val="single" w:sz="12" w:space="0" w:color="auto"/>
              <w:right w:val="single" w:sz="12" w:space="0" w:color="auto"/>
            </w:tcBorders>
            <w:shd w:val="clear" w:color="auto" w:fill="auto"/>
          </w:tcPr>
          <w:p w14:paraId="3292406E" w14:textId="3FE68787" w:rsidR="0023686E" w:rsidRPr="006A6313" w:rsidRDefault="00EB5FF9" w:rsidP="0023686E">
            <w:pPr>
              <w:wordWrap w:val="0"/>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78</w:t>
            </w:r>
          </w:p>
        </w:tc>
        <w:tc>
          <w:tcPr>
            <w:tcW w:w="1519" w:type="dxa"/>
            <w:tcBorders>
              <w:left w:val="single" w:sz="12" w:space="0" w:color="auto"/>
              <w:right w:val="single" w:sz="12" w:space="0" w:color="auto"/>
            </w:tcBorders>
            <w:shd w:val="clear" w:color="auto" w:fill="auto"/>
            <w:vAlign w:val="center"/>
          </w:tcPr>
          <w:p w14:paraId="2FBE8B3D" w14:textId="09EA110D" w:rsidR="0023686E" w:rsidRPr="006A6313" w:rsidRDefault="00EB5FF9" w:rsidP="0023686E">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0</w:t>
            </w:r>
          </w:p>
        </w:tc>
      </w:tr>
      <w:tr w:rsidR="00045A90" w:rsidRPr="00157DFF" w14:paraId="77422605" w14:textId="77777777" w:rsidTr="00F6391E">
        <w:trPr>
          <w:trHeight w:val="340"/>
        </w:trPr>
        <w:tc>
          <w:tcPr>
            <w:tcW w:w="540" w:type="dxa"/>
            <w:vMerge/>
            <w:tcBorders>
              <w:left w:val="single" w:sz="12" w:space="0" w:color="auto"/>
            </w:tcBorders>
          </w:tcPr>
          <w:p w14:paraId="3A4D13CE"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39FDAB11" w14:textId="0A522FBB" w:rsidR="00045A90" w:rsidRPr="00157DFF" w:rsidRDefault="00045A90" w:rsidP="00045A90">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16"/>
                <w:lang w:eastAsia="zh-TW"/>
              </w:rPr>
              <w:t>市町村施設整備資金特別会計</w:t>
            </w:r>
          </w:p>
        </w:tc>
        <w:tc>
          <w:tcPr>
            <w:tcW w:w="1518" w:type="dxa"/>
            <w:tcBorders>
              <w:left w:val="single" w:sz="12" w:space="0" w:color="auto"/>
            </w:tcBorders>
            <w:shd w:val="clear" w:color="auto" w:fill="auto"/>
          </w:tcPr>
          <w:p w14:paraId="53986DDC" w14:textId="0DFDBC4E"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19BB8417" w14:textId="5A2DA59F"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1</w:t>
            </w:r>
          </w:p>
        </w:tc>
        <w:tc>
          <w:tcPr>
            <w:tcW w:w="1519" w:type="dxa"/>
            <w:tcBorders>
              <w:left w:val="single" w:sz="12" w:space="0" w:color="auto"/>
              <w:right w:val="single" w:sz="12" w:space="0" w:color="auto"/>
            </w:tcBorders>
            <w:shd w:val="clear" w:color="auto" w:fill="auto"/>
            <w:vAlign w:val="center"/>
          </w:tcPr>
          <w:p w14:paraId="49C720CD" w14:textId="72CA8E42" w:rsidR="00045A90" w:rsidRPr="006A6313" w:rsidRDefault="00B26369"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hint="eastAsia"/>
                <w:szCs w:val="18"/>
              </w:rPr>
              <w:t>0</w:t>
            </w:r>
          </w:p>
        </w:tc>
      </w:tr>
      <w:tr w:rsidR="00045A90" w:rsidRPr="00157DFF" w14:paraId="553A2FB7" w14:textId="77777777" w:rsidTr="00F6391E">
        <w:trPr>
          <w:trHeight w:val="340"/>
        </w:trPr>
        <w:tc>
          <w:tcPr>
            <w:tcW w:w="540" w:type="dxa"/>
            <w:vMerge/>
            <w:tcBorders>
              <w:left w:val="single" w:sz="12" w:space="0" w:color="auto"/>
            </w:tcBorders>
          </w:tcPr>
          <w:p w14:paraId="0F3B3140"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6CDD2403" w14:textId="77777777" w:rsidR="00045A90" w:rsidRPr="00157DFF" w:rsidRDefault="00045A90" w:rsidP="00045A90">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公債管理特別会計</w:t>
            </w:r>
          </w:p>
        </w:tc>
        <w:tc>
          <w:tcPr>
            <w:tcW w:w="1518" w:type="dxa"/>
            <w:tcBorders>
              <w:left w:val="single" w:sz="12" w:space="0" w:color="auto"/>
            </w:tcBorders>
            <w:shd w:val="clear" w:color="auto" w:fill="auto"/>
          </w:tcPr>
          <w:p w14:paraId="7ABB7708" w14:textId="739CCC61"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758</w:t>
            </w:r>
          </w:p>
        </w:tc>
        <w:tc>
          <w:tcPr>
            <w:tcW w:w="1519" w:type="dxa"/>
            <w:tcBorders>
              <w:left w:val="single" w:sz="12" w:space="0" w:color="auto"/>
              <w:right w:val="single" w:sz="12" w:space="0" w:color="auto"/>
            </w:tcBorders>
            <w:shd w:val="clear" w:color="auto" w:fill="auto"/>
          </w:tcPr>
          <w:p w14:paraId="04D25623" w14:textId="615988F7"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630</w:t>
            </w:r>
          </w:p>
        </w:tc>
        <w:tc>
          <w:tcPr>
            <w:tcW w:w="1519" w:type="dxa"/>
            <w:tcBorders>
              <w:left w:val="single" w:sz="12" w:space="0" w:color="auto"/>
              <w:right w:val="single" w:sz="12" w:space="0" w:color="auto"/>
            </w:tcBorders>
            <w:shd w:val="clear" w:color="auto" w:fill="auto"/>
            <w:vAlign w:val="center"/>
          </w:tcPr>
          <w:p w14:paraId="143F234E" w14:textId="68289103"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hint="eastAsia"/>
                <w:szCs w:val="18"/>
              </w:rPr>
              <w:t>△128</w:t>
            </w:r>
          </w:p>
        </w:tc>
      </w:tr>
      <w:tr w:rsidR="00045A90" w:rsidRPr="00157DFF" w14:paraId="6845D35F" w14:textId="77777777" w:rsidTr="00F6391E">
        <w:trPr>
          <w:trHeight w:val="340"/>
        </w:trPr>
        <w:tc>
          <w:tcPr>
            <w:tcW w:w="540" w:type="dxa"/>
            <w:vMerge/>
            <w:tcBorders>
              <w:left w:val="single" w:sz="12" w:space="0" w:color="auto"/>
            </w:tcBorders>
          </w:tcPr>
          <w:p w14:paraId="3D87F0F7"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23340794" w14:textId="1A535B87" w:rsidR="00045A90" w:rsidRPr="00973987" w:rsidRDefault="00045A90" w:rsidP="00045A90">
            <w:pPr>
              <w:spacing w:line="340" w:lineRule="exact"/>
              <w:jc w:val="distribute"/>
              <w:rPr>
                <w:rFonts w:ascii="ＭＳ Ｐ明朝" w:eastAsia="ＭＳ Ｐ明朝" w:hAnsi="ＭＳ Ｐ明朝"/>
                <w:szCs w:val="20"/>
              </w:rPr>
            </w:pPr>
            <w:r>
              <w:rPr>
                <w:rFonts w:ascii="ＭＳ Ｐ明朝" w:eastAsia="ＭＳ Ｐ明朝" w:hAnsi="ＭＳ Ｐ明朝" w:hint="eastAsia"/>
                <w:szCs w:val="20"/>
              </w:rPr>
              <w:t>地方消費税清算</w:t>
            </w:r>
            <w:r w:rsidRPr="00973987">
              <w:rPr>
                <w:rFonts w:ascii="ＭＳ Ｐ明朝" w:eastAsia="ＭＳ Ｐ明朝" w:hAnsi="ＭＳ Ｐ明朝" w:hint="eastAsia"/>
                <w:szCs w:val="20"/>
              </w:rPr>
              <w:t>特別会計</w:t>
            </w:r>
          </w:p>
        </w:tc>
        <w:tc>
          <w:tcPr>
            <w:tcW w:w="1518" w:type="dxa"/>
            <w:tcBorders>
              <w:left w:val="single" w:sz="12" w:space="0" w:color="auto"/>
            </w:tcBorders>
            <w:shd w:val="clear" w:color="auto" w:fill="auto"/>
          </w:tcPr>
          <w:p w14:paraId="1E13760F" w14:textId="0EDD9B52"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hint="eastAsia"/>
                <w:szCs w:val="18"/>
              </w:rPr>
              <w:t>-</w:t>
            </w:r>
          </w:p>
        </w:tc>
        <w:tc>
          <w:tcPr>
            <w:tcW w:w="1519" w:type="dxa"/>
            <w:tcBorders>
              <w:left w:val="single" w:sz="12" w:space="0" w:color="auto"/>
              <w:right w:val="single" w:sz="12" w:space="0" w:color="auto"/>
            </w:tcBorders>
            <w:shd w:val="clear" w:color="auto" w:fill="auto"/>
          </w:tcPr>
          <w:p w14:paraId="6BA4E740" w14:textId="0E600E01"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vAlign w:val="center"/>
          </w:tcPr>
          <w:p w14:paraId="30487F3B" w14:textId="4754FD3F"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hint="eastAsia"/>
                <w:szCs w:val="18"/>
              </w:rPr>
              <w:t>0</w:t>
            </w:r>
          </w:p>
        </w:tc>
      </w:tr>
      <w:tr w:rsidR="00045A90" w:rsidRPr="00157DFF" w14:paraId="7A8DCBB5" w14:textId="77777777" w:rsidTr="00F6391E">
        <w:trPr>
          <w:trHeight w:val="340"/>
        </w:trPr>
        <w:tc>
          <w:tcPr>
            <w:tcW w:w="540" w:type="dxa"/>
            <w:vMerge/>
            <w:tcBorders>
              <w:left w:val="single" w:sz="12" w:space="0" w:color="auto"/>
            </w:tcBorders>
          </w:tcPr>
          <w:p w14:paraId="4C100604"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1DC392D5" w14:textId="77777777" w:rsidR="00045A90" w:rsidRPr="00157DFF" w:rsidRDefault="00045A90" w:rsidP="00045A90">
            <w:pPr>
              <w:spacing w:line="340" w:lineRule="exact"/>
              <w:jc w:val="distribute"/>
              <w:rPr>
                <w:rFonts w:ascii="ＭＳ Ｐ明朝" w:eastAsia="ＭＳ Ｐ明朝" w:hAnsi="ＭＳ Ｐ明朝"/>
                <w:szCs w:val="20"/>
              </w:rPr>
            </w:pPr>
            <w:r w:rsidRPr="00973987">
              <w:rPr>
                <w:rFonts w:ascii="ＭＳ Ｐ明朝" w:eastAsia="ＭＳ Ｐ明朝" w:hAnsi="ＭＳ Ｐ明朝" w:hint="eastAsia"/>
                <w:szCs w:val="20"/>
              </w:rPr>
              <w:t>証紙収入金整理特別会計</w:t>
            </w:r>
          </w:p>
        </w:tc>
        <w:tc>
          <w:tcPr>
            <w:tcW w:w="1518" w:type="dxa"/>
            <w:tcBorders>
              <w:left w:val="single" w:sz="12" w:space="0" w:color="auto"/>
            </w:tcBorders>
            <w:shd w:val="clear" w:color="auto" w:fill="auto"/>
          </w:tcPr>
          <w:p w14:paraId="72E4C4E0" w14:textId="77501BA5"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436</w:t>
            </w:r>
          </w:p>
        </w:tc>
        <w:tc>
          <w:tcPr>
            <w:tcW w:w="1519" w:type="dxa"/>
            <w:tcBorders>
              <w:left w:val="single" w:sz="12" w:space="0" w:color="auto"/>
              <w:right w:val="single" w:sz="12" w:space="0" w:color="auto"/>
            </w:tcBorders>
            <w:shd w:val="clear" w:color="auto" w:fill="auto"/>
          </w:tcPr>
          <w:p w14:paraId="4D61BADD" w14:textId="574176EF"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394A82EF" w14:textId="057CA18B"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hint="eastAsia"/>
                <w:szCs w:val="18"/>
              </w:rPr>
              <w:t>△</w:t>
            </w:r>
            <w:r w:rsidRPr="006A6313">
              <w:rPr>
                <w:rFonts w:ascii="ＭＳ Ｐ明朝" w:eastAsia="ＭＳ Ｐ明朝" w:hAnsi="ＭＳ Ｐ明朝"/>
                <w:szCs w:val="18"/>
              </w:rPr>
              <w:t>436</w:t>
            </w:r>
          </w:p>
        </w:tc>
      </w:tr>
      <w:tr w:rsidR="00045A90" w:rsidRPr="00157DFF" w14:paraId="1E6D60EF" w14:textId="77777777" w:rsidTr="00F6391E">
        <w:trPr>
          <w:trHeight w:val="340"/>
        </w:trPr>
        <w:tc>
          <w:tcPr>
            <w:tcW w:w="540" w:type="dxa"/>
            <w:vMerge/>
            <w:tcBorders>
              <w:left w:val="single" w:sz="12" w:space="0" w:color="auto"/>
            </w:tcBorders>
          </w:tcPr>
          <w:p w14:paraId="2CCCEA7F"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4C4CDAD6" w14:textId="77777777" w:rsidR="00045A90" w:rsidRPr="00157DFF" w:rsidRDefault="00045A90" w:rsidP="00045A90">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母子</w:t>
            </w:r>
            <w:r>
              <w:rPr>
                <w:rFonts w:ascii="ＭＳ Ｐ明朝" w:eastAsia="ＭＳ Ｐ明朝" w:hAnsi="ＭＳ Ｐ明朝" w:hint="eastAsia"/>
                <w:szCs w:val="20"/>
              </w:rPr>
              <w:t>父子</w:t>
            </w:r>
            <w:r w:rsidRPr="00157DFF">
              <w:rPr>
                <w:rFonts w:ascii="ＭＳ Ｐ明朝" w:eastAsia="ＭＳ Ｐ明朝" w:hAnsi="ＭＳ Ｐ明朝" w:hint="eastAsia"/>
                <w:szCs w:val="20"/>
                <w:lang w:eastAsia="zh-TW"/>
              </w:rPr>
              <w:t>寡婦福祉資金特別会計</w:t>
            </w:r>
          </w:p>
        </w:tc>
        <w:tc>
          <w:tcPr>
            <w:tcW w:w="1518" w:type="dxa"/>
            <w:tcBorders>
              <w:left w:val="single" w:sz="12" w:space="0" w:color="auto"/>
            </w:tcBorders>
            <w:shd w:val="clear" w:color="auto" w:fill="auto"/>
          </w:tcPr>
          <w:p w14:paraId="3B740F45" w14:textId="77777777"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6E7AA780" w14:textId="194E087F"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7278C6BE" w14:textId="61A8B00C"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0</w:t>
            </w:r>
          </w:p>
        </w:tc>
      </w:tr>
      <w:tr w:rsidR="00045A90" w:rsidRPr="00157DFF" w14:paraId="3560DCBC" w14:textId="77777777" w:rsidTr="00F6391E">
        <w:trPr>
          <w:trHeight w:val="340"/>
        </w:trPr>
        <w:tc>
          <w:tcPr>
            <w:tcW w:w="540" w:type="dxa"/>
            <w:vMerge/>
            <w:tcBorders>
              <w:left w:val="single" w:sz="12" w:space="0" w:color="auto"/>
            </w:tcBorders>
          </w:tcPr>
          <w:p w14:paraId="652C78AE"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761E8C77" w14:textId="77777777" w:rsidR="00045A90" w:rsidRPr="00157DFF" w:rsidRDefault="00045A90" w:rsidP="00045A90">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中小企業振興資金特別会計</w:t>
            </w:r>
          </w:p>
        </w:tc>
        <w:tc>
          <w:tcPr>
            <w:tcW w:w="1518" w:type="dxa"/>
            <w:tcBorders>
              <w:left w:val="single" w:sz="12" w:space="0" w:color="auto"/>
            </w:tcBorders>
            <w:shd w:val="clear" w:color="auto" w:fill="auto"/>
          </w:tcPr>
          <w:p w14:paraId="0CFFA898" w14:textId="77777777"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46F39055" w14:textId="1F76BA3E"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08F4E0CD" w14:textId="28D395FF"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0</w:t>
            </w:r>
          </w:p>
        </w:tc>
      </w:tr>
      <w:tr w:rsidR="00045A90" w:rsidRPr="00157DFF" w14:paraId="53638593" w14:textId="77777777" w:rsidTr="00F6391E">
        <w:trPr>
          <w:trHeight w:val="340"/>
        </w:trPr>
        <w:tc>
          <w:tcPr>
            <w:tcW w:w="540" w:type="dxa"/>
            <w:vMerge/>
            <w:tcBorders>
              <w:left w:val="single" w:sz="12" w:space="0" w:color="auto"/>
            </w:tcBorders>
          </w:tcPr>
          <w:p w14:paraId="6000DDFB"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1C50BD2E" w14:textId="77777777" w:rsidR="00045A90" w:rsidRPr="00157DFF" w:rsidRDefault="00045A90" w:rsidP="00045A90">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沿岸漁業改善資金特別会計</w:t>
            </w:r>
          </w:p>
        </w:tc>
        <w:tc>
          <w:tcPr>
            <w:tcW w:w="1518" w:type="dxa"/>
            <w:tcBorders>
              <w:left w:val="single" w:sz="12" w:space="0" w:color="auto"/>
            </w:tcBorders>
            <w:shd w:val="clear" w:color="auto" w:fill="auto"/>
          </w:tcPr>
          <w:p w14:paraId="60763CC4" w14:textId="77777777"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330607BE" w14:textId="582E1753"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0963C404" w14:textId="7B41B420"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0</w:t>
            </w:r>
          </w:p>
        </w:tc>
      </w:tr>
      <w:tr w:rsidR="00045A90" w:rsidRPr="00157DFF" w14:paraId="1BFB68F0" w14:textId="77777777" w:rsidTr="00F6391E">
        <w:trPr>
          <w:trHeight w:val="340"/>
        </w:trPr>
        <w:tc>
          <w:tcPr>
            <w:tcW w:w="540" w:type="dxa"/>
            <w:vMerge/>
            <w:tcBorders>
              <w:left w:val="single" w:sz="12" w:space="0" w:color="auto"/>
              <w:bottom w:val="double" w:sz="4" w:space="0" w:color="auto"/>
            </w:tcBorders>
          </w:tcPr>
          <w:p w14:paraId="2C08341E" w14:textId="77777777" w:rsidR="00045A90" w:rsidRPr="00157DFF" w:rsidRDefault="00045A90" w:rsidP="00045A90">
            <w:pPr>
              <w:spacing w:line="340" w:lineRule="exact"/>
              <w:rPr>
                <w:rFonts w:ascii="ＭＳ Ｐ明朝" w:eastAsia="ＭＳ Ｐ明朝" w:hAnsi="ＭＳ Ｐ明朝"/>
                <w:szCs w:val="20"/>
                <w:highlight w:val="yellow"/>
              </w:rPr>
            </w:pPr>
          </w:p>
        </w:tc>
        <w:tc>
          <w:tcPr>
            <w:tcW w:w="3429" w:type="dxa"/>
            <w:tcBorders>
              <w:bottom w:val="double" w:sz="4" w:space="0" w:color="auto"/>
              <w:right w:val="single" w:sz="12" w:space="0" w:color="auto"/>
            </w:tcBorders>
          </w:tcPr>
          <w:p w14:paraId="51C422F6" w14:textId="77777777" w:rsidR="00045A90" w:rsidRPr="00157DFF" w:rsidRDefault="00045A90" w:rsidP="00045A90">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林業改善資金特別会計</w:t>
            </w:r>
          </w:p>
        </w:tc>
        <w:tc>
          <w:tcPr>
            <w:tcW w:w="1518" w:type="dxa"/>
            <w:tcBorders>
              <w:left w:val="single" w:sz="12" w:space="0" w:color="auto"/>
              <w:bottom w:val="double" w:sz="4" w:space="0" w:color="auto"/>
            </w:tcBorders>
            <w:shd w:val="clear" w:color="auto" w:fill="auto"/>
          </w:tcPr>
          <w:p w14:paraId="6C7E1CD1" w14:textId="77777777"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bottom w:val="double" w:sz="4" w:space="0" w:color="auto"/>
              <w:right w:val="single" w:sz="12" w:space="0" w:color="auto"/>
            </w:tcBorders>
            <w:shd w:val="clear" w:color="auto" w:fill="auto"/>
          </w:tcPr>
          <w:p w14:paraId="3D247BE1" w14:textId="22A81BD3"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0</w:t>
            </w:r>
          </w:p>
        </w:tc>
        <w:tc>
          <w:tcPr>
            <w:tcW w:w="1519" w:type="dxa"/>
            <w:tcBorders>
              <w:left w:val="single" w:sz="12" w:space="0" w:color="auto"/>
              <w:bottom w:val="double" w:sz="4" w:space="0" w:color="auto"/>
              <w:right w:val="single" w:sz="12" w:space="0" w:color="auto"/>
            </w:tcBorders>
            <w:shd w:val="clear" w:color="auto" w:fill="auto"/>
          </w:tcPr>
          <w:p w14:paraId="3BB14D9E" w14:textId="26402C38"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szCs w:val="18"/>
              </w:rPr>
              <w:t>0</w:t>
            </w:r>
          </w:p>
        </w:tc>
      </w:tr>
      <w:tr w:rsidR="00045A90" w:rsidRPr="00157DFF" w14:paraId="29993193" w14:textId="77777777" w:rsidTr="00F6391E">
        <w:trPr>
          <w:trHeight w:val="340"/>
        </w:trPr>
        <w:tc>
          <w:tcPr>
            <w:tcW w:w="3969" w:type="dxa"/>
            <w:gridSpan w:val="2"/>
            <w:tcBorders>
              <w:left w:val="single" w:sz="12" w:space="0" w:color="auto"/>
              <w:bottom w:val="single" w:sz="12" w:space="0" w:color="auto"/>
            </w:tcBorders>
          </w:tcPr>
          <w:p w14:paraId="16F57E0E" w14:textId="77777777" w:rsidR="00045A90" w:rsidRPr="00157DFF" w:rsidRDefault="00045A90" w:rsidP="00045A90">
            <w:pPr>
              <w:spacing w:line="340" w:lineRule="exact"/>
              <w:jc w:val="center"/>
              <w:rPr>
                <w:rFonts w:ascii="ＭＳ Ｐ明朝" w:eastAsia="ＭＳ Ｐ明朝" w:hAnsi="ＭＳ Ｐ明朝"/>
                <w:szCs w:val="20"/>
              </w:rPr>
            </w:pPr>
            <w:r w:rsidRPr="00B47927">
              <w:rPr>
                <w:rFonts w:ascii="ＭＳ Ｐ明朝" w:eastAsia="ＭＳ Ｐ明朝" w:hAnsi="ＭＳ Ｐ明朝" w:hint="eastAsia"/>
                <w:spacing w:val="780"/>
                <w:kern w:val="0"/>
                <w:szCs w:val="20"/>
              </w:rPr>
              <w:t>合</w:t>
            </w:r>
            <w:r w:rsidRPr="00B47927">
              <w:rPr>
                <w:rFonts w:ascii="ＭＳ Ｐ明朝" w:eastAsia="ＭＳ Ｐ明朝" w:hAnsi="ＭＳ Ｐ明朝" w:hint="eastAsia"/>
                <w:spacing w:val="7"/>
                <w:kern w:val="0"/>
                <w:szCs w:val="20"/>
              </w:rPr>
              <w:t>計</w:t>
            </w:r>
          </w:p>
        </w:tc>
        <w:tc>
          <w:tcPr>
            <w:tcW w:w="1518" w:type="dxa"/>
            <w:tcBorders>
              <w:left w:val="single" w:sz="12" w:space="0" w:color="auto"/>
              <w:bottom w:val="single" w:sz="12" w:space="0" w:color="auto"/>
            </w:tcBorders>
            <w:shd w:val="clear" w:color="auto" w:fill="auto"/>
          </w:tcPr>
          <w:p w14:paraId="62F1A1C5" w14:textId="06ED2D86"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8,084</w:t>
            </w:r>
          </w:p>
        </w:tc>
        <w:tc>
          <w:tcPr>
            <w:tcW w:w="1519" w:type="dxa"/>
            <w:tcBorders>
              <w:top w:val="double" w:sz="4" w:space="0" w:color="auto"/>
              <w:left w:val="single" w:sz="12" w:space="0" w:color="auto"/>
              <w:bottom w:val="single" w:sz="12" w:space="0" w:color="auto"/>
              <w:right w:val="single" w:sz="12" w:space="0" w:color="auto"/>
            </w:tcBorders>
            <w:shd w:val="clear" w:color="auto" w:fill="auto"/>
          </w:tcPr>
          <w:p w14:paraId="6AD7F5BB" w14:textId="53F8249A" w:rsidR="00045A90" w:rsidRPr="006A6313" w:rsidRDefault="00045A90" w:rsidP="00045A90">
            <w:pPr>
              <w:spacing w:line="340" w:lineRule="exact"/>
              <w:ind w:rightChars="44" w:right="92"/>
              <w:jc w:val="right"/>
              <w:rPr>
                <w:rFonts w:ascii="ＭＳ Ｐ明朝" w:eastAsia="ＭＳ Ｐ明朝" w:hAnsi="ＭＳ Ｐ明朝"/>
                <w:szCs w:val="18"/>
              </w:rPr>
            </w:pPr>
            <w:r w:rsidRPr="006A6313">
              <w:rPr>
                <w:rFonts w:ascii="ＭＳ Ｐ明朝" w:eastAsia="ＭＳ Ｐ明朝" w:hAnsi="ＭＳ Ｐ明朝"/>
                <w:szCs w:val="18"/>
              </w:rPr>
              <w:t>5,866</w:t>
            </w:r>
          </w:p>
        </w:tc>
        <w:tc>
          <w:tcPr>
            <w:tcW w:w="1519" w:type="dxa"/>
            <w:tcBorders>
              <w:top w:val="double" w:sz="4" w:space="0" w:color="auto"/>
              <w:left w:val="single" w:sz="12" w:space="0" w:color="auto"/>
              <w:bottom w:val="single" w:sz="12" w:space="0" w:color="auto"/>
              <w:right w:val="single" w:sz="12" w:space="0" w:color="auto"/>
            </w:tcBorders>
            <w:shd w:val="clear" w:color="auto" w:fill="auto"/>
          </w:tcPr>
          <w:p w14:paraId="79FAE7BD" w14:textId="0A8776F4" w:rsidR="00045A90" w:rsidRPr="006A6313" w:rsidRDefault="00045A90" w:rsidP="00045A90">
            <w:pPr>
              <w:spacing w:line="340" w:lineRule="exact"/>
              <w:ind w:rightChars="25" w:right="53"/>
              <w:jc w:val="right"/>
              <w:rPr>
                <w:rFonts w:ascii="ＭＳ Ｐ明朝" w:eastAsia="ＭＳ Ｐ明朝" w:hAnsi="ＭＳ Ｐ明朝"/>
                <w:szCs w:val="18"/>
              </w:rPr>
            </w:pPr>
            <w:r w:rsidRPr="006A6313">
              <w:rPr>
                <w:rFonts w:ascii="ＭＳ Ｐ明朝" w:eastAsia="ＭＳ Ｐ明朝" w:hAnsi="ＭＳ Ｐ明朝" w:hint="eastAsia"/>
                <w:szCs w:val="18"/>
              </w:rPr>
              <w:t>△</w:t>
            </w:r>
            <w:r w:rsidRPr="006A6313">
              <w:rPr>
                <w:rFonts w:ascii="ＭＳ Ｐ明朝" w:eastAsia="ＭＳ Ｐ明朝" w:hAnsi="ＭＳ Ｐ明朝"/>
                <w:szCs w:val="18"/>
              </w:rPr>
              <w:t>2,21</w:t>
            </w:r>
            <w:r w:rsidR="00B26369" w:rsidRPr="006A6313">
              <w:rPr>
                <w:rFonts w:ascii="ＭＳ Ｐ明朝" w:eastAsia="ＭＳ Ｐ明朝" w:hAnsi="ＭＳ Ｐ明朝"/>
                <w:szCs w:val="18"/>
              </w:rPr>
              <w:t>9</w:t>
            </w:r>
          </w:p>
        </w:tc>
      </w:tr>
    </w:tbl>
    <w:p w14:paraId="750FAE3D" w14:textId="29E8A5A0" w:rsidR="0034591D" w:rsidRPr="00157DFF" w:rsidRDefault="00F46F05" w:rsidP="00F46F05">
      <w:pPr>
        <w:ind w:leftChars="67" w:left="141"/>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34591D" w:rsidRPr="00157DFF">
        <w:rPr>
          <w:rFonts w:ascii="ＭＳ Ｐ明朝" w:eastAsia="ＭＳ Ｐ明朝" w:hAnsi="ＭＳ Ｐ明朝" w:hint="eastAsia"/>
          <w:kern w:val="0"/>
          <w:sz w:val="20"/>
          <w:szCs w:val="20"/>
        </w:rPr>
        <w:t>注</w:t>
      </w:r>
      <w:r w:rsidR="0030081D">
        <w:rPr>
          <w:rFonts w:ascii="ＭＳ Ｐ明朝" w:eastAsia="ＭＳ Ｐ明朝" w:hAnsi="ＭＳ Ｐ明朝" w:hint="eastAsia"/>
          <w:kern w:val="0"/>
          <w:sz w:val="20"/>
          <w:szCs w:val="20"/>
        </w:rPr>
        <w:t>1</w:t>
      </w:r>
      <w:r>
        <w:rPr>
          <w:rFonts w:ascii="ＭＳ Ｐ明朝" w:eastAsia="ＭＳ Ｐ明朝" w:hAnsi="ＭＳ Ｐ明朝" w:hint="eastAsia"/>
          <w:kern w:val="0"/>
          <w:sz w:val="20"/>
          <w:szCs w:val="20"/>
        </w:rPr>
        <w:t>）</w:t>
      </w:r>
      <w:r w:rsidR="0034591D" w:rsidRPr="00157DFF">
        <w:rPr>
          <w:rFonts w:ascii="ＭＳ Ｐ明朝" w:eastAsia="ＭＳ Ｐ明朝" w:hAnsi="ＭＳ Ｐ明朝" w:hint="eastAsia"/>
          <w:kern w:val="0"/>
          <w:sz w:val="20"/>
          <w:szCs w:val="20"/>
        </w:rPr>
        <w:t xml:space="preserve">　四捨五入により、差し引き及び合計は一致しない。</w:t>
      </w:r>
    </w:p>
    <w:p w14:paraId="759C5231" w14:textId="0A484114" w:rsidR="002943F2" w:rsidRDefault="0030081D" w:rsidP="00CC1AD6">
      <w:pPr>
        <w:ind w:leftChars="50" w:left="805" w:hangingChars="350" w:hanging="700"/>
        <w:rPr>
          <w:rFonts w:ascii="ＭＳ Ｐ明朝" w:eastAsia="ＭＳ Ｐ明朝" w:hAnsi="ＭＳ Ｐ明朝"/>
          <w:sz w:val="20"/>
          <w:szCs w:val="20"/>
        </w:rPr>
      </w:pPr>
      <w:r w:rsidRPr="00D745DE">
        <w:rPr>
          <w:rFonts w:ascii="ＭＳ Ｐ明朝" w:eastAsia="ＭＳ Ｐ明朝" w:hAnsi="ＭＳ Ｐ明朝" w:hint="eastAsia"/>
          <w:sz w:val="20"/>
          <w:szCs w:val="20"/>
        </w:rPr>
        <w:t xml:space="preserve">（注2）　</w:t>
      </w:r>
      <w:r w:rsidR="00D67BB5" w:rsidRPr="00DB28AB">
        <w:rPr>
          <w:rFonts w:ascii="ＭＳ Ｐ明朝" w:eastAsia="ＭＳ Ｐ明朝" w:hAnsi="ＭＳ Ｐ明朝" w:hint="eastAsia"/>
          <w:sz w:val="20"/>
          <w:szCs w:val="20"/>
        </w:rPr>
        <w:t>一般会計で処理していた地方消費税清算事務</w:t>
      </w:r>
      <w:r w:rsidR="00820DB8" w:rsidRPr="00DB28AB">
        <w:rPr>
          <w:rFonts w:ascii="ＭＳ Ｐ明朝" w:eastAsia="ＭＳ Ｐ明朝" w:hAnsi="ＭＳ Ｐ明朝" w:hint="eastAsia"/>
          <w:sz w:val="20"/>
          <w:szCs w:val="20"/>
        </w:rPr>
        <w:t>は</w:t>
      </w:r>
      <w:r w:rsidR="00D67BB5" w:rsidRPr="00DB28AB">
        <w:rPr>
          <w:rFonts w:ascii="ＭＳ Ｐ明朝" w:eastAsia="ＭＳ Ｐ明朝" w:hAnsi="ＭＳ Ｐ明朝" w:hint="eastAsia"/>
          <w:sz w:val="20"/>
          <w:szCs w:val="20"/>
        </w:rPr>
        <w:t>、</w:t>
      </w:r>
      <w:r w:rsidRPr="00DB28AB">
        <w:rPr>
          <w:rFonts w:ascii="ＭＳ Ｐ明朝" w:eastAsia="ＭＳ Ｐ明朝" w:hAnsi="ＭＳ Ｐ明朝" w:hint="eastAsia"/>
          <w:sz w:val="20"/>
          <w:szCs w:val="20"/>
        </w:rPr>
        <w:t>平成30</w:t>
      </w:r>
      <w:r w:rsidR="00D67BB5" w:rsidRPr="00DB28AB">
        <w:rPr>
          <w:rFonts w:ascii="ＭＳ Ｐ明朝" w:eastAsia="ＭＳ Ｐ明朝" w:hAnsi="ＭＳ Ｐ明朝" w:hint="eastAsia"/>
          <w:sz w:val="20"/>
          <w:szCs w:val="20"/>
        </w:rPr>
        <w:t>年度より</w:t>
      </w:r>
      <w:r w:rsidR="00820DB8" w:rsidRPr="00DB28AB">
        <w:rPr>
          <w:rFonts w:ascii="ＭＳ Ｐ明朝" w:eastAsia="ＭＳ Ｐ明朝" w:hAnsi="ＭＳ Ｐ明朝" w:hint="eastAsia"/>
          <w:sz w:val="20"/>
          <w:szCs w:val="20"/>
        </w:rPr>
        <w:t>特別会計</w:t>
      </w:r>
      <w:r w:rsidR="00D67BB5" w:rsidRPr="00DB28AB">
        <w:rPr>
          <w:rFonts w:ascii="ＭＳ Ｐ明朝" w:eastAsia="ＭＳ Ｐ明朝" w:hAnsi="ＭＳ Ｐ明朝" w:hint="eastAsia"/>
          <w:sz w:val="20"/>
          <w:szCs w:val="20"/>
        </w:rPr>
        <w:t>で行うこととなったことから、</w:t>
      </w:r>
      <w:r w:rsidRPr="00DB28AB">
        <w:rPr>
          <w:rFonts w:ascii="ＭＳ Ｐ明朝" w:eastAsia="ＭＳ Ｐ明朝" w:hAnsi="ＭＳ Ｐ明朝" w:hint="eastAsia"/>
          <w:sz w:val="20"/>
          <w:szCs w:val="20"/>
        </w:rPr>
        <w:t>平成29年度</w:t>
      </w:r>
      <w:r w:rsidR="004B5E0C" w:rsidRPr="00DB28AB">
        <w:rPr>
          <w:rFonts w:ascii="ＭＳ Ｐ明朝" w:eastAsia="ＭＳ Ｐ明朝" w:hAnsi="ＭＳ Ｐ明朝" w:hint="eastAsia"/>
          <w:sz w:val="20"/>
          <w:szCs w:val="20"/>
        </w:rPr>
        <w:t>の欄</w:t>
      </w:r>
      <w:r w:rsidRPr="00DB28AB">
        <w:rPr>
          <w:rFonts w:ascii="ＭＳ Ｐ明朝" w:eastAsia="ＭＳ Ｐ明朝" w:hAnsi="ＭＳ Ｐ明朝" w:hint="eastAsia"/>
          <w:sz w:val="20"/>
          <w:szCs w:val="20"/>
        </w:rPr>
        <w:t>は「-」としている。</w:t>
      </w:r>
    </w:p>
    <w:p w14:paraId="75015A36" w14:textId="77777777" w:rsidR="00DB28AB" w:rsidRDefault="00DE3D59" w:rsidP="001F5274">
      <w:pPr>
        <w:ind w:leftChars="200" w:left="420" w:firstLineChars="100" w:firstLine="240"/>
        <w:rPr>
          <w:rFonts w:ascii="ＭＳ Ｐ明朝" w:eastAsia="ＭＳ Ｐ明朝" w:hAnsi="ＭＳ Ｐ明朝"/>
          <w:kern w:val="0"/>
          <w:sz w:val="24"/>
        </w:rPr>
      </w:pPr>
      <w:r w:rsidRPr="00B114D0">
        <w:rPr>
          <w:rFonts w:ascii="ＭＳ Ｐ明朝" w:eastAsia="ＭＳ Ｐ明朝" w:hAnsi="ＭＳ Ｐ明朝" w:hint="eastAsia"/>
          <w:kern w:val="0"/>
          <w:sz w:val="24"/>
        </w:rPr>
        <w:lastRenderedPageBreak/>
        <w:t>一般会計の実質収支</w:t>
      </w:r>
      <w:r w:rsidR="000A6D14" w:rsidRPr="00B114D0">
        <w:rPr>
          <w:rFonts w:ascii="ＭＳ Ｐ明朝" w:eastAsia="ＭＳ Ｐ明朝" w:hAnsi="ＭＳ Ｐ明朝" w:hint="eastAsia"/>
          <w:kern w:val="0"/>
          <w:sz w:val="24"/>
        </w:rPr>
        <w:t>額</w:t>
      </w:r>
      <w:r w:rsidR="008E695F" w:rsidRPr="00B114D0">
        <w:rPr>
          <w:rFonts w:ascii="ＭＳ Ｐ明朝" w:eastAsia="ＭＳ Ｐ明朝" w:hAnsi="ＭＳ Ｐ明朝" w:hint="eastAsia"/>
          <w:kern w:val="0"/>
          <w:sz w:val="24"/>
        </w:rPr>
        <w:t>は</w:t>
      </w:r>
      <w:r w:rsidR="001013F0" w:rsidRPr="00B114D0">
        <w:rPr>
          <w:rFonts w:ascii="ＭＳ Ｐ明朝" w:eastAsia="ＭＳ Ｐ明朝" w:hAnsi="ＭＳ Ｐ明朝" w:hint="eastAsia"/>
          <w:kern w:val="0"/>
          <w:sz w:val="24"/>
        </w:rPr>
        <w:t>、前年度の</w:t>
      </w:r>
      <w:r w:rsidR="005D2B1E" w:rsidRPr="00B114D0">
        <w:rPr>
          <w:rFonts w:ascii="ＭＳ Ｐ明朝" w:eastAsia="ＭＳ Ｐ明朝" w:hAnsi="ＭＳ Ｐ明朝"/>
          <w:kern w:val="0"/>
          <w:sz w:val="24"/>
        </w:rPr>
        <w:t>2,849</w:t>
      </w:r>
      <w:r w:rsidR="001013F0" w:rsidRPr="00B114D0">
        <w:rPr>
          <w:rFonts w:ascii="ＭＳ Ｐ明朝" w:eastAsia="ＭＳ Ｐ明朝" w:hAnsi="ＭＳ Ｐ明朝" w:hint="eastAsia"/>
          <w:kern w:val="0"/>
          <w:sz w:val="24"/>
        </w:rPr>
        <w:t>百万円から</w:t>
      </w:r>
      <w:r w:rsidR="00932729" w:rsidRPr="00B114D0">
        <w:rPr>
          <w:rFonts w:ascii="ＭＳ Ｐ明朝" w:eastAsia="ＭＳ Ｐ明朝" w:hAnsi="ＭＳ Ｐ明朝"/>
          <w:kern w:val="0"/>
          <w:sz w:val="24"/>
        </w:rPr>
        <w:t>4,</w:t>
      </w:r>
      <w:r w:rsidR="00E047B4" w:rsidRPr="00B114D0">
        <w:rPr>
          <w:rFonts w:ascii="ＭＳ Ｐ明朝" w:eastAsia="ＭＳ Ｐ明朝" w:hAnsi="ＭＳ Ｐ明朝"/>
          <w:kern w:val="0"/>
          <w:sz w:val="24"/>
        </w:rPr>
        <w:t>927</w:t>
      </w:r>
      <w:r w:rsidR="004C5BAE" w:rsidRPr="00B114D0">
        <w:rPr>
          <w:rFonts w:ascii="ＭＳ Ｐ明朝" w:eastAsia="ＭＳ Ｐ明朝" w:hAnsi="ＭＳ Ｐ明朝" w:hint="eastAsia"/>
          <w:kern w:val="0"/>
          <w:sz w:val="24"/>
        </w:rPr>
        <w:t>百万円</w:t>
      </w:r>
      <w:r w:rsidR="000A6D14" w:rsidRPr="00B114D0">
        <w:rPr>
          <w:rFonts w:ascii="ＭＳ Ｐ明朝" w:eastAsia="ＭＳ Ｐ明朝" w:hAnsi="ＭＳ Ｐ明朝" w:hint="eastAsia"/>
          <w:kern w:val="0"/>
          <w:sz w:val="24"/>
        </w:rPr>
        <w:t>と</w:t>
      </w:r>
      <w:r w:rsidR="00DB28AB">
        <w:rPr>
          <w:rFonts w:ascii="ＭＳ Ｐ明朝" w:eastAsia="ＭＳ Ｐ明朝" w:hAnsi="ＭＳ Ｐ明朝" w:hint="eastAsia"/>
          <w:kern w:val="0"/>
          <w:sz w:val="24"/>
        </w:rPr>
        <w:t>なった。</w:t>
      </w:r>
    </w:p>
    <w:p w14:paraId="43061349" w14:textId="4634FE9F" w:rsidR="00CC1AD6" w:rsidRDefault="00DB28AB" w:rsidP="003C2E58">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また</w:t>
      </w:r>
      <w:r w:rsidR="001F5274">
        <w:rPr>
          <w:rFonts w:ascii="ＭＳ Ｐ明朝" w:eastAsia="ＭＳ Ｐ明朝" w:hAnsi="ＭＳ Ｐ明朝" w:hint="eastAsia"/>
          <w:kern w:val="0"/>
          <w:sz w:val="24"/>
        </w:rPr>
        <w:t>、</w:t>
      </w:r>
      <w:r w:rsidR="005D4C53" w:rsidRPr="00B114D0">
        <w:rPr>
          <w:rFonts w:ascii="ＭＳ Ｐ明朝" w:eastAsia="ＭＳ Ｐ明朝" w:hAnsi="ＭＳ Ｐ明朝" w:hint="eastAsia"/>
          <w:kern w:val="0"/>
          <w:sz w:val="24"/>
        </w:rPr>
        <w:t>一般会計等の実質収支</w:t>
      </w:r>
      <w:r w:rsidR="000A6D14" w:rsidRPr="00B114D0">
        <w:rPr>
          <w:rFonts w:ascii="ＭＳ Ｐ明朝" w:eastAsia="ＭＳ Ｐ明朝" w:hAnsi="ＭＳ Ｐ明朝" w:hint="eastAsia"/>
          <w:kern w:val="0"/>
          <w:sz w:val="24"/>
        </w:rPr>
        <w:t>額</w:t>
      </w:r>
      <w:r w:rsidR="009C7818" w:rsidRPr="00B114D0">
        <w:rPr>
          <w:rFonts w:ascii="ＭＳ Ｐ明朝" w:eastAsia="ＭＳ Ｐ明朝" w:hAnsi="ＭＳ Ｐ明朝" w:hint="eastAsia"/>
          <w:kern w:val="0"/>
          <w:sz w:val="24"/>
        </w:rPr>
        <w:t>は</w:t>
      </w:r>
      <w:r>
        <w:rPr>
          <w:rFonts w:ascii="ＭＳ Ｐ明朝" w:eastAsia="ＭＳ Ｐ明朝" w:hAnsi="ＭＳ Ｐ明朝" w:hint="eastAsia"/>
          <w:kern w:val="0"/>
          <w:sz w:val="24"/>
        </w:rPr>
        <w:t>、</w:t>
      </w:r>
      <w:r w:rsidR="004C5BAE" w:rsidRPr="00B114D0">
        <w:rPr>
          <w:rFonts w:ascii="ＭＳ Ｐ明朝" w:eastAsia="ＭＳ Ｐ明朝" w:hAnsi="ＭＳ Ｐ明朝" w:hint="eastAsia"/>
          <w:kern w:val="0"/>
          <w:sz w:val="24"/>
        </w:rPr>
        <w:t>前年度の</w:t>
      </w:r>
      <w:r w:rsidR="005D2B1E" w:rsidRPr="00B114D0">
        <w:rPr>
          <w:rFonts w:ascii="ＭＳ Ｐ明朝" w:eastAsia="ＭＳ Ｐ明朝" w:hAnsi="ＭＳ Ｐ明朝"/>
          <w:kern w:val="0"/>
          <w:sz w:val="24"/>
        </w:rPr>
        <w:t>8,084</w:t>
      </w:r>
      <w:r w:rsidR="004C5BAE" w:rsidRPr="00B114D0">
        <w:rPr>
          <w:rFonts w:ascii="ＭＳ Ｐ明朝" w:eastAsia="ＭＳ Ｐ明朝" w:hAnsi="ＭＳ Ｐ明朝" w:hint="eastAsia"/>
          <w:kern w:val="0"/>
          <w:sz w:val="24"/>
        </w:rPr>
        <w:t>百万円</w:t>
      </w:r>
      <w:r w:rsidR="009C7818" w:rsidRPr="00B114D0">
        <w:rPr>
          <w:rFonts w:ascii="ＭＳ Ｐ明朝" w:eastAsia="ＭＳ Ｐ明朝" w:hAnsi="ＭＳ Ｐ明朝" w:hint="eastAsia"/>
          <w:kern w:val="0"/>
          <w:sz w:val="24"/>
        </w:rPr>
        <w:t>から</w:t>
      </w:r>
      <w:r w:rsidR="00E047B4" w:rsidRPr="00B114D0">
        <w:rPr>
          <w:rFonts w:ascii="ＭＳ Ｐ明朝" w:eastAsia="ＭＳ Ｐ明朝" w:hAnsi="ＭＳ Ｐ明朝"/>
          <w:kern w:val="0"/>
          <w:sz w:val="24"/>
        </w:rPr>
        <w:t>5,866</w:t>
      </w:r>
      <w:r w:rsidR="009C7818" w:rsidRPr="00B114D0">
        <w:rPr>
          <w:rFonts w:ascii="ＭＳ Ｐ明朝" w:eastAsia="ＭＳ Ｐ明朝" w:hAnsi="ＭＳ Ｐ明朝" w:hint="eastAsia"/>
          <w:kern w:val="0"/>
          <w:sz w:val="24"/>
        </w:rPr>
        <w:t>百万円となり、</w:t>
      </w:r>
      <w:r w:rsidR="00E047B4" w:rsidRPr="00B114D0">
        <w:rPr>
          <w:rFonts w:ascii="ＭＳ Ｐ明朝" w:eastAsia="ＭＳ Ｐ明朝" w:hAnsi="ＭＳ Ｐ明朝"/>
          <w:kern w:val="0"/>
          <w:sz w:val="24"/>
        </w:rPr>
        <w:t>2,21</w:t>
      </w:r>
      <w:r w:rsidR="00B26369" w:rsidRPr="00B114D0">
        <w:rPr>
          <w:rFonts w:ascii="ＭＳ Ｐ明朝" w:eastAsia="ＭＳ Ｐ明朝" w:hAnsi="ＭＳ Ｐ明朝" w:hint="eastAsia"/>
          <w:kern w:val="0"/>
          <w:sz w:val="24"/>
        </w:rPr>
        <w:t>9</w:t>
      </w:r>
      <w:r w:rsidR="009C7818" w:rsidRPr="00B114D0">
        <w:rPr>
          <w:rFonts w:ascii="ＭＳ Ｐ明朝" w:eastAsia="ＭＳ Ｐ明朝" w:hAnsi="ＭＳ Ｐ明朝" w:hint="eastAsia"/>
          <w:kern w:val="0"/>
          <w:sz w:val="24"/>
        </w:rPr>
        <w:t>百万円</w:t>
      </w:r>
      <w:r w:rsidR="00E047B4" w:rsidRPr="00B114D0">
        <w:rPr>
          <w:rFonts w:ascii="ＭＳ Ｐ明朝" w:eastAsia="ＭＳ Ｐ明朝" w:hAnsi="ＭＳ Ｐ明朝" w:hint="eastAsia"/>
          <w:kern w:val="0"/>
          <w:sz w:val="24"/>
        </w:rPr>
        <w:t>減少</w:t>
      </w:r>
      <w:r w:rsidR="000A6D14" w:rsidRPr="00B114D0">
        <w:rPr>
          <w:rFonts w:ascii="ＭＳ Ｐ明朝" w:eastAsia="ＭＳ Ｐ明朝" w:hAnsi="ＭＳ Ｐ明朝" w:hint="eastAsia"/>
          <w:kern w:val="0"/>
          <w:sz w:val="24"/>
        </w:rPr>
        <w:t>し</w:t>
      </w:r>
      <w:r w:rsidR="009C7818" w:rsidRPr="00B114D0">
        <w:rPr>
          <w:rFonts w:ascii="ＭＳ Ｐ明朝" w:eastAsia="ＭＳ Ｐ明朝" w:hAnsi="ＭＳ Ｐ明朝" w:hint="eastAsia"/>
          <w:kern w:val="0"/>
          <w:sz w:val="24"/>
        </w:rPr>
        <w:t>ている。</w:t>
      </w:r>
    </w:p>
    <w:p w14:paraId="7F5E86C4" w14:textId="7582B253" w:rsidR="00CC1AD6" w:rsidRPr="00DC1054" w:rsidRDefault="00CC1AD6" w:rsidP="00CC1AD6">
      <w:pPr>
        <w:rPr>
          <w:rFonts w:ascii="ＭＳ Ｐ明朝" w:eastAsia="ＭＳ Ｐ明朝" w:hAnsi="ＭＳ Ｐ明朝"/>
          <w:kern w:val="0"/>
          <w:sz w:val="24"/>
        </w:rPr>
      </w:pPr>
    </w:p>
    <w:p w14:paraId="148C34F8" w14:textId="77777777" w:rsidR="0034077E" w:rsidRPr="00157DFF" w:rsidRDefault="002943F2" w:rsidP="002943F2">
      <w:pPr>
        <w:spacing w:line="320" w:lineRule="exact"/>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t xml:space="preserve">２　</w:t>
      </w:r>
      <w:r w:rsidR="00403D3C" w:rsidRPr="00157DFF">
        <w:rPr>
          <w:rFonts w:ascii="ＭＳ Ｐ明朝" w:eastAsia="ＭＳ Ｐ明朝" w:hAnsi="ＭＳ Ｐ明朝" w:hint="eastAsia"/>
          <w:kern w:val="0"/>
          <w:sz w:val="24"/>
        </w:rPr>
        <w:t>連結実質赤字比率について</w:t>
      </w:r>
    </w:p>
    <w:p w14:paraId="61D8D6B3" w14:textId="77777777" w:rsidR="0034077E" w:rsidRPr="00157DFF" w:rsidRDefault="00C33A32"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一般会計等と公営企業会計の</w:t>
      </w:r>
      <w:r w:rsidR="00E57A68" w:rsidRPr="00157DFF">
        <w:rPr>
          <w:rFonts w:ascii="ＭＳ Ｐ明朝" w:eastAsia="ＭＳ Ｐ明朝" w:hAnsi="ＭＳ Ｐ明朝" w:hint="eastAsia"/>
          <w:kern w:val="0"/>
          <w:sz w:val="24"/>
        </w:rPr>
        <w:t>実質収支及び</w:t>
      </w:r>
      <w:r w:rsidRPr="00157DFF">
        <w:rPr>
          <w:rFonts w:ascii="ＭＳ Ｐ明朝" w:eastAsia="ＭＳ Ｐ明朝" w:hAnsi="ＭＳ Ｐ明朝" w:hint="eastAsia"/>
          <w:kern w:val="0"/>
          <w:sz w:val="24"/>
        </w:rPr>
        <w:t>資金収支</w:t>
      </w:r>
      <w:r w:rsidR="00023974" w:rsidRPr="00157DFF">
        <w:rPr>
          <w:rFonts w:ascii="ＭＳ Ｐ明朝" w:eastAsia="ＭＳ Ｐ明朝" w:hAnsi="ＭＳ Ｐ明朝" w:hint="eastAsia"/>
          <w:kern w:val="0"/>
          <w:sz w:val="24"/>
        </w:rPr>
        <w:t>額</w:t>
      </w:r>
      <w:r w:rsidRPr="00157DFF">
        <w:rPr>
          <w:rFonts w:ascii="ＭＳ Ｐ明朝" w:eastAsia="ＭＳ Ｐ明朝" w:hAnsi="ＭＳ Ｐ明朝" w:hint="eastAsia"/>
          <w:kern w:val="0"/>
          <w:sz w:val="24"/>
        </w:rPr>
        <w:t>は</w:t>
      </w:r>
      <w:r w:rsidR="009A4001" w:rsidRPr="00157DFF">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次のとおりである。</w:t>
      </w:r>
    </w:p>
    <w:p w14:paraId="56B16B3D" w14:textId="77777777" w:rsidR="00FB032A" w:rsidRPr="00157DFF" w:rsidRDefault="00FB032A" w:rsidP="009B0729">
      <w:pPr>
        <w:ind w:leftChars="228" w:left="479" w:right="-1" w:firstLineChars="2300" w:firstLine="506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3261"/>
        <w:gridCol w:w="1370"/>
        <w:gridCol w:w="1370"/>
        <w:gridCol w:w="1370"/>
      </w:tblGrid>
      <w:tr w:rsidR="00680392" w:rsidRPr="00C77616" w14:paraId="3099531A" w14:textId="77777777" w:rsidTr="00C77616">
        <w:tc>
          <w:tcPr>
            <w:tcW w:w="4395" w:type="dxa"/>
            <w:gridSpan w:val="3"/>
            <w:vMerge w:val="restart"/>
            <w:tcBorders>
              <w:top w:val="single" w:sz="12" w:space="0" w:color="auto"/>
              <w:left w:val="single" w:sz="12" w:space="0" w:color="auto"/>
              <w:right w:val="single" w:sz="12" w:space="0" w:color="auto"/>
            </w:tcBorders>
            <w:vAlign w:val="center"/>
          </w:tcPr>
          <w:p w14:paraId="6F6BF7AC" w14:textId="77777777" w:rsidR="00680392" w:rsidRPr="00C77616" w:rsidRDefault="008201B4" w:rsidP="00680392">
            <w:pPr>
              <w:spacing w:line="300" w:lineRule="exact"/>
              <w:jc w:val="center"/>
              <w:rPr>
                <w:rFonts w:ascii="ＭＳ Ｐ明朝" w:eastAsia="ＭＳ Ｐ明朝" w:hAnsi="ＭＳ Ｐ明朝"/>
                <w:kern w:val="0"/>
                <w:szCs w:val="21"/>
              </w:rPr>
            </w:pPr>
            <w:r w:rsidRPr="00C5095E">
              <w:rPr>
                <w:rFonts w:ascii="ＭＳ Ｐ明朝" w:eastAsia="ＭＳ Ｐ明朝" w:hAnsi="ＭＳ Ｐ明朝" w:hint="eastAsia"/>
                <w:spacing w:val="142"/>
                <w:kern w:val="0"/>
                <w:szCs w:val="21"/>
                <w:fitText w:val="1200" w:id="-385235456"/>
              </w:rPr>
              <w:t>会計</w:t>
            </w:r>
            <w:r w:rsidRPr="00C5095E">
              <w:rPr>
                <w:rFonts w:ascii="ＭＳ Ｐ明朝" w:eastAsia="ＭＳ Ｐ明朝" w:hAnsi="ＭＳ Ｐ明朝" w:hint="eastAsia"/>
                <w:spacing w:val="1"/>
                <w:kern w:val="0"/>
                <w:szCs w:val="21"/>
                <w:fitText w:val="1200" w:id="-385235456"/>
              </w:rPr>
              <w:t>名</w:t>
            </w:r>
          </w:p>
        </w:tc>
        <w:tc>
          <w:tcPr>
            <w:tcW w:w="4110" w:type="dxa"/>
            <w:gridSpan w:val="3"/>
            <w:tcBorders>
              <w:top w:val="single" w:sz="12" w:space="0" w:color="auto"/>
              <w:left w:val="single" w:sz="12" w:space="0" w:color="auto"/>
              <w:bottom w:val="double" w:sz="4" w:space="0" w:color="auto"/>
              <w:right w:val="single" w:sz="12" w:space="0" w:color="auto"/>
            </w:tcBorders>
          </w:tcPr>
          <w:p w14:paraId="1C096CA2" w14:textId="77777777" w:rsidR="00680392" w:rsidRPr="00C77616" w:rsidRDefault="00680392" w:rsidP="00E57A68">
            <w:pPr>
              <w:spacing w:line="300" w:lineRule="exact"/>
              <w:jc w:val="center"/>
              <w:rPr>
                <w:rFonts w:ascii="ＭＳ Ｐ明朝" w:eastAsia="ＭＳ Ｐ明朝" w:hAnsi="ＭＳ Ｐ明朝"/>
                <w:kern w:val="0"/>
                <w:szCs w:val="21"/>
              </w:rPr>
            </w:pPr>
            <w:r w:rsidRPr="00C77616">
              <w:rPr>
                <w:rFonts w:ascii="ＭＳ Ｐ明朝" w:eastAsia="ＭＳ Ｐ明朝" w:hAnsi="ＭＳ Ｐ明朝" w:hint="eastAsia"/>
                <w:kern w:val="0"/>
                <w:szCs w:val="21"/>
              </w:rPr>
              <w:t>実質収支</w:t>
            </w:r>
            <w:r w:rsidR="000240A3" w:rsidRPr="00C77616">
              <w:rPr>
                <w:rFonts w:ascii="ＭＳ Ｐ明朝" w:eastAsia="ＭＳ Ｐ明朝" w:hAnsi="ＭＳ Ｐ明朝" w:hint="eastAsia"/>
                <w:kern w:val="0"/>
                <w:szCs w:val="21"/>
              </w:rPr>
              <w:t>及び</w:t>
            </w:r>
            <w:r w:rsidRPr="00C77616">
              <w:rPr>
                <w:rFonts w:ascii="ＭＳ Ｐ明朝" w:eastAsia="ＭＳ Ｐ明朝" w:hAnsi="ＭＳ Ｐ明朝" w:hint="eastAsia"/>
                <w:kern w:val="0"/>
                <w:szCs w:val="21"/>
              </w:rPr>
              <w:t>資金収支額</w:t>
            </w:r>
          </w:p>
        </w:tc>
      </w:tr>
      <w:tr w:rsidR="00680392" w:rsidRPr="00C77616" w14:paraId="39954CD8" w14:textId="77777777" w:rsidTr="007D4E01">
        <w:tc>
          <w:tcPr>
            <w:tcW w:w="4395" w:type="dxa"/>
            <w:gridSpan w:val="3"/>
            <w:vMerge/>
            <w:tcBorders>
              <w:left w:val="single" w:sz="12" w:space="0" w:color="auto"/>
              <w:bottom w:val="double" w:sz="4" w:space="0" w:color="auto"/>
              <w:right w:val="single" w:sz="12" w:space="0" w:color="auto"/>
            </w:tcBorders>
          </w:tcPr>
          <w:p w14:paraId="0515D488" w14:textId="77777777" w:rsidR="00680392" w:rsidRPr="00C77616" w:rsidRDefault="00680392" w:rsidP="007F5C81">
            <w:pPr>
              <w:spacing w:line="300" w:lineRule="exact"/>
              <w:jc w:val="center"/>
              <w:rPr>
                <w:rFonts w:ascii="ＭＳ Ｐ明朝" w:eastAsia="ＭＳ Ｐ明朝" w:hAnsi="ＭＳ Ｐ明朝"/>
                <w:kern w:val="0"/>
                <w:szCs w:val="21"/>
              </w:rPr>
            </w:pPr>
          </w:p>
        </w:tc>
        <w:tc>
          <w:tcPr>
            <w:tcW w:w="1370" w:type="dxa"/>
            <w:tcBorders>
              <w:top w:val="single" w:sz="12" w:space="0" w:color="auto"/>
              <w:left w:val="single" w:sz="12" w:space="0" w:color="auto"/>
              <w:bottom w:val="double" w:sz="4" w:space="0" w:color="auto"/>
              <w:right w:val="single" w:sz="12" w:space="0" w:color="auto"/>
            </w:tcBorders>
          </w:tcPr>
          <w:p w14:paraId="31870ED8" w14:textId="178FE2AE" w:rsidR="00680392" w:rsidRPr="006A6313" w:rsidRDefault="00680392" w:rsidP="00D167CD">
            <w:pPr>
              <w:spacing w:line="300" w:lineRule="exact"/>
              <w:ind w:leftChars="-61" w:left="-128" w:rightChars="-51" w:right="-107"/>
              <w:jc w:val="center"/>
              <w:rPr>
                <w:rFonts w:ascii="ＭＳ Ｐ明朝" w:eastAsia="ＭＳ Ｐ明朝" w:hAnsi="ＭＳ Ｐ明朝"/>
                <w:kern w:val="0"/>
                <w:szCs w:val="21"/>
              </w:rPr>
            </w:pPr>
            <w:r w:rsidRPr="006A6313">
              <w:rPr>
                <w:rFonts w:ascii="ＭＳ Ｐ明朝" w:eastAsia="ＭＳ Ｐ明朝" w:hAnsi="ＭＳ Ｐ明朝" w:hint="eastAsia"/>
                <w:kern w:val="0"/>
                <w:szCs w:val="21"/>
              </w:rPr>
              <w:t>平成</w:t>
            </w:r>
            <w:r w:rsidR="005D2B1E" w:rsidRPr="006A6313">
              <w:rPr>
                <w:rFonts w:ascii="ＭＳ Ｐ明朝" w:eastAsia="ＭＳ Ｐ明朝" w:hAnsi="ＭＳ Ｐ明朝"/>
                <w:kern w:val="0"/>
                <w:szCs w:val="21"/>
              </w:rPr>
              <w:t>29</w:t>
            </w:r>
            <w:r w:rsidRPr="006A6313">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2551391B" w14:textId="05F7F60C" w:rsidR="00680392" w:rsidRPr="006A6313" w:rsidRDefault="00680392" w:rsidP="009B0729">
            <w:pPr>
              <w:spacing w:line="300" w:lineRule="exact"/>
              <w:ind w:leftChars="-61" w:left="-128" w:rightChars="-51" w:right="-107"/>
              <w:jc w:val="center"/>
              <w:rPr>
                <w:rFonts w:ascii="ＭＳ Ｐ明朝" w:eastAsia="ＭＳ Ｐ明朝" w:hAnsi="ＭＳ Ｐ明朝"/>
                <w:kern w:val="0"/>
                <w:szCs w:val="21"/>
              </w:rPr>
            </w:pPr>
            <w:r w:rsidRPr="006A6313">
              <w:rPr>
                <w:rFonts w:ascii="ＭＳ Ｐ明朝" w:eastAsia="ＭＳ Ｐ明朝" w:hAnsi="ＭＳ Ｐ明朝" w:hint="eastAsia"/>
                <w:kern w:val="0"/>
                <w:szCs w:val="21"/>
              </w:rPr>
              <w:t>平成</w:t>
            </w:r>
            <w:r w:rsidR="005D2B1E" w:rsidRPr="006A6313">
              <w:rPr>
                <w:rFonts w:ascii="ＭＳ Ｐ明朝" w:eastAsia="ＭＳ Ｐ明朝" w:hAnsi="ＭＳ Ｐ明朝"/>
                <w:kern w:val="0"/>
                <w:szCs w:val="21"/>
              </w:rPr>
              <w:t>30</w:t>
            </w:r>
            <w:r w:rsidRPr="006A6313">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380882F9" w14:textId="77777777" w:rsidR="00680392" w:rsidRPr="006A6313" w:rsidRDefault="00680392" w:rsidP="00E57A68">
            <w:pPr>
              <w:spacing w:line="300" w:lineRule="exact"/>
              <w:jc w:val="center"/>
              <w:rPr>
                <w:rFonts w:ascii="ＭＳ Ｐ明朝" w:eastAsia="ＭＳ Ｐ明朝" w:hAnsi="ＭＳ Ｐ明朝"/>
                <w:kern w:val="0"/>
                <w:szCs w:val="21"/>
              </w:rPr>
            </w:pPr>
            <w:r w:rsidRPr="006A6313">
              <w:rPr>
                <w:rFonts w:ascii="ＭＳ Ｐ明朝" w:eastAsia="ＭＳ Ｐ明朝" w:hAnsi="ＭＳ Ｐ明朝" w:hint="eastAsia"/>
                <w:kern w:val="0"/>
                <w:szCs w:val="21"/>
              </w:rPr>
              <w:t>増減額</w:t>
            </w:r>
          </w:p>
        </w:tc>
      </w:tr>
      <w:tr w:rsidR="007B32E6" w:rsidRPr="00C77616" w14:paraId="54F1D1A6" w14:textId="77777777" w:rsidTr="006A6313">
        <w:tc>
          <w:tcPr>
            <w:tcW w:w="4395" w:type="dxa"/>
            <w:gridSpan w:val="3"/>
            <w:tcBorders>
              <w:top w:val="double" w:sz="4" w:space="0" w:color="auto"/>
              <w:left w:val="single" w:sz="12" w:space="0" w:color="auto"/>
              <w:bottom w:val="double" w:sz="4" w:space="0" w:color="auto"/>
              <w:right w:val="single" w:sz="12" w:space="0" w:color="auto"/>
            </w:tcBorders>
          </w:tcPr>
          <w:p w14:paraId="2FB1D1C3" w14:textId="77777777" w:rsidR="007B32E6" w:rsidRPr="00C77616" w:rsidRDefault="007B32E6" w:rsidP="007B32E6">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394"/>
                <w:kern w:val="0"/>
                <w:szCs w:val="21"/>
                <w:fitText w:val="4200" w:id="1491867904"/>
              </w:rPr>
              <w:t>一般会計</w:t>
            </w:r>
            <w:r w:rsidRPr="00C5095E">
              <w:rPr>
                <w:rFonts w:ascii="ＭＳ Ｐ明朝" w:eastAsia="ＭＳ Ｐ明朝" w:hAnsi="ＭＳ Ｐ明朝" w:hint="eastAsia"/>
                <w:kern w:val="0"/>
                <w:szCs w:val="21"/>
                <w:fitText w:val="4200" w:id="1491867904"/>
              </w:rPr>
              <w:t>等</w:t>
            </w:r>
          </w:p>
        </w:tc>
        <w:tc>
          <w:tcPr>
            <w:tcW w:w="1370" w:type="dxa"/>
            <w:tcBorders>
              <w:top w:val="double" w:sz="4" w:space="0" w:color="auto"/>
              <w:left w:val="single" w:sz="12" w:space="0" w:color="auto"/>
              <w:right w:val="single" w:sz="12" w:space="0" w:color="auto"/>
            </w:tcBorders>
          </w:tcPr>
          <w:p w14:paraId="53C8F0C4" w14:textId="14A6CCC1" w:rsidR="007B32E6" w:rsidRPr="006A6313" w:rsidDel="008E0DE3" w:rsidRDefault="005D2B1E"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8,084</w:t>
            </w:r>
          </w:p>
        </w:tc>
        <w:tc>
          <w:tcPr>
            <w:tcW w:w="1370" w:type="dxa"/>
            <w:tcBorders>
              <w:top w:val="double" w:sz="4" w:space="0" w:color="auto"/>
              <w:left w:val="single" w:sz="12" w:space="0" w:color="auto"/>
              <w:right w:val="single" w:sz="12" w:space="0" w:color="auto"/>
            </w:tcBorders>
            <w:shd w:val="clear" w:color="auto" w:fill="auto"/>
          </w:tcPr>
          <w:p w14:paraId="5EC9819E" w14:textId="5E09C9E6" w:rsidR="007B32E6" w:rsidRPr="006A6313" w:rsidDel="008E0DE3"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5,866</w:t>
            </w:r>
          </w:p>
        </w:tc>
        <w:tc>
          <w:tcPr>
            <w:tcW w:w="1370" w:type="dxa"/>
            <w:tcBorders>
              <w:top w:val="double" w:sz="4" w:space="0" w:color="auto"/>
              <w:left w:val="single" w:sz="12" w:space="0" w:color="auto"/>
              <w:right w:val="single" w:sz="12" w:space="0" w:color="auto"/>
            </w:tcBorders>
            <w:shd w:val="clear" w:color="auto" w:fill="auto"/>
            <w:vAlign w:val="center"/>
          </w:tcPr>
          <w:p w14:paraId="737E723F" w14:textId="332AC25B" w:rsidR="007B32E6" w:rsidRPr="006A6313"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△2,21</w:t>
            </w:r>
            <w:r w:rsidR="00B26369" w:rsidRPr="006A6313">
              <w:rPr>
                <w:rFonts w:ascii="ＭＳ Ｐ明朝" w:eastAsia="ＭＳ Ｐ明朝" w:hAnsi="ＭＳ Ｐ明朝" w:hint="eastAsia"/>
                <w:kern w:val="0"/>
                <w:szCs w:val="21"/>
              </w:rPr>
              <w:t>9</w:t>
            </w:r>
          </w:p>
        </w:tc>
      </w:tr>
      <w:tr w:rsidR="0030081D" w:rsidRPr="00C77616" w14:paraId="0C286D2F" w14:textId="77777777" w:rsidTr="006A6313">
        <w:tc>
          <w:tcPr>
            <w:tcW w:w="4395" w:type="dxa"/>
            <w:gridSpan w:val="3"/>
            <w:tcBorders>
              <w:top w:val="double" w:sz="4" w:space="0" w:color="auto"/>
              <w:left w:val="single" w:sz="12" w:space="0" w:color="auto"/>
              <w:right w:val="single" w:sz="12" w:space="0" w:color="auto"/>
            </w:tcBorders>
            <w:shd w:val="clear" w:color="auto" w:fill="auto"/>
          </w:tcPr>
          <w:p w14:paraId="6155BCEF" w14:textId="0A29528D" w:rsidR="0030081D" w:rsidRPr="003E7E3A" w:rsidRDefault="007D7CCC" w:rsidP="007B32E6">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116"/>
                <w:kern w:val="0"/>
                <w:szCs w:val="21"/>
                <w:fitText w:val="4200" w:id="2025595904"/>
              </w:rPr>
              <w:t>国民健康保険特別会</w:t>
            </w:r>
            <w:r w:rsidRPr="00C5095E">
              <w:rPr>
                <w:rFonts w:ascii="ＭＳ Ｐ明朝" w:eastAsia="ＭＳ Ｐ明朝" w:hAnsi="ＭＳ Ｐ明朝" w:hint="eastAsia"/>
                <w:spacing w:val="6"/>
                <w:kern w:val="0"/>
                <w:szCs w:val="21"/>
                <w:fitText w:val="4200" w:id="2025595904"/>
              </w:rPr>
              <w:t>計</w:t>
            </w:r>
          </w:p>
        </w:tc>
        <w:tc>
          <w:tcPr>
            <w:tcW w:w="1370" w:type="dxa"/>
            <w:tcBorders>
              <w:top w:val="double" w:sz="4" w:space="0" w:color="auto"/>
              <w:left w:val="single" w:sz="12" w:space="0" w:color="auto"/>
              <w:right w:val="single" w:sz="12" w:space="0" w:color="auto"/>
            </w:tcBorders>
          </w:tcPr>
          <w:p w14:paraId="313E087F" w14:textId="4CD9A084" w:rsidR="0030081D" w:rsidRPr="006A6313"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w:t>
            </w:r>
          </w:p>
        </w:tc>
        <w:tc>
          <w:tcPr>
            <w:tcW w:w="1370" w:type="dxa"/>
            <w:tcBorders>
              <w:top w:val="double" w:sz="4" w:space="0" w:color="auto"/>
              <w:left w:val="single" w:sz="12" w:space="0" w:color="auto"/>
              <w:right w:val="single" w:sz="12" w:space="0" w:color="auto"/>
            </w:tcBorders>
            <w:shd w:val="clear" w:color="auto" w:fill="auto"/>
          </w:tcPr>
          <w:p w14:paraId="33D8CAA7" w14:textId="39430A2E" w:rsidR="0030081D" w:rsidRPr="006A6313" w:rsidDel="005D2B1E"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7,376</w:t>
            </w:r>
          </w:p>
        </w:tc>
        <w:tc>
          <w:tcPr>
            <w:tcW w:w="1370" w:type="dxa"/>
            <w:tcBorders>
              <w:top w:val="double" w:sz="4" w:space="0" w:color="auto"/>
              <w:left w:val="single" w:sz="12" w:space="0" w:color="auto"/>
              <w:right w:val="single" w:sz="12" w:space="0" w:color="auto"/>
            </w:tcBorders>
            <w:shd w:val="clear" w:color="auto" w:fill="auto"/>
            <w:vAlign w:val="center"/>
          </w:tcPr>
          <w:p w14:paraId="1EE32C55" w14:textId="27C8657F" w:rsidR="0030081D" w:rsidRPr="006A6313" w:rsidDel="005D2B1E"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7,376</w:t>
            </w:r>
          </w:p>
        </w:tc>
      </w:tr>
      <w:tr w:rsidR="00116914" w:rsidRPr="00C77616" w14:paraId="3840E323" w14:textId="77777777" w:rsidTr="006A6313">
        <w:tc>
          <w:tcPr>
            <w:tcW w:w="426" w:type="dxa"/>
            <w:vMerge w:val="restart"/>
            <w:tcBorders>
              <w:left w:val="single" w:sz="12" w:space="0" w:color="auto"/>
            </w:tcBorders>
            <w:vAlign w:val="center"/>
          </w:tcPr>
          <w:p w14:paraId="5C04A365" w14:textId="77777777" w:rsidR="00116914" w:rsidRPr="00C77616" w:rsidRDefault="00116914" w:rsidP="007B32E6">
            <w:pPr>
              <w:spacing w:line="200" w:lineRule="exact"/>
              <w:jc w:val="center"/>
              <w:rPr>
                <w:rFonts w:ascii="ＭＳ Ｐ明朝" w:eastAsia="ＭＳ Ｐ明朝" w:hAnsi="ＭＳ Ｐ明朝"/>
                <w:kern w:val="0"/>
                <w:szCs w:val="21"/>
              </w:rPr>
            </w:pPr>
            <w:r w:rsidRPr="00C77616">
              <w:rPr>
                <w:rFonts w:ascii="ＭＳ Ｐ明朝" w:eastAsia="ＭＳ Ｐ明朝" w:hAnsi="ＭＳ Ｐ明朝" w:hint="eastAsia"/>
                <w:kern w:val="0"/>
                <w:szCs w:val="21"/>
              </w:rPr>
              <w:t>地方公営企業</w:t>
            </w:r>
          </w:p>
        </w:tc>
        <w:tc>
          <w:tcPr>
            <w:tcW w:w="708" w:type="dxa"/>
            <w:vMerge w:val="restart"/>
            <w:vAlign w:val="center"/>
          </w:tcPr>
          <w:p w14:paraId="38FD4E95" w14:textId="6E0F6F13" w:rsidR="00116914" w:rsidRPr="00C77616" w:rsidRDefault="00116914" w:rsidP="007B32E6">
            <w:pPr>
              <w:spacing w:line="300" w:lineRule="exact"/>
              <w:rPr>
                <w:rFonts w:ascii="ＭＳ Ｐ明朝" w:eastAsia="ＭＳ Ｐ明朝" w:hAnsi="ＭＳ Ｐ明朝"/>
                <w:szCs w:val="21"/>
              </w:rPr>
            </w:pPr>
            <w:r w:rsidRPr="00CE0835">
              <w:rPr>
                <w:rFonts w:ascii="ＭＳ Ｐ明朝" w:eastAsia="ＭＳ Ｐ明朝" w:hAnsi="ＭＳ Ｐ明朝" w:hint="eastAsia"/>
                <w:w w:val="83"/>
                <w:kern w:val="0"/>
                <w:szCs w:val="21"/>
                <w:fitText w:val="525" w:id="1491869952"/>
              </w:rPr>
              <w:t>法適</w:t>
            </w:r>
            <w:r w:rsidRPr="007D4E01">
              <w:rPr>
                <w:rFonts w:ascii="ＭＳ Ｐ明朝" w:eastAsia="ＭＳ Ｐ明朝" w:hAnsi="ＭＳ Ｐ明朝" w:hint="eastAsia"/>
                <w:spacing w:val="2"/>
                <w:w w:val="83"/>
                <w:kern w:val="0"/>
                <w:szCs w:val="21"/>
                <w:fitText w:val="525" w:id="1491869952"/>
              </w:rPr>
              <w:t>用</w:t>
            </w:r>
          </w:p>
        </w:tc>
        <w:tc>
          <w:tcPr>
            <w:tcW w:w="3261" w:type="dxa"/>
            <w:tcBorders>
              <w:bottom w:val="single" w:sz="4" w:space="0" w:color="auto"/>
              <w:right w:val="single" w:sz="12" w:space="0" w:color="auto"/>
            </w:tcBorders>
          </w:tcPr>
          <w:p w14:paraId="68BC6B64" w14:textId="77777777" w:rsidR="00116914" w:rsidRPr="00C77616" w:rsidRDefault="00116914" w:rsidP="007B32E6">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大阪府中央卸売市場事業会計</w:t>
            </w:r>
          </w:p>
        </w:tc>
        <w:tc>
          <w:tcPr>
            <w:tcW w:w="1370" w:type="dxa"/>
            <w:tcBorders>
              <w:left w:val="single" w:sz="12" w:space="0" w:color="auto"/>
              <w:right w:val="single" w:sz="12" w:space="0" w:color="auto"/>
            </w:tcBorders>
          </w:tcPr>
          <w:p w14:paraId="1F70BD30" w14:textId="6125273C" w:rsidR="00116914" w:rsidRPr="006A6313" w:rsidDel="008465EC" w:rsidRDefault="00116914"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1,388</w:t>
            </w:r>
          </w:p>
        </w:tc>
        <w:tc>
          <w:tcPr>
            <w:tcW w:w="1370" w:type="dxa"/>
            <w:tcBorders>
              <w:left w:val="single" w:sz="12" w:space="0" w:color="auto"/>
              <w:right w:val="single" w:sz="12" w:space="0" w:color="auto"/>
            </w:tcBorders>
            <w:shd w:val="clear" w:color="auto" w:fill="auto"/>
          </w:tcPr>
          <w:p w14:paraId="43169675" w14:textId="695F0209" w:rsidR="00116914" w:rsidRPr="006A6313" w:rsidDel="008465EC" w:rsidRDefault="001C1634"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1,472</w:t>
            </w:r>
          </w:p>
        </w:tc>
        <w:tc>
          <w:tcPr>
            <w:tcW w:w="1370" w:type="dxa"/>
            <w:tcBorders>
              <w:left w:val="single" w:sz="12" w:space="0" w:color="auto"/>
              <w:right w:val="single" w:sz="12" w:space="0" w:color="auto"/>
            </w:tcBorders>
            <w:shd w:val="clear" w:color="auto" w:fill="auto"/>
          </w:tcPr>
          <w:p w14:paraId="5496CCF0" w14:textId="7CDDF9EB" w:rsidR="00116914" w:rsidRPr="006A6313" w:rsidDel="008465EC"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84</w:t>
            </w:r>
          </w:p>
        </w:tc>
      </w:tr>
      <w:tr w:rsidR="00116914" w:rsidRPr="00C77616" w14:paraId="6ED39E21" w14:textId="77777777" w:rsidTr="006A6313">
        <w:tc>
          <w:tcPr>
            <w:tcW w:w="426" w:type="dxa"/>
            <w:vMerge/>
            <w:tcBorders>
              <w:left w:val="single" w:sz="12" w:space="0" w:color="auto"/>
            </w:tcBorders>
          </w:tcPr>
          <w:p w14:paraId="2C56884A" w14:textId="77777777" w:rsidR="00116914" w:rsidRPr="00C77616"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0EB738CE" w14:textId="3879EB77" w:rsidR="00116914" w:rsidRPr="00C77616" w:rsidRDefault="00116914" w:rsidP="007B32E6">
            <w:pPr>
              <w:spacing w:line="300" w:lineRule="exact"/>
              <w:rPr>
                <w:rFonts w:ascii="ＭＳ Ｐ明朝" w:eastAsia="ＭＳ Ｐ明朝" w:hAnsi="ＭＳ Ｐ明朝"/>
                <w:kern w:val="0"/>
                <w:szCs w:val="21"/>
                <w:lang w:eastAsia="zh-TW"/>
              </w:rPr>
            </w:pPr>
          </w:p>
        </w:tc>
        <w:tc>
          <w:tcPr>
            <w:tcW w:w="3261" w:type="dxa"/>
            <w:tcBorders>
              <w:top w:val="single" w:sz="4" w:space="0" w:color="auto"/>
              <w:right w:val="single" w:sz="12" w:space="0" w:color="auto"/>
            </w:tcBorders>
          </w:tcPr>
          <w:p w14:paraId="260AF9F9" w14:textId="4D3E1B39" w:rsidR="00116914" w:rsidRPr="00C77616" w:rsidRDefault="00B26369" w:rsidP="00B26369">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24"/>
                <w:kern w:val="0"/>
                <w:szCs w:val="21"/>
                <w:fitText w:val="3045" w:id="2039727873"/>
              </w:rPr>
              <w:t>大阪府</w:t>
            </w:r>
            <w:r w:rsidRPr="00C5095E">
              <w:rPr>
                <w:rFonts w:ascii="ＭＳ Ｐ明朝" w:eastAsia="ＭＳ Ｐ明朝" w:hAnsi="ＭＳ Ｐ明朝" w:hint="eastAsia"/>
                <w:spacing w:val="24"/>
                <w:kern w:val="0"/>
                <w:szCs w:val="21"/>
                <w:fitText w:val="3045" w:id="2039727873"/>
                <w:lang w:eastAsia="zh-TW"/>
              </w:rPr>
              <w:t>流域下水道事業会</w:t>
            </w:r>
            <w:r w:rsidRPr="00C5095E">
              <w:rPr>
                <w:rFonts w:ascii="ＭＳ Ｐ明朝" w:eastAsia="ＭＳ Ｐ明朝" w:hAnsi="ＭＳ Ｐ明朝" w:hint="eastAsia"/>
                <w:spacing w:val="-1"/>
                <w:kern w:val="0"/>
                <w:szCs w:val="21"/>
                <w:fitText w:val="3045" w:id="2039727873"/>
                <w:lang w:eastAsia="zh-TW"/>
              </w:rPr>
              <w:t>計</w:t>
            </w:r>
          </w:p>
        </w:tc>
        <w:tc>
          <w:tcPr>
            <w:tcW w:w="1370" w:type="dxa"/>
            <w:tcBorders>
              <w:left w:val="single" w:sz="12" w:space="0" w:color="auto"/>
              <w:right w:val="single" w:sz="12" w:space="0" w:color="auto"/>
            </w:tcBorders>
          </w:tcPr>
          <w:p w14:paraId="0E2495B5" w14:textId="248E920E" w:rsidR="00116914" w:rsidRPr="006A6313" w:rsidDel="008465EC" w:rsidRDefault="00B26369"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14,285</w:t>
            </w:r>
          </w:p>
        </w:tc>
        <w:tc>
          <w:tcPr>
            <w:tcW w:w="1370" w:type="dxa"/>
            <w:tcBorders>
              <w:left w:val="single" w:sz="12" w:space="0" w:color="auto"/>
              <w:right w:val="single" w:sz="12" w:space="0" w:color="auto"/>
            </w:tcBorders>
            <w:shd w:val="clear" w:color="auto" w:fill="auto"/>
          </w:tcPr>
          <w:p w14:paraId="2C9008D6" w14:textId="02B74441" w:rsidR="00116914" w:rsidRPr="006A6313" w:rsidDel="008465EC" w:rsidRDefault="00B26369"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574</w:t>
            </w:r>
          </w:p>
        </w:tc>
        <w:tc>
          <w:tcPr>
            <w:tcW w:w="1370" w:type="dxa"/>
            <w:tcBorders>
              <w:left w:val="single" w:sz="12" w:space="0" w:color="auto"/>
              <w:right w:val="single" w:sz="12" w:space="0" w:color="auto"/>
            </w:tcBorders>
            <w:shd w:val="clear" w:color="auto" w:fill="auto"/>
          </w:tcPr>
          <w:p w14:paraId="2CAFC98B" w14:textId="2B4F5147" w:rsidR="00116914" w:rsidRPr="006A6313" w:rsidRDefault="00B26369"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△13,711</w:t>
            </w:r>
          </w:p>
        </w:tc>
      </w:tr>
      <w:tr w:rsidR="00116914" w:rsidRPr="00C77616" w14:paraId="04B78722" w14:textId="77777777" w:rsidTr="006A6313">
        <w:tc>
          <w:tcPr>
            <w:tcW w:w="426" w:type="dxa"/>
            <w:vMerge/>
            <w:tcBorders>
              <w:left w:val="single" w:sz="12" w:space="0" w:color="auto"/>
            </w:tcBorders>
          </w:tcPr>
          <w:p w14:paraId="47664083" w14:textId="77777777" w:rsidR="00116914" w:rsidRPr="00C77616"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38C5CA6A" w14:textId="62E06F5F" w:rsidR="00116914" w:rsidRPr="00C77616" w:rsidRDefault="00116914" w:rsidP="007B32E6">
            <w:pPr>
              <w:spacing w:line="300" w:lineRule="exact"/>
              <w:rPr>
                <w:rFonts w:ascii="ＭＳ Ｐ明朝" w:eastAsia="ＭＳ Ｐ明朝" w:hAnsi="ＭＳ Ｐ明朝"/>
                <w:szCs w:val="21"/>
                <w:lang w:eastAsia="zh-TW"/>
              </w:rPr>
            </w:pPr>
          </w:p>
        </w:tc>
        <w:tc>
          <w:tcPr>
            <w:tcW w:w="3261" w:type="dxa"/>
            <w:tcBorders>
              <w:top w:val="single" w:sz="4" w:space="0" w:color="auto"/>
              <w:right w:val="single" w:sz="12" w:space="0" w:color="auto"/>
            </w:tcBorders>
          </w:tcPr>
          <w:p w14:paraId="16F322C5" w14:textId="695835A1" w:rsidR="00116914" w:rsidRPr="00B26369" w:rsidRDefault="00B26369" w:rsidP="00B26369">
            <w:pPr>
              <w:rPr>
                <w:rFonts w:ascii="ＭＳ Ｐ明朝" w:eastAsia="ＭＳ Ｐ明朝" w:hAnsi="ＭＳ Ｐ明朝"/>
                <w:kern w:val="0"/>
                <w:sz w:val="24"/>
              </w:rPr>
            </w:pPr>
            <w:r w:rsidRPr="00C5095E">
              <w:rPr>
                <w:rFonts w:ascii="ＭＳ Ｐ明朝" w:eastAsia="ＭＳ Ｐ明朝" w:hAnsi="ＭＳ Ｐ明朝" w:hint="eastAsia"/>
                <w:spacing w:val="14"/>
                <w:kern w:val="0"/>
                <w:szCs w:val="21"/>
                <w:fitText w:val="3045" w:id="2039727874"/>
              </w:rPr>
              <w:t>大阪府まちづくり促進事業会</w:t>
            </w:r>
            <w:r w:rsidRPr="00C5095E">
              <w:rPr>
                <w:rFonts w:ascii="ＭＳ Ｐ明朝" w:eastAsia="ＭＳ Ｐ明朝" w:hAnsi="ＭＳ Ｐ明朝" w:hint="eastAsia"/>
                <w:spacing w:val="9"/>
                <w:kern w:val="0"/>
                <w:szCs w:val="21"/>
                <w:fitText w:val="3045" w:id="2039727874"/>
              </w:rPr>
              <w:t>計</w:t>
            </w:r>
          </w:p>
        </w:tc>
        <w:tc>
          <w:tcPr>
            <w:tcW w:w="1370" w:type="dxa"/>
            <w:tcBorders>
              <w:left w:val="single" w:sz="12" w:space="0" w:color="auto"/>
              <w:right w:val="single" w:sz="12" w:space="0" w:color="auto"/>
            </w:tcBorders>
          </w:tcPr>
          <w:p w14:paraId="0889A661" w14:textId="2A261683" w:rsidR="00116914" w:rsidRPr="006A6313" w:rsidDel="008465EC" w:rsidRDefault="00B26369"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9,413</w:t>
            </w:r>
          </w:p>
        </w:tc>
        <w:tc>
          <w:tcPr>
            <w:tcW w:w="1370" w:type="dxa"/>
            <w:tcBorders>
              <w:left w:val="single" w:sz="12" w:space="0" w:color="auto"/>
              <w:right w:val="single" w:sz="12" w:space="0" w:color="auto"/>
            </w:tcBorders>
            <w:shd w:val="clear" w:color="auto" w:fill="auto"/>
          </w:tcPr>
          <w:p w14:paraId="23C07D4E" w14:textId="00F1BCD7" w:rsidR="00116914" w:rsidRPr="006A6313" w:rsidDel="008465EC" w:rsidRDefault="00B26369"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15,697</w:t>
            </w:r>
          </w:p>
        </w:tc>
        <w:tc>
          <w:tcPr>
            <w:tcW w:w="1370" w:type="dxa"/>
            <w:tcBorders>
              <w:left w:val="single" w:sz="12" w:space="0" w:color="auto"/>
              <w:right w:val="single" w:sz="12" w:space="0" w:color="auto"/>
            </w:tcBorders>
            <w:shd w:val="clear" w:color="auto" w:fill="auto"/>
          </w:tcPr>
          <w:p w14:paraId="2A93D74E" w14:textId="3374F2B8" w:rsidR="00116914" w:rsidRPr="006A6313" w:rsidDel="008465EC" w:rsidRDefault="0030081D" w:rsidP="007D4E01">
            <w:pPr>
              <w:tabs>
                <w:tab w:val="center" w:pos="577"/>
                <w:tab w:val="right" w:pos="1154"/>
              </w:tabs>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ab/>
            </w:r>
            <w:r w:rsidR="00B26369" w:rsidRPr="006A6313">
              <w:rPr>
                <w:rFonts w:ascii="ＭＳ Ｐ明朝" w:eastAsia="ＭＳ Ｐ明朝" w:hAnsi="ＭＳ Ｐ明朝" w:hint="eastAsia"/>
                <w:kern w:val="0"/>
                <w:szCs w:val="21"/>
              </w:rPr>
              <w:t>6,284</w:t>
            </w:r>
          </w:p>
        </w:tc>
      </w:tr>
      <w:tr w:rsidR="00116914" w:rsidRPr="00C77616" w14:paraId="55BE09CF" w14:textId="77777777" w:rsidTr="006A6313">
        <w:tc>
          <w:tcPr>
            <w:tcW w:w="426" w:type="dxa"/>
            <w:vMerge/>
            <w:tcBorders>
              <w:left w:val="single" w:sz="12" w:space="0" w:color="auto"/>
            </w:tcBorders>
          </w:tcPr>
          <w:p w14:paraId="0FC7D4E2" w14:textId="77777777" w:rsidR="00116914" w:rsidRPr="00C77616" w:rsidRDefault="00116914" w:rsidP="007B32E6">
            <w:pPr>
              <w:spacing w:line="300" w:lineRule="exact"/>
              <w:rPr>
                <w:rFonts w:ascii="ＭＳ Ｐ明朝" w:eastAsia="ＭＳ Ｐ明朝" w:hAnsi="ＭＳ Ｐ明朝"/>
                <w:kern w:val="0"/>
                <w:szCs w:val="21"/>
                <w:lang w:eastAsia="zh-TW"/>
              </w:rPr>
            </w:pPr>
          </w:p>
        </w:tc>
        <w:tc>
          <w:tcPr>
            <w:tcW w:w="708" w:type="dxa"/>
            <w:vMerge w:val="restart"/>
            <w:vAlign w:val="center"/>
          </w:tcPr>
          <w:p w14:paraId="003E980E" w14:textId="49154E36" w:rsidR="00116914" w:rsidRPr="00C77616" w:rsidRDefault="00116914" w:rsidP="007D4E01">
            <w:pPr>
              <w:spacing w:line="300" w:lineRule="exact"/>
              <w:rPr>
                <w:rFonts w:ascii="ＭＳ Ｐ明朝" w:eastAsia="ＭＳ Ｐ明朝" w:hAnsi="ＭＳ Ｐ明朝"/>
                <w:kern w:val="0"/>
                <w:szCs w:val="21"/>
                <w:lang w:eastAsia="zh-TW"/>
              </w:rPr>
            </w:pPr>
            <w:r w:rsidRPr="00CE0835">
              <w:rPr>
                <w:rFonts w:ascii="ＭＳ Ｐ明朝" w:eastAsia="ＭＳ Ｐ明朝" w:hAnsi="ＭＳ Ｐ明朝" w:hint="eastAsia"/>
                <w:w w:val="62"/>
                <w:kern w:val="0"/>
                <w:szCs w:val="21"/>
                <w:fitText w:val="525" w:id="1491869953"/>
              </w:rPr>
              <w:t>法非適</w:t>
            </w:r>
            <w:r w:rsidRPr="007D4E01">
              <w:rPr>
                <w:rFonts w:ascii="ＭＳ Ｐ明朝" w:eastAsia="ＭＳ Ｐ明朝" w:hAnsi="ＭＳ Ｐ明朝" w:hint="eastAsia"/>
                <w:spacing w:val="3"/>
                <w:w w:val="62"/>
                <w:kern w:val="0"/>
                <w:szCs w:val="21"/>
                <w:fitText w:val="525" w:id="1491869953"/>
              </w:rPr>
              <w:t>用</w:t>
            </w:r>
          </w:p>
        </w:tc>
        <w:tc>
          <w:tcPr>
            <w:tcW w:w="3261" w:type="dxa"/>
            <w:tcBorders>
              <w:right w:val="single" w:sz="12" w:space="0" w:color="auto"/>
            </w:tcBorders>
          </w:tcPr>
          <w:p w14:paraId="7C5BFC2B" w14:textId="77777777" w:rsidR="00116914" w:rsidRPr="00C77616" w:rsidRDefault="00116914" w:rsidP="007B32E6">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港湾整備事業</w:t>
            </w:r>
            <w:r w:rsidRPr="00C77616">
              <w:rPr>
                <w:rFonts w:ascii="ＭＳ Ｐ明朝" w:eastAsia="ＭＳ Ｐ明朝" w:hAnsi="ＭＳ Ｐ明朝" w:hint="eastAsia"/>
                <w:kern w:val="0"/>
                <w:szCs w:val="21"/>
              </w:rPr>
              <w:t>特別</w:t>
            </w:r>
            <w:r w:rsidRPr="00C77616">
              <w:rPr>
                <w:rFonts w:ascii="ＭＳ Ｐ明朝" w:eastAsia="ＭＳ Ｐ明朝" w:hAnsi="ＭＳ Ｐ明朝" w:hint="eastAsia"/>
                <w:kern w:val="0"/>
                <w:szCs w:val="21"/>
                <w:lang w:eastAsia="zh-TW"/>
              </w:rPr>
              <w:t>会計</w:t>
            </w:r>
          </w:p>
        </w:tc>
        <w:tc>
          <w:tcPr>
            <w:tcW w:w="1370" w:type="dxa"/>
            <w:tcBorders>
              <w:left w:val="single" w:sz="12" w:space="0" w:color="auto"/>
              <w:right w:val="single" w:sz="12" w:space="0" w:color="auto"/>
            </w:tcBorders>
          </w:tcPr>
          <w:p w14:paraId="6FE5E878" w14:textId="77777777" w:rsidR="00116914" w:rsidRPr="006A6313" w:rsidRDefault="00116914"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62142C91" w14:textId="66709D97" w:rsidR="00116914" w:rsidRPr="006A6313" w:rsidRDefault="001C1634"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3AFEA2F3" w14:textId="095A8FFD" w:rsidR="00116914" w:rsidRPr="006A6313"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0</w:t>
            </w:r>
          </w:p>
        </w:tc>
      </w:tr>
      <w:tr w:rsidR="00116914" w:rsidRPr="00C77616" w14:paraId="027D8873" w14:textId="77777777" w:rsidTr="006A6313">
        <w:tc>
          <w:tcPr>
            <w:tcW w:w="426" w:type="dxa"/>
            <w:vMerge/>
            <w:tcBorders>
              <w:left w:val="single" w:sz="12" w:space="0" w:color="auto"/>
              <w:bottom w:val="double" w:sz="4" w:space="0" w:color="auto"/>
            </w:tcBorders>
          </w:tcPr>
          <w:p w14:paraId="768B399D" w14:textId="77777777" w:rsidR="00116914" w:rsidRPr="00C77616" w:rsidRDefault="00116914" w:rsidP="00701EE2">
            <w:pPr>
              <w:spacing w:line="300" w:lineRule="exact"/>
              <w:rPr>
                <w:rFonts w:ascii="ＭＳ Ｐ明朝" w:eastAsia="ＭＳ Ｐ明朝" w:hAnsi="ＭＳ Ｐ明朝"/>
                <w:kern w:val="0"/>
                <w:szCs w:val="21"/>
                <w:lang w:eastAsia="zh-TW"/>
              </w:rPr>
            </w:pPr>
          </w:p>
        </w:tc>
        <w:tc>
          <w:tcPr>
            <w:tcW w:w="708" w:type="dxa"/>
            <w:vMerge/>
            <w:tcBorders>
              <w:bottom w:val="double" w:sz="4" w:space="0" w:color="auto"/>
            </w:tcBorders>
            <w:vAlign w:val="center"/>
          </w:tcPr>
          <w:p w14:paraId="562E400F" w14:textId="38D7592A" w:rsidR="00116914" w:rsidRPr="00C77616" w:rsidRDefault="00116914" w:rsidP="00701EE2">
            <w:pPr>
              <w:spacing w:line="300" w:lineRule="exact"/>
              <w:jc w:val="center"/>
              <w:rPr>
                <w:rFonts w:ascii="ＭＳ Ｐ明朝" w:eastAsia="ＭＳ Ｐ明朝" w:hAnsi="ＭＳ Ｐ明朝"/>
                <w:kern w:val="0"/>
                <w:szCs w:val="21"/>
              </w:rPr>
            </w:pPr>
          </w:p>
        </w:tc>
        <w:tc>
          <w:tcPr>
            <w:tcW w:w="3261" w:type="dxa"/>
            <w:tcBorders>
              <w:bottom w:val="double" w:sz="4" w:space="0" w:color="auto"/>
              <w:right w:val="single" w:sz="12" w:space="0" w:color="auto"/>
            </w:tcBorders>
          </w:tcPr>
          <w:p w14:paraId="475C5B63" w14:textId="77777777" w:rsidR="00116914" w:rsidRPr="00C77616" w:rsidRDefault="00116914" w:rsidP="00701EE2">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箕面北部丘陵整備事業特別会計</w:t>
            </w:r>
          </w:p>
        </w:tc>
        <w:tc>
          <w:tcPr>
            <w:tcW w:w="1370" w:type="dxa"/>
            <w:tcBorders>
              <w:left w:val="single" w:sz="12" w:space="0" w:color="auto"/>
              <w:right w:val="single" w:sz="12" w:space="0" w:color="auto"/>
            </w:tcBorders>
          </w:tcPr>
          <w:p w14:paraId="3D2AB9EF" w14:textId="77777777" w:rsidR="00116914" w:rsidRPr="006A6313" w:rsidRDefault="00116914" w:rsidP="00701EE2">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2B2BDEEA" w14:textId="72528020" w:rsidR="00116914" w:rsidRPr="006A6313" w:rsidRDefault="001C1634" w:rsidP="00701EE2">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4D138FB9" w14:textId="620A33B3" w:rsidR="00116914" w:rsidRPr="006A6313" w:rsidRDefault="0030081D" w:rsidP="00701EE2">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0</w:t>
            </w:r>
          </w:p>
        </w:tc>
      </w:tr>
      <w:tr w:rsidR="007B32E6" w:rsidRPr="00C77616" w14:paraId="4D66176D" w14:textId="77777777" w:rsidTr="006A6313">
        <w:tc>
          <w:tcPr>
            <w:tcW w:w="4395" w:type="dxa"/>
            <w:gridSpan w:val="3"/>
            <w:tcBorders>
              <w:top w:val="double" w:sz="4" w:space="0" w:color="auto"/>
              <w:left w:val="single" w:sz="12" w:space="0" w:color="auto"/>
              <w:bottom w:val="single" w:sz="12" w:space="0" w:color="auto"/>
              <w:right w:val="single" w:sz="12" w:space="0" w:color="auto"/>
            </w:tcBorders>
          </w:tcPr>
          <w:p w14:paraId="24E847E5" w14:textId="77777777" w:rsidR="007B32E6" w:rsidRPr="00C77616" w:rsidRDefault="007B32E6" w:rsidP="007B32E6">
            <w:pPr>
              <w:spacing w:line="300" w:lineRule="exact"/>
              <w:jc w:val="center"/>
              <w:rPr>
                <w:rFonts w:ascii="ＭＳ Ｐ明朝" w:eastAsia="ＭＳ Ｐ明朝" w:hAnsi="ＭＳ Ｐ明朝"/>
                <w:kern w:val="0"/>
                <w:szCs w:val="21"/>
              </w:rPr>
            </w:pPr>
            <w:r w:rsidRPr="00C5095E">
              <w:rPr>
                <w:rFonts w:ascii="ＭＳ Ｐ明朝" w:eastAsia="ＭＳ Ｐ明朝" w:hAnsi="ＭＳ Ｐ明朝" w:hint="eastAsia"/>
                <w:spacing w:val="390"/>
                <w:kern w:val="0"/>
                <w:szCs w:val="21"/>
                <w:fitText w:val="1200" w:id="-647704828"/>
              </w:rPr>
              <w:t>合</w:t>
            </w:r>
            <w:r w:rsidRPr="00C5095E">
              <w:rPr>
                <w:rFonts w:ascii="ＭＳ Ｐ明朝" w:eastAsia="ＭＳ Ｐ明朝" w:hAnsi="ＭＳ Ｐ明朝" w:hint="eastAsia"/>
                <w:kern w:val="0"/>
                <w:szCs w:val="21"/>
                <w:fitText w:val="1200" w:id="-647704828"/>
              </w:rPr>
              <w:t>計</w:t>
            </w:r>
          </w:p>
        </w:tc>
        <w:tc>
          <w:tcPr>
            <w:tcW w:w="1370" w:type="dxa"/>
            <w:tcBorders>
              <w:top w:val="double" w:sz="4" w:space="0" w:color="auto"/>
              <w:left w:val="single" w:sz="12" w:space="0" w:color="auto"/>
              <w:bottom w:val="single" w:sz="12" w:space="0" w:color="auto"/>
              <w:right w:val="single" w:sz="12" w:space="0" w:color="auto"/>
            </w:tcBorders>
          </w:tcPr>
          <w:p w14:paraId="7E1AE4CC" w14:textId="3C6E3F68" w:rsidR="007B32E6" w:rsidRPr="006A6313" w:rsidDel="008465EC" w:rsidRDefault="005D2B1E"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33,170</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85753" w14:textId="6C834967" w:rsidR="007B32E6" w:rsidRPr="006A6313" w:rsidDel="008465EC" w:rsidRDefault="00B5304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30,</w:t>
            </w:r>
            <w:r w:rsidR="0030081D" w:rsidRPr="006A6313">
              <w:rPr>
                <w:rFonts w:ascii="ＭＳ Ｐ明朝" w:eastAsia="ＭＳ Ｐ明朝" w:hAnsi="ＭＳ Ｐ明朝"/>
                <w:kern w:val="0"/>
                <w:szCs w:val="21"/>
              </w:rPr>
              <w:t>985</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AF6AC" w14:textId="03A3DF58" w:rsidR="007B32E6" w:rsidRPr="006A6313" w:rsidDel="008465EC" w:rsidRDefault="0030081D" w:rsidP="007B32E6">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w:t>
            </w:r>
            <w:r w:rsidRPr="006A6313">
              <w:rPr>
                <w:rFonts w:ascii="ＭＳ Ｐ明朝" w:eastAsia="ＭＳ Ｐ明朝" w:hAnsi="ＭＳ Ｐ明朝"/>
                <w:kern w:val="0"/>
                <w:szCs w:val="21"/>
              </w:rPr>
              <w:t>2,185</w:t>
            </w:r>
          </w:p>
        </w:tc>
      </w:tr>
    </w:tbl>
    <w:tbl>
      <w:tblPr>
        <w:tblStyle w:val="a4"/>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4"/>
      </w:tblGrid>
      <w:tr w:rsidR="00125CF7" w:rsidRPr="00C77616" w14:paraId="5B21FF26" w14:textId="77777777" w:rsidTr="0030081D">
        <w:tc>
          <w:tcPr>
            <w:tcW w:w="851" w:type="dxa"/>
          </w:tcPr>
          <w:p w14:paraId="609D7C80" w14:textId="77777777" w:rsidR="00125CF7" w:rsidRPr="00C77616"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（注1）</w:t>
            </w:r>
          </w:p>
        </w:tc>
        <w:tc>
          <w:tcPr>
            <w:tcW w:w="7654" w:type="dxa"/>
          </w:tcPr>
          <w:p w14:paraId="14BE146B" w14:textId="77777777" w:rsidR="00125CF7" w:rsidRPr="00C77616"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kern w:val="0"/>
                <w:sz w:val="20"/>
                <w:szCs w:val="20"/>
              </w:rPr>
              <w:t>四捨五入により、差し引き及び合計は一致しない。</w:t>
            </w:r>
          </w:p>
        </w:tc>
      </w:tr>
      <w:tr w:rsidR="00125CF7" w:rsidRPr="00C77616" w14:paraId="6EB2C217" w14:textId="77777777" w:rsidTr="006A6313">
        <w:tc>
          <w:tcPr>
            <w:tcW w:w="851" w:type="dxa"/>
            <w:shd w:val="clear" w:color="auto" w:fill="auto"/>
          </w:tcPr>
          <w:p w14:paraId="42462A13" w14:textId="77777777" w:rsidR="00125CF7" w:rsidRPr="00C77616"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w:t>
            </w:r>
            <w:r w:rsidRPr="00C77616">
              <w:rPr>
                <w:rFonts w:ascii="ＭＳ Ｐ明朝" w:eastAsia="ＭＳ Ｐ明朝" w:hAnsi="ＭＳ Ｐ明朝"/>
                <w:sz w:val="20"/>
                <w:szCs w:val="20"/>
              </w:rPr>
              <w:t>2</w:t>
            </w:r>
            <w:r w:rsidRPr="00C77616">
              <w:rPr>
                <w:rFonts w:ascii="ＭＳ Ｐ明朝" w:eastAsia="ＭＳ Ｐ明朝" w:hAnsi="ＭＳ Ｐ明朝" w:hint="eastAsia"/>
                <w:sz w:val="20"/>
                <w:szCs w:val="20"/>
              </w:rPr>
              <w:t>）</w:t>
            </w:r>
          </w:p>
        </w:tc>
        <w:tc>
          <w:tcPr>
            <w:tcW w:w="7654" w:type="dxa"/>
            <w:shd w:val="clear" w:color="auto" w:fill="auto"/>
          </w:tcPr>
          <w:p w14:paraId="18C8E981" w14:textId="3218A18E" w:rsidR="007D7CCC" w:rsidRPr="007D7CCC"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地方公営企業法の適用を受ける公営企業会計を「法適用」、同法の適用を受けない公営企業会計を「法非適用」としている。</w:t>
            </w:r>
          </w:p>
        </w:tc>
      </w:tr>
      <w:tr w:rsidR="0030081D" w:rsidRPr="00C77616" w14:paraId="6445B189" w14:textId="77777777" w:rsidTr="00B114D0">
        <w:tc>
          <w:tcPr>
            <w:tcW w:w="851" w:type="dxa"/>
            <w:tcBorders>
              <w:top w:val="nil"/>
              <w:left w:val="nil"/>
              <w:bottom w:val="nil"/>
              <w:right w:val="nil"/>
            </w:tcBorders>
            <w:shd w:val="clear" w:color="auto" w:fill="auto"/>
          </w:tcPr>
          <w:p w14:paraId="44274825" w14:textId="2303FD54" w:rsidR="0030081D" w:rsidRPr="00D745DE" w:rsidRDefault="0030081D" w:rsidP="00D745DE">
            <w:pPr>
              <w:rPr>
                <w:rFonts w:ascii="ＭＳ Ｐ明朝" w:eastAsia="ＭＳ Ｐ明朝" w:hAnsi="ＭＳ Ｐ明朝"/>
                <w:sz w:val="20"/>
                <w:szCs w:val="20"/>
              </w:rPr>
            </w:pPr>
            <w:r w:rsidRPr="00D745DE">
              <w:rPr>
                <w:rFonts w:ascii="ＭＳ Ｐ明朝" w:eastAsia="ＭＳ Ｐ明朝" w:hAnsi="ＭＳ Ｐ明朝" w:hint="eastAsia"/>
                <w:sz w:val="20"/>
                <w:szCs w:val="20"/>
              </w:rPr>
              <w:t>（注</w:t>
            </w:r>
            <w:r w:rsidR="00EC4CA0" w:rsidRPr="00D745DE">
              <w:rPr>
                <w:rFonts w:ascii="ＭＳ Ｐ明朝" w:eastAsia="ＭＳ Ｐ明朝" w:hAnsi="ＭＳ Ｐ明朝"/>
                <w:sz w:val="20"/>
                <w:szCs w:val="20"/>
              </w:rPr>
              <w:t>3</w:t>
            </w:r>
            <w:r w:rsidRPr="00D745DE">
              <w:rPr>
                <w:rFonts w:ascii="ＭＳ Ｐ明朝" w:eastAsia="ＭＳ Ｐ明朝" w:hAnsi="ＭＳ Ｐ明朝" w:hint="eastAsia"/>
                <w:sz w:val="20"/>
                <w:szCs w:val="20"/>
              </w:rPr>
              <w:t>）</w:t>
            </w:r>
          </w:p>
        </w:tc>
        <w:tc>
          <w:tcPr>
            <w:tcW w:w="7654" w:type="dxa"/>
            <w:tcBorders>
              <w:top w:val="nil"/>
              <w:left w:val="nil"/>
              <w:bottom w:val="nil"/>
              <w:right w:val="nil"/>
            </w:tcBorders>
            <w:shd w:val="clear" w:color="auto" w:fill="auto"/>
          </w:tcPr>
          <w:p w14:paraId="32077CA6" w14:textId="64CBBF46" w:rsidR="0030081D" w:rsidRPr="00D745DE" w:rsidRDefault="007D7CCC" w:rsidP="00D745DE">
            <w:pPr>
              <w:rPr>
                <w:rFonts w:ascii="ＭＳ Ｐ明朝" w:eastAsia="ＭＳ Ｐ明朝" w:hAnsi="ＭＳ Ｐ明朝"/>
                <w:sz w:val="20"/>
                <w:szCs w:val="20"/>
              </w:rPr>
            </w:pPr>
            <w:r w:rsidRPr="00D745DE">
              <w:rPr>
                <w:rFonts w:ascii="ＭＳ Ｐ明朝" w:eastAsia="ＭＳ Ｐ明朝" w:hAnsi="ＭＳ Ｐ明朝" w:hint="eastAsia"/>
                <w:sz w:val="20"/>
                <w:szCs w:val="20"/>
              </w:rPr>
              <w:t>一般会計等以外の特別会計のうち公営企業に係る特別会計以外の会計に分類される国民健康保険特別会計を平成30</w:t>
            </w:r>
            <w:r w:rsidR="00B26369" w:rsidRPr="00D745DE">
              <w:rPr>
                <w:rFonts w:ascii="ＭＳ Ｐ明朝" w:eastAsia="ＭＳ Ｐ明朝" w:hAnsi="ＭＳ Ｐ明朝" w:hint="eastAsia"/>
                <w:sz w:val="20"/>
                <w:szCs w:val="20"/>
              </w:rPr>
              <w:t>年度より設置</w:t>
            </w:r>
            <w:r w:rsidRPr="00D745DE">
              <w:rPr>
                <w:rFonts w:ascii="ＭＳ Ｐ明朝" w:eastAsia="ＭＳ Ｐ明朝" w:hAnsi="ＭＳ Ｐ明朝" w:hint="eastAsia"/>
                <w:sz w:val="20"/>
                <w:szCs w:val="20"/>
              </w:rPr>
              <w:t>している。そのため、平成29年度の欄は「-</w:t>
            </w:r>
            <w:r w:rsidRPr="00D745DE">
              <w:rPr>
                <w:rFonts w:ascii="ＭＳ Ｐ明朝" w:eastAsia="ＭＳ Ｐ明朝" w:hAnsi="ＭＳ Ｐ明朝"/>
                <w:sz w:val="20"/>
                <w:szCs w:val="20"/>
              </w:rPr>
              <w:t>」</w:t>
            </w:r>
            <w:r w:rsidRPr="00D745DE">
              <w:rPr>
                <w:rFonts w:ascii="ＭＳ Ｐ明朝" w:eastAsia="ＭＳ Ｐ明朝" w:hAnsi="ＭＳ Ｐ明朝" w:hint="eastAsia"/>
                <w:sz w:val="20"/>
                <w:szCs w:val="20"/>
              </w:rPr>
              <w:t>としている。</w:t>
            </w:r>
          </w:p>
        </w:tc>
      </w:tr>
      <w:tr w:rsidR="00EC4CA0" w:rsidRPr="00C77616" w14:paraId="0D4C2849" w14:textId="77777777" w:rsidTr="006A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shd w:val="clear" w:color="auto" w:fill="auto"/>
          </w:tcPr>
          <w:p w14:paraId="0986D37C" w14:textId="186E3330" w:rsidR="00EC4CA0" w:rsidRPr="00D745DE" w:rsidRDefault="00EC4CA0" w:rsidP="00D745DE">
            <w:pPr>
              <w:rPr>
                <w:rFonts w:ascii="ＭＳ Ｐ明朝" w:eastAsia="ＭＳ Ｐ明朝" w:hAnsi="ＭＳ Ｐ明朝"/>
                <w:sz w:val="20"/>
                <w:szCs w:val="20"/>
              </w:rPr>
            </w:pPr>
            <w:r w:rsidRPr="00D745DE">
              <w:rPr>
                <w:rFonts w:ascii="ＭＳ Ｐ明朝" w:eastAsia="ＭＳ Ｐ明朝" w:hAnsi="ＭＳ Ｐ明朝" w:hint="eastAsia"/>
                <w:sz w:val="20"/>
                <w:szCs w:val="20"/>
              </w:rPr>
              <w:t>（注４）</w:t>
            </w:r>
          </w:p>
        </w:tc>
        <w:tc>
          <w:tcPr>
            <w:tcW w:w="7654" w:type="dxa"/>
            <w:tcBorders>
              <w:top w:val="nil"/>
              <w:left w:val="nil"/>
              <w:bottom w:val="nil"/>
              <w:right w:val="nil"/>
            </w:tcBorders>
            <w:shd w:val="clear" w:color="auto" w:fill="auto"/>
          </w:tcPr>
          <w:p w14:paraId="146BF96B" w14:textId="281320C6" w:rsidR="004B5E0C" w:rsidRPr="00D745DE" w:rsidRDefault="00932729" w:rsidP="00D745DE">
            <w:pPr>
              <w:rPr>
                <w:rFonts w:ascii="ＭＳ Ｐ明朝" w:eastAsia="ＭＳ Ｐ明朝" w:hAnsi="ＭＳ Ｐ明朝"/>
                <w:sz w:val="20"/>
                <w:szCs w:val="20"/>
              </w:rPr>
            </w:pPr>
            <w:r w:rsidRPr="00D745DE">
              <w:rPr>
                <w:rFonts w:ascii="ＭＳ Ｐ明朝" w:eastAsia="ＭＳ Ｐ明朝" w:hAnsi="ＭＳ Ｐ明朝" w:hint="eastAsia"/>
                <w:sz w:val="20"/>
                <w:szCs w:val="20"/>
              </w:rPr>
              <w:t>大阪府</w:t>
            </w:r>
            <w:r w:rsidR="007D7CCC" w:rsidRPr="00D745DE">
              <w:rPr>
                <w:rFonts w:ascii="ＭＳ Ｐ明朝" w:eastAsia="ＭＳ Ｐ明朝" w:hAnsi="ＭＳ Ｐ明朝" w:hint="eastAsia"/>
                <w:sz w:val="20"/>
                <w:szCs w:val="20"/>
              </w:rPr>
              <w:t>流域下水道事業会計は平成30年度より法非適用から法適用に変更している。</w:t>
            </w:r>
          </w:p>
        </w:tc>
      </w:tr>
    </w:tbl>
    <w:p w14:paraId="3DB224A7" w14:textId="77777777" w:rsidR="00EC4CA0" w:rsidRPr="0030081D" w:rsidRDefault="00EC4CA0" w:rsidP="00EC4CA0">
      <w:pPr>
        <w:rPr>
          <w:rFonts w:ascii="ＭＳ Ｐ明朝" w:eastAsia="ＭＳ Ｐ明朝" w:hAnsi="ＭＳ Ｐ明朝"/>
          <w:kern w:val="0"/>
          <w:sz w:val="24"/>
        </w:rPr>
      </w:pPr>
    </w:p>
    <w:p w14:paraId="5ACCF074" w14:textId="3A419124" w:rsidR="0034077E" w:rsidRPr="00EC4CA0" w:rsidRDefault="0034077E" w:rsidP="002943F2">
      <w:pPr>
        <w:rPr>
          <w:rFonts w:ascii="ＭＳ Ｐ明朝" w:eastAsia="ＭＳ Ｐ明朝" w:hAnsi="ＭＳ Ｐ明朝"/>
          <w:kern w:val="0"/>
          <w:sz w:val="24"/>
        </w:rPr>
      </w:pPr>
    </w:p>
    <w:p w14:paraId="7CF36B49" w14:textId="1CB5FC2B" w:rsidR="00001EFC" w:rsidRPr="00387224" w:rsidRDefault="00001EFC" w:rsidP="00001EFC">
      <w:pPr>
        <w:ind w:leftChars="200" w:left="420" w:firstLineChars="100" w:firstLine="240"/>
        <w:rPr>
          <w:rFonts w:ascii="ＭＳ Ｐ明朝" w:eastAsia="ＭＳ Ｐ明朝" w:hAnsi="ＭＳ Ｐ明朝"/>
          <w:sz w:val="24"/>
        </w:rPr>
      </w:pPr>
      <w:r>
        <w:rPr>
          <w:rFonts w:ascii="ＭＳ Ｐ明朝" w:eastAsia="ＭＳ Ｐ明朝" w:hAnsi="ＭＳ Ｐ明朝" w:hint="eastAsia"/>
          <w:sz w:val="24"/>
        </w:rPr>
        <w:t>大阪府流域下水道事業会計が法適用公営企業となったことに伴い、算定ルールが変更となったことから資金収支額が13,711百万円減少している。その一方で、</w:t>
      </w:r>
      <w:r w:rsidRPr="00387224">
        <w:rPr>
          <w:rFonts w:ascii="ＭＳ Ｐ明朝" w:eastAsia="ＭＳ Ｐ明朝" w:hAnsi="ＭＳ Ｐ明朝" w:hint="eastAsia"/>
          <w:sz w:val="24"/>
        </w:rPr>
        <w:t>大阪府まちづくり促進事業会計において土地売却が進んだことにより、資金収支額が6,284百万円増加している。また、平成３０年度に国民健康保険特別会計を設置したことにより、実質収支額が7,376百万円皆増している。</w:t>
      </w:r>
    </w:p>
    <w:p w14:paraId="1B613E57" w14:textId="18DBE713" w:rsidR="00357B08" w:rsidRPr="00DB28AB" w:rsidRDefault="00221532" w:rsidP="00037EEB">
      <w:pPr>
        <w:ind w:leftChars="200" w:left="420" w:firstLineChars="100" w:firstLine="240"/>
        <w:rPr>
          <w:rFonts w:ascii="ＭＳ Ｐ明朝" w:eastAsia="ＭＳ Ｐ明朝" w:hAnsi="ＭＳ Ｐ明朝"/>
          <w:sz w:val="24"/>
        </w:rPr>
      </w:pPr>
      <w:r w:rsidRPr="00387224">
        <w:rPr>
          <w:rFonts w:ascii="ＭＳ Ｐ明朝" w:eastAsia="ＭＳ Ｐ明朝" w:hAnsi="ＭＳ Ｐ明朝" w:hint="eastAsia"/>
          <w:sz w:val="24"/>
        </w:rPr>
        <w:t>以上の影響から</w:t>
      </w:r>
      <w:r w:rsidR="00494160" w:rsidRPr="00387224">
        <w:rPr>
          <w:rFonts w:ascii="ＭＳ Ｐ明朝" w:eastAsia="ＭＳ Ｐ明朝" w:hAnsi="ＭＳ Ｐ明朝" w:hint="eastAsia"/>
          <w:sz w:val="24"/>
        </w:rPr>
        <w:t>連結ベース</w:t>
      </w:r>
      <w:r w:rsidR="009C7818" w:rsidRPr="00387224">
        <w:rPr>
          <w:rFonts w:ascii="ＭＳ Ｐ明朝" w:eastAsia="ＭＳ Ｐ明朝" w:hAnsi="ＭＳ Ｐ明朝" w:hint="eastAsia"/>
          <w:sz w:val="24"/>
        </w:rPr>
        <w:t>の実質収支</w:t>
      </w:r>
      <w:r w:rsidR="00037EEB" w:rsidRPr="00387224">
        <w:rPr>
          <w:rFonts w:ascii="ＭＳ Ｐ明朝" w:eastAsia="ＭＳ Ｐ明朝" w:hAnsi="ＭＳ Ｐ明朝" w:hint="eastAsia"/>
          <w:sz w:val="24"/>
        </w:rPr>
        <w:t>及び資金収支額は</w:t>
      </w:r>
      <w:r w:rsidR="009C7818" w:rsidRPr="00387224">
        <w:rPr>
          <w:rFonts w:ascii="ＭＳ Ｐ明朝" w:eastAsia="ＭＳ Ｐ明朝" w:hAnsi="ＭＳ Ｐ明朝" w:hint="eastAsia"/>
          <w:sz w:val="24"/>
        </w:rPr>
        <w:t>、前</w:t>
      </w:r>
      <w:r w:rsidR="00494160" w:rsidRPr="00387224">
        <w:rPr>
          <w:rFonts w:ascii="ＭＳ Ｐ明朝" w:eastAsia="ＭＳ Ｐ明朝" w:hAnsi="ＭＳ Ｐ明朝" w:hint="eastAsia"/>
          <w:sz w:val="24"/>
        </w:rPr>
        <w:t>年度の</w:t>
      </w:r>
      <w:r w:rsidR="005D2B1E" w:rsidRPr="00387224">
        <w:rPr>
          <w:rFonts w:ascii="ＭＳ Ｐ明朝" w:eastAsia="ＭＳ Ｐ明朝" w:hAnsi="ＭＳ Ｐ明朝"/>
          <w:sz w:val="24"/>
        </w:rPr>
        <w:t>33,170</w:t>
      </w:r>
      <w:r w:rsidR="00494160" w:rsidRPr="00387224">
        <w:rPr>
          <w:rFonts w:ascii="ＭＳ Ｐ明朝" w:eastAsia="ＭＳ Ｐ明朝" w:hAnsi="ＭＳ Ｐ明朝" w:hint="eastAsia"/>
          <w:sz w:val="24"/>
        </w:rPr>
        <w:t>百万円から</w:t>
      </w:r>
      <w:r w:rsidR="004B5E0C" w:rsidRPr="00387224">
        <w:rPr>
          <w:rFonts w:ascii="ＭＳ Ｐ明朝" w:eastAsia="ＭＳ Ｐ明朝" w:hAnsi="ＭＳ Ｐ明朝"/>
          <w:sz w:val="24"/>
        </w:rPr>
        <w:t>30,985</w:t>
      </w:r>
      <w:r w:rsidR="00165A33" w:rsidRPr="00387224">
        <w:rPr>
          <w:rFonts w:ascii="ＭＳ Ｐ明朝" w:eastAsia="ＭＳ Ｐ明朝" w:hAnsi="ＭＳ Ｐ明朝" w:hint="eastAsia"/>
          <w:sz w:val="24"/>
        </w:rPr>
        <w:t>百万円</w:t>
      </w:r>
      <w:r w:rsidR="004200B1" w:rsidRPr="00387224">
        <w:rPr>
          <w:rFonts w:ascii="ＭＳ Ｐ明朝" w:eastAsia="ＭＳ Ｐ明朝" w:hAnsi="ＭＳ Ｐ明朝" w:hint="eastAsia"/>
          <w:sz w:val="24"/>
        </w:rPr>
        <w:t>となり、</w:t>
      </w:r>
      <w:r w:rsidR="004B5E0C" w:rsidRPr="00387224">
        <w:rPr>
          <w:rFonts w:ascii="ＭＳ Ｐ明朝" w:eastAsia="ＭＳ Ｐ明朝" w:hAnsi="ＭＳ Ｐ明朝"/>
          <w:sz w:val="24"/>
        </w:rPr>
        <w:t>2,185</w:t>
      </w:r>
      <w:r w:rsidR="004200B1" w:rsidRPr="00387224">
        <w:rPr>
          <w:rFonts w:ascii="ＭＳ Ｐ明朝" w:eastAsia="ＭＳ Ｐ明朝" w:hAnsi="ＭＳ Ｐ明朝" w:hint="eastAsia"/>
          <w:sz w:val="24"/>
        </w:rPr>
        <w:t>百万円</w:t>
      </w:r>
      <w:r w:rsidR="004B5E0C" w:rsidRPr="00387224">
        <w:rPr>
          <w:rFonts w:ascii="ＭＳ Ｐ明朝" w:eastAsia="ＭＳ Ｐ明朝" w:hAnsi="ＭＳ Ｐ明朝" w:hint="eastAsia"/>
          <w:sz w:val="24"/>
        </w:rPr>
        <w:t>減少</w:t>
      </w:r>
      <w:r w:rsidR="00D52680" w:rsidRPr="00387224">
        <w:rPr>
          <w:rFonts w:ascii="ＭＳ Ｐ明朝" w:eastAsia="ＭＳ Ｐ明朝" w:hAnsi="ＭＳ Ｐ明朝" w:hint="eastAsia"/>
          <w:sz w:val="24"/>
        </w:rPr>
        <w:t>し</w:t>
      </w:r>
      <w:r w:rsidR="00494160" w:rsidRPr="00387224">
        <w:rPr>
          <w:rFonts w:ascii="ＭＳ Ｐ明朝" w:eastAsia="ＭＳ Ｐ明朝" w:hAnsi="ＭＳ Ｐ明朝" w:hint="eastAsia"/>
          <w:sz w:val="24"/>
        </w:rPr>
        <w:t>ている。</w:t>
      </w:r>
    </w:p>
    <w:p w14:paraId="52271ED6" w14:textId="77777777" w:rsidR="008D3190" w:rsidRPr="00DB28AB" w:rsidRDefault="008D3190">
      <w:pPr>
        <w:widowControl/>
        <w:jc w:val="left"/>
        <w:rPr>
          <w:rFonts w:ascii="ＭＳ Ｐ明朝" w:eastAsia="ＭＳ Ｐ明朝" w:hAnsi="ＭＳ Ｐ明朝"/>
          <w:kern w:val="0"/>
          <w:sz w:val="24"/>
        </w:rPr>
      </w:pPr>
      <w:r w:rsidRPr="00DB28AB">
        <w:rPr>
          <w:rFonts w:ascii="ＭＳ Ｐ明朝" w:eastAsia="ＭＳ Ｐ明朝" w:hAnsi="ＭＳ Ｐ明朝"/>
          <w:kern w:val="0"/>
          <w:sz w:val="24"/>
        </w:rPr>
        <w:br w:type="page"/>
      </w:r>
    </w:p>
    <w:p w14:paraId="41D6E044" w14:textId="77777777" w:rsidR="00FB6F48" w:rsidRPr="00B114D0" w:rsidRDefault="002943F2" w:rsidP="002943F2">
      <w:pPr>
        <w:ind w:leftChars="100" w:left="450" w:hangingChars="100" w:hanging="240"/>
        <w:rPr>
          <w:rFonts w:ascii="ＭＳ Ｐ明朝" w:eastAsia="ＭＳ Ｐ明朝" w:hAnsi="ＭＳ Ｐ明朝"/>
          <w:kern w:val="0"/>
          <w:sz w:val="24"/>
        </w:rPr>
      </w:pPr>
      <w:r w:rsidRPr="00B114D0">
        <w:rPr>
          <w:rFonts w:ascii="ＭＳ Ｐ明朝" w:eastAsia="ＭＳ Ｐ明朝" w:hAnsi="ＭＳ Ｐ明朝" w:hint="eastAsia"/>
          <w:kern w:val="0"/>
          <w:sz w:val="24"/>
        </w:rPr>
        <w:t xml:space="preserve">３　</w:t>
      </w:r>
      <w:r w:rsidR="00494160" w:rsidRPr="00B114D0">
        <w:rPr>
          <w:rFonts w:ascii="ＭＳ Ｐ明朝" w:eastAsia="ＭＳ Ｐ明朝" w:hAnsi="ＭＳ Ｐ明朝" w:hint="eastAsia"/>
          <w:kern w:val="0"/>
          <w:sz w:val="24"/>
        </w:rPr>
        <w:t>実質公債費比率について</w:t>
      </w:r>
    </w:p>
    <w:p w14:paraId="6B667973" w14:textId="77B1674A" w:rsidR="00E024E3" w:rsidRPr="00C77616" w:rsidRDefault="00D67BB5" w:rsidP="002943F2">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実質公債費比率とは、地方自治体における</w:t>
      </w:r>
      <w:r w:rsidR="00037EEB" w:rsidRPr="00DB28AB">
        <w:rPr>
          <w:rFonts w:ascii="ＭＳ Ｐ明朝" w:eastAsia="ＭＳ Ｐ明朝" w:hAnsi="ＭＳ Ｐ明朝" w:hint="eastAsia"/>
          <w:kern w:val="0"/>
          <w:sz w:val="24"/>
        </w:rPr>
        <w:t>標準</w:t>
      </w:r>
      <w:r w:rsidRPr="00DB28AB">
        <w:rPr>
          <w:rFonts w:ascii="ＭＳ Ｐ明朝" w:eastAsia="ＭＳ Ｐ明朝" w:hAnsi="ＭＳ Ｐ明朝" w:hint="eastAsia"/>
          <w:kern w:val="0"/>
          <w:sz w:val="24"/>
        </w:rPr>
        <w:t>財政</w:t>
      </w:r>
      <w:r w:rsidR="000240A3" w:rsidRPr="00B114D0">
        <w:rPr>
          <w:rFonts w:ascii="ＭＳ Ｐ明朝" w:eastAsia="ＭＳ Ｐ明朝" w:hAnsi="ＭＳ Ｐ明朝" w:hint="eastAsia"/>
          <w:kern w:val="0"/>
          <w:sz w:val="24"/>
        </w:rPr>
        <w:t>規模に対する公債費の割合のことである。</w:t>
      </w:r>
      <w:r w:rsidR="00BF7F35" w:rsidRPr="00B114D0">
        <w:rPr>
          <w:rFonts w:ascii="ＭＳ Ｐ明朝" w:eastAsia="ＭＳ Ｐ明朝" w:hAnsi="ＭＳ Ｐ明朝" w:hint="eastAsia"/>
          <w:kern w:val="0"/>
          <w:sz w:val="24"/>
        </w:rPr>
        <w:t>実質公債費比率は過去３年度の</w:t>
      </w:r>
      <w:r w:rsidR="00AE0A15" w:rsidRPr="00B114D0">
        <w:rPr>
          <w:rFonts w:ascii="ＭＳ Ｐ明朝" w:eastAsia="ＭＳ Ｐ明朝" w:hAnsi="ＭＳ Ｐ明朝" w:hint="eastAsia"/>
          <w:kern w:val="0"/>
          <w:sz w:val="24"/>
        </w:rPr>
        <w:t>単年度の</w:t>
      </w:r>
      <w:r w:rsidR="00BF7F35" w:rsidRPr="00B114D0">
        <w:rPr>
          <w:rFonts w:ascii="ＭＳ Ｐ明朝" w:eastAsia="ＭＳ Ｐ明朝" w:hAnsi="ＭＳ Ｐ明朝" w:hint="eastAsia"/>
          <w:kern w:val="0"/>
          <w:sz w:val="24"/>
        </w:rPr>
        <w:t>実質公債費比率の平均値であるが、平成</w:t>
      </w:r>
      <w:r w:rsidR="006647D5" w:rsidRPr="00B114D0">
        <w:rPr>
          <w:rFonts w:ascii="ＭＳ Ｐ明朝" w:eastAsia="ＭＳ Ｐ明朝" w:hAnsi="ＭＳ Ｐ明朝"/>
          <w:kern w:val="0"/>
          <w:sz w:val="24"/>
        </w:rPr>
        <w:t>2</w:t>
      </w:r>
      <w:r w:rsidR="005D2B1E" w:rsidRPr="00B114D0">
        <w:rPr>
          <w:rFonts w:ascii="ＭＳ Ｐ明朝" w:eastAsia="ＭＳ Ｐ明朝" w:hAnsi="ＭＳ Ｐ明朝"/>
          <w:kern w:val="0"/>
          <w:sz w:val="24"/>
        </w:rPr>
        <w:t>7</w:t>
      </w:r>
      <w:r w:rsidR="00BF7F35" w:rsidRPr="00B114D0">
        <w:rPr>
          <w:rFonts w:ascii="ＭＳ Ｐ明朝" w:eastAsia="ＭＳ Ｐ明朝" w:hAnsi="ＭＳ Ｐ明朝" w:hint="eastAsia"/>
          <w:kern w:val="0"/>
          <w:sz w:val="24"/>
        </w:rPr>
        <w:t>年度から平成</w:t>
      </w:r>
      <w:r w:rsidR="005D2B1E" w:rsidRPr="00B114D0">
        <w:rPr>
          <w:rFonts w:ascii="ＭＳ Ｐ明朝" w:eastAsia="ＭＳ Ｐ明朝" w:hAnsi="ＭＳ Ｐ明朝"/>
          <w:kern w:val="0"/>
          <w:sz w:val="24"/>
        </w:rPr>
        <w:t>30</w:t>
      </w:r>
      <w:r w:rsidR="00BF7F35" w:rsidRPr="00B114D0">
        <w:rPr>
          <w:rFonts w:ascii="ＭＳ Ｐ明朝" w:eastAsia="ＭＳ Ｐ明朝" w:hAnsi="ＭＳ Ｐ明朝" w:hint="eastAsia"/>
          <w:kern w:val="0"/>
          <w:sz w:val="24"/>
        </w:rPr>
        <w:t>年度における</w:t>
      </w:r>
      <w:r w:rsidR="00AE0A15" w:rsidRPr="00B114D0">
        <w:rPr>
          <w:rFonts w:ascii="ＭＳ Ｐ明朝" w:eastAsia="ＭＳ Ｐ明朝" w:hAnsi="ＭＳ Ｐ明朝" w:hint="eastAsia"/>
          <w:kern w:val="0"/>
          <w:sz w:val="24"/>
        </w:rPr>
        <w:t>単年度の</w:t>
      </w:r>
      <w:r w:rsidR="00BF7F35" w:rsidRPr="00B114D0">
        <w:rPr>
          <w:rFonts w:ascii="ＭＳ Ｐ明朝" w:eastAsia="ＭＳ Ｐ明朝" w:hAnsi="ＭＳ Ｐ明朝" w:hint="eastAsia"/>
          <w:kern w:val="0"/>
          <w:sz w:val="24"/>
        </w:rPr>
        <w:t>実質公債費比率</w:t>
      </w:r>
      <w:r w:rsidR="00F518E0" w:rsidRPr="00B114D0">
        <w:rPr>
          <w:rFonts w:ascii="ＭＳ Ｐ明朝" w:eastAsia="ＭＳ Ｐ明朝" w:hAnsi="ＭＳ Ｐ明朝" w:hint="eastAsia"/>
          <w:kern w:val="0"/>
          <w:sz w:val="24"/>
        </w:rPr>
        <w:t>及び実質公債</w:t>
      </w:r>
      <w:r w:rsidR="003A17FF" w:rsidRPr="00B114D0">
        <w:rPr>
          <w:rFonts w:ascii="ＭＳ Ｐ明朝" w:eastAsia="ＭＳ Ｐ明朝" w:hAnsi="ＭＳ Ｐ明朝" w:hint="eastAsia"/>
          <w:kern w:val="0"/>
          <w:sz w:val="24"/>
        </w:rPr>
        <w:t>費</w:t>
      </w:r>
      <w:r w:rsidR="00F518E0" w:rsidRPr="00B114D0">
        <w:rPr>
          <w:rFonts w:ascii="ＭＳ Ｐ明朝" w:eastAsia="ＭＳ Ｐ明朝" w:hAnsi="ＭＳ Ｐ明朝" w:hint="eastAsia"/>
          <w:kern w:val="0"/>
          <w:sz w:val="24"/>
        </w:rPr>
        <w:t>比率</w:t>
      </w:r>
      <w:r w:rsidR="00BF7F35" w:rsidRPr="00B114D0">
        <w:rPr>
          <w:rFonts w:ascii="ＭＳ Ｐ明朝" w:eastAsia="ＭＳ Ｐ明朝" w:hAnsi="ＭＳ Ｐ明朝" w:hint="eastAsia"/>
          <w:kern w:val="0"/>
          <w:sz w:val="24"/>
        </w:rPr>
        <w:t>の状況は次のとおりである。</w:t>
      </w:r>
    </w:p>
    <w:p w14:paraId="554E2E6E" w14:textId="7D06672C" w:rsidR="00375D2A" w:rsidRPr="00B20EE9" w:rsidRDefault="00375D2A" w:rsidP="00375D2A">
      <w:pPr>
        <w:ind w:leftChars="228" w:left="479" w:firstLineChars="2600" w:firstLine="5720"/>
        <w:jc w:val="right"/>
        <w:rPr>
          <w:rFonts w:ascii="ＭＳ Ｐ明朝" w:eastAsia="ＭＳ Ｐ明朝" w:hAnsi="ＭＳ Ｐ明朝"/>
          <w:kern w:val="0"/>
          <w:sz w:val="22"/>
        </w:rPr>
      </w:pPr>
      <w:r w:rsidRPr="00B20EE9">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76"/>
        <w:gridCol w:w="1276"/>
        <w:gridCol w:w="1275"/>
        <w:gridCol w:w="728"/>
      </w:tblGrid>
      <w:tr w:rsidR="005D2B1E" w:rsidRPr="00B20EE9" w14:paraId="2DF786C5" w14:textId="77777777" w:rsidTr="009C36EF">
        <w:tc>
          <w:tcPr>
            <w:tcW w:w="2835" w:type="dxa"/>
            <w:tcBorders>
              <w:top w:val="single" w:sz="12" w:space="0" w:color="auto"/>
              <w:left w:val="single" w:sz="12" w:space="0" w:color="auto"/>
              <w:bottom w:val="double" w:sz="4" w:space="0" w:color="auto"/>
              <w:right w:val="single" w:sz="12" w:space="0" w:color="auto"/>
            </w:tcBorders>
            <w:shd w:val="clear" w:color="auto" w:fill="auto"/>
          </w:tcPr>
          <w:p w14:paraId="33582354" w14:textId="77777777" w:rsidR="005D2B1E" w:rsidRPr="00B20EE9" w:rsidRDefault="005D2B1E" w:rsidP="005D2B1E">
            <w:pPr>
              <w:spacing w:line="300" w:lineRule="exact"/>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項目</w:t>
            </w:r>
          </w:p>
        </w:tc>
        <w:tc>
          <w:tcPr>
            <w:tcW w:w="1276" w:type="dxa"/>
            <w:tcBorders>
              <w:top w:val="single" w:sz="12" w:space="0" w:color="auto"/>
              <w:left w:val="single" w:sz="12" w:space="0" w:color="auto"/>
              <w:bottom w:val="double" w:sz="4" w:space="0" w:color="auto"/>
              <w:right w:val="single" w:sz="4" w:space="0" w:color="auto"/>
            </w:tcBorders>
            <w:shd w:val="clear" w:color="auto" w:fill="auto"/>
          </w:tcPr>
          <w:p w14:paraId="57502089" w14:textId="55CCCAC7" w:rsidR="005D2B1E" w:rsidRPr="006A6313" w:rsidRDefault="005D2B1E" w:rsidP="005D2B1E">
            <w:pPr>
              <w:spacing w:line="300" w:lineRule="exact"/>
              <w:ind w:leftChars="-51" w:left="-107" w:rightChars="-34" w:right="-71"/>
              <w:jc w:val="center"/>
              <w:rPr>
                <w:rFonts w:ascii="ＭＳ Ｐ明朝" w:eastAsia="ＭＳ Ｐ明朝" w:hAnsi="ＭＳ Ｐ明朝"/>
                <w:kern w:val="0"/>
                <w:szCs w:val="21"/>
              </w:rPr>
            </w:pPr>
            <w:r w:rsidRPr="006A6313">
              <w:rPr>
                <w:rFonts w:ascii="ＭＳ Ｐ明朝" w:eastAsia="ＭＳ Ｐ明朝" w:hAnsi="ＭＳ Ｐ明朝" w:hint="eastAsia"/>
                <w:kern w:val="0"/>
                <w:szCs w:val="21"/>
              </w:rPr>
              <w:t>平成</w:t>
            </w:r>
            <w:r w:rsidRPr="006A6313">
              <w:rPr>
                <w:rFonts w:ascii="ＭＳ Ｐ明朝" w:eastAsia="ＭＳ Ｐ明朝" w:hAnsi="ＭＳ Ｐ明朝"/>
                <w:kern w:val="0"/>
                <w:szCs w:val="21"/>
              </w:rPr>
              <w:t>27</w:t>
            </w:r>
            <w:r w:rsidRPr="006A6313">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37FD0B80" w14:textId="3A58E27A" w:rsidR="005D2B1E" w:rsidRPr="006A6313" w:rsidRDefault="005D2B1E" w:rsidP="005D2B1E">
            <w:pPr>
              <w:spacing w:line="300" w:lineRule="exact"/>
              <w:ind w:leftChars="-51" w:left="-107" w:rightChars="-34" w:right="-71"/>
              <w:jc w:val="center"/>
              <w:rPr>
                <w:rFonts w:ascii="ＭＳ Ｐ明朝" w:eastAsia="ＭＳ Ｐ明朝" w:hAnsi="ＭＳ Ｐ明朝"/>
                <w:kern w:val="0"/>
                <w:szCs w:val="21"/>
              </w:rPr>
            </w:pPr>
            <w:r w:rsidRPr="006A6313">
              <w:rPr>
                <w:rFonts w:ascii="ＭＳ Ｐ明朝" w:eastAsia="ＭＳ Ｐ明朝" w:hAnsi="ＭＳ Ｐ明朝" w:hint="eastAsia"/>
                <w:kern w:val="0"/>
                <w:szCs w:val="21"/>
              </w:rPr>
              <w:t>平成</w:t>
            </w:r>
            <w:r w:rsidRPr="006A6313">
              <w:rPr>
                <w:rFonts w:ascii="ＭＳ Ｐ明朝" w:eastAsia="ＭＳ Ｐ明朝" w:hAnsi="ＭＳ Ｐ明朝"/>
                <w:kern w:val="0"/>
                <w:szCs w:val="21"/>
              </w:rPr>
              <w:t>28</w:t>
            </w:r>
            <w:r w:rsidRPr="006A6313">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01AEFE47" w14:textId="06809FA0" w:rsidR="005D2B1E" w:rsidRPr="006A6313" w:rsidRDefault="005D2B1E" w:rsidP="005D2B1E">
            <w:pPr>
              <w:spacing w:line="300" w:lineRule="exact"/>
              <w:ind w:leftChars="-51" w:left="-107" w:rightChars="-34" w:right="-71"/>
              <w:jc w:val="center"/>
              <w:rPr>
                <w:rFonts w:ascii="ＭＳ Ｐ明朝" w:eastAsia="ＭＳ Ｐ明朝" w:hAnsi="ＭＳ Ｐ明朝"/>
                <w:kern w:val="0"/>
                <w:szCs w:val="21"/>
              </w:rPr>
            </w:pPr>
            <w:r w:rsidRPr="006A6313">
              <w:rPr>
                <w:rFonts w:ascii="ＭＳ Ｐ明朝" w:eastAsia="ＭＳ Ｐ明朝" w:hAnsi="ＭＳ Ｐ明朝" w:hint="eastAsia"/>
                <w:kern w:val="0"/>
                <w:szCs w:val="21"/>
              </w:rPr>
              <w:t>平成</w:t>
            </w:r>
            <w:r w:rsidRPr="006A6313">
              <w:rPr>
                <w:rFonts w:ascii="ＭＳ Ｐ明朝" w:eastAsia="ＭＳ Ｐ明朝" w:hAnsi="ＭＳ Ｐ明朝"/>
                <w:kern w:val="0"/>
                <w:szCs w:val="21"/>
              </w:rPr>
              <w:t>29</w:t>
            </w:r>
            <w:r w:rsidRPr="006A6313">
              <w:rPr>
                <w:rFonts w:ascii="ＭＳ Ｐ明朝" w:eastAsia="ＭＳ Ｐ明朝" w:hAnsi="ＭＳ Ｐ明朝" w:hint="eastAsia"/>
                <w:kern w:val="0"/>
                <w:szCs w:val="21"/>
              </w:rPr>
              <w:t>年度</w:t>
            </w:r>
          </w:p>
        </w:tc>
        <w:tc>
          <w:tcPr>
            <w:tcW w:w="1275" w:type="dxa"/>
            <w:tcBorders>
              <w:top w:val="single" w:sz="12" w:space="0" w:color="auto"/>
              <w:left w:val="single" w:sz="4" w:space="0" w:color="auto"/>
              <w:bottom w:val="double" w:sz="4" w:space="0" w:color="auto"/>
              <w:right w:val="single" w:sz="4" w:space="0" w:color="auto"/>
            </w:tcBorders>
            <w:shd w:val="clear" w:color="auto" w:fill="auto"/>
          </w:tcPr>
          <w:p w14:paraId="315D95ED" w14:textId="0F786AFC" w:rsidR="005D2B1E" w:rsidRPr="006A6313" w:rsidRDefault="005D2B1E" w:rsidP="005D2B1E">
            <w:pPr>
              <w:spacing w:line="300" w:lineRule="exact"/>
              <w:ind w:leftChars="-51" w:left="-107" w:rightChars="-34" w:right="-71"/>
              <w:jc w:val="center"/>
              <w:rPr>
                <w:rFonts w:ascii="ＭＳ Ｐ明朝" w:eastAsia="ＭＳ Ｐ明朝" w:hAnsi="ＭＳ Ｐ明朝"/>
                <w:kern w:val="0"/>
                <w:szCs w:val="21"/>
              </w:rPr>
            </w:pPr>
            <w:r w:rsidRPr="006A6313">
              <w:rPr>
                <w:rFonts w:ascii="ＭＳ Ｐ明朝" w:eastAsia="ＭＳ Ｐ明朝" w:hAnsi="ＭＳ Ｐ明朝" w:hint="eastAsia"/>
                <w:kern w:val="0"/>
                <w:szCs w:val="21"/>
              </w:rPr>
              <w:t>平成</w:t>
            </w:r>
            <w:r w:rsidRPr="006A6313">
              <w:rPr>
                <w:rFonts w:ascii="ＭＳ Ｐ明朝" w:eastAsia="ＭＳ Ｐ明朝" w:hAnsi="ＭＳ Ｐ明朝"/>
                <w:kern w:val="0"/>
                <w:szCs w:val="21"/>
              </w:rPr>
              <w:t>30</w:t>
            </w:r>
            <w:r w:rsidRPr="006A6313">
              <w:rPr>
                <w:rFonts w:ascii="ＭＳ Ｐ明朝" w:eastAsia="ＭＳ Ｐ明朝" w:hAnsi="ＭＳ Ｐ明朝" w:hint="eastAsia"/>
                <w:kern w:val="0"/>
                <w:szCs w:val="21"/>
              </w:rPr>
              <w:t>年度</w:t>
            </w:r>
          </w:p>
        </w:tc>
        <w:tc>
          <w:tcPr>
            <w:tcW w:w="728" w:type="dxa"/>
            <w:tcBorders>
              <w:top w:val="single" w:sz="12" w:space="0" w:color="auto"/>
              <w:left w:val="single" w:sz="4" w:space="0" w:color="auto"/>
              <w:bottom w:val="double" w:sz="4" w:space="0" w:color="auto"/>
              <w:right w:val="single" w:sz="12" w:space="0" w:color="auto"/>
            </w:tcBorders>
          </w:tcPr>
          <w:p w14:paraId="6E4D7E69" w14:textId="77777777" w:rsidR="005D2B1E" w:rsidRPr="00B20EE9" w:rsidRDefault="005D2B1E" w:rsidP="005D2B1E">
            <w:pPr>
              <w:spacing w:line="300" w:lineRule="exact"/>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備考</w:t>
            </w:r>
          </w:p>
        </w:tc>
      </w:tr>
      <w:tr w:rsidR="005D2B1E" w:rsidRPr="00B20EE9" w14:paraId="30BDB07B" w14:textId="77777777" w:rsidTr="00B114D0">
        <w:tc>
          <w:tcPr>
            <w:tcW w:w="2835" w:type="dxa"/>
            <w:tcBorders>
              <w:top w:val="double" w:sz="4" w:space="0" w:color="auto"/>
              <w:left w:val="single" w:sz="12" w:space="0" w:color="auto"/>
              <w:right w:val="single" w:sz="12" w:space="0" w:color="auto"/>
            </w:tcBorders>
          </w:tcPr>
          <w:p w14:paraId="0BF9FA87" w14:textId="3D4281B1" w:rsidR="005D2B1E" w:rsidRPr="00121A90" w:rsidRDefault="005D2B1E" w:rsidP="005D2B1E">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29"/>
                <w:kern w:val="0"/>
                <w:fitText w:val="2310" w:id="1763480577"/>
              </w:rPr>
              <w:t>地方債の元利償還</w:t>
            </w:r>
            <w:r w:rsidRPr="00C5095E">
              <w:rPr>
                <w:rFonts w:ascii="ＭＳ Ｐ明朝" w:eastAsia="ＭＳ Ｐ明朝" w:hAnsi="ＭＳ Ｐ明朝" w:hint="eastAsia"/>
                <w:spacing w:val="-2"/>
                <w:kern w:val="0"/>
                <w:fitText w:val="2310" w:id="1763480577"/>
              </w:rPr>
              <w:t>金</w:t>
            </w:r>
            <w:r w:rsidRPr="00121A90">
              <w:rPr>
                <w:rFonts w:ascii="ＭＳ Ｐ明朝" w:eastAsia="ＭＳ Ｐ明朝" w:hAnsi="ＭＳ Ｐ明朝" w:hint="eastAsia"/>
                <w:kern w:val="0"/>
                <w:szCs w:val="21"/>
              </w:rPr>
              <w:t xml:space="preserve">　</w:t>
            </w:r>
            <w:r w:rsidRPr="00121A90">
              <w:rPr>
                <w:rFonts w:ascii="ＭＳ Ｐ明朝" w:eastAsia="ＭＳ Ｐ明朝" w:hAnsi="ＭＳ Ｐ明朝"/>
                <w:kern w:val="0"/>
                <w:szCs w:val="21"/>
              </w:rPr>
              <w:t>A</w:t>
            </w:r>
          </w:p>
        </w:tc>
        <w:tc>
          <w:tcPr>
            <w:tcW w:w="1276" w:type="dxa"/>
            <w:tcBorders>
              <w:top w:val="double" w:sz="4" w:space="0" w:color="auto"/>
              <w:left w:val="single" w:sz="12" w:space="0" w:color="auto"/>
              <w:right w:val="single" w:sz="4" w:space="0" w:color="auto"/>
            </w:tcBorders>
            <w:shd w:val="clear" w:color="auto" w:fill="auto"/>
          </w:tcPr>
          <w:p w14:paraId="100CC10C" w14:textId="19ACFF52"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261,851</w:t>
            </w:r>
          </w:p>
        </w:tc>
        <w:tc>
          <w:tcPr>
            <w:tcW w:w="1276" w:type="dxa"/>
            <w:tcBorders>
              <w:top w:val="double" w:sz="4" w:space="0" w:color="auto"/>
              <w:left w:val="single" w:sz="4" w:space="0" w:color="auto"/>
              <w:right w:val="single" w:sz="4" w:space="0" w:color="auto"/>
            </w:tcBorders>
            <w:shd w:val="clear" w:color="auto" w:fill="auto"/>
          </w:tcPr>
          <w:p w14:paraId="54569F15" w14:textId="1CCBA1FE"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262,008</w:t>
            </w:r>
          </w:p>
        </w:tc>
        <w:tc>
          <w:tcPr>
            <w:tcW w:w="1276" w:type="dxa"/>
            <w:tcBorders>
              <w:top w:val="double" w:sz="4" w:space="0" w:color="auto"/>
              <w:left w:val="single" w:sz="4" w:space="0" w:color="auto"/>
              <w:right w:val="single" w:sz="4" w:space="0" w:color="auto"/>
            </w:tcBorders>
            <w:shd w:val="clear" w:color="auto" w:fill="auto"/>
          </w:tcPr>
          <w:p w14:paraId="1A21CB89" w14:textId="4B123F66"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262,598</w:t>
            </w:r>
          </w:p>
        </w:tc>
        <w:tc>
          <w:tcPr>
            <w:tcW w:w="1275" w:type="dxa"/>
            <w:tcBorders>
              <w:top w:val="double" w:sz="4" w:space="0" w:color="auto"/>
              <w:left w:val="single" w:sz="4" w:space="0" w:color="auto"/>
              <w:right w:val="single" w:sz="4" w:space="0" w:color="auto"/>
            </w:tcBorders>
            <w:shd w:val="clear" w:color="auto" w:fill="auto"/>
          </w:tcPr>
          <w:p w14:paraId="1D8A179F" w14:textId="161719C1" w:rsidR="005D2B1E" w:rsidRPr="006A6313" w:rsidRDefault="003E22F0"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204,022</w:t>
            </w:r>
          </w:p>
        </w:tc>
        <w:tc>
          <w:tcPr>
            <w:tcW w:w="728" w:type="dxa"/>
            <w:tcBorders>
              <w:top w:val="double" w:sz="4" w:space="0" w:color="auto"/>
              <w:left w:val="single" w:sz="4" w:space="0" w:color="auto"/>
              <w:right w:val="single" w:sz="12" w:space="0" w:color="auto"/>
            </w:tcBorders>
          </w:tcPr>
          <w:p w14:paraId="55B8E1DD" w14:textId="77777777" w:rsidR="005D2B1E" w:rsidRPr="00B20EE9" w:rsidRDefault="005D2B1E" w:rsidP="005D2B1E">
            <w:pPr>
              <w:spacing w:line="300" w:lineRule="exact"/>
              <w:jc w:val="distribute"/>
              <w:rPr>
                <w:rFonts w:ascii="ＭＳ Ｐ明朝" w:eastAsia="ＭＳ Ｐ明朝" w:hAnsi="ＭＳ Ｐ明朝"/>
                <w:kern w:val="0"/>
                <w:szCs w:val="21"/>
              </w:rPr>
            </w:pPr>
          </w:p>
        </w:tc>
      </w:tr>
      <w:tr w:rsidR="005D2B1E" w:rsidRPr="00B20EE9" w14:paraId="49C6B319" w14:textId="77777777" w:rsidTr="00B114D0">
        <w:tc>
          <w:tcPr>
            <w:tcW w:w="2835" w:type="dxa"/>
            <w:tcBorders>
              <w:left w:val="single" w:sz="12" w:space="0" w:color="auto"/>
              <w:right w:val="single" w:sz="12" w:space="0" w:color="auto"/>
            </w:tcBorders>
          </w:tcPr>
          <w:p w14:paraId="78282650" w14:textId="3FDF8933" w:rsidR="005D2B1E" w:rsidRPr="00121A90" w:rsidRDefault="005D2B1E" w:rsidP="005D2B1E">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105"/>
                <w:kern w:val="0"/>
                <w:szCs w:val="21"/>
                <w:fitText w:val="2310" w:id="1763480578"/>
              </w:rPr>
              <w:t>準元利償還</w:t>
            </w:r>
            <w:r w:rsidRPr="00C5095E">
              <w:rPr>
                <w:rFonts w:ascii="ＭＳ Ｐ明朝" w:eastAsia="ＭＳ Ｐ明朝" w:hAnsi="ＭＳ Ｐ明朝" w:hint="eastAsia"/>
                <w:kern w:val="0"/>
                <w:szCs w:val="21"/>
                <w:fitText w:val="2310" w:id="1763480578"/>
              </w:rPr>
              <w:t>金</w:t>
            </w:r>
            <w:r w:rsidRPr="00121A90">
              <w:rPr>
                <w:rFonts w:ascii="ＭＳ Ｐ明朝" w:eastAsia="ＭＳ Ｐ明朝" w:hAnsi="ＭＳ Ｐ明朝" w:hint="eastAsia"/>
                <w:kern w:val="0"/>
                <w:szCs w:val="21"/>
              </w:rPr>
              <w:t xml:space="preserve">　</w:t>
            </w:r>
            <w:r w:rsidRPr="00121A90">
              <w:rPr>
                <w:rFonts w:ascii="ＭＳ Ｐ明朝" w:eastAsia="ＭＳ Ｐ明朝" w:hAnsi="ＭＳ Ｐ明朝"/>
                <w:kern w:val="0"/>
                <w:szCs w:val="21"/>
              </w:rPr>
              <w:t>B</w:t>
            </w:r>
          </w:p>
        </w:tc>
        <w:tc>
          <w:tcPr>
            <w:tcW w:w="1276" w:type="dxa"/>
            <w:tcBorders>
              <w:left w:val="single" w:sz="12" w:space="0" w:color="auto"/>
              <w:right w:val="single" w:sz="4" w:space="0" w:color="auto"/>
            </w:tcBorders>
            <w:shd w:val="clear" w:color="auto" w:fill="auto"/>
          </w:tcPr>
          <w:p w14:paraId="3752BDC7" w14:textId="0F43B198"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247,484</w:t>
            </w:r>
          </w:p>
        </w:tc>
        <w:tc>
          <w:tcPr>
            <w:tcW w:w="1276" w:type="dxa"/>
            <w:tcBorders>
              <w:left w:val="single" w:sz="4" w:space="0" w:color="auto"/>
              <w:right w:val="single" w:sz="4" w:space="0" w:color="auto"/>
            </w:tcBorders>
            <w:shd w:val="clear" w:color="auto" w:fill="auto"/>
          </w:tcPr>
          <w:p w14:paraId="7C4758BA" w14:textId="3300DBB4"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244,229</w:t>
            </w:r>
          </w:p>
        </w:tc>
        <w:tc>
          <w:tcPr>
            <w:tcW w:w="1276" w:type="dxa"/>
            <w:tcBorders>
              <w:left w:val="single" w:sz="4" w:space="0" w:color="auto"/>
              <w:right w:val="single" w:sz="4" w:space="0" w:color="auto"/>
            </w:tcBorders>
            <w:shd w:val="clear" w:color="auto" w:fill="auto"/>
          </w:tcPr>
          <w:p w14:paraId="5823C4D1" w14:textId="42F946CE"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240,435</w:t>
            </w:r>
          </w:p>
        </w:tc>
        <w:tc>
          <w:tcPr>
            <w:tcW w:w="1275" w:type="dxa"/>
            <w:tcBorders>
              <w:left w:val="single" w:sz="4" w:space="0" w:color="auto"/>
              <w:right w:val="single" w:sz="4" w:space="0" w:color="auto"/>
            </w:tcBorders>
            <w:shd w:val="clear" w:color="auto" w:fill="auto"/>
          </w:tcPr>
          <w:p w14:paraId="6F425978" w14:textId="701E3270" w:rsidR="005D2B1E" w:rsidRPr="006A6313" w:rsidRDefault="003E22F0"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244,373</w:t>
            </w:r>
          </w:p>
        </w:tc>
        <w:tc>
          <w:tcPr>
            <w:tcW w:w="728" w:type="dxa"/>
            <w:tcBorders>
              <w:left w:val="single" w:sz="4" w:space="0" w:color="auto"/>
              <w:right w:val="single" w:sz="12" w:space="0" w:color="auto"/>
            </w:tcBorders>
          </w:tcPr>
          <w:p w14:paraId="5F6F3EBD" w14:textId="77777777" w:rsidR="005D2B1E" w:rsidRPr="00B20EE9" w:rsidRDefault="005D2B1E" w:rsidP="005D2B1E">
            <w:pPr>
              <w:spacing w:line="300" w:lineRule="exact"/>
              <w:jc w:val="distribute"/>
              <w:rPr>
                <w:rFonts w:ascii="ＭＳ Ｐ明朝" w:eastAsia="ＭＳ Ｐ明朝" w:hAnsi="ＭＳ Ｐ明朝"/>
                <w:kern w:val="0"/>
                <w:szCs w:val="21"/>
              </w:rPr>
            </w:pPr>
          </w:p>
        </w:tc>
      </w:tr>
      <w:tr w:rsidR="005D2B1E" w:rsidRPr="00B20EE9" w14:paraId="178CDA6F" w14:textId="77777777" w:rsidTr="003E7E3A">
        <w:tc>
          <w:tcPr>
            <w:tcW w:w="2835" w:type="dxa"/>
            <w:tcBorders>
              <w:left w:val="single" w:sz="12" w:space="0" w:color="auto"/>
              <w:right w:val="single" w:sz="12" w:space="0" w:color="auto"/>
            </w:tcBorders>
            <w:shd w:val="clear" w:color="auto" w:fill="auto"/>
          </w:tcPr>
          <w:p w14:paraId="6C96A2D3" w14:textId="5A21B423" w:rsidR="005D2B1E" w:rsidRPr="00435990" w:rsidRDefault="005D2B1E" w:rsidP="005D2B1E">
            <w:pPr>
              <w:spacing w:line="300" w:lineRule="exact"/>
              <w:ind w:firstLineChars="400" w:firstLine="840"/>
              <w:rPr>
                <w:rFonts w:ascii="ＭＳ Ｐ明朝" w:eastAsia="ＭＳ Ｐ明朝" w:hAnsi="ＭＳ Ｐ明朝"/>
                <w:kern w:val="0"/>
                <w:szCs w:val="21"/>
              </w:rPr>
            </w:pPr>
            <w:r w:rsidRPr="00435990">
              <w:rPr>
                <w:rFonts w:ascii="ＭＳ Ｐ明朝" w:eastAsia="ＭＳ Ｐ明朝" w:hAnsi="ＭＳ Ｐ明朝" w:hint="eastAsia"/>
                <w:kern w:val="0"/>
                <w:szCs w:val="21"/>
              </w:rPr>
              <w:t xml:space="preserve">小　計　　　　　</w:t>
            </w:r>
            <w:r w:rsidRPr="00435990">
              <w:rPr>
                <w:rFonts w:ascii="ＭＳ Ｐ明朝" w:eastAsia="ＭＳ Ｐ明朝" w:hAnsi="ＭＳ Ｐ明朝"/>
                <w:kern w:val="0"/>
                <w:szCs w:val="21"/>
              </w:rPr>
              <w:t>A＋B</w:t>
            </w:r>
          </w:p>
        </w:tc>
        <w:tc>
          <w:tcPr>
            <w:tcW w:w="1276" w:type="dxa"/>
            <w:tcBorders>
              <w:left w:val="single" w:sz="12" w:space="0" w:color="auto"/>
              <w:right w:val="single" w:sz="4" w:space="0" w:color="auto"/>
            </w:tcBorders>
            <w:shd w:val="clear" w:color="auto" w:fill="auto"/>
          </w:tcPr>
          <w:p w14:paraId="69F177CE" w14:textId="5181D837"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509,335</w:t>
            </w:r>
          </w:p>
        </w:tc>
        <w:tc>
          <w:tcPr>
            <w:tcW w:w="1276" w:type="dxa"/>
            <w:tcBorders>
              <w:left w:val="single" w:sz="4" w:space="0" w:color="auto"/>
              <w:right w:val="single" w:sz="4" w:space="0" w:color="auto"/>
            </w:tcBorders>
            <w:shd w:val="clear" w:color="auto" w:fill="auto"/>
          </w:tcPr>
          <w:p w14:paraId="6F8DFD1D" w14:textId="7D50949D"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506,238</w:t>
            </w:r>
          </w:p>
        </w:tc>
        <w:tc>
          <w:tcPr>
            <w:tcW w:w="1276" w:type="dxa"/>
            <w:tcBorders>
              <w:left w:val="single" w:sz="4" w:space="0" w:color="auto"/>
              <w:right w:val="single" w:sz="4" w:space="0" w:color="auto"/>
            </w:tcBorders>
            <w:shd w:val="clear" w:color="auto" w:fill="auto"/>
          </w:tcPr>
          <w:p w14:paraId="3534353A" w14:textId="176234B0"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503,034</w:t>
            </w:r>
          </w:p>
        </w:tc>
        <w:tc>
          <w:tcPr>
            <w:tcW w:w="1275" w:type="dxa"/>
            <w:tcBorders>
              <w:left w:val="single" w:sz="4" w:space="0" w:color="auto"/>
              <w:right w:val="single" w:sz="4" w:space="0" w:color="auto"/>
            </w:tcBorders>
            <w:shd w:val="clear" w:color="auto" w:fill="auto"/>
          </w:tcPr>
          <w:p w14:paraId="2EEAB6EE" w14:textId="3D374D3B" w:rsidR="005D2B1E" w:rsidRPr="00DB28AB" w:rsidRDefault="00125B45"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448,39</w:t>
            </w:r>
            <w:r w:rsidR="00037EEB" w:rsidRPr="00DB28AB">
              <w:rPr>
                <w:rFonts w:ascii="ＭＳ Ｐ明朝" w:eastAsia="ＭＳ Ｐ明朝" w:hAnsi="ＭＳ Ｐ明朝" w:hint="eastAsia"/>
                <w:kern w:val="0"/>
                <w:szCs w:val="21"/>
              </w:rPr>
              <w:t>6</w:t>
            </w:r>
          </w:p>
        </w:tc>
        <w:tc>
          <w:tcPr>
            <w:tcW w:w="728" w:type="dxa"/>
            <w:tcBorders>
              <w:left w:val="single" w:sz="4" w:space="0" w:color="auto"/>
              <w:right w:val="single" w:sz="12" w:space="0" w:color="auto"/>
            </w:tcBorders>
            <w:shd w:val="clear" w:color="auto" w:fill="auto"/>
          </w:tcPr>
          <w:p w14:paraId="7D789F86" w14:textId="3651E490" w:rsidR="005D2B1E" w:rsidRPr="001F5274" w:rsidRDefault="005D2B1E" w:rsidP="000E732D">
            <w:pPr>
              <w:spacing w:line="300" w:lineRule="exact"/>
              <w:rPr>
                <w:rFonts w:ascii="ＭＳ Ｐ明朝" w:eastAsia="ＭＳ Ｐ明朝" w:hAnsi="ＭＳ Ｐ明朝"/>
                <w:kern w:val="0"/>
                <w:szCs w:val="21"/>
                <w:u w:val="single"/>
              </w:rPr>
            </w:pPr>
          </w:p>
        </w:tc>
      </w:tr>
      <w:tr w:rsidR="005D2B1E" w:rsidRPr="00B20EE9" w14:paraId="50CFB94A" w14:textId="77777777" w:rsidTr="00B114D0">
        <w:tc>
          <w:tcPr>
            <w:tcW w:w="2835" w:type="dxa"/>
            <w:tcBorders>
              <w:left w:val="single" w:sz="12" w:space="0" w:color="auto"/>
              <w:right w:val="single" w:sz="12" w:space="0" w:color="auto"/>
            </w:tcBorders>
          </w:tcPr>
          <w:p w14:paraId="66D1A923" w14:textId="62FC3267" w:rsidR="005D2B1E" w:rsidRPr="00121A90" w:rsidRDefault="005D2B1E" w:rsidP="005D2B1E">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245"/>
                <w:kern w:val="0"/>
                <w:szCs w:val="21"/>
                <w:fitText w:val="2310" w:id="1763480579"/>
              </w:rPr>
              <w:t>特定財</w:t>
            </w:r>
            <w:r w:rsidRPr="00C5095E">
              <w:rPr>
                <w:rFonts w:ascii="ＭＳ Ｐ明朝" w:eastAsia="ＭＳ Ｐ明朝" w:hAnsi="ＭＳ Ｐ明朝" w:hint="eastAsia"/>
                <w:kern w:val="0"/>
                <w:szCs w:val="21"/>
                <w:fitText w:val="2310" w:id="1763480579"/>
              </w:rPr>
              <w:t>源</w:t>
            </w:r>
            <w:r w:rsidRPr="00121A90">
              <w:rPr>
                <w:rFonts w:ascii="ＭＳ Ｐ明朝" w:eastAsia="ＭＳ Ｐ明朝" w:hAnsi="ＭＳ Ｐ明朝" w:hint="eastAsia"/>
                <w:kern w:val="0"/>
                <w:szCs w:val="21"/>
              </w:rPr>
              <w:t xml:space="preserve">　</w:t>
            </w:r>
            <w:r w:rsidRPr="00121A90">
              <w:rPr>
                <w:rFonts w:ascii="ＭＳ Ｐ明朝" w:eastAsia="ＭＳ Ｐ明朝" w:hAnsi="ＭＳ Ｐ明朝"/>
                <w:kern w:val="0"/>
                <w:szCs w:val="21"/>
              </w:rPr>
              <w:t>C</w:t>
            </w:r>
          </w:p>
        </w:tc>
        <w:tc>
          <w:tcPr>
            <w:tcW w:w="1276" w:type="dxa"/>
            <w:tcBorders>
              <w:left w:val="single" w:sz="12" w:space="0" w:color="auto"/>
              <w:right w:val="single" w:sz="4" w:space="0" w:color="auto"/>
            </w:tcBorders>
            <w:shd w:val="clear" w:color="auto" w:fill="auto"/>
          </w:tcPr>
          <w:p w14:paraId="14528281" w14:textId="6E4BE76B"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45,287</w:t>
            </w:r>
          </w:p>
        </w:tc>
        <w:tc>
          <w:tcPr>
            <w:tcW w:w="1276" w:type="dxa"/>
            <w:tcBorders>
              <w:left w:val="single" w:sz="4" w:space="0" w:color="auto"/>
              <w:right w:val="single" w:sz="4" w:space="0" w:color="auto"/>
            </w:tcBorders>
            <w:shd w:val="clear" w:color="auto" w:fill="auto"/>
          </w:tcPr>
          <w:p w14:paraId="3C6539B9" w14:textId="70F9E28A"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42,353</w:t>
            </w:r>
          </w:p>
        </w:tc>
        <w:tc>
          <w:tcPr>
            <w:tcW w:w="1276" w:type="dxa"/>
            <w:tcBorders>
              <w:left w:val="single" w:sz="4" w:space="0" w:color="auto"/>
              <w:right w:val="single" w:sz="4" w:space="0" w:color="auto"/>
            </w:tcBorders>
            <w:shd w:val="clear" w:color="auto" w:fill="auto"/>
          </w:tcPr>
          <w:p w14:paraId="12644427" w14:textId="3D74ACE9"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53,423</w:t>
            </w:r>
          </w:p>
        </w:tc>
        <w:tc>
          <w:tcPr>
            <w:tcW w:w="1275" w:type="dxa"/>
            <w:tcBorders>
              <w:left w:val="single" w:sz="4" w:space="0" w:color="auto"/>
              <w:right w:val="single" w:sz="4" w:space="0" w:color="auto"/>
            </w:tcBorders>
            <w:shd w:val="clear" w:color="auto" w:fill="auto"/>
          </w:tcPr>
          <w:p w14:paraId="2B974CC2" w14:textId="4677AC7C" w:rsidR="005D2B1E" w:rsidRPr="006A6313" w:rsidRDefault="00125B45"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31,18</w:t>
            </w:r>
            <w:r w:rsidR="008B0E26" w:rsidRPr="006A6313">
              <w:rPr>
                <w:rFonts w:ascii="ＭＳ Ｐ明朝" w:eastAsia="ＭＳ Ｐ明朝" w:hAnsi="ＭＳ Ｐ明朝" w:hint="eastAsia"/>
                <w:kern w:val="0"/>
                <w:szCs w:val="21"/>
              </w:rPr>
              <w:t>１</w:t>
            </w:r>
          </w:p>
        </w:tc>
        <w:tc>
          <w:tcPr>
            <w:tcW w:w="728" w:type="dxa"/>
            <w:tcBorders>
              <w:left w:val="single" w:sz="4" w:space="0" w:color="auto"/>
              <w:right w:val="single" w:sz="12" w:space="0" w:color="auto"/>
            </w:tcBorders>
          </w:tcPr>
          <w:p w14:paraId="666877FB" w14:textId="77777777" w:rsidR="005D2B1E" w:rsidRPr="00B20EE9" w:rsidRDefault="005D2B1E" w:rsidP="005D2B1E">
            <w:pPr>
              <w:spacing w:line="300" w:lineRule="exact"/>
              <w:jc w:val="distribute"/>
              <w:rPr>
                <w:rFonts w:ascii="ＭＳ Ｐ明朝" w:eastAsia="ＭＳ Ｐ明朝" w:hAnsi="ＭＳ Ｐ明朝"/>
                <w:kern w:val="0"/>
                <w:szCs w:val="21"/>
              </w:rPr>
            </w:pPr>
          </w:p>
        </w:tc>
      </w:tr>
      <w:tr w:rsidR="005D2B1E" w:rsidRPr="00B20EE9" w14:paraId="7CDA32F0" w14:textId="77777777" w:rsidTr="00B114D0">
        <w:tc>
          <w:tcPr>
            <w:tcW w:w="2835" w:type="dxa"/>
            <w:tcBorders>
              <w:left w:val="single" w:sz="12" w:space="0" w:color="auto"/>
              <w:right w:val="single" w:sz="12" w:space="0" w:color="auto"/>
            </w:tcBorders>
          </w:tcPr>
          <w:p w14:paraId="4C04354E" w14:textId="6208CFA4" w:rsidR="005D2B1E" w:rsidRPr="00121A90" w:rsidRDefault="005D2B1E" w:rsidP="005D2B1E">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105"/>
                <w:kern w:val="0"/>
                <w:szCs w:val="21"/>
                <w:fitText w:val="2310" w:id="1763480580"/>
              </w:rPr>
              <w:t>算入公債費</w:t>
            </w:r>
            <w:r w:rsidRPr="00C5095E">
              <w:rPr>
                <w:rFonts w:ascii="ＭＳ Ｐ明朝" w:eastAsia="ＭＳ Ｐ明朝" w:hAnsi="ＭＳ Ｐ明朝" w:hint="eastAsia"/>
                <w:kern w:val="0"/>
                <w:szCs w:val="21"/>
                <w:fitText w:val="2310" w:id="1763480580"/>
              </w:rPr>
              <w:t>等</w:t>
            </w:r>
            <w:r w:rsidRPr="00121A90">
              <w:rPr>
                <w:rFonts w:ascii="ＭＳ Ｐ明朝" w:eastAsia="ＭＳ Ｐ明朝" w:hAnsi="ＭＳ Ｐ明朝" w:hint="eastAsia"/>
                <w:kern w:val="0"/>
                <w:szCs w:val="21"/>
              </w:rPr>
              <w:t xml:space="preserve">　</w:t>
            </w:r>
            <w:r w:rsidRPr="00121A90">
              <w:rPr>
                <w:rFonts w:ascii="ＭＳ Ｐ明朝" w:eastAsia="ＭＳ Ｐ明朝" w:hAnsi="ＭＳ Ｐ明朝"/>
                <w:kern w:val="0"/>
                <w:szCs w:val="21"/>
              </w:rPr>
              <w:t>D</w:t>
            </w:r>
          </w:p>
        </w:tc>
        <w:tc>
          <w:tcPr>
            <w:tcW w:w="1276" w:type="dxa"/>
            <w:tcBorders>
              <w:left w:val="single" w:sz="12" w:space="0" w:color="auto"/>
              <w:right w:val="single" w:sz="4" w:space="0" w:color="auto"/>
            </w:tcBorders>
            <w:shd w:val="clear" w:color="auto" w:fill="auto"/>
          </w:tcPr>
          <w:p w14:paraId="587DE0FA" w14:textId="4BEED249"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205,842</w:t>
            </w:r>
          </w:p>
        </w:tc>
        <w:tc>
          <w:tcPr>
            <w:tcW w:w="1276" w:type="dxa"/>
            <w:tcBorders>
              <w:left w:val="single" w:sz="4" w:space="0" w:color="auto"/>
              <w:right w:val="single" w:sz="4" w:space="0" w:color="auto"/>
            </w:tcBorders>
            <w:shd w:val="clear" w:color="auto" w:fill="auto"/>
          </w:tcPr>
          <w:p w14:paraId="702CC962" w14:textId="240614F6"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205,162</w:t>
            </w:r>
          </w:p>
        </w:tc>
        <w:tc>
          <w:tcPr>
            <w:tcW w:w="1276" w:type="dxa"/>
            <w:tcBorders>
              <w:left w:val="single" w:sz="4" w:space="0" w:color="auto"/>
              <w:right w:val="single" w:sz="4" w:space="0" w:color="auto"/>
            </w:tcBorders>
            <w:shd w:val="clear" w:color="auto" w:fill="auto"/>
          </w:tcPr>
          <w:p w14:paraId="0136AA65" w14:textId="185EDE10"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210,625</w:t>
            </w:r>
          </w:p>
        </w:tc>
        <w:tc>
          <w:tcPr>
            <w:tcW w:w="1275" w:type="dxa"/>
            <w:tcBorders>
              <w:left w:val="single" w:sz="4" w:space="0" w:color="auto"/>
              <w:right w:val="single" w:sz="4" w:space="0" w:color="auto"/>
            </w:tcBorders>
            <w:shd w:val="clear" w:color="auto" w:fill="auto"/>
          </w:tcPr>
          <w:p w14:paraId="2933867C" w14:textId="0A79C43D" w:rsidR="005D2B1E" w:rsidRPr="006A6313" w:rsidRDefault="00125B45"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215,571</w:t>
            </w:r>
          </w:p>
        </w:tc>
        <w:tc>
          <w:tcPr>
            <w:tcW w:w="728" w:type="dxa"/>
            <w:tcBorders>
              <w:left w:val="single" w:sz="4" w:space="0" w:color="auto"/>
              <w:right w:val="single" w:sz="12" w:space="0" w:color="auto"/>
            </w:tcBorders>
          </w:tcPr>
          <w:p w14:paraId="38BB19D1" w14:textId="77777777" w:rsidR="005D2B1E" w:rsidRPr="00B20EE9" w:rsidRDefault="005D2B1E" w:rsidP="005D2B1E">
            <w:pPr>
              <w:spacing w:line="300" w:lineRule="exact"/>
              <w:jc w:val="distribute"/>
              <w:rPr>
                <w:rFonts w:ascii="ＭＳ Ｐ明朝" w:eastAsia="ＭＳ Ｐ明朝" w:hAnsi="ＭＳ Ｐ明朝"/>
                <w:kern w:val="0"/>
                <w:szCs w:val="21"/>
              </w:rPr>
            </w:pPr>
          </w:p>
        </w:tc>
      </w:tr>
      <w:tr w:rsidR="005D2B1E" w:rsidRPr="00B20EE9" w14:paraId="0AD8A325" w14:textId="77777777" w:rsidTr="00B114D0">
        <w:tc>
          <w:tcPr>
            <w:tcW w:w="2835" w:type="dxa"/>
            <w:tcBorders>
              <w:left w:val="single" w:sz="12" w:space="0" w:color="auto"/>
              <w:right w:val="single" w:sz="12" w:space="0" w:color="auto"/>
            </w:tcBorders>
          </w:tcPr>
          <w:p w14:paraId="59E118C6" w14:textId="741C20D6" w:rsidR="005D2B1E" w:rsidRPr="00121A90" w:rsidRDefault="005D2B1E" w:rsidP="005D2B1E">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49"/>
                <w:kern w:val="0"/>
                <w:szCs w:val="21"/>
                <w:fitText w:val="2310" w:id="1763480581"/>
              </w:rPr>
              <w:t>標準財政規模の</w:t>
            </w:r>
            <w:r w:rsidRPr="00C5095E">
              <w:rPr>
                <w:rFonts w:ascii="ＭＳ Ｐ明朝" w:eastAsia="ＭＳ Ｐ明朝" w:hAnsi="ＭＳ Ｐ明朝" w:hint="eastAsia"/>
                <w:spacing w:val="2"/>
                <w:kern w:val="0"/>
                <w:szCs w:val="21"/>
                <w:fitText w:val="2310" w:id="1763480581"/>
              </w:rPr>
              <w:t>額</w:t>
            </w:r>
            <w:r w:rsidRPr="00121A90">
              <w:rPr>
                <w:rFonts w:ascii="ＭＳ Ｐ明朝" w:eastAsia="ＭＳ Ｐ明朝" w:hAnsi="ＭＳ Ｐ明朝" w:hint="eastAsia"/>
                <w:kern w:val="0"/>
                <w:szCs w:val="21"/>
              </w:rPr>
              <w:t xml:space="preserve">　</w:t>
            </w:r>
            <w:r w:rsidRPr="00121A90">
              <w:rPr>
                <w:rFonts w:ascii="ＭＳ Ｐ明朝" w:eastAsia="ＭＳ Ｐ明朝" w:hAnsi="ＭＳ Ｐ明朝"/>
                <w:kern w:val="0"/>
                <w:szCs w:val="21"/>
              </w:rPr>
              <w:t>E</w:t>
            </w:r>
          </w:p>
        </w:tc>
        <w:tc>
          <w:tcPr>
            <w:tcW w:w="1276" w:type="dxa"/>
            <w:tcBorders>
              <w:left w:val="single" w:sz="12" w:space="0" w:color="auto"/>
              <w:right w:val="single" w:sz="4" w:space="0" w:color="auto"/>
            </w:tcBorders>
            <w:shd w:val="clear" w:color="auto" w:fill="auto"/>
          </w:tcPr>
          <w:p w14:paraId="2B8039E0" w14:textId="7C6A0304"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1,631,292</w:t>
            </w:r>
          </w:p>
        </w:tc>
        <w:tc>
          <w:tcPr>
            <w:tcW w:w="1276" w:type="dxa"/>
            <w:tcBorders>
              <w:left w:val="single" w:sz="4" w:space="0" w:color="auto"/>
              <w:right w:val="single" w:sz="4" w:space="0" w:color="auto"/>
            </w:tcBorders>
            <w:shd w:val="clear" w:color="auto" w:fill="auto"/>
          </w:tcPr>
          <w:p w14:paraId="713906F6" w14:textId="0A02ACC3"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1,641,995</w:t>
            </w:r>
          </w:p>
        </w:tc>
        <w:tc>
          <w:tcPr>
            <w:tcW w:w="1276" w:type="dxa"/>
            <w:tcBorders>
              <w:left w:val="single" w:sz="4" w:space="0" w:color="auto"/>
              <w:right w:val="single" w:sz="4" w:space="0" w:color="auto"/>
            </w:tcBorders>
            <w:shd w:val="clear" w:color="auto" w:fill="auto"/>
          </w:tcPr>
          <w:p w14:paraId="33CCFB3C" w14:textId="23AA7581" w:rsidR="005D2B1E" w:rsidRPr="006A6313" w:rsidRDefault="005D2B1E"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1,555,791</w:t>
            </w:r>
          </w:p>
        </w:tc>
        <w:tc>
          <w:tcPr>
            <w:tcW w:w="1275" w:type="dxa"/>
            <w:tcBorders>
              <w:left w:val="single" w:sz="4" w:space="0" w:color="auto"/>
              <w:right w:val="single" w:sz="4" w:space="0" w:color="auto"/>
            </w:tcBorders>
            <w:shd w:val="clear" w:color="auto" w:fill="auto"/>
          </w:tcPr>
          <w:p w14:paraId="59CF0DFA" w14:textId="5D6AA656" w:rsidR="005D2B1E" w:rsidRPr="006A6313" w:rsidRDefault="00221532" w:rsidP="005D2B1E">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1,569,476</w:t>
            </w:r>
          </w:p>
        </w:tc>
        <w:tc>
          <w:tcPr>
            <w:tcW w:w="728" w:type="dxa"/>
            <w:tcBorders>
              <w:left w:val="single" w:sz="4" w:space="0" w:color="auto"/>
              <w:right w:val="single" w:sz="12" w:space="0" w:color="auto"/>
            </w:tcBorders>
          </w:tcPr>
          <w:p w14:paraId="77582036" w14:textId="77777777" w:rsidR="005D2B1E" w:rsidRPr="00B20EE9" w:rsidRDefault="005D2B1E" w:rsidP="005D2B1E">
            <w:pPr>
              <w:spacing w:line="300" w:lineRule="exact"/>
              <w:jc w:val="distribute"/>
              <w:rPr>
                <w:rFonts w:ascii="ＭＳ Ｐ明朝" w:eastAsia="ＭＳ Ｐ明朝" w:hAnsi="ＭＳ Ｐ明朝"/>
                <w:kern w:val="0"/>
                <w:szCs w:val="21"/>
              </w:rPr>
            </w:pPr>
          </w:p>
        </w:tc>
      </w:tr>
      <w:tr w:rsidR="00375D2A" w:rsidRPr="00B20EE9" w14:paraId="4A190F9C" w14:textId="77777777" w:rsidTr="00B114D0">
        <w:tc>
          <w:tcPr>
            <w:tcW w:w="2835" w:type="dxa"/>
            <w:tcBorders>
              <w:left w:val="single" w:sz="12" w:space="0" w:color="auto"/>
              <w:right w:val="single" w:sz="12" w:space="0" w:color="auto"/>
            </w:tcBorders>
          </w:tcPr>
          <w:p w14:paraId="33F768BB" w14:textId="5F7C0E3A" w:rsidR="00375D2A" w:rsidRPr="00B20EE9" w:rsidRDefault="00375D2A" w:rsidP="00D56742">
            <w:pPr>
              <w:spacing w:line="300" w:lineRule="exact"/>
              <w:jc w:val="distribute"/>
              <w:rPr>
                <w:rFonts w:ascii="ＭＳ Ｐ明朝" w:eastAsia="ＭＳ Ｐ明朝" w:hAnsi="ＭＳ Ｐ明朝"/>
                <w:b/>
                <w:kern w:val="0"/>
                <w:szCs w:val="21"/>
                <w:lang w:eastAsia="zh-TW"/>
              </w:rPr>
            </w:pPr>
            <w:r w:rsidRPr="00B20EE9">
              <w:rPr>
                <w:rFonts w:ascii="ＭＳ Ｐ明朝" w:eastAsia="ＭＳ Ｐ明朝" w:hAnsi="ＭＳ Ｐ明朝" w:hint="eastAsia"/>
                <w:b/>
                <w:kern w:val="0"/>
                <w:szCs w:val="21"/>
              </w:rPr>
              <w:t>平成</w:t>
            </w:r>
            <w:r w:rsidR="005024E0">
              <w:rPr>
                <w:rFonts w:ascii="ＭＳ Ｐ明朝" w:eastAsia="ＭＳ Ｐ明朝" w:hAnsi="ＭＳ Ｐ明朝" w:hint="eastAsia"/>
                <w:b/>
                <w:kern w:val="0"/>
                <w:szCs w:val="21"/>
              </w:rPr>
              <w:t>2</w:t>
            </w:r>
            <w:r w:rsidR="005D2B1E">
              <w:rPr>
                <w:rFonts w:ascii="ＭＳ Ｐ明朝" w:eastAsia="ＭＳ Ｐ明朝" w:hAnsi="ＭＳ Ｐ明朝"/>
                <w:b/>
                <w:kern w:val="0"/>
                <w:szCs w:val="21"/>
              </w:rPr>
              <w:t>9</w:t>
            </w:r>
            <w:r w:rsidRPr="00B20EE9">
              <w:rPr>
                <w:rFonts w:ascii="ＭＳ Ｐ明朝" w:eastAsia="ＭＳ Ｐ明朝" w:hAnsi="ＭＳ Ｐ明朝" w:hint="eastAsia"/>
                <w:b/>
                <w:kern w:val="0"/>
                <w:szCs w:val="21"/>
              </w:rPr>
              <w:t>年度実質公債費比率</w:t>
            </w:r>
          </w:p>
        </w:tc>
        <w:tc>
          <w:tcPr>
            <w:tcW w:w="3828" w:type="dxa"/>
            <w:gridSpan w:val="3"/>
            <w:tcBorders>
              <w:left w:val="single" w:sz="12" w:space="0" w:color="auto"/>
              <w:right w:val="single" w:sz="4" w:space="0" w:color="auto"/>
            </w:tcBorders>
            <w:shd w:val="clear" w:color="auto" w:fill="auto"/>
          </w:tcPr>
          <w:p w14:paraId="3579A0CE" w14:textId="27A020C6" w:rsidR="00375D2A" w:rsidRPr="006A6313" w:rsidRDefault="005C159C" w:rsidP="00823351">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b/>
                <w:kern w:val="0"/>
                <w:szCs w:val="21"/>
              </w:rPr>
              <w:t>1</w:t>
            </w:r>
            <w:r w:rsidR="005D2B1E" w:rsidRPr="006A6313">
              <w:rPr>
                <w:rFonts w:ascii="ＭＳ Ｐ明朝" w:eastAsia="ＭＳ Ｐ明朝" w:hAnsi="ＭＳ Ｐ明朝"/>
                <w:b/>
                <w:kern w:val="0"/>
                <w:szCs w:val="21"/>
              </w:rPr>
              <w:t>7.9</w:t>
            </w:r>
            <w:r w:rsidRPr="006A6313">
              <w:rPr>
                <w:rFonts w:ascii="ＭＳ Ｐ明朝" w:eastAsia="ＭＳ Ｐ明朝" w:hAnsi="ＭＳ Ｐ明朝" w:hint="eastAsia"/>
                <w:b/>
                <w:kern w:val="0"/>
                <w:szCs w:val="21"/>
              </w:rPr>
              <w:t>％</w:t>
            </w:r>
          </w:p>
        </w:tc>
        <w:tc>
          <w:tcPr>
            <w:tcW w:w="1275" w:type="dxa"/>
            <w:tcBorders>
              <w:left w:val="single" w:sz="4" w:space="0" w:color="auto"/>
              <w:right w:val="single" w:sz="4" w:space="0" w:color="auto"/>
            </w:tcBorders>
            <w:shd w:val="clear" w:color="auto" w:fill="auto"/>
          </w:tcPr>
          <w:p w14:paraId="161AD4A2" w14:textId="77777777" w:rsidR="00375D2A" w:rsidRPr="006A6313" w:rsidRDefault="00375D2A" w:rsidP="00D56742">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hint="eastAsia"/>
                <w:b/>
                <w:kern w:val="0"/>
                <w:szCs w:val="21"/>
              </w:rPr>
              <w:t>－</w:t>
            </w:r>
          </w:p>
        </w:tc>
        <w:tc>
          <w:tcPr>
            <w:tcW w:w="728" w:type="dxa"/>
            <w:tcBorders>
              <w:left w:val="single" w:sz="4" w:space="0" w:color="auto"/>
              <w:right w:val="single" w:sz="12" w:space="0" w:color="auto"/>
            </w:tcBorders>
          </w:tcPr>
          <w:p w14:paraId="1E5BFD81" w14:textId="77777777" w:rsidR="00375D2A" w:rsidRPr="00B20EE9" w:rsidRDefault="00375D2A" w:rsidP="00D56742">
            <w:pPr>
              <w:spacing w:line="300" w:lineRule="exact"/>
              <w:jc w:val="center"/>
              <w:rPr>
                <w:rFonts w:ascii="ＭＳ Ｐ明朝" w:eastAsia="ＭＳ Ｐ明朝" w:hAnsi="ＭＳ Ｐ明朝"/>
                <w:b/>
                <w:kern w:val="0"/>
                <w:szCs w:val="21"/>
              </w:rPr>
            </w:pPr>
          </w:p>
        </w:tc>
      </w:tr>
      <w:tr w:rsidR="00375D2A" w:rsidRPr="00B20EE9" w14:paraId="2932DCD4" w14:textId="77777777" w:rsidTr="00B114D0">
        <w:tc>
          <w:tcPr>
            <w:tcW w:w="2835" w:type="dxa"/>
            <w:tcBorders>
              <w:top w:val="double" w:sz="4" w:space="0" w:color="auto"/>
              <w:left w:val="single" w:sz="12" w:space="0" w:color="auto"/>
              <w:bottom w:val="double" w:sz="4" w:space="0" w:color="auto"/>
              <w:right w:val="single" w:sz="12" w:space="0" w:color="auto"/>
            </w:tcBorders>
          </w:tcPr>
          <w:p w14:paraId="3E78B408" w14:textId="45160387" w:rsidR="00375D2A" w:rsidRPr="00B20EE9" w:rsidRDefault="00375D2A" w:rsidP="00D56742">
            <w:pPr>
              <w:spacing w:line="300" w:lineRule="exact"/>
              <w:jc w:val="distribute"/>
              <w:rPr>
                <w:rFonts w:ascii="ＭＳ Ｐ明朝" w:eastAsia="ＭＳ Ｐ明朝" w:hAnsi="ＭＳ Ｐ明朝"/>
                <w:b/>
                <w:kern w:val="0"/>
                <w:szCs w:val="21"/>
                <w:lang w:eastAsia="zh-TW"/>
              </w:rPr>
            </w:pPr>
            <w:r w:rsidRPr="00B20EE9">
              <w:rPr>
                <w:rFonts w:ascii="ＭＳ Ｐ明朝" w:eastAsia="ＭＳ Ｐ明朝" w:hAnsi="ＭＳ Ｐ明朝" w:hint="eastAsia"/>
                <w:b/>
                <w:kern w:val="0"/>
                <w:szCs w:val="21"/>
              </w:rPr>
              <w:t>平成</w:t>
            </w:r>
            <w:r w:rsidR="005D2B1E">
              <w:rPr>
                <w:rFonts w:ascii="ＭＳ Ｐ明朝" w:eastAsia="ＭＳ Ｐ明朝" w:hAnsi="ＭＳ Ｐ明朝"/>
                <w:b/>
                <w:kern w:val="0"/>
                <w:szCs w:val="21"/>
              </w:rPr>
              <w:t>30</w:t>
            </w:r>
            <w:r w:rsidRPr="00B20EE9">
              <w:rPr>
                <w:rFonts w:ascii="ＭＳ Ｐ明朝" w:eastAsia="ＭＳ Ｐ明朝" w:hAnsi="ＭＳ Ｐ明朝" w:hint="eastAsia"/>
                <w:b/>
                <w:kern w:val="0"/>
                <w:szCs w:val="21"/>
              </w:rPr>
              <w:t>年度実質公債費比率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379F6103" w14:textId="77777777" w:rsidR="00375D2A" w:rsidRPr="006A6313" w:rsidRDefault="00375D2A" w:rsidP="00D56742">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hint="eastAsia"/>
                <w:b/>
                <w:kern w:val="0"/>
                <w:szCs w:val="21"/>
              </w:rPr>
              <w:t>－</w:t>
            </w:r>
          </w:p>
        </w:tc>
        <w:tc>
          <w:tcPr>
            <w:tcW w:w="3827" w:type="dxa"/>
            <w:gridSpan w:val="3"/>
            <w:tcBorders>
              <w:top w:val="double" w:sz="4" w:space="0" w:color="auto"/>
              <w:left w:val="single" w:sz="4" w:space="0" w:color="auto"/>
              <w:bottom w:val="single" w:sz="12" w:space="0" w:color="auto"/>
              <w:right w:val="single" w:sz="4" w:space="0" w:color="auto"/>
            </w:tcBorders>
            <w:shd w:val="clear" w:color="auto" w:fill="auto"/>
          </w:tcPr>
          <w:p w14:paraId="78597C37" w14:textId="2E9AEFE6" w:rsidR="00375D2A" w:rsidRPr="006A6313" w:rsidRDefault="00125B45" w:rsidP="00D56742">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b/>
                <w:kern w:val="0"/>
                <w:szCs w:val="21"/>
              </w:rPr>
              <w:t>16.8</w:t>
            </w:r>
            <w:r w:rsidR="00C86FA2" w:rsidRPr="006A6313">
              <w:rPr>
                <w:rFonts w:ascii="ＭＳ Ｐ明朝" w:eastAsia="ＭＳ Ｐ明朝" w:hAnsi="ＭＳ Ｐ明朝" w:hint="eastAsia"/>
                <w:b/>
                <w:kern w:val="0"/>
                <w:szCs w:val="21"/>
              </w:rPr>
              <w:t>％</w:t>
            </w:r>
          </w:p>
        </w:tc>
        <w:tc>
          <w:tcPr>
            <w:tcW w:w="728" w:type="dxa"/>
            <w:tcBorders>
              <w:top w:val="double" w:sz="4" w:space="0" w:color="auto"/>
              <w:left w:val="single" w:sz="4" w:space="0" w:color="auto"/>
              <w:bottom w:val="single" w:sz="12" w:space="0" w:color="auto"/>
              <w:right w:val="single" w:sz="12" w:space="0" w:color="auto"/>
            </w:tcBorders>
          </w:tcPr>
          <w:p w14:paraId="1BFF38CD" w14:textId="77777777" w:rsidR="00375D2A" w:rsidRPr="00B20EE9" w:rsidRDefault="00375D2A" w:rsidP="00D56742">
            <w:pPr>
              <w:spacing w:line="300" w:lineRule="exact"/>
              <w:jc w:val="center"/>
              <w:rPr>
                <w:rFonts w:ascii="ＭＳ Ｐ明朝" w:eastAsia="ＭＳ Ｐ明朝" w:hAnsi="ＭＳ Ｐ明朝"/>
                <w:b/>
                <w:kern w:val="0"/>
                <w:szCs w:val="21"/>
              </w:rPr>
            </w:pPr>
          </w:p>
        </w:tc>
      </w:tr>
      <w:tr w:rsidR="005D2B1E" w:rsidRPr="00B20EE9" w14:paraId="10ACE9B4" w14:textId="77777777" w:rsidTr="00B114D0">
        <w:tc>
          <w:tcPr>
            <w:tcW w:w="2835" w:type="dxa"/>
            <w:tcBorders>
              <w:top w:val="double" w:sz="4" w:space="0" w:color="auto"/>
              <w:left w:val="single" w:sz="12" w:space="0" w:color="auto"/>
              <w:bottom w:val="single" w:sz="12" w:space="0" w:color="auto"/>
              <w:right w:val="single" w:sz="12" w:space="0" w:color="auto"/>
            </w:tcBorders>
          </w:tcPr>
          <w:p w14:paraId="1F4E6804" w14:textId="77777777" w:rsidR="005D2B1E" w:rsidRPr="00B20EE9" w:rsidRDefault="005D2B1E" w:rsidP="005D2B1E">
            <w:pPr>
              <w:spacing w:line="300" w:lineRule="exact"/>
              <w:rPr>
                <w:rFonts w:ascii="ＭＳ Ｐ明朝" w:eastAsia="ＭＳ Ｐ明朝" w:hAnsi="ＭＳ Ｐ明朝"/>
                <w:b/>
                <w:kern w:val="0"/>
                <w:szCs w:val="21"/>
              </w:rPr>
            </w:pPr>
            <w:r w:rsidRPr="00C5095E">
              <w:rPr>
                <w:rFonts w:ascii="ＭＳ Ｐ明朝" w:eastAsia="ＭＳ Ｐ明朝" w:hAnsi="ＭＳ Ｐ明朝" w:hint="eastAsia"/>
                <w:b/>
                <w:spacing w:val="2"/>
                <w:w w:val="85"/>
                <w:kern w:val="0"/>
                <w:szCs w:val="21"/>
                <w:fitText w:val="2610" w:id="1229228800"/>
              </w:rPr>
              <w:t>参考：各単年度の</w:t>
            </w:r>
            <w:r w:rsidRPr="00C5095E">
              <w:rPr>
                <w:rFonts w:ascii="ＭＳ Ｐ明朝" w:eastAsia="ＭＳ Ｐ明朝" w:hAnsi="ＭＳ Ｐ明朝" w:hint="eastAsia"/>
                <w:b/>
                <w:spacing w:val="2"/>
                <w:w w:val="85"/>
                <w:kern w:val="0"/>
                <w:szCs w:val="21"/>
                <w:fitText w:val="2610" w:id="1229228800"/>
                <w:lang w:eastAsia="zh-TW"/>
              </w:rPr>
              <w:t>実質公債費比</w:t>
            </w:r>
            <w:r w:rsidRPr="00C5095E">
              <w:rPr>
                <w:rFonts w:ascii="ＭＳ Ｐ明朝" w:eastAsia="ＭＳ Ｐ明朝" w:hAnsi="ＭＳ Ｐ明朝" w:hint="eastAsia"/>
                <w:b/>
                <w:spacing w:val="-7"/>
                <w:w w:val="85"/>
                <w:kern w:val="0"/>
                <w:szCs w:val="21"/>
                <w:fitText w:val="2610" w:id="1229228800"/>
                <w:lang w:eastAsia="zh-TW"/>
              </w:rPr>
              <w:t>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1DF9215F" w14:textId="4D0081A3" w:rsidR="005D2B1E" w:rsidRPr="006A6313" w:rsidRDefault="005D2B1E" w:rsidP="005D2B1E">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b/>
                <w:kern w:val="0"/>
                <w:szCs w:val="21"/>
              </w:rPr>
              <w:t>18.1</w:t>
            </w:r>
            <w:r w:rsidRPr="006A6313">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7981EAA9" w14:textId="1616241F" w:rsidR="005D2B1E" w:rsidRPr="006A6313" w:rsidRDefault="005D2B1E" w:rsidP="005D2B1E">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b/>
                <w:kern w:val="0"/>
                <w:szCs w:val="21"/>
              </w:rPr>
              <w:t>18.0</w:t>
            </w:r>
            <w:r w:rsidRPr="006A6313">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08145B98" w14:textId="0EAD69A6" w:rsidR="005D2B1E" w:rsidRPr="006A6313" w:rsidRDefault="005D2B1E" w:rsidP="005D2B1E">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b/>
                <w:kern w:val="0"/>
                <w:szCs w:val="21"/>
              </w:rPr>
              <w:t>17.7</w:t>
            </w:r>
            <w:r w:rsidRPr="006A6313">
              <w:rPr>
                <w:rFonts w:ascii="ＭＳ Ｐ明朝" w:eastAsia="ＭＳ Ｐ明朝" w:hAnsi="ＭＳ Ｐ明朝" w:hint="eastAsia"/>
                <w:b/>
                <w:kern w:val="0"/>
                <w:szCs w:val="21"/>
              </w:rPr>
              <w:t>％</w:t>
            </w:r>
          </w:p>
        </w:tc>
        <w:tc>
          <w:tcPr>
            <w:tcW w:w="1275" w:type="dxa"/>
            <w:tcBorders>
              <w:top w:val="double" w:sz="4" w:space="0" w:color="auto"/>
              <w:left w:val="single" w:sz="4" w:space="0" w:color="auto"/>
              <w:bottom w:val="single" w:sz="12" w:space="0" w:color="auto"/>
              <w:right w:val="single" w:sz="4" w:space="0" w:color="auto"/>
            </w:tcBorders>
            <w:shd w:val="clear" w:color="auto" w:fill="auto"/>
          </w:tcPr>
          <w:p w14:paraId="100A95FC" w14:textId="6DB774B1" w:rsidR="005D2B1E" w:rsidRPr="006A6313" w:rsidRDefault="00125B45" w:rsidP="005D2B1E">
            <w:pPr>
              <w:spacing w:line="300" w:lineRule="exact"/>
              <w:jc w:val="center"/>
              <w:rPr>
                <w:rFonts w:ascii="ＭＳ Ｐ明朝" w:eastAsia="ＭＳ Ｐ明朝" w:hAnsi="ＭＳ Ｐ明朝"/>
                <w:b/>
                <w:kern w:val="0"/>
                <w:szCs w:val="21"/>
              </w:rPr>
            </w:pPr>
            <w:r w:rsidRPr="006A6313">
              <w:rPr>
                <w:rFonts w:ascii="ＭＳ Ｐ明朝" w:eastAsia="ＭＳ Ｐ明朝" w:hAnsi="ＭＳ Ｐ明朝"/>
                <w:b/>
                <w:kern w:val="0"/>
                <w:szCs w:val="21"/>
              </w:rPr>
              <w:t>14.8</w:t>
            </w:r>
            <w:r w:rsidR="00221532" w:rsidRPr="006A6313">
              <w:rPr>
                <w:rFonts w:ascii="ＭＳ Ｐ明朝" w:eastAsia="ＭＳ Ｐ明朝" w:hAnsi="ＭＳ Ｐ明朝"/>
                <w:b/>
                <w:kern w:val="0"/>
                <w:szCs w:val="21"/>
              </w:rPr>
              <w:t>%</w:t>
            </w:r>
          </w:p>
        </w:tc>
        <w:tc>
          <w:tcPr>
            <w:tcW w:w="728" w:type="dxa"/>
            <w:tcBorders>
              <w:top w:val="double" w:sz="4" w:space="0" w:color="auto"/>
              <w:left w:val="single" w:sz="4" w:space="0" w:color="auto"/>
              <w:bottom w:val="single" w:sz="12" w:space="0" w:color="auto"/>
              <w:right w:val="single" w:sz="12" w:space="0" w:color="auto"/>
            </w:tcBorders>
          </w:tcPr>
          <w:p w14:paraId="0128AE21" w14:textId="4F1EC508" w:rsidR="005D2B1E" w:rsidRPr="003E7E3A" w:rsidRDefault="00037EEB" w:rsidP="005D2B1E">
            <w:pPr>
              <w:spacing w:line="300" w:lineRule="exact"/>
              <w:jc w:val="distribute"/>
              <w:rPr>
                <w:rFonts w:ascii="ＭＳ Ｐ明朝" w:eastAsia="ＭＳ Ｐ明朝" w:hAnsi="ＭＳ Ｐ明朝"/>
                <w:kern w:val="0"/>
                <w:szCs w:val="21"/>
              </w:rPr>
            </w:pPr>
            <w:r>
              <w:rPr>
                <w:rFonts w:ascii="ＭＳ Ｐ明朝" w:eastAsia="ＭＳ Ｐ明朝" w:hAnsi="ＭＳ Ｐ明朝" w:hint="eastAsia"/>
                <w:kern w:val="0"/>
                <w:szCs w:val="21"/>
              </w:rPr>
              <w:t>(注</w:t>
            </w:r>
            <w:r w:rsidRPr="00DB28AB">
              <w:rPr>
                <w:rFonts w:ascii="ＭＳ Ｐ明朝" w:eastAsia="ＭＳ Ｐ明朝" w:hAnsi="ＭＳ Ｐ明朝"/>
                <w:kern w:val="0"/>
                <w:szCs w:val="21"/>
              </w:rPr>
              <w:t>2</w:t>
            </w:r>
            <w:r w:rsidRPr="00DB28AB">
              <w:rPr>
                <w:rFonts w:ascii="ＭＳ Ｐ明朝" w:eastAsia="ＭＳ Ｐ明朝" w:hAnsi="ＭＳ Ｐ明朝" w:hint="eastAsia"/>
                <w:kern w:val="0"/>
                <w:szCs w:val="21"/>
              </w:rPr>
              <w:t>)</w:t>
            </w:r>
          </w:p>
        </w:tc>
      </w:tr>
    </w:tbl>
    <w:p w14:paraId="7FE6D60E" w14:textId="70E41D75" w:rsidR="00037EEB" w:rsidRPr="00DB28AB" w:rsidRDefault="00037EEB" w:rsidP="003E7E3A">
      <w:pPr>
        <w:ind w:leftChars="67" w:left="141" w:firstLineChars="2" w:firstLine="4"/>
        <w:rPr>
          <w:rFonts w:ascii="ＭＳ Ｐ明朝" w:eastAsia="ＭＳ Ｐ明朝" w:hAnsi="ＭＳ Ｐ明朝"/>
          <w:kern w:val="0"/>
          <w:szCs w:val="21"/>
        </w:rPr>
      </w:pPr>
      <w:r w:rsidRPr="00DB28AB">
        <w:rPr>
          <w:rFonts w:ascii="ＭＳ Ｐ明朝" w:eastAsia="ＭＳ Ｐ明朝" w:hAnsi="ＭＳ Ｐ明朝" w:hint="eastAsia"/>
          <w:kern w:val="0"/>
          <w:szCs w:val="21"/>
        </w:rPr>
        <w:t>（注１）四捨五入により、小計は一致しない。</w:t>
      </w:r>
    </w:p>
    <w:p w14:paraId="548E5D55" w14:textId="3324B2E6" w:rsidR="00756ACD" w:rsidRPr="00DB28AB" w:rsidRDefault="00FA3337" w:rsidP="003E7E3A">
      <w:pPr>
        <w:ind w:leftChars="67" w:left="141" w:firstLineChars="2" w:firstLine="4"/>
        <w:rPr>
          <w:rFonts w:ascii="ＭＳ Ｐ明朝" w:eastAsia="ＭＳ Ｐ明朝" w:hAnsi="ＭＳ Ｐ明朝"/>
          <w:kern w:val="0"/>
          <w:szCs w:val="21"/>
        </w:rPr>
      </w:pPr>
      <w:r w:rsidRPr="00DB28AB">
        <w:rPr>
          <w:rFonts w:ascii="ＭＳ Ｐ明朝" w:eastAsia="ＭＳ Ｐ明朝" w:hAnsi="ＭＳ Ｐ明朝" w:hint="eastAsia"/>
          <w:kern w:val="0"/>
          <w:szCs w:val="21"/>
        </w:rPr>
        <w:t>（注</w:t>
      </w:r>
      <w:r w:rsidR="00037EEB" w:rsidRPr="00DB28AB">
        <w:rPr>
          <w:rFonts w:ascii="ＭＳ Ｐ明朝" w:eastAsia="ＭＳ Ｐ明朝" w:hAnsi="ＭＳ Ｐ明朝" w:hint="eastAsia"/>
          <w:kern w:val="0"/>
          <w:szCs w:val="21"/>
        </w:rPr>
        <w:t>２</w:t>
      </w:r>
      <w:r w:rsidRPr="00DB28AB">
        <w:rPr>
          <w:rFonts w:ascii="ＭＳ Ｐ明朝" w:eastAsia="ＭＳ Ｐ明朝" w:hAnsi="ＭＳ Ｐ明朝" w:hint="eastAsia"/>
          <w:kern w:val="0"/>
          <w:szCs w:val="21"/>
        </w:rPr>
        <w:t>）単年度の実質公債費比率＝（A＋B－C－D）／（E－D）</w:t>
      </w:r>
    </w:p>
    <w:p w14:paraId="0F65C2A2" w14:textId="6CBD5293" w:rsidR="00AF5E0D" w:rsidRDefault="00AF5E0D" w:rsidP="00BC7305">
      <w:pPr>
        <w:rPr>
          <w:rFonts w:ascii="ＭＳ Ｐ明朝" w:eastAsia="ＭＳ Ｐ明朝" w:hAnsi="ＭＳ Ｐ明朝"/>
          <w:kern w:val="0"/>
          <w:sz w:val="24"/>
        </w:rPr>
      </w:pPr>
    </w:p>
    <w:p w14:paraId="409EF2A1" w14:textId="77777777" w:rsidR="00DB28AB" w:rsidRPr="00B114D0" w:rsidRDefault="00DB28AB" w:rsidP="00DB28AB">
      <w:pPr>
        <w:ind w:leftChars="200" w:left="420" w:firstLineChars="100" w:firstLine="240"/>
        <w:rPr>
          <w:rFonts w:ascii="ＭＳ Ｐ明朝" w:eastAsia="ＭＳ Ｐ明朝" w:hAnsi="ＭＳ Ｐ明朝"/>
          <w:kern w:val="0"/>
          <w:sz w:val="24"/>
        </w:rPr>
      </w:pPr>
      <w:r w:rsidRPr="00B114D0">
        <w:rPr>
          <w:rFonts w:ascii="ＭＳ Ｐ明朝" w:eastAsia="ＭＳ Ｐ明朝" w:hAnsi="ＭＳ Ｐ明朝" w:hint="eastAsia"/>
          <w:kern w:val="0"/>
          <w:sz w:val="24"/>
        </w:rPr>
        <w:t>平成</w:t>
      </w:r>
      <w:r w:rsidRPr="00B114D0">
        <w:rPr>
          <w:rFonts w:ascii="ＭＳ Ｐ明朝" w:eastAsia="ＭＳ Ｐ明朝" w:hAnsi="ＭＳ Ｐ明朝"/>
          <w:kern w:val="0"/>
          <w:sz w:val="24"/>
        </w:rPr>
        <w:t>30</w:t>
      </w:r>
      <w:r>
        <w:rPr>
          <w:rFonts w:ascii="ＭＳ Ｐ明朝" w:eastAsia="ＭＳ Ｐ明朝" w:hAnsi="ＭＳ Ｐ明朝" w:hint="eastAsia"/>
          <w:kern w:val="0"/>
          <w:sz w:val="24"/>
        </w:rPr>
        <w:t>年度における単年度の</w:t>
      </w:r>
      <w:r w:rsidRPr="00B114D0">
        <w:rPr>
          <w:rFonts w:ascii="ＭＳ Ｐ明朝" w:eastAsia="ＭＳ Ｐ明朝" w:hAnsi="ＭＳ Ｐ明朝" w:hint="eastAsia"/>
          <w:kern w:val="0"/>
          <w:sz w:val="24"/>
        </w:rPr>
        <w:t>実質公債費比率</w:t>
      </w:r>
      <w:r>
        <w:rPr>
          <w:rFonts w:ascii="ＭＳ Ｐ明朝" w:eastAsia="ＭＳ Ｐ明朝" w:hAnsi="ＭＳ Ｐ明朝" w:hint="eastAsia"/>
          <w:kern w:val="0"/>
          <w:sz w:val="24"/>
        </w:rPr>
        <w:t>は、</w:t>
      </w:r>
      <w:r w:rsidRPr="00B114D0">
        <w:rPr>
          <w:rFonts w:ascii="ＭＳ Ｐ明朝" w:eastAsia="ＭＳ Ｐ明朝" w:hAnsi="ＭＳ Ｐ明朝" w:hint="eastAsia"/>
          <w:kern w:val="0"/>
          <w:sz w:val="24"/>
        </w:rPr>
        <w:t>前年度から</w:t>
      </w:r>
      <w:r w:rsidRPr="00B114D0">
        <w:rPr>
          <w:rFonts w:ascii="ＭＳ Ｐ明朝" w:eastAsia="ＭＳ Ｐ明朝" w:hAnsi="ＭＳ Ｐ明朝"/>
          <w:kern w:val="0"/>
          <w:sz w:val="24"/>
        </w:rPr>
        <w:t>2.9</w:t>
      </w:r>
      <w:r w:rsidRPr="00B114D0">
        <w:rPr>
          <w:rFonts w:ascii="ＭＳ Ｐ明朝" w:eastAsia="ＭＳ Ｐ明朝" w:hAnsi="ＭＳ Ｐ明朝" w:hint="eastAsia"/>
          <w:kern w:val="0"/>
          <w:sz w:val="24"/>
        </w:rPr>
        <w:t>ポイント改善し、</w:t>
      </w:r>
      <w:r w:rsidRPr="00B114D0">
        <w:rPr>
          <w:rFonts w:ascii="ＭＳ Ｐ明朝" w:eastAsia="ＭＳ Ｐ明朝" w:hAnsi="ＭＳ Ｐ明朝"/>
          <w:kern w:val="0"/>
          <w:sz w:val="24"/>
        </w:rPr>
        <w:t>14.8</w:t>
      </w:r>
      <w:r>
        <w:rPr>
          <w:rFonts w:ascii="ＭＳ Ｐ明朝" w:eastAsia="ＭＳ Ｐ明朝" w:hAnsi="ＭＳ Ｐ明朝" w:hint="eastAsia"/>
          <w:kern w:val="0"/>
          <w:sz w:val="24"/>
        </w:rPr>
        <w:t>％となった。また、</w:t>
      </w:r>
      <w:r w:rsidRPr="00B114D0">
        <w:rPr>
          <w:rFonts w:ascii="ＭＳ Ｐ明朝" w:eastAsia="ＭＳ Ｐ明朝" w:hAnsi="ＭＳ Ｐ明朝" w:hint="eastAsia"/>
          <w:kern w:val="0"/>
          <w:sz w:val="24"/>
        </w:rPr>
        <w:t>平成</w:t>
      </w:r>
      <w:r w:rsidRPr="00B114D0">
        <w:rPr>
          <w:rFonts w:ascii="ＭＳ Ｐ明朝" w:eastAsia="ＭＳ Ｐ明朝" w:hAnsi="ＭＳ Ｐ明朝"/>
          <w:kern w:val="0"/>
          <w:sz w:val="24"/>
        </w:rPr>
        <w:t>30</w:t>
      </w:r>
      <w:r w:rsidRPr="00B114D0">
        <w:rPr>
          <w:rFonts w:ascii="ＭＳ Ｐ明朝" w:eastAsia="ＭＳ Ｐ明朝" w:hAnsi="ＭＳ Ｐ明朝" w:hint="eastAsia"/>
          <w:kern w:val="0"/>
          <w:sz w:val="24"/>
        </w:rPr>
        <w:t>年度決算に基づく</w:t>
      </w:r>
      <w:r>
        <w:rPr>
          <w:rFonts w:ascii="ＭＳ Ｐ明朝" w:eastAsia="ＭＳ Ｐ明朝" w:hAnsi="ＭＳ Ｐ明朝" w:hint="eastAsia"/>
          <w:kern w:val="0"/>
          <w:sz w:val="24"/>
        </w:rPr>
        <w:t>実質公債費比率</w:t>
      </w:r>
      <w:r w:rsidRPr="00B114D0">
        <w:rPr>
          <w:rFonts w:ascii="ＭＳ Ｐ明朝" w:eastAsia="ＭＳ Ｐ明朝" w:hAnsi="ＭＳ Ｐ明朝" w:hint="eastAsia"/>
          <w:kern w:val="0"/>
          <w:sz w:val="24"/>
        </w:rPr>
        <w:t>（平成</w:t>
      </w:r>
      <w:r w:rsidRPr="00B114D0">
        <w:rPr>
          <w:rFonts w:ascii="ＭＳ Ｐ明朝" w:eastAsia="ＭＳ Ｐ明朝" w:hAnsi="ＭＳ Ｐ明朝"/>
          <w:kern w:val="0"/>
          <w:sz w:val="24"/>
        </w:rPr>
        <w:t>28</w:t>
      </w:r>
      <w:r w:rsidRPr="00B114D0">
        <w:rPr>
          <w:rFonts w:ascii="ＭＳ Ｐ明朝" w:eastAsia="ＭＳ Ｐ明朝" w:hAnsi="ＭＳ Ｐ明朝" w:hint="eastAsia"/>
          <w:kern w:val="0"/>
          <w:sz w:val="24"/>
        </w:rPr>
        <w:t>年度から平成</w:t>
      </w:r>
      <w:r w:rsidRPr="00B114D0">
        <w:rPr>
          <w:rFonts w:ascii="ＭＳ Ｐ明朝" w:eastAsia="ＭＳ Ｐ明朝" w:hAnsi="ＭＳ Ｐ明朝"/>
          <w:kern w:val="0"/>
          <w:sz w:val="24"/>
        </w:rPr>
        <w:t>30</w:t>
      </w:r>
      <w:r w:rsidRPr="00B114D0">
        <w:rPr>
          <w:rFonts w:ascii="ＭＳ Ｐ明朝" w:eastAsia="ＭＳ Ｐ明朝" w:hAnsi="ＭＳ Ｐ明朝" w:hint="eastAsia"/>
          <w:kern w:val="0"/>
          <w:sz w:val="24"/>
        </w:rPr>
        <w:t>年度までの単年度の実質公債費比率の平均値）は前年度（平成</w:t>
      </w:r>
      <w:r w:rsidRPr="00B114D0">
        <w:rPr>
          <w:rFonts w:ascii="ＭＳ Ｐ明朝" w:eastAsia="ＭＳ Ｐ明朝" w:hAnsi="ＭＳ Ｐ明朝"/>
          <w:kern w:val="0"/>
          <w:sz w:val="24"/>
        </w:rPr>
        <w:t>27</w:t>
      </w:r>
      <w:r w:rsidRPr="00B114D0">
        <w:rPr>
          <w:rFonts w:ascii="ＭＳ Ｐ明朝" w:eastAsia="ＭＳ Ｐ明朝" w:hAnsi="ＭＳ Ｐ明朝" w:hint="eastAsia"/>
          <w:kern w:val="0"/>
          <w:sz w:val="24"/>
        </w:rPr>
        <w:t>年度から平成</w:t>
      </w:r>
      <w:r w:rsidRPr="00B114D0">
        <w:rPr>
          <w:rFonts w:ascii="ＭＳ Ｐ明朝" w:eastAsia="ＭＳ Ｐ明朝" w:hAnsi="ＭＳ Ｐ明朝"/>
          <w:kern w:val="0"/>
          <w:sz w:val="24"/>
        </w:rPr>
        <w:t>29</w:t>
      </w:r>
      <w:r w:rsidRPr="00B114D0">
        <w:rPr>
          <w:rFonts w:ascii="ＭＳ Ｐ明朝" w:eastAsia="ＭＳ Ｐ明朝" w:hAnsi="ＭＳ Ｐ明朝" w:hint="eastAsia"/>
          <w:kern w:val="0"/>
          <w:sz w:val="24"/>
        </w:rPr>
        <w:t>年度までの単年度の実質公債費比率の平均値）から</w:t>
      </w:r>
      <w:r w:rsidRPr="00B114D0">
        <w:rPr>
          <w:rFonts w:ascii="ＭＳ Ｐ明朝" w:eastAsia="ＭＳ Ｐ明朝" w:hAnsi="ＭＳ Ｐ明朝"/>
          <w:kern w:val="0"/>
          <w:sz w:val="24"/>
        </w:rPr>
        <w:t>1.1</w:t>
      </w:r>
      <w:r w:rsidRPr="00B114D0">
        <w:rPr>
          <w:rFonts w:ascii="ＭＳ Ｐ明朝" w:eastAsia="ＭＳ Ｐ明朝" w:hAnsi="ＭＳ Ｐ明朝" w:hint="eastAsia"/>
          <w:kern w:val="0"/>
          <w:sz w:val="24"/>
        </w:rPr>
        <w:t>ポイント改善し、</w:t>
      </w:r>
      <w:r w:rsidRPr="00B114D0">
        <w:rPr>
          <w:rFonts w:ascii="ＭＳ Ｐ明朝" w:eastAsia="ＭＳ Ｐ明朝" w:hAnsi="ＭＳ Ｐ明朝"/>
          <w:kern w:val="0"/>
          <w:sz w:val="24"/>
        </w:rPr>
        <w:t>16.8</w:t>
      </w:r>
      <w:r w:rsidRPr="00B114D0">
        <w:rPr>
          <w:rFonts w:ascii="ＭＳ Ｐ明朝" w:eastAsia="ＭＳ Ｐ明朝" w:hAnsi="ＭＳ Ｐ明朝" w:hint="eastAsia"/>
          <w:kern w:val="0"/>
          <w:sz w:val="24"/>
        </w:rPr>
        <w:t>％となっている。これらは、以下のような要因による。</w:t>
      </w:r>
    </w:p>
    <w:p w14:paraId="2CCEE1A2" w14:textId="77777777" w:rsidR="00DB28AB" w:rsidRPr="00B36898" w:rsidRDefault="00DB28AB" w:rsidP="00DB28AB">
      <w:pPr>
        <w:ind w:leftChars="200" w:left="420" w:firstLineChars="100" w:firstLine="240"/>
        <w:rPr>
          <w:rFonts w:ascii="ＭＳ Ｐ明朝" w:eastAsia="ＭＳ Ｐ明朝" w:hAnsi="ＭＳ Ｐ明朝"/>
          <w:kern w:val="0"/>
          <w:sz w:val="24"/>
        </w:rPr>
      </w:pPr>
      <w:r w:rsidRPr="00B36898">
        <w:rPr>
          <w:rFonts w:ascii="ＭＳ Ｐ明朝" w:eastAsia="ＭＳ Ｐ明朝" w:hAnsi="ＭＳ Ｐ明朝" w:hint="eastAsia"/>
          <w:kern w:val="0"/>
          <w:sz w:val="24"/>
        </w:rPr>
        <w:t>地方債の元利償還金（A）と準元利償還金（B）の合計額は過去の減債基金からの借入による積立不足額の復元を計画的に実施していることなどにより、「積立不足額を考慮して算定した額」が減少したことなどで、平成27年度より60,939百万円減少（平成27年度509,335百万円、平成30年度448,396百万円）するととも</w:t>
      </w:r>
    </w:p>
    <w:p w14:paraId="17B2C0D9" w14:textId="77777777" w:rsidR="00DB28AB" w:rsidRPr="00B36898" w:rsidRDefault="00DB28AB" w:rsidP="00DB28AB">
      <w:pPr>
        <w:ind w:leftChars="200" w:left="420"/>
        <w:rPr>
          <w:rFonts w:ascii="ＭＳ Ｐ明朝" w:eastAsia="ＭＳ Ｐ明朝" w:hAnsi="ＭＳ Ｐ明朝"/>
          <w:kern w:val="0"/>
          <w:sz w:val="24"/>
        </w:rPr>
      </w:pPr>
      <w:r w:rsidRPr="00B36898">
        <w:rPr>
          <w:rFonts w:ascii="ＭＳ Ｐ明朝" w:eastAsia="ＭＳ Ｐ明朝" w:hAnsi="ＭＳ Ｐ明朝" w:hint="eastAsia"/>
          <w:kern w:val="0"/>
          <w:sz w:val="24"/>
        </w:rPr>
        <w:t>に、算入公債費等</w:t>
      </w:r>
      <w:r w:rsidRPr="00B36898">
        <w:rPr>
          <w:rFonts w:ascii="ＭＳ Ｐ明朝" w:eastAsia="ＭＳ Ｐ明朝" w:hAnsi="ＭＳ Ｐ明朝"/>
          <w:kern w:val="0"/>
          <w:sz w:val="24"/>
        </w:rPr>
        <w:t>(D)</w:t>
      </w:r>
      <w:r w:rsidRPr="00B36898">
        <w:rPr>
          <w:rFonts w:ascii="ＭＳ Ｐ明朝" w:eastAsia="ＭＳ Ｐ明朝" w:hAnsi="ＭＳ Ｐ明朝" w:hint="eastAsia"/>
          <w:kern w:val="0"/>
          <w:sz w:val="24"/>
        </w:rPr>
        <w:t>が9,730百万円増加したため分子の額は平成27年度より56,562</w:t>
      </w:r>
      <w:r w:rsidRPr="00B36898">
        <w:rPr>
          <w:rFonts w:ascii="ＭＳ Ｐ明朝" w:eastAsia="ＭＳ Ｐ明朝" w:hAnsi="ＭＳ Ｐ明朝"/>
          <w:kern w:val="0"/>
          <w:sz w:val="24"/>
        </w:rPr>
        <w:t>百万円</w:t>
      </w:r>
      <w:r w:rsidRPr="00B36898">
        <w:rPr>
          <w:rFonts w:ascii="ＭＳ Ｐ明朝" w:eastAsia="ＭＳ Ｐ明朝" w:hAnsi="ＭＳ Ｐ明朝" w:hint="eastAsia"/>
          <w:kern w:val="0"/>
          <w:sz w:val="24"/>
        </w:rPr>
        <w:t>（平成27年度258,206百万円、平成</w:t>
      </w:r>
      <w:r w:rsidRPr="00B36898">
        <w:rPr>
          <w:rFonts w:ascii="ＭＳ Ｐ明朝" w:eastAsia="ＭＳ Ｐ明朝" w:hAnsi="ＭＳ Ｐ明朝"/>
          <w:kern w:val="0"/>
          <w:sz w:val="24"/>
        </w:rPr>
        <w:t>30</w:t>
      </w:r>
      <w:r w:rsidRPr="00B36898">
        <w:rPr>
          <w:rFonts w:ascii="ＭＳ Ｐ明朝" w:eastAsia="ＭＳ Ｐ明朝" w:hAnsi="ＭＳ Ｐ明朝" w:hint="eastAsia"/>
          <w:kern w:val="0"/>
          <w:sz w:val="24"/>
        </w:rPr>
        <w:t>年度</w:t>
      </w:r>
      <w:r w:rsidRPr="00B36898">
        <w:rPr>
          <w:rFonts w:ascii="ＭＳ Ｐ明朝" w:eastAsia="ＭＳ Ｐ明朝" w:hAnsi="ＭＳ Ｐ明朝"/>
          <w:kern w:val="0"/>
          <w:sz w:val="24"/>
        </w:rPr>
        <w:t>201,644</w:t>
      </w:r>
      <w:r w:rsidRPr="00B36898">
        <w:rPr>
          <w:rFonts w:ascii="ＭＳ Ｐ明朝" w:eastAsia="ＭＳ Ｐ明朝" w:hAnsi="ＭＳ Ｐ明朝" w:hint="eastAsia"/>
          <w:kern w:val="0"/>
          <w:sz w:val="24"/>
        </w:rPr>
        <w:t>百万円）の減少となった。</w:t>
      </w:r>
    </w:p>
    <w:p w14:paraId="3F9CF2C3" w14:textId="77777777" w:rsidR="00DB28AB" w:rsidRDefault="00DB28AB" w:rsidP="00DB28AB">
      <w:pPr>
        <w:ind w:leftChars="200" w:left="420" w:firstLineChars="100" w:firstLine="240"/>
        <w:rPr>
          <w:rFonts w:ascii="ＭＳ Ｐ明朝" w:eastAsia="ＭＳ Ｐ明朝" w:hAnsi="ＭＳ Ｐ明朝"/>
          <w:kern w:val="0"/>
          <w:sz w:val="24"/>
        </w:rPr>
      </w:pPr>
      <w:r w:rsidRPr="00B114D0">
        <w:rPr>
          <w:rFonts w:ascii="ＭＳ Ｐ明朝" w:eastAsia="ＭＳ Ｐ明朝" w:hAnsi="ＭＳ Ｐ明朝" w:hint="eastAsia"/>
          <w:kern w:val="0"/>
          <w:sz w:val="24"/>
        </w:rPr>
        <w:t>一方</w:t>
      </w:r>
      <w:r>
        <w:rPr>
          <w:rFonts w:ascii="ＭＳ Ｐ明朝" w:eastAsia="ＭＳ Ｐ明朝" w:hAnsi="ＭＳ Ｐ明朝" w:hint="eastAsia"/>
          <w:kern w:val="0"/>
          <w:sz w:val="24"/>
        </w:rPr>
        <w:t>、</w:t>
      </w:r>
      <w:r w:rsidRPr="00DC243F">
        <w:rPr>
          <w:rFonts w:ascii="ＭＳ Ｐ明朝" w:eastAsia="ＭＳ Ｐ明朝" w:hAnsi="ＭＳ Ｐ明朝" w:hint="eastAsia"/>
          <w:kern w:val="0"/>
          <w:sz w:val="24"/>
        </w:rPr>
        <w:t>普通交付税額及び臨時財政対策債発行可能額の減少による標準財政規模（E）の減少（平成27年度1,631,292</w:t>
      </w:r>
      <w:r w:rsidRPr="00DC243F">
        <w:rPr>
          <w:rFonts w:ascii="ＭＳ Ｐ明朝" w:eastAsia="ＭＳ Ｐ明朝" w:hAnsi="ＭＳ Ｐ明朝"/>
          <w:kern w:val="0"/>
          <w:sz w:val="24"/>
        </w:rPr>
        <w:t>百万円</w:t>
      </w:r>
      <w:r w:rsidRPr="00DC243F">
        <w:rPr>
          <w:rFonts w:ascii="ＭＳ Ｐ明朝" w:eastAsia="ＭＳ Ｐ明朝" w:hAnsi="ＭＳ Ｐ明朝" w:hint="eastAsia"/>
          <w:kern w:val="0"/>
          <w:sz w:val="24"/>
        </w:rPr>
        <w:t>、平成</w:t>
      </w:r>
      <w:r w:rsidRPr="00DC243F">
        <w:rPr>
          <w:rFonts w:ascii="ＭＳ Ｐ明朝" w:eastAsia="ＭＳ Ｐ明朝" w:hAnsi="ＭＳ Ｐ明朝"/>
          <w:kern w:val="0"/>
          <w:sz w:val="24"/>
        </w:rPr>
        <w:t>30</w:t>
      </w:r>
      <w:r w:rsidRPr="00DC243F">
        <w:rPr>
          <w:rFonts w:ascii="ＭＳ Ｐ明朝" w:eastAsia="ＭＳ Ｐ明朝" w:hAnsi="ＭＳ Ｐ明朝" w:hint="eastAsia"/>
          <w:kern w:val="0"/>
          <w:sz w:val="24"/>
        </w:rPr>
        <w:t>年度1,569,476百万円）などにより、分母の額は平成27年度より71,545百万円減少</w:t>
      </w:r>
      <w:r>
        <w:rPr>
          <w:rFonts w:ascii="ＭＳ Ｐ明朝" w:eastAsia="ＭＳ Ｐ明朝" w:hAnsi="ＭＳ Ｐ明朝" w:hint="eastAsia"/>
          <w:kern w:val="0"/>
          <w:sz w:val="24"/>
        </w:rPr>
        <w:t>している。</w:t>
      </w:r>
    </w:p>
    <w:p w14:paraId="031A09F2" w14:textId="77777777" w:rsidR="00DB28AB" w:rsidRPr="00B114D0" w:rsidRDefault="00DB28AB" w:rsidP="00DB28AB">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以上により、分子の額の減少割合が分母の額の減少割合を上回っており、</w:t>
      </w:r>
      <w:r w:rsidRPr="00B114D0">
        <w:rPr>
          <w:rFonts w:ascii="ＭＳ Ｐ明朝" w:eastAsia="ＭＳ Ｐ明朝" w:hAnsi="ＭＳ Ｐ明朝" w:hint="eastAsia"/>
          <w:kern w:val="0"/>
          <w:sz w:val="24"/>
        </w:rPr>
        <w:t>また、</w:t>
      </w:r>
      <w:r w:rsidRPr="00B114D0">
        <w:rPr>
          <w:rFonts w:ascii="ＭＳ Ｐ明朝" w:eastAsia="ＭＳ Ｐ明朝" w:hAnsi="ＭＳ Ｐ明朝"/>
          <w:kern w:val="0"/>
          <w:sz w:val="24"/>
        </w:rPr>
        <w:t>3カ年平均の実質公債費比率は、</w:t>
      </w:r>
      <w:r w:rsidRPr="00B114D0">
        <w:rPr>
          <w:rFonts w:ascii="ＭＳ Ｐ明朝" w:eastAsia="ＭＳ Ｐ明朝" w:hAnsi="ＭＳ Ｐ明朝" w:hint="eastAsia"/>
          <w:kern w:val="0"/>
          <w:sz w:val="24"/>
        </w:rPr>
        <w:t>平成</w:t>
      </w:r>
      <w:r w:rsidRPr="00B114D0">
        <w:rPr>
          <w:rFonts w:ascii="ＭＳ Ｐ明朝" w:eastAsia="ＭＳ Ｐ明朝" w:hAnsi="ＭＳ Ｐ明朝"/>
          <w:kern w:val="0"/>
          <w:sz w:val="24"/>
        </w:rPr>
        <w:t>28</w:t>
      </w:r>
      <w:r w:rsidRPr="00B114D0">
        <w:rPr>
          <w:rFonts w:ascii="ＭＳ Ｐ明朝" w:eastAsia="ＭＳ Ｐ明朝" w:hAnsi="ＭＳ Ｐ明朝" w:hint="eastAsia"/>
          <w:kern w:val="0"/>
          <w:sz w:val="24"/>
        </w:rPr>
        <w:t>年度から平成</w:t>
      </w:r>
      <w:r w:rsidRPr="00B114D0">
        <w:rPr>
          <w:rFonts w:ascii="ＭＳ Ｐ明朝" w:eastAsia="ＭＳ Ｐ明朝" w:hAnsi="ＭＳ Ｐ明朝"/>
          <w:kern w:val="0"/>
          <w:sz w:val="24"/>
        </w:rPr>
        <w:t>30</w:t>
      </w:r>
      <w:r w:rsidRPr="00B114D0">
        <w:rPr>
          <w:rFonts w:ascii="ＭＳ Ｐ明朝" w:eastAsia="ＭＳ Ｐ明朝" w:hAnsi="ＭＳ Ｐ明朝" w:hint="eastAsia"/>
          <w:kern w:val="0"/>
          <w:sz w:val="24"/>
        </w:rPr>
        <w:t>年度の</w:t>
      </w:r>
      <w:r w:rsidRPr="00B114D0">
        <w:rPr>
          <w:rFonts w:ascii="ＭＳ Ｐ明朝" w:eastAsia="ＭＳ Ｐ明朝" w:hAnsi="ＭＳ Ｐ明朝"/>
          <w:kern w:val="0"/>
          <w:sz w:val="24"/>
        </w:rPr>
        <w:t>単年度実質公債費比率</w:t>
      </w:r>
      <w:r w:rsidRPr="00B114D0">
        <w:rPr>
          <w:rFonts w:ascii="ＭＳ Ｐ明朝" w:eastAsia="ＭＳ Ｐ明朝" w:hAnsi="ＭＳ Ｐ明朝" w:hint="eastAsia"/>
          <w:kern w:val="0"/>
          <w:sz w:val="24"/>
        </w:rPr>
        <w:t>を対象とするため、</w:t>
      </w:r>
      <w:r w:rsidRPr="00B114D0">
        <w:rPr>
          <w:rFonts w:ascii="ＭＳ Ｐ明朝" w:eastAsia="ＭＳ Ｐ明朝" w:hAnsi="ＭＳ Ｐ明朝"/>
          <w:kern w:val="0"/>
          <w:sz w:val="24"/>
        </w:rPr>
        <w:t>平成27年度の18.1</w:t>
      </w:r>
      <w:r w:rsidRPr="00B114D0">
        <w:rPr>
          <w:rFonts w:ascii="ＭＳ Ｐ明朝" w:eastAsia="ＭＳ Ｐ明朝" w:hAnsi="ＭＳ Ｐ明朝" w:hint="eastAsia"/>
          <w:kern w:val="0"/>
          <w:sz w:val="24"/>
        </w:rPr>
        <w:t>％が算定から外れて平成</w:t>
      </w:r>
      <w:r w:rsidRPr="00B114D0">
        <w:rPr>
          <w:rFonts w:ascii="ＭＳ Ｐ明朝" w:eastAsia="ＭＳ Ｐ明朝" w:hAnsi="ＭＳ Ｐ明朝"/>
          <w:kern w:val="0"/>
          <w:sz w:val="24"/>
        </w:rPr>
        <w:t>30年度</w:t>
      </w:r>
      <w:r w:rsidRPr="00B114D0">
        <w:rPr>
          <w:rFonts w:ascii="ＭＳ Ｐ明朝" w:eastAsia="ＭＳ Ｐ明朝" w:hAnsi="ＭＳ Ｐ明朝" w:hint="eastAsia"/>
          <w:kern w:val="0"/>
          <w:sz w:val="24"/>
        </w:rPr>
        <w:t>の</w:t>
      </w:r>
      <w:r w:rsidRPr="00B114D0">
        <w:rPr>
          <w:rFonts w:ascii="ＭＳ Ｐ明朝" w:eastAsia="ＭＳ Ｐ明朝" w:hAnsi="ＭＳ Ｐ明朝"/>
          <w:kern w:val="0"/>
          <w:sz w:val="24"/>
        </w:rPr>
        <w:t>14.8</w:t>
      </w:r>
      <w:r w:rsidRPr="00B114D0">
        <w:rPr>
          <w:rFonts w:ascii="ＭＳ Ｐ明朝" w:eastAsia="ＭＳ Ｐ明朝" w:hAnsi="ＭＳ Ｐ明朝" w:hint="eastAsia"/>
          <w:kern w:val="0"/>
          <w:sz w:val="24"/>
        </w:rPr>
        <w:t>％が算定に加わったことにより、前年度と比較し、</w:t>
      </w:r>
      <w:r w:rsidRPr="00B114D0">
        <w:rPr>
          <w:rFonts w:ascii="ＭＳ Ｐ明朝" w:eastAsia="ＭＳ Ｐ明朝" w:hAnsi="ＭＳ Ｐ明朝"/>
          <w:kern w:val="0"/>
          <w:sz w:val="24"/>
        </w:rPr>
        <w:t>1.1</w:t>
      </w:r>
      <w:r w:rsidRPr="00B114D0">
        <w:rPr>
          <w:rFonts w:ascii="ＭＳ Ｐ明朝" w:eastAsia="ＭＳ Ｐ明朝" w:hAnsi="ＭＳ Ｐ明朝" w:hint="eastAsia"/>
          <w:kern w:val="0"/>
          <w:sz w:val="24"/>
        </w:rPr>
        <w:t>ポイント下落することとなった。</w:t>
      </w:r>
    </w:p>
    <w:p w14:paraId="5351D1A0" w14:textId="77777777" w:rsidR="00DB28AB" w:rsidRDefault="00DB28AB" w:rsidP="004054A1">
      <w:pPr>
        <w:ind w:leftChars="200" w:left="420" w:firstLineChars="100" w:firstLine="240"/>
        <w:rPr>
          <w:rFonts w:ascii="ＭＳ Ｐ明朝" w:eastAsia="ＭＳ Ｐ明朝" w:hAnsi="ＭＳ Ｐ明朝"/>
          <w:kern w:val="0"/>
          <w:sz w:val="24"/>
          <w:highlight w:val="green"/>
          <w:u w:val="single"/>
        </w:rPr>
      </w:pPr>
    </w:p>
    <w:p w14:paraId="0B70006F" w14:textId="457C799A" w:rsidR="004054A1" w:rsidRPr="009535CE" w:rsidRDefault="00B33F7F" w:rsidP="004054A1">
      <w:pPr>
        <w:ind w:leftChars="200" w:left="420" w:firstLineChars="100" w:firstLine="240"/>
        <w:rPr>
          <w:rFonts w:ascii="ＭＳ Ｐ明朝" w:eastAsia="ＭＳ Ｐ明朝" w:hAnsi="ＭＳ Ｐ明朝"/>
          <w:kern w:val="0"/>
          <w:sz w:val="24"/>
        </w:rPr>
      </w:pPr>
      <w:r w:rsidRPr="009535CE">
        <w:rPr>
          <w:rFonts w:ascii="ＭＳ Ｐ明朝" w:eastAsia="ＭＳ Ｐ明朝" w:hAnsi="ＭＳ Ｐ明朝" w:hint="eastAsia"/>
          <w:kern w:val="0"/>
          <w:sz w:val="24"/>
        </w:rPr>
        <w:t>なお、</w:t>
      </w:r>
      <w:r w:rsidR="00E01316" w:rsidRPr="009535CE">
        <w:rPr>
          <w:rFonts w:ascii="ＭＳ Ｐ明朝" w:eastAsia="ＭＳ Ｐ明朝" w:hAnsi="ＭＳ Ｐ明朝" w:hint="eastAsia"/>
          <w:kern w:val="0"/>
          <w:sz w:val="24"/>
        </w:rPr>
        <w:t>平成23年度以降</w:t>
      </w:r>
      <w:r w:rsidR="00823351" w:rsidRPr="009535CE">
        <w:rPr>
          <w:rFonts w:ascii="ＭＳ Ｐ明朝" w:eastAsia="ＭＳ Ｐ明朝" w:hAnsi="ＭＳ Ｐ明朝" w:hint="eastAsia"/>
          <w:kern w:val="0"/>
          <w:sz w:val="24"/>
        </w:rPr>
        <w:t>、</w:t>
      </w:r>
      <w:r w:rsidR="00E01316" w:rsidRPr="009535CE">
        <w:rPr>
          <w:rFonts w:ascii="ＭＳ Ｐ明朝" w:eastAsia="ＭＳ Ｐ明朝" w:hAnsi="ＭＳ Ｐ明朝" w:hint="eastAsia"/>
          <w:kern w:val="0"/>
          <w:sz w:val="24"/>
        </w:rPr>
        <w:t>18</w:t>
      </w:r>
      <w:r w:rsidR="00A76243" w:rsidRPr="009535CE">
        <w:rPr>
          <w:rFonts w:ascii="ＭＳ Ｐ明朝" w:eastAsia="ＭＳ Ｐ明朝" w:hAnsi="ＭＳ Ｐ明朝" w:hint="eastAsia"/>
          <w:kern w:val="0"/>
          <w:sz w:val="24"/>
        </w:rPr>
        <w:t>％</w:t>
      </w:r>
      <w:r w:rsidR="00E01316" w:rsidRPr="009535CE">
        <w:rPr>
          <w:rFonts w:ascii="ＭＳ Ｐ明朝" w:eastAsia="ＭＳ Ｐ明朝" w:hAnsi="ＭＳ Ｐ明朝" w:hint="eastAsia"/>
          <w:kern w:val="0"/>
          <w:sz w:val="24"/>
        </w:rPr>
        <w:t>を超過していた</w:t>
      </w:r>
      <w:r w:rsidR="00F56B56" w:rsidRPr="009535CE">
        <w:rPr>
          <w:rFonts w:ascii="ＭＳ Ｐ明朝" w:eastAsia="ＭＳ Ｐ明朝" w:hAnsi="ＭＳ Ｐ明朝" w:hint="eastAsia"/>
          <w:kern w:val="0"/>
          <w:sz w:val="24"/>
        </w:rPr>
        <w:t>実質公債費比率</w:t>
      </w:r>
      <w:r w:rsidR="005B04B4" w:rsidRPr="009535CE">
        <w:rPr>
          <w:rFonts w:ascii="ＭＳ Ｐ明朝" w:eastAsia="ＭＳ Ｐ明朝" w:hAnsi="ＭＳ Ｐ明朝" w:hint="eastAsia"/>
          <w:kern w:val="0"/>
          <w:sz w:val="24"/>
        </w:rPr>
        <w:t>は平成</w:t>
      </w:r>
      <w:r w:rsidR="005B04B4" w:rsidRPr="009535CE">
        <w:rPr>
          <w:rFonts w:ascii="ＭＳ Ｐ明朝" w:eastAsia="ＭＳ Ｐ明朝" w:hAnsi="ＭＳ Ｐ明朝"/>
          <w:kern w:val="0"/>
          <w:sz w:val="24"/>
        </w:rPr>
        <w:t>29年度より</w:t>
      </w:r>
      <w:r w:rsidR="00E01316" w:rsidRPr="009535CE">
        <w:rPr>
          <w:rFonts w:ascii="ＭＳ Ｐ明朝" w:eastAsia="ＭＳ Ｐ明朝" w:hAnsi="ＭＳ Ｐ明朝" w:hint="eastAsia"/>
          <w:kern w:val="0"/>
          <w:sz w:val="24"/>
        </w:rPr>
        <w:t>18</w:t>
      </w:r>
      <w:r w:rsidR="00A76243" w:rsidRPr="009535CE">
        <w:rPr>
          <w:rFonts w:ascii="ＭＳ Ｐ明朝" w:eastAsia="ＭＳ Ｐ明朝" w:hAnsi="ＭＳ Ｐ明朝" w:hint="eastAsia"/>
          <w:kern w:val="0"/>
          <w:sz w:val="24"/>
        </w:rPr>
        <w:t>％</w:t>
      </w:r>
      <w:r w:rsidR="00E01316" w:rsidRPr="009535CE">
        <w:rPr>
          <w:rFonts w:ascii="ＭＳ Ｐ明朝" w:eastAsia="ＭＳ Ｐ明朝" w:hAnsi="ＭＳ Ｐ明朝" w:hint="eastAsia"/>
          <w:kern w:val="0"/>
          <w:sz w:val="24"/>
        </w:rPr>
        <w:t>を下回ることとなった</w:t>
      </w:r>
      <w:r w:rsidR="00375D2A" w:rsidRPr="009535CE">
        <w:rPr>
          <w:rFonts w:ascii="ＭＳ Ｐ明朝" w:eastAsia="ＭＳ Ｐ明朝" w:hAnsi="ＭＳ Ｐ明朝" w:hint="eastAsia"/>
          <w:kern w:val="0"/>
          <w:sz w:val="24"/>
        </w:rPr>
        <w:t>。</w:t>
      </w:r>
      <w:r w:rsidR="004054A1" w:rsidRPr="009535CE">
        <w:rPr>
          <w:rFonts w:ascii="ＭＳ Ｐ明朝" w:eastAsia="ＭＳ Ｐ明朝" w:hAnsi="ＭＳ Ｐ明朝" w:hint="eastAsia"/>
          <w:kern w:val="0"/>
          <w:sz w:val="24"/>
        </w:rPr>
        <w:t>平成</w:t>
      </w:r>
      <w:r w:rsidR="004054A1" w:rsidRPr="009535CE">
        <w:rPr>
          <w:rFonts w:ascii="ＭＳ Ｐ明朝" w:eastAsia="ＭＳ Ｐ明朝" w:hAnsi="ＭＳ Ｐ明朝"/>
          <w:kern w:val="0"/>
          <w:sz w:val="24"/>
        </w:rPr>
        <w:t>3</w:t>
      </w:r>
      <w:r w:rsidR="007A1151" w:rsidRPr="009535CE">
        <w:rPr>
          <w:rFonts w:ascii="ＭＳ Ｐ明朝" w:eastAsia="ＭＳ Ｐ明朝" w:hAnsi="ＭＳ Ｐ明朝"/>
          <w:kern w:val="0"/>
          <w:sz w:val="24"/>
        </w:rPr>
        <w:t>1</w:t>
      </w:r>
      <w:r w:rsidR="004054A1" w:rsidRPr="009535CE">
        <w:rPr>
          <w:rFonts w:ascii="ＭＳ Ｐ明朝" w:eastAsia="ＭＳ Ｐ明朝" w:hAnsi="ＭＳ Ｐ明朝" w:hint="eastAsia"/>
          <w:kern w:val="0"/>
          <w:sz w:val="24"/>
        </w:rPr>
        <w:t>年２月に公表した「財政状況に関する中長期試算〔粗い試算〕</w:t>
      </w:r>
      <w:r w:rsidR="004054A1" w:rsidRPr="009535CE">
        <w:rPr>
          <w:rFonts w:ascii="ＭＳ Ｐ明朝" w:eastAsia="ＭＳ Ｐ明朝" w:hAnsi="ＭＳ Ｐ明朝"/>
          <w:kern w:val="0"/>
          <w:sz w:val="24"/>
        </w:rPr>
        <w:t>3</w:t>
      </w:r>
      <w:r w:rsidR="007A1151" w:rsidRPr="009535CE">
        <w:rPr>
          <w:rFonts w:ascii="ＭＳ Ｐ明朝" w:eastAsia="ＭＳ Ｐ明朝" w:hAnsi="ＭＳ Ｐ明朝"/>
          <w:kern w:val="0"/>
          <w:sz w:val="24"/>
        </w:rPr>
        <w:t>1</w:t>
      </w:r>
      <w:r w:rsidR="004054A1" w:rsidRPr="009535CE">
        <w:rPr>
          <w:rFonts w:ascii="ＭＳ Ｐ明朝" w:eastAsia="ＭＳ Ｐ明朝" w:hAnsi="ＭＳ Ｐ明朝" w:hint="eastAsia"/>
          <w:kern w:val="0"/>
          <w:sz w:val="24"/>
        </w:rPr>
        <w:t>年２月版」によると、実質公債費比率は、</w:t>
      </w:r>
      <w:r w:rsidR="006465AD" w:rsidRPr="009535CE">
        <w:rPr>
          <w:rFonts w:ascii="ＭＳ Ｐ明朝" w:eastAsia="ＭＳ Ｐ明朝" w:hAnsi="ＭＳ Ｐ明朝" w:hint="eastAsia"/>
          <w:kern w:val="0"/>
          <w:sz w:val="24"/>
        </w:rPr>
        <w:t>令和２</w:t>
      </w:r>
      <w:r w:rsidR="004054A1" w:rsidRPr="009535CE">
        <w:rPr>
          <w:rFonts w:ascii="ＭＳ Ｐ明朝" w:eastAsia="ＭＳ Ｐ明朝" w:hAnsi="ＭＳ Ｐ明朝" w:hint="eastAsia"/>
          <w:kern w:val="0"/>
          <w:sz w:val="24"/>
        </w:rPr>
        <w:t>年度以降</w:t>
      </w:r>
      <w:r w:rsidR="00C052A7" w:rsidRPr="009535CE">
        <w:rPr>
          <w:rFonts w:ascii="ＭＳ Ｐ明朝" w:eastAsia="ＭＳ Ｐ明朝" w:hAnsi="ＭＳ Ｐ明朝" w:hint="eastAsia"/>
          <w:kern w:val="0"/>
          <w:sz w:val="24"/>
        </w:rPr>
        <w:t>も</w:t>
      </w:r>
      <w:r w:rsidR="004054A1" w:rsidRPr="009535CE">
        <w:rPr>
          <w:rFonts w:ascii="ＭＳ Ｐ明朝" w:eastAsia="ＭＳ Ｐ明朝" w:hAnsi="ＭＳ Ｐ明朝" w:hint="eastAsia"/>
          <w:kern w:val="0"/>
          <w:sz w:val="24"/>
        </w:rPr>
        <w:t>18％を下回って推移すると見込まれ</w:t>
      </w:r>
      <w:r w:rsidR="00C052A7" w:rsidRPr="009535CE">
        <w:rPr>
          <w:rFonts w:ascii="ＭＳ Ｐ明朝" w:eastAsia="ＭＳ Ｐ明朝" w:hAnsi="ＭＳ Ｐ明朝" w:hint="eastAsia"/>
          <w:kern w:val="0"/>
          <w:sz w:val="24"/>
        </w:rPr>
        <w:t>て</w:t>
      </w:r>
      <w:r w:rsidR="00DD6BBC" w:rsidRPr="009535CE">
        <w:rPr>
          <w:rFonts w:ascii="ＭＳ Ｐ明朝" w:eastAsia="ＭＳ Ｐ明朝" w:hAnsi="ＭＳ Ｐ明朝" w:hint="eastAsia"/>
          <w:kern w:val="0"/>
          <w:sz w:val="24"/>
        </w:rPr>
        <w:t>いるが</w:t>
      </w:r>
      <w:r w:rsidR="004054A1" w:rsidRPr="009535CE">
        <w:rPr>
          <w:rFonts w:ascii="ＭＳ Ｐ明朝" w:eastAsia="ＭＳ Ｐ明朝" w:hAnsi="ＭＳ Ｐ明朝" w:hint="eastAsia"/>
          <w:kern w:val="0"/>
          <w:sz w:val="24"/>
        </w:rPr>
        <w:t>、</w:t>
      </w:r>
      <w:r w:rsidR="00D67BB5" w:rsidRPr="009535CE">
        <w:rPr>
          <w:rFonts w:ascii="ＭＳ Ｐ明朝" w:eastAsia="ＭＳ Ｐ明朝" w:hAnsi="ＭＳ Ｐ明朝" w:hint="eastAsia"/>
          <w:kern w:val="0"/>
          <w:sz w:val="24"/>
        </w:rPr>
        <w:t>短期的には</w:t>
      </w:r>
      <w:r w:rsidR="004054A1" w:rsidRPr="009535CE">
        <w:rPr>
          <w:rFonts w:ascii="ＭＳ Ｐ明朝" w:eastAsia="ＭＳ Ｐ明朝" w:hAnsi="ＭＳ Ｐ明朝" w:hint="eastAsia"/>
          <w:kern w:val="0"/>
          <w:sz w:val="24"/>
        </w:rPr>
        <w:t>引き続き今後の動向に留意する必要がある。</w:t>
      </w:r>
    </w:p>
    <w:p w14:paraId="11FEAC42" w14:textId="24E89879" w:rsidR="00687A76" w:rsidRDefault="00687A76" w:rsidP="00D745DE">
      <w:pPr>
        <w:rPr>
          <w:rFonts w:ascii="ＭＳ Ｐ明朝" w:eastAsia="ＭＳ Ｐ明朝" w:hAnsi="ＭＳ Ｐ明朝"/>
          <w:kern w:val="0"/>
          <w:sz w:val="24"/>
        </w:rPr>
      </w:pPr>
    </w:p>
    <w:p w14:paraId="0A2E1694" w14:textId="77777777" w:rsidR="00DB28AB" w:rsidRPr="004054A1" w:rsidRDefault="00DB28AB" w:rsidP="00D745DE">
      <w:pPr>
        <w:rPr>
          <w:rFonts w:ascii="ＭＳ Ｐ明朝" w:eastAsia="ＭＳ Ｐ明朝" w:hAnsi="ＭＳ Ｐ明朝"/>
          <w:kern w:val="0"/>
          <w:sz w:val="24"/>
        </w:rPr>
      </w:pPr>
    </w:p>
    <w:p w14:paraId="033468CA" w14:textId="77777777" w:rsidR="00C6383E" w:rsidRPr="00157DFF" w:rsidRDefault="002943F2" w:rsidP="002943F2">
      <w:pPr>
        <w:ind w:leftChars="100" w:left="395" w:hangingChars="77" w:hanging="185"/>
        <w:rPr>
          <w:rFonts w:ascii="ＭＳ Ｐ明朝" w:eastAsia="ＭＳ Ｐ明朝" w:hAnsi="ＭＳ Ｐ明朝"/>
          <w:kern w:val="0"/>
          <w:sz w:val="24"/>
        </w:rPr>
      </w:pPr>
      <w:r>
        <w:rPr>
          <w:rFonts w:ascii="ＭＳ Ｐ明朝" w:eastAsia="ＭＳ Ｐ明朝" w:hAnsi="ＭＳ Ｐ明朝" w:hint="eastAsia"/>
          <w:kern w:val="0"/>
          <w:sz w:val="24"/>
        </w:rPr>
        <w:t xml:space="preserve">４　</w:t>
      </w:r>
      <w:r w:rsidR="00C6383E" w:rsidRPr="00157DFF">
        <w:rPr>
          <w:rFonts w:ascii="ＭＳ Ｐ明朝" w:eastAsia="ＭＳ Ｐ明朝" w:hAnsi="ＭＳ Ｐ明朝" w:hint="eastAsia"/>
          <w:kern w:val="0"/>
          <w:sz w:val="24"/>
        </w:rPr>
        <w:t>将来負担比率について</w:t>
      </w:r>
    </w:p>
    <w:p w14:paraId="0CA4C7C1" w14:textId="1AF507A5" w:rsidR="00900B22" w:rsidRPr="00D745DE" w:rsidRDefault="00C6383E" w:rsidP="00D745DE">
      <w:pPr>
        <w:ind w:leftChars="200" w:left="420" w:firstLineChars="100" w:firstLine="240"/>
        <w:rPr>
          <w:rFonts w:ascii="ＭＳ Ｐ明朝" w:eastAsia="ＭＳ Ｐ明朝" w:hAnsi="ＭＳ Ｐ明朝"/>
          <w:sz w:val="24"/>
        </w:rPr>
      </w:pPr>
      <w:r w:rsidRPr="00D745DE">
        <w:rPr>
          <w:rFonts w:ascii="ＭＳ Ｐ明朝" w:eastAsia="ＭＳ Ｐ明朝" w:hAnsi="ＭＳ Ｐ明朝" w:hint="eastAsia"/>
          <w:sz w:val="24"/>
        </w:rPr>
        <w:t>将来負担比率</w:t>
      </w:r>
      <w:r w:rsidR="00403D3C" w:rsidRPr="00D745DE">
        <w:rPr>
          <w:rFonts w:ascii="ＭＳ Ｐ明朝" w:eastAsia="ＭＳ Ｐ明朝" w:hAnsi="ＭＳ Ｐ明朝" w:hint="eastAsia"/>
          <w:sz w:val="24"/>
        </w:rPr>
        <w:t>は、</w:t>
      </w:r>
      <w:r w:rsidRPr="00D745DE">
        <w:rPr>
          <w:rFonts w:ascii="ＭＳ Ｐ明朝" w:eastAsia="ＭＳ Ｐ明朝" w:hAnsi="ＭＳ Ｐ明朝" w:hint="eastAsia"/>
          <w:sz w:val="24"/>
        </w:rPr>
        <w:t>平成</w:t>
      </w:r>
      <w:r w:rsidR="006647D5" w:rsidRPr="00D745DE">
        <w:rPr>
          <w:rFonts w:ascii="ＭＳ Ｐ明朝" w:eastAsia="ＭＳ Ｐ明朝" w:hAnsi="ＭＳ Ｐ明朝" w:hint="eastAsia"/>
          <w:sz w:val="24"/>
        </w:rPr>
        <w:t>2</w:t>
      </w:r>
      <w:r w:rsidR="00AA5B80" w:rsidRPr="00D745DE">
        <w:rPr>
          <w:rFonts w:ascii="ＭＳ Ｐ明朝" w:eastAsia="ＭＳ Ｐ明朝" w:hAnsi="ＭＳ Ｐ明朝"/>
          <w:sz w:val="24"/>
        </w:rPr>
        <w:t>9</w:t>
      </w:r>
      <w:r w:rsidR="009B796C" w:rsidRPr="00D745DE">
        <w:rPr>
          <w:rFonts w:ascii="ＭＳ Ｐ明朝" w:eastAsia="ＭＳ Ｐ明朝" w:hAnsi="ＭＳ Ｐ明朝" w:hint="eastAsia"/>
          <w:sz w:val="24"/>
        </w:rPr>
        <w:t>年度</w:t>
      </w:r>
      <w:r w:rsidRPr="00D745DE">
        <w:rPr>
          <w:rFonts w:ascii="ＭＳ Ｐ明朝" w:eastAsia="ＭＳ Ｐ明朝" w:hAnsi="ＭＳ Ｐ明朝" w:hint="eastAsia"/>
          <w:sz w:val="24"/>
        </w:rPr>
        <w:t>の</w:t>
      </w:r>
      <w:r w:rsidR="006647D5" w:rsidRPr="00D745DE">
        <w:rPr>
          <w:rFonts w:ascii="ＭＳ Ｐ明朝" w:eastAsia="ＭＳ Ｐ明朝" w:hAnsi="ＭＳ Ｐ明朝"/>
          <w:sz w:val="24"/>
        </w:rPr>
        <w:t>183.</w:t>
      </w:r>
      <w:r w:rsidR="00AA5B80" w:rsidRPr="00D745DE">
        <w:rPr>
          <w:rFonts w:ascii="ＭＳ Ｐ明朝" w:eastAsia="ＭＳ Ｐ明朝" w:hAnsi="ＭＳ Ｐ明朝"/>
          <w:sz w:val="24"/>
        </w:rPr>
        <w:t>1</w:t>
      </w:r>
      <w:r w:rsidR="005B3785" w:rsidRPr="00D745DE">
        <w:rPr>
          <w:rFonts w:ascii="ＭＳ Ｐ明朝" w:eastAsia="ＭＳ Ｐ明朝" w:hAnsi="ＭＳ Ｐ明朝" w:hint="eastAsia"/>
          <w:sz w:val="24"/>
        </w:rPr>
        <w:t>％</w:t>
      </w:r>
      <w:r w:rsidR="004054A1" w:rsidRPr="00D745DE">
        <w:rPr>
          <w:rFonts w:ascii="ＭＳ Ｐ明朝" w:eastAsia="ＭＳ Ｐ明朝" w:hAnsi="ＭＳ Ｐ明朝" w:hint="eastAsia"/>
          <w:sz w:val="24"/>
        </w:rPr>
        <w:t>より</w:t>
      </w:r>
      <w:r w:rsidR="00822E86" w:rsidRPr="00D745DE">
        <w:rPr>
          <w:rFonts w:ascii="ＭＳ Ｐ明朝" w:eastAsia="ＭＳ Ｐ明朝" w:hAnsi="ＭＳ Ｐ明朝" w:hint="eastAsia"/>
          <w:sz w:val="24"/>
        </w:rPr>
        <w:t>9.3</w:t>
      </w:r>
      <w:r w:rsidR="004054A1" w:rsidRPr="00D745DE">
        <w:rPr>
          <w:rFonts w:ascii="ＭＳ Ｐ明朝" w:eastAsia="ＭＳ Ｐ明朝" w:hAnsi="ＭＳ Ｐ明朝" w:hint="eastAsia"/>
          <w:sz w:val="24"/>
        </w:rPr>
        <w:t>ポイント</w:t>
      </w:r>
      <w:r w:rsidR="00822E86" w:rsidRPr="00D745DE">
        <w:rPr>
          <w:rFonts w:ascii="ＭＳ Ｐ明朝" w:eastAsia="ＭＳ Ｐ明朝" w:hAnsi="ＭＳ Ｐ明朝" w:hint="eastAsia"/>
          <w:sz w:val="24"/>
        </w:rPr>
        <w:t>改善</w:t>
      </w:r>
      <w:r w:rsidR="00E21A6A" w:rsidRPr="00D745DE">
        <w:rPr>
          <w:rFonts w:ascii="ＭＳ Ｐ明朝" w:eastAsia="ＭＳ Ｐ明朝" w:hAnsi="ＭＳ Ｐ明朝" w:hint="eastAsia"/>
          <w:sz w:val="24"/>
        </w:rPr>
        <w:t>し、</w:t>
      </w:r>
      <w:r w:rsidR="00822E86" w:rsidRPr="00D745DE">
        <w:rPr>
          <w:rFonts w:ascii="ＭＳ Ｐ明朝" w:eastAsia="ＭＳ Ｐ明朝" w:hAnsi="ＭＳ Ｐ明朝" w:hint="eastAsia"/>
          <w:sz w:val="24"/>
        </w:rPr>
        <w:t>173.8</w:t>
      </w:r>
      <w:r w:rsidRPr="00D745DE">
        <w:rPr>
          <w:rFonts w:ascii="ＭＳ Ｐ明朝" w:eastAsia="ＭＳ Ｐ明朝" w:hAnsi="ＭＳ Ｐ明朝" w:hint="eastAsia"/>
          <w:sz w:val="24"/>
        </w:rPr>
        <w:t>％</w:t>
      </w:r>
      <w:r w:rsidR="006F218E" w:rsidRPr="00D745DE">
        <w:rPr>
          <w:rFonts w:ascii="ＭＳ Ｐ明朝" w:eastAsia="ＭＳ Ｐ明朝" w:hAnsi="ＭＳ Ｐ明朝" w:hint="eastAsia"/>
          <w:sz w:val="24"/>
        </w:rPr>
        <w:t>となっ</w:t>
      </w:r>
      <w:r w:rsidR="00403D3C" w:rsidRPr="00D745DE">
        <w:rPr>
          <w:rFonts w:ascii="ＭＳ Ｐ明朝" w:eastAsia="ＭＳ Ｐ明朝" w:hAnsi="ＭＳ Ｐ明朝" w:hint="eastAsia"/>
          <w:sz w:val="24"/>
        </w:rPr>
        <w:t>ている。</w:t>
      </w:r>
      <w:r w:rsidR="0075666A" w:rsidRPr="00D745DE">
        <w:rPr>
          <w:rFonts w:ascii="ＭＳ Ｐ明朝" w:eastAsia="ＭＳ Ｐ明朝" w:hAnsi="ＭＳ Ｐ明朝" w:hint="eastAsia"/>
          <w:sz w:val="24"/>
        </w:rPr>
        <w:t>将来負担</w:t>
      </w:r>
      <w:r w:rsidR="004A2D80" w:rsidRPr="00D745DE">
        <w:rPr>
          <w:rFonts w:ascii="ＭＳ Ｐ明朝" w:eastAsia="ＭＳ Ｐ明朝" w:hAnsi="ＭＳ Ｐ明朝" w:hint="eastAsia"/>
          <w:sz w:val="24"/>
        </w:rPr>
        <w:t>比率</w:t>
      </w:r>
      <w:r w:rsidRPr="00D745DE">
        <w:rPr>
          <w:rFonts w:ascii="ＭＳ Ｐ明朝" w:eastAsia="ＭＳ Ｐ明朝" w:hAnsi="ＭＳ Ｐ明朝" w:hint="eastAsia"/>
          <w:sz w:val="24"/>
        </w:rPr>
        <w:t>の内訳は次のとおりである。</w:t>
      </w:r>
    </w:p>
    <w:p w14:paraId="288FFDB3" w14:textId="77777777" w:rsidR="0011555F" w:rsidRPr="00157DFF" w:rsidRDefault="0011555F" w:rsidP="0011555F">
      <w:pPr>
        <w:ind w:leftChars="228" w:left="479" w:firstLineChars="100" w:firstLine="22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134"/>
        <w:gridCol w:w="1134"/>
        <w:gridCol w:w="3279"/>
      </w:tblGrid>
      <w:tr w:rsidR="006647D5" w:rsidRPr="00C77616" w14:paraId="27604EFC" w14:textId="77777777" w:rsidTr="00CA13AA">
        <w:trPr>
          <w:trHeight w:val="466"/>
          <w:tblHeader/>
        </w:trPr>
        <w:tc>
          <w:tcPr>
            <w:tcW w:w="1985" w:type="dxa"/>
            <w:tcBorders>
              <w:top w:val="single" w:sz="12" w:space="0" w:color="auto"/>
              <w:left w:val="single" w:sz="12" w:space="0" w:color="auto"/>
            </w:tcBorders>
            <w:vAlign w:val="center"/>
          </w:tcPr>
          <w:p w14:paraId="37048A8B" w14:textId="77777777" w:rsidR="006647D5" w:rsidRPr="00C77616" w:rsidRDefault="006647D5" w:rsidP="006647D5">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項　　　目</w:t>
            </w:r>
          </w:p>
        </w:tc>
        <w:tc>
          <w:tcPr>
            <w:tcW w:w="1134" w:type="dxa"/>
            <w:tcBorders>
              <w:top w:val="single" w:sz="12" w:space="0" w:color="auto"/>
            </w:tcBorders>
            <w:vAlign w:val="center"/>
          </w:tcPr>
          <w:p w14:paraId="4443CEE0" w14:textId="4532FEDC" w:rsidR="006647D5" w:rsidRPr="006A6313" w:rsidRDefault="006647D5" w:rsidP="006647D5">
            <w:pPr>
              <w:ind w:leftChars="-51" w:left="-107" w:rightChars="-51" w:right="-107"/>
              <w:jc w:val="cente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平成</w:t>
            </w:r>
            <w:r w:rsidRPr="006A6313">
              <w:rPr>
                <w:rFonts w:ascii="ＭＳ Ｐ明朝" w:eastAsia="ＭＳ Ｐ明朝" w:hAnsi="ＭＳ Ｐ明朝"/>
                <w:kern w:val="0"/>
                <w:sz w:val="20"/>
                <w:szCs w:val="20"/>
              </w:rPr>
              <w:t>2</w:t>
            </w:r>
            <w:r w:rsidR="00AA5B80" w:rsidRPr="006A6313">
              <w:rPr>
                <w:rFonts w:ascii="ＭＳ Ｐ明朝" w:eastAsia="ＭＳ Ｐ明朝" w:hAnsi="ＭＳ Ｐ明朝"/>
                <w:kern w:val="0"/>
                <w:sz w:val="20"/>
                <w:szCs w:val="20"/>
              </w:rPr>
              <w:t>9</w:t>
            </w:r>
            <w:r w:rsidRPr="006A6313">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78643765" w14:textId="5068276C" w:rsidR="006647D5" w:rsidRPr="006A6313" w:rsidRDefault="006647D5" w:rsidP="006647D5">
            <w:pPr>
              <w:ind w:leftChars="-51" w:left="-107" w:rightChars="-51" w:right="-107"/>
              <w:jc w:val="cente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平成</w:t>
            </w:r>
            <w:r w:rsidR="00AA5B80" w:rsidRPr="006A6313">
              <w:rPr>
                <w:rFonts w:ascii="ＭＳ Ｐ明朝" w:eastAsia="ＭＳ Ｐ明朝" w:hAnsi="ＭＳ Ｐ明朝"/>
                <w:kern w:val="0"/>
                <w:sz w:val="20"/>
                <w:szCs w:val="20"/>
              </w:rPr>
              <w:t>30</w:t>
            </w:r>
            <w:r w:rsidRPr="006A6313">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37AE1D98" w14:textId="77777777" w:rsidR="006647D5" w:rsidRPr="006A6313" w:rsidRDefault="006647D5" w:rsidP="006647D5">
            <w:pPr>
              <w:jc w:val="cente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増減額</w:t>
            </w:r>
          </w:p>
        </w:tc>
        <w:tc>
          <w:tcPr>
            <w:tcW w:w="3279" w:type="dxa"/>
            <w:tcBorders>
              <w:top w:val="single" w:sz="12" w:space="0" w:color="auto"/>
              <w:right w:val="single" w:sz="12" w:space="0" w:color="auto"/>
            </w:tcBorders>
            <w:vAlign w:val="center"/>
          </w:tcPr>
          <w:p w14:paraId="2DB22C75" w14:textId="77777777" w:rsidR="006647D5" w:rsidRPr="006A6313" w:rsidRDefault="006647D5" w:rsidP="006647D5">
            <w:pPr>
              <w:ind w:rightChars="33" w:right="69"/>
              <w:jc w:val="cente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主な内訳</w:t>
            </w:r>
          </w:p>
        </w:tc>
      </w:tr>
      <w:tr w:rsidR="00AA5B80" w:rsidRPr="00C77616" w14:paraId="54423876" w14:textId="77777777" w:rsidTr="006A6313">
        <w:tc>
          <w:tcPr>
            <w:tcW w:w="1985" w:type="dxa"/>
            <w:tcBorders>
              <w:top w:val="double" w:sz="4" w:space="0" w:color="auto"/>
              <w:left w:val="single" w:sz="12" w:space="0" w:color="auto"/>
            </w:tcBorders>
            <w:vAlign w:val="center"/>
          </w:tcPr>
          <w:p w14:paraId="34C2E227" w14:textId="77777777" w:rsidR="00AA5B80" w:rsidRDefault="00AA5B80" w:rsidP="00AA5B80">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地方債の現在高</w:t>
            </w:r>
          </w:p>
          <w:p w14:paraId="336ACC62" w14:textId="77777777" w:rsidR="00AA5B80" w:rsidRPr="00C77616" w:rsidRDefault="00AA5B80" w:rsidP="00AA5B80">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（一般会計等）</w:t>
            </w:r>
          </w:p>
        </w:tc>
        <w:tc>
          <w:tcPr>
            <w:tcW w:w="1134" w:type="dxa"/>
            <w:tcBorders>
              <w:top w:val="double" w:sz="4" w:space="0" w:color="auto"/>
            </w:tcBorders>
            <w:vAlign w:val="center"/>
          </w:tcPr>
          <w:p w14:paraId="232F99C1" w14:textId="46BD2A7C"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5,838,150</w:t>
            </w:r>
          </w:p>
        </w:tc>
        <w:tc>
          <w:tcPr>
            <w:tcW w:w="1134" w:type="dxa"/>
            <w:tcBorders>
              <w:top w:val="double" w:sz="4" w:space="0" w:color="auto"/>
            </w:tcBorders>
            <w:vAlign w:val="center"/>
          </w:tcPr>
          <w:p w14:paraId="742A45E5" w14:textId="62139F20" w:rsidR="00AA5B80" w:rsidRPr="006A6313" w:rsidRDefault="00045A90" w:rsidP="00AA5B80">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5,822,938</w:t>
            </w:r>
          </w:p>
        </w:tc>
        <w:tc>
          <w:tcPr>
            <w:tcW w:w="1134" w:type="dxa"/>
            <w:tcBorders>
              <w:top w:val="double" w:sz="4" w:space="0" w:color="auto"/>
            </w:tcBorders>
            <w:shd w:val="clear" w:color="auto" w:fill="auto"/>
            <w:vAlign w:val="center"/>
          </w:tcPr>
          <w:p w14:paraId="43DA9E92" w14:textId="77777777" w:rsidR="001A440E"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Pr="006A6313">
              <w:rPr>
                <w:rFonts w:ascii="ＭＳ Ｐ明朝" w:eastAsia="ＭＳ Ｐ明朝" w:hAnsi="ＭＳ Ｐ明朝"/>
                <w:kern w:val="0"/>
                <w:sz w:val="20"/>
                <w:szCs w:val="20"/>
              </w:rPr>
              <w:t>15,212</w:t>
            </w:r>
          </w:p>
          <w:p w14:paraId="64FDDF40" w14:textId="419D1FD2" w:rsidR="00AA5B80" w:rsidRPr="006A6313" w:rsidRDefault="00AA5B80" w:rsidP="001A440E">
            <w:pPr>
              <w:ind w:right="100"/>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2）</w:t>
            </w:r>
          </w:p>
        </w:tc>
        <w:tc>
          <w:tcPr>
            <w:tcW w:w="3279" w:type="dxa"/>
            <w:tcBorders>
              <w:top w:val="double" w:sz="4" w:space="0" w:color="auto"/>
              <w:right w:val="single" w:sz="12" w:space="0" w:color="auto"/>
            </w:tcBorders>
            <w:shd w:val="clear" w:color="auto" w:fill="auto"/>
            <w:vAlign w:val="center"/>
          </w:tcPr>
          <w:p w14:paraId="7A6A7941" w14:textId="1730D9CF" w:rsidR="00AA5B80" w:rsidRPr="006A6313" w:rsidRDefault="00AA5B80" w:rsidP="00AA5B80">
            <w:pPr>
              <w:ind w:rightChars="33" w:right="69"/>
              <w:rPr>
                <w:rFonts w:ascii="ＭＳ Ｐ明朝" w:eastAsia="ＭＳ Ｐ明朝" w:hAnsi="ＭＳ Ｐ明朝"/>
                <w:kern w:val="0"/>
                <w:sz w:val="20"/>
                <w:szCs w:val="20"/>
                <w:lang w:eastAsia="zh-TW"/>
              </w:rPr>
            </w:pPr>
            <w:r w:rsidRPr="006A6313">
              <w:rPr>
                <w:rFonts w:ascii="ＭＳ Ｐ明朝" w:eastAsia="ＭＳ Ｐ明朝" w:hAnsi="ＭＳ Ｐ明朝" w:hint="eastAsia"/>
                <w:kern w:val="0"/>
                <w:sz w:val="20"/>
                <w:szCs w:val="20"/>
              </w:rPr>
              <w:t xml:space="preserve">一般会計　　　　　　　　　</w:t>
            </w:r>
            <w:r w:rsidR="007F026C" w:rsidRPr="006A6313">
              <w:rPr>
                <w:rFonts w:ascii="ＭＳ Ｐ明朝" w:eastAsia="ＭＳ Ｐ明朝" w:hAnsi="ＭＳ Ｐ明朝" w:hint="eastAsia"/>
                <w:kern w:val="0"/>
                <w:sz w:val="20"/>
                <w:szCs w:val="20"/>
              </w:rPr>
              <w:t xml:space="preserve"> </w:t>
            </w:r>
            <w:r w:rsidR="00932729" w:rsidRPr="006A6313">
              <w:rPr>
                <w:rFonts w:ascii="ＭＳ Ｐ明朝" w:eastAsia="ＭＳ Ｐ明朝" w:hAnsi="ＭＳ Ｐ明朝"/>
                <w:kern w:val="0"/>
                <w:sz w:val="20"/>
                <w:szCs w:val="20"/>
              </w:rPr>
              <w:t>5,362,553</w:t>
            </w:r>
          </w:p>
          <w:p w14:paraId="61BABF1A" w14:textId="2796CD1A" w:rsidR="00AA5B80" w:rsidRPr="006A6313" w:rsidRDefault="00AA5B80" w:rsidP="00DC473C">
            <w:pPr>
              <w:rPr>
                <w:rFonts w:ascii="ＭＳ Ｐ明朝" w:eastAsia="ＭＳ Ｐ明朝" w:hAnsi="ＭＳ Ｐ明朝"/>
                <w:kern w:val="0"/>
                <w:sz w:val="20"/>
                <w:szCs w:val="20"/>
              </w:rPr>
            </w:pPr>
            <w:r w:rsidRPr="00C5095E">
              <w:rPr>
                <w:rFonts w:ascii="ＭＳ Ｐ明朝" w:eastAsia="ＭＳ Ｐ明朝" w:hAnsi="ＭＳ Ｐ明朝" w:hint="eastAsia"/>
                <w:spacing w:val="1"/>
                <w:w w:val="83"/>
                <w:kern w:val="0"/>
                <w:sz w:val="20"/>
                <w:szCs w:val="20"/>
                <w:fitText w:val="2000" w:id="1232325120"/>
              </w:rPr>
              <w:t>大阪府営住宅事業特別会</w:t>
            </w:r>
            <w:r w:rsidRPr="00C5095E">
              <w:rPr>
                <w:rFonts w:ascii="ＭＳ Ｐ明朝" w:eastAsia="ＭＳ Ｐ明朝" w:hAnsi="ＭＳ Ｐ明朝" w:hint="eastAsia"/>
                <w:w w:val="83"/>
                <w:kern w:val="0"/>
                <w:sz w:val="20"/>
                <w:szCs w:val="20"/>
                <w:fitText w:val="2000" w:id="1232325120"/>
              </w:rPr>
              <w:t>計</w:t>
            </w:r>
            <w:r w:rsidRPr="006A6313">
              <w:rPr>
                <w:rFonts w:ascii="ＭＳ Ｐ明朝" w:eastAsia="ＭＳ Ｐ明朝" w:hAnsi="ＭＳ Ｐ明朝" w:hint="eastAsia"/>
                <w:kern w:val="0"/>
                <w:sz w:val="20"/>
                <w:szCs w:val="20"/>
              </w:rPr>
              <w:t xml:space="preserve">　</w:t>
            </w:r>
            <w:r w:rsidR="00932729" w:rsidRPr="006A6313">
              <w:rPr>
                <w:rFonts w:ascii="ＭＳ Ｐ明朝" w:eastAsia="ＭＳ Ｐ明朝" w:hAnsi="ＭＳ Ｐ明朝"/>
                <w:kern w:val="0"/>
                <w:sz w:val="20"/>
                <w:szCs w:val="20"/>
              </w:rPr>
              <w:t xml:space="preserve"> 344,793</w:t>
            </w:r>
          </w:p>
        </w:tc>
      </w:tr>
      <w:tr w:rsidR="00AA5B80" w:rsidRPr="00C77616" w14:paraId="72ADC135" w14:textId="77777777" w:rsidTr="006A6313">
        <w:trPr>
          <w:trHeight w:val="829"/>
        </w:trPr>
        <w:tc>
          <w:tcPr>
            <w:tcW w:w="1985" w:type="dxa"/>
            <w:tcBorders>
              <w:left w:val="single" w:sz="12" w:space="0" w:color="auto"/>
            </w:tcBorders>
            <w:vAlign w:val="center"/>
          </w:tcPr>
          <w:p w14:paraId="0B7CF5EA" w14:textId="77777777" w:rsidR="00AA5B80" w:rsidRPr="00C77616" w:rsidRDefault="00AA5B80" w:rsidP="00AA5B80">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債務負担行為に基づく支出予定額</w:t>
            </w:r>
          </w:p>
        </w:tc>
        <w:tc>
          <w:tcPr>
            <w:tcW w:w="1134" w:type="dxa"/>
            <w:vAlign w:val="center"/>
          </w:tcPr>
          <w:p w14:paraId="53F2CCD3" w14:textId="5F472ED7"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50,370</w:t>
            </w:r>
          </w:p>
        </w:tc>
        <w:tc>
          <w:tcPr>
            <w:tcW w:w="1134" w:type="dxa"/>
            <w:vAlign w:val="center"/>
          </w:tcPr>
          <w:p w14:paraId="24A8AB0C" w14:textId="48DCEA7C" w:rsidR="00AA5B80" w:rsidRPr="006A6313" w:rsidRDefault="00045A9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44,150</w:t>
            </w:r>
          </w:p>
        </w:tc>
        <w:tc>
          <w:tcPr>
            <w:tcW w:w="1134" w:type="dxa"/>
            <w:shd w:val="clear" w:color="auto" w:fill="auto"/>
            <w:vAlign w:val="center"/>
          </w:tcPr>
          <w:p w14:paraId="41BD39BC" w14:textId="77777777" w:rsidR="001A440E"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Pr="006A6313">
              <w:rPr>
                <w:rFonts w:ascii="ＭＳ Ｐ明朝" w:eastAsia="ＭＳ Ｐ明朝" w:hAnsi="ＭＳ Ｐ明朝"/>
                <w:kern w:val="0"/>
                <w:sz w:val="20"/>
                <w:szCs w:val="20"/>
              </w:rPr>
              <w:t>6,220</w:t>
            </w:r>
          </w:p>
          <w:p w14:paraId="75B6B084" w14:textId="16E747E1" w:rsidR="00AA5B80" w:rsidRPr="006A6313" w:rsidRDefault="00AA5B80" w:rsidP="001A440E">
            <w:pPr>
              <w:ind w:right="100"/>
              <w:jc w:val="right"/>
              <w:rPr>
                <w:rFonts w:ascii="ＭＳ Ｐ明朝" w:eastAsia="ＭＳ Ｐ明朝" w:hAnsi="ＭＳ Ｐ明朝"/>
                <w:kern w:val="0"/>
                <w:sz w:val="20"/>
                <w:szCs w:val="20"/>
                <w:lang w:eastAsia="zh-TW"/>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3）</w:t>
            </w:r>
          </w:p>
        </w:tc>
        <w:tc>
          <w:tcPr>
            <w:tcW w:w="3279" w:type="dxa"/>
            <w:tcBorders>
              <w:right w:val="single" w:sz="12" w:space="0" w:color="auto"/>
            </w:tcBorders>
            <w:shd w:val="clear" w:color="auto" w:fill="auto"/>
          </w:tcPr>
          <w:p w14:paraId="7C9EAAE4" w14:textId="08EF3616" w:rsidR="00AA5B80" w:rsidRPr="006A6313" w:rsidRDefault="00AA5B80" w:rsidP="00AA5B80">
            <w:pPr>
              <w:ind w:rightChars="33" w:right="69"/>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lang w:eastAsia="zh-TW"/>
              </w:rPr>
              <w:t>府立大学施設整備事業</w:t>
            </w:r>
            <w:r w:rsidR="00932729" w:rsidRPr="006A6313">
              <w:rPr>
                <w:rFonts w:ascii="ＭＳ Ｐ明朝" w:eastAsia="ＭＳ Ｐ明朝" w:hAnsi="ＭＳ Ｐ明朝"/>
                <w:kern w:val="0"/>
                <w:sz w:val="20"/>
                <w:szCs w:val="20"/>
              </w:rPr>
              <w:t xml:space="preserve"> </w:t>
            </w:r>
            <w:r w:rsidR="007F026C" w:rsidRPr="006A6313">
              <w:rPr>
                <w:rFonts w:ascii="ＭＳ Ｐ明朝" w:eastAsia="ＭＳ Ｐ明朝" w:hAnsi="ＭＳ Ｐ明朝"/>
                <w:kern w:val="0"/>
                <w:sz w:val="20"/>
                <w:szCs w:val="20"/>
              </w:rPr>
              <w:t xml:space="preserve">   </w:t>
            </w:r>
            <w:r w:rsidR="00932729" w:rsidRPr="006A6313">
              <w:rPr>
                <w:rFonts w:ascii="ＭＳ Ｐ明朝" w:eastAsia="ＭＳ Ｐ明朝" w:hAnsi="ＭＳ Ｐ明朝"/>
                <w:kern w:val="0"/>
                <w:sz w:val="20"/>
                <w:szCs w:val="20"/>
              </w:rPr>
              <w:t>9,622</w:t>
            </w:r>
          </w:p>
          <w:p w14:paraId="6E0EDF3E" w14:textId="4AFE3E96" w:rsidR="00AA5B80" w:rsidRPr="006A6313" w:rsidRDefault="00AA5B80" w:rsidP="00AA5B80">
            <w:pPr>
              <w:ind w:rightChars="33" w:right="69"/>
              <w:rPr>
                <w:rFonts w:ascii="ＭＳ Ｐ明朝" w:eastAsia="ＭＳ Ｐ明朝" w:hAnsi="ＭＳ Ｐ明朝"/>
                <w:kern w:val="0"/>
                <w:sz w:val="20"/>
                <w:szCs w:val="20"/>
              </w:rPr>
            </w:pPr>
            <w:r w:rsidRPr="00C5095E">
              <w:rPr>
                <w:rFonts w:ascii="ＭＳ Ｐ明朝" w:eastAsia="ＭＳ Ｐ明朝" w:hAnsi="ＭＳ Ｐ明朝" w:hint="eastAsia"/>
                <w:spacing w:val="1"/>
                <w:w w:val="83"/>
                <w:kern w:val="0"/>
                <w:sz w:val="20"/>
                <w:szCs w:val="20"/>
                <w:fitText w:val="2000" w:id="1232325377"/>
              </w:rPr>
              <w:t>府立大学施設整備費補助</w:t>
            </w:r>
            <w:r w:rsidRPr="00C5095E">
              <w:rPr>
                <w:rFonts w:ascii="ＭＳ Ｐ明朝" w:eastAsia="ＭＳ Ｐ明朝" w:hAnsi="ＭＳ Ｐ明朝" w:hint="eastAsia"/>
                <w:w w:val="83"/>
                <w:kern w:val="0"/>
                <w:sz w:val="20"/>
                <w:szCs w:val="20"/>
                <w:fitText w:val="2000" w:id="1232325377"/>
              </w:rPr>
              <w:t>金</w:t>
            </w:r>
            <w:r w:rsidR="00932729" w:rsidRPr="006A6313">
              <w:rPr>
                <w:rFonts w:ascii="ＭＳ Ｐ明朝" w:eastAsia="ＭＳ Ｐ明朝" w:hAnsi="ＭＳ Ｐ明朝"/>
                <w:kern w:val="0"/>
                <w:sz w:val="20"/>
                <w:szCs w:val="20"/>
              </w:rPr>
              <w:t xml:space="preserve"> </w:t>
            </w:r>
            <w:r w:rsidR="007F026C" w:rsidRPr="006A6313">
              <w:rPr>
                <w:rFonts w:ascii="ＭＳ Ｐ明朝" w:eastAsia="ＭＳ Ｐ明朝" w:hAnsi="ＭＳ Ｐ明朝"/>
                <w:kern w:val="0"/>
                <w:sz w:val="20"/>
                <w:szCs w:val="20"/>
              </w:rPr>
              <w:t xml:space="preserve">   </w:t>
            </w:r>
            <w:r w:rsidR="00932729" w:rsidRPr="006A6313">
              <w:rPr>
                <w:rFonts w:ascii="ＭＳ Ｐ明朝" w:eastAsia="ＭＳ Ｐ明朝" w:hAnsi="ＭＳ Ｐ明朝"/>
                <w:kern w:val="0"/>
                <w:sz w:val="20"/>
                <w:szCs w:val="20"/>
              </w:rPr>
              <w:t>7,921</w:t>
            </w:r>
          </w:p>
          <w:p w14:paraId="4B973573" w14:textId="6A7A00E6" w:rsidR="00AA5B80" w:rsidRPr="006A6313" w:rsidRDefault="00AA5B80" w:rsidP="00AA5B80">
            <w:pPr>
              <w:ind w:rightChars="33" w:right="69"/>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lang w:eastAsia="zh-TW"/>
              </w:rPr>
              <w:t>公共用地先行取得事業</w:t>
            </w:r>
            <w:r w:rsidRPr="006A6313">
              <w:rPr>
                <w:rFonts w:ascii="ＭＳ Ｐ明朝" w:eastAsia="ＭＳ Ｐ明朝" w:hAnsi="ＭＳ Ｐ明朝"/>
                <w:kern w:val="0"/>
                <w:sz w:val="20"/>
                <w:szCs w:val="20"/>
                <w:lang w:eastAsia="zh-TW"/>
              </w:rPr>
              <w:t xml:space="preserve">   </w:t>
            </w:r>
            <w:r w:rsidR="00B5304D" w:rsidRPr="006A6313">
              <w:rPr>
                <w:rFonts w:ascii="ＭＳ Ｐ明朝" w:eastAsia="ＭＳ Ｐ明朝" w:hAnsi="ＭＳ Ｐ明朝"/>
                <w:kern w:val="0"/>
                <w:sz w:val="20"/>
                <w:szCs w:val="20"/>
                <w:lang w:eastAsia="zh-TW"/>
              </w:rPr>
              <w:t>12,393</w:t>
            </w:r>
          </w:p>
          <w:p w14:paraId="02EA5439" w14:textId="4FA0B1E0" w:rsidR="00AA5B80" w:rsidRPr="006A6313" w:rsidRDefault="00AA5B80" w:rsidP="00DC473C">
            <w:pPr>
              <w:ind w:rightChars="33" w:right="69"/>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lang w:eastAsia="zh-TW"/>
              </w:rPr>
              <w:t>待機宿舎</w:t>
            </w:r>
            <w:r w:rsidRPr="006A6313">
              <w:rPr>
                <w:rFonts w:ascii="ＭＳ Ｐ明朝" w:eastAsia="ＭＳ Ｐ明朝" w:hAnsi="ＭＳ Ｐ明朝"/>
                <w:kern w:val="0"/>
                <w:sz w:val="20"/>
                <w:szCs w:val="20"/>
              </w:rPr>
              <w:t>PFI</w:t>
            </w:r>
            <w:r w:rsidRPr="006A6313">
              <w:rPr>
                <w:rFonts w:ascii="ＭＳ Ｐ明朝" w:eastAsia="ＭＳ Ｐ明朝" w:hAnsi="ＭＳ Ｐ明朝" w:hint="eastAsia"/>
                <w:kern w:val="0"/>
                <w:sz w:val="20"/>
                <w:szCs w:val="20"/>
                <w:lang w:eastAsia="zh-TW"/>
              </w:rPr>
              <w:t>整備事業</w:t>
            </w:r>
            <w:r w:rsidRPr="006A6313">
              <w:rPr>
                <w:rFonts w:ascii="ＭＳ Ｐ明朝" w:eastAsia="ＭＳ Ｐ明朝" w:hAnsi="ＭＳ Ｐ明朝" w:hint="eastAsia"/>
                <w:kern w:val="0"/>
                <w:sz w:val="20"/>
                <w:szCs w:val="20"/>
              </w:rPr>
              <w:t xml:space="preserve">　</w:t>
            </w:r>
            <w:r w:rsidRPr="006A6313">
              <w:rPr>
                <w:rFonts w:ascii="ＭＳ Ｐ明朝" w:eastAsia="ＭＳ Ｐ明朝" w:hAnsi="ＭＳ Ｐ明朝"/>
                <w:kern w:val="0"/>
                <w:sz w:val="20"/>
                <w:szCs w:val="20"/>
              </w:rPr>
              <w:t xml:space="preserve">  </w:t>
            </w:r>
            <w:r w:rsidR="007F026C" w:rsidRPr="006A6313">
              <w:rPr>
                <w:rFonts w:ascii="ＭＳ Ｐ明朝" w:eastAsia="ＭＳ Ｐ明朝" w:hAnsi="ＭＳ Ｐ明朝"/>
                <w:kern w:val="0"/>
                <w:sz w:val="20"/>
                <w:szCs w:val="20"/>
              </w:rPr>
              <w:t xml:space="preserve"> </w:t>
            </w:r>
            <w:r w:rsidR="00B5304D" w:rsidRPr="006A6313">
              <w:rPr>
                <w:rFonts w:ascii="ＭＳ Ｐ明朝" w:eastAsia="ＭＳ Ｐ明朝" w:hAnsi="ＭＳ Ｐ明朝"/>
                <w:kern w:val="0"/>
                <w:sz w:val="20"/>
                <w:szCs w:val="20"/>
              </w:rPr>
              <w:t>7,293</w:t>
            </w:r>
          </w:p>
        </w:tc>
      </w:tr>
      <w:tr w:rsidR="00AA5B80" w:rsidRPr="00C77616" w14:paraId="02CAE25C" w14:textId="77777777" w:rsidTr="006A6313">
        <w:tc>
          <w:tcPr>
            <w:tcW w:w="1985" w:type="dxa"/>
            <w:tcBorders>
              <w:left w:val="single" w:sz="12" w:space="0" w:color="auto"/>
            </w:tcBorders>
            <w:vAlign w:val="center"/>
          </w:tcPr>
          <w:p w14:paraId="0ED9F86F" w14:textId="77777777" w:rsidR="00AA5B80" w:rsidRPr="00C77616" w:rsidRDefault="00AA5B80" w:rsidP="00AA5B80">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公営企業債等繰入見込額</w:t>
            </w:r>
          </w:p>
        </w:tc>
        <w:tc>
          <w:tcPr>
            <w:tcW w:w="1134" w:type="dxa"/>
            <w:vAlign w:val="center"/>
          </w:tcPr>
          <w:p w14:paraId="5B1C6D33" w14:textId="62D4C3E7"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183,814</w:t>
            </w:r>
          </w:p>
        </w:tc>
        <w:tc>
          <w:tcPr>
            <w:tcW w:w="1134" w:type="dxa"/>
            <w:vAlign w:val="center"/>
          </w:tcPr>
          <w:p w14:paraId="6C96242D" w14:textId="176C537B" w:rsidR="00AA5B80" w:rsidRPr="006A6313" w:rsidRDefault="00045A9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154,899</w:t>
            </w:r>
          </w:p>
        </w:tc>
        <w:tc>
          <w:tcPr>
            <w:tcW w:w="1134" w:type="dxa"/>
            <w:shd w:val="clear" w:color="auto" w:fill="auto"/>
            <w:vAlign w:val="center"/>
          </w:tcPr>
          <w:p w14:paraId="5C664930" w14:textId="77777777" w:rsidR="001A440E"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Pr="006A6313">
              <w:rPr>
                <w:rFonts w:ascii="ＭＳ Ｐ明朝" w:eastAsia="ＭＳ Ｐ明朝" w:hAnsi="ＭＳ Ｐ明朝"/>
                <w:kern w:val="0"/>
                <w:sz w:val="20"/>
                <w:szCs w:val="20"/>
              </w:rPr>
              <w:t>28,915</w:t>
            </w:r>
          </w:p>
          <w:p w14:paraId="5518070E" w14:textId="0DFDCB20" w:rsidR="00AA5B80" w:rsidRPr="006A6313" w:rsidRDefault="00AA5B80" w:rsidP="001A440E">
            <w:pPr>
              <w:ind w:right="100"/>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4）</w:t>
            </w:r>
          </w:p>
        </w:tc>
        <w:tc>
          <w:tcPr>
            <w:tcW w:w="3279" w:type="dxa"/>
            <w:tcBorders>
              <w:right w:val="single" w:sz="12" w:space="0" w:color="auto"/>
            </w:tcBorders>
            <w:shd w:val="clear" w:color="auto" w:fill="auto"/>
          </w:tcPr>
          <w:p w14:paraId="15D392FC" w14:textId="0E419DD2" w:rsidR="00AA5B80" w:rsidRPr="006A6313" w:rsidRDefault="00B33F7F" w:rsidP="00AA5B80">
            <w:pPr>
              <w:ind w:rightChars="33" w:right="69"/>
              <w:rPr>
                <w:rFonts w:ascii="ＭＳ Ｐ明朝" w:eastAsia="ＭＳ Ｐ明朝" w:hAnsi="ＭＳ Ｐ明朝"/>
                <w:kern w:val="0"/>
                <w:sz w:val="20"/>
                <w:szCs w:val="20"/>
              </w:rPr>
            </w:pPr>
            <w:r w:rsidRPr="003C2E58">
              <w:rPr>
                <w:rFonts w:ascii="ＭＳ Ｐ明朝" w:eastAsia="ＭＳ Ｐ明朝" w:hAnsi="ＭＳ Ｐ明朝" w:hint="eastAsia"/>
                <w:kern w:val="0"/>
                <w:sz w:val="20"/>
                <w:szCs w:val="20"/>
              </w:rPr>
              <w:t>大阪府</w:t>
            </w:r>
            <w:r>
              <w:rPr>
                <w:rFonts w:ascii="ＭＳ Ｐ明朝" w:eastAsia="ＭＳ Ｐ明朝" w:hAnsi="ＭＳ Ｐ明朝" w:hint="eastAsia"/>
                <w:kern w:val="0"/>
                <w:sz w:val="20"/>
                <w:szCs w:val="20"/>
              </w:rPr>
              <w:t xml:space="preserve">流域下水道事業　 </w:t>
            </w:r>
            <w:r w:rsidR="00B5304D" w:rsidRPr="006A6313">
              <w:rPr>
                <w:rFonts w:ascii="ＭＳ Ｐ明朝" w:eastAsia="ＭＳ Ｐ明朝" w:hAnsi="ＭＳ Ｐ明朝"/>
                <w:kern w:val="0"/>
                <w:sz w:val="20"/>
                <w:szCs w:val="20"/>
              </w:rPr>
              <w:t>141,173</w:t>
            </w:r>
          </w:p>
          <w:p w14:paraId="70BA7A6D" w14:textId="344A269C" w:rsidR="00AA5B80" w:rsidRPr="006A6313" w:rsidRDefault="00AA5B80" w:rsidP="00AA5B80">
            <w:pPr>
              <w:ind w:rightChars="33" w:right="69"/>
              <w:jc w:val="lef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 xml:space="preserve">港湾整備事業　　　　</w:t>
            </w:r>
            <w:r w:rsidRPr="006A6313">
              <w:rPr>
                <w:rFonts w:ascii="ＭＳ Ｐ明朝" w:eastAsia="ＭＳ Ｐ明朝" w:hAnsi="ＭＳ Ｐ明朝"/>
                <w:kern w:val="0"/>
                <w:sz w:val="20"/>
                <w:szCs w:val="20"/>
              </w:rPr>
              <w:t xml:space="preserve"> 　  </w:t>
            </w:r>
            <w:r w:rsidR="007F026C" w:rsidRPr="006A6313">
              <w:rPr>
                <w:rFonts w:ascii="ＭＳ Ｐ明朝" w:eastAsia="ＭＳ Ｐ明朝" w:hAnsi="ＭＳ Ｐ明朝"/>
                <w:kern w:val="0"/>
                <w:sz w:val="20"/>
                <w:szCs w:val="20"/>
              </w:rPr>
              <w:t xml:space="preserve">  </w:t>
            </w:r>
            <w:r w:rsidR="00F56B56" w:rsidRPr="006A6313">
              <w:rPr>
                <w:rFonts w:ascii="ＭＳ Ｐ明朝" w:eastAsia="ＭＳ Ｐ明朝" w:hAnsi="ＭＳ Ｐ明朝"/>
                <w:kern w:val="0"/>
                <w:sz w:val="20"/>
                <w:szCs w:val="20"/>
              </w:rPr>
              <w:t>3,16</w:t>
            </w:r>
            <w:r w:rsidR="00F56B56" w:rsidRPr="006A6313">
              <w:rPr>
                <w:rFonts w:ascii="ＭＳ Ｐ明朝" w:eastAsia="ＭＳ Ｐ明朝" w:hAnsi="ＭＳ Ｐ明朝" w:hint="eastAsia"/>
                <w:kern w:val="0"/>
                <w:sz w:val="20"/>
                <w:szCs w:val="20"/>
              </w:rPr>
              <w:t>4</w:t>
            </w:r>
          </w:p>
          <w:p w14:paraId="3CF7A03C" w14:textId="36D22B47" w:rsidR="00AA5B80" w:rsidRPr="006A6313" w:rsidRDefault="00AA5B80" w:rsidP="00DC473C">
            <w:pPr>
              <w:ind w:rightChars="33" w:right="69"/>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箕面北部丘陵整備事業</w:t>
            </w:r>
            <w:r w:rsidRPr="006A6313">
              <w:rPr>
                <w:rFonts w:ascii="ＭＳ Ｐ明朝" w:eastAsia="ＭＳ Ｐ明朝" w:hAnsi="ＭＳ Ｐ明朝"/>
                <w:kern w:val="0"/>
                <w:sz w:val="20"/>
                <w:szCs w:val="20"/>
              </w:rPr>
              <w:t xml:space="preserve">  </w:t>
            </w:r>
            <w:r w:rsidR="007F026C" w:rsidRPr="006A6313">
              <w:rPr>
                <w:rFonts w:ascii="ＭＳ Ｐ明朝" w:eastAsia="ＭＳ Ｐ明朝" w:hAnsi="ＭＳ Ｐ明朝"/>
                <w:kern w:val="0"/>
                <w:sz w:val="20"/>
                <w:szCs w:val="20"/>
              </w:rPr>
              <w:t xml:space="preserve"> </w:t>
            </w:r>
            <w:r w:rsidR="00B5304D" w:rsidRPr="006A6313">
              <w:rPr>
                <w:rFonts w:ascii="ＭＳ Ｐ明朝" w:eastAsia="ＭＳ Ｐ明朝" w:hAnsi="ＭＳ Ｐ明朝"/>
                <w:kern w:val="0"/>
                <w:sz w:val="20"/>
                <w:szCs w:val="20"/>
              </w:rPr>
              <w:t>10,041</w:t>
            </w:r>
          </w:p>
        </w:tc>
      </w:tr>
      <w:tr w:rsidR="00AA5B80" w:rsidRPr="00C77616" w14:paraId="3E4E1370" w14:textId="77777777" w:rsidTr="006A6313">
        <w:tc>
          <w:tcPr>
            <w:tcW w:w="1985" w:type="dxa"/>
            <w:tcBorders>
              <w:left w:val="single" w:sz="12" w:space="0" w:color="auto"/>
            </w:tcBorders>
            <w:vAlign w:val="center"/>
          </w:tcPr>
          <w:p w14:paraId="3C5A9E9E" w14:textId="77777777" w:rsidR="00AA5B80" w:rsidRPr="00C77616" w:rsidRDefault="00AA5B80" w:rsidP="00AA5B80">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組合負担等見込額</w:t>
            </w:r>
          </w:p>
        </w:tc>
        <w:tc>
          <w:tcPr>
            <w:tcW w:w="1134" w:type="dxa"/>
            <w:vAlign w:val="center"/>
          </w:tcPr>
          <w:p w14:paraId="7B83D9E8" w14:textId="37D3119E"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17</w:t>
            </w:r>
          </w:p>
        </w:tc>
        <w:tc>
          <w:tcPr>
            <w:tcW w:w="1134" w:type="dxa"/>
            <w:vAlign w:val="center"/>
          </w:tcPr>
          <w:p w14:paraId="0C4B8734" w14:textId="3757B789" w:rsidR="00AA5B80" w:rsidRPr="006A6313" w:rsidRDefault="00045A9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12</w:t>
            </w:r>
          </w:p>
        </w:tc>
        <w:tc>
          <w:tcPr>
            <w:tcW w:w="1134" w:type="dxa"/>
            <w:shd w:val="clear" w:color="auto" w:fill="auto"/>
            <w:vAlign w:val="center"/>
          </w:tcPr>
          <w:p w14:paraId="488E9B59" w14:textId="285F4CF6" w:rsidR="00AA5B80" w:rsidRPr="006A6313"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Pr="006A6313">
              <w:rPr>
                <w:rFonts w:ascii="ＭＳ Ｐ明朝" w:eastAsia="ＭＳ Ｐ明朝" w:hAnsi="ＭＳ Ｐ明朝"/>
                <w:kern w:val="0"/>
                <w:sz w:val="20"/>
                <w:szCs w:val="20"/>
              </w:rPr>
              <w:t>5</w:t>
            </w:r>
          </w:p>
        </w:tc>
        <w:tc>
          <w:tcPr>
            <w:tcW w:w="3279" w:type="dxa"/>
            <w:tcBorders>
              <w:right w:val="single" w:sz="12" w:space="0" w:color="auto"/>
            </w:tcBorders>
            <w:shd w:val="clear" w:color="auto" w:fill="auto"/>
          </w:tcPr>
          <w:p w14:paraId="21EA8DC9" w14:textId="3D1A18DF" w:rsidR="00AA5B80" w:rsidRPr="006A6313" w:rsidRDefault="00AA5B80" w:rsidP="00FD0279">
            <w:pPr>
              <w:rPr>
                <w:rFonts w:ascii="ＭＳ Ｐ明朝" w:eastAsia="ＭＳ Ｐ明朝" w:hAnsi="ＭＳ Ｐ明朝"/>
                <w:kern w:val="0"/>
                <w:sz w:val="20"/>
                <w:szCs w:val="20"/>
              </w:rPr>
            </w:pPr>
          </w:p>
        </w:tc>
      </w:tr>
      <w:tr w:rsidR="00AA5B80" w:rsidRPr="00C77616" w14:paraId="36E0E9AC" w14:textId="77777777" w:rsidTr="006A6313">
        <w:trPr>
          <w:trHeight w:val="736"/>
        </w:trPr>
        <w:tc>
          <w:tcPr>
            <w:tcW w:w="1985" w:type="dxa"/>
            <w:tcBorders>
              <w:left w:val="single" w:sz="12" w:space="0" w:color="auto"/>
            </w:tcBorders>
            <w:vAlign w:val="center"/>
          </w:tcPr>
          <w:p w14:paraId="544C8B19" w14:textId="77777777" w:rsidR="00AA5B80" w:rsidRPr="00C77616" w:rsidRDefault="00AA5B80" w:rsidP="00AA5B80">
            <w:pPr>
              <w:rPr>
                <w:rFonts w:ascii="ＭＳ Ｐ明朝" w:eastAsia="ＭＳ Ｐ明朝" w:hAnsi="ＭＳ Ｐ明朝"/>
                <w:kern w:val="0"/>
                <w:sz w:val="20"/>
                <w:szCs w:val="20"/>
              </w:rPr>
            </w:pPr>
            <w:r w:rsidRPr="00CE0835">
              <w:rPr>
                <w:rFonts w:ascii="ＭＳ Ｐ明朝" w:eastAsia="ＭＳ Ｐ明朝" w:hAnsi="ＭＳ Ｐ明朝" w:hint="eastAsia"/>
                <w:kern w:val="0"/>
                <w:sz w:val="20"/>
                <w:szCs w:val="20"/>
                <w:fitText w:val="1800" w:id="1491873026"/>
              </w:rPr>
              <w:t>退職手当負担見込額</w:t>
            </w:r>
          </w:p>
        </w:tc>
        <w:tc>
          <w:tcPr>
            <w:tcW w:w="1134" w:type="dxa"/>
            <w:vAlign w:val="center"/>
          </w:tcPr>
          <w:p w14:paraId="17812F00" w14:textId="2D38EC11"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388,960</w:t>
            </w:r>
          </w:p>
        </w:tc>
        <w:tc>
          <w:tcPr>
            <w:tcW w:w="1134" w:type="dxa"/>
            <w:vAlign w:val="center"/>
          </w:tcPr>
          <w:p w14:paraId="51F4E293" w14:textId="7BC525D5" w:rsidR="00AA5B80" w:rsidRPr="006A6313" w:rsidRDefault="00045A9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375,596</w:t>
            </w:r>
          </w:p>
        </w:tc>
        <w:tc>
          <w:tcPr>
            <w:tcW w:w="1134" w:type="dxa"/>
            <w:shd w:val="clear" w:color="auto" w:fill="auto"/>
            <w:vAlign w:val="center"/>
          </w:tcPr>
          <w:p w14:paraId="42FFAAE8" w14:textId="77777777" w:rsidR="001A440E"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Pr="006A6313">
              <w:rPr>
                <w:rFonts w:ascii="ＭＳ Ｐ明朝" w:eastAsia="ＭＳ Ｐ明朝" w:hAnsi="ＭＳ Ｐ明朝"/>
                <w:kern w:val="0"/>
                <w:sz w:val="20"/>
                <w:szCs w:val="20"/>
              </w:rPr>
              <w:t>13,364</w:t>
            </w:r>
          </w:p>
          <w:p w14:paraId="65B791A9" w14:textId="78612CC6" w:rsidR="00AA5B80" w:rsidRPr="006A6313" w:rsidRDefault="00AA5B80" w:rsidP="001A440E">
            <w:pPr>
              <w:ind w:right="100"/>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5）</w:t>
            </w:r>
          </w:p>
        </w:tc>
        <w:tc>
          <w:tcPr>
            <w:tcW w:w="3279" w:type="dxa"/>
            <w:tcBorders>
              <w:right w:val="single" w:sz="12" w:space="0" w:color="auto"/>
            </w:tcBorders>
            <w:shd w:val="clear" w:color="auto" w:fill="auto"/>
            <w:vAlign w:val="center"/>
          </w:tcPr>
          <w:p w14:paraId="4E5BE805" w14:textId="4A3B0724" w:rsidR="00AA5B80" w:rsidRPr="006A6313" w:rsidRDefault="00AA5B80" w:rsidP="00DC473C">
            <w:pPr>
              <w:ind w:rightChars="33" w:right="69"/>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 xml:space="preserve">一般職に属する職員　　</w:t>
            </w:r>
            <w:r w:rsidRPr="006A6313">
              <w:rPr>
                <w:rFonts w:ascii="ＭＳ Ｐ明朝" w:eastAsia="ＭＳ Ｐ明朝" w:hAnsi="ＭＳ Ｐ明朝"/>
                <w:kern w:val="0"/>
                <w:sz w:val="20"/>
                <w:szCs w:val="20"/>
              </w:rPr>
              <w:t xml:space="preserve">  </w:t>
            </w:r>
            <w:r w:rsidR="00B5304D" w:rsidRPr="006A6313">
              <w:rPr>
                <w:rFonts w:ascii="ＭＳ Ｐ明朝" w:eastAsia="ＭＳ Ｐ明朝" w:hAnsi="ＭＳ Ｐ明朝"/>
                <w:kern w:val="0"/>
                <w:sz w:val="20"/>
                <w:szCs w:val="20"/>
              </w:rPr>
              <w:t>375,583</w:t>
            </w:r>
          </w:p>
        </w:tc>
      </w:tr>
      <w:tr w:rsidR="00AA5B80" w:rsidRPr="00C77616" w14:paraId="51E95BC5" w14:textId="77777777" w:rsidTr="00AF5E0D">
        <w:trPr>
          <w:trHeight w:val="936"/>
        </w:trPr>
        <w:tc>
          <w:tcPr>
            <w:tcW w:w="1985" w:type="dxa"/>
            <w:tcBorders>
              <w:left w:val="single" w:sz="12" w:space="0" w:color="auto"/>
              <w:bottom w:val="double" w:sz="4" w:space="0" w:color="auto"/>
            </w:tcBorders>
            <w:vAlign w:val="center"/>
          </w:tcPr>
          <w:p w14:paraId="6D714DDD" w14:textId="77777777" w:rsidR="00AA5B80" w:rsidRPr="00C77616" w:rsidRDefault="00AA5B80" w:rsidP="00AA5B80">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設立法人の負債額等負担見込額</w:t>
            </w:r>
          </w:p>
        </w:tc>
        <w:tc>
          <w:tcPr>
            <w:tcW w:w="1134" w:type="dxa"/>
            <w:tcBorders>
              <w:bottom w:val="double" w:sz="4" w:space="0" w:color="auto"/>
            </w:tcBorders>
            <w:vAlign w:val="center"/>
          </w:tcPr>
          <w:p w14:paraId="2EC50415" w14:textId="558DB9E2"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27,144</w:t>
            </w:r>
          </w:p>
        </w:tc>
        <w:tc>
          <w:tcPr>
            <w:tcW w:w="1134" w:type="dxa"/>
            <w:tcBorders>
              <w:bottom w:val="double" w:sz="4" w:space="0" w:color="auto"/>
            </w:tcBorders>
            <w:vAlign w:val="center"/>
          </w:tcPr>
          <w:p w14:paraId="573A6994" w14:textId="3920E9B8" w:rsidR="00AA5B80" w:rsidRPr="006A6313" w:rsidRDefault="00045A90" w:rsidP="00AA5B80">
            <w:pPr>
              <w:wordWrap w:val="0"/>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26,268</w:t>
            </w:r>
          </w:p>
        </w:tc>
        <w:tc>
          <w:tcPr>
            <w:tcW w:w="1134" w:type="dxa"/>
            <w:tcBorders>
              <w:bottom w:val="double" w:sz="4" w:space="0" w:color="auto"/>
            </w:tcBorders>
            <w:shd w:val="clear" w:color="auto" w:fill="auto"/>
            <w:vAlign w:val="center"/>
          </w:tcPr>
          <w:p w14:paraId="6B22AB22" w14:textId="5A7E5361" w:rsidR="001A440E" w:rsidRPr="006A6313"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00F56B56" w:rsidRPr="006A6313">
              <w:rPr>
                <w:rFonts w:ascii="ＭＳ Ｐ明朝" w:eastAsia="ＭＳ Ｐ明朝" w:hAnsi="ＭＳ Ｐ明朝"/>
                <w:kern w:val="0"/>
                <w:sz w:val="20"/>
                <w:szCs w:val="20"/>
              </w:rPr>
              <w:t>877</w:t>
            </w:r>
          </w:p>
          <w:p w14:paraId="1C323487" w14:textId="3ACD1ABD" w:rsidR="00AA5B80" w:rsidRPr="006A6313" w:rsidRDefault="00AA5B80" w:rsidP="001A440E">
            <w:pPr>
              <w:ind w:right="100"/>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6）</w:t>
            </w:r>
          </w:p>
        </w:tc>
        <w:tc>
          <w:tcPr>
            <w:tcW w:w="3279" w:type="dxa"/>
            <w:tcBorders>
              <w:bottom w:val="double" w:sz="4" w:space="0" w:color="auto"/>
              <w:right w:val="single" w:sz="12" w:space="0" w:color="auto"/>
            </w:tcBorders>
            <w:shd w:val="clear" w:color="auto" w:fill="auto"/>
          </w:tcPr>
          <w:p w14:paraId="4D15E241" w14:textId="550CC0B6" w:rsidR="00AA5B80" w:rsidRPr="006A6313" w:rsidRDefault="00AA5B80" w:rsidP="00AA5B80">
            <w:pPr>
              <w:rPr>
                <w:rFonts w:ascii="ＭＳ Ｐ明朝" w:eastAsia="ＭＳ Ｐ明朝" w:hAnsi="ＭＳ Ｐ明朝"/>
                <w:kern w:val="0"/>
                <w:sz w:val="20"/>
                <w:szCs w:val="20"/>
                <w:lang w:eastAsia="zh-TW"/>
              </w:rPr>
            </w:pPr>
            <w:r w:rsidRPr="006A6313">
              <w:rPr>
                <w:rFonts w:ascii="ＭＳ Ｐ明朝" w:eastAsia="ＭＳ Ｐ明朝" w:hAnsi="ＭＳ Ｐ明朝" w:hint="eastAsia"/>
                <w:kern w:val="0"/>
                <w:sz w:val="20"/>
                <w:szCs w:val="20"/>
              </w:rPr>
              <w:t>大阪府立病院機構</w:t>
            </w:r>
            <w:r w:rsidRPr="006A6313">
              <w:rPr>
                <w:rFonts w:ascii="ＭＳ Ｐ明朝" w:eastAsia="ＭＳ Ｐ明朝" w:hAnsi="ＭＳ Ｐ明朝" w:hint="eastAsia"/>
                <w:kern w:val="0"/>
                <w:sz w:val="20"/>
                <w:szCs w:val="20"/>
                <w:lang w:eastAsia="zh-TW"/>
              </w:rPr>
              <w:t xml:space="preserve">　　</w:t>
            </w:r>
            <w:r w:rsidRPr="006A6313">
              <w:rPr>
                <w:rFonts w:ascii="ＭＳ Ｐ明朝" w:eastAsia="ＭＳ Ｐ明朝" w:hAnsi="ＭＳ Ｐ明朝"/>
                <w:kern w:val="0"/>
                <w:sz w:val="20"/>
                <w:szCs w:val="20"/>
                <w:lang w:eastAsia="zh-TW"/>
              </w:rPr>
              <w:t xml:space="preserve">   </w:t>
            </w:r>
            <w:r w:rsidR="00B5304D" w:rsidRPr="006A6313">
              <w:rPr>
                <w:rFonts w:ascii="ＭＳ Ｐ明朝" w:eastAsia="ＭＳ Ｐ明朝" w:hAnsi="ＭＳ Ｐ明朝"/>
                <w:kern w:val="0"/>
                <w:sz w:val="20"/>
                <w:szCs w:val="20"/>
                <w:lang w:eastAsia="zh-TW"/>
              </w:rPr>
              <w:t xml:space="preserve"> </w:t>
            </w:r>
            <w:r w:rsidR="001A440E">
              <w:rPr>
                <w:rFonts w:ascii="ＭＳ Ｐ明朝" w:eastAsia="ＭＳ Ｐ明朝" w:hAnsi="ＭＳ Ｐ明朝" w:hint="eastAsia"/>
                <w:kern w:val="0"/>
                <w:sz w:val="20"/>
                <w:szCs w:val="20"/>
              </w:rPr>
              <w:t xml:space="preserve">　</w:t>
            </w:r>
            <w:r w:rsidR="00B5304D" w:rsidRPr="006A6313">
              <w:rPr>
                <w:rFonts w:ascii="ＭＳ Ｐ明朝" w:eastAsia="ＭＳ Ｐ明朝" w:hAnsi="ＭＳ Ｐ明朝"/>
                <w:kern w:val="0"/>
                <w:sz w:val="20"/>
                <w:szCs w:val="20"/>
                <w:lang w:eastAsia="zh-TW"/>
              </w:rPr>
              <w:t>5,850</w:t>
            </w:r>
          </w:p>
          <w:p w14:paraId="5B95AED4" w14:textId="5F218AA8" w:rsidR="00AA5B80" w:rsidRPr="006A6313" w:rsidRDefault="00AA5B80" w:rsidP="00AA5B80">
            <w:pPr>
              <w:rPr>
                <w:rFonts w:ascii="ＭＳ Ｐ明朝" w:eastAsia="ＭＳ Ｐ明朝" w:hAnsi="ＭＳ Ｐ明朝"/>
                <w:kern w:val="0"/>
                <w:sz w:val="20"/>
                <w:szCs w:val="20"/>
                <w:lang w:eastAsia="zh-CN"/>
              </w:rPr>
            </w:pPr>
            <w:r w:rsidRPr="006A6313">
              <w:rPr>
                <w:rFonts w:ascii="ＭＳ Ｐ明朝" w:eastAsia="ＭＳ Ｐ明朝" w:hAnsi="ＭＳ Ｐ明朝" w:hint="eastAsia"/>
                <w:kern w:val="0"/>
                <w:sz w:val="20"/>
                <w:szCs w:val="20"/>
              </w:rPr>
              <w:t>大阪府住宅供給公社</w:t>
            </w:r>
            <w:r w:rsidRPr="006A6313">
              <w:rPr>
                <w:rFonts w:ascii="ＭＳ Ｐ明朝" w:eastAsia="ＭＳ Ｐ明朝" w:hAnsi="ＭＳ Ｐ明朝"/>
                <w:kern w:val="0"/>
                <w:sz w:val="20"/>
                <w:szCs w:val="20"/>
                <w:lang w:eastAsia="zh-CN"/>
              </w:rPr>
              <w:t xml:space="preserve">    </w:t>
            </w:r>
            <w:r w:rsidR="00B5304D" w:rsidRPr="006A6313">
              <w:rPr>
                <w:rFonts w:ascii="ＭＳ Ｐ明朝" w:eastAsia="ＭＳ Ｐ明朝" w:hAnsi="ＭＳ Ｐ明朝"/>
                <w:kern w:val="0"/>
                <w:sz w:val="20"/>
                <w:szCs w:val="20"/>
                <w:lang w:eastAsia="zh-CN"/>
              </w:rPr>
              <w:t xml:space="preserve"> </w:t>
            </w:r>
            <w:r w:rsidR="00DC473C" w:rsidRPr="006A6313">
              <w:rPr>
                <w:rFonts w:ascii="ＭＳ Ｐ明朝" w:eastAsia="ＭＳ Ｐ明朝" w:hAnsi="ＭＳ Ｐ明朝"/>
                <w:kern w:val="0"/>
                <w:sz w:val="20"/>
                <w:szCs w:val="20"/>
                <w:lang w:eastAsia="zh-CN"/>
              </w:rPr>
              <w:t xml:space="preserve"> </w:t>
            </w:r>
            <w:r w:rsidR="00B5304D" w:rsidRPr="006A6313">
              <w:rPr>
                <w:rFonts w:ascii="ＭＳ Ｐ明朝" w:eastAsia="ＭＳ Ｐ明朝" w:hAnsi="ＭＳ Ｐ明朝"/>
                <w:kern w:val="0"/>
                <w:sz w:val="20"/>
                <w:szCs w:val="20"/>
                <w:lang w:eastAsia="zh-CN"/>
              </w:rPr>
              <w:t>3,607</w:t>
            </w:r>
          </w:p>
          <w:p w14:paraId="584B0AC7" w14:textId="2D65B945" w:rsidR="00AA5B80" w:rsidRPr="006A6313" w:rsidRDefault="00AA5B80" w:rsidP="006465AD">
            <w:pP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大阪信用保証協会</w:t>
            </w:r>
            <w:r w:rsidRPr="006A6313">
              <w:rPr>
                <w:rFonts w:ascii="ＭＳ Ｐ明朝" w:eastAsia="ＭＳ Ｐ明朝" w:hAnsi="ＭＳ Ｐ明朝"/>
                <w:kern w:val="0"/>
                <w:sz w:val="20"/>
                <w:szCs w:val="20"/>
                <w:lang w:eastAsia="zh-CN"/>
              </w:rPr>
              <w:t xml:space="preserve">      </w:t>
            </w:r>
            <w:r w:rsidR="00F905B8" w:rsidRPr="006A6313">
              <w:rPr>
                <w:rFonts w:ascii="ＭＳ Ｐ明朝" w:eastAsia="ＭＳ Ｐ明朝" w:hAnsi="ＭＳ Ｐ明朝"/>
                <w:kern w:val="0"/>
                <w:sz w:val="20"/>
                <w:szCs w:val="20"/>
                <w:lang w:eastAsia="zh-CN"/>
              </w:rPr>
              <w:t xml:space="preserve"> </w:t>
            </w:r>
            <w:r w:rsidR="00B5304D" w:rsidRPr="006A6313">
              <w:rPr>
                <w:rFonts w:ascii="ＭＳ Ｐ明朝" w:eastAsia="ＭＳ Ｐ明朝" w:hAnsi="ＭＳ Ｐ明朝"/>
                <w:kern w:val="0"/>
                <w:sz w:val="20"/>
                <w:szCs w:val="20"/>
                <w:lang w:eastAsia="zh-CN"/>
              </w:rPr>
              <w:t>15,748</w:t>
            </w:r>
          </w:p>
        </w:tc>
      </w:tr>
      <w:tr w:rsidR="00AA5B80" w:rsidRPr="00C77616" w14:paraId="53972EF3" w14:textId="77777777" w:rsidTr="006A6313">
        <w:trPr>
          <w:trHeight w:val="307"/>
        </w:trPr>
        <w:tc>
          <w:tcPr>
            <w:tcW w:w="1985" w:type="dxa"/>
            <w:tcBorders>
              <w:top w:val="double" w:sz="4" w:space="0" w:color="auto"/>
              <w:left w:val="single" w:sz="12" w:space="0" w:color="auto"/>
              <w:bottom w:val="single" w:sz="12" w:space="0" w:color="auto"/>
            </w:tcBorders>
            <w:vAlign w:val="center"/>
          </w:tcPr>
          <w:p w14:paraId="0072687E" w14:textId="77777777" w:rsidR="00AA5B80" w:rsidRPr="00C77616" w:rsidRDefault="00AA5B80" w:rsidP="00AA5B80">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将来負担額　Ａ</w:t>
            </w:r>
          </w:p>
        </w:tc>
        <w:tc>
          <w:tcPr>
            <w:tcW w:w="1134" w:type="dxa"/>
            <w:tcBorders>
              <w:top w:val="double" w:sz="4" w:space="0" w:color="auto"/>
              <w:bottom w:val="single" w:sz="12" w:space="0" w:color="auto"/>
            </w:tcBorders>
            <w:vAlign w:val="center"/>
          </w:tcPr>
          <w:p w14:paraId="401F47AC" w14:textId="32815220"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6,488,456</w:t>
            </w:r>
          </w:p>
        </w:tc>
        <w:tc>
          <w:tcPr>
            <w:tcW w:w="1134" w:type="dxa"/>
            <w:tcBorders>
              <w:top w:val="double" w:sz="4" w:space="0" w:color="auto"/>
              <w:bottom w:val="single" w:sz="12" w:space="0" w:color="auto"/>
            </w:tcBorders>
            <w:vAlign w:val="center"/>
          </w:tcPr>
          <w:p w14:paraId="0B0D572C" w14:textId="26386919" w:rsidR="00AA5B80" w:rsidRPr="006A6313" w:rsidRDefault="00045A9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6,423,863</w:t>
            </w:r>
          </w:p>
        </w:tc>
        <w:tc>
          <w:tcPr>
            <w:tcW w:w="1134" w:type="dxa"/>
            <w:tcBorders>
              <w:top w:val="double" w:sz="4" w:space="0" w:color="auto"/>
              <w:bottom w:val="single" w:sz="12" w:space="0" w:color="auto"/>
            </w:tcBorders>
            <w:shd w:val="clear" w:color="auto" w:fill="auto"/>
            <w:vAlign w:val="center"/>
          </w:tcPr>
          <w:p w14:paraId="19D5EF14" w14:textId="61D6C399" w:rsidR="00AA5B80" w:rsidRPr="006A6313"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Pr="006A6313">
              <w:rPr>
                <w:rFonts w:ascii="ＭＳ Ｐ明朝" w:eastAsia="ＭＳ Ｐ明朝" w:hAnsi="ＭＳ Ｐ明朝"/>
                <w:kern w:val="0"/>
                <w:sz w:val="20"/>
                <w:szCs w:val="20"/>
              </w:rPr>
              <w:t>64,593</w:t>
            </w:r>
          </w:p>
        </w:tc>
        <w:tc>
          <w:tcPr>
            <w:tcW w:w="3279" w:type="dxa"/>
            <w:tcBorders>
              <w:top w:val="double" w:sz="4" w:space="0" w:color="auto"/>
              <w:bottom w:val="single" w:sz="12" w:space="0" w:color="auto"/>
              <w:right w:val="single" w:sz="12" w:space="0" w:color="auto"/>
            </w:tcBorders>
            <w:shd w:val="clear" w:color="auto" w:fill="auto"/>
          </w:tcPr>
          <w:p w14:paraId="3F419FAB" w14:textId="77777777" w:rsidR="00AA5B80" w:rsidRPr="006A6313" w:rsidRDefault="00AA5B80" w:rsidP="00AA5B80">
            <w:pPr>
              <w:rPr>
                <w:rFonts w:ascii="ＭＳ Ｐ明朝" w:eastAsia="ＭＳ Ｐ明朝" w:hAnsi="ＭＳ Ｐ明朝"/>
                <w:kern w:val="0"/>
                <w:sz w:val="20"/>
                <w:szCs w:val="20"/>
              </w:rPr>
            </w:pPr>
          </w:p>
        </w:tc>
      </w:tr>
      <w:tr w:rsidR="00AA5B80" w:rsidRPr="00C77616" w14:paraId="4B41CEF1" w14:textId="77777777" w:rsidTr="006A6313">
        <w:trPr>
          <w:trHeight w:val="273"/>
        </w:trPr>
        <w:tc>
          <w:tcPr>
            <w:tcW w:w="1985" w:type="dxa"/>
            <w:tcBorders>
              <w:top w:val="single" w:sz="4" w:space="0" w:color="auto"/>
              <w:left w:val="single" w:sz="12" w:space="0" w:color="auto"/>
              <w:bottom w:val="single" w:sz="4" w:space="0" w:color="auto"/>
            </w:tcBorders>
            <w:vAlign w:val="center"/>
          </w:tcPr>
          <w:p w14:paraId="69F0F339" w14:textId="77777777" w:rsidR="00AA5B80" w:rsidRPr="00C77616" w:rsidRDefault="00AA5B80" w:rsidP="00AA5B80">
            <w:pPr>
              <w:rPr>
                <w:rFonts w:ascii="ＭＳ Ｐ明朝" w:eastAsia="ＭＳ Ｐ明朝" w:hAnsi="ＭＳ Ｐ明朝"/>
                <w:kern w:val="0"/>
                <w:sz w:val="20"/>
                <w:szCs w:val="20"/>
                <w:lang w:eastAsia="zh-TW"/>
              </w:rPr>
            </w:pPr>
            <w:r w:rsidRPr="00C77616">
              <w:rPr>
                <w:rFonts w:ascii="ＭＳ Ｐ明朝" w:eastAsia="ＭＳ Ｐ明朝" w:hAnsi="ＭＳ Ｐ明朝" w:hint="eastAsia"/>
                <w:kern w:val="0"/>
                <w:sz w:val="20"/>
                <w:szCs w:val="20"/>
              </w:rPr>
              <w:t>充当可能基金</w:t>
            </w:r>
          </w:p>
        </w:tc>
        <w:tc>
          <w:tcPr>
            <w:tcW w:w="1134" w:type="dxa"/>
            <w:tcBorders>
              <w:top w:val="single" w:sz="4" w:space="0" w:color="auto"/>
              <w:bottom w:val="single" w:sz="4" w:space="0" w:color="auto"/>
            </w:tcBorders>
            <w:vAlign w:val="center"/>
          </w:tcPr>
          <w:p w14:paraId="5BAFAE78" w14:textId="071ABFB1"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691,496</w:t>
            </w:r>
          </w:p>
        </w:tc>
        <w:tc>
          <w:tcPr>
            <w:tcW w:w="1134" w:type="dxa"/>
            <w:tcBorders>
              <w:top w:val="single" w:sz="4" w:space="0" w:color="auto"/>
              <w:bottom w:val="single" w:sz="4" w:space="0" w:color="auto"/>
            </w:tcBorders>
            <w:vAlign w:val="center"/>
          </w:tcPr>
          <w:p w14:paraId="7DC5067C" w14:textId="2838AD7D" w:rsidR="00AA5B80" w:rsidRPr="006A6313" w:rsidRDefault="00045A90" w:rsidP="00AA5B80">
            <w:pPr>
              <w:wordWrap w:val="0"/>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756,037</w:t>
            </w:r>
          </w:p>
        </w:tc>
        <w:tc>
          <w:tcPr>
            <w:tcW w:w="1134" w:type="dxa"/>
            <w:tcBorders>
              <w:top w:val="single" w:sz="4" w:space="0" w:color="auto"/>
              <w:bottom w:val="single" w:sz="4" w:space="0" w:color="auto"/>
            </w:tcBorders>
            <w:shd w:val="clear" w:color="auto" w:fill="auto"/>
            <w:vAlign w:val="center"/>
          </w:tcPr>
          <w:p w14:paraId="644CD30A" w14:textId="77777777" w:rsidR="001A440E" w:rsidRDefault="00F56B56" w:rsidP="001A440E">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64,542</w:t>
            </w:r>
          </w:p>
          <w:p w14:paraId="53A52D3E" w14:textId="51D144E4" w:rsidR="00AA5B80" w:rsidRPr="006A6313" w:rsidRDefault="00AA5B80" w:rsidP="001A440E">
            <w:pPr>
              <w:ind w:right="100"/>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7）</w:t>
            </w:r>
          </w:p>
        </w:tc>
        <w:tc>
          <w:tcPr>
            <w:tcW w:w="3279" w:type="dxa"/>
            <w:tcBorders>
              <w:top w:val="single" w:sz="4" w:space="0" w:color="auto"/>
              <w:bottom w:val="single" w:sz="4" w:space="0" w:color="auto"/>
              <w:right w:val="single" w:sz="12" w:space="0" w:color="auto"/>
            </w:tcBorders>
            <w:shd w:val="clear" w:color="auto" w:fill="auto"/>
          </w:tcPr>
          <w:p w14:paraId="02C57F64" w14:textId="543D855F" w:rsidR="00AA5B80" w:rsidRPr="006A6313" w:rsidRDefault="00AA5B80" w:rsidP="00AA5B80">
            <w:pP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 xml:space="preserve">財政調整基金　　　　　　</w:t>
            </w:r>
            <w:r w:rsidR="00B5304D" w:rsidRPr="006A6313">
              <w:rPr>
                <w:rFonts w:ascii="ＭＳ Ｐ明朝" w:eastAsia="ＭＳ Ｐ明朝" w:hAnsi="ＭＳ Ｐ明朝"/>
                <w:kern w:val="0"/>
                <w:sz w:val="20"/>
                <w:szCs w:val="20"/>
              </w:rPr>
              <w:t xml:space="preserve">  148,890</w:t>
            </w:r>
          </w:p>
          <w:p w14:paraId="6DB4C6F6" w14:textId="158F05D5" w:rsidR="00AA5B80" w:rsidRPr="006A6313" w:rsidRDefault="00AA5B80" w:rsidP="00DC473C">
            <w:pP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 xml:space="preserve">減債基金　　　　　　　</w:t>
            </w:r>
            <w:r w:rsidRPr="006A6313">
              <w:rPr>
                <w:rFonts w:ascii="ＭＳ Ｐ明朝" w:eastAsia="ＭＳ Ｐ明朝" w:hAnsi="ＭＳ Ｐ明朝"/>
                <w:kern w:val="0"/>
                <w:sz w:val="20"/>
                <w:szCs w:val="20"/>
              </w:rPr>
              <w:t xml:space="preserve">  </w:t>
            </w:r>
            <w:r w:rsidR="00DC473C" w:rsidRPr="006A6313">
              <w:rPr>
                <w:rFonts w:ascii="ＭＳ Ｐ明朝" w:eastAsia="ＭＳ Ｐ明朝" w:hAnsi="ＭＳ Ｐ明朝" w:hint="eastAsia"/>
                <w:kern w:val="0"/>
                <w:sz w:val="20"/>
                <w:szCs w:val="20"/>
              </w:rPr>
              <w:t xml:space="preserve">   </w:t>
            </w:r>
            <w:r w:rsidR="00B5304D" w:rsidRPr="006A6313">
              <w:rPr>
                <w:rFonts w:ascii="ＭＳ Ｐ明朝" w:eastAsia="ＭＳ Ｐ明朝" w:hAnsi="ＭＳ Ｐ明朝"/>
                <w:kern w:val="0"/>
                <w:sz w:val="20"/>
                <w:szCs w:val="20"/>
              </w:rPr>
              <w:t>519,738</w:t>
            </w:r>
          </w:p>
        </w:tc>
      </w:tr>
      <w:tr w:rsidR="00AA5B80" w:rsidRPr="00C77616" w14:paraId="51272C34" w14:textId="77777777" w:rsidTr="006A6313">
        <w:trPr>
          <w:trHeight w:val="465"/>
        </w:trPr>
        <w:tc>
          <w:tcPr>
            <w:tcW w:w="1985" w:type="dxa"/>
            <w:tcBorders>
              <w:top w:val="single" w:sz="4" w:space="0" w:color="auto"/>
              <w:left w:val="single" w:sz="12" w:space="0" w:color="auto"/>
              <w:bottom w:val="single" w:sz="4" w:space="0" w:color="auto"/>
            </w:tcBorders>
            <w:vAlign w:val="center"/>
          </w:tcPr>
          <w:p w14:paraId="36ACE2F8" w14:textId="77777777" w:rsidR="00AA5B80" w:rsidRPr="00C77616" w:rsidRDefault="00AA5B80" w:rsidP="00AA5B80">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充当可能特定歳入</w:t>
            </w:r>
          </w:p>
        </w:tc>
        <w:tc>
          <w:tcPr>
            <w:tcW w:w="1134" w:type="dxa"/>
            <w:tcBorders>
              <w:top w:val="single" w:sz="4" w:space="0" w:color="auto"/>
              <w:bottom w:val="single" w:sz="4" w:space="0" w:color="auto"/>
            </w:tcBorders>
            <w:vAlign w:val="center"/>
          </w:tcPr>
          <w:p w14:paraId="218C21C2" w14:textId="2ADF66DD"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393,759</w:t>
            </w:r>
          </w:p>
        </w:tc>
        <w:tc>
          <w:tcPr>
            <w:tcW w:w="1134" w:type="dxa"/>
            <w:tcBorders>
              <w:top w:val="single" w:sz="4" w:space="0" w:color="auto"/>
              <w:bottom w:val="single" w:sz="4" w:space="0" w:color="auto"/>
            </w:tcBorders>
            <w:vAlign w:val="center"/>
          </w:tcPr>
          <w:p w14:paraId="17F7C4E7" w14:textId="577A05C0" w:rsidR="00AA5B80" w:rsidRPr="006A6313" w:rsidRDefault="00045A9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386,205</w:t>
            </w:r>
          </w:p>
        </w:tc>
        <w:tc>
          <w:tcPr>
            <w:tcW w:w="1134" w:type="dxa"/>
            <w:tcBorders>
              <w:top w:val="single" w:sz="4" w:space="0" w:color="auto"/>
              <w:bottom w:val="single" w:sz="4" w:space="0" w:color="auto"/>
            </w:tcBorders>
            <w:shd w:val="clear" w:color="auto" w:fill="auto"/>
            <w:vAlign w:val="center"/>
          </w:tcPr>
          <w:p w14:paraId="2495A3D0" w14:textId="6CB52FEF" w:rsidR="001A440E" w:rsidRDefault="001A440E" w:rsidP="001A440E">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△7,554</w:t>
            </w:r>
          </w:p>
          <w:p w14:paraId="7D7D839B" w14:textId="14373269" w:rsidR="00AA5B80" w:rsidRPr="006A6313" w:rsidRDefault="00AA5B80" w:rsidP="001A440E">
            <w:pPr>
              <w:ind w:right="100"/>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8）</w:t>
            </w:r>
          </w:p>
        </w:tc>
        <w:tc>
          <w:tcPr>
            <w:tcW w:w="3279" w:type="dxa"/>
            <w:tcBorders>
              <w:top w:val="single" w:sz="4" w:space="0" w:color="auto"/>
              <w:bottom w:val="single" w:sz="4" w:space="0" w:color="auto"/>
              <w:right w:val="single" w:sz="12" w:space="0" w:color="auto"/>
            </w:tcBorders>
            <w:shd w:val="clear" w:color="auto" w:fill="auto"/>
          </w:tcPr>
          <w:p w14:paraId="532ECFA3" w14:textId="70E05572" w:rsidR="00AA5B80" w:rsidRPr="006A6313" w:rsidRDefault="00AA5B80" w:rsidP="00AA5B80">
            <w:pP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 xml:space="preserve">転貸債に係る償還金　　</w:t>
            </w:r>
            <w:r w:rsidR="00B5304D" w:rsidRPr="006A6313">
              <w:rPr>
                <w:rFonts w:ascii="ＭＳ Ｐ明朝" w:eastAsia="ＭＳ Ｐ明朝" w:hAnsi="ＭＳ Ｐ明朝"/>
                <w:kern w:val="0"/>
                <w:sz w:val="20"/>
                <w:szCs w:val="20"/>
              </w:rPr>
              <w:t xml:space="preserve">   62,819</w:t>
            </w:r>
          </w:p>
          <w:p w14:paraId="45E083A5" w14:textId="1A5E05D2" w:rsidR="00AA5B80" w:rsidRPr="006A6313" w:rsidRDefault="00AA5B80" w:rsidP="00DC473C">
            <w:pPr>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公営住宅</w:t>
            </w:r>
            <w:r w:rsidR="00B5304D" w:rsidRPr="006A6313">
              <w:rPr>
                <w:rFonts w:ascii="ＭＳ Ｐ明朝" w:eastAsia="ＭＳ Ｐ明朝" w:hAnsi="ＭＳ Ｐ明朝" w:hint="eastAsia"/>
                <w:kern w:val="0"/>
                <w:sz w:val="20"/>
                <w:szCs w:val="20"/>
              </w:rPr>
              <w:t>の賃貸料等</w:t>
            </w:r>
            <w:r w:rsidR="00B5304D" w:rsidRPr="006A6313">
              <w:rPr>
                <w:rFonts w:ascii="ＭＳ Ｐ明朝" w:eastAsia="ＭＳ Ｐ明朝" w:hAnsi="ＭＳ Ｐ明朝"/>
                <w:kern w:val="0"/>
                <w:sz w:val="20"/>
                <w:szCs w:val="20"/>
              </w:rPr>
              <w:t xml:space="preserve">    304,399</w:t>
            </w:r>
          </w:p>
        </w:tc>
      </w:tr>
      <w:tr w:rsidR="00AA5B80" w:rsidRPr="00C77616" w14:paraId="70D6319A" w14:textId="77777777" w:rsidTr="006A6313">
        <w:trPr>
          <w:trHeight w:val="273"/>
        </w:trPr>
        <w:tc>
          <w:tcPr>
            <w:tcW w:w="1985" w:type="dxa"/>
            <w:tcBorders>
              <w:top w:val="single" w:sz="4" w:space="0" w:color="auto"/>
              <w:left w:val="single" w:sz="12" w:space="0" w:color="auto"/>
              <w:bottom w:val="double" w:sz="4" w:space="0" w:color="auto"/>
            </w:tcBorders>
            <w:vAlign w:val="center"/>
          </w:tcPr>
          <w:p w14:paraId="66D7A9DE" w14:textId="77777777" w:rsidR="00AA5B80" w:rsidRDefault="00AA5B80" w:rsidP="00AA5B80">
            <w:pPr>
              <w:rPr>
                <w:rFonts w:ascii="ＭＳ Ｐ明朝" w:eastAsia="ＭＳ Ｐ明朝" w:hAnsi="ＭＳ Ｐ明朝"/>
                <w:kern w:val="0"/>
                <w:sz w:val="20"/>
                <w:szCs w:val="20"/>
              </w:rPr>
            </w:pPr>
            <w:r w:rsidRPr="00844A78">
              <w:rPr>
                <w:rFonts w:ascii="ＭＳ Ｐ明朝" w:eastAsia="ＭＳ Ｐ明朝" w:hAnsi="ＭＳ Ｐ明朝" w:hint="eastAsia"/>
                <w:kern w:val="0"/>
                <w:sz w:val="20"/>
                <w:szCs w:val="20"/>
              </w:rPr>
              <w:t>基準財政需要額</w:t>
            </w:r>
          </w:p>
          <w:p w14:paraId="7A9CA7D3" w14:textId="77777777" w:rsidR="00AA5B80" w:rsidRPr="00C77616" w:rsidRDefault="00AA5B80" w:rsidP="00AA5B80">
            <w:pPr>
              <w:rPr>
                <w:rFonts w:ascii="ＭＳ Ｐ明朝" w:eastAsia="ＭＳ Ｐ明朝" w:hAnsi="ＭＳ Ｐ明朝"/>
                <w:kern w:val="0"/>
                <w:sz w:val="20"/>
                <w:szCs w:val="20"/>
              </w:rPr>
            </w:pPr>
            <w:r w:rsidRPr="00844A78">
              <w:rPr>
                <w:rFonts w:ascii="ＭＳ Ｐ明朝" w:eastAsia="ＭＳ Ｐ明朝" w:hAnsi="ＭＳ Ｐ明朝" w:hint="eastAsia"/>
                <w:kern w:val="0"/>
                <w:sz w:val="20"/>
                <w:szCs w:val="20"/>
              </w:rPr>
              <w:t>算入見込額</w:t>
            </w:r>
          </w:p>
        </w:tc>
        <w:tc>
          <w:tcPr>
            <w:tcW w:w="1134" w:type="dxa"/>
            <w:tcBorders>
              <w:top w:val="single" w:sz="4" w:space="0" w:color="auto"/>
              <w:bottom w:val="double" w:sz="4" w:space="0" w:color="auto"/>
            </w:tcBorders>
            <w:vAlign w:val="center"/>
          </w:tcPr>
          <w:p w14:paraId="66DF455B" w14:textId="59CC9EA2"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2,940,016</w:t>
            </w:r>
          </w:p>
        </w:tc>
        <w:tc>
          <w:tcPr>
            <w:tcW w:w="1134" w:type="dxa"/>
            <w:tcBorders>
              <w:top w:val="single" w:sz="4" w:space="0" w:color="auto"/>
              <w:bottom w:val="double" w:sz="4" w:space="0" w:color="auto"/>
            </w:tcBorders>
            <w:vAlign w:val="center"/>
          </w:tcPr>
          <w:p w14:paraId="1E74B011" w14:textId="6827C5FF" w:rsidR="00AA5B80" w:rsidRPr="006A6313" w:rsidRDefault="00F56B56"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2,928,071</w:t>
            </w:r>
          </w:p>
        </w:tc>
        <w:tc>
          <w:tcPr>
            <w:tcW w:w="1134" w:type="dxa"/>
            <w:tcBorders>
              <w:top w:val="single" w:sz="4" w:space="0" w:color="auto"/>
              <w:bottom w:val="double" w:sz="4" w:space="0" w:color="auto"/>
            </w:tcBorders>
            <w:shd w:val="clear" w:color="auto" w:fill="auto"/>
            <w:vAlign w:val="center"/>
          </w:tcPr>
          <w:p w14:paraId="4D45C960" w14:textId="77777777" w:rsidR="001A440E"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00F56B56" w:rsidRPr="006A6313">
              <w:rPr>
                <w:rFonts w:ascii="ＭＳ Ｐ明朝" w:eastAsia="ＭＳ Ｐ明朝" w:hAnsi="ＭＳ Ｐ明朝"/>
                <w:kern w:val="0"/>
                <w:sz w:val="20"/>
                <w:szCs w:val="20"/>
              </w:rPr>
              <w:t>11,945</w:t>
            </w:r>
          </w:p>
          <w:p w14:paraId="1621629B" w14:textId="6E79AF45" w:rsidR="00AA5B80" w:rsidRPr="006A6313" w:rsidRDefault="00AA5B80" w:rsidP="001A440E">
            <w:pPr>
              <w:ind w:right="100"/>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（注</w:t>
            </w:r>
            <w:r w:rsidRPr="006A6313">
              <w:rPr>
                <w:rFonts w:ascii="ＭＳ Ｐ明朝" w:eastAsia="ＭＳ Ｐ明朝" w:hAnsi="ＭＳ Ｐ明朝"/>
                <w:kern w:val="0"/>
                <w:sz w:val="20"/>
                <w:szCs w:val="20"/>
              </w:rPr>
              <w:t>9）</w:t>
            </w:r>
          </w:p>
        </w:tc>
        <w:tc>
          <w:tcPr>
            <w:tcW w:w="3279" w:type="dxa"/>
            <w:tcBorders>
              <w:top w:val="single" w:sz="4" w:space="0" w:color="auto"/>
              <w:bottom w:val="double" w:sz="4" w:space="0" w:color="auto"/>
              <w:right w:val="single" w:sz="12" w:space="0" w:color="auto"/>
            </w:tcBorders>
            <w:shd w:val="clear" w:color="auto" w:fill="auto"/>
            <w:vAlign w:val="center"/>
          </w:tcPr>
          <w:p w14:paraId="19D08DA2" w14:textId="7268A195" w:rsidR="00AA5B80" w:rsidRPr="006A6313" w:rsidRDefault="00AA5B80" w:rsidP="00DC473C">
            <w:pPr>
              <w:ind w:rightChars="33" w:right="69"/>
              <w:jc w:val="lef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 xml:space="preserve">公債費　　　　　　　　</w:t>
            </w:r>
            <w:r w:rsidR="00B5304D" w:rsidRPr="006A6313">
              <w:rPr>
                <w:rFonts w:ascii="ＭＳ Ｐ明朝" w:eastAsia="ＭＳ Ｐ明朝" w:hAnsi="ＭＳ Ｐ明朝"/>
                <w:kern w:val="0"/>
                <w:sz w:val="20"/>
                <w:szCs w:val="20"/>
              </w:rPr>
              <w:t xml:space="preserve">  </w:t>
            </w:r>
            <w:r w:rsidR="00DC473C" w:rsidRPr="006A6313">
              <w:rPr>
                <w:rFonts w:ascii="ＭＳ Ｐ明朝" w:eastAsia="ＭＳ Ｐ明朝" w:hAnsi="ＭＳ Ｐ明朝" w:hint="eastAsia"/>
                <w:kern w:val="0"/>
                <w:sz w:val="20"/>
                <w:szCs w:val="20"/>
              </w:rPr>
              <w:t xml:space="preserve">　</w:t>
            </w:r>
            <w:r w:rsidR="00B5304D" w:rsidRPr="006A6313">
              <w:rPr>
                <w:rFonts w:ascii="ＭＳ Ｐ明朝" w:eastAsia="ＭＳ Ｐ明朝" w:hAnsi="ＭＳ Ｐ明朝"/>
                <w:kern w:val="0"/>
                <w:sz w:val="20"/>
                <w:szCs w:val="20"/>
              </w:rPr>
              <w:t>2,778,252</w:t>
            </w:r>
          </w:p>
        </w:tc>
      </w:tr>
      <w:tr w:rsidR="00AA5B80" w:rsidRPr="00C77616" w14:paraId="4CD9DF44" w14:textId="77777777" w:rsidTr="006A6313">
        <w:trPr>
          <w:trHeight w:val="239"/>
        </w:trPr>
        <w:tc>
          <w:tcPr>
            <w:tcW w:w="1985" w:type="dxa"/>
            <w:tcBorders>
              <w:top w:val="double" w:sz="4" w:space="0" w:color="auto"/>
              <w:left w:val="single" w:sz="12" w:space="0" w:color="auto"/>
              <w:bottom w:val="single" w:sz="12" w:space="0" w:color="auto"/>
            </w:tcBorders>
            <w:vAlign w:val="center"/>
          </w:tcPr>
          <w:p w14:paraId="6439D229" w14:textId="77777777" w:rsidR="00AA5B80" w:rsidRPr="00C77616" w:rsidRDefault="00AA5B80" w:rsidP="00AA5B80">
            <w:pPr>
              <w:jc w:val="center"/>
              <w:rPr>
                <w:rFonts w:ascii="ＭＳ Ｐ明朝" w:eastAsia="ＭＳ Ｐ明朝" w:hAnsi="ＭＳ Ｐ明朝"/>
                <w:kern w:val="0"/>
                <w:sz w:val="20"/>
                <w:szCs w:val="20"/>
                <w:lang w:eastAsia="zh-TW"/>
              </w:rPr>
            </w:pPr>
            <w:r w:rsidRPr="00C77616">
              <w:rPr>
                <w:rFonts w:ascii="ＭＳ Ｐ明朝" w:eastAsia="ＭＳ Ｐ明朝" w:hAnsi="ＭＳ Ｐ明朝" w:hint="eastAsia"/>
                <w:kern w:val="0"/>
                <w:sz w:val="20"/>
                <w:szCs w:val="20"/>
              </w:rPr>
              <w:t>充当可能財源等　Ｂ</w:t>
            </w:r>
          </w:p>
        </w:tc>
        <w:tc>
          <w:tcPr>
            <w:tcW w:w="1134" w:type="dxa"/>
            <w:tcBorders>
              <w:top w:val="double" w:sz="4" w:space="0" w:color="auto"/>
              <w:bottom w:val="single" w:sz="12" w:space="0" w:color="auto"/>
            </w:tcBorders>
            <w:vAlign w:val="center"/>
          </w:tcPr>
          <w:p w14:paraId="19405A6B" w14:textId="330BD2D5"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4,025,271</w:t>
            </w:r>
          </w:p>
        </w:tc>
        <w:tc>
          <w:tcPr>
            <w:tcW w:w="1134" w:type="dxa"/>
            <w:tcBorders>
              <w:top w:val="double" w:sz="4" w:space="0" w:color="auto"/>
              <w:bottom w:val="single" w:sz="12" w:space="0" w:color="auto"/>
            </w:tcBorders>
            <w:vAlign w:val="center"/>
          </w:tcPr>
          <w:p w14:paraId="54D98772" w14:textId="0F43CE86" w:rsidR="00AA5B80" w:rsidRPr="006A6313" w:rsidRDefault="00F56B56"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4,070,313</w:t>
            </w:r>
          </w:p>
        </w:tc>
        <w:tc>
          <w:tcPr>
            <w:tcW w:w="1134" w:type="dxa"/>
            <w:tcBorders>
              <w:top w:val="double" w:sz="4" w:space="0" w:color="auto"/>
              <w:bottom w:val="single" w:sz="12" w:space="0" w:color="auto"/>
            </w:tcBorders>
            <w:shd w:val="clear" w:color="auto" w:fill="auto"/>
            <w:vAlign w:val="center"/>
          </w:tcPr>
          <w:p w14:paraId="382E12AE" w14:textId="04385CD4" w:rsidR="00AA5B80" w:rsidRPr="006A6313" w:rsidRDefault="00F56B56"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45,042</w:t>
            </w:r>
          </w:p>
        </w:tc>
        <w:tc>
          <w:tcPr>
            <w:tcW w:w="3279" w:type="dxa"/>
            <w:tcBorders>
              <w:top w:val="double" w:sz="4" w:space="0" w:color="auto"/>
              <w:bottom w:val="single" w:sz="12" w:space="0" w:color="auto"/>
              <w:right w:val="single" w:sz="12" w:space="0" w:color="auto"/>
            </w:tcBorders>
            <w:shd w:val="clear" w:color="auto" w:fill="auto"/>
          </w:tcPr>
          <w:p w14:paraId="5A8F7720" w14:textId="77777777" w:rsidR="00AA5B80" w:rsidRPr="006A6313" w:rsidRDefault="00AA5B80" w:rsidP="00AA5B80">
            <w:pPr>
              <w:rPr>
                <w:rFonts w:ascii="ＭＳ Ｐ明朝" w:eastAsia="ＭＳ Ｐ明朝" w:hAnsi="ＭＳ Ｐ明朝"/>
                <w:kern w:val="0"/>
                <w:sz w:val="20"/>
                <w:szCs w:val="20"/>
              </w:rPr>
            </w:pPr>
          </w:p>
        </w:tc>
      </w:tr>
      <w:tr w:rsidR="00AA5B80" w:rsidRPr="00C77616" w14:paraId="74048143" w14:textId="77777777" w:rsidTr="006A6313">
        <w:trPr>
          <w:trHeight w:val="315"/>
        </w:trPr>
        <w:tc>
          <w:tcPr>
            <w:tcW w:w="1985" w:type="dxa"/>
            <w:tcBorders>
              <w:top w:val="single" w:sz="12" w:space="0" w:color="auto"/>
              <w:left w:val="single" w:sz="12" w:space="0" w:color="auto"/>
              <w:bottom w:val="single" w:sz="12" w:space="0" w:color="auto"/>
            </w:tcBorders>
            <w:vAlign w:val="center"/>
          </w:tcPr>
          <w:p w14:paraId="5D5708F8" w14:textId="77777777" w:rsidR="00AA5B80" w:rsidRPr="00C77616" w:rsidRDefault="00AA5B80" w:rsidP="00AA5B80">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分子の額（</w:t>
            </w:r>
            <w:r w:rsidRPr="00C77616">
              <w:rPr>
                <w:rFonts w:ascii="ＭＳ Ｐ明朝" w:eastAsia="ＭＳ Ｐ明朝" w:hAnsi="ＭＳ Ｐ明朝" w:hint="eastAsia"/>
                <w:kern w:val="0"/>
                <w:sz w:val="20"/>
                <w:szCs w:val="20"/>
              </w:rPr>
              <w:t>Ａ－Ｂ</w:t>
            </w:r>
            <w:r>
              <w:rPr>
                <w:rFonts w:ascii="ＭＳ Ｐ明朝" w:eastAsia="ＭＳ Ｐ明朝" w:hAnsi="ＭＳ Ｐ明朝" w:hint="eastAsia"/>
                <w:kern w:val="0"/>
                <w:sz w:val="20"/>
                <w:szCs w:val="20"/>
              </w:rPr>
              <w:t>）</w:t>
            </w:r>
          </w:p>
        </w:tc>
        <w:tc>
          <w:tcPr>
            <w:tcW w:w="1134" w:type="dxa"/>
            <w:tcBorders>
              <w:top w:val="single" w:sz="12" w:space="0" w:color="auto"/>
              <w:bottom w:val="single" w:sz="12" w:space="0" w:color="auto"/>
            </w:tcBorders>
            <w:vAlign w:val="center"/>
          </w:tcPr>
          <w:p w14:paraId="6F00070E" w14:textId="463E6835" w:rsidR="00AA5B80" w:rsidRPr="006A6313" w:rsidRDefault="00AA5B80"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2,463,185</w:t>
            </w:r>
          </w:p>
        </w:tc>
        <w:tc>
          <w:tcPr>
            <w:tcW w:w="1134" w:type="dxa"/>
            <w:tcBorders>
              <w:top w:val="single" w:sz="12" w:space="0" w:color="auto"/>
              <w:bottom w:val="single" w:sz="12" w:space="0" w:color="auto"/>
            </w:tcBorders>
            <w:vAlign w:val="center"/>
          </w:tcPr>
          <w:p w14:paraId="6F1B92AD" w14:textId="3C3E53B2" w:rsidR="00AA5B80" w:rsidRPr="006A6313" w:rsidRDefault="00F56B56" w:rsidP="00AA5B80">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2,353,</w:t>
            </w:r>
            <w:r w:rsidRPr="006A6313">
              <w:rPr>
                <w:rFonts w:ascii="ＭＳ Ｐ明朝" w:eastAsia="ＭＳ Ｐ明朝" w:hAnsi="ＭＳ Ｐ明朝" w:hint="eastAsia"/>
                <w:kern w:val="0"/>
                <w:sz w:val="20"/>
                <w:szCs w:val="20"/>
              </w:rPr>
              <w:t>550</w:t>
            </w:r>
          </w:p>
        </w:tc>
        <w:tc>
          <w:tcPr>
            <w:tcW w:w="1134" w:type="dxa"/>
            <w:tcBorders>
              <w:top w:val="single" w:sz="12" w:space="0" w:color="auto"/>
              <w:bottom w:val="single" w:sz="12" w:space="0" w:color="auto"/>
            </w:tcBorders>
            <w:shd w:val="clear" w:color="auto" w:fill="auto"/>
            <w:vAlign w:val="center"/>
          </w:tcPr>
          <w:p w14:paraId="0FD6FAF3" w14:textId="76D78D6A" w:rsidR="00AA5B80" w:rsidRPr="006A6313"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hint="eastAsia"/>
                <w:kern w:val="0"/>
                <w:sz w:val="20"/>
                <w:szCs w:val="20"/>
              </w:rPr>
              <w:t>△</w:t>
            </w:r>
            <w:r w:rsidR="00F56B56" w:rsidRPr="006A6313">
              <w:rPr>
                <w:rFonts w:ascii="ＭＳ Ｐ明朝" w:eastAsia="ＭＳ Ｐ明朝" w:hAnsi="ＭＳ Ｐ明朝"/>
                <w:kern w:val="0"/>
                <w:sz w:val="20"/>
                <w:szCs w:val="20"/>
              </w:rPr>
              <w:t>109,</w:t>
            </w:r>
            <w:r w:rsidR="00F56B56" w:rsidRPr="006A6313">
              <w:rPr>
                <w:rFonts w:ascii="ＭＳ Ｐ明朝" w:eastAsia="ＭＳ Ｐ明朝" w:hAnsi="ＭＳ Ｐ明朝" w:hint="eastAsia"/>
                <w:kern w:val="0"/>
                <w:sz w:val="20"/>
                <w:szCs w:val="20"/>
              </w:rPr>
              <w:t>636</w:t>
            </w:r>
          </w:p>
        </w:tc>
        <w:tc>
          <w:tcPr>
            <w:tcW w:w="3279" w:type="dxa"/>
            <w:tcBorders>
              <w:top w:val="single" w:sz="12" w:space="0" w:color="auto"/>
              <w:bottom w:val="single" w:sz="12" w:space="0" w:color="auto"/>
              <w:right w:val="single" w:sz="12" w:space="0" w:color="auto"/>
            </w:tcBorders>
            <w:shd w:val="clear" w:color="auto" w:fill="auto"/>
          </w:tcPr>
          <w:p w14:paraId="4565F8BF" w14:textId="77777777" w:rsidR="00AA5B80" w:rsidRPr="006A6313" w:rsidRDefault="00AA5B80" w:rsidP="00AA5B80">
            <w:pPr>
              <w:rPr>
                <w:rFonts w:ascii="ＭＳ Ｐ明朝" w:eastAsia="ＭＳ Ｐ明朝" w:hAnsi="ＭＳ Ｐ明朝"/>
                <w:kern w:val="0"/>
                <w:sz w:val="20"/>
                <w:szCs w:val="20"/>
              </w:rPr>
            </w:pPr>
          </w:p>
        </w:tc>
      </w:tr>
      <w:tr w:rsidR="006647D5" w:rsidRPr="00C77616" w14:paraId="030F9D96" w14:textId="77777777" w:rsidTr="006A6313">
        <w:trPr>
          <w:trHeight w:val="273"/>
        </w:trPr>
        <w:tc>
          <w:tcPr>
            <w:tcW w:w="1985" w:type="dxa"/>
            <w:tcBorders>
              <w:top w:val="single" w:sz="4" w:space="0" w:color="auto"/>
              <w:left w:val="single" w:sz="12" w:space="0" w:color="auto"/>
              <w:bottom w:val="single" w:sz="4" w:space="0" w:color="auto"/>
            </w:tcBorders>
            <w:vAlign w:val="center"/>
          </w:tcPr>
          <w:p w14:paraId="6BDFEB49" w14:textId="77777777" w:rsidR="006647D5" w:rsidRPr="00C77616" w:rsidRDefault="006647D5" w:rsidP="006647D5">
            <w:pPr>
              <w:rPr>
                <w:rFonts w:ascii="ＭＳ Ｐ明朝" w:eastAsia="ＭＳ Ｐ明朝" w:hAnsi="ＭＳ Ｐ明朝"/>
                <w:kern w:val="0"/>
                <w:sz w:val="20"/>
                <w:szCs w:val="20"/>
                <w:lang w:eastAsia="zh-TW"/>
              </w:rPr>
            </w:pPr>
            <w:r w:rsidRPr="007D53B3">
              <w:rPr>
                <w:rFonts w:ascii="ＭＳ Ｐ明朝" w:eastAsia="ＭＳ Ｐ明朝" w:hAnsi="ＭＳ Ｐ明朝" w:hint="eastAsia"/>
                <w:kern w:val="0"/>
                <w:sz w:val="20"/>
                <w:szCs w:val="20"/>
              </w:rPr>
              <w:t>標準財政規模</w:t>
            </w:r>
            <w:r>
              <w:rPr>
                <w:rFonts w:ascii="ＭＳ Ｐ明朝" w:eastAsia="ＭＳ Ｐ明朝" w:hAnsi="ＭＳ Ｐ明朝" w:hint="eastAsia"/>
                <w:kern w:val="0"/>
                <w:sz w:val="20"/>
                <w:szCs w:val="20"/>
              </w:rPr>
              <w:t xml:space="preserve">　C</w:t>
            </w:r>
          </w:p>
        </w:tc>
        <w:tc>
          <w:tcPr>
            <w:tcW w:w="1134" w:type="dxa"/>
            <w:tcBorders>
              <w:top w:val="single" w:sz="4" w:space="0" w:color="auto"/>
              <w:bottom w:val="single" w:sz="4" w:space="0" w:color="auto"/>
            </w:tcBorders>
            <w:vAlign w:val="center"/>
          </w:tcPr>
          <w:p w14:paraId="08524AC8" w14:textId="4F4FD6FF" w:rsidR="006647D5" w:rsidRPr="006A6313" w:rsidRDefault="006647D5" w:rsidP="006647D5">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w:t>
            </w:r>
            <w:r w:rsidR="00932729" w:rsidRPr="006A6313">
              <w:rPr>
                <w:rFonts w:ascii="ＭＳ Ｐ明朝" w:eastAsia="ＭＳ Ｐ明朝" w:hAnsi="ＭＳ Ｐ明朝"/>
                <w:kern w:val="0"/>
                <w:sz w:val="20"/>
                <w:szCs w:val="20"/>
              </w:rPr>
              <w:t>555,791</w:t>
            </w:r>
          </w:p>
        </w:tc>
        <w:tc>
          <w:tcPr>
            <w:tcW w:w="1134" w:type="dxa"/>
            <w:tcBorders>
              <w:top w:val="single" w:sz="4" w:space="0" w:color="auto"/>
              <w:bottom w:val="single" w:sz="4" w:space="0" w:color="auto"/>
            </w:tcBorders>
            <w:vAlign w:val="center"/>
          </w:tcPr>
          <w:p w14:paraId="580B867D" w14:textId="44F7C3C3" w:rsidR="006647D5" w:rsidRPr="006A6313" w:rsidRDefault="007E10F5" w:rsidP="006647D5">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1,569,476</w:t>
            </w:r>
          </w:p>
        </w:tc>
        <w:tc>
          <w:tcPr>
            <w:tcW w:w="1134" w:type="dxa"/>
            <w:tcBorders>
              <w:top w:val="single" w:sz="4" w:space="0" w:color="auto"/>
              <w:bottom w:val="single" w:sz="4" w:space="0" w:color="auto"/>
            </w:tcBorders>
            <w:shd w:val="clear" w:color="auto" w:fill="auto"/>
            <w:vAlign w:val="center"/>
          </w:tcPr>
          <w:p w14:paraId="4D334D37" w14:textId="4586964C" w:rsidR="006647D5" w:rsidRPr="006A6313"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13,685</w:t>
            </w:r>
          </w:p>
        </w:tc>
        <w:tc>
          <w:tcPr>
            <w:tcW w:w="3279" w:type="dxa"/>
            <w:tcBorders>
              <w:top w:val="single" w:sz="4" w:space="0" w:color="auto"/>
              <w:bottom w:val="single" w:sz="4" w:space="0" w:color="auto"/>
              <w:right w:val="single" w:sz="12" w:space="0" w:color="auto"/>
            </w:tcBorders>
            <w:shd w:val="clear" w:color="auto" w:fill="auto"/>
          </w:tcPr>
          <w:p w14:paraId="44260EB9" w14:textId="77777777" w:rsidR="006647D5" w:rsidRPr="006A6313" w:rsidRDefault="006647D5" w:rsidP="006647D5">
            <w:pPr>
              <w:rPr>
                <w:rFonts w:ascii="ＭＳ Ｐ明朝" w:eastAsia="ＭＳ Ｐ明朝" w:hAnsi="ＭＳ Ｐ明朝"/>
                <w:kern w:val="0"/>
                <w:sz w:val="20"/>
                <w:szCs w:val="20"/>
              </w:rPr>
            </w:pPr>
          </w:p>
        </w:tc>
      </w:tr>
      <w:tr w:rsidR="00180766" w:rsidRPr="00C77616" w14:paraId="0049AF4E" w14:textId="77777777" w:rsidTr="006A6313">
        <w:trPr>
          <w:trHeight w:val="256"/>
        </w:trPr>
        <w:tc>
          <w:tcPr>
            <w:tcW w:w="1985" w:type="dxa"/>
            <w:tcBorders>
              <w:top w:val="single" w:sz="4" w:space="0" w:color="auto"/>
              <w:left w:val="single" w:sz="12" w:space="0" w:color="auto"/>
              <w:bottom w:val="single" w:sz="4" w:space="0" w:color="auto"/>
            </w:tcBorders>
            <w:vAlign w:val="center"/>
          </w:tcPr>
          <w:p w14:paraId="091D36D2" w14:textId="77777777" w:rsidR="00180766" w:rsidRPr="00CA13AA" w:rsidRDefault="00180766" w:rsidP="00180766">
            <w:pPr>
              <w:rPr>
                <w:rFonts w:ascii="ＭＳ Ｐ明朝" w:eastAsia="ＭＳ Ｐ明朝" w:hAnsi="ＭＳ Ｐ明朝"/>
                <w:sz w:val="20"/>
                <w:szCs w:val="20"/>
              </w:rPr>
            </w:pPr>
            <w:r w:rsidRPr="00CE0835">
              <w:rPr>
                <w:rFonts w:ascii="ＭＳ Ｐ明朝" w:eastAsia="ＭＳ Ｐ明朝" w:hAnsi="ＭＳ Ｐ明朝" w:hint="eastAsia"/>
                <w:w w:val="96"/>
                <w:kern w:val="0"/>
                <w:sz w:val="20"/>
                <w:szCs w:val="20"/>
                <w:fitText w:val="1800" w:id="1506620160"/>
              </w:rPr>
              <w:t xml:space="preserve">算入公債費等の額　</w:t>
            </w:r>
            <w:r w:rsidRPr="00CE0835">
              <w:rPr>
                <w:rFonts w:ascii="ＭＳ Ｐ明朝" w:eastAsia="ＭＳ Ｐ明朝" w:hAnsi="ＭＳ Ｐ明朝"/>
                <w:spacing w:val="17"/>
                <w:w w:val="96"/>
                <w:kern w:val="0"/>
                <w:sz w:val="20"/>
                <w:szCs w:val="20"/>
                <w:fitText w:val="1800" w:id="1506620160"/>
              </w:rPr>
              <w:t>D</w:t>
            </w:r>
          </w:p>
        </w:tc>
        <w:tc>
          <w:tcPr>
            <w:tcW w:w="1134" w:type="dxa"/>
            <w:tcBorders>
              <w:top w:val="single" w:sz="4" w:space="0" w:color="auto"/>
              <w:bottom w:val="single" w:sz="4" w:space="0" w:color="auto"/>
            </w:tcBorders>
            <w:vAlign w:val="center"/>
          </w:tcPr>
          <w:p w14:paraId="40CCDA07" w14:textId="5740C723" w:rsidR="00180766" w:rsidRPr="006A6313" w:rsidRDefault="00180766" w:rsidP="00180766">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210,625</w:t>
            </w:r>
          </w:p>
        </w:tc>
        <w:tc>
          <w:tcPr>
            <w:tcW w:w="1134" w:type="dxa"/>
            <w:tcBorders>
              <w:top w:val="single" w:sz="4" w:space="0" w:color="auto"/>
              <w:bottom w:val="single" w:sz="4" w:space="0" w:color="auto"/>
            </w:tcBorders>
            <w:vAlign w:val="center"/>
          </w:tcPr>
          <w:p w14:paraId="0DD510CF" w14:textId="6B246846" w:rsidR="00180766" w:rsidRPr="006A6313" w:rsidRDefault="006F05D0" w:rsidP="00180766">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215,571</w:t>
            </w:r>
          </w:p>
        </w:tc>
        <w:tc>
          <w:tcPr>
            <w:tcW w:w="1134" w:type="dxa"/>
            <w:tcBorders>
              <w:top w:val="single" w:sz="4" w:space="0" w:color="auto"/>
              <w:bottom w:val="single" w:sz="4" w:space="0" w:color="auto"/>
            </w:tcBorders>
            <w:shd w:val="clear" w:color="auto" w:fill="auto"/>
            <w:vAlign w:val="center"/>
          </w:tcPr>
          <w:p w14:paraId="41F28A53" w14:textId="6EC1281C" w:rsidR="00180766" w:rsidRPr="006A6313"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4,946</w:t>
            </w:r>
          </w:p>
        </w:tc>
        <w:tc>
          <w:tcPr>
            <w:tcW w:w="3279" w:type="dxa"/>
            <w:tcBorders>
              <w:top w:val="single" w:sz="4" w:space="0" w:color="auto"/>
              <w:bottom w:val="single" w:sz="4" w:space="0" w:color="auto"/>
              <w:right w:val="single" w:sz="12" w:space="0" w:color="auto"/>
            </w:tcBorders>
            <w:shd w:val="clear" w:color="auto" w:fill="auto"/>
          </w:tcPr>
          <w:p w14:paraId="10B163AD" w14:textId="77777777" w:rsidR="00180766" w:rsidRPr="006A6313" w:rsidRDefault="00180766" w:rsidP="00180766">
            <w:pPr>
              <w:rPr>
                <w:rFonts w:ascii="ＭＳ Ｐ明朝" w:eastAsia="ＭＳ Ｐ明朝" w:hAnsi="ＭＳ Ｐ明朝"/>
                <w:kern w:val="0"/>
                <w:sz w:val="20"/>
                <w:szCs w:val="20"/>
              </w:rPr>
            </w:pPr>
          </w:p>
        </w:tc>
      </w:tr>
      <w:tr w:rsidR="00180766" w:rsidRPr="00C77616" w14:paraId="134197B6" w14:textId="77777777" w:rsidTr="006A6313">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25D6F371" w14:textId="77777777" w:rsidR="00180766" w:rsidRPr="00C77616" w:rsidRDefault="00180766" w:rsidP="00180766">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分母</w:t>
            </w:r>
            <w:r>
              <w:rPr>
                <w:rFonts w:ascii="ＭＳ Ｐ明朝" w:eastAsia="ＭＳ Ｐ明朝" w:hAnsi="ＭＳ Ｐ明朝" w:hint="eastAsia"/>
                <w:kern w:val="0"/>
                <w:sz w:val="20"/>
                <w:szCs w:val="20"/>
                <w:lang w:eastAsia="zh-TW"/>
              </w:rPr>
              <w:t>の額（</w:t>
            </w:r>
            <w:r>
              <w:rPr>
                <w:rFonts w:ascii="ＭＳ Ｐ明朝" w:eastAsia="ＭＳ Ｐ明朝" w:hAnsi="ＭＳ Ｐ明朝" w:hint="eastAsia"/>
                <w:kern w:val="0"/>
                <w:sz w:val="20"/>
                <w:szCs w:val="20"/>
              </w:rPr>
              <w:t>C</w:t>
            </w:r>
            <w:r>
              <w:rPr>
                <w:rFonts w:ascii="ＭＳ Ｐ明朝" w:eastAsia="ＭＳ Ｐ明朝" w:hAnsi="ＭＳ Ｐ明朝" w:hint="eastAsia"/>
                <w:kern w:val="0"/>
                <w:sz w:val="20"/>
                <w:szCs w:val="20"/>
                <w:lang w:eastAsia="zh-TW"/>
              </w:rPr>
              <w:t>－</w:t>
            </w:r>
            <w:r>
              <w:rPr>
                <w:rFonts w:ascii="ＭＳ Ｐ明朝" w:eastAsia="ＭＳ Ｐ明朝" w:hAnsi="ＭＳ Ｐ明朝" w:hint="eastAsia"/>
                <w:kern w:val="0"/>
                <w:sz w:val="20"/>
                <w:szCs w:val="20"/>
              </w:rPr>
              <w:t>D</w:t>
            </w:r>
            <w:r w:rsidRPr="007D53B3">
              <w:rPr>
                <w:rFonts w:ascii="ＭＳ Ｐ明朝" w:eastAsia="ＭＳ Ｐ明朝" w:hAnsi="ＭＳ Ｐ明朝" w:hint="eastAsia"/>
                <w:kern w:val="0"/>
                <w:sz w:val="20"/>
                <w:szCs w:val="20"/>
                <w:lang w:eastAsia="zh-TW"/>
              </w:rPr>
              <w:t>）</w:t>
            </w:r>
          </w:p>
        </w:tc>
        <w:tc>
          <w:tcPr>
            <w:tcW w:w="1134" w:type="dxa"/>
            <w:tcBorders>
              <w:top w:val="single" w:sz="12" w:space="0" w:color="auto"/>
              <w:left w:val="single" w:sz="4" w:space="0" w:color="auto"/>
              <w:bottom w:val="single" w:sz="12" w:space="0" w:color="auto"/>
              <w:right w:val="single" w:sz="4" w:space="0" w:color="auto"/>
            </w:tcBorders>
            <w:vAlign w:val="center"/>
          </w:tcPr>
          <w:p w14:paraId="4246010E" w14:textId="032C9C8F" w:rsidR="00180766" w:rsidRPr="006A6313" w:rsidRDefault="00180766" w:rsidP="00180766">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1,345,166</w:t>
            </w:r>
          </w:p>
        </w:tc>
        <w:tc>
          <w:tcPr>
            <w:tcW w:w="1134" w:type="dxa"/>
            <w:tcBorders>
              <w:top w:val="single" w:sz="12" w:space="0" w:color="auto"/>
              <w:left w:val="single" w:sz="4" w:space="0" w:color="auto"/>
              <w:bottom w:val="single" w:sz="12" w:space="0" w:color="auto"/>
              <w:right w:val="single" w:sz="4" w:space="0" w:color="auto"/>
            </w:tcBorders>
            <w:vAlign w:val="center"/>
          </w:tcPr>
          <w:p w14:paraId="12A3577F" w14:textId="617EBA17" w:rsidR="00180766" w:rsidRPr="006A6313" w:rsidRDefault="006F05D0" w:rsidP="00180766">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1,353,905</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1F605BB6" w14:textId="4269AFAB" w:rsidR="00180766" w:rsidRPr="006A6313" w:rsidRDefault="00932729" w:rsidP="001A440E">
            <w:pPr>
              <w:jc w:val="right"/>
              <w:rPr>
                <w:rFonts w:ascii="ＭＳ Ｐ明朝" w:eastAsia="ＭＳ Ｐ明朝" w:hAnsi="ＭＳ Ｐ明朝"/>
                <w:kern w:val="0"/>
                <w:sz w:val="20"/>
                <w:szCs w:val="20"/>
              </w:rPr>
            </w:pPr>
            <w:r w:rsidRPr="006A6313">
              <w:rPr>
                <w:rFonts w:ascii="ＭＳ Ｐ明朝" w:eastAsia="ＭＳ Ｐ明朝" w:hAnsi="ＭＳ Ｐ明朝"/>
                <w:kern w:val="0"/>
                <w:sz w:val="20"/>
                <w:szCs w:val="20"/>
              </w:rPr>
              <w:t>8,739</w:t>
            </w:r>
          </w:p>
        </w:tc>
        <w:tc>
          <w:tcPr>
            <w:tcW w:w="3279" w:type="dxa"/>
            <w:tcBorders>
              <w:top w:val="single" w:sz="12" w:space="0" w:color="auto"/>
              <w:left w:val="single" w:sz="4" w:space="0" w:color="auto"/>
              <w:bottom w:val="single" w:sz="12" w:space="0" w:color="auto"/>
              <w:right w:val="single" w:sz="12" w:space="0" w:color="auto"/>
            </w:tcBorders>
            <w:shd w:val="clear" w:color="auto" w:fill="auto"/>
          </w:tcPr>
          <w:p w14:paraId="4EAB0DEA" w14:textId="77777777" w:rsidR="00180766" w:rsidRPr="006A6313" w:rsidRDefault="00180766" w:rsidP="00180766">
            <w:pPr>
              <w:rPr>
                <w:rFonts w:ascii="ＭＳ Ｐ明朝" w:eastAsia="ＭＳ Ｐ明朝" w:hAnsi="ＭＳ Ｐ明朝"/>
                <w:kern w:val="0"/>
                <w:sz w:val="20"/>
                <w:szCs w:val="20"/>
              </w:rPr>
            </w:pPr>
          </w:p>
        </w:tc>
      </w:tr>
      <w:tr w:rsidR="00180766" w:rsidRPr="00C77616" w14:paraId="0AF7BF6B" w14:textId="77777777" w:rsidTr="006A6313">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5665E274" w14:textId="77777777" w:rsidR="00180766" w:rsidRPr="00CA13AA" w:rsidRDefault="00180766" w:rsidP="00180766">
            <w:pPr>
              <w:jc w:val="center"/>
              <w:rPr>
                <w:rFonts w:ascii="ＭＳ Ｐ明朝" w:eastAsia="ＭＳ Ｐ明朝" w:hAnsi="ＭＳ Ｐ明朝"/>
                <w:b/>
                <w:kern w:val="0"/>
                <w:sz w:val="20"/>
                <w:szCs w:val="20"/>
              </w:rPr>
            </w:pPr>
            <w:r w:rsidRPr="00CA13AA">
              <w:rPr>
                <w:rFonts w:ascii="ＭＳ Ｐ明朝" w:eastAsia="ＭＳ Ｐ明朝" w:hAnsi="ＭＳ Ｐ明朝" w:hint="eastAsia"/>
                <w:b/>
                <w:kern w:val="0"/>
                <w:sz w:val="20"/>
                <w:szCs w:val="20"/>
              </w:rPr>
              <w:t>将来負担比率</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1DAD64F8" w14:textId="69F8CEEB" w:rsidR="00180766" w:rsidRPr="006A6313" w:rsidRDefault="00180766" w:rsidP="00180766">
            <w:pPr>
              <w:jc w:val="right"/>
              <w:rPr>
                <w:rFonts w:ascii="ＭＳ Ｐ明朝" w:eastAsia="ＭＳ Ｐ明朝" w:hAnsi="ＭＳ Ｐ明朝"/>
                <w:b/>
                <w:kern w:val="0"/>
                <w:sz w:val="20"/>
                <w:szCs w:val="20"/>
              </w:rPr>
            </w:pPr>
            <w:r w:rsidRPr="006A6313">
              <w:rPr>
                <w:rFonts w:ascii="ＭＳ Ｐ明朝" w:eastAsia="ＭＳ Ｐ明朝" w:hAnsi="ＭＳ Ｐ明朝"/>
                <w:b/>
                <w:kern w:val="0"/>
                <w:sz w:val="20"/>
                <w:szCs w:val="20"/>
              </w:rPr>
              <w:t>183.1％</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200735FE" w14:textId="1BC4EDA4" w:rsidR="00180766" w:rsidRPr="006A6313" w:rsidRDefault="006F05D0" w:rsidP="00180766">
            <w:pPr>
              <w:jc w:val="right"/>
              <w:rPr>
                <w:rFonts w:ascii="ＭＳ Ｐ明朝" w:eastAsia="ＭＳ Ｐ明朝" w:hAnsi="ＭＳ Ｐ明朝"/>
                <w:b/>
                <w:kern w:val="0"/>
                <w:sz w:val="20"/>
                <w:szCs w:val="20"/>
              </w:rPr>
            </w:pPr>
            <w:r w:rsidRPr="006A6313">
              <w:rPr>
                <w:rFonts w:ascii="ＭＳ Ｐ明朝" w:eastAsia="ＭＳ Ｐ明朝" w:hAnsi="ＭＳ Ｐ明朝"/>
                <w:b/>
                <w:kern w:val="0"/>
                <w:sz w:val="20"/>
                <w:szCs w:val="20"/>
              </w:rPr>
              <w:t>173.8</w:t>
            </w:r>
            <w:r w:rsidR="001A440E" w:rsidRPr="006A6313">
              <w:rPr>
                <w:rFonts w:ascii="ＭＳ Ｐ明朝" w:eastAsia="ＭＳ Ｐ明朝" w:hAnsi="ＭＳ Ｐ明朝"/>
                <w:b/>
                <w:kern w:val="0"/>
                <w:sz w:val="20"/>
                <w:szCs w:val="20"/>
              </w:rPr>
              <w:t>％</w:t>
            </w:r>
          </w:p>
        </w:tc>
        <w:tc>
          <w:tcPr>
            <w:tcW w:w="1134" w:type="dxa"/>
            <w:tcBorders>
              <w:top w:val="single" w:sz="12" w:space="0" w:color="auto"/>
              <w:left w:val="single" w:sz="4" w:space="0" w:color="auto"/>
              <w:bottom w:val="single" w:sz="12" w:space="0" w:color="auto"/>
              <w:right w:val="single" w:sz="4" w:space="0" w:color="auto"/>
            </w:tcBorders>
            <w:vAlign w:val="center"/>
          </w:tcPr>
          <w:p w14:paraId="4FAF1814" w14:textId="6A1DD9F3" w:rsidR="00180766" w:rsidRPr="006A6313" w:rsidRDefault="00F56B56" w:rsidP="001A440E">
            <w:pPr>
              <w:jc w:val="right"/>
              <w:rPr>
                <w:rFonts w:ascii="ＭＳ Ｐ明朝" w:eastAsia="ＭＳ Ｐ明朝" w:hAnsi="ＭＳ Ｐ明朝"/>
                <w:b/>
                <w:kern w:val="0"/>
                <w:sz w:val="20"/>
                <w:szCs w:val="20"/>
              </w:rPr>
            </w:pPr>
            <w:r w:rsidRPr="006A6313">
              <w:rPr>
                <w:rFonts w:ascii="ＭＳ Ｐ明朝" w:eastAsia="ＭＳ Ｐ明朝" w:hAnsi="ＭＳ Ｐ明朝" w:hint="eastAsia"/>
                <w:b/>
                <w:kern w:val="0"/>
                <w:sz w:val="20"/>
                <w:szCs w:val="20"/>
              </w:rPr>
              <w:t>△</w:t>
            </w:r>
            <w:r w:rsidR="00B5304D" w:rsidRPr="006A6313">
              <w:rPr>
                <w:rFonts w:ascii="ＭＳ Ｐ明朝" w:eastAsia="ＭＳ Ｐ明朝" w:hAnsi="ＭＳ Ｐ明朝"/>
                <w:b/>
                <w:kern w:val="0"/>
                <w:sz w:val="20"/>
                <w:szCs w:val="20"/>
              </w:rPr>
              <w:t>9.3</w:t>
            </w:r>
            <w:r w:rsidR="00180766" w:rsidRPr="006A6313">
              <w:rPr>
                <w:rFonts w:ascii="ＭＳ Ｐ明朝" w:eastAsia="ＭＳ Ｐ明朝" w:hAnsi="ＭＳ Ｐ明朝" w:hint="eastAsia"/>
                <w:b/>
                <w:kern w:val="0"/>
                <w:sz w:val="20"/>
                <w:szCs w:val="20"/>
              </w:rPr>
              <w:t>％</w:t>
            </w:r>
          </w:p>
        </w:tc>
        <w:tc>
          <w:tcPr>
            <w:tcW w:w="3279" w:type="dxa"/>
            <w:tcBorders>
              <w:top w:val="single" w:sz="12" w:space="0" w:color="auto"/>
              <w:left w:val="single" w:sz="4" w:space="0" w:color="auto"/>
              <w:bottom w:val="single" w:sz="12" w:space="0" w:color="auto"/>
              <w:right w:val="single" w:sz="12" w:space="0" w:color="auto"/>
            </w:tcBorders>
          </w:tcPr>
          <w:p w14:paraId="0B3BAA0F" w14:textId="77777777" w:rsidR="00180766" w:rsidRPr="00C77616" w:rsidRDefault="00180766" w:rsidP="00180766">
            <w:pPr>
              <w:rPr>
                <w:rFonts w:ascii="ＭＳ Ｐ明朝" w:eastAsia="ＭＳ Ｐ明朝" w:hAnsi="ＭＳ Ｐ明朝"/>
                <w:kern w:val="0"/>
                <w:sz w:val="20"/>
                <w:szCs w:val="20"/>
              </w:rPr>
            </w:pPr>
          </w:p>
        </w:tc>
      </w:tr>
    </w:tbl>
    <w:p w14:paraId="5D7727AA" w14:textId="77777777" w:rsidR="007D53B3" w:rsidRDefault="007D53B3" w:rsidP="00CA13AA">
      <w:pPr>
        <w:spacing w:line="160" w:lineRule="exact"/>
        <w:rPr>
          <w:rFonts w:ascii="ＭＳ Ｐ明朝" w:eastAsia="ＭＳ Ｐ明朝" w:hAnsi="ＭＳ Ｐ明朝"/>
          <w:kern w:val="0"/>
          <w:sz w:val="20"/>
          <w:szCs w:val="20"/>
        </w:rPr>
      </w:pPr>
    </w:p>
    <w:tbl>
      <w:tblPr>
        <w:tblStyle w:val="a4"/>
        <w:tblW w:w="8505" w:type="dxa"/>
        <w:tblCellSpacing w:w="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7624"/>
      </w:tblGrid>
      <w:tr w:rsidR="00CE6789" w:rsidRPr="00C77616" w14:paraId="2A7026D9" w14:textId="77777777" w:rsidTr="007D4E01">
        <w:trPr>
          <w:tblCellSpacing w:w="11" w:type="dxa"/>
        </w:trPr>
        <w:tc>
          <w:tcPr>
            <w:tcW w:w="851" w:type="dxa"/>
          </w:tcPr>
          <w:p w14:paraId="3F397CA6" w14:textId="77777777" w:rsidR="00CE6789" w:rsidRPr="00C77616" w:rsidRDefault="00CE6789" w:rsidP="00F46F05">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（注1）</w:t>
            </w:r>
          </w:p>
        </w:tc>
        <w:tc>
          <w:tcPr>
            <w:tcW w:w="7654" w:type="dxa"/>
          </w:tcPr>
          <w:p w14:paraId="1B6FC89E" w14:textId="77777777" w:rsidR="00CE6789" w:rsidRPr="00C77616" w:rsidRDefault="00CE6789" w:rsidP="00F46F05">
            <w:pPr>
              <w:spacing w:line="300" w:lineRule="exact"/>
              <w:rPr>
                <w:rFonts w:ascii="ＭＳ Ｐ明朝" w:eastAsia="ＭＳ Ｐ明朝" w:hAnsi="ＭＳ Ｐ明朝"/>
                <w:sz w:val="20"/>
                <w:szCs w:val="20"/>
              </w:rPr>
            </w:pPr>
            <w:r w:rsidRPr="00C77616">
              <w:rPr>
                <w:rFonts w:ascii="ＭＳ Ｐ明朝" w:eastAsia="ＭＳ Ｐ明朝" w:hAnsi="ＭＳ Ｐ明朝"/>
                <w:kern w:val="0"/>
                <w:sz w:val="20"/>
                <w:szCs w:val="20"/>
              </w:rPr>
              <w:t>四捨五入により、差し引き及び合計は一致しない。</w:t>
            </w:r>
          </w:p>
        </w:tc>
      </w:tr>
      <w:tr w:rsidR="00EC4F8A" w:rsidRPr="00C77616" w14:paraId="40AE312C" w14:textId="77777777" w:rsidTr="006A6313">
        <w:trPr>
          <w:tblCellSpacing w:w="11" w:type="dxa"/>
        </w:trPr>
        <w:tc>
          <w:tcPr>
            <w:tcW w:w="851" w:type="dxa"/>
          </w:tcPr>
          <w:p w14:paraId="2B8F1751" w14:textId="7CC50477" w:rsidR="00EC4F8A" w:rsidRPr="00C77616" w:rsidRDefault="00EC4F8A" w:rsidP="006A6313">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w:t>
            </w:r>
            <w:r w:rsidRPr="00C77616">
              <w:rPr>
                <w:rFonts w:ascii="ＭＳ Ｐ明朝" w:eastAsia="ＭＳ Ｐ明朝" w:hAnsi="ＭＳ Ｐ明朝"/>
                <w:sz w:val="20"/>
                <w:szCs w:val="20"/>
              </w:rPr>
              <w:t>2</w:t>
            </w:r>
            <w:r w:rsidRPr="00C77616">
              <w:rPr>
                <w:rFonts w:ascii="ＭＳ Ｐ明朝" w:eastAsia="ＭＳ Ｐ明朝" w:hAnsi="ＭＳ Ｐ明朝" w:hint="eastAsia"/>
                <w:sz w:val="20"/>
                <w:szCs w:val="20"/>
              </w:rPr>
              <w:t>）</w:t>
            </w:r>
          </w:p>
        </w:tc>
        <w:tc>
          <w:tcPr>
            <w:tcW w:w="7654" w:type="dxa"/>
            <w:shd w:val="clear" w:color="auto" w:fill="auto"/>
          </w:tcPr>
          <w:p w14:paraId="2929B915" w14:textId="0362AD23" w:rsidR="00750CFA" w:rsidRPr="00925BE9" w:rsidRDefault="00EC4F8A" w:rsidP="00033157">
            <w:pPr>
              <w:spacing w:line="300" w:lineRule="exact"/>
              <w:rPr>
                <w:rFonts w:ascii="ＭＳ Ｐ明朝" w:eastAsia="ＭＳ Ｐ明朝" w:hAnsi="ＭＳ Ｐ明朝"/>
                <w:sz w:val="20"/>
                <w:szCs w:val="20"/>
              </w:rPr>
            </w:pPr>
            <w:r w:rsidRPr="006A6313">
              <w:rPr>
                <w:rFonts w:ascii="ＭＳ Ｐ明朝" w:eastAsia="ＭＳ Ｐ明朝" w:hAnsi="ＭＳ Ｐ明朝"/>
                <w:kern w:val="0"/>
                <w:sz w:val="20"/>
                <w:szCs w:val="20"/>
              </w:rPr>
              <w:t>一般会計</w:t>
            </w:r>
            <w:r w:rsidR="00F56B56" w:rsidRPr="006A6313">
              <w:rPr>
                <w:rFonts w:ascii="ＭＳ Ｐ明朝" w:eastAsia="ＭＳ Ｐ明朝" w:hAnsi="ＭＳ Ｐ明朝" w:hint="eastAsia"/>
                <w:kern w:val="0"/>
                <w:sz w:val="20"/>
                <w:szCs w:val="20"/>
              </w:rPr>
              <w:t>等</w:t>
            </w:r>
            <w:r w:rsidRPr="006A6313">
              <w:rPr>
                <w:rFonts w:ascii="ＭＳ Ｐ明朝" w:eastAsia="ＭＳ Ｐ明朝" w:hAnsi="ＭＳ Ｐ明朝"/>
                <w:kern w:val="0"/>
                <w:sz w:val="20"/>
                <w:szCs w:val="20"/>
              </w:rPr>
              <w:t>に係る地方債</w:t>
            </w:r>
            <w:r w:rsidR="00925BE9" w:rsidRPr="006A6313">
              <w:rPr>
                <w:rFonts w:ascii="ＭＳ Ｐ明朝" w:eastAsia="ＭＳ Ｐ明朝" w:hAnsi="ＭＳ Ｐ明朝" w:hint="eastAsia"/>
                <w:kern w:val="0"/>
                <w:sz w:val="20"/>
                <w:szCs w:val="20"/>
              </w:rPr>
              <w:t>残高</w:t>
            </w:r>
            <w:r w:rsidR="00B33F7F">
              <w:rPr>
                <w:rFonts w:ascii="ＭＳ Ｐ明朝" w:eastAsia="ＭＳ Ｐ明朝" w:hAnsi="ＭＳ Ｐ明朝"/>
                <w:kern w:val="0"/>
                <w:sz w:val="20"/>
                <w:szCs w:val="20"/>
              </w:rPr>
              <w:t>の減少</w:t>
            </w:r>
            <w:r w:rsidRPr="006A6313">
              <w:rPr>
                <w:rFonts w:ascii="ＭＳ Ｐ明朝" w:eastAsia="ＭＳ Ｐ明朝" w:hAnsi="ＭＳ Ｐ明朝"/>
                <w:kern w:val="0"/>
                <w:sz w:val="20"/>
                <w:szCs w:val="20"/>
              </w:rPr>
              <w:t>により、前年度比</w:t>
            </w:r>
            <w:r w:rsidR="00894303" w:rsidRPr="006A6313">
              <w:rPr>
                <w:rFonts w:ascii="ＭＳ Ｐ明朝" w:eastAsia="ＭＳ Ｐ明朝" w:hAnsi="ＭＳ Ｐ明朝"/>
                <w:kern w:val="0"/>
                <w:sz w:val="20"/>
                <w:szCs w:val="20"/>
              </w:rPr>
              <w:t>15,212</w:t>
            </w:r>
            <w:r w:rsidRPr="006A6313">
              <w:rPr>
                <w:rFonts w:ascii="ＭＳ Ｐ明朝" w:eastAsia="ＭＳ Ｐ明朝" w:hAnsi="ＭＳ Ｐ明朝"/>
                <w:kern w:val="0"/>
                <w:sz w:val="20"/>
                <w:szCs w:val="20"/>
              </w:rPr>
              <w:t>百万円の減少となっている。</w:t>
            </w:r>
          </w:p>
        </w:tc>
      </w:tr>
      <w:tr w:rsidR="0021360E" w:rsidRPr="00C77616" w14:paraId="66E6EA37" w14:textId="77777777" w:rsidTr="007D4E01">
        <w:trPr>
          <w:tblCellSpacing w:w="11" w:type="dxa"/>
        </w:trPr>
        <w:tc>
          <w:tcPr>
            <w:tcW w:w="851" w:type="dxa"/>
          </w:tcPr>
          <w:p w14:paraId="394735F4" w14:textId="3AA996D2" w:rsidR="0021360E" w:rsidRPr="00C77616" w:rsidRDefault="0021360E" w:rsidP="0021360E">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（注3）</w:t>
            </w:r>
          </w:p>
        </w:tc>
        <w:tc>
          <w:tcPr>
            <w:tcW w:w="7654" w:type="dxa"/>
          </w:tcPr>
          <w:p w14:paraId="7BEDA52F" w14:textId="404A8D33" w:rsidR="0021360E" w:rsidRPr="006A6313" w:rsidRDefault="0021360E" w:rsidP="0021360E">
            <w:pPr>
              <w:spacing w:line="300" w:lineRule="exact"/>
              <w:rPr>
                <w:rFonts w:ascii="ＭＳ Ｐ明朝" w:eastAsia="ＭＳ Ｐ明朝" w:hAnsi="ＭＳ Ｐ明朝"/>
                <w:sz w:val="20"/>
                <w:szCs w:val="20"/>
                <w:highlight w:val="yellow"/>
              </w:rPr>
            </w:pPr>
            <w:r w:rsidRPr="006A6313">
              <w:rPr>
                <w:rFonts w:ascii="ＭＳ Ｐ明朝" w:eastAsia="ＭＳ Ｐ明朝" w:hAnsi="ＭＳ Ｐ明朝" w:hint="eastAsia"/>
                <w:sz w:val="20"/>
                <w:szCs w:val="20"/>
              </w:rPr>
              <w:t>公共用地先行取得事業に係る支出予定額の減少などにより、前年度比</w:t>
            </w:r>
            <w:r w:rsidR="00894303" w:rsidRPr="006A6313">
              <w:rPr>
                <w:rFonts w:ascii="ＭＳ Ｐ明朝" w:eastAsia="ＭＳ Ｐ明朝" w:hAnsi="ＭＳ Ｐ明朝"/>
                <w:sz w:val="20"/>
                <w:szCs w:val="20"/>
              </w:rPr>
              <w:t>6,220</w:t>
            </w:r>
            <w:r w:rsidRPr="006A6313">
              <w:rPr>
                <w:rFonts w:ascii="ＭＳ Ｐ明朝" w:eastAsia="ＭＳ Ｐ明朝" w:hAnsi="ＭＳ Ｐ明朝" w:hint="eastAsia"/>
                <w:sz w:val="20"/>
                <w:szCs w:val="20"/>
              </w:rPr>
              <w:t>百万円の減少となっている。</w:t>
            </w:r>
          </w:p>
        </w:tc>
      </w:tr>
      <w:tr w:rsidR="0021360E" w:rsidRPr="00C77616" w14:paraId="005C391A" w14:textId="77777777" w:rsidTr="007D4E01">
        <w:trPr>
          <w:trHeight w:val="703"/>
          <w:tblCellSpacing w:w="11" w:type="dxa"/>
        </w:trPr>
        <w:tc>
          <w:tcPr>
            <w:tcW w:w="851" w:type="dxa"/>
          </w:tcPr>
          <w:p w14:paraId="75A136F4" w14:textId="3856B507" w:rsidR="0021360E" w:rsidRPr="0021360E" w:rsidRDefault="0021360E" w:rsidP="0021360E">
            <w:pPr>
              <w:spacing w:line="300" w:lineRule="exact"/>
              <w:rPr>
                <w:rFonts w:ascii="ＭＳ Ｐ明朝" w:eastAsia="ＭＳ Ｐ明朝" w:hAnsi="ＭＳ Ｐ明朝"/>
                <w:sz w:val="20"/>
                <w:szCs w:val="20"/>
              </w:rPr>
            </w:pPr>
            <w:r w:rsidRPr="0021360E">
              <w:rPr>
                <w:rFonts w:ascii="ＭＳ Ｐ明朝" w:eastAsia="ＭＳ Ｐ明朝" w:hAnsi="ＭＳ Ｐ明朝" w:hint="eastAsia"/>
                <w:sz w:val="20"/>
                <w:szCs w:val="20"/>
              </w:rPr>
              <w:t>（注4）</w:t>
            </w:r>
          </w:p>
        </w:tc>
        <w:tc>
          <w:tcPr>
            <w:tcW w:w="7654" w:type="dxa"/>
          </w:tcPr>
          <w:p w14:paraId="44C623E7" w14:textId="5673D7C6" w:rsidR="00CE0835" w:rsidRPr="00FA71E0" w:rsidRDefault="00B33F7F" w:rsidP="00033157">
            <w:pPr>
              <w:spacing w:line="300" w:lineRule="exact"/>
              <w:rPr>
                <w:rFonts w:ascii="ＭＳ Ｐ明朝" w:eastAsia="ＭＳ Ｐ明朝" w:hAnsi="ＭＳ Ｐ明朝"/>
                <w:kern w:val="0"/>
                <w:sz w:val="20"/>
                <w:szCs w:val="20"/>
              </w:rPr>
            </w:pPr>
            <w:r w:rsidRPr="00FA71E0">
              <w:rPr>
                <w:rFonts w:ascii="ＭＳ Ｐ明朝" w:eastAsia="ＭＳ Ｐ明朝" w:hAnsi="ＭＳ Ｐ明朝" w:hint="eastAsia"/>
                <w:kern w:val="0"/>
                <w:sz w:val="20"/>
                <w:szCs w:val="20"/>
              </w:rPr>
              <w:t>大阪府</w:t>
            </w:r>
            <w:r w:rsidR="00033157" w:rsidRPr="00FA71E0">
              <w:rPr>
                <w:rFonts w:ascii="ＭＳ Ｐ明朝" w:eastAsia="ＭＳ Ｐ明朝" w:hAnsi="ＭＳ Ｐ明朝" w:hint="eastAsia"/>
                <w:kern w:val="0"/>
                <w:sz w:val="20"/>
                <w:szCs w:val="20"/>
              </w:rPr>
              <w:t>流域下水道</w:t>
            </w:r>
            <w:r w:rsidR="0021360E" w:rsidRPr="00FA71E0">
              <w:rPr>
                <w:rFonts w:ascii="ＭＳ Ｐ明朝" w:eastAsia="ＭＳ Ｐ明朝" w:hAnsi="ＭＳ Ｐ明朝" w:hint="eastAsia"/>
                <w:kern w:val="0"/>
                <w:sz w:val="20"/>
                <w:szCs w:val="20"/>
              </w:rPr>
              <w:t>事業の公営企業債等繰入見込額の</w:t>
            </w:r>
            <w:r w:rsidR="00033157" w:rsidRPr="00FA71E0">
              <w:rPr>
                <w:rFonts w:ascii="ＭＳ Ｐ明朝" w:eastAsia="ＭＳ Ｐ明朝" w:hAnsi="ＭＳ Ｐ明朝" w:hint="eastAsia"/>
                <w:kern w:val="0"/>
                <w:sz w:val="20"/>
                <w:szCs w:val="20"/>
              </w:rPr>
              <w:t>減少</w:t>
            </w:r>
            <w:r w:rsidR="0021360E" w:rsidRPr="00FA71E0">
              <w:rPr>
                <w:rFonts w:ascii="ＭＳ Ｐ明朝" w:eastAsia="ＭＳ Ｐ明朝" w:hAnsi="ＭＳ Ｐ明朝" w:hint="eastAsia"/>
                <w:kern w:val="0"/>
                <w:sz w:val="20"/>
                <w:szCs w:val="20"/>
              </w:rPr>
              <w:t>などにより、前年度比</w:t>
            </w:r>
            <w:r w:rsidR="00894303" w:rsidRPr="00FA71E0">
              <w:rPr>
                <w:rFonts w:ascii="ＭＳ Ｐ明朝" w:eastAsia="ＭＳ Ｐ明朝" w:hAnsi="ＭＳ Ｐ明朝"/>
                <w:kern w:val="0"/>
                <w:sz w:val="20"/>
                <w:szCs w:val="20"/>
              </w:rPr>
              <w:t>28,915</w:t>
            </w:r>
            <w:r w:rsidR="0021360E" w:rsidRPr="00FA71E0">
              <w:rPr>
                <w:rFonts w:ascii="ＭＳ Ｐ明朝" w:eastAsia="ＭＳ Ｐ明朝" w:hAnsi="ＭＳ Ｐ明朝" w:hint="eastAsia"/>
                <w:kern w:val="0"/>
                <w:sz w:val="20"/>
                <w:szCs w:val="20"/>
              </w:rPr>
              <w:t>百万円の</w:t>
            </w:r>
            <w:r w:rsidR="00033157" w:rsidRPr="00FA71E0">
              <w:rPr>
                <w:rFonts w:ascii="ＭＳ Ｐ明朝" w:eastAsia="ＭＳ Ｐ明朝" w:hAnsi="ＭＳ Ｐ明朝" w:hint="eastAsia"/>
                <w:kern w:val="0"/>
                <w:sz w:val="20"/>
                <w:szCs w:val="20"/>
              </w:rPr>
              <w:t>減少</w:t>
            </w:r>
            <w:r w:rsidR="0021360E" w:rsidRPr="00FA71E0">
              <w:rPr>
                <w:rFonts w:ascii="ＭＳ Ｐ明朝" w:eastAsia="ＭＳ Ｐ明朝" w:hAnsi="ＭＳ Ｐ明朝" w:hint="eastAsia"/>
                <w:kern w:val="0"/>
                <w:sz w:val="20"/>
                <w:szCs w:val="20"/>
              </w:rPr>
              <w:t>となっている。</w:t>
            </w:r>
          </w:p>
        </w:tc>
      </w:tr>
      <w:tr w:rsidR="00CE0835" w:rsidRPr="00C77616" w14:paraId="6E9F6B5E" w14:textId="77777777" w:rsidTr="00B33F7F">
        <w:trPr>
          <w:trHeight w:val="382"/>
          <w:tblCellSpacing w:w="11" w:type="dxa"/>
        </w:trPr>
        <w:tc>
          <w:tcPr>
            <w:tcW w:w="851" w:type="dxa"/>
          </w:tcPr>
          <w:p w14:paraId="281ED0FC" w14:textId="3A91979D" w:rsidR="00CE0835" w:rsidRPr="0021360E" w:rsidRDefault="00CE0835" w:rsidP="00CE0835">
            <w:pPr>
              <w:spacing w:line="300" w:lineRule="exact"/>
              <w:rPr>
                <w:rFonts w:ascii="ＭＳ Ｐ明朝" w:eastAsia="ＭＳ Ｐ明朝" w:hAnsi="ＭＳ Ｐ明朝"/>
                <w:sz w:val="20"/>
                <w:szCs w:val="20"/>
              </w:rPr>
            </w:pPr>
            <w:r w:rsidRPr="0021360E">
              <w:rPr>
                <w:rFonts w:ascii="ＭＳ Ｐ明朝" w:eastAsia="ＭＳ Ｐ明朝" w:hAnsi="ＭＳ Ｐ明朝" w:hint="eastAsia"/>
                <w:sz w:val="20"/>
                <w:szCs w:val="20"/>
              </w:rPr>
              <w:t>（注</w:t>
            </w:r>
            <w:r>
              <w:rPr>
                <w:rFonts w:ascii="ＭＳ Ｐ明朝" w:eastAsia="ＭＳ Ｐ明朝" w:hAnsi="ＭＳ Ｐ明朝" w:hint="eastAsia"/>
                <w:sz w:val="20"/>
                <w:szCs w:val="20"/>
              </w:rPr>
              <w:t>5</w:t>
            </w:r>
            <w:r w:rsidRPr="0021360E">
              <w:rPr>
                <w:rFonts w:ascii="ＭＳ Ｐ明朝" w:eastAsia="ＭＳ Ｐ明朝" w:hAnsi="ＭＳ Ｐ明朝" w:hint="eastAsia"/>
                <w:sz w:val="20"/>
                <w:szCs w:val="20"/>
              </w:rPr>
              <w:t>）</w:t>
            </w:r>
          </w:p>
        </w:tc>
        <w:tc>
          <w:tcPr>
            <w:tcW w:w="7654" w:type="dxa"/>
          </w:tcPr>
          <w:p w14:paraId="4144272B" w14:textId="72844340" w:rsidR="00CE0835" w:rsidRPr="00FA71E0" w:rsidRDefault="0055421F" w:rsidP="006A6313">
            <w:pPr>
              <w:spacing w:line="300" w:lineRule="exact"/>
              <w:rPr>
                <w:rFonts w:ascii="ＭＳ Ｐ明朝" w:eastAsia="ＭＳ Ｐ明朝" w:hAnsi="ＭＳ Ｐ明朝"/>
                <w:kern w:val="0"/>
                <w:sz w:val="20"/>
                <w:szCs w:val="20"/>
              </w:rPr>
            </w:pPr>
            <w:r w:rsidRPr="00FA71E0">
              <w:rPr>
                <w:rFonts w:ascii="ＭＳ Ｐ明朝" w:eastAsia="ＭＳ Ｐ明朝" w:hAnsi="ＭＳ Ｐ明朝" w:hint="eastAsia"/>
                <w:kern w:val="0"/>
                <w:sz w:val="20"/>
                <w:szCs w:val="20"/>
              </w:rPr>
              <w:t>職員数の減少などにより</w:t>
            </w:r>
            <w:r w:rsidR="00CE0835" w:rsidRPr="00FA71E0">
              <w:rPr>
                <w:rFonts w:ascii="ＭＳ Ｐ明朝" w:eastAsia="ＭＳ Ｐ明朝" w:hAnsi="ＭＳ Ｐ明朝" w:hint="eastAsia"/>
                <w:kern w:val="0"/>
                <w:sz w:val="20"/>
                <w:szCs w:val="20"/>
              </w:rPr>
              <w:t>、前年度比</w:t>
            </w:r>
            <w:r w:rsidR="00CE0835" w:rsidRPr="00FA71E0">
              <w:rPr>
                <w:rFonts w:ascii="ＭＳ Ｐ明朝" w:eastAsia="ＭＳ Ｐ明朝" w:hAnsi="ＭＳ Ｐ明朝"/>
                <w:kern w:val="0"/>
                <w:sz w:val="20"/>
                <w:szCs w:val="20"/>
              </w:rPr>
              <w:t>13,364</w:t>
            </w:r>
            <w:r w:rsidR="00CE0835" w:rsidRPr="00FA71E0">
              <w:rPr>
                <w:rFonts w:ascii="ＭＳ Ｐ明朝" w:eastAsia="ＭＳ Ｐ明朝" w:hAnsi="ＭＳ Ｐ明朝" w:hint="eastAsia"/>
                <w:kern w:val="0"/>
                <w:sz w:val="20"/>
                <w:szCs w:val="20"/>
              </w:rPr>
              <w:t>百万円の減少となっている。</w:t>
            </w:r>
          </w:p>
        </w:tc>
      </w:tr>
      <w:tr w:rsidR="00CE0835" w:rsidRPr="00C77616" w14:paraId="535345A4" w14:textId="77777777" w:rsidTr="006A6313">
        <w:trPr>
          <w:tblCellSpacing w:w="11" w:type="dxa"/>
        </w:trPr>
        <w:tc>
          <w:tcPr>
            <w:tcW w:w="851" w:type="dxa"/>
          </w:tcPr>
          <w:p w14:paraId="0085690C" w14:textId="4088316F" w:rsidR="00CE0835" w:rsidRPr="006A2150" w:rsidRDefault="00CE0835" w:rsidP="00CE0835">
            <w:pPr>
              <w:spacing w:line="300" w:lineRule="exact"/>
              <w:rPr>
                <w:rFonts w:ascii="ＭＳ Ｐ明朝" w:eastAsia="ＭＳ Ｐ明朝" w:hAnsi="ＭＳ Ｐ明朝"/>
                <w:sz w:val="20"/>
                <w:szCs w:val="20"/>
              </w:rPr>
            </w:pPr>
            <w:r w:rsidRPr="006A2150">
              <w:rPr>
                <w:rFonts w:ascii="ＭＳ Ｐ明朝" w:eastAsia="ＭＳ Ｐ明朝" w:hAnsi="ＭＳ Ｐ明朝" w:hint="eastAsia"/>
                <w:sz w:val="20"/>
                <w:szCs w:val="20"/>
              </w:rPr>
              <w:t>（注6）</w:t>
            </w:r>
          </w:p>
        </w:tc>
        <w:tc>
          <w:tcPr>
            <w:tcW w:w="7654" w:type="dxa"/>
            <w:shd w:val="clear" w:color="auto" w:fill="auto"/>
          </w:tcPr>
          <w:p w14:paraId="191B9C99" w14:textId="358A2A9A" w:rsidR="00CE0835" w:rsidRPr="006A2150" w:rsidRDefault="00CE0835" w:rsidP="00AE18F6">
            <w:pPr>
              <w:spacing w:line="300" w:lineRule="exact"/>
              <w:rPr>
                <w:rFonts w:ascii="ＭＳ Ｐ明朝" w:eastAsia="ＭＳ Ｐ明朝" w:hAnsi="ＭＳ Ｐ明朝"/>
                <w:sz w:val="20"/>
                <w:szCs w:val="20"/>
              </w:rPr>
            </w:pPr>
            <w:r w:rsidRPr="006A6313">
              <w:rPr>
                <w:rFonts w:ascii="ＭＳ Ｐ明朝" w:eastAsia="ＭＳ Ｐ明朝" w:hAnsi="ＭＳ Ｐ明朝" w:hint="eastAsia"/>
                <w:sz w:val="20"/>
                <w:szCs w:val="20"/>
              </w:rPr>
              <w:t>大阪</w:t>
            </w:r>
            <w:r w:rsidR="00AE18F6" w:rsidRPr="006A6313">
              <w:rPr>
                <w:rFonts w:ascii="ＭＳ Ｐ明朝" w:eastAsia="ＭＳ Ｐ明朝" w:hAnsi="ＭＳ Ｐ明朝" w:hint="eastAsia"/>
                <w:sz w:val="20"/>
                <w:szCs w:val="20"/>
              </w:rPr>
              <w:t>産業振興機構</w:t>
            </w:r>
            <w:r w:rsidRPr="006A6313">
              <w:rPr>
                <w:rFonts w:ascii="ＭＳ Ｐ明朝" w:eastAsia="ＭＳ Ｐ明朝" w:hAnsi="ＭＳ Ｐ明朝" w:hint="eastAsia"/>
                <w:sz w:val="20"/>
                <w:szCs w:val="20"/>
              </w:rPr>
              <w:t>における損失補償付債務残高の減少などにより、前年度比</w:t>
            </w:r>
            <w:r w:rsidRPr="006A6313">
              <w:rPr>
                <w:rFonts w:ascii="ＭＳ Ｐ明朝" w:eastAsia="ＭＳ Ｐ明朝" w:hAnsi="ＭＳ Ｐ明朝"/>
                <w:sz w:val="20"/>
                <w:szCs w:val="20"/>
              </w:rPr>
              <w:t>87</w:t>
            </w:r>
            <w:r w:rsidR="00F56B56" w:rsidRPr="006A6313">
              <w:rPr>
                <w:rFonts w:ascii="ＭＳ Ｐ明朝" w:eastAsia="ＭＳ Ｐ明朝" w:hAnsi="ＭＳ Ｐ明朝"/>
                <w:sz w:val="20"/>
                <w:szCs w:val="20"/>
              </w:rPr>
              <w:t>7</w:t>
            </w:r>
            <w:r w:rsidR="00F56B56" w:rsidRPr="006A6313">
              <w:rPr>
                <w:rFonts w:ascii="ＭＳ Ｐ明朝" w:eastAsia="ＭＳ Ｐ明朝" w:hAnsi="ＭＳ Ｐ明朝" w:hint="eastAsia"/>
                <w:sz w:val="20"/>
                <w:szCs w:val="20"/>
              </w:rPr>
              <w:t>百</w:t>
            </w:r>
            <w:r w:rsidRPr="006A6313">
              <w:rPr>
                <w:rFonts w:ascii="ＭＳ Ｐ明朝" w:eastAsia="ＭＳ Ｐ明朝" w:hAnsi="ＭＳ Ｐ明朝" w:hint="eastAsia"/>
                <w:sz w:val="20"/>
                <w:szCs w:val="20"/>
              </w:rPr>
              <w:t>万円の減少となっている。</w:t>
            </w:r>
          </w:p>
        </w:tc>
      </w:tr>
      <w:tr w:rsidR="00CE0835" w:rsidRPr="00BB3B5F" w14:paraId="1B155EF9" w14:textId="77777777" w:rsidTr="006A6313">
        <w:trPr>
          <w:tblCellSpacing w:w="11" w:type="dxa"/>
        </w:trPr>
        <w:tc>
          <w:tcPr>
            <w:tcW w:w="851" w:type="dxa"/>
          </w:tcPr>
          <w:p w14:paraId="3CA3826D" w14:textId="1D6EC95C" w:rsidR="00CE0835" w:rsidRPr="00BB3B5F" w:rsidRDefault="00CE0835" w:rsidP="00CE0835">
            <w:pPr>
              <w:spacing w:line="300" w:lineRule="exact"/>
              <w:rPr>
                <w:rFonts w:ascii="ＭＳ Ｐ明朝" w:eastAsia="ＭＳ Ｐ明朝" w:hAnsi="ＭＳ Ｐ明朝"/>
                <w:sz w:val="20"/>
                <w:szCs w:val="20"/>
              </w:rPr>
            </w:pPr>
            <w:r w:rsidRPr="00BB3B5F">
              <w:rPr>
                <w:rFonts w:ascii="ＭＳ Ｐ明朝" w:eastAsia="ＭＳ Ｐ明朝" w:hAnsi="ＭＳ Ｐ明朝" w:hint="eastAsia"/>
                <w:sz w:val="20"/>
                <w:szCs w:val="20"/>
              </w:rPr>
              <w:t>（注7）</w:t>
            </w:r>
          </w:p>
        </w:tc>
        <w:tc>
          <w:tcPr>
            <w:tcW w:w="7654" w:type="dxa"/>
            <w:shd w:val="clear" w:color="auto" w:fill="auto"/>
          </w:tcPr>
          <w:p w14:paraId="67CF69A9" w14:textId="69B747E6" w:rsidR="00CE0835" w:rsidRPr="006A6313" w:rsidRDefault="00CE0835" w:rsidP="00CE0835">
            <w:pPr>
              <w:spacing w:line="300" w:lineRule="exact"/>
              <w:rPr>
                <w:rFonts w:ascii="ＭＳ Ｐ明朝" w:eastAsia="ＭＳ Ｐ明朝" w:hAnsi="ＭＳ Ｐ明朝"/>
                <w:sz w:val="20"/>
                <w:szCs w:val="20"/>
              </w:rPr>
            </w:pPr>
            <w:r w:rsidRPr="006A6313">
              <w:rPr>
                <w:rFonts w:ascii="ＭＳ Ｐ明朝" w:eastAsia="ＭＳ Ｐ明朝" w:hAnsi="ＭＳ Ｐ明朝" w:hint="eastAsia"/>
                <w:sz w:val="20"/>
                <w:szCs w:val="20"/>
              </w:rPr>
              <w:t>減債基金の積立による増加などにより、前年度比</w:t>
            </w:r>
            <w:r w:rsidRPr="006A6313">
              <w:rPr>
                <w:rFonts w:ascii="ＭＳ Ｐ明朝" w:eastAsia="ＭＳ Ｐ明朝" w:hAnsi="ＭＳ Ｐ明朝"/>
                <w:sz w:val="20"/>
                <w:szCs w:val="20"/>
              </w:rPr>
              <w:t>64,54</w:t>
            </w:r>
            <w:r w:rsidR="00F56B56" w:rsidRPr="006A6313">
              <w:rPr>
                <w:rFonts w:ascii="ＭＳ Ｐ明朝" w:eastAsia="ＭＳ Ｐ明朝" w:hAnsi="ＭＳ Ｐ明朝" w:hint="eastAsia"/>
                <w:sz w:val="20"/>
                <w:szCs w:val="20"/>
              </w:rPr>
              <w:t>2</w:t>
            </w:r>
            <w:r w:rsidRPr="006A6313">
              <w:rPr>
                <w:rFonts w:ascii="ＭＳ Ｐ明朝" w:eastAsia="ＭＳ Ｐ明朝" w:hAnsi="ＭＳ Ｐ明朝" w:hint="eastAsia"/>
                <w:sz w:val="20"/>
                <w:szCs w:val="20"/>
              </w:rPr>
              <w:t>百万円の増加となっている。</w:t>
            </w:r>
          </w:p>
        </w:tc>
      </w:tr>
      <w:tr w:rsidR="00CE0835" w:rsidRPr="00C77616" w14:paraId="4DF7F93E" w14:textId="77777777" w:rsidTr="007D4E01">
        <w:trPr>
          <w:tblCellSpacing w:w="11" w:type="dxa"/>
        </w:trPr>
        <w:tc>
          <w:tcPr>
            <w:tcW w:w="851" w:type="dxa"/>
          </w:tcPr>
          <w:p w14:paraId="1DE9437C" w14:textId="42E9FFF2" w:rsidR="00CE0835" w:rsidRPr="00BB3B5F" w:rsidRDefault="00CE0835" w:rsidP="00CE0835">
            <w:pPr>
              <w:spacing w:line="300" w:lineRule="exact"/>
              <w:rPr>
                <w:rFonts w:ascii="ＭＳ Ｐ明朝" w:eastAsia="ＭＳ Ｐ明朝" w:hAnsi="ＭＳ Ｐ明朝"/>
                <w:sz w:val="20"/>
                <w:szCs w:val="20"/>
              </w:rPr>
            </w:pPr>
            <w:r w:rsidRPr="00BB3B5F">
              <w:rPr>
                <w:rFonts w:ascii="ＭＳ Ｐ明朝" w:eastAsia="ＭＳ Ｐ明朝" w:hAnsi="ＭＳ Ｐ明朝" w:hint="eastAsia"/>
                <w:sz w:val="20"/>
                <w:szCs w:val="20"/>
              </w:rPr>
              <w:t>（注8）</w:t>
            </w:r>
          </w:p>
        </w:tc>
        <w:tc>
          <w:tcPr>
            <w:tcW w:w="7654" w:type="dxa"/>
          </w:tcPr>
          <w:p w14:paraId="18CEBB66" w14:textId="4A9A6410" w:rsidR="00CE0835" w:rsidRPr="00BB3B5F" w:rsidRDefault="00AE18F6" w:rsidP="00AE18F6">
            <w:pPr>
              <w:spacing w:line="300" w:lineRule="exact"/>
              <w:rPr>
                <w:rFonts w:ascii="ＭＳ Ｐ明朝" w:eastAsia="ＭＳ Ｐ明朝" w:hAnsi="ＭＳ Ｐ明朝"/>
                <w:sz w:val="20"/>
                <w:szCs w:val="20"/>
              </w:rPr>
            </w:pPr>
            <w:r w:rsidRPr="006A6313">
              <w:rPr>
                <w:rFonts w:ascii="ＭＳ Ｐ明朝" w:eastAsia="ＭＳ Ｐ明朝" w:hAnsi="ＭＳ Ｐ明朝" w:hint="eastAsia"/>
                <w:sz w:val="20"/>
                <w:szCs w:val="20"/>
              </w:rPr>
              <w:t>転貸債に係る償還金、</w:t>
            </w:r>
            <w:r w:rsidR="00CE0835" w:rsidRPr="006A6313">
              <w:rPr>
                <w:rFonts w:ascii="ＭＳ Ｐ明朝" w:eastAsia="ＭＳ Ｐ明朝" w:hAnsi="ＭＳ Ｐ明朝" w:hint="eastAsia"/>
                <w:sz w:val="20"/>
                <w:szCs w:val="20"/>
              </w:rPr>
              <w:t>公営住宅使用料等の歳入見込額減少などにより、前年度比</w:t>
            </w:r>
            <w:r w:rsidR="00CE0835" w:rsidRPr="006A6313">
              <w:rPr>
                <w:rFonts w:ascii="ＭＳ Ｐ明朝" w:eastAsia="ＭＳ Ｐ明朝" w:hAnsi="ＭＳ Ｐ明朝"/>
                <w:sz w:val="20"/>
                <w:szCs w:val="20"/>
              </w:rPr>
              <w:t>7,554</w:t>
            </w:r>
            <w:r w:rsidR="00CE0835" w:rsidRPr="006A6313">
              <w:rPr>
                <w:rFonts w:ascii="ＭＳ Ｐ明朝" w:eastAsia="ＭＳ Ｐ明朝" w:hAnsi="ＭＳ Ｐ明朝" w:hint="eastAsia"/>
                <w:sz w:val="20"/>
                <w:szCs w:val="20"/>
              </w:rPr>
              <w:t>百万円の減少となっている。</w:t>
            </w:r>
          </w:p>
        </w:tc>
      </w:tr>
      <w:tr w:rsidR="00494298" w:rsidRPr="00C77616" w14:paraId="683DEC84" w14:textId="77777777" w:rsidTr="007D4E01">
        <w:trPr>
          <w:tblCellSpacing w:w="11" w:type="dxa"/>
        </w:trPr>
        <w:tc>
          <w:tcPr>
            <w:tcW w:w="851" w:type="dxa"/>
          </w:tcPr>
          <w:p w14:paraId="77E7A323" w14:textId="7EA71376" w:rsidR="00494298" w:rsidRPr="00BB3B5F" w:rsidRDefault="00494298" w:rsidP="00494298">
            <w:pPr>
              <w:spacing w:line="300" w:lineRule="exact"/>
              <w:rPr>
                <w:rFonts w:ascii="ＭＳ Ｐ明朝" w:eastAsia="ＭＳ Ｐ明朝" w:hAnsi="ＭＳ Ｐ明朝"/>
                <w:sz w:val="20"/>
                <w:szCs w:val="20"/>
              </w:rPr>
            </w:pPr>
            <w:r w:rsidRPr="00BB3B5F">
              <w:rPr>
                <w:rFonts w:ascii="ＭＳ Ｐ明朝" w:eastAsia="ＭＳ Ｐ明朝" w:hAnsi="ＭＳ Ｐ明朝" w:hint="eastAsia"/>
                <w:sz w:val="20"/>
                <w:szCs w:val="20"/>
              </w:rPr>
              <w:t>（注</w:t>
            </w:r>
            <w:r>
              <w:rPr>
                <w:rFonts w:ascii="ＭＳ Ｐ明朝" w:eastAsia="ＭＳ Ｐ明朝" w:hAnsi="ＭＳ Ｐ明朝" w:hint="eastAsia"/>
                <w:sz w:val="20"/>
                <w:szCs w:val="20"/>
              </w:rPr>
              <w:t>9</w:t>
            </w:r>
            <w:r w:rsidRPr="00BB3B5F">
              <w:rPr>
                <w:rFonts w:ascii="ＭＳ Ｐ明朝" w:eastAsia="ＭＳ Ｐ明朝" w:hAnsi="ＭＳ Ｐ明朝" w:hint="eastAsia"/>
                <w:sz w:val="20"/>
                <w:szCs w:val="20"/>
              </w:rPr>
              <w:t>）</w:t>
            </w:r>
          </w:p>
        </w:tc>
        <w:tc>
          <w:tcPr>
            <w:tcW w:w="7654" w:type="dxa"/>
          </w:tcPr>
          <w:p w14:paraId="0C6A61FD" w14:textId="058C82AE" w:rsidR="00494298" w:rsidRPr="006A6313" w:rsidRDefault="00494298" w:rsidP="006A6313">
            <w:pPr>
              <w:spacing w:line="300" w:lineRule="exact"/>
              <w:rPr>
                <w:rFonts w:ascii="ＭＳ Ｐ明朝" w:eastAsia="ＭＳ Ｐ明朝" w:hAnsi="ＭＳ Ｐ明朝"/>
                <w:sz w:val="20"/>
                <w:szCs w:val="20"/>
              </w:rPr>
            </w:pPr>
            <w:r w:rsidRPr="006A6313">
              <w:rPr>
                <w:rFonts w:ascii="ＭＳ Ｐ明朝" w:eastAsia="ＭＳ Ｐ明朝" w:hAnsi="ＭＳ Ｐ明朝" w:hint="eastAsia"/>
                <w:sz w:val="20"/>
                <w:szCs w:val="20"/>
              </w:rPr>
              <w:t>道路橋りょう費(主に臨時地方道整備事業債の減)、地域振興費(主に下水汚泥広域処理事業に係る地方債の減)に係る基準財政需要額算入見込額の減少などにより、前年度比</w:t>
            </w:r>
            <w:r w:rsidR="00F56B56" w:rsidRPr="006A6313">
              <w:rPr>
                <w:rFonts w:ascii="ＭＳ Ｐ明朝" w:eastAsia="ＭＳ Ｐ明朝" w:hAnsi="ＭＳ Ｐ明朝" w:hint="eastAsia"/>
                <w:sz w:val="20"/>
                <w:szCs w:val="20"/>
              </w:rPr>
              <w:t>11,945</w:t>
            </w:r>
            <w:r w:rsidRPr="006A6313">
              <w:rPr>
                <w:rFonts w:ascii="ＭＳ Ｐ明朝" w:eastAsia="ＭＳ Ｐ明朝" w:hAnsi="ＭＳ Ｐ明朝" w:hint="eastAsia"/>
                <w:sz w:val="20"/>
                <w:szCs w:val="20"/>
              </w:rPr>
              <w:t>百万円の減少となっている。</w:t>
            </w:r>
          </w:p>
        </w:tc>
      </w:tr>
    </w:tbl>
    <w:p w14:paraId="39794542" w14:textId="77777777" w:rsidR="00550D94" w:rsidRDefault="00550D94" w:rsidP="002943F2">
      <w:pPr>
        <w:ind w:left="480" w:hangingChars="200" w:hanging="480"/>
        <w:rPr>
          <w:rFonts w:ascii="ＭＳ Ｐ明朝" w:eastAsia="ＭＳ Ｐ明朝" w:hAnsi="ＭＳ Ｐ明朝"/>
          <w:kern w:val="0"/>
          <w:sz w:val="24"/>
        </w:rPr>
      </w:pPr>
    </w:p>
    <w:p w14:paraId="7C62B5C9" w14:textId="5B458F5C" w:rsidR="00750CFA" w:rsidRPr="006A6313" w:rsidRDefault="00313884" w:rsidP="00313884">
      <w:pPr>
        <w:ind w:leftChars="200" w:left="420" w:firstLineChars="100" w:firstLine="240"/>
        <w:rPr>
          <w:rFonts w:ascii="ＭＳ Ｐ明朝" w:eastAsia="ＭＳ Ｐ明朝" w:hAnsi="ＭＳ Ｐ明朝"/>
          <w:kern w:val="0"/>
          <w:sz w:val="24"/>
        </w:rPr>
      </w:pPr>
      <w:r w:rsidRPr="006A6313">
        <w:rPr>
          <w:rFonts w:ascii="ＭＳ Ｐ明朝" w:eastAsia="ＭＳ Ｐ明朝" w:hAnsi="ＭＳ Ｐ明朝" w:hint="eastAsia"/>
          <w:kern w:val="0"/>
          <w:sz w:val="24"/>
        </w:rPr>
        <w:t>将来負担比率が減少した</w:t>
      </w:r>
      <w:r w:rsidR="000E47EC" w:rsidRPr="006A6313">
        <w:rPr>
          <w:rFonts w:ascii="ＭＳ Ｐ明朝" w:eastAsia="ＭＳ Ｐ明朝" w:hAnsi="ＭＳ Ｐ明朝" w:hint="eastAsia"/>
          <w:kern w:val="0"/>
          <w:sz w:val="24"/>
        </w:rPr>
        <w:t>主な</w:t>
      </w:r>
      <w:r w:rsidRPr="006A6313">
        <w:rPr>
          <w:rFonts w:ascii="ＭＳ Ｐ明朝" w:eastAsia="ＭＳ Ｐ明朝" w:hAnsi="ＭＳ Ｐ明朝" w:hint="eastAsia"/>
          <w:kern w:val="0"/>
          <w:sz w:val="24"/>
        </w:rPr>
        <w:t>要因は、</w:t>
      </w:r>
      <w:r w:rsidR="00750CFA" w:rsidRPr="006A6313">
        <w:rPr>
          <w:rFonts w:ascii="ＭＳ Ｐ明朝" w:eastAsia="ＭＳ Ｐ明朝" w:hAnsi="ＭＳ Ｐ明朝" w:hint="eastAsia"/>
          <w:kern w:val="0"/>
          <w:sz w:val="24"/>
        </w:rPr>
        <w:t>地方債の現在高</w:t>
      </w:r>
      <w:r w:rsidR="00505251" w:rsidRPr="006A6313">
        <w:rPr>
          <w:rFonts w:ascii="ＭＳ Ｐ明朝" w:eastAsia="ＭＳ Ｐ明朝" w:hAnsi="ＭＳ Ｐ明朝" w:hint="eastAsia"/>
          <w:kern w:val="0"/>
          <w:sz w:val="24"/>
        </w:rPr>
        <w:t>、</w:t>
      </w:r>
      <w:r w:rsidR="00E06153" w:rsidRPr="006A6313">
        <w:rPr>
          <w:rFonts w:ascii="ＭＳ Ｐ明朝" w:eastAsia="ＭＳ Ｐ明朝" w:hAnsi="ＭＳ Ｐ明朝" w:hint="eastAsia"/>
          <w:kern w:val="0"/>
          <w:sz w:val="24"/>
        </w:rPr>
        <w:t>公営企業債等繰入見込額及び</w:t>
      </w:r>
      <w:r w:rsidR="00505251" w:rsidRPr="006A6313">
        <w:rPr>
          <w:rFonts w:ascii="ＭＳ Ｐ明朝" w:eastAsia="ＭＳ Ｐ明朝" w:hAnsi="ＭＳ Ｐ明朝" w:hint="eastAsia"/>
          <w:kern w:val="0"/>
          <w:sz w:val="24"/>
        </w:rPr>
        <w:t>退職手当負担見込額</w:t>
      </w:r>
      <w:r w:rsidR="00750CFA" w:rsidRPr="006A6313">
        <w:rPr>
          <w:rFonts w:ascii="ＭＳ Ｐ明朝" w:eastAsia="ＭＳ Ｐ明朝" w:hAnsi="ＭＳ Ｐ明朝" w:hint="eastAsia"/>
          <w:kern w:val="0"/>
          <w:sz w:val="24"/>
        </w:rPr>
        <w:t>が減少したこと等により将来負担額が</w:t>
      </w:r>
      <w:r w:rsidR="00E06153" w:rsidRPr="006A6313">
        <w:rPr>
          <w:rFonts w:ascii="ＭＳ Ｐ明朝" w:eastAsia="ＭＳ Ｐ明朝" w:hAnsi="ＭＳ Ｐ明朝"/>
          <w:kern w:val="0"/>
          <w:sz w:val="24"/>
        </w:rPr>
        <w:t>64,593</w:t>
      </w:r>
      <w:r w:rsidR="00750CFA" w:rsidRPr="006A6313">
        <w:rPr>
          <w:rFonts w:ascii="ＭＳ Ｐ明朝" w:eastAsia="ＭＳ Ｐ明朝" w:hAnsi="ＭＳ Ｐ明朝" w:hint="eastAsia"/>
          <w:kern w:val="0"/>
          <w:sz w:val="24"/>
        </w:rPr>
        <w:t>百万円減少した</w:t>
      </w:r>
      <w:r w:rsidR="00815348" w:rsidRPr="006A6313">
        <w:rPr>
          <w:rFonts w:ascii="ＭＳ Ｐ明朝" w:eastAsia="ＭＳ Ｐ明朝" w:hAnsi="ＭＳ Ｐ明朝" w:hint="eastAsia"/>
          <w:kern w:val="0"/>
          <w:sz w:val="24"/>
        </w:rPr>
        <w:t>結果</w:t>
      </w:r>
      <w:r w:rsidR="00750CFA" w:rsidRPr="006A6313">
        <w:rPr>
          <w:rFonts w:ascii="ＭＳ Ｐ明朝" w:eastAsia="ＭＳ Ｐ明朝" w:hAnsi="ＭＳ Ｐ明朝" w:hint="eastAsia"/>
          <w:kern w:val="0"/>
          <w:sz w:val="24"/>
        </w:rPr>
        <w:t>、将来負担額から充当可能財源等を控除した分子の額が、前年度の</w:t>
      </w:r>
      <w:r w:rsidR="00180766" w:rsidRPr="006A6313">
        <w:rPr>
          <w:rFonts w:ascii="ＭＳ Ｐ明朝" w:eastAsia="ＭＳ Ｐ明朝" w:hAnsi="ＭＳ Ｐ明朝"/>
          <w:kern w:val="0"/>
          <w:sz w:val="24"/>
        </w:rPr>
        <w:t>2,463,185</w:t>
      </w:r>
      <w:r w:rsidR="00750CFA" w:rsidRPr="006A6313">
        <w:rPr>
          <w:rFonts w:ascii="ＭＳ Ｐ明朝" w:eastAsia="ＭＳ Ｐ明朝" w:hAnsi="ＭＳ Ｐ明朝" w:hint="eastAsia"/>
          <w:kern w:val="0"/>
          <w:sz w:val="24"/>
        </w:rPr>
        <w:t>百万円から</w:t>
      </w:r>
      <w:r w:rsidR="00F56B56" w:rsidRPr="006A6313">
        <w:rPr>
          <w:rFonts w:ascii="ＭＳ Ｐ明朝" w:eastAsia="ＭＳ Ｐ明朝" w:hAnsi="ＭＳ Ｐ明朝"/>
          <w:kern w:val="0"/>
          <w:sz w:val="24"/>
        </w:rPr>
        <w:t>2,353,</w:t>
      </w:r>
      <w:r w:rsidR="00F56B56" w:rsidRPr="006A6313">
        <w:rPr>
          <w:rFonts w:ascii="ＭＳ Ｐ明朝" w:eastAsia="ＭＳ Ｐ明朝" w:hAnsi="ＭＳ Ｐ明朝" w:hint="eastAsia"/>
          <w:kern w:val="0"/>
          <w:sz w:val="24"/>
        </w:rPr>
        <w:t>550</w:t>
      </w:r>
      <w:r w:rsidR="00750CFA" w:rsidRPr="006A6313">
        <w:rPr>
          <w:rFonts w:ascii="ＭＳ Ｐ明朝" w:eastAsia="ＭＳ Ｐ明朝" w:hAnsi="ＭＳ Ｐ明朝" w:hint="eastAsia"/>
          <w:kern w:val="0"/>
          <w:sz w:val="24"/>
        </w:rPr>
        <w:t>百万円となり、</w:t>
      </w:r>
      <w:r w:rsidR="00F56B56" w:rsidRPr="006A6313">
        <w:rPr>
          <w:rFonts w:ascii="ＭＳ Ｐ明朝" w:eastAsia="ＭＳ Ｐ明朝" w:hAnsi="ＭＳ Ｐ明朝"/>
          <w:kern w:val="0"/>
          <w:sz w:val="24"/>
        </w:rPr>
        <w:t>109,</w:t>
      </w:r>
      <w:r w:rsidR="00F56B56" w:rsidRPr="006A6313">
        <w:rPr>
          <w:rFonts w:ascii="ＭＳ Ｐ明朝" w:eastAsia="ＭＳ Ｐ明朝" w:hAnsi="ＭＳ Ｐ明朝" w:hint="eastAsia"/>
          <w:kern w:val="0"/>
          <w:sz w:val="24"/>
        </w:rPr>
        <w:t>636</w:t>
      </w:r>
      <w:r w:rsidR="00750CFA" w:rsidRPr="006A6313">
        <w:rPr>
          <w:rFonts w:ascii="ＭＳ Ｐ明朝" w:eastAsia="ＭＳ Ｐ明朝" w:hAnsi="ＭＳ Ｐ明朝" w:hint="eastAsia"/>
          <w:kern w:val="0"/>
          <w:sz w:val="24"/>
        </w:rPr>
        <w:t>百万円減少したことによるものである。</w:t>
      </w:r>
    </w:p>
    <w:p w14:paraId="71E4E4CA" w14:textId="33EDF283" w:rsidR="00750CFA" w:rsidRPr="006A6313" w:rsidRDefault="009A2B4A" w:rsidP="00750CFA">
      <w:pPr>
        <w:ind w:leftChars="200" w:left="420" w:firstLineChars="100" w:firstLine="240"/>
        <w:rPr>
          <w:rFonts w:ascii="ＭＳ Ｐ明朝" w:eastAsia="ＭＳ Ｐ明朝" w:hAnsi="ＭＳ Ｐ明朝"/>
          <w:kern w:val="0"/>
          <w:sz w:val="24"/>
        </w:rPr>
      </w:pPr>
      <w:r w:rsidRPr="006A6313">
        <w:rPr>
          <w:rFonts w:ascii="ＭＳ Ｐ明朝" w:eastAsia="ＭＳ Ｐ明朝" w:hAnsi="ＭＳ Ｐ明朝" w:hint="eastAsia"/>
          <w:kern w:val="0"/>
          <w:sz w:val="24"/>
        </w:rPr>
        <w:t>また、</w:t>
      </w:r>
      <w:r w:rsidR="00750CFA" w:rsidRPr="006A6313">
        <w:rPr>
          <w:rFonts w:ascii="ＭＳ Ｐ明朝" w:eastAsia="ＭＳ Ｐ明朝" w:hAnsi="ＭＳ Ｐ明朝" w:hint="eastAsia"/>
          <w:kern w:val="0"/>
          <w:sz w:val="24"/>
        </w:rPr>
        <w:t>標準財政規模の</w:t>
      </w:r>
      <w:r w:rsidR="00B5304D" w:rsidRPr="006A6313">
        <w:rPr>
          <w:rFonts w:ascii="ＭＳ Ｐ明朝" w:eastAsia="ＭＳ Ｐ明朝" w:hAnsi="ＭＳ Ｐ明朝" w:hint="eastAsia"/>
          <w:kern w:val="0"/>
          <w:sz w:val="24"/>
        </w:rPr>
        <w:t>増加</w:t>
      </w:r>
      <w:r w:rsidR="00750CFA" w:rsidRPr="006A6313">
        <w:rPr>
          <w:rFonts w:ascii="ＭＳ Ｐ明朝" w:eastAsia="ＭＳ Ｐ明朝" w:hAnsi="ＭＳ Ｐ明朝" w:hint="eastAsia"/>
          <w:kern w:val="0"/>
          <w:sz w:val="24"/>
        </w:rPr>
        <w:t>等により、分母の額</w:t>
      </w:r>
      <w:r w:rsidR="00A73158" w:rsidRPr="006A6313">
        <w:rPr>
          <w:rFonts w:ascii="ＭＳ Ｐ明朝" w:eastAsia="ＭＳ Ｐ明朝" w:hAnsi="ＭＳ Ｐ明朝" w:hint="eastAsia"/>
          <w:kern w:val="0"/>
          <w:sz w:val="24"/>
        </w:rPr>
        <w:t>についても</w:t>
      </w:r>
      <w:r w:rsidR="00750CFA" w:rsidRPr="006A6313">
        <w:rPr>
          <w:rFonts w:ascii="ＭＳ Ｐ明朝" w:eastAsia="ＭＳ Ｐ明朝" w:hAnsi="ＭＳ Ｐ明朝" w:hint="eastAsia"/>
          <w:kern w:val="0"/>
          <w:sz w:val="24"/>
        </w:rPr>
        <w:t>前年度より</w:t>
      </w:r>
      <w:r w:rsidR="00B5304D" w:rsidRPr="006A6313">
        <w:rPr>
          <w:rFonts w:ascii="ＭＳ Ｐ明朝" w:eastAsia="ＭＳ Ｐ明朝" w:hAnsi="ＭＳ Ｐ明朝"/>
          <w:kern w:val="0"/>
          <w:sz w:val="24"/>
        </w:rPr>
        <w:t>8,739</w:t>
      </w:r>
      <w:r w:rsidR="00750CFA" w:rsidRPr="006A6313">
        <w:rPr>
          <w:rFonts w:ascii="ＭＳ Ｐ明朝" w:eastAsia="ＭＳ Ｐ明朝" w:hAnsi="ＭＳ Ｐ明朝" w:hint="eastAsia"/>
          <w:kern w:val="0"/>
          <w:sz w:val="24"/>
        </w:rPr>
        <w:t>百万円</w:t>
      </w:r>
      <w:r w:rsidR="00B5304D" w:rsidRPr="006A6313">
        <w:rPr>
          <w:rFonts w:ascii="ＭＳ Ｐ明朝" w:eastAsia="ＭＳ Ｐ明朝" w:hAnsi="ＭＳ Ｐ明朝" w:hint="eastAsia"/>
          <w:kern w:val="0"/>
          <w:sz w:val="24"/>
        </w:rPr>
        <w:t>増加</w:t>
      </w:r>
      <w:r w:rsidR="00750CFA" w:rsidRPr="006A6313">
        <w:rPr>
          <w:rFonts w:ascii="ＭＳ Ｐ明朝" w:eastAsia="ＭＳ Ｐ明朝" w:hAnsi="ＭＳ Ｐ明朝" w:hint="eastAsia"/>
          <w:kern w:val="0"/>
          <w:sz w:val="24"/>
        </w:rPr>
        <w:t>し</w:t>
      </w:r>
      <w:r w:rsidR="009E7861" w:rsidRPr="006A6313">
        <w:rPr>
          <w:rFonts w:ascii="ＭＳ Ｐ明朝" w:eastAsia="ＭＳ Ｐ明朝" w:hAnsi="ＭＳ Ｐ明朝" w:hint="eastAsia"/>
          <w:kern w:val="0"/>
          <w:sz w:val="24"/>
        </w:rPr>
        <w:t>て</w:t>
      </w:r>
      <w:r w:rsidR="00505251" w:rsidRPr="006A6313">
        <w:rPr>
          <w:rFonts w:ascii="ＭＳ Ｐ明朝" w:eastAsia="ＭＳ Ｐ明朝" w:hAnsi="ＭＳ Ｐ明朝" w:hint="eastAsia"/>
          <w:kern w:val="0"/>
          <w:sz w:val="24"/>
        </w:rPr>
        <w:t>いることから</w:t>
      </w:r>
      <w:r w:rsidR="009E7861" w:rsidRPr="006A6313">
        <w:rPr>
          <w:rFonts w:ascii="ＭＳ Ｐ明朝" w:eastAsia="ＭＳ Ｐ明朝" w:hAnsi="ＭＳ Ｐ明朝" w:hint="eastAsia"/>
          <w:kern w:val="0"/>
          <w:sz w:val="24"/>
        </w:rPr>
        <w:t>、</w:t>
      </w:r>
      <w:r w:rsidR="00750CFA" w:rsidRPr="006A6313">
        <w:rPr>
          <w:rFonts w:ascii="ＭＳ Ｐ明朝" w:eastAsia="ＭＳ Ｐ明朝" w:hAnsi="ＭＳ Ｐ明朝" w:hint="eastAsia"/>
          <w:kern w:val="0"/>
          <w:sz w:val="24"/>
        </w:rPr>
        <w:t>将来負担比率</w:t>
      </w:r>
      <w:r w:rsidR="009E7861" w:rsidRPr="006A6313">
        <w:rPr>
          <w:rFonts w:ascii="ＭＳ Ｐ明朝" w:eastAsia="ＭＳ Ｐ明朝" w:hAnsi="ＭＳ Ｐ明朝" w:hint="eastAsia"/>
          <w:kern w:val="0"/>
          <w:sz w:val="24"/>
        </w:rPr>
        <w:t>は</w:t>
      </w:r>
      <w:r w:rsidR="00E06153" w:rsidRPr="006A6313">
        <w:rPr>
          <w:rFonts w:ascii="ＭＳ Ｐ明朝" w:eastAsia="ＭＳ Ｐ明朝" w:hAnsi="ＭＳ Ｐ明朝"/>
          <w:kern w:val="0"/>
          <w:sz w:val="24"/>
        </w:rPr>
        <w:t>9.3</w:t>
      </w:r>
      <w:r w:rsidR="009E7861" w:rsidRPr="006A6313">
        <w:rPr>
          <w:rFonts w:ascii="ＭＳ Ｐ明朝" w:eastAsia="ＭＳ Ｐ明朝" w:hAnsi="ＭＳ Ｐ明朝" w:hint="eastAsia"/>
          <w:kern w:val="0"/>
          <w:sz w:val="24"/>
        </w:rPr>
        <w:t>％</w:t>
      </w:r>
      <w:r w:rsidRPr="006A6313">
        <w:rPr>
          <w:rFonts w:ascii="ＭＳ Ｐ明朝" w:eastAsia="ＭＳ Ｐ明朝" w:hAnsi="ＭＳ Ｐ明朝" w:hint="eastAsia"/>
          <w:kern w:val="0"/>
          <w:sz w:val="24"/>
        </w:rPr>
        <w:t>改善している。</w:t>
      </w:r>
    </w:p>
    <w:p w14:paraId="752A147D" w14:textId="77777777" w:rsidR="00750CFA" w:rsidRPr="00750CFA" w:rsidRDefault="00750CFA" w:rsidP="002943F2">
      <w:pPr>
        <w:ind w:left="480" w:hangingChars="200" w:hanging="480"/>
        <w:rPr>
          <w:rFonts w:ascii="ＭＳ Ｐ明朝" w:eastAsia="ＭＳ Ｐ明朝" w:hAnsi="ＭＳ Ｐ明朝"/>
          <w:kern w:val="0"/>
          <w:sz w:val="24"/>
        </w:rPr>
      </w:pPr>
    </w:p>
    <w:p w14:paraId="396D3D67" w14:textId="77777777" w:rsidR="00542FFF" w:rsidRDefault="00542FFF">
      <w:pPr>
        <w:widowControl/>
        <w:jc w:val="left"/>
        <w:rPr>
          <w:rFonts w:ascii="ＭＳ Ｐ明朝" w:eastAsia="ＭＳ Ｐ明朝" w:hAnsi="ＭＳ Ｐ明朝"/>
          <w:kern w:val="0"/>
          <w:sz w:val="24"/>
        </w:rPr>
      </w:pPr>
      <w:r>
        <w:rPr>
          <w:rFonts w:ascii="ＭＳ Ｐ明朝" w:eastAsia="ＭＳ Ｐ明朝" w:hAnsi="ＭＳ Ｐ明朝"/>
          <w:kern w:val="0"/>
          <w:sz w:val="24"/>
        </w:rPr>
        <w:br w:type="page"/>
      </w:r>
    </w:p>
    <w:p w14:paraId="6A60EA08" w14:textId="1BC0403E" w:rsidR="003D0F79" w:rsidRPr="00C77616" w:rsidRDefault="005B3785" w:rsidP="005B3785">
      <w:pPr>
        <w:ind w:firstLineChars="100" w:firstLine="240"/>
        <w:rPr>
          <w:rFonts w:ascii="ＭＳ Ｐ明朝" w:eastAsia="ＭＳ Ｐ明朝" w:hAnsi="ＭＳ Ｐ明朝"/>
          <w:kern w:val="0"/>
          <w:sz w:val="24"/>
        </w:rPr>
      </w:pPr>
      <w:r w:rsidRPr="00C77616">
        <w:rPr>
          <w:rFonts w:ascii="ＭＳ Ｐ明朝" w:eastAsia="ＭＳ Ｐ明朝" w:hAnsi="ＭＳ Ｐ明朝" w:hint="eastAsia"/>
          <w:kern w:val="0"/>
          <w:sz w:val="24"/>
        </w:rPr>
        <w:t xml:space="preserve">５　</w:t>
      </w:r>
      <w:r w:rsidR="003D0F79" w:rsidRPr="00C77616">
        <w:rPr>
          <w:rFonts w:ascii="ＭＳ Ｐ明朝" w:eastAsia="ＭＳ Ｐ明朝" w:hAnsi="ＭＳ Ｐ明朝" w:hint="eastAsia"/>
          <w:kern w:val="0"/>
          <w:sz w:val="24"/>
        </w:rPr>
        <w:t>資金不足比率について</w:t>
      </w:r>
    </w:p>
    <w:p w14:paraId="22FF2108" w14:textId="77777777" w:rsidR="00913D1F" w:rsidRPr="00C77616" w:rsidRDefault="00913D1F" w:rsidP="005B3785">
      <w:pPr>
        <w:ind w:leftChars="200" w:left="420" w:firstLineChars="100" w:firstLine="240"/>
        <w:rPr>
          <w:rFonts w:ascii="ＭＳ Ｐ明朝" w:eastAsia="ＭＳ Ｐ明朝" w:hAnsi="ＭＳ Ｐ明朝"/>
          <w:kern w:val="0"/>
          <w:sz w:val="24"/>
        </w:rPr>
      </w:pPr>
      <w:r w:rsidRPr="00C77616">
        <w:rPr>
          <w:rFonts w:ascii="ＭＳ Ｐ明朝" w:eastAsia="ＭＳ Ｐ明朝" w:hAnsi="ＭＳ Ｐ明朝" w:hint="eastAsia"/>
          <w:kern w:val="0"/>
          <w:sz w:val="24"/>
        </w:rPr>
        <w:t>各公営企業会計とも資金不足額は生じておらず、実質収支又は資金収支の状況は次のとおりとなっている。</w:t>
      </w:r>
    </w:p>
    <w:p w14:paraId="30A2E781" w14:textId="77777777" w:rsidR="00913D1F" w:rsidRPr="00C77616" w:rsidRDefault="00130AD6" w:rsidP="00892EDD">
      <w:pPr>
        <w:ind w:firstLineChars="2800" w:firstLine="6160"/>
        <w:jc w:val="right"/>
        <w:rPr>
          <w:rFonts w:ascii="ＭＳ Ｐ明朝" w:eastAsia="ＭＳ Ｐ明朝" w:hAnsi="ＭＳ Ｐ明朝"/>
          <w:kern w:val="0"/>
          <w:sz w:val="22"/>
          <w:szCs w:val="22"/>
        </w:rPr>
      </w:pPr>
      <w:r w:rsidRPr="00C77616">
        <w:rPr>
          <w:rFonts w:ascii="ＭＳ Ｐ明朝" w:eastAsia="ＭＳ Ｐ明朝" w:hAnsi="ＭＳ Ｐ明朝" w:hint="eastAsia"/>
          <w:kern w:val="0"/>
          <w:sz w:val="22"/>
          <w:szCs w:val="22"/>
        </w:rPr>
        <w:t>（単位：百万円）</w:t>
      </w:r>
    </w:p>
    <w:tbl>
      <w:tblPr>
        <w:tblW w:w="81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73"/>
        <w:gridCol w:w="1440"/>
        <w:gridCol w:w="1440"/>
        <w:gridCol w:w="1344"/>
      </w:tblGrid>
      <w:tr w:rsidR="00130AD6" w:rsidRPr="00C77616" w14:paraId="7FB8CE95" w14:textId="77777777" w:rsidTr="007D4E01">
        <w:tc>
          <w:tcPr>
            <w:tcW w:w="3881" w:type="dxa"/>
            <w:gridSpan w:val="2"/>
            <w:tcBorders>
              <w:top w:val="single" w:sz="12" w:space="0" w:color="auto"/>
              <w:left w:val="single" w:sz="12" w:space="0" w:color="auto"/>
              <w:bottom w:val="double" w:sz="4" w:space="0" w:color="auto"/>
              <w:right w:val="single" w:sz="12" w:space="0" w:color="auto"/>
            </w:tcBorders>
          </w:tcPr>
          <w:p w14:paraId="3C07B2CA" w14:textId="77777777" w:rsidR="00920A58" w:rsidRDefault="00920A58" w:rsidP="007F5C81">
            <w:pPr>
              <w:spacing w:line="300" w:lineRule="exact"/>
              <w:jc w:val="center"/>
              <w:rPr>
                <w:rFonts w:ascii="ＭＳ Ｐ明朝" w:eastAsia="ＭＳ Ｐ明朝" w:hAnsi="ＭＳ Ｐ明朝"/>
                <w:kern w:val="0"/>
                <w:sz w:val="20"/>
                <w:szCs w:val="20"/>
              </w:rPr>
            </w:pPr>
          </w:p>
          <w:p w14:paraId="74981128" w14:textId="5774EF28" w:rsidR="00130AD6" w:rsidRPr="00C77616" w:rsidRDefault="00130AD6" w:rsidP="007F5C81">
            <w:pPr>
              <w:spacing w:line="300" w:lineRule="exact"/>
              <w:jc w:val="center"/>
              <w:rPr>
                <w:rFonts w:ascii="ＭＳ Ｐ明朝" w:eastAsia="ＭＳ Ｐ明朝" w:hAnsi="ＭＳ Ｐ明朝"/>
                <w:kern w:val="0"/>
                <w:sz w:val="20"/>
                <w:szCs w:val="20"/>
                <w:bdr w:val="single" w:sz="4" w:space="0" w:color="auto"/>
              </w:rPr>
            </w:pPr>
            <w:r w:rsidRPr="00C77616">
              <w:rPr>
                <w:rFonts w:ascii="ＭＳ Ｐ明朝" w:eastAsia="ＭＳ Ｐ明朝" w:hAnsi="ＭＳ Ｐ明朝" w:hint="eastAsia"/>
                <w:kern w:val="0"/>
                <w:sz w:val="20"/>
                <w:szCs w:val="20"/>
              </w:rPr>
              <w:t>企業会計名</w:t>
            </w:r>
          </w:p>
        </w:tc>
        <w:tc>
          <w:tcPr>
            <w:tcW w:w="1440" w:type="dxa"/>
            <w:tcBorders>
              <w:top w:val="single" w:sz="12" w:space="0" w:color="auto"/>
              <w:left w:val="single" w:sz="12" w:space="0" w:color="auto"/>
              <w:bottom w:val="double" w:sz="4" w:space="0" w:color="auto"/>
            </w:tcBorders>
          </w:tcPr>
          <w:p w14:paraId="386FFA44" w14:textId="77777777" w:rsidR="00920A58" w:rsidRDefault="00920A58" w:rsidP="007F5C81">
            <w:pPr>
              <w:spacing w:line="300" w:lineRule="exact"/>
              <w:jc w:val="center"/>
              <w:rPr>
                <w:rFonts w:ascii="ＭＳ Ｐ明朝" w:eastAsia="ＭＳ Ｐ明朝" w:hAnsi="ＭＳ Ｐ明朝"/>
                <w:kern w:val="0"/>
                <w:sz w:val="20"/>
                <w:szCs w:val="20"/>
              </w:rPr>
            </w:pPr>
          </w:p>
          <w:p w14:paraId="08D72ECF" w14:textId="7CD2A77A" w:rsidR="00130AD6" w:rsidRPr="00C77616" w:rsidRDefault="00130AD6" w:rsidP="007F5C81">
            <w:pPr>
              <w:spacing w:line="300" w:lineRule="exact"/>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資金不足額</w:t>
            </w:r>
          </w:p>
        </w:tc>
        <w:tc>
          <w:tcPr>
            <w:tcW w:w="1440" w:type="dxa"/>
            <w:tcBorders>
              <w:top w:val="single" w:sz="12" w:space="0" w:color="auto"/>
              <w:bottom w:val="double" w:sz="4" w:space="0" w:color="auto"/>
            </w:tcBorders>
          </w:tcPr>
          <w:p w14:paraId="28B2C7FB" w14:textId="77777777" w:rsidR="00920A58" w:rsidRDefault="00920A58" w:rsidP="007F5C81">
            <w:pPr>
              <w:spacing w:line="300" w:lineRule="exact"/>
              <w:jc w:val="center"/>
              <w:rPr>
                <w:rFonts w:ascii="ＭＳ Ｐ明朝" w:eastAsia="ＭＳ Ｐ明朝" w:hAnsi="ＭＳ Ｐ明朝"/>
                <w:kern w:val="0"/>
                <w:sz w:val="20"/>
                <w:szCs w:val="20"/>
              </w:rPr>
            </w:pPr>
          </w:p>
          <w:p w14:paraId="422B77AB" w14:textId="4614D817" w:rsidR="00130AD6" w:rsidRPr="00C77616" w:rsidRDefault="00130AD6" w:rsidP="007F5C81">
            <w:pPr>
              <w:spacing w:line="300" w:lineRule="exact"/>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資金不足比率</w:t>
            </w:r>
          </w:p>
        </w:tc>
        <w:tc>
          <w:tcPr>
            <w:tcW w:w="1344" w:type="dxa"/>
            <w:tcBorders>
              <w:top w:val="single" w:sz="12" w:space="0" w:color="auto"/>
              <w:bottom w:val="double" w:sz="4" w:space="0" w:color="auto"/>
              <w:right w:val="single" w:sz="12" w:space="0" w:color="auto"/>
            </w:tcBorders>
          </w:tcPr>
          <w:p w14:paraId="58668E86" w14:textId="612AC0D1" w:rsidR="00920A58" w:rsidRPr="003C2E58" w:rsidRDefault="00920A58" w:rsidP="00920A58">
            <w:pPr>
              <w:spacing w:line="300" w:lineRule="exact"/>
              <w:rPr>
                <w:rFonts w:ascii="ＭＳ Ｐ明朝" w:eastAsia="ＭＳ Ｐ明朝" w:hAnsi="ＭＳ Ｐ明朝"/>
                <w:kern w:val="0"/>
                <w:sz w:val="20"/>
                <w:szCs w:val="20"/>
              </w:rPr>
            </w:pPr>
            <w:r w:rsidRPr="003C2E58">
              <w:rPr>
                <w:rFonts w:ascii="ＭＳ Ｐ明朝" w:eastAsia="ＭＳ Ｐ明朝" w:hAnsi="ＭＳ Ｐ明朝" w:hint="eastAsia"/>
                <w:kern w:val="0"/>
                <w:sz w:val="20"/>
                <w:szCs w:val="20"/>
              </w:rPr>
              <w:t>（参考）</w:t>
            </w:r>
          </w:p>
          <w:p w14:paraId="189AA501" w14:textId="09B0A2EA" w:rsidR="00130AD6" w:rsidRPr="003C2E58" w:rsidRDefault="00130AD6" w:rsidP="00920A58">
            <w:pPr>
              <w:spacing w:line="300" w:lineRule="exact"/>
              <w:jc w:val="center"/>
              <w:rPr>
                <w:rFonts w:ascii="ＭＳ Ｐ明朝" w:eastAsia="ＭＳ Ｐ明朝" w:hAnsi="ＭＳ Ｐ明朝"/>
                <w:kern w:val="0"/>
                <w:sz w:val="20"/>
                <w:szCs w:val="20"/>
              </w:rPr>
            </w:pPr>
            <w:r w:rsidRPr="003C2E58">
              <w:rPr>
                <w:rFonts w:ascii="ＭＳ Ｐ明朝" w:eastAsia="ＭＳ Ｐ明朝" w:hAnsi="ＭＳ Ｐ明朝" w:hint="eastAsia"/>
                <w:kern w:val="0"/>
                <w:sz w:val="20"/>
                <w:szCs w:val="20"/>
              </w:rPr>
              <w:t>資金</w:t>
            </w:r>
            <w:r w:rsidR="00216BC8" w:rsidRPr="003C2E58">
              <w:rPr>
                <w:rFonts w:ascii="ＭＳ Ｐ明朝" w:eastAsia="ＭＳ Ｐ明朝" w:hAnsi="ＭＳ Ｐ明朝" w:hint="eastAsia"/>
                <w:kern w:val="0"/>
                <w:sz w:val="20"/>
                <w:szCs w:val="20"/>
              </w:rPr>
              <w:t>剰</w:t>
            </w:r>
            <w:r w:rsidRPr="003C2E58">
              <w:rPr>
                <w:rFonts w:ascii="ＭＳ Ｐ明朝" w:eastAsia="ＭＳ Ｐ明朝" w:hAnsi="ＭＳ Ｐ明朝" w:hint="eastAsia"/>
                <w:kern w:val="0"/>
                <w:sz w:val="20"/>
                <w:szCs w:val="20"/>
              </w:rPr>
              <w:t>余額</w:t>
            </w:r>
          </w:p>
        </w:tc>
      </w:tr>
      <w:tr w:rsidR="00A36417" w:rsidRPr="00C77616" w14:paraId="0CBA5F3F" w14:textId="77777777" w:rsidTr="006A6313">
        <w:tc>
          <w:tcPr>
            <w:tcW w:w="708" w:type="dxa"/>
            <w:vMerge w:val="restart"/>
            <w:tcBorders>
              <w:top w:val="double" w:sz="4" w:space="0" w:color="auto"/>
              <w:left w:val="single" w:sz="12" w:space="0" w:color="auto"/>
            </w:tcBorders>
            <w:vAlign w:val="center"/>
          </w:tcPr>
          <w:p w14:paraId="6FDA254F" w14:textId="77777777" w:rsidR="00A36417" w:rsidRPr="00C77616" w:rsidRDefault="00A36417" w:rsidP="009820F5">
            <w:pPr>
              <w:spacing w:line="300" w:lineRule="exact"/>
              <w:rPr>
                <w:rFonts w:ascii="ＭＳ Ｐ明朝" w:eastAsia="ＭＳ Ｐ明朝" w:hAnsi="ＭＳ Ｐ明朝"/>
                <w:kern w:val="0"/>
                <w:szCs w:val="21"/>
                <w:lang w:eastAsia="zh-TW"/>
              </w:rPr>
            </w:pPr>
            <w:r w:rsidRPr="00E06153">
              <w:rPr>
                <w:rFonts w:ascii="ＭＳ Ｐ明朝" w:eastAsia="ＭＳ Ｐ明朝" w:hAnsi="ＭＳ Ｐ明朝" w:hint="eastAsia"/>
                <w:w w:val="71"/>
                <w:kern w:val="0"/>
                <w:szCs w:val="21"/>
                <w:fitText w:val="452" w:id="1224222722"/>
                <w:lang w:eastAsia="zh-TW"/>
              </w:rPr>
              <w:t>法適</w:t>
            </w:r>
            <w:r w:rsidRPr="007D4E01">
              <w:rPr>
                <w:rFonts w:ascii="ＭＳ Ｐ明朝" w:eastAsia="ＭＳ Ｐ明朝" w:hAnsi="ＭＳ Ｐ明朝" w:hint="eastAsia"/>
                <w:w w:val="71"/>
                <w:kern w:val="0"/>
                <w:szCs w:val="21"/>
                <w:fitText w:val="452" w:id="1224222722"/>
                <w:lang w:eastAsia="zh-TW"/>
              </w:rPr>
              <w:t>用</w:t>
            </w:r>
          </w:p>
        </w:tc>
        <w:tc>
          <w:tcPr>
            <w:tcW w:w="3173" w:type="dxa"/>
            <w:tcBorders>
              <w:top w:val="double" w:sz="4" w:space="0" w:color="auto"/>
              <w:right w:val="single" w:sz="12" w:space="0" w:color="auto"/>
            </w:tcBorders>
          </w:tcPr>
          <w:p w14:paraId="1ED63938" w14:textId="77777777" w:rsidR="00A36417" w:rsidRPr="006A6313" w:rsidRDefault="00A36417" w:rsidP="000240A3">
            <w:pPr>
              <w:spacing w:line="300" w:lineRule="exact"/>
              <w:jc w:val="distribute"/>
              <w:rPr>
                <w:rFonts w:ascii="ＭＳ Ｐ明朝" w:eastAsia="ＭＳ Ｐ明朝" w:hAnsi="ＭＳ Ｐ明朝"/>
                <w:kern w:val="0"/>
                <w:szCs w:val="21"/>
                <w:lang w:eastAsia="zh-TW"/>
              </w:rPr>
            </w:pPr>
            <w:r w:rsidRPr="006A6313">
              <w:rPr>
                <w:rFonts w:ascii="ＭＳ Ｐ明朝" w:eastAsia="ＭＳ Ｐ明朝" w:hAnsi="ＭＳ Ｐ明朝" w:hint="eastAsia"/>
                <w:kern w:val="0"/>
                <w:szCs w:val="21"/>
                <w:lang w:eastAsia="zh-TW"/>
              </w:rPr>
              <w:t>大阪府中央卸売市場事業会計</w:t>
            </w:r>
          </w:p>
        </w:tc>
        <w:tc>
          <w:tcPr>
            <w:tcW w:w="1440" w:type="dxa"/>
            <w:tcBorders>
              <w:top w:val="double" w:sz="4" w:space="0" w:color="auto"/>
              <w:left w:val="single" w:sz="12" w:space="0" w:color="auto"/>
            </w:tcBorders>
            <w:vAlign w:val="center"/>
          </w:tcPr>
          <w:p w14:paraId="1B5DD404" w14:textId="77777777" w:rsidR="00A36417" w:rsidRPr="006A6313" w:rsidRDefault="00A36417" w:rsidP="000240A3">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440" w:type="dxa"/>
            <w:tcBorders>
              <w:top w:val="double" w:sz="4" w:space="0" w:color="auto"/>
            </w:tcBorders>
            <w:vAlign w:val="center"/>
          </w:tcPr>
          <w:p w14:paraId="799B598B" w14:textId="77777777" w:rsidR="00A36417" w:rsidRPr="006A6313" w:rsidRDefault="00A36417" w:rsidP="000240A3">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344" w:type="dxa"/>
            <w:tcBorders>
              <w:top w:val="double" w:sz="4" w:space="0" w:color="auto"/>
              <w:right w:val="single" w:sz="12" w:space="0" w:color="auto"/>
            </w:tcBorders>
            <w:shd w:val="clear" w:color="auto" w:fill="auto"/>
          </w:tcPr>
          <w:p w14:paraId="57C71D42" w14:textId="4A7D66A1" w:rsidR="00A36417" w:rsidRPr="006A6313" w:rsidRDefault="00FE63E7" w:rsidP="000240A3">
            <w:pPr>
              <w:spacing w:line="300" w:lineRule="exact"/>
              <w:jc w:val="right"/>
              <w:rPr>
                <w:rFonts w:ascii="ＭＳ Ｐ明朝" w:eastAsia="ＭＳ Ｐ明朝" w:hAnsi="ＭＳ Ｐ明朝"/>
                <w:kern w:val="0"/>
                <w:szCs w:val="21"/>
              </w:rPr>
            </w:pPr>
            <w:r w:rsidRPr="006A6313">
              <w:rPr>
                <w:rFonts w:ascii="ＭＳ Ｐ明朝" w:eastAsia="ＭＳ Ｐ明朝" w:hAnsi="ＭＳ Ｐ明朝"/>
                <w:kern w:val="0"/>
                <w:szCs w:val="21"/>
              </w:rPr>
              <w:t>1,472</w:t>
            </w:r>
          </w:p>
        </w:tc>
      </w:tr>
      <w:tr w:rsidR="00A36417" w:rsidRPr="00C77616" w14:paraId="569254E1" w14:textId="77777777" w:rsidTr="006A6313">
        <w:tc>
          <w:tcPr>
            <w:tcW w:w="708" w:type="dxa"/>
            <w:vMerge/>
            <w:tcBorders>
              <w:left w:val="single" w:sz="12" w:space="0" w:color="auto"/>
            </w:tcBorders>
          </w:tcPr>
          <w:p w14:paraId="64E4A76F" w14:textId="77777777" w:rsidR="00A36417" w:rsidRPr="00C77616" w:rsidRDefault="00A36417" w:rsidP="009820F5">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32F84C54" w14:textId="5E93536A" w:rsidR="00A36417" w:rsidRPr="006A6313" w:rsidRDefault="00F56B56" w:rsidP="00F56B56">
            <w:pPr>
              <w:spacing w:line="300" w:lineRule="exact"/>
              <w:rPr>
                <w:rFonts w:ascii="ＭＳ Ｐ明朝" w:eastAsia="ＭＳ Ｐ明朝" w:hAnsi="ＭＳ Ｐ明朝"/>
                <w:kern w:val="0"/>
                <w:szCs w:val="21"/>
              </w:rPr>
            </w:pPr>
            <w:r w:rsidRPr="00C5095E">
              <w:rPr>
                <w:rFonts w:ascii="ＭＳ Ｐ明朝" w:eastAsia="ＭＳ Ｐ明朝" w:hAnsi="ＭＳ Ｐ明朝" w:hint="eastAsia"/>
                <w:spacing w:val="19"/>
                <w:kern w:val="0"/>
                <w:szCs w:val="21"/>
                <w:fitText w:val="2940" w:id="2039730177"/>
              </w:rPr>
              <w:t>大阪府</w:t>
            </w:r>
            <w:r w:rsidRPr="00C5095E">
              <w:rPr>
                <w:rFonts w:ascii="ＭＳ Ｐ明朝" w:eastAsia="ＭＳ Ｐ明朝" w:hAnsi="ＭＳ Ｐ明朝" w:hint="eastAsia"/>
                <w:spacing w:val="19"/>
                <w:kern w:val="0"/>
                <w:szCs w:val="21"/>
                <w:fitText w:val="2940" w:id="2039730177"/>
                <w:lang w:eastAsia="zh-TW"/>
              </w:rPr>
              <w:t>流域下水道事業会</w:t>
            </w:r>
            <w:r w:rsidRPr="00C5095E">
              <w:rPr>
                <w:rFonts w:ascii="ＭＳ Ｐ明朝" w:eastAsia="ＭＳ Ｐ明朝" w:hAnsi="ＭＳ Ｐ明朝" w:hint="eastAsia"/>
                <w:spacing w:val="1"/>
                <w:kern w:val="0"/>
                <w:szCs w:val="21"/>
                <w:fitText w:val="2940" w:id="2039730177"/>
                <w:lang w:eastAsia="zh-TW"/>
              </w:rPr>
              <w:t>計</w:t>
            </w:r>
          </w:p>
        </w:tc>
        <w:tc>
          <w:tcPr>
            <w:tcW w:w="1440" w:type="dxa"/>
            <w:tcBorders>
              <w:left w:val="single" w:sz="12" w:space="0" w:color="auto"/>
            </w:tcBorders>
            <w:vAlign w:val="center"/>
          </w:tcPr>
          <w:p w14:paraId="7A9507C8" w14:textId="77777777" w:rsidR="00A36417" w:rsidRPr="006A6313" w:rsidRDefault="00A36417" w:rsidP="00E7293C">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440" w:type="dxa"/>
            <w:vAlign w:val="center"/>
          </w:tcPr>
          <w:p w14:paraId="4258789F" w14:textId="77777777" w:rsidR="00A36417" w:rsidRPr="006A6313" w:rsidRDefault="00A36417" w:rsidP="00E7293C">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344" w:type="dxa"/>
            <w:tcBorders>
              <w:right w:val="single" w:sz="12" w:space="0" w:color="auto"/>
            </w:tcBorders>
            <w:shd w:val="clear" w:color="auto" w:fill="auto"/>
          </w:tcPr>
          <w:p w14:paraId="57183411" w14:textId="6E24856C" w:rsidR="00A36417" w:rsidRPr="006A6313" w:rsidRDefault="00F56B56" w:rsidP="000240A3">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574</w:t>
            </w:r>
          </w:p>
        </w:tc>
      </w:tr>
      <w:tr w:rsidR="00A36417" w:rsidRPr="00C77616" w14:paraId="00574781" w14:textId="77777777" w:rsidTr="001A440E">
        <w:trPr>
          <w:trHeight w:val="221"/>
        </w:trPr>
        <w:tc>
          <w:tcPr>
            <w:tcW w:w="708" w:type="dxa"/>
            <w:vMerge/>
            <w:tcBorders>
              <w:left w:val="single" w:sz="12" w:space="0" w:color="auto"/>
            </w:tcBorders>
          </w:tcPr>
          <w:p w14:paraId="22169B37" w14:textId="77777777" w:rsidR="00A36417" w:rsidRPr="00C77616" w:rsidRDefault="00A36417" w:rsidP="00A36417">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584D5775" w14:textId="64A1F216" w:rsidR="00A36417" w:rsidRPr="006A6313" w:rsidRDefault="00F56B56" w:rsidP="00F56B56">
            <w:pPr>
              <w:spacing w:line="300" w:lineRule="exact"/>
              <w:rPr>
                <w:rFonts w:ascii="ＭＳ Ｐ明朝" w:eastAsiaTheme="minorEastAsia" w:hAnsi="ＭＳ Ｐ明朝"/>
                <w:kern w:val="0"/>
                <w:szCs w:val="21"/>
              </w:rPr>
            </w:pPr>
            <w:r w:rsidRPr="00C5095E">
              <w:rPr>
                <w:rFonts w:ascii="ＭＳ Ｐ明朝" w:eastAsia="ＭＳ Ｐ明朝" w:hAnsi="ＭＳ Ｐ明朝" w:hint="eastAsia"/>
                <w:spacing w:val="10"/>
                <w:kern w:val="0"/>
                <w:szCs w:val="21"/>
                <w:fitText w:val="2940" w:id="2039730178"/>
              </w:rPr>
              <w:t>大阪府まちづくり促進事業会</w:t>
            </w:r>
            <w:r w:rsidRPr="00C5095E">
              <w:rPr>
                <w:rFonts w:ascii="ＭＳ Ｐ明朝" w:eastAsia="ＭＳ Ｐ明朝" w:hAnsi="ＭＳ Ｐ明朝" w:hint="eastAsia"/>
                <w:spacing w:val="-1"/>
                <w:kern w:val="0"/>
                <w:szCs w:val="21"/>
                <w:fitText w:val="2940" w:id="2039730178"/>
              </w:rPr>
              <w:t>計</w:t>
            </w:r>
          </w:p>
        </w:tc>
        <w:tc>
          <w:tcPr>
            <w:tcW w:w="1440" w:type="dxa"/>
            <w:tcBorders>
              <w:left w:val="single" w:sz="12" w:space="0" w:color="auto"/>
            </w:tcBorders>
            <w:vAlign w:val="center"/>
          </w:tcPr>
          <w:p w14:paraId="2A211279" w14:textId="0B4D2ABA" w:rsidR="00A36417" w:rsidRPr="006A6313" w:rsidRDefault="00FE63E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440" w:type="dxa"/>
            <w:vAlign w:val="center"/>
          </w:tcPr>
          <w:p w14:paraId="51CE862C" w14:textId="164CB73E" w:rsidR="00A36417" w:rsidRPr="006A6313" w:rsidRDefault="00A3641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344" w:type="dxa"/>
            <w:tcBorders>
              <w:right w:val="single" w:sz="12" w:space="0" w:color="auto"/>
            </w:tcBorders>
            <w:shd w:val="clear" w:color="auto" w:fill="auto"/>
          </w:tcPr>
          <w:p w14:paraId="7AFE1422" w14:textId="426675C3" w:rsidR="00A36417" w:rsidRPr="006A6313" w:rsidDel="00180766" w:rsidRDefault="00F56B56" w:rsidP="00A36417">
            <w:pPr>
              <w:spacing w:line="300" w:lineRule="exact"/>
              <w:jc w:val="right"/>
              <w:rPr>
                <w:rFonts w:ascii="ＭＳ Ｐ明朝" w:eastAsia="ＭＳ Ｐ明朝" w:hAnsi="ＭＳ Ｐ明朝"/>
                <w:kern w:val="0"/>
                <w:szCs w:val="21"/>
              </w:rPr>
            </w:pPr>
            <w:r w:rsidRPr="006A6313">
              <w:rPr>
                <w:rFonts w:ascii="ＭＳ Ｐ明朝" w:eastAsia="ＭＳ Ｐ明朝" w:hAnsi="ＭＳ Ｐ明朝" w:hint="eastAsia"/>
                <w:kern w:val="0"/>
                <w:szCs w:val="21"/>
              </w:rPr>
              <w:t>15,697</w:t>
            </w:r>
          </w:p>
        </w:tc>
      </w:tr>
      <w:tr w:rsidR="00A36417" w:rsidRPr="00C77616" w14:paraId="58F6020C" w14:textId="77777777" w:rsidTr="007D4E01">
        <w:tc>
          <w:tcPr>
            <w:tcW w:w="708" w:type="dxa"/>
            <w:vMerge w:val="restart"/>
            <w:tcBorders>
              <w:left w:val="single" w:sz="12" w:space="0" w:color="auto"/>
            </w:tcBorders>
            <w:vAlign w:val="center"/>
          </w:tcPr>
          <w:p w14:paraId="42A86D96" w14:textId="5E9620CD" w:rsidR="00A36417" w:rsidRPr="007D4E01" w:rsidRDefault="00FE63E7" w:rsidP="007D4E01">
            <w:pPr>
              <w:spacing w:line="300" w:lineRule="exact"/>
              <w:jc w:val="center"/>
              <w:rPr>
                <w:rFonts w:ascii="ＭＳ Ｐ明朝" w:eastAsia="ＭＳ Ｐ明朝" w:hAnsi="ＭＳ Ｐ明朝"/>
                <w:w w:val="71"/>
                <w:kern w:val="0"/>
                <w:szCs w:val="21"/>
                <w:lang w:eastAsia="zh-TW"/>
              </w:rPr>
            </w:pPr>
            <w:r w:rsidRPr="007D4E01">
              <w:rPr>
                <w:rFonts w:ascii="ＭＳ Ｐ明朝" w:eastAsia="ＭＳ Ｐ明朝" w:hAnsi="ＭＳ Ｐ明朝" w:hint="eastAsia"/>
                <w:spacing w:val="4"/>
                <w:w w:val="53"/>
                <w:kern w:val="0"/>
                <w:szCs w:val="21"/>
                <w:fitText w:val="452" w:id="2016668928"/>
                <w:lang w:eastAsia="zh-TW"/>
              </w:rPr>
              <w:t>法</w:t>
            </w:r>
            <w:r w:rsidRPr="007D4E01">
              <w:rPr>
                <w:rFonts w:ascii="ＭＳ Ｐ明朝" w:eastAsia="ＭＳ Ｐ明朝" w:hAnsi="ＭＳ Ｐ明朝" w:hint="eastAsia"/>
                <w:w w:val="53"/>
                <w:kern w:val="0"/>
                <w:szCs w:val="21"/>
                <w:fitText w:val="452" w:id="2016668928"/>
                <w:lang w:eastAsia="zh-TW"/>
              </w:rPr>
              <w:t>非適用</w:t>
            </w:r>
          </w:p>
        </w:tc>
        <w:tc>
          <w:tcPr>
            <w:tcW w:w="3173" w:type="dxa"/>
            <w:tcBorders>
              <w:right w:val="single" w:sz="12" w:space="0" w:color="auto"/>
            </w:tcBorders>
          </w:tcPr>
          <w:p w14:paraId="5280D9A0" w14:textId="77777777" w:rsidR="00A36417" w:rsidRPr="006A6313" w:rsidRDefault="00A36417" w:rsidP="00A36417">
            <w:pPr>
              <w:spacing w:line="300" w:lineRule="exact"/>
              <w:jc w:val="distribute"/>
              <w:rPr>
                <w:rFonts w:ascii="ＭＳ Ｐ明朝" w:eastAsia="ＭＳ Ｐ明朝" w:hAnsi="ＭＳ Ｐ明朝"/>
                <w:kern w:val="0"/>
                <w:szCs w:val="21"/>
                <w:lang w:eastAsia="zh-TW"/>
              </w:rPr>
            </w:pPr>
            <w:r w:rsidRPr="006A6313">
              <w:rPr>
                <w:rFonts w:ascii="ＭＳ Ｐ明朝" w:eastAsia="ＭＳ Ｐ明朝" w:hAnsi="ＭＳ Ｐ明朝" w:hint="eastAsia"/>
                <w:kern w:val="0"/>
                <w:szCs w:val="21"/>
                <w:lang w:eastAsia="zh-TW"/>
              </w:rPr>
              <w:t>港湾整備事業</w:t>
            </w:r>
            <w:r w:rsidRPr="006A6313">
              <w:rPr>
                <w:rFonts w:ascii="ＭＳ Ｐ明朝" w:eastAsia="ＭＳ Ｐ明朝" w:hAnsi="ＭＳ Ｐ明朝" w:hint="eastAsia"/>
                <w:kern w:val="0"/>
                <w:szCs w:val="21"/>
              </w:rPr>
              <w:t>特別</w:t>
            </w:r>
            <w:r w:rsidRPr="006A6313">
              <w:rPr>
                <w:rFonts w:ascii="ＭＳ Ｐ明朝" w:eastAsia="ＭＳ Ｐ明朝" w:hAnsi="ＭＳ Ｐ明朝" w:hint="eastAsia"/>
                <w:kern w:val="0"/>
                <w:szCs w:val="21"/>
                <w:lang w:eastAsia="zh-TW"/>
              </w:rPr>
              <w:t>会計</w:t>
            </w:r>
          </w:p>
        </w:tc>
        <w:tc>
          <w:tcPr>
            <w:tcW w:w="1440" w:type="dxa"/>
            <w:tcBorders>
              <w:left w:val="single" w:sz="12" w:space="0" w:color="auto"/>
            </w:tcBorders>
            <w:vAlign w:val="center"/>
          </w:tcPr>
          <w:p w14:paraId="3429A991" w14:textId="77777777" w:rsidR="00A36417" w:rsidRPr="006A6313" w:rsidRDefault="00A3641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440" w:type="dxa"/>
            <w:vAlign w:val="center"/>
          </w:tcPr>
          <w:p w14:paraId="3D5ADC5E" w14:textId="77777777" w:rsidR="00A36417" w:rsidRPr="006A6313" w:rsidRDefault="00A3641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344" w:type="dxa"/>
            <w:tcBorders>
              <w:right w:val="single" w:sz="12" w:space="0" w:color="auto"/>
            </w:tcBorders>
            <w:vAlign w:val="center"/>
          </w:tcPr>
          <w:p w14:paraId="61C4E0EE" w14:textId="77777777" w:rsidR="00A36417" w:rsidRPr="006A6313" w:rsidRDefault="00A3641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r>
      <w:tr w:rsidR="00A36417" w:rsidRPr="00C77616" w14:paraId="031C817E" w14:textId="77777777" w:rsidTr="00D56742">
        <w:tc>
          <w:tcPr>
            <w:tcW w:w="708" w:type="dxa"/>
            <w:vMerge/>
            <w:tcBorders>
              <w:left w:val="single" w:sz="12" w:space="0" w:color="auto"/>
              <w:bottom w:val="single" w:sz="12" w:space="0" w:color="auto"/>
            </w:tcBorders>
            <w:textDirection w:val="tbRlV"/>
            <w:vAlign w:val="center"/>
          </w:tcPr>
          <w:p w14:paraId="70B95C4D" w14:textId="77777777" w:rsidR="00A36417" w:rsidRPr="00C77616" w:rsidRDefault="00A36417" w:rsidP="00A36417">
            <w:pPr>
              <w:spacing w:line="300" w:lineRule="exact"/>
              <w:ind w:left="113" w:right="113"/>
              <w:jc w:val="center"/>
              <w:rPr>
                <w:rFonts w:ascii="ＭＳ Ｐ明朝" w:eastAsia="ＭＳ Ｐ明朝" w:hAnsi="ＭＳ Ｐ明朝"/>
                <w:kern w:val="0"/>
                <w:sz w:val="20"/>
                <w:szCs w:val="20"/>
              </w:rPr>
            </w:pPr>
          </w:p>
        </w:tc>
        <w:tc>
          <w:tcPr>
            <w:tcW w:w="3173" w:type="dxa"/>
            <w:tcBorders>
              <w:bottom w:val="single" w:sz="12" w:space="0" w:color="auto"/>
              <w:right w:val="single" w:sz="12" w:space="0" w:color="auto"/>
            </w:tcBorders>
          </w:tcPr>
          <w:p w14:paraId="1216DCED" w14:textId="77777777" w:rsidR="00A36417" w:rsidRPr="006A6313" w:rsidRDefault="00A36417" w:rsidP="00A36417">
            <w:pPr>
              <w:spacing w:line="300" w:lineRule="exact"/>
              <w:jc w:val="distribute"/>
              <w:rPr>
                <w:rFonts w:ascii="ＭＳ Ｐ明朝" w:eastAsia="ＭＳ Ｐ明朝" w:hAnsi="ＭＳ Ｐ明朝"/>
                <w:kern w:val="0"/>
                <w:szCs w:val="21"/>
                <w:lang w:eastAsia="zh-TW"/>
              </w:rPr>
            </w:pPr>
            <w:r w:rsidRPr="006A6313">
              <w:rPr>
                <w:rFonts w:ascii="ＭＳ Ｐ明朝" w:eastAsia="ＭＳ Ｐ明朝" w:hAnsi="ＭＳ Ｐ明朝" w:hint="eastAsia"/>
                <w:kern w:val="0"/>
                <w:szCs w:val="21"/>
                <w:lang w:eastAsia="zh-TW"/>
              </w:rPr>
              <w:t>箕面北部丘陵整備事業特別会計</w:t>
            </w:r>
          </w:p>
        </w:tc>
        <w:tc>
          <w:tcPr>
            <w:tcW w:w="1440" w:type="dxa"/>
            <w:tcBorders>
              <w:left w:val="single" w:sz="12" w:space="0" w:color="auto"/>
              <w:bottom w:val="single" w:sz="12" w:space="0" w:color="auto"/>
            </w:tcBorders>
            <w:vAlign w:val="center"/>
          </w:tcPr>
          <w:p w14:paraId="122639C1" w14:textId="77777777" w:rsidR="00A36417" w:rsidRPr="006A6313" w:rsidRDefault="00A3641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440" w:type="dxa"/>
            <w:tcBorders>
              <w:bottom w:val="single" w:sz="12" w:space="0" w:color="auto"/>
            </w:tcBorders>
            <w:vAlign w:val="center"/>
          </w:tcPr>
          <w:p w14:paraId="5F8269CB" w14:textId="77777777" w:rsidR="00A36417" w:rsidRPr="006A6313" w:rsidRDefault="00A3641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c>
          <w:tcPr>
            <w:tcW w:w="1344" w:type="dxa"/>
            <w:tcBorders>
              <w:bottom w:val="single" w:sz="12" w:space="0" w:color="auto"/>
              <w:right w:val="single" w:sz="12" w:space="0" w:color="auto"/>
            </w:tcBorders>
            <w:vAlign w:val="center"/>
          </w:tcPr>
          <w:p w14:paraId="292171EE" w14:textId="77777777" w:rsidR="00A36417" w:rsidRPr="006A6313" w:rsidRDefault="00A36417" w:rsidP="00A36417">
            <w:pPr>
              <w:spacing w:line="300" w:lineRule="exact"/>
              <w:jc w:val="center"/>
              <w:rPr>
                <w:rFonts w:ascii="ＭＳ Ｐ明朝" w:eastAsia="ＭＳ Ｐ明朝" w:hAnsi="ＭＳ Ｐ明朝"/>
                <w:kern w:val="0"/>
                <w:sz w:val="24"/>
              </w:rPr>
            </w:pPr>
            <w:r w:rsidRPr="006A6313">
              <w:rPr>
                <w:rFonts w:ascii="ＭＳ Ｐ明朝" w:eastAsia="ＭＳ Ｐ明朝" w:hAnsi="ＭＳ Ｐ明朝" w:hint="eastAsia"/>
                <w:kern w:val="0"/>
                <w:sz w:val="24"/>
              </w:rPr>
              <w:t>-</w:t>
            </w:r>
          </w:p>
        </w:tc>
      </w:tr>
    </w:tbl>
    <w:p w14:paraId="77A083EE" w14:textId="5FED5276" w:rsidR="002C26EE" w:rsidRPr="007D4E01" w:rsidRDefault="003E53B6" w:rsidP="007D4E01">
      <w:pPr>
        <w:pStyle w:val="af1"/>
        <w:numPr>
          <w:ilvl w:val="0"/>
          <w:numId w:val="6"/>
        </w:numPr>
        <w:spacing w:line="300" w:lineRule="exact"/>
        <w:ind w:leftChars="0" w:rightChars="20" w:right="42"/>
        <w:rPr>
          <w:rFonts w:ascii="ＭＳ Ｐ明朝" w:eastAsia="ＭＳ Ｐ明朝" w:hAnsi="ＭＳ Ｐ明朝"/>
          <w:kern w:val="0"/>
          <w:sz w:val="20"/>
          <w:szCs w:val="20"/>
        </w:rPr>
      </w:pPr>
      <w:r w:rsidRPr="007D4E01">
        <w:rPr>
          <w:rFonts w:ascii="ＭＳ Ｐ明朝" w:eastAsia="ＭＳ Ｐ明朝" w:hAnsi="ＭＳ Ｐ明朝" w:hint="eastAsia"/>
          <w:kern w:val="0"/>
          <w:sz w:val="20"/>
          <w:szCs w:val="20"/>
        </w:rPr>
        <w:t>宅地造成事業を行う企業会計は、</w:t>
      </w:r>
      <w:r w:rsidR="00216BC8" w:rsidRPr="007D4E01">
        <w:rPr>
          <w:rFonts w:ascii="ＭＳ Ｐ明朝" w:eastAsia="ＭＳ Ｐ明朝" w:hAnsi="ＭＳ Ｐ明朝" w:hint="eastAsia"/>
          <w:kern w:val="0"/>
          <w:sz w:val="20"/>
          <w:szCs w:val="20"/>
        </w:rPr>
        <w:t>剰</w:t>
      </w:r>
      <w:r w:rsidRPr="007D4E01">
        <w:rPr>
          <w:rFonts w:ascii="ＭＳ Ｐ明朝" w:eastAsia="ＭＳ Ｐ明朝" w:hAnsi="ＭＳ Ｐ明朝" w:hint="eastAsia"/>
          <w:kern w:val="0"/>
          <w:sz w:val="20"/>
          <w:szCs w:val="20"/>
        </w:rPr>
        <w:t>余金を生じていても企業債残高が</w:t>
      </w:r>
      <w:r w:rsidR="00216BC8" w:rsidRPr="007D4E01">
        <w:rPr>
          <w:rFonts w:ascii="ＭＳ Ｐ明朝" w:eastAsia="ＭＳ Ｐ明朝" w:hAnsi="ＭＳ Ｐ明朝" w:hint="eastAsia"/>
          <w:kern w:val="0"/>
          <w:sz w:val="20"/>
          <w:szCs w:val="20"/>
        </w:rPr>
        <w:t>剰</w:t>
      </w:r>
      <w:r w:rsidRPr="007D4E01">
        <w:rPr>
          <w:rFonts w:ascii="ＭＳ Ｐ明朝" w:eastAsia="ＭＳ Ｐ明朝" w:hAnsi="ＭＳ Ｐ明朝" w:hint="eastAsia"/>
          <w:kern w:val="0"/>
          <w:sz w:val="20"/>
          <w:szCs w:val="20"/>
        </w:rPr>
        <w:t>余金を上回る場合には、</w:t>
      </w:r>
      <w:r w:rsidR="00216BC8" w:rsidRPr="007D4E01">
        <w:rPr>
          <w:rFonts w:ascii="ＭＳ Ｐ明朝" w:eastAsia="ＭＳ Ｐ明朝" w:hAnsi="ＭＳ Ｐ明朝" w:hint="eastAsia"/>
          <w:kern w:val="0"/>
          <w:sz w:val="20"/>
          <w:szCs w:val="20"/>
        </w:rPr>
        <w:t>剰</w:t>
      </w:r>
      <w:r w:rsidRPr="007D4E01">
        <w:rPr>
          <w:rFonts w:ascii="ＭＳ Ｐ明朝" w:eastAsia="ＭＳ Ｐ明朝" w:hAnsi="ＭＳ Ｐ明朝" w:hint="eastAsia"/>
          <w:kern w:val="0"/>
          <w:sz w:val="20"/>
          <w:szCs w:val="20"/>
        </w:rPr>
        <w:t>余金なしとみなされる。</w:t>
      </w:r>
    </w:p>
    <w:p w14:paraId="433CF78C" w14:textId="1949FE24" w:rsidR="00204BB8" w:rsidRPr="006A6313" w:rsidRDefault="001A440E" w:rsidP="007D4E01">
      <w:pPr>
        <w:pStyle w:val="af1"/>
        <w:numPr>
          <w:ilvl w:val="0"/>
          <w:numId w:val="6"/>
        </w:numPr>
        <w:spacing w:line="300" w:lineRule="exact"/>
        <w:ind w:leftChars="0" w:rightChars="20" w:right="42"/>
        <w:rPr>
          <w:rFonts w:ascii="ＭＳ Ｐ明朝" w:eastAsia="ＭＳ Ｐ明朝" w:hAnsi="ＭＳ Ｐ明朝"/>
          <w:kern w:val="0"/>
          <w:sz w:val="20"/>
          <w:szCs w:val="20"/>
        </w:rPr>
      </w:pPr>
      <w:r>
        <w:rPr>
          <w:rFonts w:ascii="ＭＳ Ｐ明朝" w:eastAsia="ＭＳ Ｐ明朝" w:hAnsi="ＭＳ Ｐ明朝" w:hint="eastAsia"/>
          <w:kern w:val="0"/>
          <w:sz w:val="20"/>
          <w:szCs w:val="20"/>
        </w:rPr>
        <w:t>大阪府</w:t>
      </w:r>
      <w:r w:rsidR="00204BB8" w:rsidRPr="006A6313">
        <w:rPr>
          <w:rFonts w:ascii="ＭＳ Ｐ明朝" w:eastAsia="ＭＳ Ｐ明朝" w:hAnsi="ＭＳ Ｐ明朝" w:hint="eastAsia"/>
          <w:kern w:val="0"/>
          <w:sz w:val="20"/>
          <w:szCs w:val="20"/>
        </w:rPr>
        <w:t>流域下水道事業会計は</w:t>
      </w:r>
      <w:r w:rsidR="00204BB8" w:rsidRPr="006A6313">
        <w:rPr>
          <w:rFonts w:ascii="ＭＳ Ｐ明朝" w:eastAsia="ＭＳ Ｐ明朝" w:hAnsi="ＭＳ Ｐ明朝" w:hint="eastAsia"/>
          <w:sz w:val="20"/>
          <w:szCs w:val="20"/>
        </w:rPr>
        <w:t>平成</w:t>
      </w:r>
      <w:r w:rsidR="00204BB8" w:rsidRPr="006A6313">
        <w:rPr>
          <w:rFonts w:ascii="ＭＳ Ｐ明朝" w:eastAsia="ＭＳ Ｐ明朝" w:hAnsi="ＭＳ Ｐ明朝"/>
          <w:sz w:val="20"/>
          <w:szCs w:val="20"/>
        </w:rPr>
        <w:t>30年度より法非適用から法適用に変更している。</w:t>
      </w:r>
    </w:p>
    <w:p w14:paraId="63F23467" w14:textId="77777777" w:rsidR="00A12DF7" w:rsidRPr="006A6313" w:rsidRDefault="00A12DF7" w:rsidP="00A12DF7">
      <w:pPr>
        <w:rPr>
          <w:rFonts w:ascii="ＭＳ Ｐ明朝" w:eastAsia="ＭＳ Ｐ明朝" w:hAnsi="ＭＳ Ｐ明朝"/>
          <w:kern w:val="0"/>
          <w:sz w:val="24"/>
        </w:rPr>
      </w:pPr>
    </w:p>
    <w:p w14:paraId="324E5CD5" w14:textId="3053743E" w:rsidR="00636572" w:rsidRDefault="00A12DF7" w:rsidP="00636572">
      <w:pPr>
        <w:pStyle w:val="af2"/>
      </w:pPr>
      <w:r w:rsidRPr="00157DFF">
        <w:rPr>
          <w:rFonts w:hint="eastAsia"/>
        </w:rPr>
        <w:t>以上</w:t>
      </w:r>
    </w:p>
    <w:p w14:paraId="0C9F49F0" w14:textId="080B2FB6" w:rsidR="00636572" w:rsidRDefault="00636572" w:rsidP="00636572">
      <w:pPr>
        <w:pStyle w:val="af2"/>
        <w:ind w:right="960"/>
        <w:jc w:val="both"/>
      </w:pPr>
    </w:p>
    <w:p w14:paraId="30321510" w14:textId="5964C626" w:rsidR="00636572" w:rsidRDefault="00636572" w:rsidP="00636572">
      <w:pPr>
        <w:pStyle w:val="af2"/>
        <w:ind w:right="960"/>
        <w:jc w:val="both"/>
      </w:pPr>
    </w:p>
    <w:p w14:paraId="0A12948C" w14:textId="5C59A92C" w:rsidR="00636572" w:rsidRDefault="00636572" w:rsidP="00636572">
      <w:pPr>
        <w:pStyle w:val="af2"/>
        <w:ind w:right="960"/>
        <w:jc w:val="both"/>
      </w:pPr>
    </w:p>
    <w:p w14:paraId="76BBE91A" w14:textId="597F2FEC" w:rsidR="00636572" w:rsidRDefault="00636572" w:rsidP="00636572">
      <w:pPr>
        <w:pStyle w:val="af2"/>
        <w:ind w:right="960"/>
        <w:jc w:val="both"/>
      </w:pPr>
    </w:p>
    <w:p w14:paraId="7F5E55A9" w14:textId="6B0C41A7" w:rsidR="00636572" w:rsidRDefault="00636572" w:rsidP="00636572">
      <w:pPr>
        <w:pStyle w:val="af2"/>
        <w:ind w:right="960"/>
        <w:jc w:val="both"/>
      </w:pPr>
    </w:p>
    <w:p w14:paraId="503F8633" w14:textId="6DA1C6DF" w:rsidR="00636572" w:rsidRDefault="00636572" w:rsidP="00636572">
      <w:pPr>
        <w:pStyle w:val="af2"/>
        <w:ind w:right="960"/>
        <w:jc w:val="both"/>
      </w:pPr>
    </w:p>
    <w:p w14:paraId="72573EC3" w14:textId="33ABADE4" w:rsidR="00636572" w:rsidRDefault="00636572" w:rsidP="00636572">
      <w:pPr>
        <w:pStyle w:val="af2"/>
        <w:ind w:right="960"/>
        <w:jc w:val="both"/>
      </w:pPr>
    </w:p>
    <w:p w14:paraId="5C3AD546" w14:textId="63217ACA" w:rsidR="00636572" w:rsidRDefault="00636572" w:rsidP="00636572">
      <w:pPr>
        <w:pStyle w:val="af2"/>
        <w:ind w:right="960"/>
        <w:jc w:val="both"/>
      </w:pPr>
    </w:p>
    <w:p w14:paraId="16708CA6" w14:textId="14D2B46D" w:rsidR="00636572" w:rsidRDefault="00636572" w:rsidP="00636572">
      <w:pPr>
        <w:pStyle w:val="af2"/>
        <w:ind w:right="960"/>
        <w:jc w:val="both"/>
      </w:pPr>
    </w:p>
    <w:p w14:paraId="72606F8B" w14:textId="28C4599F" w:rsidR="00636572" w:rsidRDefault="00636572" w:rsidP="00636572">
      <w:pPr>
        <w:pStyle w:val="af2"/>
        <w:ind w:right="960"/>
        <w:jc w:val="both"/>
      </w:pPr>
    </w:p>
    <w:p w14:paraId="0FAEE169" w14:textId="7E038DE4" w:rsidR="00636572" w:rsidRDefault="00636572" w:rsidP="00636572">
      <w:pPr>
        <w:pStyle w:val="af2"/>
        <w:ind w:right="960"/>
        <w:jc w:val="both"/>
      </w:pPr>
    </w:p>
    <w:p w14:paraId="69674EC0" w14:textId="1A280E5A" w:rsidR="00636572" w:rsidRDefault="00636572" w:rsidP="00636572">
      <w:pPr>
        <w:pStyle w:val="af2"/>
        <w:ind w:right="960"/>
        <w:jc w:val="both"/>
      </w:pPr>
    </w:p>
    <w:p w14:paraId="0DBB6412" w14:textId="5091635B" w:rsidR="00636572" w:rsidRDefault="00636572" w:rsidP="00636572">
      <w:pPr>
        <w:pStyle w:val="af2"/>
        <w:ind w:right="960"/>
        <w:jc w:val="both"/>
      </w:pPr>
    </w:p>
    <w:p w14:paraId="749D6A01" w14:textId="526F49B0" w:rsidR="00636572" w:rsidRDefault="00636572" w:rsidP="00636572">
      <w:pPr>
        <w:pStyle w:val="af2"/>
        <w:ind w:right="960"/>
        <w:jc w:val="both"/>
      </w:pPr>
    </w:p>
    <w:p w14:paraId="126AD40F" w14:textId="51FCF0AA" w:rsidR="00636572" w:rsidRDefault="00636572" w:rsidP="00636572">
      <w:pPr>
        <w:pStyle w:val="af2"/>
        <w:ind w:right="960"/>
        <w:jc w:val="both"/>
      </w:pPr>
    </w:p>
    <w:p w14:paraId="6FA9858B" w14:textId="5F4FF14A" w:rsidR="00636572" w:rsidRDefault="00636572" w:rsidP="00636572">
      <w:pPr>
        <w:pStyle w:val="af2"/>
        <w:ind w:right="960"/>
        <w:jc w:val="both"/>
      </w:pPr>
    </w:p>
    <w:p w14:paraId="18E89614" w14:textId="7F8005CF" w:rsidR="00636572" w:rsidRDefault="00636572" w:rsidP="00636572">
      <w:pPr>
        <w:pStyle w:val="af2"/>
        <w:ind w:right="960"/>
        <w:jc w:val="both"/>
      </w:pPr>
    </w:p>
    <w:p w14:paraId="6D6BDB45" w14:textId="21EA637C" w:rsidR="00636572" w:rsidRDefault="00636572" w:rsidP="00636572">
      <w:pPr>
        <w:pStyle w:val="af2"/>
        <w:ind w:right="960"/>
        <w:jc w:val="both"/>
      </w:pPr>
    </w:p>
    <w:p w14:paraId="37F749B7" w14:textId="694FB768" w:rsidR="00636572" w:rsidRDefault="00636572" w:rsidP="00636572">
      <w:pPr>
        <w:pStyle w:val="af2"/>
        <w:ind w:right="960"/>
        <w:jc w:val="both"/>
      </w:pPr>
    </w:p>
    <w:p w14:paraId="323C1136" w14:textId="5BEB9E06" w:rsidR="00636572" w:rsidRDefault="00636572" w:rsidP="00636572">
      <w:pPr>
        <w:pStyle w:val="af2"/>
        <w:ind w:right="960"/>
        <w:jc w:val="both"/>
      </w:pPr>
    </w:p>
    <w:p w14:paraId="791A299D" w14:textId="52EE6970" w:rsidR="00636572" w:rsidRDefault="00636572" w:rsidP="00636572">
      <w:pPr>
        <w:pStyle w:val="af2"/>
        <w:ind w:right="960"/>
        <w:jc w:val="both"/>
      </w:pPr>
    </w:p>
    <w:p w14:paraId="1F4FD517" w14:textId="05CE1F0E" w:rsidR="00636572" w:rsidRDefault="00636572" w:rsidP="00636572">
      <w:pPr>
        <w:pStyle w:val="af2"/>
        <w:ind w:right="960"/>
        <w:jc w:val="both"/>
      </w:pPr>
    </w:p>
    <w:p w14:paraId="4F8A1063" w14:textId="5881CBC5" w:rsidR="00636572" w:rsidRDefault="00636572" w:rsidP="00636572">
      <w:pPr>
        <w:pStyle w:val="af2"/>
        <w:ind w:right="960"/>
        <w:jc w:val="both"/>
      </w:pPr>
    </w:p>
    <w:sectPr w:rsidR="00636572" w:rsidSect="00F6391E">
      <w:pgSz w:w="11906" w:h="16838"/>
      <w:pgMar w:top="1985" w:right="1701" w:bottom="1701"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F93D" w14:textId="77777777" w:rsidR="007C616E" w:rsidRDefault="007C616E">
      <w:r>
        <w:separator/>
      </w:r>
    </w:p>
  </w:endnote>
  <w:endnote w:type="continuationSeparator" w:id="0">
    <w:p w14:paraId="20CB0ED8" w14:textId="77777777" w:rsidR="007C616E" w:rsidRDefault="007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7BFD" w14:textId="77777777" w:rsidR="007C616E" w:rsidRDefault="007C616E">
      <w:r>
        <w:separator/>
      </w:r>
    </w:p>
  </w:footnote>
  <w:footnote w:type="continuationSeparator" w:id="0">
    <w:p w14:paraId="21DE7EB9" w14:textId="77777777" w:rsidR="007C616E" w:rsidRDefault="007C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D19"/>
    <w:rsid w:val="000044E3"/>
    <w:rsid w:val="000103C6"/>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27B"/>
    <w:rsid w:val="000523DD"/>
    <w:rsid w:val="000568E4"/>
    <w:rsid w:val="00061F2B"/>
    <w:rsid w:val="00064979"/>
    <w:rsid w:val="0007202C"/>
    <w:rsid w:val="00075730"/>
    <w:rsid w:val="00076D44"/>
    <w:rsid w:val="00080BD9"/>
    <w:rsid w:val="000938DB"/>
    <w:rsid w:val="00094188"/>
    <w:rsid w:val="00094A29"/>
    <w:rsid w:val="00094EE7"/>
    <w:rsid w:val="000957DD"/>
    <w:rsid w:val="000A0282"/>
    <w:rsid w:val="000A6D14"/>
    <w:rsid w:val="000B0140"/>
    <w:rsid w:val="000B03EA"/>
    <w:rsid w:val="000B0F51"/>
    <w:rsid w:val="000B54B2"/>
    <w:rsid w:val="000B64E0"/>
    <w:rsid w:val="000C79E2"/>
    <w:rsid w:val="000D0311"/>
    <w:rsid w:val="000E1F53"/>
    <w:rsid w:val="000E2CF8"/>
    <w:rsid w:val="000E47EC"/>
    <w:rsid w:val="000E732D"/>
    <w:rsid w:val="000F29C5"/>
    <w:rsid w:val="001013F0"/>
    <w:rsid w:val="00101500"/>
    <w:rsid w:val="001072F5"/>
    <w:rsid w:val="00115276"/>
    <w:rsid w:val="0011555F"/>
    <w:rsid w:val="00116914"/>
    <w:rsid w:val="00116942"/>
    <w:rsid w:val="00117D26"/>
    <w:rsid w:val="00121131"/>
    <w:rsid w:val="00121A90"/>
    <w:rsid w:val="00125B45"/>
    <w:rsid w:val="00125CF7"/>
    <w:rsid w:val="00130AD6"/>
    <w:rsid w:val="00134D9E"/>
    <w:rsid w:val="001369DD"/>
    <w:rsid w:val="00140254"/>
    <w:rsid w:val="00140C55"/>
    <w:rsid w:val="00141A06"/>
    <w:rsid w:val="0014219E"/>
    <w:rsid w:val="001428A4"/>
    <w:rsid w:val="00143892"/>
    <w:rsid w:val="00143FCE"/>
    <w:rsid w:val="00146261"/>
    <w:rsid w:val="00147E2E"/>
    <w:rsid w:val="00150969"/>
    <w:rsid w:val="00152930"/>
    <w:rsid w:val="00154397"/>
    <w:rsid w:val="00157DFF"/>
    <w:rsid w:val="00165A33"/>
    <w:rsid w:val="00170228"/>
    <w:rsid w:val="0017400C"/>
    <w:rsid w:val="0017553B"/>
    <w:rsid w:val="00175929"/>
    <w:rsid w:val="00180766"/>
    <w:rsid w:val="00180780"/>
    <w:rsid w:val="00181B35"/>
    <w:rsid w:val="00181D17"/>
    <w:rsid w:val="00182ECF"/>
    <w:rsid w:val="001859E4"/>
    <w:rsid w:val="00187907"/>
    <w:rsid w:val="00191F5E"/>
    <w:rsid w:val="001929F9"/>
    <w:rsid w:val="00194DB5"/>
    <w:rsid w:val="001A440E"/>
    <w:rsid w:val="001B1DF9"/>
    <w:rsid w:val="001B2B7D"/>
    <w:rsid w:val="001B2F99"/>
    <w:rsid w:val="001B62C4"/>
    <w:rsid w:val="001C1634"/>
    <w:rsid w:val="001C22B4"/>
    <w:rsid w:val="001C2AF0"/>
    <w:rsid w:val="001C3EC3"/>
    <w:rsid w:val="001C7C1B"/>
    <w:rsid w:val="001D13FA"/>
    <w:rsid w:val="001D18CC"/>
    <w:rsid w:val="001D6D23"/>
    <w:rsid w:val="001E00C2"/>
    <w:rsid w:val="001E1BED"/>
    <w:rsid w:val="001E2E6B"/>
    <w:rsid w:val="001F0E21"/>
    <w:rsid w:val="001F2C9A"/>
    <w:rsid w:val="001F3566"/>
    <w:rsid w:val="001F4DF1"/>
    <w:rsid w:val="001F5274"/>
    <w:rsid w:val="001F6F15"/>
    <w:rsid w:val="00200285"/>
    <w:rsid w:val="00201B95"/>
    <w:rsid w:val="00204BB8"/>
    <w:rsid w:val="00211B67"/>
    <w:rsid w:val="0021360E"/>
    <w:rsid w:val="00213793"/>
    <w:rsid w:val="00215071"/>
    <w:rsid w:val="002157D2"/>
    <w:rsid w:val="00216BC8"/>
    <w:rsid w:val="00217161"/>
    <w:rsid w:val="00221532"/>
    <w:rsid w:val="00221F0A"/>
    <w:rsid w:val="0022212B"/>
    <w:rsid w:val="0022388D"/>
    <w:rsid w:val="00223D3A"/>
    <w:rsid w:val="00225974"/>
    <w:rsid w:val="00226649"/>
    <w:rsid w:val="00230133"/>
    <w:rsid w:val="002328FC"/>
    <w:rsid w:val="00232B13"/>
    <w:rsid w:val="00232E0A"/>
    <w:rsid w:val="00234430"/>
    <w:rsid w:val="0023686E"/>
    <w:rsid w:val="0024081A"/>
    <w:rsid w:val="00244D33"/>
    <w:rsid w:val="002471B0"/>
    <w:rsid w:val="00251915"/>
    <w:rsid w:val="00255775"/>
    <w:rsid w:val="00257474"/>
    <w:rsid w:val="002637C5"/>
    <w:rsid w:val="002740BB"/>
    <w:rsid w:val="00276183"/>
    <w:rsid w:val="00277AA7"/>
    <w:rsid w:val="002821AC"/>
    <w:rsid w:val="00282A28"/>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E571C"/>
    <w:rsid w:val="002F042D"/>
    <w:rsid w:val="002F3D96"/>
    <w:rsid w:val="002F3EAA"/>
    <w:rsid w:val="002F6CBF"/>
    <w:rsid w:val="0030081D"/>
    <w:rsid w:val="00305900"/>
    <w:rsid w:val="00307551"/>
    <w:rsid w:val="003077D4"/>
    <w:rsid w:val="00311CB4"/>
    <w:rsid w:val="00313884"/>
    <w:rsid w:val="00316107"/>
    <w:rsid w:val="00323C62"/>
    <w:rsid w:val="0034077E"/>
    <w:rsid w:val="00341399"/>
    <w:rsid w:val="0034591D"/>
    <w:rsid w:val="00353417"/>
    <w:rsid w:val="0035436E"/>
    <w:rsid w:val="003572E9"/>
    <w:rsid w:val="003577EA"/>
    <w:rsid w:val="00357B08"/>
    <w:rsid w:val="00357D23"/>
    <w:rsid w:val="003704B8"/>
    <w:rsid w:val="003704CA"/>
    <w:rsid w:val="00375D2A"/>
    <w:rsid w:val="00383FDB"/>
    <w:rsid w:val="00385A9F"/>
    <w:rsid w:val="00387224"/>
    <w:rsid w:val="003942AA"/>
    <w:rsid w:val="00394592"/>
    <w:rsid w:val="003A16C1"/>
    <w:rsid w:val="003A17FF"/>
    <w:rsid w:val="003B19BE"/>
    <w:rsid w:val="003B61D3"/>
    <w:rsid w:val="003B7B90"/>
    <w:rsid w:val="003C2CA0"/>
    <w:rsid w:val="003C2E58"/>
    <w:rsid w:val="003C3161"/>
    <w:rsid w:val="003C5D6E"/>
    <w:rsid w:val="003D0F79"/>
    <w:rsid w:val="003D7BBB"/>
    <w:rsid w:val="003E22F0"/>
    <w:rsid w:val="003E3DD8"/>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37F3D"/>
    <w:rsid w:val="004407C0"/>
    <w:rsid w:val="00440BC8"/>
    <w:rsid w:val="00443705"/>
    <w:rsid w:val="00443C4F"/>
    <w:rsid w:val="004530C7"/>
    <w:rsid w:val="0045333D"/>
    <w:rsid w:val="004533B6"/>
    <w:rsid w:val="0045750E"/>
    <w:rsid w:val="00461E7E"/>
    <w:rsid w:val="0046351E"/>
    <w:rsid w:val="004704C0"/>
    <w:rsid w:val="00470AC3"/>
    <w:rsid w:val="00472487"/>
    <w:rsid w:val="00476170"/>
    <w:rsid w:val="00482D5B"/>
    <w:rsid w:val="00484934"/>
    <w:rsid w:val="004878D6"/>
    <w:rsid w:val="00494160"/>
    <w:rsid w:val="00494298"/>
    <w:rsid w:val="004972CC"/>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7E07"/>
    <w:rsid w:val="00541163"/>
    <w:rsid w:val="00542FFF"/>
    <w:rsid w:val="0055065B"/>
    <w:rsid w:val="00550D94"/>
    <w:rsid w:val="00550EE6"/>
    <w:rsid w:val="005525CF"/>
    <w:rsid w:val="005537AE"/>
    <w:rsid w:val="00553A48"/>
    <w:rsid w:val="0055421F"/>
    <w:rsid w:val="00556C56"/>
    <w:rsid w:val="00557585"/>
    <w:rsid w:val="005634F3"/>
    <w:rsid w:val="00572CAF"/>
    <w:rsid w:val="005774D6"/>
    <w:rsid w:val="0058440A"/>
    <w:rsid w:val="00584F21"/>
    <w:rsid w:val="00586F76"/>
    <w:rsid w:val="00590D60"/>
    <w:rsid w:val="00591876"/>
    <w:rsid w:val="00592333"/>
    <w:rsid w:val="00592BA6"/>
    <w:rsid w:val="00597CDD"/>
    <w:rsid w:val="005A230C"/>
    <w:rsid w:val="005A2F90"/>
    <w:rsid w:val="005A2FC5"/>
    <w:rsid w:val="005B04B4"/>
    <w:rsid w:val="005B064E"/>
    <w:rsid w:val="005B3785"/>
    <w:rsid w:val="005B4AC9"/>
    <w:rsid w:val="005B7C57"/>
    <w:rsid w:val="005C0322"/>
    <w:rsid w:val="005C0959"/>
    <w:rsid w:val="005C159C"/>
    <w:rsid w:val="005C374D"/>
    <w:rsid w:val="005C7353"/>
    <w:rsid w:val="005D131B"/>
    <w:rsid w:val="005D21A1"/>
    <w:rsid w:val="005D2B1E"/>
    <w:rsid w:val="005D2FB9"/>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687C"/>
    <w:rsid w:val="006175AF"/>
    <w:rsid w:val="00621EA1"/>
    <w:rsid w:val="00622642"/>
    <w:rsid w:val="006360AC"/>
    <w:rsid w:val="00636572"/>
    <w:rsid w:val="006366AD"/>
    <w:rsid w:val="00637092"/>
    <w:rsid w:val="0064192E"/>
    <w:rsid w:val="00643B0E"/>
    <w:rsid w:val="006465AD"/>
    <w:rsid w:val="0064713A"/>
    <w:rsid w:val="006517C5"/>
    <w:rsid w:val="00652B71"/>
    <w:rsid w:val="0065646A"/>
    <w:rsid w:val="00664708"/>
    <w:rsid w:val="006647D5"/>
    <w:rsid w:val="00670F7C"/>
    <w:rsid w:val="00680392"/>
    <w:rsid w:val="00680394"/>
    <w:rsid w:val="00680F28"/>
    <w:rsid w:val="00687A76"/>
    <w:rsid w:val="0069285D"/>
    <w:rsid w:val="00693A01"/>
    <w:rsid w:val="00693DA3"/>
    <w:rsid w:val="00695AD4"/>
    <w:rsid w:val="006A005B"/>
    <w:rsid w:val="006A1B1C"/>
    <w:rsid w:val="006A2150"/>
    <w:rsid w:val="006A24B1"/>
    <w:rsid w:val="006A4972"/>
    <w:rsid w:val="006A4A90"/>
    <w:rsid w:val="006A5365"/>
    <w:rsid w:val="006A6313"/>
    <w:rsid w:val="006B0B47"/>
    <w:rsid w:val="006B126B"/>
    <w:rsid w:val="006C4E30"/>
    <w:rsid w:val="006D1477"/>
    <w:rsid w:val="006D25AF"/>
    <w:rsid w:val="006D4957"/>
    <w:rsid w:val="006D5A5E"/>
    <w:rsid w:val="006D7282"/>
    <w:rsid w:val="006E4C4E"/>
    <w:rsid w:val="006E4ED5"/>
    <w:rsid w:val="006F05D0"/>
    <w:rsid w:val="006F218E"/>
    <w:rsid w:val="006F2695"/>
    <w:rsid w:val="00701EE2"/>
    <w:rsid w:val="00714D74"/>
    <w:rsid w:val="00716A56"/>
    <w:rsid w:val="00717383"/>
    <w:rsid w:val="0072060D"/>
    <w:rsid w:val="00720B95"/>
    <w:rsid w:val="0072381B"/>
    <w:rsid w:val="00723CE6"/>
    <w:rsid w:val="00727078"/>
    <w:rsid w:val="00732563"/>
    <w:rsid w:val="0073461E"/>
    <w:rsid w:val="00734F6C"/>
    <w:rsid w:val="007351BE"/>
    <w:rsid w:val="00736765"/>
    <w:rsid w:val="00740E6C"/>
    <w:rsid w:val="00742F8D"/>
    <w:rsid w:val="00743643"/>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577"/>
    <w:rsid w:val="007A1151"/>
    <w:rsid w:val="007A221D"/>
    <w:rsid w:val="007A3239"/>
    <w:rsid w:val="007A672E"/>
    <w:rsid w:val="007A7A32"/>
    <w:rsid w:val="007B2895"/>
    <w:rsid w:val="007B32E6"/>
    <w:rsid w:val="007B5C4B"/>
    <w:rsid w:val="007B6D2F"/>
    <w:rsid w:val="007B7239"/>
    <w:rsid w:val="007C20C9"/>
    <w:rsid w:val="007C2697"/>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69CC"/>
    <w:rsid w:val="007F026C"/>
    <w:rsid w:val="007F1351"/>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35DB"/>
    <w:rsid w:val="00844A78"/>
    <w:rsid w:val="008465EC"/>
    <w:rsid w:val="008532C4"/>
    <w:rsid w:val="00853C1C"/>
    <w:rsid w:val="00855A56"/>
    <w:rsid w:val="00857A81"/>
    <w:rsid w:val="00866F06"/>
    <w:rsid w:val="00867710"/>
    <w:rsid w:val="00871505"/>
    <w:rsid w:val="00873649"/>
    <w:rsid w:val="00881610"/>
    <w:rsid w:val="00881B3D"/>
    <w:rsid w:val="00882088"/>
    <w:rsid w:val="00887EB0"/>
    <w:rsid w:val="00892EDD"/>
    <w:rsid w:val="00894303"/>
    <w:rsid w:val="008949AF"/>
    <w:rsid w:val="00896777"/>
    <w:rsid w:val="00896A35"/>
    <w:rsid w:val="008A2E68"/>
    <w:rsid w:val="008A7C9D"/>
    <w:rsid w:val="008B0E26"/>
    <w:rsid w:val="008C12FC"/>
    <w:rsid w:val="008C301E"/>
    <w:rsid w:val="008C56A1"/>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0A58"/>
    <w:rsid w:val="00922ED6"/>
    <w:rsid w:val="009235BA"/>
    <w:rsid w:val="00923605"/>
    <w:rsid w:val="009248C8"/>
    <w:rsid w:val="00925BE9"/>
    <w:rsid w:val="009311D7"/>
    <w:rsid w:val="00932729"/>
    <w:rsid w:val="009401AA"/>
    <w:rsid w:val="0094295C"/>
    <w:rsid w:val="00942FCA"/>
    <w:rsid w:val="00944526"/>
    <w:rsid w:val="00944A4C"/>
    <w:rsid w:val="00953282"/>
    <w:rsid w:val="009535CE"/>
    <w:rsid w:val="00960214"/>
    <w:rsid w:val="009630D9"/>
    <w:rsid w:val="0096741B"/>
    <w:rsid w:val="0096744D"/>
    <w:rsid w:val="00967A35"/>
    <w:rsid w:val="00971DE8"/>
    <w:rsid w:val="00971E05"/>
    <w:rsid w:val="00973987"/>
    <w:rsid w:val="009756EF"/>
    <w:rsid w:val="009766D3"/>
    <w:rsid w:val="009820F5"/>
    <w:rsid w:val="00987BF7"/>
    <w:rsid w:val="009950D1"/>
    <w:rsid w:val="009A1A06"/>
    <w:rsid w:val="009A213E"/>
    <w:rsid w:val="009A2B4A"/>
    <w:rsid w:val="009A3454"/>
    <w:rsid w:val="009A4001"/>
    <w:rsid w:val="009A4CC0"/>
    <w:rsid w:val="009A6872"/>
    <w:rsid w:val="009B0729"/>
    <w:rsid w:val="009B107B"/>
    <w:rsid w:val="009B49B0"/>
    <w:rsid w:val="009B796C"/>
    <w:rsid w:val="009C08BA"/>
    <w:rsid w:val="009C31C5"/>
    <w:rsid w:val="009C36EF"/>
    <w:rsid w:val="009C69D5"/>
    <w:rsid w:val="009C7376"/>
    <w:rsid w:val="009C7818"/>
    <w:rsid w:val="009C7B6C"/>
    <w:rsid w:val="009D2A16"/>
    <w:rsid w:val="009D42F8"/>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51DD"/>
    <w:rsid w:val="00A20F11"/>
    <w:rsid w:val="00A22BB4"/>
    <w:rsid w:val="00A23D63"/>
    <w:rsid w:val="00A24FD5"/>
    <w:rsid w:val="00A31CC3"/>
    <w:rsid w:val="00A326DC"/>
    <w:rsid w:val="00A33CA2"/>
    <w:rsid w:val="00A36417"/>
    <w:rsid w:val="00A37849"/>
    <w:rsid w:val="00A4373F"/>
    <w:rsid w:val="00A4428A"/>
    <w:rsid w:val="00A449BE"/>
    <w:rsid w:val="00A4651E"/>
    <w:rsid w:val="00A47AD9"/>
    <w:rsid w:val="00A55CAC"/>
    <w:rsid w:val="00A56A5B"/>
    <w:rsid w:val="00A630FA"/>
    <w:rsid w:val="00A64CD9"/>
    <w:rsid w:val="00A668D6"/>
    <w:rsid w:val="00A70460"/>
    <w:rsid w:val="00A71FFF"/>
    <w:rsid w:val="00A73158"/>
    <w:rsid w:val="00A76243"/>
    <w:rsid w:val="00A76A68"/>
    <w:rsid w:val="00A77CCC"/>
    <w:rsid w:val="00A810E0"/>
    <w:rsid w:val="00A81BEF"/>
    <w:rsid w:val="00A825AA"/>
    <w:rsid w:val="00A840CC"/>
    <w:rsid w:val="00A8493F"/>
    <w:rsid w:val="00A86435"/>
    <w:rsid w:val="00AA0061"/>
    <w:rsid w:val="00AA4145"/>
    <w:rsid w:val="00AA5B80"/>
    <w:rsid w:val="00AA7F28"/>
    <w:rsid w:val="00AB3668"/>
    <w:rsid w:val="00AB4CA7"/>
    <w:rsid w:val="00AC072C"/>
    <w:rsid w:val="00AC5B84"/>
    <w:rsid w:val="00AD357A"/>
    <w:rsid w:val="00AD3AC1"/>
    <w:rsid w:val="00AE0A15"/>
    <w:rsid w:val="00AE18F6"/>
    <w:rsid w:val="00AE2FAA"/>
    <w:rsid w:val="00AE4293"/>
    <w:rsid w:val="00AF2D4C"/>
    <w:rsid w:val="00AF318C"/>
    <w:rsid w:val="00AF3662"/>
    <w:rsid w:val="00AF4854"/>
    <w:rsid w:val="00AF5037"/>
    <w:rsid w:val="00AF5E0D"/>
    <w:rsid w:val="00B043F6"/>
    <w:rsid w:val="00B056E7"/>
    <w:rsid w:val="00B114D0"/>
    <w:rsid w:val="00B150B7"/>
    <w:rsid w:val="00B20EE9"/>
    <w:rsid w:val="00B2295B"/>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304D"/>
    <w:rsid w:val="00B623B5"/>
    <w:rsid w:val="00B64ED4"/>
    <w:rsid w:val="00B70C89"/>
    <w:rsid w:val="00B7729C"/>
    <w:rsid w:val="00B80C4D"/>
    <w:rsid w:val="00B8203D"/>
    <w:rsid w:val="00B844AB"/>
    <w:rsid w:val="00B86EFB"/>
    <w:rsid w:val="00B91C7D"/>
    <w:rsid w:val="00B92454"/>
    <w:rsid w:val="00BA2930"/>
    <w:rsid w:val="00BA6BB0"/>
    <w:rsid w:val="00BB3B5F"/>
    <w:rsid w:val="00BB6F9A"/>
    <w:rsid w:val="00BB7A80"/>
    <w:rsid w:val="00BC7305"/>
    <w:rsid w:val="00BD0FC5"/>
    <w:rsid w:val="00BD2583"/>
    <w:rsid w:val="00BD4453"/>
    <w:rsid w:val="00BD4C02"/>
    <w:rsid w:val="00BD5C9F"/>
    <w:rsid w:val="00BE2001"/>
    <w:rsid w:val="00BE6B7E"/>
    <w:rsid w:val="00BE7883"/>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FDF"/>
    <w:rsid w:val="00C322A0"/>
    <w:rsid w:val="00C33A32"/>
    <w:rsid w:val="00C370F3"/>
    <w:rsid w:val="00C420F0"/>
    <w:rsid w:val="00C4243F"/>
    <w:rsid w:val="00C443B6"/>
    <w:rsid w:val="00C47986"/>
    <w:rsid w:val="00C503A7"/>
    <w:rsid w:val="00C5059C"/>
    <w:rsid w:val="00C506A4"/>
    <w:rsid w:val="00C5095E"/>
    <w:rsid w:val="00C60784"/>
    <w:rsid w:val="00C61B78"/>
    <w:rsid w:val="00C6383E"/>
    <w:rsid w:val="00C667AB"/>
    <w:rsid w:val="00C67B1C"/>
    <w:rsid w:val="00C719B4"/>
    <w:rsid w:val="00C74D29"/>
    <w:rsid w:val="00C7661E"/>
    <w:rsid w:val="00C771AB"/>
    <w:rsid w:val="00C77616"/>
    <w:rsid w:val="00C77D2B"/>
    <w:rsid w:val="00C80FD3"/>
    <w:rsid w:val="00C85D4C"/>
    <w:rsid w:val="00C86416"/>
    <w:rsid w:val="00C86FA2"/>
    <w:rsid w:val="00C94634"/>
    <w:rsid w:val="00C96BDF"/>
    <w:rsid w:val="00CA13AA"/>
    <w:rsid w:val="00CB0907"/>
    <w:rsid w:val="00CB4F0D"/>
    <w:rsid w:val="00CB5B5D"/>
    <w:rsid w:val="00CC0A94"/>
    <w:rsid w:val="00CC1AD6"/>
    <w:rsid w:val="00CC446B"/>
    <w:rsid w:val="00CD4621"/>
    <w:rsid w:val="00CD6122"/>
    <w:rsid w:val="00CD6205"/>
    <w:rsid w:val="00CE0835"/>
    <w:rsid w:val="00CE4184"/>
    <w:rsid w:val="00CE4E2A"/>
    <w:rsid w:val="00CE6789"/>
    <w:rsid w:val="00CF544E"/>
    <w:rsid w:val="00D03701"/>
    <w:rsid w:val="00D05436"/>
    <w:rsid w:val="00D07350"/>
    <w:rsid w:val="00D11811"/>
    <w:rsid w:val="00D12030"/>
    <w:rsid w:val="00D162A6"/>
    <w:rsid w:val="00D167CD"/>
    <w:rsid w:val="00D24C05"/>
    <w:rsid w:val="00D3191B"/>
    <w:rsid w:val="00D367D6"/>
    <w:rsid w:val="00D420EF"/>
    <w:rsid w:val="00D52680"/>
    <w:rsid w:val="00D5570A"/>
    <w:rsid w:val="00D5609D"/>
    <w:rsid w:val="00D561E8"/>
    <w:rsid w:val="00D56742"/>
    <w:rsid w:val="00D56C1F"/>
    <w:rsid w:val="00D57762"/>
    <w:rsid w:val="00D61AD2"/>
    <w:rsid w:val="00D65C6D"/>
    <w:rsid w:val="00D67BB5"/>
    <w:rsid w:val="00D745DE"/>
    <w:rsid w:val="00D75C94"/>
    <w:rsid w:val="00D76E36"/>
    <w:rsid w:val="00D90FE4"/>
    <w:rsid w:val="00D91062"/>
    <w:rsid w:val="00D92142"/>
    <w:rsid w:val="00D936CF"/>
    <w:rsid w:val="00D9386E"/>
    <w:rsid w:val="00D94F9C"/>
    <w:rsid w:val="00DA0D00"/>
    <w:rsid w:val="00DA2F6A"/>
    <w:rsid w:val="00DB28AB"/>
    <w:rsid w:val="00DB2988"/>
    <w:rsid w:val="00DB3DBB"/>
    <w:rsid w:val="00DB56F5"/>
    <w:rsid w:val="00DB689A"/>
    <w:rsid w:val="00DC1054"/>
    <w:rsid w:val="00DC10BB"/>
    <w:rsid w:val="00DC2652"/>
    <w:rsid w:val="00DC473C"/>
    <w:rsid w:val="00DC6699"/>
    <w:rsid w:val="00DC6860"/>
    <w:rsid w:val="00DD315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47B4"/>
    <w:rsid w:val="00E06153"/>
    <w:rsid w:val="00E10014"/>
    <w:rsid w:val="00E21A6A"/>
    <w:rsid w:val="00E24B95"/>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4003"/>
    <w:rsid w:val="00E955FF"/>
    <w:rsid w:val="00E967D4"/>
    <w:rsid w:val="00EA3EF2"/>
    <w:rsid w:val="00EA58CB"/>
    <w:rsid w:val="00EB2192"/>
    <w:rsid w:val="00EB5FF9"/>
    <w:rsid w:val="00EC0C89"/>
    <w:rsid w:val="00EC4CA0"/>
    <w:rsid w:val="00EC4F8A"/>
    <w:rsid w:val="00ED6A12"/>
    <w:rsid w:val="00ED707F"/>
    <w:rsid w:val="00EE10BD"/>
    <w:rsid w:val="00EE2D29"/>
    <w:rsid w:val="00EE310F"/>
    <w:rsid w:val="00EE7A37"/>
    <w:rsid w:val="00EF2A75"/>
    <w:rsid w:val="00F0118E"/>
    <w:rsid w:val="00F02A30"/>
    <w:rsid w:val="00F03D17"/>
    <w:rsid w:val="00F05172"/>
    <w:rsid w:val="00F121E1"/>
    <w:rsid w:val="00F163F2"/>
    <w:rsid w:val="00F16B26"/>
    <w:rsid w:val="00F17733"/>
    <w:rsid w:val="00F2258F"/>
    <w:rsid w:val="00F23D17"/>
    <w:rsid w:val="00F31CDB"/>
    <w:rsid w:val="00F32086"/>
    <w:rsid w:val="00F34026"/>
    <w:rsid w:val="00F41572"/>
    <w:rsid w:val="00F43A7E"/>
    <w:rsid w:val="00F44DD3"/>
    <w:rsid w:val="00F46F05"/>
    <w:rsid w:val="00F518E0"/>
    <w:rsid w:val="00F55BD6"/>
    <w:rsid w:val="00F56B56"/>
    <w:rsid w:val="00F60D7D"/>
    <w:rsid w:val="00F61493"/>
    <w:rsid w:val="00F61B98"/>
    <w:rsid w:val="00F6391E"/>
    <w:rsid w:val="00F73362"/>
    <w:rsid w:val="00F8617D"/>
    <w:rsid w:val="00F905B8"/>
    <w:rsid w:val="00F925E3"/>
    <w:rsid w:val="00FA1273"/>
    <w:rsid w:val="00FA2AB1"/>
    <w:rsid w:val="00FA3337"/>
    <w:rsid w:val="00FA3AEF"/>
    <w:rsid w:val="00FA4857"/>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D0279"/>
    <w:rsid w:val="00FD04E4"/>
    <w:rsid w:val="00FD0F9F"/>
    <w:rsid w:val="00FD49AD"/>
    <w:rsid w:val="00FD522D"/>
    <w:rsid w:val="00FD7790"/>
    <w:rsid w:val="00FD7B1E"/>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16A57D"/>
  <w15:docId w15:val="{CC36C21E-06CC-4FF2-9AEA-FE312B5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B2B7D"/>
    <w:pPr>
      <w:tabs>
        <w:tab w:val="center" w:pos="4252"/>
        <w:tab w:val="right" w:pos="8504"/>
      </w:tabs>
      <w:snapToGrid w:val="0"/>
    </w:pPr>
  </w:style>
  <w:style w:type="character" w:styleId="a6">
    <w:name w:val="page number"/>
    <w:basedOn w:val="a0"/>
    <w:rsid w:val="001B2B7D"/>
  </w:style>
  <w:style w:type="paragraph" w:styleId="a7">
    <w:name w:val="header"/>
    <w:basedOn w:val="a"/>
    <w:link w:val="a8"/>
    <w:rsid w:val="00942FCA"/>
    <w:pPr>
      <w:tabs>
        <w:tab w:val="center" w:pos="4252"/>
        <w:tab w:val="right" w:pos="8504"/>
      </w:tabs>
      <w:snapToGrid w:val="0"/>
    </w:pPr>
  </w:style>
  <w:style w:type="character" w:customStyle="1" w:styleId="a8">
    <w:name w:val="ヘッダー (文字)"/>
    <w:basedOn w:val="a0"/>
    <w:link w:val="a7"/>
    <w:rsid w:val="00942FCA"/>
    <w:rPr>
      <w:kern w:val="2"/>
      <w:sz w:val="21"/>
      <w:szCs w:val="24"/>
    </w:rPr>
  </w:style>
  <w:style w:type="paragraph" w:styleId="a9">
    <w:name w:val="Balloon Text"/>
    <w:basedOn w:val="a"/>
    <w:link w:val="aa"/>
    <w:rsid w:val="00942FCA"/>
    <w:rPr>
      <w:rFonts w:ascii="Arial" w:eastAsia="ＭＳ ゴシック" w:hAnsi="Arial"/>
      <w:sz w:val="18"/>
      <w:szCs w:val="18"/>
    </w:rPr>
  </w:style>
  <w:style w:type="character" w:customStyle="1" w:styleId="aa">
    <w:name w:val="吹き出し (文字)"/>
    <w:basedOn w:val="a0"/>
    <w:link w:val="a9"/>
    <w:rsid w:val="00942FCA"/>
    <w:rPr>
      <w:rFonts w:ascii="Arial" w:eastAsia="ＭＳ ゴシック" w:hAnsi="Arial" w:cs="Times New Roman"/>
      <w:kern w:val="2"/>
      <w:sz w:val="18"/>
      <w:szCs w:val="18"/>
    </w:rPr>
  </w:style>
  <w:style w:type="character" w:styleId="ab">
    <w:name w:val="annotation reference"/>
    <w:basedOn w:val="a0"/>
    <w:rsid w:val="00887EB0"/>
    <w:rPr>
      <w:sz w:val="18"/>
      <w:szCs w:val="18"/>
    </w:rPr>
  </w:style>
  <w:style w:type="paragraph" w:styleId="ac">
    <w:name w:val="annotation text"/>
    <w:basedOn w:val="a"/>
    <w:link w:val="ad"/>
    <w:rsid w:val="00887EB0"/>
    <w:pPr>
      <w:jc w:val="left"/>
    </w:pPr>
  </w:style>
  <w:style w:type="character" w:customStyle="1" w:styleId="ad">
    <w:name w:val="コメント文字列 (文字)"/>
    <w:basedOn w:val="a0"/>
    <w:link w:val="ac"/>
    <w:rsid w:val="00887EB0"/>
    <w:rPr>
      <w:kern w:val="2"/>
      <w:sz w:val="21"/>
      <w:szCs w:val="24"/>
    </w:rPr>
  </w:style>
  <w:style w:type="paragraph" w:styleId="ae">
    <w:name w:val="annotation subject"/>
    <w:basedOn w:val="ac"/>
    <w:next w:val="ac"/>
    <w:link w:val="af"/>
    <w:rsid w:val="00887EB0"/>
    <w:rPr>
      <w:b/>
      <w:bCs/>
    </w:rPr>
  </w:style>
  <w:style w:type="character" w:customStyle="1" w:styleId="af">
    <w:name w:val="コメント内容 (文字)"/>
    <w:basedOn w:val="ad"/>
    <w:link w:val="ae"/>
    <w:rsid w:val="00887EB0"/>
    <w:rPr>
      <w:b/>
      <w:bCs/>
      <w:kern w:val="2"/>
      <w:sz w:val="21"/>
      <w:szCs w:val="24"/>
    </w:rPr>
  </w:style>
  <w:style w:type="paragraph" w:styleId="af0">
    <w:name w:val="Revision"/>
    <w:hidden/>
    <w:uiPriority w:val="99"/>
    <w:semiHidden/>
    <w:rsid w:val="00621EA1"/>
    <w:rPr>
      <w:kern w:val="2"/>
      <w:sz w:val="21"/>
      <w:szCs w:val="24"/>
    </w:rPr>
  </w:style>
  <w:style w:type="paragraph" w:styleId="af1">
    <w:name w:val="List Paragraph"/>
    <w:basedOn w:val="a"/>
    <w:uiPriority w:val="34"/>
    <w:qFormat/>
    <w:rsid w:val="00204BB8"/>
    <w:pPr>
      <w:ind w:leftChars="400" w:left="840"/>
    </w:pPr>
  </w:style>
  <w:style w:type="paragraph" w:styleId="af2">
    <w:name w:val="Closing"/>
    <w:basedOn w:val="a"/>
    <w:link w:val="af3"/>
    <w:unhideWhenUsed/>
    <w:rsid w:val="00F56B56"/>
    <w:pPr>
      <w:jc w:val="right"/>
    </w:pPr>
    <w:rPr>
      <w:rFonts w:ascii="ＭＳ Ｐ明朝" w:eastAsia="ＭＳ Ｐ明朝" w:hAnsi="ＭＳ Ｐ明朝"/>
      <w:kern w:val="0"/>
      <w:sz w:val="24"/>
    </w:rPr>
  </w:style>
  <w:style w:type="character" w:customStyle="1" w:styleId="af3">
    <w:name w:val="結語 (文字)"/>
    <w:basedOn w:val="a0"/>
    <w:link w:val="af2"/>
    <w:rsid w:val="00F56B5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B5CD-A878-4483-B88A-BB438011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4671</Words>
  <Characters>1646</Characters>
  <Application>Microsoft Office Word</Application>
  <DocSecurity>4</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祐亮</dc:creator>
  <cp:lastModifiedBy>大阪府</cp:lastModifiedBy>
  <cp:revision>2</cp:revision>
  <cp:lastPrinted>2019-10-11T01:06:00Z</cp:lastPrinted>
  <dcterms:created xsi:type="dcterms:W3CDTF">2020-11-13T04:15:00Z</dcterms:created>
  <dcterms:modified xsi:type="dcterms:W3CDTF">2020-11-13T04:15:00Z</dcterms:modified>
</cp:coreProperties>
</file>