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1601" w14:textId="2CCF6917" w:rsidR="00CF1ADC" w:rsidRPr="00F872CA" w:rsidRDefault="004B05E5" w:rsidP="004B05E5">
      <w:pPr>
        <w:wordWrap w:val="0"/>
        <w:spacing w:line="300" w:lineRule="exact"/>
        <w:jc w:val="right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kern w:val="0"/>
          <w:szCs w:val="24"/>
        </w:rPr>
        <w:t>令和</w:t>
      </w:r>
      <w:r w:rsidR="002A79D8" w:rsidRPr="00F872CA">
        <w:rPr>
          <w:rFonts w:ascii="HG丸ｺﾞｼｯｸM-PRO" w:eastAsia="HG丸ｺﾞｼｯｸM-PRO" w:hAnsi="HG丸ｺﾞｼｯｸM-PRO" w:hint="eastAsia"/>
          <w:kern w:val="0"/>
          <w:szCs w:val="24"/>
        </w:rPr>
        <w:t>８</w:t>
      </w:r>
      <w:r w:rsidR="00FD1455" w:rsidRPr="00F872CA">
        <w:rPr>
          <w:rFonts w:ascii="HG丸ｺﾞｼｯｸM-PRO" w:eastAsia="HG丸ｺﾞｼｯｸM-PRO" w:hAnsi="HG丸ｺﾞｼｯｸM-PRO" w:hint="eastAsia"/>
          <w:kern w:val="0"/>
          <w:szCs w:val="24"/>
        </w:rPr>
        <w:t>年</w:t>
      </w:r>
      <w:r w:rsidR="001F38E9">
        <w:rPr>
          <w:rFonts w:ascii="HG丸ｺﾞｼｯｸM-PRO" w:eastAsia="HG丸ｺﾞｼｯｸM-PRO" w:hAnsi="HG丸ｺﾞｼｯｸM-PRO" w:hint="eastAsia"/>
          <w:kern w:val="0"/>
          <w:szCs w:val="24"/>
        </w:rPr>
        <w:t>７</w:t>
      </w:r>
      <w:r w:rsidR="0081070F" w:rsidRPr="00F872CA">
        <w:rPr>
          <w:rFonts w:ascii="HG丸ｺﾞｼｯｸM-PRO" w:eastAsia="HG丸ｺﾞｼｯｸM-PRO" w:hAnsi="HG丸ｺﾞｼｯｸM-PRO" w:hint="eastAsia"/>
          <w:kern w:val="0"/>
          <w:szCs w:val="24"/>
        </w:rPr>
        <w:t>月</w:t>
      </w:r>
      <w:r w:rsidR="001F38E9">
        <w:rPr>
          <w:rFonts w:ascii="HG丸ｺﾞｼｯｸM-PRO" w:eastAsia="HG丸ｺﾞｼｯｸM-PRO" w:hAnsi="HG丸ｺﾞｼｯｸM-PRO" w:hint="eastAsia"/>
          <w:kern w:val="0"/>
          <w:szCs w:val="24"/>
        </w:rPr>
        <w:t>31</w:t>
      </w:r>
      <w:r w:rsidR="00CF1ADC" w:rsidRPr="00F872CA">
        <w:rPr>
          <w:rFonts w:ascii="HG丸ｺﾞｼｯｸM-PRO" w:eastAsia="HG丸ｺﾞｼｯｸM-PRO" w:hAnsi="HG丸ｺﾞｼｯｸM-PRO" w:hint="eastAsia"/>
          <w:kern w:val="0"/>
          <w:szCs w:val="24"/>
        </w:rPr>
        <w:t>日</w:t>
      </w:r>
    </w:p>
    <w:p w14:paraId="790728C2" w14:textId="77777777" w:rsidR="00581CEB" w:rsidRPr="00F872CA" w:rsidRDefault="00581CEB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22B3992F" w14:textId="77777777" w:rsidR="00BD33D6" w:rsidRPr="00F872CA" w:rsidRDefault="00AE3AF6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 xml:space="preserve">大阪府知事　</w:t>
      </w:r>
      <w:r w:rsidR="00F82385" w:rsidRPr="00F872CA">
        <w:rPr>
          <w:rFonts w:ascii="HG丸ｺﾞｼｯｸM-PRO" w:eastAsia="HG丸ｺﾞｼｯｸM-PRO" w:hAnsi="HG丸ｺﾞｼｯｸM-PRO" w:hint="eastAsia"/>
          <w:szCs w:val="24"/>
        </w:rPr>
        <w:t>吉村　洋文</w:t>
      </w:r>
      <w:r w:rsidR="0069474F" w:rsidRPr="00F872CA">
        <w:rPr>
          <w:rFonts w:ascii="HG丸ｺﾞｼｯｸM-PRO" w:eastAsia="HG丸ｺﾞｼｯｸM-PRO" w:hAnsi="HG丸ｺﾞｼｯｸM-PRO" w:hint="eastAsia"/>
          <w:szCs w:val="24"/>
        </w:rPr>
        <w:t xml:space="preserve">　様</w:t>
      </w:r>
    </w:p>
    <w:p w14:paraId="5F08598B" w14:textId="77777777" w:rsidR="00581CEB" w:rsidRPr="00F872CA" w:rsidRDefault="00581CEB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5E600F8C" w14:textId="77777777" w:rsidR="008441E4" w:rsidRPr="00F872CA" w:rsidRDefault="008441E4" w:rsidP="007F57AA">
      <w:pPr>
        <w:spacing w:line="300" w:lineRule="exact"/>
        <w:ind w:leftChars="2126" w:left="5075" w:right="-1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>大阪府</w:t>
      </w:r>
      <w:r w:rsidR="00D429D8" w:rsidRPr="00F872CA">
        <w:rPr>
          <w:rFonts w:ascii="HG丸ｺﾞｼｯｸM-PRO" w:eastAsia="HG丸ｺﾞｼｯｸM-PRO" w:hAnsi="HG丸ｺﾞｼｯｸM-PRO" w:hint="eastAsia"/>
          <w:szCs w:val="24"/>
        </w:rPr>
        <w:t>市</w:t>
      </w:r>
      <w:r w:rsidRPr="00F872CA">
        <w:rPr>
          <w:rFonts w:ascii="HG丸ｺﾞｼｯｸM-PRO" w:eastAsia="HG丸ｺﾞｼｯｸM-PRO" w:hAnsi="HG丸ｺﾞｼｯｸM-PRO" w:hint="eastAsia"/>
          <w:szCs w:val="24"/>
        </w:rPr>
        <w:t>地方独立行政法人</w:t>
      </w:r>
    </w:p>
    <w:p w14:paraId="264156D6" w14:textId="77777777" w:rsidR="008441E4" w:rsidRPr="00F872CA" w:rsidRDefault="008441E4" w:rsidP="007F57AA">
      <w:pPr>
        <w:spacing w:line="300" w:lineRule="exact"/>
        <w:ind w:leftChars="2126" w:left="5075" w:right="-1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>大阪</w:t>
      </w:r>
      <w:r w:rsidR="00D429D8" w:rsidRPr="00F872CA">
        <w:rPr>
          <w:rFonts w:ascii="HG丸ｺﾞｼｯｸM-PRO" w:eastAsia="HG丸ｺﾞｼｯｸM-PRO" w:hAnsi="HG丸ｺﾞｼｯｸM-PRO" w:hint="eastAsia"/>
          <w:szCs w:val="24"/>
        </w:rPr>
        <w:t>健康安全基盤研究所</w:t>
      </w:r>
      <w:r w:rsidRPr="00F872CA">
        <w:rPr>
          <w:rFonts w:ascii="HG丸ｺﾞｼｯｸM-PRO" w:eastAsia="HG丸ｺﾞｼｯｸM-PRO" w:hAnsi="HG丸ｺﾞｼｯｸM-PRO" w:hint="eastAsia"/>
          <w:szCs w:val="24"/>
        </w:rPr>
        <w:t>評価委員会</w:t>
      </w:r>
    </w:p>
    <w:p w14:paraId="33AD1594" w14:textId="77315331" w:rsidR="00A43665" w:rsidRPr="00F872CA" w:rsidRDefault="00D40005" w:rsidP="00756A03">
      <w:pPr>
        <w:spacing w:line="300" w:lineRule="exact"/>
        <w:ind w:firstLineChars="2300" w:firstLine="6410"/>
        <w:rPr>
          <w:rFonts w:ascii="HG丸ｺﾞｼｯｸM-PRO" w:eastAsia="HG丸ｺﾞｼｯｸM-PRO" w:hAnsi="HG丸ｺﾞｼｯｸM-PRO"/>
          <w:spacing w:val="20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pacing w:val="20"/>
          <w:szCs w:val="24"/>
        </w:rPr>
        <w:t xml:space="preserve">委員長　</w:t>
      </w:r>
      <w:r w:rsidR="002A79D8" w:rsidRPr="00F872CA">
        <w:rPr>
          <w:rFonts w:ascii="HG丸ｺﾞｼｯｸM-PRO" w:eastAsia="HG丸ｺﾞｼｯｸM-PRO" w:hAnsi="HG丸ｺﾞｼｯｸM-PRO" w:hint="eastAsia"/>
          <w:spacing w:val="20"/>
          <w:szCs w:val="24"/>
        </w:rPr>
        <w:t>福島　若葉</w:t>
      </w:r>
    </w:p>
    <w:p w14:paraId="12218D55" w14:textId="77777777" w:rsidR="00581CEB" w:rsidRPr="00F872CA" w:rsidRDefault="00581CEB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2C37C30E" w14:textId="00EB2478" w:rsidR="00BD33D6" w:rsidRPr="00F872CA" w:rsidRDefault="00BD33D6" w:rsidP="007F57AA">
      <w:pPr>
        <w:spacing w:line="300" w:lineRule="exact"/>
        <w:ind w:rightChars="-20" w:right="-48"/>
        <w:jc w:val="center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>意　　見　　書</w:t>
      </w:r>
    </w:p>
    <w:p w14:paraId="7242CD5E" w14:textId="77777777" w:rsidR="00BD33D6" w:rsidRPr="00F872CA" w:rsidRDefault="00BD33D6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07CD94D3" w14:textId="77777777" w:rsidR="00581CEB" w:rsidRPr="00F872CA" w:rsidRDefault="00581CEB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74D317EC" w14:textId="3153C68D" w:rsidR="00CF1ADC" w:rsidRPr="00F872CA" w:rsidRDefault="001D4B50" w:rsidP="004B05E5">
      <w:pPr>
        <w:spacing w:line="300" w:lineRule="exact"/>
        <w:ind w:rightChars="-20" w:right="-48" w:firstLineChars="100" w:firstLine="239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>地方独立行政法人法（平成15年法律第118号）第28条第４項</w:t>
      </w:r>
      <w:r w:rsidR="00C330BF" w:rsidRPr="00F872CA">
        <w:rPr>
          <w:rFonts w:ascii="HG丸ｺﾞｼｯｸM-PRO" w:eastAsia="HG丸ｺﾞｼｯｸM-PRO" w:hAnsi="HG丸ｺﾞｼｯｸM-PRO" w:hint="eastAsia"/>
          <w:szCs w:val="24"/>
        </w:rPr>
        <w:t>の規定に基づく、</w:t>
      </w:r>
      <w:r w:rsidR="00AB1108" w:rsidRPr="00F872CA">
        <w:rPr>
          <w:rFonts w:ascii="HG丸ｺﾞｼｯｸM-PRO" w:eastAsia="HG丸ｺﾞｼｯｸM-PRO" w:hAnsi="HG丸ｺﾞｼｯｸM-PRO" w:hint="eastAsia"/>
          <w:szCs w:val="24"/>
        </w:rPr>
        <w:t>地方独立行政法人大阪健康安全基盤研究所の</w:t>
      </w:r>
      <w:r w:rsidRPr="00F872CA">
        <w:rPr>
          <w:rFonts w:ascii="HG丸ｺﾞｼｯｸM-PRO" w:eastAsia="HG丸ｺﾞｼｯｸM-PRO" w:hAnsi="HG丸ｺﾞｼｯｸM-PRO" w:hint="eastAsia"/>
          <w:szCs w:val="24"/>
        </w:rPr>
        <w:t>第</w:t>
      </w:r>
      <w:r w:rsidR="002A79D8" w:rsidRPr="00F872CA">
        <w:rPr>
          <w:rFonts w:ascii="HG丸ｺﾞｼｯｸM-PRO" w:eastAsia="HG丸ｺﾞｼｯｸM-PRO" w:hAnsi="HG丸ｺﾞｼｯｸM-PRO" w:hint="eastAsia"/>
          <w:szCs w:val="24"/>
        </w:rPr>
        <w:t>２</w:t>
      </w:r>
      <w:r w:rsidRPr="00F872CA">
        <w:rPr>
          <w:rFonts w:ascii="HG丸ｺﾞｼｯｸM-PRO" w:eastAsia="HG丸ｺﾞｼｯｸM-PRO" w:hAnsi="HG丸ｺﾞｼｯｸM-PRO" w:hint="eastAsia"/>
          <w:szCs w:val="24"/>
        </w:rPr>
        <w:t>期中期目標期間の終了時に見込まれる</w:t>
      </w:r>
      <w:r w:rsidR="00AB1108" w:rsidRPr="00F872CA">
        <w:rPr>
          <w:rFonts w:ascii="HG丸ｺﾞｼｯｸM-PRO" w:eastAsia="HG丸ｺﾞｼｯｸM-PRO" w:hAnsi="HG丸ｺﾞｼｯｸM-PRO" w:hint="eastAsia"/>
          <w:szCs w:val="24"/>
        </w:rPr>
        <w:t>業務実績に係る大阪府知事の評価に対する</w:t>
      </w:r>
      <w:r w:rsidR="00AE3AF6" w:rsidRPr="00F872CA">
        <w:rPr>
          <w:rFonts w:ascii="HG丸ｺﾞｼｯｸM-PRO" w:eastAsia="HG丸ｺﾞｼｯｸM-PRO" w:hAnsi="HG丸ｺﾞｼｯｸM-PRO" w:hint="eastAsia"/>
          <w:szCs w:val="24"/>
        </w:rPr>
        <w:t>本</w:t>
      </w:r>
      <w:r w:rsidR="00200641" w:rsidRPr="00F872CA">
        <w:rPr>
          <w:rFonts w:ascii="HG丸ｺﾞｼｯｸM-PRO" w:eastAsia="HG丸ｺﾞｼｯｸM-PRO" w:hAnsi="HG丸ｺﾞｼｯｸM-PRO" w:hint="eastAsia"/>
          <w:szCs w:val="24"/>
        </w:rPr>
        <w:t>評価委員会の意見は</w:t>
      </w:r>
      <w:r w:rsidR="00903930" w:rsidRPr="00F872CA">
        <w:rPr>
          <w:rFonts w:ascii="HG丸ｺﾞｼｯｸM-PRO" w:eastAsia="HG丸ｺﾞｼｯｸM-PRO" w:hAnsi="HG丸ｺﾞｼｯｸM-PRO" w:hint="eastAsia"/>
          <w:szCs w:val="24"/>
        </w:rPr>
        <w:t>、</w:t>
      </w:r>
      <w:r w:rsidR="00200641" w:rsidRPr="00F872CA">
        <w:rPr>
          <w:rFonts w:ascii="HG丸ｺﾞｼｯｸM-PRO" w:eastAsia="HG丸ｺﾞｼｯｸM-PRO" w:hAnsi="HG丸ｺﾞｼｯｸM-PRO" w:hint="eastAsia"/>
          <w:szCs w:val="24"/>
        </w:rPr>
        <w:t>下記</w:t>
      </w:r>
      <w:r w:rsidR="00341C23" w:rsidRPr="00F872CA">
        <w:rPr>
          <w:rFonts w:ascii="HG丸ｺﾞｼｯｸM-PRO" w:eastAsia="HG丸ｺﾞｼｯｸM-PRO" w:hAnsi="HG丸ｺﾞｼｯｸM-PRO" w:hint="eastAsia"/>
          <w:szCs w:val="24"/>
        </w:rPr>
        <w:t>のとおりで</w:t>
      </w:r>
      <w:r w:rsidR="00903930" w:rsidRPr="00F872CA">
        <w:rPr>
          <w:rFonts w:ascii="HG丸ｺﾞｼｯｸM-PRO" w:eastAsia="HG丸ｺﾞｼｯｸM-PRO" w:hAnsi="HG丸ｺﾞｼｯｸM-PRO" w:hint="eastAsia"/>
          <w:szCs w:val="24"/>
        </w:rPr>
        <w:t>ある。</w:t>
      </w:r>
    </w:p>
    <w:p w14:paraId="6149BE8E" w14:textId="77777777" w:rsidR="007C1C93" w:rsidRPr="00F872CA" w:rsidRDefault="007C1C93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6520374F" w14:textId="77777777" w:rsidR="00A43665" w:rsidRPr="00F872CA" w:rsidRDefault="00200641" w:rsidP="00756A03">
      <w:pPr>
        <w:pStyle w:val="ad"/>
        <w:spacing w:line="300" w:lineRule="exact"/>
        <w:ind w:rightChars="-20" w:right="-48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>記</w:t>
      </w:r>
    </w:p>
    <w:p w14:paraId="1FF6B6DB" w14:textId="77777777" w:rsidR="007C1C93" w:rsidRPr="00F872CA" w:rsidRDefault="007C1C93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56D1AB46" w14:textId="77777777" w:rsidR="00C330BF" w:rsidRPr="00F872CA" w:rsidRDefault="00BB5E70" w:rsidP="007F57AA">
      <w:pPr>
        <w:spacing w:line="300" w:lineRule="exact"/>
        <w:ind w:rightChars="-20" w:right="-48"/>
        <w:jc w:val="left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>１　大阪府知事の評価に</w:t>
      </w:r>
      <w:r w:rsidR="00C330BF" w:rsidRPr="00F872CA">
        <w:rPr>
          <w:rFonts w:ascii="HG丸ｺﾞｼｯｸM-PRO" w:eastAsia="HG丸ｺﾞｼｯｸM-PRO" w:hAnsi="HG丸ｺﾞｼｯｸM-PRO" w:hint="eastAsia"/>
          <w:szCs w:val="24"/>
        </w:rPr>
        <w:t>対する</w:t>
      </w:r>
      <w:r w:rsidRPr="00F872CA">
        <w:rPr>
          <w:rFonts w:ascii="HG丸ｺﾞｼｯｸM-PRO" w:eastAsia="HG丸ｺﾞｼｯｸM-PRO" w:hAnsi="HG丸ｺﾞｼｯｸM-PRO" w:hint="eastAsia"/>
          <w:szCs w:val="24"/>
        </w:rPr>
        <w:t>意見</w:t>
      </w:r>
    </w:p>
    <w:p w14:paraId="44A493B7" w14:textId="30725E8C" w:rsidR="00727C59" w:rsidRPr="00F872CA" w:rsidRDefault="00D429D8" w:rsidP="007F57AA">
      <w:pPr>
        <w:spacing w:line="300" w:lineRule="exact"/>
        <w:ind w:leftChars="200" w:left="477" w:rightChars="-20" w:right="-48" w:firstLineChars="100" w:firstLine="239"/>
        <w:jc w:val="left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地方独立行政法人大阪健康安全基盤研究所</w:t>
      </w:r>
      <w:r w:rsidR="00BB5E70" w:rsidRPr="00F872CA">
        <w:rPr>
          <w:rFonts w:ascii="HG丸ｺﾞｼｯｸM-PRO" w:eastAsia="HG丸ｺﾞｼｯｸM-PRO" w:hint="eastAsia"/>
          <w:szCs w:val="24"/>
        </w:rPr>
        <w:t>の</w:t>
      </w:r>
      <w:r w:rsidR="00850124" w:rsidRPr="00F872CA">
        <w:rPr>
          <w:rFonts w:ascii="HG丸ｺﾞｼｯｸM-PRO" w:eastAsia="HG丸ｺﾞｼｯｸM-PRO" w:hAnsi="HG丸ｺﾞｼｯｸM-PRO" w:hint="eastAsia"/>
          <w:szCs w:val="24"/>
        </w:rPr>
        <w:t>第</w:t>
      </w:r>
      <w:r w:rsidR="002A79D8" w:rsidRPr="00F872CA">
        <w:rPr>
          <w:rFonts w:ascii="HG丸ｺﾞｼｯｸM-PRO" w:eastAsia="HG丸ｺﾞｼｯｸM-PRO" w:hAnsi="HG丸ｺﾞｼｯｸM-PRO" w:hint="eastAsia"/>
          <w:szCs w:val="24"/>
        </w:rPr>
        <w:t>２</w:t>
      </w:r>
      <w:r w:rsidR="00850124" w:rsidRPr="00F872CA">
        <w:rPr>
          <w:rFonts w:ascii="HG丸ｺﾞｼｯｸM-PRO" w:eastAsia="HG丸ｺﾞｼｯｸM-PRO" w:hAnsi="HG丸ｺﾞｼｯｸM-PRO" w:hint="eastAsia"/>
          <w:szCs w:val="24"/>
        </w:rPr>
        <w:t>期中期目標期間の終了時に見込まれる業務実績に係る</w:t>
      </w:r>
      <w:r w:rsidR="002A1E82" w:rsidRPr="00F872CA">
        <w:rPr>
          <w:rFonts w:ascii="HG丸ｺﾞｼｯｸM-PRO" w:eastAsia="HG丸ｺﾞｼｯｸM-PRO" w:hint="eastAsia"/>
          <w:szCs w:val="24"/>
        </w:rPr>
        <w:t>大阪府知事の評価について</w:t>
      </w:r>
      <w:r w:rsidR="00216AEE" w:rsidRPr="00F872CA">
        <w:rPr>
          <w:rFonts w:ascii="HG丸ｺﾞｼｯｸM-PRO" w:eastAsia="HG丸ｺﾞｼｯｸM-PRO" w:hint="eastAsia"/>
          <w:szCs w:val="24"/>
        </w:rPr>
        <w:t>は</w:t>
      </w:r>
      <w:r w:rsidR="002A1E82" w:rsidRPr="00F872CA">
        <w:rPr>
          <w:rFonts w:ascii="HG丸ｺﾞｼｯｸM-PRO" w:eastAsia="HG丸ｺﾞｼｯｸM-PRO" w:hint="eastAsia"/>
          <w:szCs w:val="24"/>
        </w:rPr>
        <w:t>、</w:t>
      </w:r>
      <w:r w:rsidR="00C330BF" w:rsidRPr="00F872CA">
        <w:rPr>
          <w:rFonts w:ascii="HG丸ｺﾞｼｯｸM-PRO" w:eastAsia="HG丸ｺﾞｼｯｸM-PRO" w:hint="eastAsia"/>
          <w:szCs w:val="24"/>
        </w:rPr>
        <w:t>適正に実施されており</w:t>
      </w:r>
      <w:r w:rsidR="002A1E82" w:rsidRPr="00F872CA">
        <w:rPr>
          <w:rFonts w:ascii="HG丸ｺﾞｼｯｸM-PRO" w:eastAsia="HG丸ｺﾞｼｯｸM-PRO" w:hint="eastAsia"/>
          <w:szCs w:val="24"/>
        </w:rPr>
        <w:t>、</w:t>
      </w:r>
      <w:r w:rsidR="00C330BF" w:rsidRPr="00F872CA">
        <w:rPr>
          <w:rFonts w:ascii="HG丸ｺﾞｼｯｸM-PRO" w:eastAsia="HG丸ｺﾞｼｯｸM-PRO" w:hint="eastAsia"/>
          <w:szCs w:val="24"/>
        </w:rPr>
        <w:t>特に</w:t>
      </w:r>
      <w:r w:rsidR="007A72AE" w:rsidRPr="00F872CA">
        <w:rPr>
          <w:rFonts w:ascii="HG丸ｺﾞｼｯｸM-PRO" w:eastAsia="HG丸ｺﾞｼｯｸM-PRO" w:hint="eastAsia"/>
          <w:szCs w:val="24"/>
        </w:rPr>
        <w:t>意見はありません。</w:t>
      </w:r>
    </w:p>
    <w:p w14:paraId="78C3B3E9" w14:textId="77777777" w:rsidR="00727C59" w:rsidRPr="00F872CA" w:rsidRDefault="00727C59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06D9E916" w14:textId="77777777" w:rsidR="007C1C93" w:rsidRPr="00F872CA" w:rsidRDefault="007C1C93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70CF92C8" w14:textId="77777777" w:rsidR="00BB5E70" w:rsidRPr="00F872CA" w:rsidRDefault="00BB5E70" w:rsidP="007F57AA">
      <w:pPr>
        <w:spacing w:line="300" w:lineRule="exact"/>
        <w:ind w:rightChars="-20" w:right="-48"/>
        <w:jc w:val="left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>２　その他の意見</w:t>
      </w:r>
    </w:p>
    <w:p w14:paraId="663EFFC9" w14:textId="75A3A33B" w:rsidR="00BB5E70" w:rsidRPr="00F872CA" w:rsidRDefault="00BB5E70" w:rsidP="007F57AA">
      <w:pPr>
        <w:spacing w:line="300" w:lineRule="exact"/>
        <w:ind w:left="460"/>
        <w:rPr>
          <w:rFonts w:ascii="HG丸ｺﾞｼｯｸM-PRO" w:eastAsia="HG丸ｺﾞｼｯｸM-PRO" w:hAnsi="HG丸ｺﾞｼｯｸM-PRO"/>
          <w:szCs w:val="24"/>
        </w:rPr>
      </w:pPr>
      <w:r w:rsidRPr="00F872CA">
        <w:rPr>
          <w:rFonts w:ascii="HG丸ｺﾞｼｯｸM-PRO" w:eastAsia="HG丸ｺﾞｼｯｸM-PRO" w:hAnsi="HG丸ｺﾞｼｯｸM-PRO" w:hint="eastAsia"/>
          <w:szCs w:val="24"/>
        </w:rPr>
        <w:t xml:space="preserve">　</w:t>
      </w:r>
      <w:r w:rsidR="00850124" w:rsidRPr="00F872CA">
        <w:rPr>
          <w:rFonts w:ascii="HG丸ｺﾞｼｯｸM-PRO" w:eastAsia="HG丸ｺﾞｼｯｸM-PRO" w:hAnsi="HG丸ｺﾞｼｯｸM-PRO" w:hint="eastAsia"/>
          <w:szCs w:val="24"/>
        </w:rPr>
        <w:t>第</w:t>
      </w:r>
      <w:r w:rsidR="002A79D8" w:rsidRPr="00F872CA">
        <w:rPr>
          <w:rFonts w:ascii="HG丸ｺﾞｼｯｸM-PRO" w:eastAsia="HG丸ｺﾞｼｯｸM-PRO" w:hAnsi="HG丸ｺﾞｼｯｸM-PRO" w:hint="eastAsia"/>
          <w:szCs w:val="24"/>
        </w:rPr>
        <w:t>２</w:t>
      </w:r>
      <w:r w:rsidR="00850124" w:rsidRPr="00F872CA">
        <w:rPr>
          <w:rFonts w:ascii="HG丸ｺﾞｼｯｸM-PRO" w:eastAsia="HG丸ｺﾞｼｯｸM-PRO" w:hAnsi="HG丸ｺﾞｼｯｸM-PRO" w:hint="eastAsia"/>
          <w:szCs w:val="24"/>
        </w:rPr>
        <w:t>期中期目標期間の終了時に見込まれる業務実績</w:t>
      </w:r>
      <w:r w:rsidR="004B2622" w:rsidRPr="00F872CA">
        <w:rPr>
          <w:rFonts w:ascii="HG丸ｺﾞｼｯｸM-PRO" w:eastAsia="HG丸ｺﾞｼｯｸM-PRO" w:hAnsi="HG丸ｺﾞｼｯｸM-PRO" w:hint="eastAsia"/>
          <w:szCs w:val="24"/>
        </w:rPr>
        <w:t>を踏まえ、</w:t>
      </w:r>
      <w:r w:rsidRPr="00F872CA">
        <w:rPr>
          <w:rFonts w:ascii="HG丸ｺﾞｼｯｸM-PRO" w:eastAsia="HG丸ｺﾞｼｯｸM-PRO" w:hAnsi="HG丸ｺﾞｼｯｸM-PRO" w:hint="eastAsia"/>
          <w:szCs w:val="24"/>
        </w:rPr>
        <w:t>地方独立行政法人</w:t>
      </w:r>
      <w:r w:rsidR="00687E6A" w:rsidRPr="00F872CA">
        <w:rPr>
          <w:rFonts w:ascii="HG丸ｺﾞｼｯｸM-PRO" w:eastAsia="HG丸ｺﾞｼｯｸM-PRO" w:hAnsi="HG丸ｺﾞｼｯｸM-PRO" w:hint="eastAsia"/>
          <w:szCs w:val="24"/>
        </w:rPr>
        <w:t>大阪健康安全基盤研究所</w:t>
      </w:r>
      <w:r w:rsidRPr="00F872CA">
        <w:rPr>
          <w:rFonts w:ascii="HG丸ｺﾞｼｯｸM-PRO" w:eastAsia="HG丸ｺﾞｼｯｸM-PRO" w:hAnsi="HG丸ｺﾞｼｯｸM-PRO" w:hint="eastAsia"/>
          <w:szCs w:val="24"/>
        </w:rPr>
        <w:t>の</w:t>
      </w:r>
      <w:r w:rsidR="004C62CF" w:rsidRPr="00F872CA">
        <w:rPr>
          <w:rFonts w:ascii="HG丸ｺﾞｼｯｸM-PRO" w:eastAsia="HG丸ｺﾞｼｯｸM-PRO" w:hAnsi="HG丸ｺﾞｼｯｸM-PRO" w:hint="eastAsia"/>
          <w:szCs w:val="24"/>
        </w:rPr>
        <w:t>今後の法人運営に</w:t>
      </w:r>
      <w:r w:rsidR="00C330BF" w:rsidRPr="00F872CA">
        <w:rPr>
          <w:rFonts w:ascii="HG丸ｺﾞｼｯｸM-PRO" w:eastAsia="HG丸ｺﾞｼｯｸM-PRO" w:hAnsi="HG丸ｺﾞｼｯｸM-PRO" w:hint="eastAsia"/>
          <w:szCs w:val="24"/>
        </w:rPr>
        <w:t>ついて</w:t>
      </w:r>
      <w:r w:rsidR="004C62CF" w:rsidRPr="00F872CA">
        <w:rPr>
          <w:rFonts w:ascii="HG丸ｺﾞｼｯｸM-PRO" w:eastAsia="HG丸ｺﾞｼｯｸM-PRO" w:hAnsi="HG丸ｺﾞｼｯｸM-PRO" w:hint="eastAsia"/>
          <w:szCs w:val="24"/>
        </w:rPr>
        <w:t>、</w:t>
      </w:r>
      <w:r w:rsidR="00E8211B" w:rsidRPr="00F872CA">
        <w:rPr>
          <w:rFonts w:ascii="HG丸ｺﾞｼｯｸM-PRO" w:eastAsia="HG丸ｺﾞｼｯｸM-PRO" w:hAnsi="HG丸ｺﾞｼｯｸM-PRO" w:hint="eastAsia"/>
          <w:szCs w:val="24"/>
        </w:rPr>
        <w:t>以下のとおり</w:t>
      </w:r>
      <w:r w:rsidR="00F01FCE" w:rsidRPr="00F872CA">
        <w:rPr>
          <w:rFonts w:ascii="HG丸ｺﾞｼｯｸM-PRO" w:eastAsia="HG丸ｺﾞｼｯｸM-PRO" w:hAnsi="HG丸ｺﾞｼｯｸM-PRO" w:hint="eastAsia"/>
          <w:szCs w:val="24"/>
        </w:rPr>
        <w:t>議論があったので参考とされたい。</w:t>
      </w:r>
    </w:p>
    <w:p w14:paraId="19E7A90C" w14:textId="77777777" w:rsidR="00A63917" w:rsidRPr="00F872CA" w:rsidRDefault="00A63917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42CC2E9A" w14:textId="1542F6DB" w:rsidR="00D47F2A" w:rsidRPr="00F872CA" w:rsidRDefault="00850124" w:rsidP="00D47F2A">
      <w:pPr>
        <w:snapToGrid w:val="0"/>
        <w:spacing w:line="280" w:lineRule="exact"/>
        <w:ind w:firstLineChars="200" w:firstLine="477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（１）</w:t>
      </w:r>
      <w:r w:rsidR="00D47F2A" w:rsidRPr="00F872CA">
        <w:rPr>
          <w:rFonts w:ascii="HG丸ｺﾞｼｯｸM-PRO" w:eastAsia="HG丸ｺﾞｼｯｸM-PRO" w:hint="eastAsia"/>
          <w:szCs w:val="24"/>
        </w:rPr>
        <w:t>感染症危機事象に備えた連携協力に関する取組について</w:t>
      </w:r>
    </w:p>
    <w:p w14:paraId="43470FF9" w14:textId="77777777" w:rsidR="00475E1F" w:rsidRDefault="001550E1" w:rsidP="00D47F2A">
      <w:pPr>
        <w:snapToGrid w:val="0"/>
        <w:spacing w:line="280" w:lineRule="exact"/>
        <w:ind w:firstLineChars="500" w:firstLine="1194"/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>５者で</w:t>
      </w:r>
      <w:r w:rsidR="000A674B" w:rsidRPr="00F872CA">
        <w:rPr>
          <w:rFonts w:ascii="HG丸ｺﾞｼｯｸM-PRO" w:eastAsia="HG丸ｺﾞｼｯｸM-PRO" w:hint="eastAsia"/>
          <w:szCs w:val="24"/>
        </w:rPr>
        <w:t>の連携</w:t>
      </w:r>
      <w:r>
        <w:rPr>
          <w:rFonts w:ascii="HG丸ｺﾞｼｯｸM-PRO" w:eastAsia="HG丸ｺﾞｼｯｸM-PRO" w:hint="eastAsia"/>
          <w:szCs w:val="24"/>
        </w:rPr>
        <w:t>協定</w:t>
      </w:r>
      <w:r w:rsidR="00475E1F">
        <w:rPr>
          <w:rFonts w:ascii="HG丸ｺﾞｼｯｸM-PRO" w:eastAsia="HG丸ｺﾞｼｯｸM-PRO" w:hint="eastAsia"/>
          <w:szCs w:val="24"/>
        </w:rPr>
        <w:t>に基づく活動</w:t>
      </w:r>
      <w:r w:rsidR="000A674B" w:rsidRPr="00F872CA">
        <w:rPr>
          <w:rFonts w:ascii="HG丸ｺﾞｼｯｸM-PRO" w:eastAsia="HG丸ｺﾞｼｯｸM-PRO" w:hint="eastAsia"/>
          <w:szCs w:val="24"/>
        </w:rPr>
        <w:t>を進めるに当たっては</w:t>
      </w:r>
      <w:r w:rsidR="00D47F2A" w:rsidRPr="00F872CA">
        <w:rPr>
          <w:rFonts w:ascii="HG丸ｺﾞｼｯｸM-PRO" w:eastAsia="HG丸ｺﾞｼｯｸM-PRO" w:hint="eastAsia"/>
          <w:szCs w:val="24"/>
        </w:rPr>
        <w:t>内部</w:t>
      </w:r>
      <w:r w:rsidR="00503E12" w:rsidRPr="00F872CA">
        <w:rPr>
          <w:rFonts w:ascii="HG丸ｺﾞｼｯｸM-PRO" w:eastAsia="HG丸ｺﾞｼｯｸM-PRO" w:hint="eastAsia"/>
          <w:szCs w:val="24"/>
        </w:rPr>
        <w:t>の組織体制を</w:t>
      </w:r>
    </w:p>
    <w:p w14:paraId="03F52BE1" w14:textId="77777777" w:rsidR="00475E1F" w:rsidRDefault="00503E12" w:rsidP="00475E1F">
      <w:pPr>
        <w:snapToGrid w:val="0"/>
        <w:spacing w:line="280" w:lineRule="exact"/>
        <w:ind w:firstLineChars="400" w:firstLine="955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整備するとともに、</w:t>
      </w:r>
      <w:r w:rsidR="00D47F2A" w:rsidRPr="00F872CA">
        <w:rPr>
          <w:rFonts w:ascii="HG丸ｺﾞｼｯｸM-PRO" w:eastAsia="HG丸ｺﾞｼｯｸM-PRO" w:hint="eastAsia"/>
          <w:szCs w:val="24"/>
        </w:rPr>
        <w:t>協定の実効性を担保できるよう</w:t>
      </w:r>
      <w:r w:rsidRPr="00F872CA">
        <w:rPr>
          <w:rFonts w:ascii="HG丸ｺﾞｼｯｸM-PRO" w:eastAsia="HG丸ｺﾞｼｯｸM-PRO" w:hint="eastAsia"/>
          <w:szCs w:val="24"/>
        </w:rPr>
        <w:t>協力体制の構築にも十分</w:t>
      </w:r>
    </w:p>
    <w:p w14:paraId="104C255E" w14:textId="6FA0FADA" w:rsidR="00FA4B1C" w:rsidRPr="00F872CA" w:rsidRDefault="00503E12" w:rsidP="00475E1F">
      <w:pPr>
        <w:snapToGrid w:val="0"/>
        <w:spacing w:line="280" w:lineRule="exact"/>
        <w:ind w:firstLineChars="400" w:firstLine="955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に努められたい。</w:t>
      </w:r>
    </w:p>
    <w:p w14:paraId="54424A95" w14:textId="77777777" w:rsidR="00D848FD" w:rsidRPr="00F872CA" w:rsidRDefault="00D848FD" w:rsidP="00D848FD">
      <w:pPr>
        <w:snapToGrid w:val="0"/>
        <w:spacing w:line="280" w:lineRule="exact"/>
        <w:ind w:leftChars="350" w:left="835" w:firstLineChars="100" w:firstLine="239"/>
        <w:rPr>
          <w:rFonts w:ascii="HG丸ｺﾞｼｯｸM-PRO" w:eastAsia="HG丸ｺﾞｼｯｸM-PRO"/>
          <w:szCs w:val="24"/>
        </w:rPr>
      </w:pPr>
    </w:p>
    <w:p w14:paraId="0E342241" w14:textId="206457F5" w:rsidR="00850124" w:rsidRPr="00F872CA" w:rsidRDefault="00850124" w:rsidP="00850124">
      <w:pPr>
        <w:snapToGrid w:val="0"/>
        <w:spacing w:line="280" w:lineRule="exact"/>
        <w:ind w:firstLineChars="200" w:firstLine="477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（２）</w:t>
      </w:r>
      <w:r w:rsidR="00A36FA8" w:rsidRPr="00F872CA">
        <w:rPr>
          <w:rFonts w:ascii="HG丸ｺﾞｼｯｸM-PRO" w:eastAsia="HG丸ｺﾞｼｯｸM-PRO" w:hint="eastAsia"/>
          <w:szCs w:val="24"/>
        </w:rPr>
        <w:t>情報発信</w:t>
      </w:r>
      <w:r w:rsidR="00CD3142" w:rsidRPr="00F872CA">
        <w:rPr>
          <w:rFonts w:ascii="HG丸ｺﾞｼｯｸM-PRO" w:eastAsia="HG丸ｺﾞｼｯｸM-PRO" w:hint="eastAsia"/>
          <w:szCs w:val="24"/>
        </w:rPr>
        <w:t>について</w:t>
      </w:r>
    </w:p>
    <w:p w14:paraId="0112CF37" w14:textId="68C7E231" w:rsidR="002B18B2" w:rsidRPr="00F872CA" w:rsidRDefault="00BC13CB" w:rsidP="00AA1A24">
      <w:pPr>
        <w:snapToGrid w:val="0"/>
        <w:spacing w:line="280" w:lineRule="exact"/>
        <w:ind w:leftChars="400" w:left="955" w:firstLineChars="100" w:firstLine="239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法人の認知度向上を図</w:t>
      </w:r>
      <w:r w:rsidR="00475E1F">
        <w:rPr>
          <w:rFonts w:ascii="HG丸ｺﾞｼｯｸM-PRO" w:eastAsia="HG丸ｺﾞｼｯｸM-PRO" w:hint="eastAsia"/>
          <w:szCs w:val="24"/>
        </w:rPr>
        <w:t>り</w:t>
      </w:r>
      <w:r w:rsidRPr="00F872CA">
        <w:rPr>
          <w:rFonts w:ascii="HG丸ｺﾞｼｯｸM-PRO" w:eastAsia="HG丸ｺﾞｼｯｸM-PRO" w:hint="eastAsia"/>
          <w:szCs w:val="24"/>
        </w:rPr>
        <w:t>、</w:t>
      </w:r>
      <w:r w:rsidR="00475E1F">
        <w:rPr>
          <w:rFonts w:ascii="HG丸ｺﾞｼｯｸM-PRO" w:eastAsia="HG丸ｺﾞｼｯｸM-PRO" w:hint="eastAsia"/>
          <w:szCs w:val="24"/>
        </w:rPr>
        <w:t>併せて組織の活性化に資するよう</w:t>
      </w:r>
      <w:r w:rsidRPr="00F872CA">
        <w:rPr>
          <w:rFonts w:ascii="HG丸ｺﾞｼｯｸM-PRO" w:eastAsia="HG丸ｺﾞｼｯｸM-PRO" w:hint="eastAsia"/>
          <w:szCs w:val="24"/>
        </w:rPr>
        <w:t>積極的な情報発信</w:t>
      </w:r>
      <w:r w:rsidR="00475E1F">
        <w:rPr>
          <w:rFonts w:ascii="HG丸ｺﾞｼｯｸM-PRO" w:eastAsia="HG丸ｺﾞｼｯｸM-PRO" w:hint="eastAsia"/>
          <w:szCs w:val="24"/>
        </w:rPr>
        <w:t>に</w:t>
      </w:r>
      <w:r w:rsidR="00A36FA8" w:rsidRPr="00F872CA">
        <w:rPr>
          <w:rFonts w:ascii="HG丸ｺﾞｼｯｸM-PRO" w:eastAsia="HG丸ｺﾞｼｯｸM-PRO" w:hint="eastAsia"/>
          <w:szCs w:val="24"/>
        </w:rPr>
        <w:t>取り組まれたい。</w:t>
      </w:r>
    </w:p>
    <w:p w14:paraId="49A41BEA" w14:textId="62B64188" w:rsidR="00850124" w:rsidRPr="00F872CA" w:rsidRDefault="00850124" w:rsidP="00D848FD">
      <w:pPr>
        <w:snapToGrid w:val="0"/>
        <w:spacing w:line="280" w:lineRule="exact"/>
        <w:rPr>
          <w:rFonts w:ascii="HG丸ｺﾞｼｯｸM-PRO" w:eastAsia="HG丸ｺﾞｼｯｸM-PRO"/>
          <w:szCs w:val="24"/>
        </w:rPr>
      </w:pPr>
    </w:p>
    <w:p w14:paraId="1B7720F0" w14:textId="56DE55AB" w:rsidR="002C3452" w:rsidRPr="00F872CA" w:rsidRDefault="002C3452" w:rsidP="002C3452">
      <w:pPr>
        <w:snapToGrid w:val="0"/>
        <w:spacing w:line="280" w:lineRule="exact"/>
        <w:ind w:firstLineChars="200" w:firstLine="477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（3）</w:t>
      </w:r>
      <w:r w:rsidR="005D4837" w:rsidRPr="00F872CA">
        <w:rPr>
          <w:rFonts w:ascii="HG丸ｺﾞｼｯｸM-PRO" w:eastAsia="HG丸ｺﾞｼｯｸM-PRO" w:hint="eastAsia"/>
          <w:szCs w:val="24"/>
        </w:rPr>
        <w:t>研修</w:t>
      </w:r>
      <w:r w:rsidRPr="00F872CA">
        <w:rPr>
          <w:rFonts w:ascii="HG丸ｺﾞｼｯｸM-PRO" w:eastAsia="HG丸ｺﾞｼｯｸM-PRO" w:hint="eastAsia"/>
          <w:szCs w:val="24"/>
        </w:rPr>
        <w:t>について</w:t>
      </w:r>
    </w:p>
    <w:p w14:paraId="188E750E" w14:textId="4CDE64C1" w:rsidR="002C3452" w:rsidRPr="00F872CA" w:rsidRDefault="009C3F10" w:rsidP="009C3F10">
      <w:pPr>
        <w:snapToGrid w:val="0"/>
        <w:spacing w:line="280" w:lineRule="exact"/>
        <w:ind w:leftChars="400" w:left="955" w:firstLineChars="100" w:firstLine="239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法人の有する専門的知見を</w:t>
      </w:r>
      <w:r w:rsidR="002C3452" w:rsidRPr="00F872CA">
        <w:rPr>
          <w:rFonts w:ascii="HG丸ｺﾞｼｯｸM-PRO" w:eastAsia="HG丸ｺﾞｼｯｸM-PRO" w:hint="eastAsia"/>
          <w:szCs w:val="24"/>
        </w:rPr>
        <w:t>行政関係者のみならず</w:t>
      </w:r>
      <w:r w:rsidR="001550E1">
        <w:rPr>
          <w:rFonts w:ascii="HG丸ｺﾞｼｯｸM-PRO" w:eastAsia="HG丸ｺﾞｼｯｸM-PRO" w:hint="eastAsia"/>
          <w:szCs w:val="24"/>
        </w:rPr>
        <w:t>民間の団体や企業関係者など</w:t>
      </w:r>
      <w:r w:rsidR="002C3452" w:rsidRPr="00F872CA">
        <w:rPr>
          <w:rFonts w:ascii="HG丸ｺﾞｼｯｸM-PRO" w:eastAsia="HG丸ｺﾞｼｯｸM-PRO" w:hint="eastAsia"/>
          <w:szCs w:val="24"/>
        </w:rPr>
        <w:t>幅広い層へ</w:t>
      </w:r>
      <w:r w:rsidR="00BB4E63" w:rsidRPr="00F872CA">
        <w:rPr>
          <w:rFonts w:ascii="HG丸ｺﾞｼｯｸM-PRO" w:eastAsia="HG丸ｺﾞｼｯｸM-PRO" w:hint="eastAsia"/>
          <w:szCs w:val="24"/>
        </w:rPr>
        <w:t>普及</w:t>
      </w:r>
      <w:r w:rsidR="00862DCC" w:rsidRPr="00F872CA">
        <w:rPr>
          <w:rFonts w:ascii="HG丸ｺﾞｼｯｸM-PRO" w:eastAsia="HG丸ｺﾞｼｯｸM-PRO" w:hint="eastAsia"/>
          <w:szCs w:val="24"/>
        </w:rPr>
        <w:t>啓発</w:t>
      </w:r>
      <w:r w:rsidR="00BB4E63" w:rsidRPr="00F872CA">
        <w:rPr>
          <w:rFonts w:ascii="HG丸ｺﾞｼｯｸM-PRO" w:eastAsia="HG丸ｺﾞｼｯｸM-PRO" w:hint="eastAsia"/>
          <w:szCs w:val="24"/>
        </w:rPr>
        <w:t>するため</w:t>
      </w:r>
      <w:r w:rsidR="002C3452" w:rsidRPr="00F872CA">
        <w:rPr>
          <w:rFonts w:ascii="HG丸ｺﾞｼｯｸM-PRO" w:eastAsia="HG丸ｺﾞｼｯｸM-PRO" w:hint="eastAsia"/>
          <w:szCs w:val="24"/>
        </w:rPr>
        <w:t>の研修</w:t>
      </w:r>
      <w:r w:rsidRPr="00F872CA">
        <w:rPr>
          <w:rFonts w:ascii="HG丸ｺﾞｼｯｸM-PRO" w:eastAsia="HG丸ｺﾞｼｯｸM-PRO" w:hint="eastAsia"/>
          <w:szCs w:val="24"/>
        </w:rPr>
        <w:t>を進めるなど</w:t>
      </w:r>
      <w:r w:rsidR="00BB4E63" w:rsidRPr="00F872CA">
        <w:rPr>
          <w:rFonts w:ascii="HG丸ｺﾞｼｯｸM-PRO" w:eastAsia="HG丸ｺﾞｼｯｸM-PRO" w:hint="eastAsia"/>
          <w:szCs w:val="24"/>
        </w:rPr>
        <w:t>、</w:t>
      </w:r>
      <w:r w:rsidR="0090483F" w:rsidRPr="00F872CA">
        <w:rPr>
          <w:rFonts w:ascii="HG丸ｺﾞｼｯｸM-PRO" w:eastAsia="HG丸ｺﾞｼｯｸM-PRO" w:hint="eastAsia"/>
          <w:szCs w:val="24"/>
        </w:rPr>
        <w:t>社会に還元できるよう努められたい。</w:t>
      </w:r>
    </w:p>
    <w:p w14:paraId="0ED8806C" w14:textId="77777777" w:rsidR="009C3F10" w:rsidRPr="00F872CA" w:rsidRDefault="009C3F10" w:rsidP="009C3F10">
      <w:pPr>
        <w:snapToGrid w:val="0"/>
        <w:spacing w:line="280" w:lineRule="exact"/>
        <w:ind w:leftChars="400" w:left="955" w:firstLineChars="100" w:firstLine="239"/>
        <w:rPr>
          <w:rFonts w:ascii="HG丸ｺﾞｼｯｸM-PRO" w:eastAsia="HG丸ｺﾞｼｯｸM-PRO"/>
          <w:szCs w:val="24"/>
        </w:rPr>
      </w:pPr>
    </w:p>
    <w:p w14:paraId="37CFBCEC" w14:textId="573D6EEE" w:rsidR="00D848FD" w:rsidRPr="00F872CA" w:rsidRDefault="00D848FD" w:rsidP="00D848FD">
      <w:pPr>
        <w:snapToGrid w:val="0"/>
        <w:spacing w:line="280" w:lineRule="exact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 xml:space="preserve">　　（</w:t>
      </w:r>
      <w:r w:rsidR="002C3452" w:rsidRPr="00F872CA">
        <w:rPr>
          <w:rFonts w:ascii="HG丸ｺﾞｼｯｸM-PRO" w:eastAsia="HG丸ｺﾞｼｯｸM-PRO" w:hint="eastAsia"/>
          <w:szCs w:val="24"/>
        </w:rPr>
        <w:t>４</w:t>
      </w:r>
      <w:r w:rsidRPr="00F872CA">
        <w:rPr>
          <w:rFonts w:ascii="HG丸ｺﾞｼｯｸM-PRO" w:eastAsia="HG丸ｺﾞｼｯｸM-PRO" w:hint="eastAsia"/>
          <w:szCs w:val="24"/>
        </w:rPr>
        <w:t>）</w:t>
      </w:r>
      <w:r w:rsidR="00ED4190" w:rsidRPr="00F872CA">
        <w:rPr>
          <w:rFonts w:ascii="HG丸ｺﾞｼｯｸM-PRO" w:eastAsia="HG丸ｺﾞｼｯｸM-PRO" w:hint="eastAsia"/>
          <w:szCs w:val="24"/>
        </w:rPr>
        <w:t>法人予算の自</w:t>
      </w:r>
      <w:r w:rsidR="00475E1F">
        <w:rPr>
          <w:rFonts w:ascii="HG丸ｺﾞｼｯｸM-PRO" w:eastAsia="HG丸ｺﾞｼｯｸM-PRO" w:hint="eastAsia"/>
          <w:szCs w:val="24"/>
        </w:rPr>
        <w:t>律</w:t>
      </w:r>
      <w:r w:rsidR="00ED4190" w:rsidRPr="00F872CA">
        <w:rPr>
          <w:rFonts w:ascii="HG丸ｺﾞｼｯｸM-PRO" w:eastAsia="HG丸ｺﾞｼｯｸM-PRO" w:hint="eastAsia"/>
          <w:szCs w:val="24"/>
        </w:rPr>
        <w:t>的な執行</w:t>
      </w:r>
      <w:r w:rsidRPr="00F872CA">
        <w:rPr>
          <w:rFonts w:ascii="HG丸ｺﾞｼｯｸM-PRO" w:eastAsia="HG丸ｺﾞｼｯｸM-PRO" w:hint="eastAsia"/>
          <w:szCs w:val="24"/>
        </w:rPr>
        <w:t>について</w:t>
      </w:r>
    </w:p>
    <w:p w14:paraId="378F71AB" w14:textId="1CB5D725" w:rsidR="00D848FD" w:rsidRPr="00F872CA" w:rsidRDefault="00ED4190" w:rsidP="00AA1A24">
      <w:pPr>
        <w:snapToGrid w:val="0"/>
        <w:spacing w:line="280" w:lineRule="exact"/>
        <w:ind w:leftChars="400" w:left="955" w:firstLineChars="100" w:firstLine="239"/>
        <w:rPr>
          <w:rFonts w:ascii="HG丸ｺﾞｼｯｸM-PRO" w:eastAsia="HG丸ｺﾞｼｯｸM-PRO"/>
          <w:szCs w:val="24"/>
        </w:rPr>
      </w:pPr>
      <w:r w:rsidRPr="00F872CA">
        <w:rPr>
          <w:rFonts w:ascii="HG丸ｺﾞｼｯｸM-PRO" w:eastAsia="HG丸ｺﾞｼｯｸM-PRO" w:hint="eastAsia"/>
          <w:szCs w:val="24"/>
        </w:rPr>
        <w:t>法人予算</w:t>
      </w:r>
      <w:r w:rsidR="00CD3142" w:rsidRPr="00F872CA">
        <w:rPr>
          <w:rFonts w:ascii="HG丸ｺﾞｼｯｸM-PRO" w:eastAsia="HG丸ｺﾞｼｯｸM-PRO" w:hint="eastAsia"/>
          <w:szCs w:val="24"/>
        </w:rPr>
        <w:t>の執行について、</w:t>
      </w:r>
      <w:r w:rsidR="00A36FA8" w:rsidRPr="00F872CA">
        <w:rPr>
          <w:rFonts w:ascii="HG丸ｺﾞｼｯｸM-PRO" w:eastAsia="HG丸ｺﾞｼｯｸM-PRO" w:hint="eastAsia"/>
          <w:szCs w:val="24"/>
        </w:rPr>
        <w:t>法人は効率的な業務運営及び効果的な財務運営に努め、設立団体は法人の</w:t>
      </w:r>
      <w:r w:rsidR="00475E1F">
        <w:rPr>
          <w:rFonts w:ascii="HG丸ｺﾞｼｯｸM-PRO" w:eastAsia="HG丸ｺﾞｼｯｸM-PRO" w:hint="eastAsia"/>
          <w:szCs w:val="24"/>
        </w:rPr>
        <w:t>適切</w:t>
      </w:r>
      <w:r w:rsidR="003B6B55" w:rsidRPr="00F872CA">
        <w:rPr>
          <w:rFonts w:ascii="HG丸ｺﾞｼｯｸM-PRO" w:eastAsia="HG丸ｺﾞｼｯｸM-PRO" w:hint="eastAsia"/>
          <w:szCs w:val="24"/>
        </w:rPr>
        <w:t>な予算活用が図られるよう</w:t>
      </w:r>
      <w:r w:rsidRPr="00F872CA">
        <w:rPr>
          <w:rFonts w:ascii="HG丸ｺﾞｼｯｸM-PRO" w:eastAsia="HG丸ｺﾞｼｯｸM-PRO" w:hint="eastAsia"/>
          <w:szCs w:val="24"/>
        </w:rPr>
        <w:t>支援に</w:t>
      </w:r>
      <w:r w:rsidR="003B6B55" w:rsidRPr="00F872CA">
        <w:rPr>
          <w:rFonts w:ascii="HG丸ｺﾞｼｯｸM-PRO" w:eastAsia="HG丸ｺﾞｼｯｸM-PRO" w:hint="eastAsia"/>
          <w:szCs w:val="24"/>
        </w:rPr>
        <w:t>努められたい。</w:t>
      </w:r>
    </w:p>
    <w:p w14:paraId="5B4D2153" w14:textId="77777777" w:rsidR="00581CEB" w:rsidRPr="00F872CA" w:rsidRDefault="00581CEB" w:rsidP="004B05E5">
      <w:pPr>
        <w:snapToGrid w:val="0"/>
        <w:spacing w:line="280" w:lineRule="exact"/>
        <w:ind w:leftChars="350" w:left="835" w:firstLineChars="100" w:firstLine="239"/>
        <w:rPr>
          <w:rFonts w:ascii="HG丸ｺﾞｼｯｸM-PRO" w:eastAsia="HG丸ｺﾞｼｯｸM-PRO"/>
          <w:szCs w:val="24"/>
        </w:rPr>
      </w:pPr>
    </w:p>
    <w:p w14:paraId="39045694" w14:textId="7A0F921D" w:rsidR="00E16EF4" w:rsidRPr="00F872CA" w:rsidRDefault="00D81156" w:rsidP="002A79D8">
      <w:pPr>
        <w:wordWrap w:val="0"/>
        <w:spacing w:line="280" w:lineRule="exact"/>
        <w:ind w:rightChars="-20" w:right="-48" w:firstLineChars="3600" w:firstLine="7873"/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 w:rsidRPr="00F872CA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sectPr w:rsidR="00E16EF4" w:rsidRPr="00F872CA" w:rsidSect="00154D17">
      <w:pgSz w:w="11907" w:h="16840" w:code="9"/>
      <w:pgMar w:top="851" w:right="1418" w:bottom="567" w:left="1418" w:header="851" w:footer="992" w:gutter="0"/>
      <w:pgNumType w:start="1"/>
      <w:cols w:space="425"/>
      <w:titlePg/>
      <w:docGrid w:type="linesAndChars" w:linePitch="378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3B3CC" w14:textId="77777777" w:rsidR="00174C77" w:rsidRDefault="00174C77">
      <w:r>
        <w:separator/>
      </w:r>
    </w:p>
  </w:endnote>
  <w:endnote w:type="continuationSeparator" w:id="0">
    <w:p w14:paraId="1FF1E1F5" w14:textId="77777777" w:rsidR="00174C77" w:rsidRDefault="0017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BF0BA" w14:textId="77777777" w:rsidR="00174C77" w:rsidRDefault="00174C77">
      <w:r>
        <w:separator/>
      </w:r>
    </w:p>
  </w:footnote>
  <w:footnote w:type="continuationSeparator" w:id="0">
    <w:p w14:paraId="09721AE9" w14:textId="77777777" w:rsidR="00174C77" w:rsidRDefault="00174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E04827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6CFA2CB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3FAE68C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96AE117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8076CF96"/>
    <w:lvl w:ilvl="0">
      <w:start w:val="3"/>
      <w:numFmt w:val="bullet"/>
      <w:pStyle w:val="a"/>
      <w:lvlText w:val="・"/>
      <w:lvlJc w:val="left"/>
      <w:pPr>
        <w:tabs>
          <w:tab w:val="num" w:pos="1607"/>
        </w:tabs>
        <w:ind w:left="1588" w:hanging="341"/>
      </w:pPr>
      <w:rPr>
        <w:rFonts w:ascii="ＭＳ 明朝" w:eastAsia="ＭＳ 明朝" w:hAnsi="Century" w:hint="eastAsia"/>
      </w:rPr>
    </w:lvl>
  </w:abstractNum>
  <w:abstractNum w:abstractNumId="5" w15:restartNumberingAfterBreak="0">
    <w:nsid w:val="02F76712"/>
    <w:multiLevelType w:val="singleLevel"/>
    <w:tmpl w:val="B3A8C462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03EC1F08"/>
    <w:multiLevelType w:val="singleLevel"/>
    <w:tmpl w:val="65B2C5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7" w15:restartNumberingAfterBreak="0">
    <w:nsid w:val="075C162E"/>
    <w:multiLevelType w:val="singleLevel"/>
    <w:tmpl w:val="4FD27AA0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119A7BE8"/>
    <w:multiLevelType w:val="singleLevel"/>
    <w:tmpl w:val="6728E528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9" w15:restartNumberingAfterBreak="0">
    <w:nsid w:val="123D71ED"/>
    <w:multiLevelType w:val="singleLevel"/>
    <w:tmpl w:val="87E86942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10" w15:restartNumberingAfterBreak="0">
    <w:nsid w:val="17095FB0"/>
    <w:multiLevelType w:val="hybridMultilevel"/>
    <w:tmpl w:val="89C6150C"/>
    <w:lvl w:ilvl="0" w:tplc="99D615D6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B029C82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AF2CC938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FED27E8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9B383A06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782213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246E1846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87A4446E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C37ADBA0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11" w15:restartNumberingAfterBreak="0">
    <w:nsid w:val="1A01602A"/>
    <w:multiLevelType w:val="singleLevel"/>
    <w:tmpl w:val="094CFFC0"/>
    <w:lvl w:ilvl="0">
      <w:start w:val="2"/>
      <w:numFmt w:val="bullet"/>
      <w:lvlText w:val="○"/>
      <w:lvlJc w:val="left"/>
      <w:pPr>
        <w:tabs>
          <w:tab w:val="num" w:pos="960"/>
        </w:tabs>
        <w:ind w:left="960" w:hanging="480"/>
      </w:pPr>
      <w:rPr>
        <w:rFonts w:ascii="ＭＳ ゴシック" w:eastAsia="ＭＳ ゴシック" w:hAnsi="Arial" w:hint="eastAsia"/>
      </w:rPr>
    </w:lvl>
  </w:abstractNum>
  <w:abstractNum w:abstractNumId="12" w15:restartNumberingAfterBreak="0">
    <w:nsid w:val="232C1957"/>
    <w:multiLevelType w:val="singleLevel"/>
    <w:tmpl w:val="C23AC3B2"/>
    <w:lvl w:ilvl="0">
      <w:start w:val="1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3" w15:restartNumberingAfterBreak="0">
    <w:nsid w:val="241622AB"/>
    <w:multiLevelType w:val="hybridMultilevel"/>
    <w:tmpl w:val="48067342"/>
    <w:lvl w:ilvl="0" w:tplc="79BCA384">
      <w:start w:val="1"/>
      <w:numFmt w:val="decimal"/>
      <w:lvlText w:val="%1."/>
      <w:lvlJc w:val="left"/>
      <w:pPr>
        <w:ind w:left="8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14" w15:restartNumberingAfterBreak="0">
    <w:nsid w:val="2509128B"/>
    <w:multiLevelType w:val="hybridMultilevel"/>
    <w:tmpl w:val="7756B540"/>
    <w:lvl w:ilvl="0" w:tplc="9D88D8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EC75FD"/>
    <w:multiLevelType w:val="singleLevel"/>
    <w:tmpl w:val="4F6447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6" w15:restartNumberingAfterBreak="0">
    <w:nsid w:val="2A6926C7"/>
    <w:multiLevelType w:val="singleLevel"/>
    <w:tmpl w:val="ABBA954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7" w15:restartNumberingAfterBreak="0">
    <w:nsid w:val="2A86176C"/>
    <w:multiLevelType w:val="singleLevel"/>
    <w:tmpl w:val="680C1306"/>
    <w:lvl w:ilvl="0">
      <w:start w:val="1"/>
      <w:numFmt w:val="decimalFullWidth"/>
      <w:lvlText w:val="（%1）"/>
      <w:lvlJc w:val="left"/>
      <w:pPr>
        <w:tabs>
          <w:tab w:val="num" w:pos="1245"/>
        </w:tabs>
        <w:ind w:left="1245" w:hanging="720"/>
      </w:pPr>
      <w:rPr>
        <w:rFonts w:hint="eastAsia"/>
      </w:rPr>
    </w:lvl>
  </w:abstractNum>
  <w:abstractNum w:abstractNumId="18" w15:restartNumberingAfterBreak="0">
    <w:nsid w:val="37296E5D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428B1630"/>
    <w:multiLevelType w:val="singleLevel"/>
    <w:tmpl w:val="D50E2304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20" w15:restartNumberingAfterBreak="0">
    <w:nsid w:val="456027D5"/>
    <w:multiLevelType w:val="hybridMultilevel"/>
    <w:tmpl w:val="12F48282"/>
    <w:lvl w:ilvl="0" w:tplc="DC7AB6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E33D4C"/>
    <w:multiLevelType w:val="multilevel"/>
    <w:tmpl w:val="47863D10"/>
    <w:lvl w:ilvl="0">
      <w:start w:val="1"/>
      <w:numFmt w:val="decimalFullWidth"/>
      <w:lvlText w:val="%1"/>
      <w:lvlJc w:val="left"/>
      <w:pPr>
        <w:tabs>
          <w:tab w:val="num" w:pos="1276"/>
        </w:tabs>
        <w:ind w:left="1276" w:hanging="1276"/>
      </w:pPr>
      <w:rPr>
        <w:rFonts w:eastAsia="ＭＳ ゴシック" w:hint="eastAsia"/>
        <w:b/>
        <w:i w:val="0"/>
        <w:sz w:val="24"/>
      </w:rPr>
    </w:lvl>
    <w:lvl w:ilvl="1">
      <w:start w:val="1"/>
      <w:numFmt w:val="decimalFullWidth"/>
      <w:lvlText w:val="%2）"/>
      <w:lvlJc w:val="left"/>
      <w:pPr>
        <w:tabs>
          <w:tab w:val="num" w:pos="1702"/>
        </w:tabs>
        <w:ind w:left="1702" w:hanging="1248"/>
      </w:pPr>
      <w:rPr>
        <w:rFonts w:eastAsia="ＭＳ ゴシック" w:hint="eastAsia"/>
        <w:b/>
        <w:i w:val="0"/>
        <w:sz w:val="22"/>
      </w:rPr>
    </w:lvl>
    <w:lvl w:ilvl="2">
      <w:start w:val="1"/>
      <w:numFmt w:val="none"/>
      <w:lvlText w:val="%3"/>
      <w:lvlJc w:val="left"/>
      <w:pPr>
        <w:tabs>
          <w:tab w:val="num" w:pos="2127"/>
        </w:tabs>
        <w:ind w:left="2127" w:hanging="425"/>
      </w:pPr>
      <w:rPr>
        <w:rFonts w:eastAsia="ＭＳ ゴシック" w:hint="eastAsia"/>
        <w:b/>
        <w:i w:val="0"/>
        <w:sz w:val="22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977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402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253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678" w:hanging="425"/>
      </w:pPr>
      <w:rPr>
        <w:rFonts w:hint="eastAsia"/>
      </w:rPr>
    </w:lvl>
  </w:abstractNum>
  <w:abstractNum w:abstractNumId="22" w15:restartNumberingAfterBreak="0">
    <w:nsid w:val="4C575CDD"/>
    <w:multiLevelType w:val="hybridMultilevel"/>
    <w:tmpl w:val="4D9E05BC"/>
    <w:lvl w:ilvl="0" w:tplc="82F0C8E8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F3EC3BA4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5CE40F50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B03A357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CBA63340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933001D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80ACE93A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015472FA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42062D16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23" w15:restartNumberingAfterBreak="0">
    <w:nsid w:val="5A537CAB"/>
    <w:multiLevelType w:val="singleLevel"/>
    <w:tmpl w:val="E460D68E"/>
    <w:lvl w:ilvl="0">
      <w:start w:val="1"/>
      <w:numFmt w:val="decimalEnclosedCircle"/>
      <w:lvlText w:val="%1"/>
      <w:lvlJc w:val="left"/>
      <w:pPr>
        <w:tabs>
          <w:tab w:val="num" w:pos="1331"/>
        </w:tabs>
        <w:ind w:left="1331" w:hanging="480"/>
      </w:pPr>
      <w:rPr>
        <w:rFonts w:hint="eastAsia"/>
      </w:rPr>
    </w:lvl>
  </w:abstractNum>
  <w:abstractNum w:abstractNumId="24" w15:restartNumberingAfterBreak="0">
    <w:nsid w:val="60A8683F"/>
    <w:multiLevelType w:val="singleLevel"/>
    <w:tmpl w:val="303611DC"/>
    <w:lvl w:ilvl="0">
      <w:start w:val="1"/>
      <w:numFmt w:val="decimalEnclosedCircle"/>
      <w:lvlText w:val="%1"/>
      <w:lvlJc w:val="left"/>
      <w:pPr>
        <w:tabs>
          <w:tab w:val="num" w:pos="1005"/>
        </w:tabs>
        <w:ind w:left="1005" w:hanging="480"/>
      </w:pPr>
      <w:rPr>
        <w:rFonts w:hint="eastAsia"/>
      </w:rPr>
    </w:lvl>
  </w:abstractNum>
  <w:abstractNum w:abstractNumId="25" w15:restartNumberingAfterBreak="0">
    <w:nsid w:val="66AF26FE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6" w15:restartNumberingAfterBreak="0">
    <w:nsid w:val="66C135C9"/>
    <w:multiLevelType w:val="singleLevel"/>
    <w:tmpl w:val="385EBE08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</w:abstractNum>
  <w:abstractNum w:abstractNumId="27" w15:restartNumberingAfterBreak="0">
    <w:nsid w:val="66D842D2"/>
    <w:multiLevelType w:val="singleLevel"/>
    <w:tmpl w:val="73F4F8BA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28" w15:restartNumberingAfterBreak="0">
    <w:nsid w:val="68460C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695066C2"/>
    <w:multiLevelType w:val="hybridMultilevel"/>
    <w:tmpl w:val="83D8648A"/>
    <w:lvl w:ilvl="0" w:tplc="DA6606DA">
      <w:start w:val="2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48E08CC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D04C9D4A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AA6091CE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F5F2F098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E84E646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C08E813E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BE4E39A6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F6468F18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30" w15:restartNumberingAfterBreak="0">
    <w:nsid w:val="6D0813D6"/>
    <w:multiLevelType w:val="singleLevel"/>
    <w:tmpl w:val="59D251DC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31" w15:restartNumberingAfterBreak="0">
    <w:nsid w:val="6DF92632"/>
    <w:multiLevelType w:val="singleLevel"/>
    <w:tmpl w:val="29B2FD98"/>
    <w:lvl w:ilvl="0">
      <w:start w:val="1"/>
      <w:numFmt w:val="decimalFullWidth"/>
      <w:lvlText w:val="（%1）"/>
      <w:lvlJc w:val="left"/>
      <w:pPr>
        <w:tabs>
          <w:tab w:val="num" w:pos="1275"/>
        </w:tabs>
        <w:ind w:left="1275" w:hanging="960"/>
      </w:pPr>
      <w:rPr>
        <w:rFonts w:hint="eastAsia"/>
      </w:rPr>
    </w:lvl>
  </w:abstractNum>
  <w:abstractNum w:abstractNumId="32" w15:restartNumberingAfterBreak="0">
    <w:nsid w:val="704568B7"/>
    <w:multiLevelType w:val="singleLevel"/>
    <w:tmpl w:val="F8E4F9BA"/>
    <w:lvl w:ilvl="0">
      <w:numFmt w:val="bullet"/>
      <w:lvlText w:val="※"/>
      <w:lvlJc w:val="left"/>
      <w:pPr>
        <w:tabs>
          <w:tab w:val="num" w:pos="1235"/>
        </w:tabs>
        <w:ind w:left="1235" w:hanging="480"/>
      </w:pPr>
      <w:rPr>
        <w:rFonts w:ascii="ＭＳ 明朝" w:eastAsia="ＭＳ 明朝" w:hAnsi="Century" w:hint="eastAsia"/>
      </w:rPr>
    </w:lvl>
  </w:abstractNum>
  <w:abstractNum w:abstractNumId="33" w15:restartNumberingAfterBreak="0">
    <w:nsid w:val="78F523AD"/>
    <w:multiLevelType w:val="singleLevel"/>
    <w:tmpl w:val="A208A42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2076734577">
    <w:abstractNumId w:val="21"/>
  </w:num>
  <w:num w:numId="2" w16cid:durableId="489181290">
    <w:abstractNumId w:val="10"/>
  </w:num>
  <w:num w:numId="3" w16cid:durableId="2056465547">
    <w:abstractNumId w:val="29"/>
  </w:num>
  <w:num w:numId="4" w16cid:durableId="691300093">
    <w:abstractNumId w:val="22"/>
  </w:num>
  <w:num w:numId="5" w16cid:durableId="87194790">
    <w:abstractNumId w:val="31"/>
  </w:num>
  <w:num w:numId="6" w16cid:durableId="954215113">
    <w:abstractNumId w:val="4"/>
  </w:num>
  <w:num w:numId="7" w16cid:durableId="471022497">
    <w:abstractNumId w:val="3"/>
  </w:num>
  <w:num w:numId="8" w16cid:durableId="264121715">
    <w:abstractNumId w:val="2"/>
  </w:num>
  <w:num w:numId="9" w16cid:durableId="738400937">
    <w:abstractNumId w:val="1"/>
  </w:num>
  <w:num w:numId="10" w16cid:durableId="2079012699">
    <w:abstractNumId w:val="0"/>
  </w:num>
  <w:num w:numId="11" w16cid:durableId="1059784291">
    <w:abstractNumId w:val="6"/>
  </w:num>
  <w:num w:numId="12" w16cid:durableId="423458289">
    <w:abstractNumId w:val="33"/>
  </w:num>
  <w:num w:numId="13" w16cid:durableId="1885671575">
    <w:abstractNumId w:val="18"/>
  </w:num>
  <w:num w:numId="14" w16cid:durableId="308557377">
    <w:abstractNumId w:val="25"/>
  </w:num>
  <w:num w:numId="15" w16cid:durableId="495077616">
    <w:abstractNumId w:val="24"/>
  </w:num>
  <w:num w:numId="16" w16cid:durableId="1903130012">
    <w:abstractNumId w:val="17"/>
  </w:num>
  <w:num w:numId="17" w16cid:durableId="1823697685">
    <w:abstractNumId w:val="15"/>
  </w:num>
  <w:num w:numId="18" w16cid:durableId="1266188228">
    <w:abstractNumId w:val="9"/>
  </w:num>
  <w:num w:numId="19" w16cid:durableId="846863554">
    <w:abstractNumId w:val="19"/>
  </w:num>
  <w:num w:numId="20" w16cid:durableId="954675070">
    <w:abstractNumId w:val="8"/>
  </w:num>
  <w:num w:numId="21" w16cid:durableId="350952818">
    <w:abstractNumId w:val="26"/>
  </w:num>
  <w:num w:numId="22" w16cid:durableId="765737184">
    <w:abstractNumId w:val="30"/>
  </w:num>
  <w:num w:numId="23" w16cid:durableId="1249927527">
    <w:abstractNumId w:val="28"/>
  </w:num>
  <w:num w:numId="24" w16cid:durableId="501892731">
    <w:abstractNumId w:val="23"/>
  </w:num>
  <w:num w:numId="25" w16cid:durableId="919559383">
    <w:abstractNumId w:val="23"/>
    <w:lvlOverride w:ilvl="0">
      <w:startOverride w:val="1"/>
    </w:lvlOverride>
  </w:num>
  <w:num w:numId="26" w16cid:durableId="1008558506">
    <w:abstractNumId w:val="23"/>
    <w:lvlOverride w:ilvl="0">
      <w:startOverride w:val="1"/>
    </w:lvlOverride>
  </w:num>
  <w:num w:numId="27" w16cid:durableId="1558977247">
    <w:abstractNumId w:val="23"/>
    <w:lvlOverride w:ilvl="0">
      <w:startOverride w:val="1"/>
    </w:lvlOverride>
  </w:num>
  <w:num w:numId="28" w16cid:durableId="383991704">
    <w:abstractNumId w:val="12"/>
  </w:num>
  <w:num w:numId="29" w16cid:durableId="10226405">
    <w:abstractNumId w:val="5"/>
  </w:num>
  <w:num w:numId="30" w16cid:durableId="571427754">
    <w:abstractNumId w:val="16"/>
  </w:num>
  <w:num w:numId="31" w16cid:durableId="813448293">
    <w:abstractNumId w:val="11"/>
  </w:num>
  <w:num w:numId="32" w16cid:durableId="877738021">
    <w:abstractNumId w:val="27"/>
  </w:num>
  <w:num w:numId="33" w16cid:durableId="2002073870">
    <w:abstractNumId w:val="32"/>
  </w:num>
  <w:num w:numId="34" w16cid:durableId="984967400">
    <w:abstractNumId w:val="7"/>
  </w:num>
  <w:num w:numId="35" w16cid:durableId="1134182068">
    <w:abstractNumId w:val="20"/>
  </w:num>
  <w:num w:numId="36" w16cid:durableId="495851026">
    <w:abstractNumId w:val="14"/>
  </w:num>
  <w:num w:numId="37" w16cid:durableId="126628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39"/>
  <w:drawingGridVerticalSpacing w:val="189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749"/>
    <w:rsid w:val="000045FD"/>
    <w:rsid w:val="0001154A"/>
    <w:rsid w:val="00012B5F"/>
    <w:rsid w:val="000217B4"/>
    <w:rsid w:val="00030BE6"/>
    <w:rsid w:val="000442F7"/>
    <w:rsid w:val="00047170"/>
    <w:rsid w:val="000527A0"/>
    <w:rsid w:val="00053660"/>
    <w:rsid w:val="000544AB"/>
    <w:rsid w:val="000608B9"/>
    <w:rsid w:val="0006099B"/>
    <w:rsid w:val="00061769"/>
    <w:rsid w:val="00062B51"/>
    <w:rsid w:val="00062E07"/>
    <w:rsid w:val="0006412C"/>
    <w:rsid w:val="00066277"/>
    <w:rsid w:val="0007228B"/>
    <w:rsid w:val="00076D31"/>
    <w:rsid w:val="00085252"/>
    <w:rsid w:val="00085C26"/>
    <w:rsid w:val="00090F6F"/>
    <w:rsid w:val="00091FB0"/>
    <w:rsid w:val="000921D1"/>
    <w:rsid w:val="00093AB0"/>
    <w:rsid w:val="00094A75"/>
    <w:rsid w:val="0009684C"/>
    <w:rsid w:val="00096CC1"/>
    <w:rsid w:val="0009714E"/>
    <w:rsid w:val="00097C95"/>
    <w:rsid w:val="000A21A4"/>
    <w:rsid w:val="000A2C09"/>
    <w:rsid w:val="000A460A"/>
    <w:rsid w:val="000A674B"/>
    <w:rsid w:val="000B0A42"/>
    <w:rsid w:val="000B1C97"/>
    <w:rsid w:val="000B61B7"/>
    <w:rsid w:val="000C123E"/>
    <w:rsid w:val="000C403E"/>
    <w:rsid w:val="000C57E6"/>
    <w:rsid w:val="000C5A3A"/>
    <w:rsid w:val="000E23BD"/>
    <w:rsid w:val="000F6BB7"/>
    <w:rsid w:val="000F7C0F"/>
    <w:rsid w:val="00110C92"/>
    <w:rsid w:val="0011271F"/>
    <w:rsid w:val="0012253C"/>
    <w:rsid w:val="001275A5"/>
    <w:rsid w:val="00135F86"/>
    <w:rsid w:val="00140572"/>
    <w:rsid w:val="00141AF8"/>
    <w:rsid w:val="001423E3"/>
    <w:rsid w:val="00143254"/>
    <w:rsid w:val="001479A4"/>
    <w:rsid w:val="00154D17"/>
    <w:rsid w:val="001550E1"/>
    <w:rsid w:val="00163111"/>
    <w:rsid w:val="001652D8"/>
    <w:rsid w:val="0017087D"/>
    <w:rsid w:val="001745B7"/>
    <w:rsid w:val="00174C77"/>
    <w:rsid w:val="00184D42"/>
    <w:rsid w:val="0019156D"/>
    <w:rsid w:val="00194B8E"/>
    <w:rsid w:val="00195337"/>
    <w:rsid w:val="0019760E"/>
    <w:rsid w:val="001A6E19"/>
    <w:rsid w:val="001B4493"/>
    <w:rsid w:val="001B5164"/>
    <w:rsid w:val="001B6A02"/>
    <w:rsid w:val="001D4711"/>
    <w:rsid w:val="001D4B50"/>
    <w:rsid w:val="001D66E0"/>
    <w:rsid w:val="001E0B06"/>
    <w:rsid w:val="001E36CB"/>
    <w:rsid w:val="001F0A09"/>
    <w:rsid w:val="001F10E1"/>
    <w:rsid w:val="001F38E9"/>
    <w:rsid w:val="001F5B13"/>
    <w:rsid w:val="00200641"/>
    <w:rsid w:val="00201467"/>
    <w:rsid w:val="00203395"/>
    <w:rsid w:val="00205B2F"/>
    <w:rsid w:val="002127F2"/>
    <w:rsid w:val="00212E55"/>
    <w:rsid w:val="0021471B"/>
    <w:rsid w:val="00215126"/>
    <w:rsid w:val="0021547D"/>
    <w:rsid w:val="00216AEE"/>
    <w:rsid w:val="0022146C"/>
    <w:rsid w:val="00221A95"/>
    <w:rsid w:val="00231035"/>
    <w:rsid w:val="002310BC"/>
    <w:rsid w:val="002347D1"/>
    <w:rsid w:val="00234AEE"/>
    <w:rsid w:val="00240DFF"/>
    <w:rsid w:val="00247CF6"/>
    <w:rsid w:val="00252741"/>
    <w:rsid w:val="00263866"/>
    <w:rsid w:val="00275F11"/>
    <w:rsid w:val="00277215"/>
    <w:rsid w:val="00280F51"/>
    <w:rsid w:val="00284C93"/>
    <w:rsid w:val="00290146"/>
    <w:rsid w:val="002914A6"/>
    <w:rsid w:val="00293A3F"/>
    <w:rsid w:val="00295EDA"/>
    <w:rsid w:val="002A00AD"/>
    <w:rsid w:val="002A1E82"/>
    <w:rsid w:val="002A3062"/>
    <w:rsid w:val="002A3789"/>
    <w:rsid w:val="002A526F"/>
    <w:rsid w:val="002A58FC"/>
    <w:rsid w:val="002A79D8"/>
    <w:rsid w:val="002A7CEC"/>
    <w:rsid w:val="002B040E"/>
    <w:rsid w:val="002B18B2"/>
    <w:rsid w:val="002B29DB"/>
    <w:rsid w:val="002B6BB4"/>
    <w:rsid w:val="002C0AAA"/>
    <w:rsid w:val="002C3452"/>
    <w:rsid w:val="002C37B4"/>
    <w:rsid w:val="002D3D6C"/>
    <w:rsid w:val="002D6193"/>
    <w:rsid w:val="002E3859"/>
    <w:rsid w:val="002E62C4"/>
    <w:rsid w:val="002F224A"/>
    <w:rsid w:val="002F2F5F"/>
    <w:rsid w:val="002F5B5C"/>
    <w:rsid w:val="002F6394"/>
    <w:rsid w:val="0030022D"/>
    <w:rsid w:val="00304F19"/>
    <w:rsid w:val="003063EF"/>
    <w:rsid w:val="00324D60"/>
    <w:rsid w:val="00336078"/>
    <w:rsid w:val="00336B4C"/>
    <w:rsid w:val="00337733"/>
    <w:rsid w:val="00341C23"/>
    <w:rsid w:val="00342CCA"/>
    <w:rsid w:val="00344812"/>
    <w:rsid w:val="00346F82"/>
    <w:rsid w:val="00351E38"/>
    <w:rsid w:val="0035446F"/>
    <w:rsid w:val="003551E0"/>
    <w:rsid w:val="00365507"/>
    <w:rsid w:val="00365C61"/>
    <w:rsid w:val="00370475"/>
    <w:rsid w:val="00371546"/>
    <w:rsid w:val="00372302"/>
    <w:rsid w:val="00381A5A"/>
    <w:rsid w:val="003846E6"/>
    <w:rsid w:val="00386A87"/>
    <w:rsid w:val="00386ECB"/>
    <w:rsid w:val="00390E81"/>
    <w:rsid w:val="00392255"/>
    <w:rsid w:val="00397627"/>
    <w:rsid w:val="003A42A0"/>
    <w:rsid w:val="003A45CA"/>
    <w:rsid w:val="003B0D4D"/>
    <w:rsid w:val="003B6B55"/>
    <w:rsid w:val="003B6F41"/>
    <w:rsid w:val="003E36B7"/>
    <w:rsid w:val="003F4A3A"/>
    <w:rsid w:val="00403578"/>
    <w:rsid w:val="00403585"/>
    <w:rsid w:val="00405C76"/>
    <w:rsid w:val="004130BF"/>
    <w:rsid w:val="0041477C"/>
    <w:rsid w:val="00415B9A"/>
    <w:rsid w:val="004213A2"/>
    <w:rsid w:val="004263B3"/>
    <w:rsid w:val="00426864"/>
    <w:rsid w:val="00434D62"/>
    <w:rsid w:val="00440A98"/>
    <w:rsid w:val="00442C2F"/>
    <w:rsid w:val="00442C37"/>
    <w:rsid w:val="00454347"/>
    <w:rsid w:val="0045638A"/>
    <w:rsid w:val="00462F3B"/>
    <w:rsid w:val="00463126"/>
    <w:rsid w:val="00472E3A"/>
    <w:rsid w:val="004748EF"/>
    <w:rsid w:val="00475E1F"/>
    <w:rsid w:val="004843F1"/>
    <w:rsid w:val="00486185"/>
    <w:rsid w:val="00491AEB"/>
    <w:rsid w:val="00493496"/>
    <w:rsid w:val="004942A7"/>
    <w:rsid w:val="004A326D"/>
    <w:rsid w:val="004A7A62"/>
    <w:rsid w:val="004B05E5"/>
    <w:rsid w:val="004B2622"/>
    <w:rsid w:val="004B6DC0"/>
    <w:rsid w:val="004B7060"/>
    <w:rsid w:val="004B7842"/>
    <w:rsid w:val="004C209F"/>
    <w:rsid w:val="004C62CF"/>
    <w:rsid w:val="004D3DC2"/>
    <w:rsid w:val="004E0BD9"/>
    <w:rsid w:val="004E5C50"/>
    <w:rsid w:val="004F596E"/>
    <w:rsid w:val="00500771"/>
    <w:rsid w:val="00502DBC"/>
    <w:rsid w:val="00503E12"/>
    <w:rsid w:val="00505F03"/>
    <w:rsid w:val="00517C4A"/>
    <w:rsid w:val="00525C83"/>
    <w:rsid w:val="00527317"/>
    <w:rsid w:val="00527682"/>
    <w:rsid w:val="0053111A"/>
    <w:rsid w:val="00531D9D"/>
    <w:rsid w:val="00535691"/>
    <w:rsid w:val="005421DD"/>
    <w:rsid w:val="00545B12"/>
    <w:rsid w:val="00552098"/>
    <w:rsid w:val="00552506"/>
    <w:rsid w:val="0055416A"/>
    <w:rsid w:val="00563E8A"/>
    <w:rsid w:val="00575F34"/>
    <w:rsid w:val="00581CEB"/>
    <w:rsid w:val="005833DA"/>
    <w:rsid w:val="005865D1"/>
    <w:rsid w:val="005916C8"/>
    <w:rsid w:val="005A0390"/>
    <w:rsid w:val="005A14F2"/>
    <w:rsid w:val="005A59B0"/>
    <w:rsid w:val="005A7A8C"/>
    <w:rsid w:val="005C6E21"/>
    <w:rsid w:val="005D04DF"/>
    <w:rsid w:val="005D4837"/>
    <w:rsid w:val="005E3B9E"/>
    <w:rsid w:val="005F0CFF"/>
    <w:rsid w:val="0060169B"/>
    <w:rsid w:val="00601F97"/>
    <w:rsid w:val="00603EA1"/>
    <w:rsid w:val="00605845"/>
    <w:rsid w:val="0060615B"/>
    <w:rsid w:val="006348D9"/>
    <w:rsid w:val="0064002B"/>
    <w:rsid w:val="006510B7"/>
    <w:rsid w:val="00654DF3"/>
    <w:rsid w:val="00660655"/>
    <w:rsid w:val="00666E4C"/>
    <w:rsid w:val="006725CF"/>
    <w:rsid w:val="00672EB7"/>
    <w:rsid w:val="00687B77"/>
    <w:rsid w:val="00687E6A"/>
    <w:rsid w:val="0069420F"/>
    <w:rsid w:val="0069474F"/>
    <w:rsid w:val="006A1DC7"/>
    <w:rsid w:val="006A5DC7"/>
    <w:rsid w:val="006B28B0"/>
    <w:rsid w:val="006B4106"/>
    <w:rsid w:val="006C1184"/>
    <w:rsid w:val="006C138D"/>
    <w:rsid w:val="006C3120"/>
    <w:rsid w:val="006C7E7F"/>
    <w:rsid w:val="006D0A57"/>
    <w:rsid w:val="006E47AD"/>
    <w:rsid w:val="006F5184"/>
    <w:rsid w:val="007010E2"/>
    <w:rsid w:val="00704999"/>
    <w:rsid w:val="007059FD"/>
    <w:rsid w:val="00713642"/>
    <w:rsid w:val="0071409C"/>
    <w:rsid w:val="00715175"/>
    <w:rsid w:val="007158D3"/>
    <w:rsid w:val="00721475"/>
    <w:rsid w:val="00725FCF"/>
    <w:rsid w:val="00727C59"/>
    <w:rsid w:val="0074447B"/>
    <w:rsid w:val="00746F58"/>
    <w:rsid w:val="007539FE"/>
    <w:rsid w:val="007541D9"/>
    <w:rsid w:val="0075610A"/>
    <w:rsid w:val="00756A03"/>
    <w:rsid w:val="00762295"/>
    <w:rsid w:val="007629C7"/>
    <w:rsid w:val="00764C6D"/>
    <w:rsid w:val="00770496"/>
    <w:rsid w:val="007711B6"/>
    <w:rsid w:val="007763DC"/>
    <w:rsid w:val="00783D27"/>
    <w:rsid w:val="00792BC8"/>
    <w:rsid w:val="00795A15"/>
    <w:rsid w:val="007A0837"/>
    <w:rsid w:val="007A0D12"/>
    <w:rsid w:val="007A72AE"/>
    <w:rsid w:val="007B100C"/>
    <w:rsid w:val="007B5963"/>
    <w:rsid w:val="007C1C93"/>
    <w:rsid w:val="007C2AE0"/>
    <w:rsid w:val="007C48DD"/>
    <w:rsid w:val="007D07A3"/>
    <w:rsid w:val="007D7DD8"/>
    <w:rsid w:val="007D7DFC"/>
    <w:rsid w:val="007E3783"/>
    <w:rsid w:val="007E3809"/>
    <w:rsid w:val="007E3BC3"/>
    <w:rsid w:val="007E45FC"/>
    <w:rsid w:val="007E4876"/>
    <w:rsid w:val="007E5641"/>
    <w:rsid w:val="007E66F8"/>
    <w:rsid w:val="007F3A0C"/>
    <w:rsid w:val="007F54C5"/>
    <w:rsid w:val="007F57AA"/>
    <w:rsid w:val="00801C5E"/>
    <w:rsid w:val="008023F1"/>
    <w:rsid w:val="0080617E"/>
    <w:rsid w:val="0081070F"/>
    <w:rsid w:val="008113E7"/>
    <w:rsid w:val="00813575"/>
    <w:rsid w:val="00814543"/>
    <w:rsid w:val="00814E87"/>
    <w:rsid w:val="008160AB"/>
    <w:rsid w:val="00822593"/>
    <w:rsid w:val="0082479B"/>
    <w:rsid w:val="00825122"/>
    <w:rsid w:val="00825F56"/>
    <w:rsid w:val="00826341"/>
    <w:rsid w:val="0083102E"/>
    <w:rsid w:val="0083208F"/>
    <w:rsid w:val="00834BEC"/>
    <w:rsid w:val="00837B38"/>
    <w:rsid w:val="008441E4"/>
    <w:rsid w:val="008456CD"/>
    <w:rsid w:val="00845AA6"/>
    <w:rsid w:val="00850124"/>
    <w:rsid w:val="00852188"/>
    <w:rsid w:val="00852486"/>
    <w:rsid w:val="008524F5"/>
    <w:rsid w:val="0085515C"/>
    <w:rsid w:val="00855490"/>
    <w:rsid w:val="00860C6B"/>
    <w:rsid w:val="00862DCC"/>
    <w:rsid w:val="00865A09"/>
    <w:rsid w:val="008744E5"/>
    <w:rsid w:val="008809EA"/>
    <w:rsid w:val="00883CC1"/>
    <w:rsid w:val="00886ED8"/>
    <w:rsid w:val="008A7293"/>
    <w:rsid w:val="008B1EA5"/>
    <w:rsid w:val="008C4D01"/>
    <w:rsid w:val="008D7E06"/>
    <w:rsid w:val="008F0AF7"/>
    <w:rsid w:val="008F0D0A"/>
    <w:rsid w:val="008F1360"/>
    <w:rsid w:val="008F2167"/>
    <w:rsid w:val="00903930"/>
    <w:rsid w:val="0090483F"/>
    <w:rsid w:val="00905FDC"/>
    <w:rsid w:val="00916D43"/>
    <w:rsid w:val="009230AD"/>
    <w:rsid w:val="00926C2E"/>
    <w:rsid w:val="0093000E"/>
    <w:rsid w:val="00931BF5"/>
    <w:rsid w:val="0093778E"/>
    <w:rsid w:val="00944571"/>
    <w:rsid w:val="00944B7A"/>
    <w:rsid w:val="00945406"/>
    <w:rsid w:val="009462E0"/>
    <w:rsid w:val="00946335"/>
    <w:rsid w:val="00951378"/>
    <w:rsid w:val="00951FE0"/>
    <w:rsid w:val="009538A8"/>
    <w:rsid w:val="00957627"/>
    <w:rsid w:val="00960858"/>
    <w:rsid w:val="0096348B"/>
    <w:rsid w:val="00973F47"/>
    <w:rsid w:val="00976D1B"/>
    <w:rsid w:val="00984B52"/>
    <w:rsid w:val="009A4C6C"/>
    <w:rsid w:val="009B6025"/>
    <w:rsid w:val="009B63BB"/>
    <w:rsid w:val="009B7628"/>
    <w:rsid w:val="009C155D"/>
    <w:rsid w:val="009C3F10"/>
    <w:rsid w:val="009F075F"/>
    <w:rsid w:val="009F394F"/>
    <w:rsid w:val="009F7BC2"/>
    <w:rsid w:val="00A03ADB"/>
    <w:rsid w:val="00A059BF"/>
    <w:rsid w:val="00A10217"/>
    <w:rsid w:val="00A12C6D"/>
    <w:rsid w:val="00A14B3F"/>
    <w:rsid w:val="00A25E46"/>
    <w:rsid w:val="00A36FA8"/>
    <w:rsid w:val="00A43665"/>
    <w:rsid w:val="00A44F97"/>
    <w:rsid w:val="00A461DC"/>
    <w:rsid w:val="00A63917"/>
    <w:rsid w:val="00A7556D"/>
    <w:rsid w:val="00A85F8B"/>
    <w:rsid w:val="00A86462"/>
    <w:rsid w:val="00AA1A24"/>
    <w:rsid w:val="00AA1B1C"/>
    <w:rsid w:val="00AB1108"/>
    <w:rsid w:val="00AB2C3B"/>
    <w:rsid w:val="00AB5308"/>
    <w:rsid w:val="00AC7136"/>
    <w:rsid w:val="00AC7B73"/>
    <w:rsid w:val="00AD04B0"/>
    <w:rsid w:val="00AD6F2E"/>
    <w:rsid w:val="00AE3AF6"/>
    <w:rsid w:val="00AF2D68"/>
    <w:rsid w:val="00AF50A6"/>
    <w:rsid w:val="00AF7261"/>
    <w:rsid w:val="00B03B4B"/>
    <w:rsid w:val="00B03F2A"/>
    <w:rsid w:val="00B03F7D"/>
    <w:rsid w:val="00B043C1"/>
    <w:rsid w:val="00B04B71"/>
    <w:rsid w:val="00B113F9"/>
    <w:rsid w:val="00B13FFA"/>
    <w:rsid w:val="00B15A77"/>
    <w:rsid w:val="00B17871"/>
    <w:rsid w:val="00B17897"/>
    <w:rsid w:val="00B217A8"/>
    <w:rsid w:val="00B24048"/>
    <w:rsid w:val="00B24580"/>
    <w:rsid w:val="00B2463F"/>
    <w:rsid w:val="00B309D4"/>
    <w:rsid w:val="00B35EED"/>
    <w:rsid w:val="00B45793"/>
    <w:rsid w:val="00B50188"/>
    <w:rsid w:val="00B5726E"/>
    <w:rsid w:val="00B60E58"/>
    <w:rsid w:val="00B60FB8"/>
    <w:rsid w:val="00B649E3"/>
    <w:rsid w:val="00B6655E"/>
    <w:rsid w:val="00B76749"/>
    <w:rsid w:val="00B81A36"/>
    <w:rsid w:val="00B85D89"/>
    <w:rsid w:val="00BA22B7"/>
    <w:rsid w:val="00BA31F6"/>
    <w:rsid w:val="00BB4E63"/>
    <w:rsid w:val="00BB5E70"/>
    <w:rsid w:val="00BB62CD"/>
    <w:rsid w:val="00BB7FEC"/>
    <w:rsid w:val="00BC13CB"/>
    <w:rsid w:val="00BC7DA9"/>
    <w:rsid w:val="00BD2264"/>
    <w:rsid w:val="00BD33D6"/>
    <w:rsid w:val="00BD3AD2"/>
    <w:rsid w:val="00BE2060"/>
    <w:rsid w:val="00BE23AF"/>
    <w:rsid w:val="00BE3C87"/>
    <w:rsid w:val="00BF6C45"/>
    <w:rsid w:val="00C039EC"/>
    <w:rsid w:val="00C06581"/>
    <w:rsid w:val="00C06D5D"/>
    <w:rsid w:val="00C163B3"/>
    <w:rsid w:val="00C20B05"/>
    <w:rsid w:val="00C2105A"/>
    <w:rsid w:val="00C2142B"/>
    <w:rsid w:val="00C21C0C"/>
    <w:rsid w:val="00C2298D"/>
    <w:rsid w:val="00C23675"/>
    <w:rsid w:val="00C24B03"/>
    <w:rsid w:val="00C24BFA"/>
    <w:rsid w:val="00C330BF"/>
    <w:rsid w:val="00C34639"/>
    <w:rsid w:val="00C36616"/>
    <w:rsid w:val="00C4636D"/>
    <w:rsid w:val="00C468A2"/>
    <w:rsid w:val="00C51664"/>
    <w:rsid w:val="00C619B3"/>
    <w:rsid w:val="00C72AF5"/>
    <w:rsid w:val="00C853AC"/>
    <w:rsid w:val="00C85DEF"/>
    <w:rsid w:val="00C926A2"/>
    <w:rsid w:val="00CA1394"/>
    <w:rsid w:val="00CA339F"/>
    <w:rsid w:val="00CA74B4"/>
    <w:rsid w:val="00CB035B"/>
    <w:rsid w:val="00CB3C18"/>
    <w:rsid w:val="00CB5F07"/>
    <w:rsid w:val="00CC10DF"/>
    <w:rsid w:val="00CC1A5D"/>
    <w:rsid w:val="00CD3142"/>
    <w:rsid w:val="00CD3678"/>
    <w:rsid w:val="00CE74B6"/>
    <w:rsid w:val="00CF1ADC"/>
    <w:rsid w:val="00CF703A"/>
    <w:rsid w:val="00D06DAE"/>
    <w:rsid w:val="00D07450"/>
    <w:rsid w:val="00D21AB2"/>
    <w:rsid w:val="00D3242F"/>
    <w:rsid w:val="00D348A9"/>
    <w:rsid w:val="00D37B32"/>
    <w:rsid w:val="00D40005"/>
    <w:rsid w:val="00D429D8"/>
    <w:rsid w:val="00D47F2A"/>
    <w:rsid w:val="00D64835"/>
    <w:rsid w:val="00D81156"/>
    <w:rsid w:val="00D81FF2"/>
    <w:rsid w:val="00D848FD"/>
    <w:rsid w:val="00D84A24"/>
    <w:rsid w:val="00D97E95"/>
    <w:rsid w:val="00DA5110"/>
    <w:rsid w:val="00DA6318"/>
    <w:rsid w:val="00DB03C5"/>
    <w:rsid w:val="00DB05B9"/>
    <w:rsid w:val="00DB0C8B"/>
    <w:rsid w:val="00DB63AA"/>
    <w:rsid w:val="00DD4FDB"/>
    <w:rsid w:val="00DD6B1C"/>
    <w:rsid w:val="00DD753B"/>
    <w:rsid w:val="00DE2DA9"/>
    <w:rsid w:val="00DE49C8"/>
    <w:rsid w:val="00DE5D55"/>
    <w:rsid w:val="00DE69FF"/>
    <w:rsid w:val="00DF2E7B"/>
    <w:rsid w:val="00E02B9B"/>
    <w:rsid w:val="00E037EB"/>
    <w:rsid w:val="00E0681B"/>
    <w:rsid w:val="00E12178"/>
    <w:rsid w:val="00E127AF"/>
    <w:rsid w:val="00E129DF"/>
    <w:rsid w:val="00E13E29"/>
    <w:rsid w:val="00E16ED5"/>
    <w:rsid w:val="00E16EF4"/>
    <w:rsid w:val="00E179DD"/>
    <w:rsid w:val="00E36B89"/>
    <w:rsid w:val="00E41105"/>
    <w:rsid w:val="00E44096"/>
    <w:rsid w:val="00E44A6E"/>
    <w:rsid w:val="00E44BF7"/>
    <w:rsid w:val="00E46549"/>
    <w:rsid w:val="00E46D2F"/>
    <w:rsid w:val="00E562AA"/>
    <w:rsid w:val="00E73A14"/>
    <w:rsid w:val="00E77222"/>
    <w:rsid w:val="00E803C8"/>
    <w:rsid w:val="00E80E78"/>
    <w:rsid w:val="00E8211B"/>
    <w:rsid w:val="00E856D6"/>
    <w:rsid w:val="00E856E9"/>
    <w:rsid w:val="00E8578E"/>
    <w:rsid w:val="00E877FF"/>
    <w:rsid w:val="00E922D1"/>
    <w:rsid w:val="00E941C1"/>
    <w:rsid w:val="00E96A97"/>
    <w:rsid w:val="00EB5CD4"/>
    <w:rsid w:val="00EC00D5"/>
    <w:rsid w:val="00EC556A"/>
    <w:rsid w:val="00EC6FD2"/>
    <w:rsid w:val="00EC7C6E"/>
    <w:rsid w:val="00ED4190"/>
    <w:rsid w:val="00ED62F7"/>
    <w:rsid w:val="00EE6731"/>
    <w:rsid w:val="00EF24EA"/>
    <w:rsid w:val="00F00D96"/>
    <w:rsid w:val="00F01FCE"/>
    <w:rsid w:val="00F04C9A"/>
    <w:rsid w:val="00F064AB"/>
    <w:rsid w:val="00F12C4E"/>
    <w:rsid w:val="00F14D86"/>
    <w:rsid w:val="00F22E76"/>
    <w:rsid w:val="00F249BA"/>
    <w:rsid w:val="00F35AA1"/>
    <w:rsid w:val="00F42D75"/>
    <w:rsid w:val="00F433E6"/>
    <w:rsid w:val="00F43461"/>
    <w:rsid w:val="00F60D4C"/>
    <w:rsid w:val="00F6174D"/>
    <w:rsid w:val="00F62035"/>
    <w:rsid w:val="00F62276"/>
    <w:rsid w:val="00F64959"/>
    <w:rsid w:val="00F702D7"/>
    <w:rsid w:val="00F82385"/>
    <w:rsid w:val="00F82EBC"/>
    <w:rsid w:val="00F872CA"/>
    <w:rsid w:val="00F87550"/>
    <w:rsid w:val="00F90CE3"/>
    <w:rsid w:val="00F9723E"/>
    <w:rsid w:val="00FA4B1C"/>
    <w:rsid w:val="00FA5F1A"/>
    <w:rsid w:val="00FA7CF8"/>
    <w:rsid w:val="00FB2B5B"/>
    <w:rsid w:val="00FB47AA"/>
    <w:rsid w:val="00FB5678"/>
    <w:rsid w:val="00FC4AEC"/>
    <w:rsid w:val="00FC5E59"/>
    <w:rsid w:val="00FC75A5"/>
    <w:rsid w:val="00FD1455"/>
    <w:rsid w:val="00FE1456"/>
    <w:rsid w:val="00FF2AA9"/>
    <w:rsid w:val="00FF3631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58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paragraph" w:styleId="1">
    <w:name w:val="heading 1"/>
    <w:basedOn w:val="a0"/>
    <w:next w:val="a1"/>
    <w:qFormat/>
    <w:pPr>
      <w:keepNext/>
      <w:outlineLvl w:val="0"/>
    </w:pPr>
    <w:rPr>
      <w:rFonts w:ascii="Arial" w:hAnsi="Arial"/>
      <w:b/>
    </w:rPr>
  </w:style>
  <w:style w:type="paragraph" w:styleId="2">
    <w:name w:val="heading 2"/>
    <w:basedOn w:val="a0"/>
    <w:next w:val="20"/>
    <w:qFormat/>
    <w:pPr>
      <w:keepNext/>
      <w:ind w:left="120"/>
      <w:outlineLvl w:val="1"/>
    </w:pPr>
    <w:rPr>
      <w:rFonts w:ascii="Arial" w:hAnsi="Arial"/>
    </w:rPr>
  </w:style>
  <w:style w:type="paragraph" w:styleId="3">
    <w:name w:val="heading 3"/>
    <w:basedOn w:val="a0"/>
    <w:next w:val="30"/>
    <w:qFormat/>
    <w:pPr>
      <w:keepNext/>
      <w:ind w:left="600"/>
      <w:outlineLvl w:val="2"/>
    </w:pPr>
    <w:rPr>
      <w:rFonts w:ascii="Arial" w:hAnsi="Arial"/>
    </w:rPr>
  </w:style>
  <w:style w:type="paragraph" w:styleId="4">
    <w:name w:val="heading 4"/>
    <w:basedOn w:val="a0"/>
    <w:next w:val="a0"/>
    <w:qFormat/>
    <w:pPr>
      <w:keepNext/>
      <w:ind w:left="1446"/>
      <w:jc w:val="right"/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styleId="a1">
    <w:name w:val="Body Text"/>
    <w:basedOn w:val="a0"/>
    <w:pPr>
      <w:ind w:left="720" w:hanging="480"/>
    </w:pPr>
    <w:rPr>
      <w:sz w:val="22"/>
    </w:rPr>
  </w:style>
  <w:style w:type="paragraph" w:styleId="20">
    <w:name w:val="Body Text 2"/>
    <w:basedOn w:val="a0"/>
    <w:pPr>
      <w:spacing w:line="240" w:lineRule="atLeast"/>
      <w:ind w:left="1080" w:hanging="480"/>
    </w:pPr>
    <w:rPr>
      <w:sz w:val="22"/>
    </w:rPr>
  </w:style>
  <w:style w:type="paragraph" w:styleId="a6">
    <w:name w:val="Title"/>
    <w:basedOn w:val="a0"/>
    <w:qFormat/>
    <w:pPr>
      <w:spacing w:before="240" w:after="120"/>
      <w:jc w:val="center"/>
      <w:outlineLvl w:val="0"/>
    </w:pPr>
    <w:rPr>
      <w:rFonts w:ascii="Arial" w:hAnsi="Arial"/>
      <w:b/>
    </w:rPr>
  </w:style>
  <w:style w:type="paragraph" w:styleId="a7">
    <w:name w:val="Date"/>
    <w:basedOn w:val="a0"/>
    <w:next w:val="a0"/>
    <w:pPr>
      <w:jc w:val="right"/>
    </w:pPr>
    <w:rPr>
      <w:sz w:val="22"/>
    </w:rPr>
  </w:style>
  <w:style w:type="character" w:styleId="a8">
    <w:name w:val="page number"/>
    <w:basedOn w:val="a2"/>
  </w:style>
  <w:style w:type="paragraph" w:styleId="a9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a">
    <w:name w:val="Body Text Indent"/>
    <w:basedOn w:val="a0"/>
    <w:pPr>
      <w:ind w:left="1080" w:hanging="240"/>
    </w:pPr>
    <w:rPr>
      <w:sz w:val="21"/>
    </w:rPr>
  </w:style>
  <w:style w:type="paragraph" w:styleId="ab">
    <w:name w:val="Normal Indent"/>
    <w:basedOn w:val="a0"/>
    <w:pPr>
      <w:ind w:left="851"/>
    </w:pPr>
  </w:style>
  <w:style w:type="paragraph" w:styleId="a">
    <w:name w:val="List Bullet"/>
    <w:basedOn w:val="a0"/>
    <w:autoRedefine/>
    <w:pPr>
      <w:numPr>
        <w:numId w:val="6"/>
      </w:numPr>
      <w:tabs>
        <w:tab w:val="clear" w:pos="1607"/>
        <w:tab w:val="num" w:pos="840"/>
      </w:tabs>
      <w:ind w:left="840" w:hanging="360"/>
    </w:pPr>
  </w:style>
  <w:style w:type="paragraph" w:styleId="30">
    <w:name w:val="Body Text 3"/>
    <w:basedOn w:val="a0"/>
    <w:pPr>
      <w:ind w:left="1320" w:hanging="480"/>
    </w:pPr>
    <w:rPr>
      <w:sz w:val="22"/>
    </w:rPr>
  </w:style>
  <w:style w:type="paragraph" w:styleId="ac">
    <w:name w:val="footnote text"/>
    <w:basedOn w:val="a0"/>
    <w:semiHidden/>
    <w:pPr>
      <w:snapToGrid w:val="0"/>
      <w:jc w:val="left"/>
    </w:pPr>
  </w:style>
  <w:style w:type="paragraph" w:styleId="21">
    <w:name w:val="Body Text Indent 2"/>
    <w:basedOn w:val="a0"/>
    <w:pPr>
      <w:ind w:left="261" w:hanging="261"/>
    </w:pPr>
  </w:style>
  <w:style w:type="paragraph" w:styleId="ad">
    <w:name w:val="Note Heading"/>
    <w:basedOn w:val="a0"/>
    <w:next w:val="a0"/>
    <w:rsid w:val="00200641"/>
    <w:pPr>
      <w:jc w:val="center"/>
    </w:pPr>
  </w:style>
  <w:style w:type="paragraph" w:styleId="ae">
    <w:name w:val="Closing"/>
    <w:basedOn w:val="a0"/>
    <w:rsid w:val="00200641"/>
    <w:pPr>
      <w:jc w:val="right"/>
    </w:pPr>
  </w:style>
  <w:style w:type="paragraph" w:styleId="af">
    <w:name w:val="Balloon Text"/>
    <w:basedOn w:val="a0"/>
    <w:semiHidden/>
    <w:rsid w:val="00CB035B"/>
    <w:rPr>
      <w:rFonts w:ascii="Arial" w:hAnsi="Arial"/>
      <w:sz w:val="18"/>
      <w:szCs w:val="18"/>
    </w:rPr>
  </w:style>
  <w:style w:type="paragraph" w:styleId="Web">
    <w:name w:val="Normal (Web)"/>
    <w:basedOn w:val="a0"/>
    <w:uiPriority w:val="99"/>
    <w:unhideWhenUsed/>
    <w:rsid w:val="00D348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0">
    <w:name w:val="Revision"/>
    <w:hidden/>
    <w:uiPriority w:val="99"/>
    <w:semiHidden/>
    <w:rsid w:val="00BB4E63"/>
    <w:rPr>
      <w:rFonts w:eastAsia="ＭＳ ゴシック"/>
      <w:kern w:val="2"/>
      <w:sz w:val="24"/>
    </w:rPr>
  </w:style>
  <w:style w:type="character" w:styleId="af1">
    <w:name w:val="annotation reference"/>
    <w:basedOn w:val="a2"/>
    <w:semiHidden/>
    <w:unhideWhenUsed/>
    <w:rsid w:val="00BB4E63"/>
    <w:rPr>
      <w:sz w:val="18"/>
      <w:szCs w:val="18"/>
    </w:rPr>
  </w:style>
  <w:style w:type="paragraph" w:styleId="af2">
    <w:name w:val="annotation text"/>
    <w:basedOn w:val="a0"/>
    <w:link w:val="af3"/>
    <w:unhideWhenUsed/>
    <w:rsid w:val="00BB4E63"/>
    <w:pPr>
      <w:jc w:val="left"/>
    </w:pPr>
  </w:style>
  <w:style w:type="character" w:customStyle="1" w:styleId="af3">
    <w:name w:val="コメント文字列 (文字)"/>
    <w:basedOn w:val="a2"/>
    <w:link w:val="af2"/>
    <w:rsid w:val="00BB4E63"/>
    <w:rPr>
      <w:rFonts w:eastAsia="ＭＳ ゴシック"/>
      <w:kern w:val="2"/>
      <w:sz w:val="24"/>
    </w:rPr>
  </w:style>
  <w:style w:type="paragraph" w:styleId="af4">
    <w:name w:val="annotation subject"/>
    <w:basedOn w:val="af2"/>
    <w:next w:val="af2"/>
    <w:link w:val="af5"/>
    <w:semiHidden/>
    <w:unhideWhenUsed/>
    <w:rsid w:val="00BB4E63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BB4E63"/>
    <w:rPr>
      <w:rFonts w:eastAsia="ＭＳ ゴシック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2026-08-13T00:55:00Z</dcterms:created>
  <dcterms:modified xsi:type="dcterms:W3CDTF">2026-08-13T00:55:00Z</dcterms:modified>
</cp:coreProperties>
</file>