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60" w:rsidRPr="009B596A" w:rsidRDefault="009B596A" w:rsidP="009B596A">
      <w:pPr>
        <w:spacing w:line="36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9B596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4F5CEE" wp14:editId="0DAD0E93">
                <wp:simplePos x="0" y="0"/>
                <wp:positionH relativeFrom="column">
                  <wp:posOffset>12922250</wp:posOffset>
                </wp:positionH>
                <wp:positionV relativeFrom="paragraph">
                  <wp:posOffset>-435610</wp:posOffset>
                </wp:positionV>
                <wp:extent cx="1295400" cy="342900"/>
                <wp:effectExtent l="0" t="0" r="19050" b="19050"/>
                <wp:wrapNone/>
                <wp:docPr id="8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EA0" w:rsidRPr="0002556E" w:rsidRDefault="002E0EA0" w:rsidP="009B596A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556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803AB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３－２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017.5pt;margin-top:-34.3pt;width:102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" strokecolor="#f79646" strokeweight="2pt">
                <v:textbox>
                  <w:txbxContent>
                    <w:p w:rsidR="002E0EA0" w:rsidRPr="0002556E" w:rsidRDefault="002E0EA0" w:rsidP="009B596A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2556E">
                        <w:rPr>
                          <w:rFonts w:hint="eastAsia"/>
                          <w:sz w:val="28"/>
                          <w:szCs w:val="28"/>
                        </w:rPr>
                        <w:t>資料</w:t>
                      </w:r>
                      <w:r w:rsidR="00803ABC">
                        <w:rPr>
                          <w:rFonts w:hint="eastAsia"/>
                          <w:sz w:val="28"/>
                          <w:szCs w:val="28"/>
                        </w:rPr>
                        <w:t>３－２</w:t>
                      </w:r>
                    </w:p>
                  </w:txbxContent>
                </v:textbox>
              </v:rect>
            </w:pict>
          </mc:Fallback>
        </mc:AlternateContent>
      </w:r>
      <w:r w:rsidRPr="009B596A">
        <w:rPr>
          <w:rFonts w:ascii="HG丸ｺﾞｼｯｸM-PRO" w:eastAsia="HG丸ｺﾞｼｯｸM-PRO" w:hAnsi="HG丸ｺﾞｼｯｸM-PRO" w:hint="eastAsia"/>
          <w:sz w:val="24"/>
          <w:szCs w:val="24"/>
        </w:rPr>
        <w:t>H29.3.30</w:t>
      </w:r>
    </w:p>
    <w:p w:rsidR="005C2ECD" w:rsidRPr="009B596A" w:rsidRDefault="005C2ECD" w:rsidP="00C32460">
      <w:pPr>
        <w:spacing w:line="36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9B596A">
        <w:rPr>
          <w:rFonts w:ascii="HG丸ｺﾞｼｯｸM-PRO" w:eastAsia="HG丸ｺﾞｼｯｸM-PRO" w:hAnsi="HG丸ｺﾞｼｯｸM-PRO" w:hint="eastAsia"/>
          <w:b/>
          <w:sz w:val="36"/>
          <w:szCs w:val="36"/>
        </w:rPr>
        <w:t>役員等報酬の比較検討について</w:t>
      </w:r>
    </w:p>
    <w:p w:rsidR="00F17509" w:rsidRDefault="00BB4BDC" w:rsidP="00A814EE">
      <w:pPr>
        <w:spacing w:line="36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58C2B" wp14:editId="11DF006D">
                <wp:simplePos x="0" y="0"/>
                <wp:positionH relativeFrom="column">
                  <wp:posOffset>123826</wp:posOffset>
                </wp:positionH>
                <wp:positionV relativeFrom="paragraph">
                  <wp:posOffset>-4445</wp:posOffset>
                </wp:positionV>
                <wp:extent cx="4476750" cy="457200"/>
                <wp:effectExtent l="0" t="0" r="19050" b="19050"/>
                <wp:wrapNone/>
                <wp:docPr id="7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5DF5" w:rsidRPr="00BB4BDC" w:rsidRDefault="00A05DF5" w:rsidP="00D11E3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BB4B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地方独立行政法人　大阪健康安全基盤研究所（案）</w:t>
                            </w:r>
                          </w:p>
                        </w:txbxContent>
                      </wps:txbx>
                      <wps:bodyPr rot="0" vert="horz" wrap="square" lIns="91440" tIns="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7" o:spid="_x0000_s1027" style="position:absolute;left:0;text-align:left;margin-left:9.75pt;margin-top:-.35pt;width:352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" fillcolor="#fde9d9" strokecolor="#f79646" strokeweight="2pt">
                <v:textbox inset=",0">
                  <w:txbxContent>
                    <w:p w:rsidR="00A05DF5" w:rsidRPr="00BB4BDC" w:rsidRDefault="00A05DF5" w:rsidP="00D11E3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BB4BD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地方独立行政法人　大阪健康安全基盤研究所（案）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5FCF" w:rsidRDefault="009D5FCF" w:rsidP="00A814EE">
      <w:pPr>
        <w:spacing w:line="36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6555BB" w:rsidRPr="006E5913" w:rsidRDefault="00D11E3E" w:rsidP="00BB4BD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8848725</wp:posOffset>
                </wp:positionH>
                <wp:positionV relativeFrom="paragraph">
                  <wp:posOffset>109854</wp:posOffset>
                </wp:positionV>
                <wp:extent cx="4673600" cy="1166495"/>
                <wp:effectExtent l="0" t="0" r="12700" b="1460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0" cy="1166495"/>
                        </a:xfrm>
                        <a:prstGeom prst="roundRect">
                          <a:avLst>
                            <a:gd name="adj" fmla="val 15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D5FCF" w:rsidRPr="00D31BE8" w:rsidRDefault="009D5FCF" w:rsidP="00D31BE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（注記）</w:t>
                            </w:r>
                          </w:p>
                          <w:p w:rsidR="009D5FCF" w:rsidRPr="00A05DF5" w:rsidRDefault="009D5FCF" w:rsidP="00D31BE8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05DF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・評価委員会の業績評価によって、賞与を</w:t>
                            </w:r>
                            <w:r w:rsidRPr="00A05DF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10%</w:t>
                            </w:r>
                            <w:r w:rsidRPr="00A05DF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の範囲内で増減</w:t>
                            </w:r>
                          </w:p>
                          <w:p w:rsidR="00F17509" w:rsidRPr="00D31BE8" w:rsidRDefault="009D5FCF" w:rsidP="00D11E3E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05DF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（年間収入からは除外</w:t>
                            </w:r>
                            <w:r w:rsidRPr="00A05DF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8" style="position:absolute;left:0;text-align:left;margin-left:696.75pt;margin-top:8.65pt;width:368pt;height:9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">
                <v:textbox inset="5.85pt,.7pt,5.85pt,.7pt">
                  <w:txbxContent>
                    <w:p w:rsidR="009D5FCF" w:rsidRPr="00D31BE8" w:rsidRDefault="009D5FCF" w:rsidP="00D31BE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（注記）</w:t>
                      </w:r>
                    </w:p>
                    <w:p w:rsidR="009D5FCF" w:rsidRPr="00A05DF5" w:rsidRDefault="009D5FCF" w:rsidP="00D31BE8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05DF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・評価委員会の業績評価によって、賞与を</w:t>
                      </w:r>
                      <w:r w:rsidRPr="00A05DF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10%</w:t>
                      </w:r>
                      <w:r w:rsidRPr="00A05DF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の範囲内で増減</w:t>
                      </w:r>
                    </w:p>
                    <w:p w:rsidR="00F17509" w:rsidRPr="00D31BE8" w:rsidRDefault="009D5FCF" w:rsidP="00D11E3E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05DF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（年間収入からは除外</w:t>
                      </w:r>
                      <w:r w:rsidRPr="00A05DF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9D5F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（単位：万円）</w:t>
      </w:r>
    </w:p>
    <w:tbl>
      <w:tblPr>
        <w:tblpPr w:leftFromText="142" w:rightFromText="142" w:vertAnchor="text" w:horzAnchor="page" w:tblpX="107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3416"/>
        <w:gridCol w:w="2254"/>
        <w:gridCol w:w="5920"/>
      </w:tblGrid>
      <w:tr w:rsidR="009D5FCF" w:rsidRPr="006E5913" w:rsidTr="009D5FCF">
        <w:trPr>
          <w:trHeight w:val="224"/>
        </w:trPr>
        <w:tc>
          <w:tcPr>
            <w:tcW w:w="1701" w:type="dxa"/>
          </w:tcPr>
          <w:p w:rsidR="009D5FCF" w:rsidRPr="005A5A09" w:rsidRDefault="009D5FCF" w:rsidP="00BB4BD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A0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3416" w:type="dxa"/>
          </w:tcPr>
          <w:p w:rsidR="009D5FCF" w:rsidRPr="005A5A09" w:rsidRDefault="009D5FCF" w:rsidP="00BB4B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A5A09">
              <w:rPr>
                <w:rFonts w:ascii="HG丸ｺﾞｼｯｸM-PRO" w:eastAsia="HG丸ｺﾞｼｯｸM-PRO" w:hAnsi="HG丸ｺﾞｼｯｸM-PRO" w:hint="eastAsia"/>
                <w:sz w:val="22"/>
              </w:rPr>
              <w:t>給料月額</w:t>
            </w:r>
          </w:p>
        </w:tc>
        <w:tc>
          <w:tcPr>
            <w:tcW w:w="2254" w:type="dxa"/>
          </w:tcPr>
          <w:p w:rsidR="009D5FCF" w:rsidRPr="005A5A09" w:rsidRDefault="009D5FCF" w:rsidP="00BB4B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A5A09">
              <w:rPr>
                <w:rFonts w:ascii="HG丸ｺﾞｼｯｸM-PRO" w:eastAsia="HG丸ｺﾞｼｯｸM-PRO" w:hAnsi="HG丸ｺﾞｼｯｸM-PRO" w:hint="eastAsia"/>
                <w:sz w:val="22"/>
              </w:rPr>
              <w:t>賞与（支給月数）</w:t>
            </w:r>
          </w:p>
        </w:tc>
        <w:tc>
          <w:tcPr>
            <w:tcW w:w="5920" w:type="dxa"/>
          </w:tcPr>
          <w:p w:rsidR="009D5FCF" w:rsidRPr="005A5A09" w:rsidRDefault="009D5FCF" w:rsidP="00BB4B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A5A09">
              <w:rPr>
                <w:rFonts w:ascii="HG丸ｺﾞｼｯｸM-PRO" w:eastAsia="HG丸ｺﾞｼｯｸM-PRO" w:hAnsi="HG丸ｺﾞｼｯｸM-PRO" w:hint="eastAsia"/>
                <w:sz w:val="22"/>
              </w:rPr>
              <w:t>年間収入（見込）</w:t>
            </w:r>
          </w:p>
        </w:tc>
      </w:tr>
      <w:tr w:rsidR="009D5FCF" w:rsidRPr="006E5913" w:rsidTr="009D5FCF">
        <w:tc>
          <w:tcPr>
            <w:tcW w:w="1701" w:type="dxa"/>
          </w:tcPr>
          <w:p w:rsidR="009D5FCF" w:rsidRPr="005A5A09" w:rsidRDefault="009D5FCF" w:rsidP="00BB4BDC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5A5A09">
              <w:rPr>
                <w:rFonts w:ascii="HG丸ｺﾞｼｯｸM-PRO" w:eastAsia="HG丸ｺﾞｼｯｸM-PRO" w:hAnsi="HG丸ｺﾞｼｯｸM-PRO" w:hint="eastAsia"/>
                <w:sz w:val="22"/>
              </w:rPr>
              <w:t>理事長</w:t>
            </w:r>
          </w:p>
        </w:tc>
        <w:tc>
          <w:tcPr>
            <w:tcW w:w="3416" w:type="dxa"/>
          </w:tcPr>
          <w:p w:rsidR="009D5FCF" w:rsidRPr="00E33DBC" w:rsidRDefault="009D5FCF" w:rsidP="00BB4BDC">
            <w:pPr>
              <w:ind w:right="22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E33DBC">
              <w:rPr>
                <w:rFonts w:ascii="HG丸ｺﾞｼｯｸM-PRO" w:eastAsia="HG丸ｺﾞｼｯｸM-PRO" w:hAnsi="HG丸ｺﾞｼｯｸM-PRO" w:hint="eastAsia"/>
                <w:sz w:val="22"/>
              </w:rPr>
              <w:t>114</w:t>
            </w:r>
            <w:r w:rsidRPr="00E33DBC">
              <w:rPr>
                <w:rFonts w:ascii="HG丸ｺﾞｼｯｸM-PRO" w:eastAsia="HG丸ｺﾞｼｯｸM-PRO" w:hAnsi="HG丸ｺﾞｼｯｸM-PRO"/>
                <w:sz w:val="22"/>
              </w:rPr>
              <w:t>.</w:t>
            </w:r>
            <w:r w:rsidRPr="00E33DBC">
              <w:rPr>
                <w:rFonts w:ascii="HG丸ｺﾞｼｯｸM-PRO" w:eastAsia="HG丸ｺﾞｼｯｸM-PRO" w:hAnsi="HG丸ｺﾞｼｯｸM-PRO" w:hint="eastAsia"/>
                <w:sz w:val="22"/>
              </w:rPr>
              <w:t>0</w:t>
            </w:r>
          </w:p>
        </w:tc>
        <w:tc>
          <w:tcPr>
            <w:tcW w:w="2254" w:type="dxa"/>
            <w:vMerge w:val="restart"/>
          </w:tcPr>
          <w:p w:rsidR="009D5FCF" w:rsidRPr="00E33DBC" w:rsidRDefault="009D5FCF" w:rsidP="00BB4BDC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E33DBC">
              <w:rPr>
                <w:rFonts w:ascii="HG丸ｺﾞｼｯｸM-PRO" w:eastAsia="HG丸ｺﾞｼｯｸM-PRO" w:hAnsi="HG丸ｺﾞｼｯｸM-PRO" w:hint="eastAsia"/>
                <w:sz w:val="22"/>
              </w:rPr>
              <w:t>給料月額×１．２×３．８５月</w:t>
            </w:r>
          </w:p>
        </w:tc>
        <w:tc>
          <w:tcPr>
            <w:tcW w:w="5920" w:type="dxa"/>
          </w:tcPr>
          <w:p w:rsidR="009D5FCF" w:rsidRPr="00E33DBC" w:rsidRDefault="009E28D1" w:rsidP="009E28D1">
            <w:pPr>
              <w:ind w:firstLineChars="800" w:firstLine="176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1,894</w:t>
            </w:r>
            <w:r w:rsidR="009D5FCF" w:rsidRPr="009E28D1">
              <w:rPr>
                <w:rFonts w:ascii="HG丸ｺﾞｼｯｸM-PRO" w:eastAsia="HG丸ｺﾞｼｯｸM-PRO" w:hAnsi="HG丸ｺﾞｼｯｸM-PRO" w:hint="eastAsia"/>
                <w:sz w:val="22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7</w:t>
            </w:r>
            <w:r w:rsidRPr="009E28D1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</w:p>
        </w:tc>
      </w:tr>
      <w:tr w:rsidR="009D5FCF" w:rsidRPr="006E5913" w:rsidTr="009D5FCF">
        <w:tc>
          <w:tcPr>
            <w:tcW w:w="1701" w:type="dxa"/>
          </w:tcPr>
          <w:p w:rsidR="009D5FCF" w:rsidRPr="005A5A09" w:rsidRDefault="009D5FCF" w:rsidP="00BB4BD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A09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副理事長・理事</w:t>
            </w:r>
          </w:p>
        </w:tc>
        <w:tc>
          <w:tcPr>
            <w:tcW w:w="3416" w:type="dxa"/>
          </w:tcPr>
          <w:p w:rsidR="009D5FCF" w:rsidRPr="00E33DBC" w:rsidRDefault="009D5FCF" w:rsidP="00BB4BDC">
            <w:pPr>
              <w:tabs>
                <w:tab w:val="left" w:pos="2917"/>
              </w:tabs>
              <w:ind w:right="-108"/>
              <w:rPr>
                <w:rFonts w:ascii="HG丸ｺﾞｼｯｸM-PRO" w:eastAsia="HG丸ｺﾞｼｯｸM-PRO" w:hAnsi="HG丸ｺﾞｼｯｸM-PRO"/>
                <w:sz w:val="22"/>
              </w:rPr>
            </w:pPr>
            <w:r w:rsidRPr="00E33DBC">
              <w:rPr>
                <w:rFonts w:ascii="HG丸ｺﾞｼｯｸM-PRO" w:eastAsia="HG丸ｺﾞｼｯｸM-PRO" w:hAnsi="HG丸ｺﾞｼｯｸM-PRO" w:hint="eastAsia"/>
                <w:sz w:val="22"/>
              </w:rPr>
              <w:t>７６</w:t>
            </w:r>
            <w:r w:rsidRPr="00E33DBC">
              <w:rPr>
                <w:rFonts w:ascii="HG丸ｺﾞｼｯｸM-PRO" w:eastAsia="HG丸ｺﾞｼｯｸM-PRO" w:hAnsi="HG丸ｺﾞｼｯｸM-PRO"/>
                <w:sz w:val="22"/>
              </w:rPr>
              <w:t>.0</w:t>
            </w:r>
            <w:r w:rsidRPr="00E33DBC">
              <w:rPr>
                <w:rFonts w:ascii="HG丸ｺﾞｼｯｸM-PRO" w:eastAsia="HG丸ｺﾞｼｯｸM-PRO" w:hAnsi="HG丸ｺﾞｼｯｸM-PRO" w:hint="eastAsia"/>
                <w:sz w:val="22"/>
              </w:rPr>
              <w:t>以内で理事長が定める額</w:t>
            </w:r>
          </w:p>
        </w:tc>
        <w:tc>
          <w:tcPr>
            <w:tcW w:w="2254" w:type="dxa"/>
            <w:vMerge/>
          </w:tcPr>
          <w:p w:rsidR="009D5FCF" w:rsidRPr="00E33DBC" w:rsidRDefault="009D5FCF" w:rsidP="00BB4BDC">
            <w:pPr>
              <w:ind w:right="40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920" w:type="dxa"/>
          </w:tcPr>
          <w:p w:rsidR="009D5FCF" w:rsidRPr="00E33DBC" w:rsidRDefault="009D5FCF" w:rsidP="00BB4BDC">
            <w:pPr>
              <w:ind w:right="175" w:firstLineChars="800" w:firstLine="1760"/>
              <w:rPr>
                <w:rFonts w:ascii="HG丸ｺﾞｼｯｸM-PRO" w:eastAsia="HG丸ｺﾞｼｯｸM-PRO" w:hAnsi="HG丸ｺﾞｼｯｸM-PRO"/>
                <w:sz w:val="22"/>
              </w:rPr>
            </w:pPr>
            <w:r w:rsidRPr="00E33DBC">
              <w:rPr>
                <w:rFonts w:ascii="HG丸ｺﾞｼｯｸM-PRO" w:eastAsia="HG丸ｺﾞｼｯｸM-PRO" w:hAnsi="HG丸ｺﾞｼｯｸM-PRO" w:hint="eastAsia"/>
                <w:sz w:val="22"/>
              </w:rPr>
              <w:t>1,263.1（給料月額７６</w:t>
            </w:r>
            <w:r w:rsidRPr="00E33DBC">
              <w:rPr>
                <w:rFonts w:ascii="HG丸ｺﾞｼｯｸM-PRO" w:eastAsia="HG丸ｺﾞｼｯｸM-PRO" w:hAnsi="HG丸ｺﾞｼｯｸM-PRO"/>
                <w:sz w:val="22"/>
              </w:rPr>
              <w:t>.0</w:t>
            </w:r>
            <w:r w:rsidRPr="00E33DBC">
              <w:rPr>
                <w:rFonts w:ascii="HG丸ｺﾞｼｯｸM-PRO" w:eastAsia="HG丸ｺﾞｼｯｸM-PRO" w:hAnsi="HG丸ｺﾞｼｯｸM-PRO" w:hint="eastAsia"/>
                <w:sz w:val="22"/>
              </w:rPr>
              <w:t>の場合）</w:t>
            </w:r>
          </w:p>
        </w:tc>
      </w:tr>
      <w:tr w:rsidR="009D5FCF" w:rsidRPr="006E5913" w:rsidTr="009D5FCF">
        <w:tc>
          <w:tcPr>
            <w:tcW w:w="1701" w:type="dxa"/>
          </w:tcPr>
          <w:p w:rsidR="009D5FCF" w:rsidRPr="005A5A09" w:rsidRDefault="009D5FCF" w:rsidP="00BB4BDC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5A5A09">
              <w:rPr>
                <w:rFonts w:ascii="HG丸ｺﾞｼｯｸM-PRO" w:eastAsia="HG丸ｺﾞｼｯｸM-PRO" w:hAnsi="HG丸ｺﾞｼｯｸM-PRO" w:hint="eastAsia"/>
                <w:sz w:val="22"/>
              </w:rPr>
              <w:t>監事</w:t>
            </w:r>
          </w:p>
        </w:tc>
        <w:tc>
          <w:tcPr>
            <w:tcW w:w="3416" w:type="dxa"/>
          </w:tcPr>
          <w:p w:rsidR="009D5FCF" w:rsidRPr="005A5A09" w:rsidRDefault="009D5FCF" w:rsidP="00BB4BDC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5A5A09">
              <w:rPr>
                <w:rFonts w:ascii="HG丸ｺﾞｼｯｸM-PRO" w:eastAsia="HG丸ｺﾞｼｯｸM-PRO" w:hAnsi="HG丸ｺﾞｼｯｸM-PRO"/>
                <w:sz w:val="22"/>
              </w:rPr>
              <w:t>3</w:t>
            </w:r>
            <w:r w:rsidRPr="005A5A09">
              <w:rPr>
                <w:rFonts w:ascii="HG丸ｺﾞｼｯｸM-PRO" w:eastAsia="HG丸ｺﾞｼｯｸM-PRO" w:hAnsi="HG丸ｺﾞｼｯｸM-PRO" w:hint="eastAsia"/>
                <w:sz w:val="22"/>
              </w:rPr>
              <w:t>（日額）</w:t>
            </w:r>
          </w:p>
        </w:tc>
        <w:tc>
          <w:tcPr>
            <w:tcW w:w="2254" w:type="dxa"/>
          </w:tcPr>
          <w:p w:rsidR="009D5FCF" w:rsidRPr="005A5A09" w:rsidRDefault="009D5FCF" w:rsidP="00BB4BDC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5A5A09">
              <w:rPr>
                <w:rFonts w:ascii="HG丸ｺﾞｼｯｸM-PRO" w:eastAsia="HG丸ｺﾞｼｯｸM-PRO" w:hAnsi="HG丸ｺﾞｼｯｸM-PRO" w:hint="eastAsia"/>
                <w:sz w:val="22"/>
              </w:rPr>
              <w:t>－</w:t>
            </w:r>
          </w:p>
        </w:tc>
        <w:tc>
          <w:tcPr>
            <w:tcW w:w="5920" w:type="dxa"/>
          </w:tcPr>
          <w:p w:rsidR="009D5FCF" w:rsidRPr="005A5A09" w:rsidRDefault="009D5FCF" w:rsidP="00BB4BDC">
            <w:pPr>
              <w:ind w:right="960" w:firstLineChars="950" w:firstLine="2090"/>
              <w:rPr>
                <w:rFonts w:ascii="HG丸ｺﾞｼｯｸM-PRO" w:eastAsia="HG丸ｺﾞｼｯｸM-PRO" w:hAnsi="HG丸ｺﾞｼｯｸM-PRO"/>
                <w:sz w:val="22"/>
              </w:rPr>
            </w:pPr>
            <w:r w:rsidRPr="005A5A09">
              <w:rPr>
                <w:rFonts w:ascii="HG丸ｺﾞｼｯｸM-PRO" w:eastAsia="HG丸ｺﾞｼｯｸM-PRO" w:hAnsi="HG丸ｺﾞｼｯｸM-PRO"/>
                <w:sz w:val="22"/>
              </w:rPr>
              <w:t>48.0</w:t>
            </w:r>
          </w:p>
        </w:tc>
      </w:tr>
    </w:tbl>
    <w:p w:rsidR="005C2ECD" w:rsidRPr="006E5913" w:rsidRDefault="005C2ECD" w:rsidP="00BB4BDC">
      <w:pPr>
        <w:ind w:firstLineChars="6750" w:firstLine="14175"/>
        <w:jc w:val="left"/>
        <w:rPr>
          <w:rFonts w:ascii="HG丸ｺﾞｼｯｸM-PRO" w:eastAsia="HG丸ｺﾞｼｯｸM-PRO" w:hAnsi="HG丸ｺﾞｼｯｸM-PRO"/>
          <w:szCs w:val="21"/>
        </w:rPr>
      </w:pPr>
    </w:p>
    <w:p w:rsidR="00F17509" w:rsidRDefault="00F17509" w:rsidP="00BB4BDC">
      <w:pPr>
        <w:rPr>
          <w:rFonts w:ascii="HG丸ｺﾞｼｯｸM-PRO" w:eastAsia="HG丸ｺﾞｼｯｸM-PRO"/>
        </w:rPr>
      </w:pPr>
    </w:p>
    <w:p w:rsidR="00F17509" w:rsidRDefault="00F17509" w:rsidP="00BB4BDC">
      <w:pPr>
        <w:rPr>
          <w:rFonts w:ascii="HG丸ｺﾞｼｯｸM-PRO" w:eastAsia="HG丸ｺﾞｼｯｸM-PRO"/>
        </w:rPr>
      </w:pPr>
    </w:p>
    <w:p w:rsidR="00F17509" w:rsidRDefault="00F17509" w:rsidP="00BB4BDC">
      <w:pPr>
        <w:rPr>
          <w:rFonts w:ascii="HG丸ｺﾞｼｯｸM-PRO" w:eastAsia="HG丸ｺﾞｼｯｸM-PRO"/>
        </w:rPr>
      </w:pPr>
    </w:p>
    <w:p w:rsidR="00F17509" w:rsidRDefault="00F17509" w:rsidP="00BB4BDC">
      <w:pPr>
        <w:rPr>
          <w:rFonts w:ascii="HG丸ｺﾞｼｯｸM-PRO" w:eastAsia="HG丸ｺﾞｼｯｸM-PRO"/>
        </w:rPr>
      </w:pPr>
    </w:p>
    <w:p w:rsidR="00F17509" w:rsidRDefault="00D11E3E" w:rsidP="00F17509">
      <w:pPr>
        <w:spacing w:line="34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-4445</wp:posOffset>
                </wp:positionV>
                <wp:extent cx="5076825" cy="457200"/>
                <wp:effectExtent l="0" t="0" r="28575" b="19050"/>
                <wp:wrapNone/>
                <wp:docPr id="5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8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55BB" w:rsidRPr="00BB4BDC" w:rsidRDefault="006555BB" w:rsidP="00A05DF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BB4B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地独法人化した府市の病院機構、公設試験研究機関の状況</w:t>
                            </w:r>
                          </w:p>
                        </w:txbxContent>
                      </wps:txbx>
                      <wps:bodyPr rot="0" vert="horz" wrap="square" lIns="91440" tIns="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9.75pt;margin-top:-.35pt;width:399.7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" fillcolor="#fde9d9" strokecolor="#f79646" strokeweight="2pt">
                <v:textbox inset=",0">
                  <w:txbxContent>
                    <w:p w:rsidR="006555BB" w:rsidRPr="00BB4BDC" w:rsidRDefault="006555BB" w:rsidP="00A05DF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BB4BD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地独法人化した府市の病院機構、公設試験研究機関の状況</w:t>
                      </w:r>
                    </w:p>
                  </w:txbxContent>
                </v:textbox>
              </v:roundrect>
            </w:pict>
          </mc:Fallback>
        </mc:AlternateContent>
      </w:r>
    </w:p>
    <w:p w:rsidR="00F17509" w:rsidRDefault="00F17509" w:rsidP="00A05DF5">
      <w:pPr>
        <w:spacing w:line="34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6555BB" w:rsidRPr="006E5913" w:rsidRDefault="006555BB" w:rsidP="00BB4BDC">
      <w:pPr>
        <w:ind w:firstLineChars="5300" w:firstLine="12720"/>
        <w:jc w:val="left"/>
        <w:rPr>
          <w:rFonts w:ascii="HG丸ｺﾞｼｯｸM-PRO" w:eastAsia="HG丸ｺﾞｼｯｸM-PRO" w:hAnsi="HG丸ｺﾞｼｯｸM-PRO"/>
          <w:szCs w:val="21"/>
        </w:rPr>
      </w:pPr>
      <w:r w:rsidRPr="006E5913">
        <w:rPr>
          <w:rFonts w:ascii="HG丸ｺﾞｼｯｸM-PRO" w:eastAsia="HG丸ｺﾞｼｯｸM-PRO" w:hAnsi="HG丸ｺﾞｼｯｸM-PRO" w:hint="eastAsia"/>
          <w:sz w:val="24"/>
          <w:szCs w:val="24"/>
        </w:rPr>
        <w:t>（単位：万円）</w:t>
      </w:r>
    </w:p>
    <w:tbl>
      <w:tblPr>
        <w:tblpPr w:leftFromText="142" w:rightFromText="142" w:vertAnchor="text" w:horzAnchor="page" w:tblpX="1091" w:tblpY="4"/>
        <w:tblW w:w="15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33"/>
        <w:gridCol w:w="1588"/>
        <w:gridCol w:w="1559"/>
        <w:gridCol w:w="1560"/>
        <w:gridCol w:w="1275"/>
        <w:gridCol w:w="1134"/>
        <w:gridCol w:w="1134"/>
        <w:gridCol w:w="1134"/>
        <w:gridCol w:w="1428"/>
        <w:gridCol w:w="1691"/>
      </w:tblGrid>
      <w:tr w:rsidR="00F17509" w:rsidRPr="009E1E06" w:rsidTr="00BB4BDC">
        <w:trPr>
          <w:trHeight w:val="229"/>
        </w:trPr>
        <w:tc>
          <w:tcPr>
            <w:tcW w:w="2733" w:type="dxa"/>
            <w:vMerge w:val="restart"/>
          </w:tcPr>
          <w:p w:rsidR="00E33DBC" w:rsidRPr="00D31BE8" w:rsidRDefault="00E33DBC" w:rsidP="00BB4BDC">
            <w:pPr>
              <w:rPr>
                <w:sz w:val="22"/>
              </w:rPr>
            </w:pPr>
          </w:p>
        </w:tc>
        <w:tc>
          <w:tcPr>
            <w:tcW w:w="4707" w:type="dxa"/>
            <w:gridSpan w:val="3"/>
          </w:tcPr>
          <w:p w:rsidR="00F17509" w:rsidRPr="00A05DF5" w:rsidRDefault="00E33DBC" w:rsidP="00BB4B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常勤役員の報酬月額</w:t>
            </w:r>
          </w:p>
        </w:tc>
        <w:tc>
          <w:tcPr>
            <w:tcW w:w="3543" w:type="dxa"/>
            <w:gridSpan w:val="3"/>
          </w:tcPr>
          <w:p w:rsidR="00F17509" w:rsidRPr="00A05DF5" w:rsidRDefault="00F17509" w:rsidP="00BB4B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常勤役員の年収（27年度実績）</w:t>
            </w:r>
          </w:p>
        </w:tc>
        <w:tc>
          <w:tcPr>
            <w:tcW w:w="2562" w:type="dxa"/>
            <w:gridSpan w:val="2"/>
          </w:tcPr>
          <w:p w:rsidR="00F17509" w:rsidRPr="00A05DF5" w:rsidRDefault="00F17509" w:rsidP="00BB4B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手当の種類</w:t>
            </w:r>
          </w:p>
        </w:tc>
        <w:tc>
          <w:tcPr>
            <w:tcW w:w="1691" w:type="dxa"/>
          </w:tcPr>
          <w:p w:rsidR="00F17509" w:rsidRPr="00A05DF5" w:rsidRDefault="00F17509" w:rsidP="00BB4B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役員手当</w:t>
            </w:r>
          </w:p>
        </w:tc>
      </w:tr>
      <w:tr w:rsidR="00F17509" w:rsidRPr="009E1E06" w:rsidTr="00BB4BDC">
        <w:trPr>
          <w:trHeight w:val="105"/>
        </w:trPr>
        <w:tc>
          <w:tcPr>
            <w:tcW w:w="2733" w:type="dxa"/>
            <w:vMerge/>
          </w:tcPr>
          <w:p w:rsidR="00F17509" w:rsidRPr="00A05DF5" w:rsidRDefault="00F17509" w:rsidP="00BB4BD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8" w:type="dxa"/>
            <w:vMerge w:val="restart"/>
          </w:tcPr>
          <w:p w:rsidR="00F17509" w:rsidRPr="00A05DF5" w:rsidRDefault="00F17509" w:rsidP="00BB4B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理事長</w:t>
            </w:r>
          </w:p>
        </w:tc>
        <w:tc>
          <w:tcPr>
            <w:tcW w:w="1559" w:type="dxa"/>
            <w:vMerge w:val="restart"/>
          </w:tcPr>
          <w:p w:rsidR="00F17509" w:rsidRPr="00A05DF5" w:rsidRDefault="00F17509" w:rsidP="00BB4B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副理事長</w:t>
            </w:r>
          </w:p>
        </w:tc>
        <w:tc>
          <w:tcPr>
            <w:tcW w:w="1560" w:type="dxa"/>
            <w:vMerge w:val="restart"/>
          </w:tcPr>
          <w:p w:rsidR="00F17509" w:rsidRPr="00A05DF5" w:rsidRDefault="00F17509" w:rsidP="00BB4B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理事</w:t>
            </w:r>
          </w:p>
        </w:tc>
        <w:tc>
          <w:tcPr>
            <w:tcW w:w="1275" w:type="dxa"/>
            <w:vMerge w:val="restart"/>
          </w:tcPr>
          <w:p w:rsidR="00F17509" w:rsidRPr="00A05DF5" w:rsidRDefault="00F17509" w:rsidP="00BB4B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理事長</w:t>
            </w:r>
          </w:p>
        </w:tc>
        <w:tc>
          <w:tcPr>
            <w:tcW w:w="1134" w:type="dxa"/>
            <w:vMerge w:val="restart"/>
          </w:tcPr>
          <w:p w:rsidR="00F17509" w:rsidRPr="00A05DF5" w:rsidRDefault="00F17509" w:rsidP="00BB4B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副理事長</w:t>
            </w:r>
          </w:p>
        </w:tc>
        <w:tc>
          <w:tcPr>
            <w:tcW w:w="1134" w:type="dxa"/>
            <w:vMerge w:val="restart"/>
          </w:tcPr>
          <w:p w:rsidR="00F17509" w:rsidRPr="00A05DF5" w:rsidRDefault="00F17509" w:rsidP="00BB4BDC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理事</w:t>
            </w:r>
          </w:p>
        </w:tc>
        <w:tc>
          <w:tcPr>
            <w:tcW w:w="2562" w:type="dxa"/>
            <w:gridSpan w:val="2"/>
          </w:tcPr>
          <w:p w:rsidR="00F17509" w:rsidRPr="00A05DF5" w:rsidRDefault="00F17509" w:rsidP="00BB4BDC">
            <w:pPr>
              <w:ind w:left="9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理事長・理事共通</w:t>
            </w:r>
          </w:p>
        </w:tc>
        <w:tc>
          <w:tcPr>
            <w:tcW w:w="1691" w:type="dxa"/>
            <w:vMerge w:val="restart"/>
          </w:tcPr>
          <w:p w:rsidR="00F17509" w:rsidRPr="00A05DF5" w:rsidRDefault="00F17509" w:rsidP="00BB4B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監</w:t>
            </w:r>
            <w:r w:rsidR="00A05DF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事</w:t>
            </w:r>
          </w:p>
        </w:tc>
      </w:tr>
      <w:tr w:rsidR="00F17509" w:rsidRPr="009E1E06" w:rsidTr="00BB4BDC">
        <w:trPr>
          <w:trHeight w:val="325"/>
        </w:trPr>
        <w:tc>
          <w:tcPr>
            <w:tcW w:w="2733" w:type="dxa"/>
            <w:vMerge/>
            <w:tcBorders>
              <w:bottom w:val="single" w:sz="4" w:space="0" w:color="auto"/>
            </w:tcBorders>
          </w:tcPr>
          <w:p w:rsidR="00F17509" w:rsidRPr="00A05DF5" w:rsidRDefault="00F17509" w:rsidP="00BB4BD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:rsidR="00F17509" w:rsidRPr="00A05DF5" w:rsidRDefault="00F17509" w:rsidP="00BB4B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17509" w:rsidRPr="00A05DF5" w:rsidRDefault="00F17509" w:rsidP="00BB4B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F17509" w:rsidRPr="00A05DF5" w:rsidRDefault="00F17509" w:rsidP="00BB4B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17509" w:rsidRPr="00A05DF5" w:rsidRDefault="00F17509" w:rsidP="00BB4B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17509" w:rsidRPr="00A05DF5" w:rsidRDefault="00F17509" w:rsidP="00BB4B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17509" w:rsidRPr="00A05DF5" w:rsidRDefault="00F17509" w:rsidP="00BB4B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7509" w:rsidRPr="00A05DF5" w:rsidRDefault="00F17509" w:rsidP="00BB4BDC">
            <w:pPr>
              <w:ind w:left="207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例月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F17509" w:rsidRPr="00A05DF5" w:rsidRDefault="002A02A4" w:rsidP="002A02A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6</w:t>
            </w:r>
            <w:r w:rsidR="00F17509" w:rsidRPr="00A05DF5">
              <w:rPr>
                <w:rFonts w:ascii="HG丸ｺﾞｼｯｸM-PRO" w:eastAsia="HG丸ｺﾞｼｯｸM-PRO" w:hAnsi="HG丸ｺﾞｼｯｸM-PRO" w:hint="eastAsia"/>
                <w:sz w:val="22"/>
              </w:rPr>
              <w:t>月・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12</w:t>
            </w:r>
            <w:r w:rsidR="00F17509" w:rsidRPr="00A05DF5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  <w:tc>
          <w:tcPr>
            <w:tcW w:w="1691" w:type="dxa"/>
            <w:vMerge/>
            <w:tcBorders>
              <w:bottom w:val="single" w:sz="4" w:space="0" w:color="auto"/>
            </w:tcBorders>
          </w:tcPr>
          <w:p w:rsidR="00F17509" w:rsidRPr="00A05DF5" w:rsidRDefault="00F17509" w:rsidP="00BB4B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17509" w:rsidRPr="009E1E06" w:rsidTr="00BB4BDC">
        <w:trPr>
          <w:trHeight w:val="395"/>
        </w:trPr>
        <w:tc>
          <w:tcPr>
            <w:tcW w:w="2733" w:type="dxa"/>
          </w:tcPr>
          <w:p w:rsidR="00F17509" w:rsidRPr="00A05DF5" w:rsidRDefault="00F17509" w:rsidP="00BB4BD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大阪府立病院機構</w:t>
            </w:r>
          </w:p>
        </w:tc>
        <w:tc>
          <w:tcPr>
            <w:tcW w:w="1588" w:type="dxa"/>
          </w:tcPr>
          <w:p w:rsidR="00F17509" w:rsidRPr="00A05DF5" w:rsidRDefault="00F17509" w:rsidP="00BB4BDC">
            <w:pPr>
              <w:tabs>
                <w:tab w:val="left" w:pos="1769"/>
              </w:tabs>
              <w:ind w:right="-108"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114.0</w:t>
            </w:r>
          </w:p>
        </w:tc>
        <w:tc>
          <w:tcPr>
            <w:tcW w:w="1559" w:type="dxa"/>
          </w:tcPr>
          <w:p w:rsidR="002A02A4" w:rsidRDefault="002A02A4" w:rsidP="002A02A4">
            <w:pPr>
              <w:ind w:right="9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A02A4">
              <w:rPr>
                <w:rFonts w:ascii="HG丸ｺﾞｼｯｸM-PRO" w:eastAsia="HG丸ｺﾞｼｯｸM-PRO" w:hAnsi="HG丸ｺﾞｼｯｸM-PRO"/>
                <w:sz w:val="22"/>
              </w:rPr>
              <w:t>93.0</w:t>
            </w:r>
          </w:p>
          <w:p w:rsidR="00F17509" w:rsidRPr="002A02A4" w:rsidRDefault="00E33DBC" w:rsidP="002A02A4">
            <w:pPr>
              <w:ind w:right="-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A02A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役員報酬規程上</w:t>
            </w:r>
          </w:p>
        </w:tc>
        <w:tc>
          <w:tcPr>
            <w:tcW w:w="1560" w:type="dxa"/>
          </w:tcPr>
          <w:p w:rsidR="00F17509" w:rsidRPr="00A05DF5" w:rsidRDefault="00E33DBC" w:rsidP="00BB4BDC">
            <w:pPr>
              <w:ind w:right="33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―――</w:t>
            </w:r>
          </w:p>
        </w:tc>
        <w:tc>
          <w:tcPr>
            <w:tcW w:w="1275" w:type="dxa"/>
          </w:tcPr>
          <w:p w:rsidR="00F17509" w:rsidRPr="00A05DF5" w:rsidRDefault="00F17509" w:rsidP="00BB4BD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1,643.8</w:t>
            </w:r>
          </w:p>
        </w:tc>
        <w:tc>
          <w:tcPr>
            <w:tcW w:w="1134" w:type="dxa"/>
          </w:tcPr>
          <w:p w:rsidR="00E33DBC" w:rsidRPr="00A05DF5" w:rsidRDefault="00E33DBC" w:rsidP="00BB4BD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――-</w:t>
            </w:r>
          </w:p>
        </w:tc>
        <w:tc>
          <w:tcPr>
            <w:tcW w:w="1134" w:type="dxa"/>
          </w:tcPr>
          <w:p w:rsidR="00F17509" w:rsidRPr="00A05DF5" w:rsidRDefault="00F17509" w:rsidP="00BB4BDC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―――</w:t>
            </w:r>
          </w:p>
        </w:tc>
        <w:tc>
          <w:tcPr>
            <w:tcW w:w="1134" w:type="dxa"/>
          </w:tcPr>
          <w:p w:rsidR="00F17509" w:rsidRPr="00A05DF5" w:rsidRDefault="00F17509" w:rsidP="00BB4B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通勤</w:t>
            </w:r>
          </w:p>
        </w:tc>
        <w:tc>
          <w:tcPr>
            <w:tcW w:w="1428" w:type="dxa"/>
          </w:tcPr>
          <w:p w:rsidR="00F17509" w:rsidRPr="00A05DF5" w:rsidRDefault="00F17509" w:rsidP="00BB4B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賞与</w:t>
            </w:r>
          </w:p>
        </w:tc>
        <w:tc>
          <w:tcPr>
            <w:tcW w:w="1691" w:type="dxa"/>
          </w:tcPr>
          <w:p w:rsidR="00F17509" w:rsidRPr="00A05DF5" w:rsidRDefault="00F17509" w:rsidP="00BD6352">
            <w:pPr>
              <w:ind w:right="34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５（日額）</w:t>
            </w:r>
          </w:p>
        </w:tc>
      </w:tr>
      <w:tr w:rsidR="00F17509" w:rsidRPr="009E1E06" w:rsidTr="00BB4BDC">
        <w:trPr>
          <w:trHeight w:val="569"/>
        </w:trPr>
        <w:tc>
          <w:tcPr>
            <w:tcW w:w="2733" w:type="dxa"/>
          </w:tcPr>
          <w:p w:rsidR="00F17509" w:rsidRPr="00A05DF5" w:rsidRDefault="0058064E" w:rsidP="00BB4BD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大阪市民</w:t>
            </w:r>
            <w:r w:rsidR="00F17509" w:rsidRPr="00A05DF5">
              <w:rPr>
                <w:rFonts w:ascii="HG丸ｺﾞｼｯｸM-PRO" w:eastAsia="HG丸ｺﾞｼｯｸM-PRO" w:hAnsi="HG丸ｺﾞｼｯｸM-PRO" w:hint="eastAsia"/>
                <w:sz w:val="22"/>
              </w:rPr>
              <w:t>病院機構</w:t>
            </w:r>
          </w:p>
        </w:tc>
        <w:tc>
          <w:tcPr>
            <w:tcW w:w="1588" w:type="dxa"/>
          </w:tcPr>
          <w:p w:rsidR="00F17509" w:rsidRPr="009E28D1" w:rsidRDefault="00F17509" w:rsidP="00BB4BDC">
            <w:pPr>
              <w:ind w:right="-108"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9E28D1">
              <w:rPr>
                <w:rFonts w:ascii="HG丸ｺﾞｼｯｸM-PRO" w:eastAsia="HG丸ｺﾞｼｯｸM-PRO" w:hAnsi="HG丸ｺﾞｼｯｸM-PRO" w:hint="eastAsia"/>
                <w:sz w:val="22"/>
              </w:rPr>
              <w:t>116.0</w:t>
            </w:r>
          </w:p>
          <w:p w:rsidR="00E33DBC" w:rsidRPr="009E28D1" w:rsidRDefault="00F17509" w:rsidP="00C32460">
            <w:pPr>
              <w:ind w:right="-10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E28D1">
              <w:rPr>
                <w:rFonts w:ascii="HG丸ｺﾞｼｯｸM-PRO" w:eastAsia="HG丸ｺﾞｼｯｸM-PRO" w:hAnsi="HG丸ｺﾞｼｯｸM-PRO" w:hint="eastAsia"/>
                <w:sz w:val="22"/>
              </w:rPr>
              <w:t>＊月例</w:t>
            </w:r>
            <w:r w:rsidR="00B44C2C" w:rsidRPr="009E28D1">
              <w:rPr>
                <w:rFonts w:ascii="HG丸ｺﾞｼｯｸM-PRO" w:eastAsia="HG丸ｺﾞｼｯｸM-PRO" w:hAnsi="HG丸ｺﾞｼｯｸM-PRO" w:hint="eastAsia"/>
                <w:sz w:val="22"/>
              </w:rPr>
              <w:t>年俸</w:t>
            </w:r>
          </w:p>
          <w:p w:rsidR="00F17509" w:rsidRPr="009E28D1" w:rsidRDefault="00F17509" w:rsidP="00C32460">
            <w:pPr>
              <w:ind w:right="-108" w:firstLineChars="100" w:firstLine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E28D1">
              <w:rPr>
                <w:rFonts w:ascii="HG丸ｺﾞｼｯｸM-PRO" w:eastAsia="HG丸ｺﾞｼｯｸM-PRO" w:hAnsi="HG丸ｺﾞｼｯｸM-PRO" w:hint="eastAsia"/>
                <w:sz w:val="22"/>
              </w:rPr>
              <w:t>の1/12</w:t>
            </w:r>
          </w:p>
        </w:tc>
        <w:tc>
          <w:tcPr>
            <w:tcW w:w="1559" w:type="dxa"/>
          </w:tcPr>
          <w:p w:rsidR="00F17509" w:rsidRPr="009E28D1" w:rsidRDefault="00F17509" w:rsidP="00C32460">
            <w:pPr>
              <w:ind w:right="-108" w:firstLineChars="100" w:firstLine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E28D1">
              <w:rPr>
                <w:rFonts w:ascii="HG丸ｺﾞｼｯｸM-PRO" w:eastAsia="HG丸ｺﾞｼｯｸM-PRO" w:hAnsi="HG丸ｺﾞｼｯｸM-PRO" w:hint="eastAsia"/>
                <w:sz w:val="22"/>
              </w:rPr>
              <w:t>87.5</w:t>
            </w:r>
          </w:p>
          <w:p w:rsidR="00E33DBC" w:rsidRPr="009E28D1" w:rsidRDefault="00F17509" w:rsidP="00C32460">
            <w:pPr>
              <w:ind w:left="220" w:right="-108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E28D1">
              <w:rPr>
                <w:rFonts w:ascii="HG丸ｺﾞｼｯｸM-PRO" w:eastAsia="HG丸ｺﾞｼｯｸM-PRO" w:hAnsi="HG丸ｺﾞｼｯｸM-PRO" w:hint="eastAsia"/>
                <w:sz w:val="22"/>
              </w:rPr>
              <w:t>＊月例</w:t>
            </w:r>
            <w:r w:rsidR="00B44C2C" w:rsidRPr="009E28D1">
              <w:rPr>
                <w:rFonts w:ascii="HG丸ｺﾞｼｯｸM-PRO" w:eastAsia="HG丸ｺﾞｼｯｸM-PRO" w:hAnsi="HG丸ｺﾞｼｯｸM-PRO" w:hint="eastAsia"/>
                <w:sz w:val="22"/>
              </w:rPr>
              <w:t>年俸</w:t>
            </w:r>
          </w:p>
          <w:p w:rsidR="00F17509" w:rsidRPr="009E28D1" w:rsidRDefault="00F17509" w:rsidP="00C32460">
            <w:pPr>
              <w:ind w:leftChars="100" w:left="210" w:right="-10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E28D1">
              <w:rPr>
                <w:rFonts w:ascii="HG丸ｺﾞｼｯｸM-PRO" w:eastAsia="HG丸ｺﾞｼｯｸM-PRO" w:hAnsi="HG丸ｺﾞｼｯｸM-PRO" w:hint="eastAsia"/>
                <w:sz w:val="22"/>
              </w:rPr>
              <w:t>の1/12</w:t>
            </w:r>
          </w:p>
        </w:tc>
        <w:tc>
          <w:tcPr>
            <w:tcW w:w="1560" w:type="dxa"/>
          </w:tcPr>
          <w:p w:rsidR="00F17509" w:rsidRPr="009E28D1" w:rsidRDefault="00F17509" w:rsidP="00C3246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E28D1">
              <w:rPr>
                <w:rFonts w:ascii="HG丸ｺﾞｼｯｸM-PRO" w:eastAsia="HG丸ｺﾞｼｯｸM-PRO" w:hAnsi="HG丸ｺﾞｼｯｸM-PRO" w:hint="eastAsia"/>
                <w:sz w:val="22"/>
              </w:rPr>
              <w:t>70.0</w:t>
            </w:r>
          </w:p>
          <w:p w:rsidR="00E33DBC" w:rsidRPr="009E28D1" w:rsidRDefault="00F17509" w:rsidP="00C32460">
            <w:pPr>
              <w:ind w:leftChars="-118" w:left="-248" w:firstLineChars="100" w:firstLine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E28D1">
              <w:rPr>
                <w:rFonts w:ascii="HG丸ｺﾞｼｯｸM-PRO" w:eastAsia="HG丸ｺﾞｼｯｸM-PRO" w:hAnsi="HG丸ｺﾞｼｯｸM-PRO" w:hint="eastAsia"/>
                <w:sz w:val="22"/>
              </w:rPr>
              <w:t>＊月例</w:t>
            </w:r>
            <w:r w:rsidR="00B44C2C" w:rsidRPr="009E28D1">
              <w:rPr>
                <w:rFonts w:ascii="HG丸ｺﾞｼｯｸM-PRO" w:eastAsia="HG丸ｺﾞｼｯｸM-PRO" w:hAnsi="HG丸ｺﾞｼｯｸM-PRO" w:hint="eastAsia"/>
                <w:sz w:val="22"/>
              </w:rPr>
              <w:t>年俸</w:t>
            </w:r>
          </w:p>
          <w:p w:rsidR="00F17509" w:rsidRPr="009E28D1" w:rsidRDefault="00F17509" w:rsidP="00C32460">
            <w:pPr>
              <w:ind w:leftChars="-118" w:left="-248" w:firstLineChars="200" w:firstLine="44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E28D1">
              <w:rPr>
                <w:rFonts w:ascii="HG丸ｺﾞｼｯｸM-PRO" w:eastAsia="HG丸ｺﾞｼｯｸM-PRO" w:hAnsi="HG丸ｺﾞｼｯｸM-PRO" w:hint="eastAsia"/>
                <w:sz w:val="22"/>
              </w:rPr>
              <w:t>の1/12</w:t>
            </w:r>
          </w:p>
        </w:tc>
        <w:tc>
          <w:tcPr>
            <w:tcW w:w="1275" w:type="dxa"/>
          </w:tcPr>
          <w:p w:rsidR="00F17509" w:rsidRPr="009E28D1" w:rsidRDefault="00F17509" w:rsidP="00BB4BD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9E28D1">
              <w:rPr>
                <w:rFonts w:ascii="HG丸ｺﾞｼｯｸM-PRO" w:eastAsia="HG丸ｺﾞｼｯｸM-PRO" w:hAnsi="HG丸ｺﾞｼｯｸM-PRO" w:hint="eastAsia"/>
                <w:sz w:val="22"/>
              </w:rPr>
              <w:t>1,920.8</w:t>
            </w:r>
          </w:p>
        </w:tc>
        <w:tc>
          <w:tcPr>
            <w:tcW w:w="1134" w:type="dxa"/>
          </w:tcPr>
          <w:p w:rsidR="00F17509" w:rsidRPr="009E28D1" w:rsidRDefault="00F17509" w:rsidP="00BB4BD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9E28D1">
              <w:rPr>
                <w:rFonts w:ascii="HG丸ｺﾞｼｯｸM-PRO" w:eastAsia="HG丸ｺﾞｼｯｸM-PRO" w:hAnsi="HG丸ｺﾞｼｯｸM-PRO" w:hint="eastAsia"/>
                <w:sz w:val="22"/>
              </w:rPr>
              <w:t>893.6</w:t>
            </w:r>
          </w:p>
        </w:tc>
        <w:tc>
          <w:tcPr>
            <w:tcW w:w="1134" w:type="dxa"/>
          </w:tcPr>
          <w:p w:rsidR="00F17509" w:rsidRPr="009E28D1" w:rsidRDefault="00F17509" w:rsidP="00BB4BD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E28D1">
              <w:rPr>
                <w:rFonts w:ascii="HG丸ｺﾞｼｯｸM-PRO" w:eastAsia="HG丸ｺﾞｼｯｸM-PRO" w:hAnsi="HG丸ｺﾞｼｯｸM-PRO" w:hint="eastAsia"/>
                <w:sz w:val="22"/>
              </w:rPr>
              <w:t>常勤理事  1,566.4</w:t>
            </w:r>
          </w:p>
          <w:p w:rsidR="00F17509" w:rsidRPr="009E28D1" w:rsidRDefault="00F17509" w:rsidP="00BB4BD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9E28D1">
              <w:rPr>
                <w:rFonts w:ascii="HG丸ｺﾞｼｯｸM-PRO" w:eastAsia="HG丸ｺﾞｼｯｸM-PRO" w:hAnsi="HG丸ｺﾞｼｯｸM-PRO" w:hint="eastAsia"/>
                <w:sz w:val="22"/>
              </w:rPr>
              <w:t>1,620.5</w:t>
            </w:r>
          </w:p>
        </w:tc>
        <w:tc>
          <w:tcPr>
            <w:tcW w:w="1134" w:type="dxa"/>
          </w:tcPr>
          <w:p w:rsidR="00F17509" w:rsidRPr="009E28D1" w:rsidRDefault="00F17509" w:rsidP="00BB4B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E28D1">
              <w:rPr>
                <w:rFonts w:ascii="HG丸ｺﾞｼｯｸM-PRO" w:eastAsia="HG丸ｺﾞｼｯｸM-PRO" w:hAnsi="HG丸ｺﾞｼｯｸM-PRO" w:hint="eastAsia"/>
                <w:sz w:val="22"/>
              </w:rPr>
              <w:t>通勤</w:t>
            </w:r>
          </w:p>
        </w:tc>
        <w:tc>
          <w:tcPr>
            <w:tcW w:w="1428" w:type="dxa"/>
          </w:tcPr>
          <w:p w:rsidR="00A05DF5" w:rsidRPr="009E28D1" w:rsidRDefault="00B44C2C" w:rsidP="00BB4B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E28D1">
              <w:rPr>
                <w:rFonts w:ascii="HG丸ｺﾞｼｯｸM-PRO" w:eastAsia="HG丸ｺﾞｼｯｸM-PRO" w:hAnsi="HG丸ｺﾞｼｯｸM-PRO" w:hint="eastAsia"/>
                <w:sz w:val="22"/>
              </w:rPr>
              <w:t>年俸</w:t>
            </w:r>
            <w:r w:rsidR="00F17509" w:rsidRPr="009E28D1"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</w:p>
          <w:p w:rsidR="00F17509" w:rsidRPr="009E28D1" w:rsidRDefault="00F17509" w:rsidP="00BB4B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E28D1">
              <w:rPr>
                <w:rFonts w:ascii="HG丸ｺﾞｼｯｸM-PRO" w:eastAsia="HG丸ｺﾞｼｯｸM-PRO" w:hAnsi="HG丸ｺﾞｼｯｸM-PRO" w:hint="eastAsia"/>
                <w:sz w:val="22"/>
              </w:rPr>
              <w:t>含む</w:t>
            </w:r>
          </w:p>
          <w:p w:rsidR="00F17509" w:rsidRPr="009E28D1" w:rsidRDefault="00F17509" w:rsidP="00BB4B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91" w:type="dxa"/>
          </w:tcPr>
          <w:p w:rsidR="00F17509" w:rsidRPr="009E28D1" w:rsidRDefault="00F17509" w:rsidP="00BD635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E28D1">
              <w:rPr>
                <w:rFonts w:ascii="HG丸ｺﾞｼｯｸM-PRO" w:eastAsia="HG丸ｺﾞｼｯｸM-PRO" w:hAnsi="HG丸ｺﾞｼｯｸM-PRO" w:hint="eastAsia"/>
                <w:sz w:val="22"/>
              </w:rPr>
              <w:t>４（日額）</w:t>
            </w:r>
          </w:p>
        </w:tc>
      </w:tr>
      <w:tr w:rsidR="00F17509" w:rsidRPr="009E1E06" w:rsidTr="00BB4BDC">
        <w:trPr>
          <w:trHeight w:val="680"/>
        </w:trPr>
        <w:tc>
          <w:tcPr>
            <w:tcW w:w="2733" w:type="dxa"/>
            <w:tcBorders>
              <w:bottom w:val="single" w:sz="4" w:space="0" w:color="auto"/>
            </w:tcBorders>
          </w:tcPr>
          <w:p w:rsidR="00F17509" w:rsidRPr="00A05DF5" w:rsidRDefault="009D5FCF" w:rsidP="00BB4BD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大阪産業技術総合研究所</w:t>
            </w:r>
          </w:p>
          <w:p w:rsidR="00F17509" w:rsidRPr="00A05DF5" w:rsidRDefault="009D5FCF" w:rsidP="00BB4BD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（29年4月設立予定）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9D5FCF" w:rsidRPr="00A05DF5" w:rsidRDefault="00F17509" w:rsidP="00BB4BDC">
            <w:pPr>
              <w:ind w:right="332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80.73</w:t>
            </w:r>
          </w:p>
          <w:p w:rsidR="00F17509" w:rsidRPr="00A05DF5" w:rsidRDefault="009D5FCF" w:rsidP="00BB4BDC">
            <w:pPr>
              <w:ind w:right="332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以内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17509" w:rsidRPr="00A05DF5" w:rsidRDefault="00F17509" w:rsidP="00BB4BDC">
            <w:pPr>
              <w:ind w:right="175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6９.１7</w:t>
            </w:r>
          </w:p>
          <w:p w:rsidR="00F17509" w:rsidRPr="00A05DF5" w:rsidRDefault="00F17509" w:rsidP="00BB4BDC">
            <w:pPr>
              <w:ind w:right="175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以内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7509" w:rsidRPr="00A05DF5" w:rsidRDefault="00F17509" w:rsidP="00BB4BDC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6９.１7</w:t>
            </w:r>
          </w:p>
          <w:p w:rsidR="00F17509" w:rsidRPr="00A05DF5" w:rsidRDefault="00F17509" w:rsidP="00BB4BDC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以内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33DBC" w:rsidRPr="00A05DF5" w:rsidRDefault="00E33DBC" w:rsidP="00BB4BD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実績なし</w:t>
            </w:r>
          </w:p>
          <w:p w:rsidR="00F17509" w:rsidRPr="00A05DF5" w:rsidRDefault="00F17509" w:rsidP="00BB4BD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3DBC" w:rsidRPr="00A05DF5" w:rsidRDefault="00E33DBC" w:rsidP="00BB4BD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実績なし</w:t>
            </w:r>
          </w:p>
          <w:p w:rsidR="00F17509" w:rsidRPr="00A05DF5" w:rsidRDefault="00F17509" w:rsidP="00BB4BD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5FCF" w:rsidRPr="00A05DF5" w:rsidRDefault="00E33DBC" w:rsidP="00BB4BD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実績なし</w:t>
            </w:r>
          </w:p>
          <w:p w:rsidR="00F17509" w:rsidRPr="00A05DF5" w:rsidRDefault="00F17509" w:rsidP="00BB4BD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7509" w:rsidRPr="00A05DF5" w:rsidRDefault="00F17509" w:rsidP="00BB4B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通勤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F17509" w:rsidRPr="00A05DF5" w:rsidRDefault="00F17509" w:rsidP="00BB4B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賞与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F17509" w:rsidRPr="00A05DF5" w:rsidRDefault="00F17509" w:rsidP="00BD6352">
            <w:pPr>
              <w:ind w:right="34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３（日額）</w:t>
            </w:r>
          </w:p>
        </w:tc>
      </w:tr>
      <w:tr w:rsidR="009D5FCF" w:rsidRPr="009E1E06" w:rsidTr="00BB4BDC">
        <w:trPr>
          <w:trHeight w:val="600"/>
        </w:trPr>
        <w:tc>
          <w:tcPr>
            <w:tcW w:w="2733" w:type="dxa"/>
            <w:tcBorders>
              <w:bottom w:val="single" w:sz="4" w:space="0" w:color="auto"/>
            </w:tcBorders>
          </w:tcPr>
          <w:p w:rsidR="00BB4BDC" w:rsidRDefault="009D5FCF" w:rsidP="00BB4BD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大阪府立</w:t>
            </w:r>
          </w:p>
          <w:p w:rsidR="009D5FCF" w:rsidRPr="00A05DF5" w:rsidRDefault="009D5FCF" w:rsidP="00BB4BD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産業技術総合研究所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9D5FCF" w:rsidRPr="00A05DF5" w:rsidRDefault="009D5FCF" w:rsidP="00BB4BDC">
            <w:pPr>
              <w:ind w:right="17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A05DF5">
              <w:rPr>
                <w:rFonts w:ascii="HG丸ｺﾞｼｯｸM-PRO" w:eastAsia="HG丸ｺﾞｼｯｸM-PRO" w:hAnsi="HG丸ｺﾞｼｯｸM-PRO" w:hint="eastAsia"/>
                <w:sz w:val="22"/>
              </w:rPr>
              <w:t>8</w:t>
            </w: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0.0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DF5" w:rsidRDefault="00A05DF5" w:rsidP="00BB4BDC">
            <w:pPr>
              <w:ind w:right="175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68.0</w:t>
            </w:r>
          </w:p>
          <w:p w:rsidR="009D5FCF" w:rsidRPr="00A05DF5" w:rsidRDefault="00A05DF5" w:rsidP="00BB4BDC">
            <w:pPr>
              <w:ind w:right="175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以内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05DF5" w:rsidRDefault="00A05DF5" w:rsidP="00BB4BDC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68.0</w:t>
            </w:r>
          </w:p>
          <w:p w:rsidR="009D5FCF" w:rsidRPr="00A05DF5" w:rsidRDefault="00A05DF5" w:rsidP="00BB4BDC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以内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D5FCF" w:rsidRPr="00A05DF5" w:rsidRDefault="009D5FCF" w:rsidP="00BB4BD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1,385.9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5FCF" w:rsidRPr="00A05DF5" w:rsidRDefault="009D5FCF" w:rsidP="00BB4BD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1,312.9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5FCF" w:rsidRPr="00A05DF5" w:rsidRDefault="009D5FCF" w:rsidP="00BB4BD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1,169.8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5FCF" w:rsidRPr="00A05DF5" w:rsidRDefault="009D5FCF" w:rsidP="00BB4B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通勤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9D5FCF" w:rsidRPr="00A05DF5" w:rsidRDefault="009D5FCF" w:rsidP="00BB4B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賞与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9D5FCF" w:rsidRPr="00A05DF5" w:rsidRDefault="009D5FCF" w:rsidP="00BD6352">
            <w:pPr>
              <w:ind w:right="34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３（日額）</w:t>
            </w:r>
          </w:p>
        </w:tc>
      </w:tr>
      <w:tr w:rsidR="00F17509" w:rsidRPr="009E1E06" w:rsidTr="00BB4BDC">
        <w:trPr>
          <w:trHeight w:val="144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509" w:rsidRPr="00A05DF5" w:rsidRDefault="00F17509" w:rsidP="00BB4BD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大阪市立工業研究所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F17509" w:rsidRPr="00A05DF5" w:rsidRDefault="00F17509" w:rsidP="00C32460">
            <w:pPr>
              <w:ind w:right="-9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78.4</w:t>
            </w:r>
          </w:p>
          <w:p w:rsidR="00B44C2C" w:rsidRDefault="00F17509" w:rsidP="00C32460">
            <w:pPr>
              <w:ind w:right="-9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="00BB4BDC">
              <w:rPr>
                <w:rFonts w:ascii="HG丸ｺﾞｼｯｸM-PRO" w:eastAsia="HG丸ｺﾞｼｯｸM-PRO" w:hAnsi="HG丸ｺﾞｼｯｸM-PRO" w:hint="eastAsia"/>
                <w:sz w:val="22"/>
              </w:rPr>
              <w:t>115.5</w:t>
            </w:r>
          </w:p>
          <w:p w:rsidR="00F17509" w:rsidRPr="00A05DF5" w:rsidRDefault="00F17509" w:rsidP="00B44C2C">
            <w:pPr>
              <w:ind w:right="-95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（年俸</w:t>
            </w:r>
            <w:r w:rsidRPr="00A05DF5">
              <w:rPr>
                <w:rFonts w:ascii="HG丸ｺﾞｼｯｸM-PRO" w:eastAsia="HG丸ｺﾞｼｯｸM-PRO" w:hAnsi="HG丸ｺﾞｼｯｸM-PRO"/>
                <w:sz w:val="22"/>
              </w:rPr>
              <w:t>941.5</w:t>
            </w: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Pr="00A05DF5">
              <w:rPr>
                <w:rFonts w:ascii="HG丸ｺﾞｼｯｸM-PRO" w:eastAsia="HG丸ｺﾞｼｯｸM-PRO" w:hAnsi="HG丸ｺﾞｼｯｸM-PRO"/>
                <w:sz w:val="22"/>
              </w:rPr>
              <w:t>1,386.4</w:t>
            </w: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の1/12）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17509" w:rsidRPr="00A05DF5" w:rsidRDefault="00E33DBC" w:rsidP="00BB4BDC">
            <w:pPr>
              <w:tabs>
                <w:tab w:val="left" w:pos="1467"/>
              </w:tabs>
              <w:ind w:right="-108"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―――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17509" w:rsidRPr="00A05DF5" w:rsidRDefault="00F17509" w:rsidP="00BB4BDC">
            <w:pPr>
              <w:ind w:right="3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62８～109.4</w:t>
            </w:r>
          </w:p>
          <w:p w:rsidR="009D5FCF" w:rsidRPr="00A05DF5" w:rsidRDefault="00F17509" w:rsidP="00BB4BDC">
            <w:pPr>
              <w:tabs>
                <w:tab w:val="left" w:pos="1467"/>
              </w:tabs>
              <w:ind w:leftChars="-1" w:left="218" w:right="-108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（年俸</w:t>
            </w:r>
            <w:r w:rsidRPr="00A05DF5">
              <w:rPr>
                <w:rFonts w:ascii="HG丸ｺﾞｼｯｸM-PRO" w:eastAsia="HG丸ｺﾞｼｯｸM-PRO" w:hAnsi="HG丸ｺﾞｼｯｸM-PRO"/>
                <w:sz w:val="22"/>
              </w:rPr>
              <w:t>754.6</w:t>
            </w: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Pr="00A05DF5">
              <w:rPr>
                <w:rFonts w:ascii="HG丸ｺﾞｼｯｸM-PRO" w:eastAsia="HG丸ｺﾞｼｯｸM-PRO" w:hAnsi="HG丸ｺﾞｼｯｸM-PRO"/>
                <w:sz w:val="22"/>
              </w:rPr>
              <w:t>1,313.5</w:t>
            </w: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9D5FCF" w:rsidRPr="00A05DF5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/12）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17509" w:rsidRPr="00A05DF5" w:rsidRDefault="00F17509" w:rsidP="00BB4BDC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893.1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DBC" w:rsidRPr="00A05DF5" w:rsidRDefault="00E33DBC" w:rsidP="00BB4BDC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―――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7509" w:rsidRPr="00A05DF5" w:rsidRDefault="00E33DBC" w:rsidP="00BB4BDC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―――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7509" w:rsidRPr="00A05DF5" w:rsidRDefault="00F17509" w:rsidP="00BB4B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通勤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E33DBC" w:rsidRDefault="00F17509" w:rsidP="00BB4B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年俸に</w:t>
            </w:r>
          </w:p>
          <w:p w:rsidR="00F17509" w:rsidRPr="00A05DF5" w:rsidRDefault="00F17509" w:rsidP="00BB4B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含む</w:t>
            </w:r>
          </w:p>
          <w:p w:rsidR="00F17509" w:rsidRPr="00A05DF5" w:rsidRDefault="00F17509" w:rsidP="00BB4B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09" w:rsidRPr="00A05DF5" w:rsidRDefault="00F17509" w:rsidP="00BD6352">
            <w:pPr>
              <w:ind w:right="34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３（日額）</w:t>
            </w:r>
          </w:p>
        </w:tc>
      </w:tr>
      <w:tr w:rsidR="009D5FCF" w:rsidRPr="009E1E06" w:rsidTr="00BB4BDC">
        <w:trPr>
          <w:trHeight w:val="509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DC" w:rsidRDefault="009D5FCF" w:rsidP="00BB4BD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大阪府立</w:t>
            </w:r>
          </w:p>
          <w:p w:rsidR="009D5FCF" w:rsidRPr="00A05DF5" w:rsidRDefault="009D5FCF" w:rsidP="00BB4BD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環境農林水産総合研究所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9D5FCF" w:rsidRPr="00A05DF5" w:rsidRDefault="009D5FCF" w:rsidP="00BB4BDC">
            <w:pPr>
              <w:ind w:right="176"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80.0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5FCF" w:rsidRPr="00A05DF5" w:rsidRDefault="00E33DBC" w:rsidP="00BB4BDC">
            <w:pPr>
              <w:ind w:right="22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―――</w:t>
            </w:r>
          </w:p>
          <w:p w:rsidR="009D5FCF" w:rsidRPr="00A05DF5" w:rsidRDefault="009D5FCF" w:rsidP="00BB4BDC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D5FCF" w:rsidRPr="00A05DF5" w:rsidRDefault="009D5FCF" w:rsidP="00BB4BDC">
            <w:pPr>
              <w:ind w:right="33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76.0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5FCF" w:rsidRPr="00A05DF5" w:rsidRDefault="009D5FCF" w:rsidP="00BB4BD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1,360.２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FCF" w:rsidRPr="00A05DF5" w:rsidRDefault="009D5FCF" w:rsidP="00BB4BD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1,310.9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FCF" w:rsidRPr="00A05DF5" w:rsidRDefault="009D5FCF" w:rsidP="00BB4BD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1,177.3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FCF" w:rsidRPr="00A05DF5" w:rsidRDefault="009D5FCF" w:rsidP="00BB4B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通勤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9D5FCF" w:rsidRPr="00A05DF5" w:rsidRDefault="009D5FCF" w:rsidP="00BB4B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賞与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CF" w:rsidRPr="00A05DF5" w:rsidRDefault="009D5FCF" w:rsidP="00BD6352">
            <w:pPr>
              <w:ind w:right="34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05DF5">
              <w:rPr>
                <w:rFonts w:ascii="HG丸ｺﾞｼｯｸM-PRO" w:eastAsia="HG丸ｺﾞｼｯｸM-PRO" w:hAnsi="HG丸ｺﾞｼｯｸM-PRO" w:hint="eastAsia"/>
                <w:sz w:val="22"/>
              </w:rPr>
              <w:t>３（日額）</w:t>
            </w:r>
          </w:p>
        </w:tc>
      </w:tr>
    </w:tbl>
    <w:p w:rsidR="006555BB" w:rsidRDefault="00D11E3E" w:rsidP="00BB4BDC">
      <w:pPr>
        <w:ind w:leftChars="100" w:left="420" w:hangingChars="100" w:hanging="210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DF4336" wp14:editId="4522441C">
                <wp:simplePos x="0" y="0"/>
                <wp:positionH relativeFrom="column">
                  <wp:posOffset>133350</wp:posOffset>
                </wp:positionH>
                <wp:positionV relativeFrom="paragraph">
                  <wp:posOffset>30481</wp:posOffset>
                </wp:positionV>
                <wp:extent cx="3965575" cy="2566670"/>
                <wp:effectExtent l="0" t="0" r="15875" b="2413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5575" cy="2566670"/>
                        </a:xfrm>
                        <a:prstGeom prst="roundRect">
                          <a:avLst>
                            <a:gd name="adj" fmla="val 72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D5FCF" w:rsidRPr="00A05DF5" w:rsidRDefault="009D5FCF" w:rsidP="00B44C2C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A05DF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（注記）</w:t>
                            </w:r>
                          </w:p>
                          <w:p w:rsidR="00BD6352" w:rsidRDefault="009D5FCF" w:rsidP="00B44C2C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05DF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・公開されている「役員報酬規程」等に規定されている</w:t>
                            </w:r>
                          </w:p>
                          <w:p w:rsidR="00A05DF5" w:rsidRDefault="009D5FCF" w:rsidP="00B44C2C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05DF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本則のみ記載し、経過措置や時限的な措置は記載省略。</w:t>
                            </w:r>
                          </w:p>
                          <w:p w:rsidR="00BD6352" w:rsidRDefault="009D5FCF" w:rsidP="00B44C2C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05DF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・一部機関では、業績により増減を制度化しているが、</w:t>
                            </w:r>
                          </w:p>
                          <w:p w:rsidR="009D5FCF" w:rsidRPr="00A05DF5" w:rsidRDefault="009D5FCF" w:rsidP="00B44C2C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05DF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記載は省略。</w:t>
                            </w:r>
                          </w:p>
                          <w:p w:rsidR="009D5FCF" w:rsidRPr="00A05DF5" w:rsidRDefault="009D5FCF" w:rsidP="00B44C2C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05DF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・監事については、非常勤役員手当を記載（大阪健康安全基盤研究所も非常勤を想定）。</w:t>
                            </w:r>
                          </w:p>
                          <w:p w:rsidR="009D5FCF" w:rsidRPr="00D31BE8" w:rsidRDefault="009D5FCF" w:rsidP="00B44C2C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05DF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・手当は種別のみ記載。非常勤役員に対する手当については、通勤手当（費用弁償）が支給されているケースがあるが記載省略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0" style="position:absolute;left:0;text-align:left;margin-left:10.5pt;margin-top:2.4pt;width:312.25pt;height:20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">
                <v:textbox inset="5.85pt,.7pt,5.85pt,.7pt">
                  <w:txbxContent>
                    <w:p w:rsidR="009D5FCF" w:rsidRPr="00A05DF5" w:rsidRDefault="009D5FCF" w:rsidP="00B44C2C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A05DF5">
                        <w:rPr>
                          <w:rFonts w:ascii="HG丸ｺﾞｼｯｸM-PRO" w:eastAsia="HG丸ｺﾞｼｯｸM-PRO" w:hint="eastAsia"/>
                          <w:sz w:val="22"/>
                        </w:rPr>
                        <w:t>（注記）</w:t>
                      </w:r>
                    </w:p>
                    <w:p w:rsidR="00BD6352" w:rsidRDefault="009D5FCF" w:rsidP="00B44C2C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05DF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・公開されている「役員報酬規程」等に規定されている</w:t>
                      </w:r>
                    </w:p>
                    <w:p w:rsidR="00A05DF5" w:rsidRDefault="009D5FCF" w:rsidP="00B44C2C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05DF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本則のみ記載し、経過措置や時限的な措置は記載省略。</w:t>
                      </w:r>
                    </w:p>
                    <w:p w:rsidR="00BD6352" w:rsidRDefault="009D5FCF" w:rsidP="00B44C2C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05DF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・一部機関では、業績により増減を制度化しているが、</w:t>
                      </w:r>
                    </w:p>
                    <w:p w:rsidR="009D5FCF" w:rsidRPr="00A05DF5" w:rsidRDefault="009D5FCF" w:rsidP="00B44C2C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05DF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記載は省略。</w:t>
                      </w:r>
                    </w:p>
                    <w:p w:rsidR="009D5FCF" w:rsidRPr="00A05DF5" w:rsidRDefault="009D5FCF" w:rsidP="00B44C2C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05DF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・監事については、非常勤役員手当を記載（大阪健康安全基盤研究所も非常勤を想定）。</w:t>
                      </w:r>
                    </w:p>
                    <w:p w:rsidR="009D5FCF" w:rsidRPr="00D31BE8" w:rsidRDefault="009D5FCF" w:rsidP="00B44C2C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05DF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・手当は種別のみ記載。非常勤役員に対する手当については、通勤手当（費用弁償）が支給されているケースがあるが記載省略</w:t>
                      </w:r>
                    </w:p>
                  </w:txbxContent>
                </v:textbox>
              </v:roundrect>
            </w:pict>
          </mc:Fallback>
        </mc:AlternateContent>
      </w:r>
    </w:p>
    <w:p w:rsidR="006555BB" w:rsidRDefault="006555BB" w:rsidP="00BB4BDC">
      <w:pPr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6555BB" w:rsidRDefault="006555BB" w:rsidP="00BB4BDC">
      <w:pPr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6555BB" w:rsidRDefault="006555BB" w:rsidP="00BB4BDC">
      <w:pPr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5C2ECD" w:rsidRDefault="005C2ECD" w:rsidP="00BB4BDC">
      <w:pPr>
        <w:rPr>
          <w:rFonts w:ascii="HG丸ｺﾞｼｯｸM-PRO" w:eastAsia="HG丸ｺﾞｼｯｸM-PRO" w:hAnsi="HG丸ｺﾞｼｯｸM-PRO"/>
          <w:szCs w:val="21"/>
        </w:rPr>
      </w:pPr>
    </w:p>
    <w:p w:rsidR="0022034A" w:rsidRDefault="0022034A" w:rsidP="00BB4BDC">
      <w:pPr>
        <w:rPr>
          <w:rFonts w:ascii="HG丸ｺﾞｼｯｸM-PRO" w:eastAsia="HG丸ｺﾞｼｯｸM-PRO" w:hAnsi="HG丸ｺﾞｼｯｸM-PRO"/>
          <w:szCs w:val="21"/>
        </w:rPr>
      </w:pPr>
    </w:p>
    <w:p w:rsidR="00F17509" w:rsidRDefault="00F17509" w:rsidP="00BB4BDC">
      <w:pPr>
        <w:rPr>
          <w:rFonts w:ascii="HG丸ｺﾞｼｯｸM-PRO" w:eastAsia="HG丸ｺﾞｼｯｸM-PRO" w:hAnsi="HG丸ｺﾞｼｯｸM-PRO"/>
          <w:szCs w:val="21"/>
        </w:rPr>
      </w:pPr>
    </w:p>
    <w:p w:rsidR="00F17509" w:rsidRDefault="00F17509" w:rsidP="00BB4BDC">
      <w:pPr>
        <w:rPr>
          <w:rFonts w:ascii="HG丸ｺﾞｼｯｸM-PRO" w:eastAsia="HG丸ｺﾞｼｯｸM-PRO" w:hAnsi="HG丸ｺﾞｼｯｸM-PRO"/>
          <w:szCs w:val="21"/>
        </w:rPr>
      </w:pPr>
    </w:p>
    <w:p w:rsidR="00F17509" w:rsidRDefault="00F17509" w:rsidP="00BB4BDC">
      <w:pPr>
        <w:rPr>
          <w:rFonts w:ascii="HG丸ｺﾞｼｯｸM-PRO" w:eastAsia="HG丸ｺﾞｼｯｸM-PRO" w:hAnsi="HG丸ｺﾞｼｯｸM-PRO"/>
          <w:szCs w:val="21"/>
        </w:rPr>
      </w:pPr>
    </w:p>
    <w:p w:rsidR="00F17509" w:rsidRDefault="00F17509" w:rsidP="00BB4BDC">
      <w:pPr>
        <w:rPr>
          <w:rFonts w:ascii="HG丸ｺﾞｼｯｸM-PRO" w:eastAsia="HG丸ｺﾞｼｯｸM-PRO" w:hAnsi="HG丸ｺﾞｼｯｸM-PRO"/>
          <w:szCs w:val="21"/>
        </w:rPr>
      </w:pPr>
    </w:p>
    <w:p w:rsidR="00F17509" w:rsidRDefault="00F17509" w:rsidP="00BB4BDC">
      <w:pPr>
        <w:rPr>
          <w:rFonts w:ascii="HG丸ｺﾞｼｯｸM-PRO" w:eastAsia="HG丸ｺﾞｼｯｸM-PRO" w:hAnsi="HG丸ｺﾞｼｯｸM-PRO"/>
          <w:szCs w:val="21"/>
        </w:rPr>
      </w:pPr>
    </w:p>
    <w:p w:rsidR="00F17509" w:rsidRDefault="00F17509" w:rsidP="00BB4BDC">
      <w:pPr>
        <w:rPr>
          <w:rFonts w:ascii="HG丸ｺﾞｼｯｸM-PRO" w:eastAsia="HG丸ｺﾞｼｯｸM-PRO" w:hAnsi="HG丸ｺﾞｼｯｸM-PRO"/>
          <w:szCs w:val="21"/>
        </w:rPr>
      </w:pPr>
    </w:p>
    <w:p w:rsidR="00F17509" w:rsidRDefault="00F17509" w:rsidP="00BB4BDC">
      <w:pPr>
        <w:rPr>
          <w:rFonts w:ascii="HG丸ｺﾞｼｯｸM-PRO" w:eastAsia="HG丸ｺﾞｼｯｸM-PRO" w:hAnsi="HG丸ｺﾞｼｯｸM-PRO"/>
          <w:szCs w:val="21"/>
        </w:rPr>
      </w:pPr>
    </w:p>
    <w:p w:rsidR="00F17509" w:rsidRDefault="00F17509" w:rsidP="00BB4BDC">
      <w:pPr>
        <w:rPr>
          <w:rFonts w:ascii="HG丸ｺﾞｼｯｸM-PRO" w:eastAsia="HG丸ｺﾞｼｯｸM-PRO" w:hAnsi="HG丸ｺﾞｼｯｸM-PRO"/>
          <w:szCs w:val="21"/>
        </w:rPr>
      </w:pPr>
    </w:p>
    <w:p w:rsidR="00F17509" w:rsidRDefault="00F17509" w:rsidP="00BB4BDC">
      <w:pPr>
        <w:rPr>
          <w:rFonts w:ascii="HG丸ｺﾞｼｯｸM-PRO" w:eastAsia="HG丸ｺﾞｼｯｸM-PRO" w:hAnsi="HG丸ｺﾞｼｯｸM-PRO"/>
          <w:szCs w:val="21"/>
        </w:rPr>
      </w:pPr>
    </w:p>
    <w:p w:rsidR="00F17509" w:rsidRDefault="00F17509" w:rsidP="00BB4BDC">
      <w:pPr>
        <w:rPr>
          <w:rFonts w:ascii="HG丸ｺﾞｼｯｸM-PRO" w:eastAsia="HG丸ｺﾞｼｯｸM-PRO" w:hAnsi="HG丸ｺﾞｼｯｸM-PRO"/>
          <w:szCs w:val="21"/>
        </w:rPr>
      </w:pPr>
    </w:p>
    <w:p w:rsidR="00F17509" w:rsidRDefault="00F17509" w:rsidP="00BB4BDC">
      <w:pPr>
        <w:rPr>
          <w:rFonts w:ascii="HG丸ｺﾞｼｯｸM-PRO" w:eastAsia="HG丸ｺﾞｼｯｸM-PRO" w:hAnsi="HG丸ｺﾞｼｯｸM-PRO"/>
          <w:szCs w:val="21"/>
        </w:rPr>
      </w:pPr>
    </w:p>
    <w:p w:rsidR="009D5FCF" w:rsidRDefault="009D5FCF" w:rsidP="00BB4BDC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9D5FCF" w:rsidRDefault="009D5FCF" w:rsidP="00BB4BDC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9D5FCF" w:rsidRDefault="009D5FCF" w:rsidP="00BB4BDC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BB4BDC" w:rsidRDefault="00BB4BDC" w:rsidP="00BB4BDC">
      <w:pPr>
        <w:ind w:firstLineChars="4800" w:firstLine="10080"/>
        <w:rPr>
          <w:noProof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5230D" wp14:editId="7CDE856E">
                <wp:simplePos x="0" y="0"/>
                <wp:positionH relativeFrom="column">
                  <wp:posOffset>266700</wp:posOffset>
                </wp:positionH>
                <wp:positionV relativeFrom="paragraph">
                  <wp:posOffset>11430</wp:posOffset>
                </wp:positionV>
                <wp:extent cx="1466850" cy="438150"/>
                <wp:effectExtent l="0" t="0" r="19050" b="19050"/>
                <wp:wrapNone/>
                <wp:docPr id="3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5DF5" w:rsidRPr="00BB4BDC" w:rsidRDefault="00A05DF5" w:rsidP="00A05DF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BB4B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大阪府の状況</w:t>
                            </w:r>
                          </w:p>
                        </w:txbxContent>
                      </wps:txbx>
                      <wps:bodyPr rot="0" vert="horz" wrap="square" lIns="91440" tIns="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21pt;margin-top:.9pt;width:115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" fillcolor="#fde9d9" strokecolor="#f79646" strokeweight="2pt">
                <v:textbox inset=",0">
                  <w:txbxContent>
                    <w:p w:rsidR="00A05DF5" w:rsidRPr="00BB4BDC" w:rsidRDefault="00A05DF5" w:rsidP="00A05DF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BB4BD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大阪府の状況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5DF5" w:rsidRDefault="003F27A8" w:rsidP="00B44C2C">
      <w:pPr>
        <w:ind w:firstLineChars="4100" w:firstLine="86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1C529" wp14:editId="1B059F9F">
                <wp:simplePos x="0" y="0"/>
                <wp:positionH relativeFrom="column">
                  <wp:posOffset>7134226</wp:posOffset>
                </wp:positionH>
                <wp:positionV relativeFrom="paragraph">
                  <wp:posOffset>211455</wp:posOffset>
                </wp:positionV>
                <wp:extent cx="6997700" cy="1728470"/>
                <wp:effectExtent l="0" t="0" r="12700" b="2413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7700" cy="1728470"/>
                        </a:xfrm>
                        <a:prstGeom prst="roundRect">
                          <a:avLst>
                            <a:gd name="adj" fmla="val 127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D5FCF" w:rsidRDefault="009D5FCF" w:rsidP="00D31BE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（注記）</w:t>
                            </w:r>
                          </w:p>
                          <w:p w:rsidR="009D5FCF" w:rsidRPr="009E28D1" w:rsidRDefault="009D5FCF" w:rsidP="00B44C2C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E28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・副知事の給料月額及び</w:t>
                            </w:r>
                            <w:r w:rsidR="003F27A8" w:rsidRPr="009E28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期末手当</w:t>
                            </w:r>
                            <w:r w:rsidRPr="009E28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については「知</w:t>
                            </w:r>
                            <w:r w:rsidR="000F00C6" w:rsidRPr="009E28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事及び副知事の給料、手当及び旅費に関する条例」</w:t>
                            </w:r>
                            <w:r w:rsidR="00B44C2C" w:rsidRPr="009E28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及び</w:t>
                            </w:r>
                            <w:r w:rsidR="000F00C6" w:rsidRPr="009E28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「知事等の給料</w:t>
                            </w:r>
                            <w:r w:rsidRPr="009E28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及び期末手当の特例に関する条例」により算出。</w:t>
                            </w:r>
                          </w:p>
                          <w:p w:rsidR="009D5FCF" w:rsidRPr="009E28D1" w:rsidRDefault="009D5FCF" w:rsidP="00D31BE8">
                            <w:pPr>
                              <w:ind w:left="420" w:hangingChars="200" w:hanging="42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9E28D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E28D1">
                              <w:rPr>
                                <w:rFonts w:ascii="HG丸ｺﾞｼｯｸM-PRO" w:eastAsia="HG丸ｺﾞｼｯｸM-PRO" w:hint="eastAsia"/>
                              </w:rPr>
                              <w:t>・左記の「本庁部長」、「本庁次長」の給料月額等は、管理職手当（５％カット後）、地域手当の合計額</w:t>
                            </w:r>
                          </w:p>
                          <w:p w:rsidR="003F27A8" w:rsidRPr="009E28D1" w:rsidRDefault="009D5FCF" w:rsidP="00B44C2C">
                            <w:pPr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E28D1"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9E28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・給料</w:t>
                            </w:r>
                            <w:r w:rsidR="00BD6352" w:rsidRPr="009E28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等</w:t>
                            </w:r>
                            <w:r w:rsidRPr="009E28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減額率</w:t>
                            </w:r>
                            <w:r w:rsidR="003F27A8" w:rsidRPr="009E28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：（</w:t>
                            </w:r>
                            <w:r w:rsidRPr="009E28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副知事</w:t>
                            </w:r>
                            <w:r w:rsidR="003F27A8" w:rsidRPr="009E28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</w:t>
                            </w:r>
                            <w:r w:rsidRPr="009E28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給料月額１４％</w:t>
                            </w:r>
                            <w:r w:rsidR="003F27A8" w:rsidRPr="009E28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、期末手当</w:t>
                            </w:r>
                            <w:r w:rsidRPr="009E28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１５％、</w:t>
                            </w:r>
                          </w:p>
                          <w:p w:rsidR="009D5FCF" w:rsidRPr="009E28D1" w:rsidRDefault="003F27A8" w:rsidP="009E28D1">
                            <w:pPr>
                              <w:ind w:leftChars="200" w:left="420" w:firstLineChars="650" w:firstLine="1365"/>
                              <w:rPr>
                                <w:rFonts w:ascii="HG丸ｺﾞｼｯｸM-PRO" w:eastAsia="HG丸ｺﾞｼｯｸM-PRO"/>
                              </w:rPr>
                            </w:pPr>
                            <w:bookmarkStart w:id="0" w:name="_GoBack"/>
                            <w:bookmarkEnd w:id="0"/>
                            <w:r w:rsidRPr="009E28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 w:rsidR="00BD6352" w:rsidRPr="009E28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本庁</w:t>
                            </w:r>
                            <w:r w:rsidR="009D5FCF" w:rsidRPr="009E28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部長・</w:t>
                            </w:r>
                            <w:r w:rsidR="00BD6352" w:rsidRPr="009E28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本庁</w:t>
                            </w:r>
                            <w:r w:rsidR="009D5FCF" w:rsidRPr="009E28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次長</w:t>
                            </w:r>
                            <w:r w:rsidRPr="009E28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</w:t>
                            </w:r>
                            <w:r w:rsidR="009D5FCF" w:rsidRPr="009E28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減額なし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2" style="position:absolute;left:0;text-align:left;margin-left:561.75pt;margin-top:16.65pt;width:551pt;height:13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3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">
                <v:textbox inset="5.85pt,.7pt,5.85pt,.7pt">
                  <w:txbxContent>
                    <w:p w:rsidR="009D5FCF" w:rsidRDefault="009D5FCF" w:rsidP="00D31BE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（注記）</w:t>
                      </w:r>
                    </w:p>
                    <w:p w:rsidR="009D5FCF" w:rsidRPr="009E28D1" w:rsidRDefault="009D5FCF" w:rsidP="00B44C2C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E28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・副知事の給料月額及び</w:t>
                      </w:r>
                      <w:r w:rsidR="003F27A8" w:rsidRPr="009E28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期末手当</w:t>
                      </w:r>
                      <w:r w:rsidRPr="009E28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については「知</w:t>
                      </w:r>
                      <w:r w:rsidR="000F00C6" w:rsidRPr="009E28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事及び副知事の給料、手当及び旅費に関する条例」</w:t>
                      </w:r>
                      <w:r w:rsidR="00B44C2C" w:rsidRPr="009E28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及び</w:t>
                      </w:r>
                      <w:r w:rsidR="000F00C6" w:rsidRPr="009E28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「知事等の給料</w:t>
                      </w:r>
                      <w:r w:rsidRPr="009E28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及び期末手当の特例に関する条例」により算出。</w:t>
                      </w:r>
                    </w:p>
                    <w:p w:rsidR="009D5FCF" w:rsidRPr="009E28D1" w:rsidRDefault="009D5FCF" w:rsidP="00D31BE8">
                      <w:pPr>
                        <w:ind w:left="420" w:hangingChars="200" w:hanging="420"/>
                        <w:rPr>
                          <w:rFonts w:ascii="HG丸ｺﾞｼｯｸM-PRO" w:eastAsia="HG丸ｺﾞｼｯｸM-PRO"/>
                        </w:rPr>
                      </w:pPr>
                      <w:r w:rsidRPr="009E28D1">
                        <w:rPr>
                          <w:rFonts w:hint="eastAsia"/>
                        </w:rPr>
                        <w:t xml:space="preserve">　</w:t>
                      </w:r>
                      <w:r w:rsidRPr="009E28D1">
                        <w:rPr>
                          <w:rFonts w:ascii="HG丸ｺﾞｼｯｸM-PRO" w:eastAsia="HG丸ｺﾞｼｯｸM-PRO" w:hint="eastAsia"/>
                        </w:rPr>
                        <w:t>・左記の「本庁部長」、「本庁次長」の給料月額等は、管理職手当（５％カット後）、地域手当の合計額</w:t>
                      </w:r>
                    </w:p>
                    <w:p w:rsidR="003F27A8" w:rsidRPr="009E28D1" w:rsidRDefault="009D5FCF" w:rsidP="00B44C2C">
                      <w:pPr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E28D1"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Pr="009E28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・給料</w:t>
                      </w:r>
                      <w:r w:rsidR="00BD6352" w:rsidRPr="009E28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等</w:t>
                      </w:r>
                      <w:r w:rsidRPr="009E28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減額率</w:t>
                      </w:r>
                      <w:r w:rsidR="003F27A8" w:rsidRPr="009E28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：（</w:t>
                      </w:r>
                      <w:r w:rsidRPr="009E28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副知事</w:t>
                      </w:r>
                      <w:r w:rsidR="003F27A8" w:rsidRPr="009E28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</w:t>
                      </w:r>
                      <w:r w:rsidRPr="009E28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給料月額１４％</w:t>
                      </w:r>
                      <w:r w:rsidR="003F27A8" w:rsidRPr="009E28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、期末手当</w:t>
                      </w:r>
                      <w:r w:rsidRPr="009E28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１５％、</w:t>
                      </w:r>
                    </w:p>
                    <w:p w:rsidR="009D5FCF" w:rsidRPr="009E28D1" w:rsidRDefault="003F27A8" w:rsidP="009E28D1">
                      <w:pPr>
                        <w:ind w:leftChars="200" w:left="420" w:firstLineChars="650" w:firstLine="1365"/>
                        <w:rPr>
                          <w:rFonts w:ascii="HG丸ｺﾞｼｯｸM-PRO" w:eastAsia="HG丸ｺﾞｼｯｸM-PRO"/>
                        </w:rPr>
                      </w:pPr>
                      <w:bookmarkStart w:id="1" w:name="_GoBack"/>
                      <w:bookmarkEnd w:id="1"/>
                      <w:r w:rsidRPr="009E28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 w:rsidR="00BD6352" w:rsidRPr="009E28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本庁</w:t>
                      </w:r>
                      <w:r w:rsidR="009D5FCF" w:rsidRPr="009E28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部長・</w:t>
                      </w:r>
                      <w:r w:rsidR="00BD6352" w:rsidRPr="009E28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本庁</w:t>
                      </w:r>
                      <w:r w:rsidR="009D5FCF" w:rsidRPr="009E28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次長</w:t>
                      </w:r>
                      <w:r w:rsidRPr="009E28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</w:t>
                      </w:r>
                      <w:r w:rsidR="009D5FCF" w:rsidRPr="009E28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減額なし</w:t>
                      </w:r>
                    </w:p>
                  </w:txbxContent>
                </v:textbox>
              </v:roundrect>
            </w:pict>
          </mc:Fallback>
        </mc:AlternateContent>
      </w:r>
      <w:r w:rsidR="00BB4BDC">
        <w:rPr>
          <w:rFonts w:hint="eastAsia"/>
          <w:noProof/>
        </w:rPr>
        <w:t>（</w:t>
      </w:r>
      <w:r w:rsidR="00F17509" w:rsidRPr="006E5913">
        <w:rPr>
          <w:rFonts w:ascii="HG丸ｺﾞｼｯｸM-PRO" w:eastAsia="HG丸ｺﾞｼｯｸM-PRO" w:hAnsi="HG丸ｺﾞｼｯｸM-PRO" w:hint="eastAsia"/>
          <w:sz w:val="24"/>
          <w:szCs w:val="24"/>
        </w:rPr>
        <w:t>単位：万円）</w:t>
      </w:r>
      <w:r w:rsidR="00A05DF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pPr w:leftFromText="142" w:rightFromText="142" w:vertAnchor="text" w:horzAnchor="page" w:tblpX="1253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8"/>
        <w:gridCol w:w="2695"/>
        <w:gridCol w:w="2695"/>
        <w:gridCol w:w="2695"/>
      </w:tblGrid>
      <w:tr w:rsidR="00A05DF5" w:rsidRPr="006E5913" w:rsidTr="009E28D1">
        <w:tc>
          <w:tcPr>
            <w:tcW w:w="2418" w:type="dxa"/>
            <w:vAlign w:val="center"/>
          </w:tcPr>
          <w:p w:rsidR="00A05DF5" w:rsidRPr="001A5472" w:rsidRDefault="00A05DF5" w:rsidP="003F27A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5" w:type="dxa"/>
          </w:tcPr>
          <w:p w:rsidR="00A05DF5" w:rsidRPr="001A5472" w:rsidRDefault="00A05DF5" w:rsidP="00BB4B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5472">
              <w:rPr>
                <w:rFonts w:ascii="HG丸ｺﾞｼｯｸM-PRO" w:eastAsia="HG丸ｺﾞｼｯｸM-PRO" w:hAnsi="HG丸ｺﾞｼｯｸM-PRO" w:hint="eastAsia"/>
                <w:sz w:val="22"/>
              </w:rPr>
              <w:t>給料月額等</w:t>
            </w:r>
          </w:p>
        </w:tc>
        <w:tc>
          <w:tcPr>
            <w:tcW w:w="2695" w:type="dxa"/>
          </w:tcPr>
          <w:p w:rsidR="00A05DF5" w:rsidRPr="001A5472" w:rsidRDefault="00A05DF5" w:rsidP="00BB4B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5472">
              <w:rPr>
                <w:rFonts w:ascii="HG丸ｺﾞｼｯｸM-PRO" w:eastAsia="HG丸ｺﾞｼｯｸM-PRO" w:hAnsi="HG丸ｺﾞｼｯｸM-PRO" w:hint="eastAsia"/>
                <w:sz w:val="22"/>
              </w:rPr>
              <w:t>期末手当等</w:t>
            </w:r>
          </w:p>
        </w:tc>
        <w:tc>
          <w:tcPr>
            <w:tcW w:w="2695" w:type="dxa"/>
          </w:tcPr>
          <w:p w:rsidR="00A05DF5" w:rsidRPr="001A5472" w:rsidRDefault="00A05DF5" w:rsidP="00BB4BD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5472">
              <w:rPr>
                <w:rFonts w:ascii="HG丸ｺﾞｼｯｸM-PRO" w:eastAsia="HG丸ｺﾞｼｯｸM-PRO" w:hAnsi="HG丸ｺﾞｼｯｸM-PRO" w:hint="eastAsia"/>
                <w:sz w:val="22"/>
              </w:rPr>
              <w:t>年間収入</w:t>
            </w:r>
          </w:p>
        </w:tc>
      </w:tr>
      <w:tr w:rsidR="00A05DF5" w:rsidRPr="006E5913" w:rsidTr="009E28D1">
        <w:tc>
          <w:tcPr>
            <w:tcW w:w="2418" w:type="dxa"/>
            <w:vAlign w:val="center"/>
          </w:tcPr>
          <w:p w:rsidR="00A05DF5" w:rsidRPr="001A5472" w:rsidRDefault="001A5472" w:rsidP="003F27A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5472">
              <w:rPr>
                <w:rFonts w:ascii="HG丸ｺﾞｼｯｸM-PRO" w:eastAsia="HG丸ｺﾞｼｯｸM-PRO" w:hAnsi="HG丸ｺﾞｼｯｸM-PRO" w:hint="eastAsia"/>
                <w:sz w:val="22"/>
              </w:rPr>
              <w:t>副知事</w:t>
            </w:r>
          </w:p>
        </w:tc>
        <w:tc>
          <w:tcPr>
            <w:tcW w:w="2695" w:type="dxa"/>
          </w:tcPr>
          <w:p w:rsidR="001A5472" w:rsidRDefault="001A5472" w:rsidP="002A02A4">
            <w:pPr>
              <w:ind w:right="43"/>
              <w:rPr>
                <w:rFonts w:ascii="HG丸ｺﾞｼｯｸM-PRO" w:eastAsia="HG丸ｺﾞｼｯｸM-PRO" w:hAnsi="HG丸ｺﾞｼｯｸM-PRO"/>
                <w:sz w:val="22"/>
              </w:rPr>
            </w:pPr>
            <w:r w:rsidRPr="001A5472">
              <w:rPr>
                <w:rFonts w:ascii="HG丸ｺﾞｼｯｸM-PRO" w:eastAsia="HG丸ｺﾞｼｯｸM-PRO" w:hAnsi="HG丸ｺﾞｼｯｸM-PRO" w:hint="eastAsia"/>
                <w:sz w:val="22"/>
              </w:rPr>
              <w:t>カット前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：105.0</w:t>
            </w:r>
          </w:p>
          <w:p w:rsidR="00A05DF5" w:rsidRPr="001A5472" w:rsidRDefault="001A5472" w:rsidP="002A02A4">
            <w:pPr>
              <w:ind w:right="43"/>
              <w:rPr>
                <w:rFonts w:ascii="HG丸ｺﾞｼｯｸM-PRO" w:eastAsia="HG丸ｺﾞｼｯｸM-PRO" w:hAnsi="HG丸ｺﾞｼｯｸM-PRO"/>
                <w:sz w:val="22"/>
              </w:rPr>
            </w:pPr>
            <w:r w:rsidRPr="001A5472">
              <w:rPr>
                <w:rFonts w:ascii="HG丸ｺﾞｼｯｸM-PRO" w:eastAsia="HG丸ｺﾞｼｯｸM-PRO" w:hAnsi="HG丸ｺﾞｼｯｸM-PRO" w:hint="eastAsia"/>
                <w:sz w:val="22"/>
              </w:rPr>
              <w:t>カット後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  90.3</w:t>
            </w:r>
          </w:p>
        </w:tc>
        <w:tc>
          <w:tcPr>
            <w:tcW w:w="2695" w:type="dxa"/>
          </w:tcPr>
          <w:p w:rsidR="001A5472" w:rsidRDefault="001A5472" w:rsidP="002A02A4">
            <w:pPr>
              <w:tabs>
                <w:tab w:val="left" w:pos="2237"/>
              </w:tabs>
              <w:ind w:rightChars="65" w:right="136"/>
              <w:rPr>
                <w:rFonts w:ascii="HG丸ｺﾞｼｯｸM-PRO" w:eastAsia="HG丸ｺﾞｼｯｸM-PRO" w:hAnsi="HG丸ｺﾞｼｯｸM-PRO"/>
                <w:sz w:val="22"/>
              </w:rPr>
            </w:pPr>
            <w:r w:rsidRPr="001A5472">
              <w:rPr>
                <w:rFonts w:ascii="HG丸ｺﾞｼｯｸM-PRO" w:eastAsia="HG丸ｺﾞｼｯｸM-PRO" w:hAnsi="HG丸ｺﾞｼｯｸM-PRO" w:hint="eastAsia"/>
                <w:sz w:val="22"/>
              </w:rPr>
              <w:t>カット前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Pr="001A5472">
              <w:rPr>
                <w:rFonts w:ascii="HG丸ｺﾞｼｯｸM-PRO" w:eastAsia="HG丸ｺﾞｼｯｸM-PRO" w:hAnsi="HG丸ｺﾞｼｯｸM-PRO"/>
                <w:sz w:val="22"/>
              </w:rPr>
              <w:t>485.1</w:t>
            </w:r>
          </w:p>
          <w:p w:rsidR="00A05DF5" w:rsidRPr="001A5472" w:rsidRDefault="001A5472" w:rsidP="002A02A4">
            <w:pPr>
              <w:tabs>
                <w:tab w:val="left" w:pos="2237"/>
              </w:tabs>
              <w:ind w:rightChars="65" w:right="136"/>
              <w:rPr>
                <w:rFonts w:ascii="HG丸ｺﾞｼｯｸM-PRO" w:eastAsia="HG丸ｺﾞｼｯｸM-PRO" w:hAnsi="HG丸ｺﾞｼｯｸM-PRO"/>
                <w:sz w:val="22"/>
              </w:rPr>
            </w:pPr>
            <w:r w:rsidRPr="001A5472">
              <w:rPr>
                <w:rFonts w:ascii="HG丸ｺﾞｼｯｸM-PRO" w:eastAsia="HG丸ｺﾞｼｯｸM-PRO" w:hAnsi="HG丸ｺﾞｼｯｸM-PRO" w:hint="eastAsia"/>
                <w:sz w:val="22"/>
              </w:rPr>
              <w:t>カット後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Pr="001A5472">
              <w:rPr>
                <w:rFonts w:ascii="HG丸ｺﾞｼｯｸM-PRO" w:eastAsia="HG丸ｺﾞｼｯｸM-PRO" w:hAnsi="HG丸ｺﾞｼｯｸM-PRO"/>
                <w:sz w:val="22"/>
              </w:rPr>
              <w:t>412.3</w:t>
            </w:r>
          </w:p>
        </w:tc>
        <w:tc>
          <w:tcPr>
            <w:tcW w:w="2695" w:type="dxa"/>
          </w:tcPr>
          <w:p w:rsidR="001A5472" w:rsidRDefault="001A5472" w:rsidP="00B44C2C">
            <w:pPr>
              <w:ind w:right="102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5472">
              <w:rPr>
                <w:rFonts w:ascii="HG丸ｺﾞｼｯｸM-PRO" w:eastAsia="HG丸ｺﾞｼｯｸM-PRO" w:hAnsi="HG丸ｺﾞｼｯｸM-PRO" w:hint="eastAsia"/>
                <w:sz w:val="22"/>
              </w:rPr>
              <w:t>カット前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Pr="001A5472">
              <w:rPr>
                <w:rFonts w:ascii="HG丸ｺﾞｼｯｸM-PRO" w:eastAsia="HG丸ｺﾞｼｯｸM-PRO" w:hAnsi="HG丸ｺﾞｼｯｸM-PRO"/>
                <w:sz w:val="22"/>
              </w:rPr>
              <w:t>1,745.1</w:t>
            </w:r>
          </w:p>
          <w:p w:rsidR="00A05DF5" w:rsidRPr="001A5472" w:rsidRDefault="001A5472" w:rsidP="00B44C2C">
            <w:pPr>
              <w:ind w:right="102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5472">
              <w:rPr>
                <w:rFonts w:ascii="HG丸ｺﾞｼｯｸM-PRO" w:eastAsia="HG丸ｺﾞｼｯｸM-PRO" w:hAnsi="HG丸ｺﾞｼｯｸM-PRO" w:hint="eastAsia"/>
                <w:sz w:val="22"/>
              </w:rPr>
              <w:t>カット後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Pr="001A5472">
              <w:rPr>
                <w:rFonts w:ascii="HG丸ｺﾞｼｯｸM-PRO" w:eastAsia="HG丸ｺﾞｼｯｸM-PRO" w:hAnsi="HG丸ｺﾞｼｯｸM-PRO"/>
                <w:sz w:val="22"/>
              </w:rPr>
              <w:t>1,495.9</w:t>
            </w:r>
          </w:p>
        </w:tc>
      </w:tr>
      <w:tr w:rsidR="001A5472" w:rsidRPr="006E5913" w:rsidTr="009E28D1">
        <w:tc>
          <w:tcPr>
            <w:tcW w:w="2418" w:type="dxa"/>
            <w:vAlign w:val="center"/>
          </w:tcPr>
          <w:p w:rsidR="001A5472" w:rsidRPr="001A5472" w:rsidRDefault="001A5472" w:rsidP="003F27A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5472">
              <w:rPr>
                <w:rFonts w:ascii="HG丸ｺﾞｼｯｸM-PRO" w:eastAsia="HG丸ｺﾞｼｯｸM-PRO" w:hAnsi="HG丸ｺﾞｼｯｸM-PRO" w:hint="eastAsia"/>
                <w:sz w:val="22"/>
              </w:rPr>
              <w:t>本庁部長</w:t>
            </w:r>
          </w:p>
        </w:tc>
        <w:tc>
          <w:tcPr>
            <w:tcW w:w="2695" w:type="dxa"/>
          </w:tcPr>
          <w:p w:rsidR="001A5472" w:rsidRPr="001A5472" w:rsidRDefault="001A5472" w:rsidP="00B44C2C">
            <w:pPr>
              <w:ind w:rightChars="-18" w:right="-3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5472">
              <w:rPr>
                <w:rFonts w:ascii="HG丸ｺﾞｼｯｸM-PRO" w:eastAsia="HG丸ｺﾞｼｯｸM-PRO" w:hAnsi="HG丸ｺﾞｼｯｸM-PRO" w:hint="eastAsia"/>
                <w:sz w:val="22"/>
              </w:rPr>
              <w:t>78.7</w:t>
            </w:r>
          </w:p>
        </w:tc>
        <w:tc>
          <w:tcPr>
            <w:tcW w:w="2695" w:type="dxa"/>
          </w:tcPr>
          <w:p w:rsidR="001A5472" w:rsidRPr="001A5472" w:rsidRDefault="001A5472" w:rsidP="001A5472">
            <w:pPr>
              <w:ind w:right="480"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 w:rsidRPr="001A5472">
              <w:rPr>
                <w:rFonts w:ascii="HG丸ｺﾞｼｯｸM-PRO" w:eastAsia="HG丸ｺﾞｼｯｸM-PRO" w:hAnsi="HG丸ｺﾞｼｯｸM-PRO"/>
                <w:sz w:val="22"/>
              </w:rPr>
              <w:t>3</w:t>
            </w:r>
            <w:r w:rsidRPr="001A5472">
              <w:rPr>
                <w:rFonts w:ascii="HG丸ｺﾞｼｯｸM-PRO" w:eastAsia="HG丸ｺﾞｼｯｸM-PRO" w:hAnsi="HG丸ｺﾞｼｯｸM-PRO" w:hint="eastAsia"/>
                <w:sz w:val="22"/>
              </w:rPr>
              <w:t>８１</w:t>
            </w:r>
            <w:r w:rsidRPr="001A5472">
              <w:rPr>
                <w:rFonts w:ascii="HG丸ｺﾞｼｯｸM-PRO" w:eastAsia="HG丸ｺﾞｼｯｸM-PRO" w:hAnsi="HG丸ｺﾞｼｯｸM-PRO"/>
                <w:sz w:val="22"/>
              </w:rPr>
              <w:t>.5</w:t>
            </w:r>
          </w:p>
        </w:tc>
        <w:tc>
          <w:tcPr>
            <w:tcW w:w="2695" w:type="dxa"/>
          </w:tcPr>
          <w:p w:rsidR="001A5472" w:rsidRPr="001A5472" w:rsidRDefault="001A5472" w:rsidP="001A5472">
            <w:pPr>
              <w:ind w:right="480"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 w:rsidRPr="001A5472">
              <w:rPr>
                <w:rFonts w:ascii="HG丸ｺﾞｼｯｸM-PRO" w:eastAsia="HG丸ｺﾞｼｯｸM-PRO" w:hAnsi="HG丸ｺﾞｼｯｸM-PRO"/>
                <w:sz w:val="22"/>
              </w:rPr>
              <w:t>1,</w:t>
            </w:r>
            <w:r w:rsidRPr="001A5472">
              <w:rPr>
                <w:rFonts w:ascii="HG丸ｺﾞｼｯｸM-PRO" w:eastAsia="HG丸ｺﾞｼｯｸM-PRO" w:hAnsi="HG丸ｺﾞｼｯｸM-PRO" w:hint="eastAsia"/>
                <w:sz w:val="22"/>
              </w:rPr>
              <w:t>326.4</w:t>
            </w:r>
          </w:p>
        </w:tc>
      </w:tr>
      <w:tr w:rsidR="001A5472" w:rsidRPr="006E5913" w:rsidTr="009E28D1">
        <w:tc>
          <w:tcPr>
            <w:tcW w:w="2418" w:type="dxa"/>
            <w:vAlign w:val="center"/>
          </w:tcPr>
          <w:p w:rsidR="001A5472" w:rsidRPr="001A5472" w:rsidRDefault="001A5472" w:rsidP="003F27A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5472">
              <w:rPr>
                <w:rFonts w:ascii="HG丸ｺﾞｼｯｸM-PRO" w:eastAsia="HG丸ｺﾞｼｯｸM-PRO" w:hAnsi="HG丸ｺﾞｼｯｸM-PRO" w:hint="eastAsia"/>
                <w:sz w:val="22"/>
              </w:rPr>
              <w:t>本庁次長</w:t>
            </w:r>
          </w:p>
        </w:tc>
        <w:tc>
          <w:tcPr>
            <w:tcW w:w="2695" w:type="dxa"/>
          </w:tcPr>
          <w:p w:rsidR="001A5472" w:rsidRPr="001A5472" w:rsidRDefault="001A5472" w:rsidP="00B44C2C">
            <w:pPr>
              <w:ind w:rightChars="-18" w:right="-3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5472">
              <w:rPr>
                <w:rFonts w:ascii="HG丸ｺﾞｼｯｸM-PRO" w:eastAsia="HG丸ｺﾞｼｯｸM-PRO" w:hAnsi="HG丸ｺﾞｼｯｸM-PRO" w:hint="eastAsia"/>
                <w:sz w:val="22"/>
              </w:rPr>
              <w:t>70.6</w:t>
            </w:r>
          </w:p>
        </w:tc>
        <w:tc>
          <w:tcPr>
            <w:tcW w:w="2695" w:type="dxa"/>
          </w:tcPr>
          <w:p w:rsidR="001A5472" w:rsidRPr="001A5472" w:rsidRDefault="001A5472" w:rsidP="001A5472">
            <w:pPr>
              <w:ind w:right="480"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 w:rsidRPr="001A5472">
              <w:rPr>
                <w:rFonts w:ascii="HG丸ｺﾞｼｯｸM-PRO" w:eastAsia="HG丸ｺﾞｼｯｸM-PRO" w:hAnsi="HG丸ｺﾞｼｯｸM-PRO"/>
                <w:sz w:val="22"/>
              </w:rPr>
              <w:t>34</w:t>
            </w:r>
            <w:r w:rsidRPr="001A5472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Pr="001A5472">
              <w:rPr>
                <w:rFonts w:ascii="HG丸ｺﾞｼｯｸM-PRO" w:eastAsia="HG丸ｺﾞｼｯｸM-PRO" w:hAnsi="HG丸ｺﾞｼｯｸM-PRO"/>
                <w:sz w:val="22"/>
              </w:rPr>
              <w:t>.</w:t>
            </w:r>
            <w:r w:rsidRPr="001A5472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2695" w:type="dxa"/>
          </w:tcPr>
          <w:p w:rsidR="001A5472" w:rsidRPr="001A5472" w:rsidRDefault="001A5472" w:rsidP="001A5472">
            <w:pPr>
              <w:ind w:right="480"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 w:rsidRPr="001A5472">
              <w:rPr>
                <w:rFonts w:ascii="HG丸ｺﾞｼｯｸM-PRO" w:eastAsia="HG丸ｺﾞｼｯｸM-PRO" w:hAnsi="HG丸ｺﾞｼｯｸM-PRO"/>
                <w:sz w:val="22"/>
              </w:rPr>
              <w:t>1,1</w:t>
            </w:r>
            <w:r w:rsidRPr="001A5472">
              <w:rPr>
                <w:rFonts w:ascii="HG丸ｺﾞｼｯｸM-PRO" w:eastAsia="HG丸ｺﾞｼｯｸM-PRO" w:hAnsi="HG丸ｺﾞｼｯｸM-PRO" w:hint="eastAsia"/>
                <w:sz w:val="22"/>
              </w:rPr>
              <w:t>90</w:t>
            </w:r>
            <w:r w:rsidRPr="001A5472">
              <w:rPr>
                <w:rFonts w:ascii="HG丸ｺﾞｼｯｸM-PRO" w:eastAsia="HG丸ｺﾞｼｯｸM-PRO" w:hAnsi="HG丸ｺﾞｼｯｸM-PRO"/>
                <w:sz w:val="22"/>
              </w:rPr>
              <w:t>.</w:t>
            </w:r>
            <w:r w:rsidRPr="001A5472"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</w:p>
        </w:tc>
      </w:tr>
    </w:tbl>
    <w:p w:rsidR="00A05DF5" w:rsidRDefault="00A05DF5" w:rsidP="003F27A8">
      <w:pPr>
        <w:ind w:firstLineChars="4800" w:firstLine="11520"/>
        <w:rPr>
          <w:rFonts w:ascii="HG丸ｺﾞｼｯｸM-PRO" w:eastAsia="HG丸ｺﾞｼｯｸM-PRO" w:hAnsi="HG丸ｺﾞｼｯｸM-PRO"/>
          <w:sz w:val="24"/>
          <w:szCs w:val="24"/>
        </w:rPr>
      </w:pPr>
    </w:p>
    <w:p w:rsidR="00F17509" w:rsidRPr="006E5913" w:rsidRDefault="009D5FCF" w:rsidP="00BB4BDC">
      <w:pPr>
        <w:ind w:firstLineChars="4800" w:firstLine="11520"/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F17509" w:rsidRDefault="00F17509" w:rsidP="00BB4BDC">
      <w:pPr>
        <w:ind w:leftChars="100" w:left="630" w:hangingChars="200" w:hanging="420"/>
        <w:rPr>
          <w:rFonts w:ascii="HG丸ｺﾞｼｯｸM-PRO" w:eastAsia="HG丸ｺﾞｼｯｸM-PRO" w:hAnsi="HG丸ｺﾞｼｯｸM-PRO"/>
          <w:szCs w:val="21"/>
        </w:rPr>
      </w:pPr>
    </w:p>
    <w:p w:rsidR="001A5472" w:rsidRDefault="001A5472" w:rsidP="00BB4BDC">
      <w:pPr>
        <w:ind w:leftChars="100" w:left="630" w:hangingChars="200" w:hanging="420"/>
        <w:rPr>
          <w:rFonts w:ascii="HG丸ｺﾞｼｯｸM-PRO" w:eastAsia="HG丸ｺﾞｼｯｸM-PRO" w:hAnsi="HG丸ｺﾞｼｯｸM-PRO"/>
          <w:szCs w:val="21"/>
        </w:rPr>
      </w:pPr>
    </w:p>
    <w:p w:rsidR="00F17509" w:rsidRDefault="00F17509" w:rsidP="00BB4BDC">
      <w:pPr>
        <w:ind w:leftChars="100" w:left="630" w:hangingChars="200" w:hanging="420"/>
        <w:rPr>
          <w:rFonts w:ascii="HG丸ｺﾞｼｯｸM-PRO" w:eastAsia="HG丸ｺﾞｼｯｸM-PRO" w:hAnsi="HG丸ｺﾞｼｯｸM-PRO"/>
          <w:szCs w:val="21"/>
        </w:rPr>
      </w:pPr>
    </w:p>
    <w:p w:rsidR="00F17509" w:rsidRDefault="00F17509" w:rsidP="00BB4BDC">
      <w:pPr>
        <w:ind w:leftChars="100" w:left="630" w:hangingChars="200" w:hanging="420"/>
        <w:rPr>
          <w:rFonts w:ascii="HG丸ｺﾞｼｯｸM-PRO" w:eastAsia="HG丸ｺﾞｼｯｸM-PRO" w:hAnsi="HG丸ｺﾞｼｯｸM-PRO"/>
          <w:szCs w:val="21"/>
        </w:rPr>
      </w:pPr>
    </w:p>
    <w:sectPr w:rsidR="00F17509" w:rsidSect="001A5472">
      <w:pgSz w:w="23814" w:h="16839" w:orient="landscape" w:code="8"/>
      <w:pgMar w:top="907" w:right="720" w:bottom="720" w:left="720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564" w:rsidRDefault="00283564" w:rsidP="006E5913">
      <w:r>
        <w:separator/>
      </w:r>
    </w:p>
  </w:endnote>
  <w:endnote w:type="continuationSeparator" w:id="0">
    <w:p w:rsidR="00283564" w:rsidRDefault="00283564" w:rsidP="006E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564" w:rsidRDefault="00283564" w:rsidP="006E5913">
      <w:r>
        <w:separator/>
      </w:r>
    </w:p>
  </w:footnote>
  <w:footnote w:type="continuationSeparator" w:id="0">
    <w:p w:rsidR="00283564" w:rsidRDefault="00283564" w:rsidP="006E5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C2291"/>
    <w:multiLevelType w:val="hybridMultilevel"/>
    <w:tmpl w:val="55D662FE"/>
    <w:lvl w:ilvl="0" w:tplc="3610869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B8"/>
    <w:rsid w:val="000235F0"/>
    <w:rsid w:val="0002556E"/>
    <w:rsid w:val="000550AD"/>
    <w:rsid w:val="00080B68"/>
    <w:rsid w:val="00094B97"/>
    <w:rsid w:val="000B1692"/>
    <w:rsid w:val="000E31F0"/>
    <w:rsid w:val="000F00C6"/>
    <w:rsid w:val="000F172D"/>
    <w:rsid w:val="00105799"/>
    <w:rsid w:val="001259D8"/>
    <w:rsid w:val="00175D4E"/>
    <w:rsid w:val="00180EC3"/>
    <w:rsid w:val="001A5472"/>
    <w:rsid w:val="001A5EB9"/>
    <w:rsid w:val="001C29C5"/>
    <w:rsid w:val="001F079B"/>
    <w:rsid w:val="001F4C99"/>
    <w:rsid w:val="00213FBB"/>
    <w:rsid w:val="0022034A"/>
    <w:rsid w:val="00221C53"/>
    <w:rsid w:val="00222205"/>
    <w:rsid w:val="002338E8"/>
    <w:rsid w:val="0023790E"/>
    <w:rsid w:val="0024219E"/>
    <w:rsid w:val="00251CAC"/>
    <w:rsid w:val="00262E06"/>
    <w:rsid w:val="00273D55"/>
    <w:rsid w:val="00283564"/>
    <w:rsid w:val="002A02A4"/>
    <w:rsid w:val="002C7716"/>
    <w:rsid w:val="002E0EA0"/>
    <w:rsid w:val="00303ABE"/>
    <w:rsid w:val="00345D54"/>
    <w:rsid w:val="00356E54"/>
    <w:rsid w:val="00360AA9"/>
    <w:rsid w:val="00380DF6"/>
    <w:rsid w:val="00384C40"/>
    <w:rsid w:val="003B6481"/>
    <w:rsid w:val="003F27A8"/>
    <w:rsid w:val="004276B7"/>
    <w:rsid w:val="0043013D"/>
    <w:rsid w:val="00434CAC"/>
    <w:rsid w:val="00437C45"/>
    <w:rsid w:val="00444665"/>
    <w:rsid w:val="00450509"/>
    <w:rsid w:val="0045245B"/>
    <w:rsid w:val="00453622"/>
    <w:rsid w:val="0046193F"/>
    <w:rsid w:val="004831DC"/>
    <w:rsid w:val="004A5F62"/>
    <w:rsid w:val="004D17DA"/>
    <w:rsid w:val="004F5D13"/>
    <w:rsid w:val="0051220E"/>
    <w:rsid w:val="00525FF6"/>
    <w:rsid w:val="00526B8A"/>
    <w:rsid w:val="005604BA"/>
    <w:rsid w:val="00574972"/>
    <w:rsid w:val="005759C7"/>
    <w:rsid w:val="0058064E"/>
    <w:rsid w:val="005A5A09"/>
    <w:rsid w:val="005B5836"/>
    <w:rsid w:val="005C2ECD"/>
    <w:rsid w:val="005E4B1F"/>
    <w:rsid w:val="005F3965"/>
    <w:rsid w:val="005F5052"/>
    <w:rsid w:val="005F6BEA"/>
    <w:rsid w:val="00603952"/>
    <w:rsid w:val="00604270"/>
    <w:rsid w:val="00604C32"/>
    <w:rsid w:val="00607183"/>
    <w:rsid w:val="00623367"/>
    <w:rsid w:val="0063303E"/>
    <w:rsid w:val="00654669"/>
    <w:rsid w:val="00654BD9"/>
    <w:rsid w:val="006555BB"/>
    <w:rsid w:val="00666EB0"/>
    <w:rsid w:val="006770C5"/>
    <w:rsid w:val="006852CC"/>
    <w:rsid w:val="006875DE"/>
    <w:rsid w:val="00693C0A"/>
    <w:rsid w:val="0069503F"/>
    <w:rsid w:val="006A30EB"/>
    <w:rsid w:val="006B25E8"/>
    <w:rsid w:val="006D577F"/>
    <w:rsid w:val="006D66B4"/>
    <w:rsid w:val="006E21FC"/>
    <w:rsid w:val="006E5913"/>
    <w:rsid w:val="00703A9A"/>
    <w:rsid w:val="00721411"/>
    <w:rsid w:val="0076186C"/>
    <w:rsid w:val="00785F5F"/>
    <w:rsid w:val="007C7D9B"/>
    <w:rsid w:val="007D11E4"/>
    <w:rsid w:val="007D7CCF"/>
    <w:rsid w:val="007E73E2"/>
    <w:rsid w:val="00803ABC"/>
    <w:rsid w:val="00810997"/>
    <w:rsid w:val="0082632F"/>
    <w:rsid w:val="00841B9F"/>
    <w:rsid w:val="008425CF"/>
    <w:rsid w:val="00852132"/>
    <w:rsid w:val="0086034F"/>
    <w:rsid w:val="008942B5"/>
    <w:rsid w:val="008E5E18"/>
    <w:rsid w:val="00902328"/>
    <w:rsid w:val="009050FD"/>
    <w:rsid w:val="0091006B"/>
    <w:rsid w:val="009369BF"/>
    <w:rsid w:val="00943BDE"/>
    <w:rsid w:val="009579EB"/>
    <w:rsid w:val="00962FD1"/>
    <w:rsid w:val="00971373"/>
    <w:rsid w:val="00971BE7"/>
    <w:rsid w:val="009863C1"/>
    <w:rsid w:val="009B596A"/>
    <w:rsid w:val="009D5FCF"/>
    <w:rsid w:val="009E1AEE"/>
    <w:rsid w:val="009E1E06"/>
    <w:rsid w:val="009E28D1"/>
    <w:rsid w:val="009E2F51"/>
    <w:rsid w:val="009E34D0"/>
    <w:rsid w:val="009F4A8E"/>
    <w:rsid w:val="00A05DF5"/>
    <w:rsid w:val="00A12D60"/>
    <w:rsid w:val="00A144AD"/>
    <w:rsid w:val="00A4465F"/>
    <w:rsid w:val="00A55D30"/>
    <w:rsid w:val="00A63778"/>
    <w:rsid w:val="00A66FA7"/>
    <w:rsid w:val="00A739BA"/>
    <w:rsid w:val="00A814EE"/>
    <w:rsid w:val="00A94830"/>
    <w:rsid w:val="00AB57B8"/>
    <w:rsid w:val="00AB7565"/>
    <w:rsid w:val="00AB7942"/>
    <w:rsid w:val="00AC589F"/>
    <w:rsid w:val="00B054FF"/>
    <w:rsid w:val="00B07699"/>
    <w:rsid w:val="00B37BE7"/>
    <w:rsid w:val="00B44C2C"/>
    <w:rsid w:val="00B53B08"/>
    <w:rsid w:val="00B668E8"/>
    <w:rsid w:val="00B67AFD"/>
    <w:rsid w:val="00B77D0A"/>
    <w:rsid w:val="00B812A2"/>
    <w:rsid w:val="00B85C4A"/>
    <w:rsid w:val="00B95965"/>
    <w:rsid w:val="00BB4BDC"/>
    <w:rsid w:val="00BC39A4"/>
    <w:rsid w:val="00BC5773"/>
    <w:rsid w:val="00BD6352"/>
    <w:rsid w:val="00BE633D"/>
    <w:rsid w:val="00BF5771"/>
    <w:rsid w:val="00C32460"/>
    <w:rsid w:val="00C45B80"/>
    <w:rsid w:val="00C86AEA"/>
    <w:rsid w:val="00C92627"/>
    <w:rsid w:val="00CB71B8"/>
    <w:rsid w:val="00CC603C"/>
    <w:rsid w:val="00CD41F7"/>
    <w:rsid w:val="00CF3C47"/>
    <w:rsid w:val="00CF5763"/>
    <w:rsid w:val="00D029BD"/>
    <w:rsid w:val="00D04C78"/>
    <w:rsid w:val="00D11E3E"/>
    <w:rsid w:val="00D1688C"/>
    <w:rsid w:val="00D16CA4"/>
    <w:rsid w:val="00D22382"/>
    <w:rsid w:val="00D30630"/>
    <w:rsid w:val="00D31BE8"/>
    <w:rsid w:val="00D36C97"/>
    <w:rsid w:val="00D522F5"/>
    <w:rsid w:val="00D703F4"/>
    <w:rsid w:val="00DA27C3"/>
    <w:rsid w:val="00DA7946"/>
    <w:rsid w:val="00DB44F6"/>
    <w:rsid w:val="00DD37A6"/>
    <w:rsid w:val="00DD6518"/>
    <w:rsid w:val="00E10B8A"/>
    <w:rsid w:val="00E21A1E"/>
    <w:rsid w:val="00E2597E"/>
    <w:rsid w:val="00E33DBC"/>
    <w:rsid w:val="00E369B0"/>
    <w:rsid w:val="00E425CD"/>
    <w:rsid w:val="00E4789B"/>
    <w:rsid w:val="00E51BD0"/>
    <w:rsid w:val="00E8290A"/>
    <w:rsid w:val="00E941AA"/>
    <w:rsid w:val="00EC1C4D"/>
    <w:rsid w:val="00ED293C"/>
    <w:rsid w:val="00EF27FF"/>
    <w:rsid w:val="00F07901"/>
    <w:rsid w:val="00F17509"/>
    <w:rsid w:val="00F314F9"/>
    <w:rsid w:val="00F42432"/>
    <w:rsid w:val="00F4471B"/>
    <w:rsid w:val="00F625D9"/>
    <w:rsid w:val="00F75D32"/>
    <w:rsid w:val="00F84436"/>
    <w:rsid w:val="00F965A6"/>
    <w:rsid w:val="00FA2509"/>
    <w:rsid w:val="00FA3F14"/>
    <w:rsid w:val="00FA488B"/>
    <w:rsid w:val="00FD3084"/>
    <w:rsid w:val="00FD74A5"/>
    <w:rsid w:val="00FE2951"/>
    <w:rsid w:val="00FF0764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0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52132"/>
    <w:rPr>
      <w:rFonts w:ascii="Arial" w:eastAsia="ＭＳ ゴシック" w:hAnsi="Arial"/>
      <w:kern w:val="0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852132"/>
    <w:rPr>
      <w:rFonts w:ascii="Arial" w:eastAsia="ＭＳ ゴシック" w:hAnsi="Arial" w:cs="Times New Roman"/>
      <w:sz w:val="18"/>
    </w:rPr>
  </w:style>
  <w:style w:type="paragraph" w:styleId="a6">
    <w:name w:val="List Paragraph"/>
    <w:basedOn w:val="a"/>
    <w:uiPriority w:val="99"/>
    <w:qFormat/>
    <w:rsid w:val="00603952"/>
    <w:pPr>
      <w:ind w:leftChars="400" w:left="840"/>
    </w:pPr>
  </w:style>
  <w:style w:type="paragraph" w:styleId="a7">
    <w:name w:val="header"/>
    <w:basedOn w:val="a"/>
    <w:link w:val="a8"/>
    <w:uiPriority w:val="99"/>
    <w:rsid w:val="006E59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6E5913"/>
    <w:rPr>
      <w:rFonts w:cs="Times New Roman"/>
    </w:rPr>
  </w:style>
  <w:style w:type="paragraph" w:styleId="a9">
    <w:name w:val="footer"/>
    <w:basedOn w:val="a"/>
    <w:link w:val="aa"/>
    <w:uiPriority w:val="99"/>
    <w:rsid w:val="006E59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6E591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0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52132"/>
    <w:rPr>
      <w:rFonts w:ascii="Arial" w:eastAsia="ＭＳ ゴシック" w:hAnsi="Arial"/>
      <w:kern w:val="0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852132"/>
    <w:rPr>
      <w:rFonts w:ascii="Arial" w:eastAsia="ＭＳ ゴシック" w:hAnsi="Arial" w:cs="Times New Roman"/>
      <w:sz w:val="18"/>
    </w:rPr>
  </w:style>
  <w:style w:type="paragraph" w:styleId="a6">
    <w:name w:val="List Paragraph"/>
    <w:basedOn w:val="a"/>
    <w:uiPriority w:val="99"/>
    <w:qFormat/>
    <w:rsid w:val="00603952"/>
    <w:pPr>
      <w:ind w:leftChars="400" w:left="840"/>
    </w:pPr>
  </w:style>
  <w:style w:type="paragraph" w:styleId="a7">
    <w:name w:val="header"/>
    <w:basedOn w:val="a"/>
    <w:link w:val="a8"/>
    <w:uiPriority w:val="99"/>
    <w:rsid w:val="006E59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6E5913"/>
    <w:rPr>
      <w:rFonts w:cs="Times New Roman"/>
    </w:rPr>
  </w:style>
  <w:style w:type="paragraph" w:styleId="a9">
    <w:name w:val="footer"/>
    <w:basedOn w:val="a"/>
    <w:link w:val="aa"/>
    <w:uiPriority w:val="99"/>
    <w:rsid w:val="006E59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6E59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19EB5-EE28-4534-8F15-AEE2399BD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18522BD-AD1A-4EE7-BF0B-4BB2F16754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84DE4-3471-4BDD-AEAB-B97474613A71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D0E0961-08E7-4887-841E-5820CE6EC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役員等報酬の比較検討について（参考資料）</vt:lpstr>
    </vt:vector>
  </TitlesOfParts>
  <Company>大阪府庁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役員等報酬の比較検討について（参考資料）</dc:title>
  <dc:creator>永島　雅之</dc:creator>
  <cp:lastModifiedBy>HOSTNAME</cp:lastModifiedBy>
  <cp:revision>2</cp:revision>
  <cp:lastPrinted>2017-03-28T03:00:00Z</cp:lastPrinted>
  <dcterms:created xsi:type="dcterms:W3CDTF">2017-03-28T06:01:00Z</dcterms:created>
  <dcterms:modified xsi:type="dcterms:W3CDTF">2017-03-28T06:01:00Z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1949317492</vt:i4>
  </property>
</Properties>
</file>