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A0" w:rsidRDefault="00CC24A0" w:rsidP="00275888">
      <w:pPr>
        <w:autoSpaceDE w:val="0"/>
        <w:autoSpaceDN w:val="0"/>
        <w:adjustRightInd w:val="0"/>
        <w:ind w:firstLineChars="3000" w:firstLine="7228"/>
        <w:jc w:val="left"/>
        <w:rPr>
          <w:rFonts w:ascii="HG丸ｺﾞｼｯｸM-PRO" w:eastAsia="HG丸ｺﾞｼｯｸM-PRO" w:hAnsi="HG丸ｺﾞｼｯｸM-PRO" w:cs="MSGothic"/>
          <w:b/>
          <w:kern w:val="0"/>
          <w:sz w:val="24"/>
          <w:szCs w:val="24"/>
          <w:bdr w:val="single" w:sz="4" w:space="0" w:color="auto"/>
        </w:rPr>
      </w:pPr>
      <w:r w:rsidRPr="00CC24A0">
        <w:rPr>
          <w:rFonts w:ascii="HG丸ｺﾞｼｯｸM-PRO" w:eastAsia="HG丸ｺﾞｼｯｸM-PRO" w:hAnsi="HG丸ｺﾞｼｯｸM-PRO" w:cs="MSGothic" w:hint="eastAsia"/>
          <w:b/>
          <w:kern w:val="0"/>
          <w:sz w:val="24"/>
          <w:szCs w:val="24"/>
          <w:bdr w:val="single" w:sz="4" w:space="0" w:color="auto"/>
        </w:rPr>
        <w:t>資料３</w:t>
      </w:r>
      <w:r w:rsidR="00275888">
        <w:rPr>
          <w:rFonts w:ascii="HG丸ｺﾞｼｯｸM-PRO" w:eastAsia="HG丸ｺﾞｼｯｸM-PRO" w:hAnsi="HG丸ｺﾞｼｯｸM-PRO" w:cs="MSGothic" w:hint="eastAsia"/>
          <w:b/>
          <w:kern w:val="0"/>
          <w:sz w:val="24"/>
          <w:szCs w:val="24"/>
          <w:bdr w:val="single" w:sz="4" w:space="0" w:color="auto"/>
        </w:rPr>
        <w:t>－１</w:t>
      </w:r>
    </w:p>
    <w:p w:rsidR="00D30D8B" w:rsidRPr="00CC24A0" w:rsidRDefault="00D30D8B" w:rsidP="007548BF">
      <w:pPr>
        <w:autoSpaceDE w:val="0"/>
        <w:autoSpaceDN w:val="0"/>
        <w:adjustRightInd w:val="0"/>
        <w:ind w:firstLineChars="3100" w:firstLine="7469"/>
        <w:jc w:val="left"/>
        <w:rPr>
          <w:rFonts w:ascii="HG丸ｺﾞｼｯｸM-PRO" w:eastAsia="HG丸ｺﾞｼｯｸM-PRO" w:hAnsi="HG丸ｺﾞｼｯｸM-PRO" w:cs="MSGothic"/>
          <w:b/>
          <w:kern w:val="0"/>
          <w:sz w:val="24"/>
          <w:szCs w:val="24"/>
          <w:bdr w:val="single" w:sz="4" w:space="0" w:color="auto"/>
        </w:rPr>
      </w:pPr>
    </w:p>
    <w:p w:rsidR="009A7211" w:rsidRDefault="009A7211" w:rsidP="009A7211">
      <w:pPr>
        <w:autoSpaceDE w:val="0"/>
        <w:autoSpaceDN w:val="0"/>
        <w:adjustRightInd w:val="0"/>
        <w:jc w:val="left"/>
        <w:rPr>
          <w:rFonts w:ascii="HG丸ｺﾞｼｯｸM-PRO" w:eastAsia="HG丸ｺﾞｼｯｸM-PRO" w:hAnsi="HG丸ｺﾞｼｯｸM-PRO" w:cs="MSGothic"/>
          <w:b/>
          <w:kern w:val="0"/>
          <w:sz w:val="24"/>
          <w:szCs w:val="24"/>
        </w:rPr>
      </w:pPr>
      <w:r w:rsidRPr="009A7211">
        <w:rPr>
          <w:rFonts w:ascii="HG丸ｺﾞｼｯｸM-PRO" w:eastAsia="HG丸ｺﾞｼｯｸM-PRO" w:hAnsi="HG丸ｺﾞｼｯｸM-PRO" w:cs="MSGothic" w:hint="eastAsia"/>
          <w:b/>
          <w:kern w:val="0"/>
          <w:sz w:val="24"/>
          <w:szCs w:val="24"/>
        </w:rPr>
        <w:t>地方独立行政法人大阪健康安全基盤研究所　役員報酬等規程（案）の概要</w:t>
      </w:r>
    </w:p>
    <w:p w:rsidR="00D30D8B" w:rsidRDefault="00D30D8B" w:rsidP="009A7211">
      <w:pPr>
        <w:autoSpaceDE w:val="0"/>
        <w:autoSpaceDN w:val="0"/>
        <w:adjustRightInd w:val="0"/>
        <w:jc w:val="left"/>
        <w:rPr>
          <w:rFonts w:ascii="HG丸ｺﾞｼｯｸM-PRO" w:eastAsia="HG丸ｺﾞｼｯｸM-PRO" w:hAnsi="HG丸ｺﾞｼｯｸM-PRO" w:cs="MSGothic"/>
          <w:kern w:val="0"/>
          <w:sz w:val="24"/>
          <w:szCs w:val="24"/>
        </w:rPr>
      </w:pPr>
    </w:p>
    <w:p w:rsidR="009A7211" w:rsidRDefault="009A7211" w:rsidP="009A7211">
      <w:pPr>
        <w:autoSpaceDE w:val="0"/>
        <w:autoSpaceDN w:val="0"/>
        <w:adjustRightInd w:val="0"/>
        <w:ind w:firstLineChars="2800" w:firstLine="672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平成２9年３月</w:t>
      </w:r>
    </w:p>
    <w:p w:rsidR="00D30D8B" w:rsidRPr="009A7211" w:rsidRDefault="00D30D8B" w:rsidP="009A7211">
      <w:pPr>
        <w:autoSpaceDE w:val="0"/>
        <w:autoSpaceDN w:val="0"/>
        <w:adjustRightInd w:val="0"/>
        <w:ind w:firstLineChars="2800" w:firstLine="6720"/>
        <w:jc w:val="left"/>
        <w:rPr>
          <w:rFonts w:ascii="HG丸ｺﾞｼｯｸM-PRO" w:eastAsia="HG丸ｺﾞｼｯｸM-PRO" w:hAnsi="HG丸ｺﾞｼｯｸM-PRO" w:cs="MSGothic"/>
          <w:kern w:val="0"/>
          <w:sz w:val="24"/>
          <w:szCs w:val="24"/>
        </w:rPr>
      </w:pPr>
    </w:p>
    <w:p w:rsidR="009A7211" w:rsidRPr="009A7211" w:rsidRDefault="009A7211" w:rsidP="009A7211">
      <w:pPr>
        <w:autoSpaceDE w:val="0"/>
        <w:autoSpaceDN w:val="0"/>
        <w:adjustRightInd w:val="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１</w:t>
      </w:r>
      <w:r w:rsidRPr="009A7211">
        <w:rPr>
          <w:rFonts w:ascii="HG丸ｺﾞｼｯｸM-PRO" w:eastAsia="HG丸ｺﾞｼｯｸM-PRO" w:hAnsi="HG丸ｺﾞｼｯｸM-PRO" w:cs="MSGothic"/>
          <w:kern w:val="0"/>
          <w:sz w:val="24"/>
          <w:szCs w:val="24"/>
        </w:rPr>
        <w:t xml:space="preserve"> </w:t>
      </w:r>
      <w:r w:rsidRPr="009A7211">
        <w:rPr>
          <w:rFonts w:ascii="HG丸ｺﾞｼｯｸM-PRO" w:eastAsia="HG丸ｺﾞｼｯｸM-PRO" w:hAnsi="HG丸ｺﾞｼｯｸM-PRO" w:cs="MSGothic" w:hint="eastAsia"/>
          <w:kern w:val="0"/>
          <w:sz w:val="24"/>
          <w:szCs w:val="24"/>
        </w:rPr>
        <w:t>常勤役員への報酬等について</w:t>
      </w:r>
    </w:p>
    <w:p w:rsidR="009A7211" w:rsidRDefault="009A7211" w:rsidP="009A7211">
      <w:pPr>
        <w:autoSpaceDE w:val="0"/>
        <w:autoSpaceDN w:val="0"/>
        <w:adjustRightInd w:val="0"/>
        <w:ind w:firstLineChars="100" w:firstLine="24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「給料」、「通勤手当」及び「賞与」を支給する。</w:t>
      </w:r>
    </w:p>
    <w:p w:rsidR="009A7211" w:rsidRDefault="009A7211" w:rsidP="009A7211">
      <w:pPr>
        <w:autoSpaceDE w:val="0"/>
        <w:autoSpaceDN w:val="0"/>
        <w:adjustRightInd w:val="0"/>
        <w:ind w:firstLineChars="100" w:firstLine="24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「退職手当」は原則支給しない。</w:t>
      </w:r>
    </w:p>
    <w:p w:rsidR="009A7211" w:rsidRPr="00D6689F" w:rsidRDefault="009A7211" w:rsidP="00D6689F">
      <w:pPr>
        <w:pStyle w:val="a3"/>
        <w:numPr>
          <w:ilvl w:val="0"/>
          <w:numId w:val="3"/>
        </w:numPr>
        <w:autoSpaceDE w:val="0"/>
        <w:autoSpaceDN w:val="0"/>
        <w:adjustRightInd w:val="0"/>
        <w:ind w:leftChars="0"/>
        <w:jc w:val="left"/>
        <w:rPr>
          <w:rFonts w:ascii="HG丸ｺﾞｼｯｸM-PRO" w:eastAsia="HG丸ｺﾞｼｯｸM-PRO" w:hAnsi="HG丸ｺﾞｼｯｸM-PRO" w:cs="MSGothic"/>
          <w:kern w:val="0"/>
          <w:sz w:val="24"/>
          <w:szCs w:val="24"/>
        </w:rPr>
      </w:pPr>
      <w:r w:rsidRPr="00D6689F">
        <w:rPr>
          <w:rFonts w:ascii="HG丸ｺﾞｼｯｸM-PRO" w:eastAsia="HG丸ｺﾞｼｯｸM-PRO" w:hAnsi="HG丸ｺﾞｼｯｸM-PRO" w:cs="MSGothic" w:hint="eastAsia"/>
          <w:kern w:val="0"/>
          <w:sz w:val="24"/>
          <w:szCs w:val="24"/>
        </w:rPr>
        <w:t xml:space="preserve">　給料</w:t>
      </w:r>
    </w:p>
    <w:p w:rsidR="009A7211" w:rsidRPr="00F153BA" w:rsidRDefault="00D6689F" w:rsidP="00D30D8B">
      <w:pPr>
        <w:pStyle w:val="a3"/>
        <w:autoSpaceDE w:val="0"/>
        <w:autoSpaceDN w:val="0"/>
        <w:adjustRightInd w:val="0"/>
        <w:ind w:leftChars="0" w:left="360" w:firstLineChars="100" w:firstLine="240"/>
        <w:jc w:val="left"/>
        <w:rPr>
          <w:rFonts w:ascii="HG丸ｺﾞｼｯｸM-PRO" w:eastAsia="HG丸ｺﾞｼｯｸM-PRO" w:hAnsi="HG丸ｺﾞｼｯｸM-PRO" w:cs="MSGothic"/>
          <w:strike/>
          <w:color w:val="FF0000"/>
          <w:kern w:val="0"/>
          <w:sz w:val="24"/>
          <w:szCs w:val="24"/>
        </w:rPr>
      </w:pPr>
      <w:r>
        <w:rPr>
          <w:rFonts w:ascii="HG丸ｺﾞｼｯｸM-PRO" w:eastAsia="HG丸ｺﾞｼｯｸM-PRO" w:hAnsi="HG丸ｺﾞｼｯｸM-PRO" w:cs="MSGothic" w:hint="eastAsia"/>
          <w:kern w:val="0"/>
          <w:sz w:val="24"/>
          <w:szCs w:val="24"/>
        </w:rPr>
        <w:t>理事長給料月額　　　　・・・1,140,000円</w:t>
      </w:r>
    </w:p>
    <w:p w:rsidR="009A7211" w:rsidRPr="00D30D8B" w:rsidRDefault="009A7211" w:rsidP="00D30D8B">
      <w:pPr>
        <w:pStyle w:val="a3"/>
        <w:autoSpaceDE w:val="0"/>
        <w:autoSpaceDN w:val="0"/>
        <w:adjustRightInd w:val="0"/>
        <w:ind w:leftChars="0" w:left="360" w:firstLineChars="100" w:firstLine="24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副理事長・理事給料月額・・・</w:t>
      </w:r>
      <w:r w:rsidR="00D6689F">
        <w:rPr>
          <w:rFonts w:ascii="HG丸ｺﾞｼｯｸM-PRO" w:eastAsia="HG丸ｺﾞｼｯｸM-PRO" w:hAnsi="HG丸ｺﾞｼｯｸM-PRO" w:cs="MSGothic" w:hint="eastAsia"/>
          <w:kern w:val="0"/>
          <w:sz w:val="24"/>
          <w:szCs w:val="24"/>
        </w:rPr>
        <w:t xml:space="preserve">　760,000</w:t>
      </w:r>
      <w:r w:rsidRPr="009A7211">
        <w:rPr>
          <w:rFonts w:ascii="HG丸ｺﾞｼｯｸM-PRO" w:eastAsia="HG丸ｺﾞｼｯｸM-PRO" w:hAnsi="HG丸ｺﾞｼｯｸM-PRO" w:cs="MSGothic" w:hint="eastAsia"/>
          <w:kern w:val="0"/>
          <w:sz w:val="24"/>
          <w:szCs w:val="24"/>
        </w:rPr>
        <w:t>円以内</w:t>
      </w:r>
      <w:r w:rsidR="00F153BA" w:rsidRPr="00D30D8B">
        <w:rPr>
          <w:rFonts w:ascii="HG丸ｺﾞｼｯｸM-PRO" w:eastAsia="HG丸ｺﾞｼｯｸM-PRO" w:hAnsi="HG丸ｺﾞｼｯｸM-PRO" w:cs="MSGothic" w:hint="eastAsia"/>
          <w:kern w:val="0"/>
          <w:sz w:val="24"/>
          <w:szCs w:val="24"/>
        </w:rPr>
        <w:t>で理事長が定める額</w:t>
      </w:r>
    </w:p>
    <w:p w:rsidR="00D30D8B" w:rsidRDefault="00D30D8B" w:rsidP="009A7211">
      <w:pPr>
        <w:autoSpaceDE w:val="0"/>
        <w:autoSpaceDN w:val="0"/>
        <w:adjustRightInd w:val="0"/>
        <w:ind w:firstLineChars="100" w:firstLine="240"/>
        <w:jc w:val="left"/>
        <w:rPr>
          <w:rFonts w:ascii="HG丸ｺﾞｼｯｸM-PRO" w:eastAsia="HG丸ｺﾞｼｯｸM-PRO" w:hAnsi="HG丸ｺﾞｼｯｸM-PRO" w:cs="MSGothic"/>
          <w:color w:val="FF0000"/>
          <w:kern w:val="0"/>
          <w:sz w:val="24"/>
          <w:szCs w:val="24"/>
        </w:rPr>
      </w:pPr>
    </w:p>
    <w:p w:rsidR="009A7211" w:rsidRPr="009A7211" w:rsidRDefault="009A7211" w:rsidP="009A7211">
      <w:pPr>
        <w:autoSpaceDE w:val="0"/>
        <w:autoSpaceDN w:val="0"/>
        <w:adjustRightInd w:val="0"/>
        <w:ind w:firstLineChars="100" w:firstLine="24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②</w:t>
      </w:r>
      <w:r>
        <w:rPr>
          <w:rFonts w:ascii="HG丸ｺﾞｼｯｸM-PRO" w:eastAsia="HG丸ｺﾞｼｯｸM-PRO" w:hAnsi="HG丸ｺﾞｼｯｸM-PRO" w:cs="MSGothic" w:hint="eastAsia"/>
          <w:kern w:val="0"/>
          <w:sz w:val="24"/>
          <w:szCs w:val="24"/>
        </w:rPr>
        <w:t xml:space="preserve">　</w:t>
      </w:r>
      <w:r w:rsidRPr="009A7211">
        <w:rPr>
          <w:rFonts w:ascii="HG丸ｺﾞｼｯｸM-PRO" w:eastAsia="HG丸ｺﾞｼｯｸM-PRO" w:hAnsi="HG丸ｺﾞｼｯｸM-PRO" w:cs="MSGothic" w:hint="eastAsia"/>
          <w:kern w:val="0"/>
          <w:sz w:val="24"/>
          <w:szCs w:val="24"/>
        </w:rPr>
        <w:t>賞与</w:t>
      </w:r>
    </w:p>
    <w:p w:rsidR="009A7211" w:rsidRDefault="009A7211" w:rsidP="009A7211">
      <w:pPr>
        <w:autoSpaceDE w:val="0"/>
        <w:autoSpaceDN w:val="0"/>
        <w:adjustRightInd w:val="0"/>
        <w:ind w:firstLineChars="100" w:firstLine="240"/>
        <w:jc w:val="left"/>
        <w:rPr>
          <w:rFonts w:ascii="HG丸ｺﾞｼｯｸM-PRO" w:eastAsia="HG丸ｺﾞｼｯｸM-PRO" w:hAnsi="HG丸ｺﾞｼｯｸM-PRO" w:cs="MSGothic"/>
          <w:kern w:val="0"/>
          <w:sz w:val="24"/>
          <w:szCs w:val="24"/>
        </w:rPr>
      </w:pPr>
      <w:r>
        <w:rPr>
          <w:rFonts w:ascii="HG丸ｺﾞｼｯｸM-PRO" w:eastAsia="HG丸ｺﾞｼｯｸM-PRO" w:hAnsi="HG丸ｺﾞｼｯｸM-PRO" w:cs="MSGothic" w:hint="eastAsia"/>
          <w:kern w:val="0"/>
          <w:sz w:val="24"/>
          <w:szCs w:val="24"/>
        </w:rPr>
        <w:t>（</w:t>
      </w:r>
      <w:r w:rsidRPr="009A7211">
        <w:rPr>
          <w:rFonts w:ascii="HG丸ｺﾞｼｯｸM-PRO" w:eastAsia="HG丸ｺﾞｼｯｸM-PRO" w:hAnsi="HG丸ｺﾞｼｯｸM-PRO" w:cs="MSGothic" w:hint="eastAsia"/>
          <w:kern w:val="0"/>
          <w:sz w:val="24"/>
          <w:szCs w:val="24"/>
        </w:rPr>
        <w:t>共通</w:t>
      </w:r>
      <w:r>
        <w:rPr>
          <w:rFonts w:ascii="HG丸ｺﾞｼｯｸM-PRO" w:eastAsia="HG丸ｺﾞｼｯｸM-PRO" w:hAnsi="HG丸ｺﾞｼｯｸM-PRO" w:cs="MSGothic" w:hint="eastAsia"/>
          <w:kern w:val="0"/>
          <w:sz w:val="24"/>
          <w:szCs w:val="24"/>
        </w:rPr>
        <w:t>）</w:t>
      </w:r>
      <w:r w:rsidRPr="009A7211">
        <w:rPr>
          <w:rFonts w:ascii="HG丸ｺﾞｼｯｸM-PRO" w:eastAsia="HG丸ｺﾞｼｯｸM-PRO" w:hAnsi="HG丸ｺﾞｼｯｸM-PRO" w:cs="MSGothic" w:hint="eastAsia"/>
          <w:kern w:val="0"/>
          <w:sz w:val="24"/>
          <w:szCs w:val="24"/>
        </w:rPr>
        <w:t>〇毎年６月１日、１２月１日在職者に対して支給する。</w:t>
      </w:r>
    </w:p>
    <w:p w:rsidR="009A7211" w:rsidRDefault="009A7211" w:rsidP="009A7211">
      <w:pPr>
        <w:autoSpaceDE w:val="0"/>
        <w:autoSpaceDN w:val="0"/>
        <w:adjustRightInd w:val="0"/>
        <w:ind w:firstLineChars="500" w:firstLine="120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〇賞与の額は、給料＋給料×２０／１００に、次の割合を乗じて</w:t>
      </w:r>
    </w:p>
    <w:p w:rsidR="009A7211" w:rsidRPr="009A7211" w:rsidRDefault="009A7211" w:rsidP="009A7211">
      <w:pPr>
        <w:autoSpaceDE w:val="0"/>
        <w:autoSpaceDN w:val="0"/>
        <w:adjustRightInd w:val="0"/>
        <w:ind w:firstLineChars="600" w:firstLine="144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得た</w:t>
      </w:r>
      <w:r>
        <w:rPr>
          <w:rFonts w:ascii="HG丸ｺﾞｼｯｸM-PRO" w:eastAsia="HG丸ｺﾞｼｯｸM-PRO" w:hAnsi="HG丸ｺﾞｼｯｸM-PRO" w:cs="MSGothic" w:hint="eastAsia"/>
          <w:kern w:val="0"/>
          <w:sz w:val="24"/>
          <w:szCs w:val="24"/>
        </w:rPr>
        <w:t>額とす</w:t>
      </w:r>
      <w:r w:rsidRPr="009A7211">
        <w:rPr>
          <w:rFonts w:ascii="HG丸ｺﾞｼｯｸM-PRO" w:eastAsia="HG丸ｺﾞｼｯｸM-PRO" w:hAnsi="HG丸ｺﾞｼｯｸM-PRO" w:cs="MSGothic" w:hint="eastAsia"/>
          <w:kern w:val="0"/>
          <w:sz w:val="24"/>
          <w:szCs w:val="24"/>
        </w:rPr>
        <w:t>る。</w:t>
      </w:r>
    </w:p>
    <w:p w:rsidR="009A7211" w:rsidRDefault="009A7211" w:rsidP="009A7211">
      <w:pPr>
        <w:autoSpaceDE w:val="0"/>
        <w:autoSpaceDN w:val="0"/>
        <w:adjustRightInd w:val="0"/>
        <w:ind w:firstLineChars="600" w:firstLine="144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６月・・・１００分の１８５、１２月・・・１００分の２００</w:t>
      </w:r>
    </w:p>
    <w:p w:rsidR="009A7211" w:rsidRPr="009A7211" w:rsidRDefault="009A7211" w:rsidP="009A7211">
      <w:pPr>
        <w:pStyle w:val="a3"/>
        <w:numPr>
          <w:ilvl w:val="0"/>
          <w:numId w:val="2"/>
        </w:numPr>
        <w:autoSpaceDE w:val="0"/>
        <w:autoSpaceDN w:val="0"/>
        <w:adjustRightInd w:val="0"/>
        <w:ind w:leftChars="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賞与の額を定めるに当たっては、役員としての業務に対する貢献度等を</w:t>
      </w:r>
      <w:r>
        <w:rPr>
          <w:rFonts w:ascii="HG丸ｺﾞｼｯｸM-PRO" w:eastAsia="HG丸ｺﾞｼｯｸM-PRO" w:hAnsi="HG丸ｺﾞｼｯｸM-PRO" w:cs="MSGothic" w:hint="eastAsia"/>
          <w:kern w:val="0"/>
          <w:sz w:val="24"/>
          <w:szCs w:val="24"/>
        </w:rPr>
        <w:t xml:space="preserve">　</w:t>
      </w:r>
      <w:r w:rsidRPr="009A7211">
        <w:rPr>
          <w:rFonts w:ascii="HG丸ｺﾞｼｯｸM-PRO" w:eastAsia="HG丸ｺﾞｼｯｸM-PRO" w:hAnsi="HG丸ｺﾞｼｯｸM-PRO" w:cs="MSGothic" w:hint="eastAsia"/>
          <w:kern w:val="0"/>
          <w:sz w:val="24"/>
          <w:szCs w:val="24"/>
        </w:rPr>
        <w:t>総合的に勘案するものとし、大阪府市地方独立行政法人大阪健康安全基盤研究所評価委員会が行う業績評価の結果を踏まえ、賞与の額の１００分の１０の範囲内で、これを増額し又は減額することができるものとする。</w:t>
      </w:r>
    </w:p>
    <w:p w:rsidR="00273389" w:rsidRDefault="00273389" w:rsidP="00273389">
      <w:pPr>
        <w:autoSpaceDE w:val="0"/>
        <w:autoSpaceDN w:val="0"/>
        <w:adjustRightInd w:val="0"/>
        <w:ind w:firstLineChars="100" w:firstLine="240"/>
        <w:jc w:val="left"/>
        <w:rPr>
          <w:rFonts w:ascii="HG丸ｺﾞｼｯｸM-PRO" w:eastAsia="HG丸ｺﾞｼｯｸM-PRO" w:hAnsi="HG丸ｺﾞｼｯｸM-PRO" w:cs="MSGothic"/>
          <w:kern w:val="0"/>
          <w:sz w:val="24"/>
          <w:szCs w:val="24"/>
        </w:rPr>
      </w:pPr>
    </w:p>
    <w:p w:rsidR="009A7211" w:rsidRPr="009A7211" w:rsidRDefault="009A7211" w:rsidP="00273389">
      <w:pPr>
        <w:autoSpaceDE w:val="0"/>
        <w:autoSpaceDN w:val="0"/>
        <w:adjustRightInd w:val="0"/>
        <w:ind w:firstLineChars="100" w:firstLine="240"/>
        <w:jc w:val="left"/>
        <w:rPr>
          <w:rFonts w:ascii="HG丸ｺﾞｼｯｸM-PRO" w:eastAsia="HG丸ｺﾞｼｯｸM-PRO" w:hAnsi="HG丸ｺﾞｼｯｸM-PRO" w:cs="MSGothic"/>
          <w:kern w:val="0"/>
          <w:sz w:val="24"/>
          <w:szCs w:val="24"/>
        </w:rPr>
      </w:pPr>
      <w:r>
        <w:rPr>
          <w:rFonts w:ascii="HG丸ｺﾞｼｯｸM-PRO" w:eastAsia="HG丸ｺﾞｼｯｸM-PRO" w:hAnsi="HG丸ｺﾞｼｯｸM-PRO" w:cs="MSGothic" w:hint="eastAsia"/>
          <w:kern w:val="0"/>
          <w:sz w:val="24"/>
          <w:szCs w:val="24"/>
        </w:rPr>
        <w:t xml:space="preserve">③　</w:t>
      </w:r>
      <w:r w:rsidRPr="009A7211">
        <w:rPr>
          <w:rFonts w:ascii="HG丸ｺﾞｼｯｸM-PRO" w:eastAsia="HG丸ｺﾞｼｯｸM-PRO" w:hAnsi="HG丸ｺﾞｼｯｸM-PRO" w:cs="MSGothic" w:hint="eastAsia"/>
          <w:kern w:val="0"/>
          <w:sz w:val="24"/>
          <w:szCs w:val="24"/>
        </w:rPr>
        <w:t>通勤手当</w:t>
      </w:r>
    </w:p>
    <w:p w:rsidR="009A7211" w:rsidRDefault="009A7211" w:rsidP="009A7211">
      <w:pPr>
        <w:autoSpaceDE w:val="0"/>
        <w:autoSpaceDN w:val="0"/>
        <w:adjustRightInd w:val="0"/>
        <w:ind w:firstLineChars="100" w:firstLine="240"/>
        <w:jc w:val="left"/>
        <w:rPr>
          <w:rFonts w:ascii="HG丸ｺﾞｼｯｸM-PRO" w:eastAsia="HG丸ｺﾞｼｯｸM-PRO" w:hAnsi="HG丸ｺﾞｼｯｸM-PRO" w:cs="MSGothic"/>
          <w:kern w:val="0"/>
          <w:sz w:val="24"/>
          <w:szCs w:val="24"/>
        </w:rPr>
      </w:pPr>
      <w:r>
        <w:rPr>
          <w:rFonts w:ascii="HG丸ｺﾞｼｯｸM-PRO" w:eastAsia="HG丸ｺﾞｼｯｸM-PRO" w:hAnsi="HG丸ｺﾞｼｯｸM-PRO" w:cs="MSGothic" w:hint="eastAsia"/>
          <w:kern w:val="0"/>
          <w:sz w:val="24"/>
          <w:szCs w:val="24"/>
        </w:rPr>
        <w:t>（</w:t>
      </w:r>
      <w:r w:rsidRPr="009A7211">
        <w:rPr>
          <w:rFonts w:ascii="HG丸ｺﾞｼｯｸM-PRO" w:eastAsia="HG丸ｺﾞｼｯｸM-PRO" w:hAnsi="HG丸ｺﾞｼｯｸM-PRO" w:cs="MSGothic" w:hint="eastAsia"/>
          <w:kern w:val="0"/>
          <w:sz w:val="24"/>
          <w:szCs w:val="24"/>
        </w:rPr>
        <w:t>共通</w:t>
      </w:r>
      <w:r>
        <w:rPr>
          <w:rFonts w:ascii="HG丸ｺﾞｼｯｸM-PRO" w:eastAsia="HG丸ｺﾞｼｯｸM-PRO" w:hAnsi="HG丸ｺﾞｼｯｸM-PRO" w:cs="MSGothic" w:hint="eastAsia"/>
          <w:kern w:val="0"/>
          <w:sz w:val="24"/>
          <w:szCs w:val="24"/>
        </w:rPr>
        <w:t>）</w:t>
      </w:r>
      <w:r w:rsidRPr="009A7211">
        <w:rPr>
          <w:rFonts w:ascii="HG丸ｺﾞｼｯｸM-PRO" w:eastAsia="HG丸ｺﾞｼｯｸM-PRO" w:hAnsi="HG丸ｺﾞｼｯｸM-PRO" w:cs="MSGothic" w:hint="eastAsia"/>
          <w:kern w:val="0"/>
          <w:sz w:val="24"/>
          <w:szCs w:val="24"/>
        </w:rPr>
        <w:t>〇職員の例による（定期券等相当額）</w:t>
      </w:r>
    </w:p>
    <w:p w:rsidR="00273389" w:rsidRDefault="00273389" w:rsidP="009A7211">
      <w:pPr>
        <w:autoSpaceDE w:val="0"/>
        <w:autoSpaceDN w:val="0"/>
        <w:adjustRightInd w:val="0"/>
        <w:ind w:firstLineChars="100" w:firstLine="240"/>
        <w:jc w:val="left"/>
        <w:rPr>
          <w:rFonts w:ascii="HG丸ｺﾞｼｯｸM-PRO" w:eastAsia="HG丸ｺﾞｼｯｸM-PRO" w:hAnsi="HG丸ｺﾞｼｯｸM-PRO" w:cs="MSGothic"/>
          <w:kern w:val="0"/>
          <w:sz w:val="24"/>
          <w:szCs w:val="24"/>
        </w:rPr>
      </w:pPr>
    </w:p>
    <w:p w:rsidR="009A7211" w:rsidRPr="009A7211" w:rsidRDefault="009A7211" w:rsidP="009A7211">
      <w:pPr>
        <w:autoSpaceDE w:val="0"/>
        <w:autoSpaceDN w:val="0"/>
        <w:adjustRightInd w:val="0"/>
        <w:ind w:firstLineChars="100" w:firstLine="240"/>
        <w:jc w:val="left"/>
        <w:rPr>
          <w:rFonts w:ascii="HG丸ｺﾞｼｯｸM-PRO" w:eastAsia="HG丸ｺﾞｼｯｸM-PRO" w:hAnsi="HG丸ｺﾞｼｯｸM-PRO" w:cs="MSGothic"/>
          <w:kern w:val="0"/>
          <w:sz w:val="24"/>
          <w:szCs w:val="24"/>
        </w:rPr>
      </w:pPr>
      <w:r>
        <w:rPr>
          <w:rFonts w:ascii="HG丸ｺﾞｼｯｸM-PRO" w:eastAsia="HG丸ｺﾞｼｯｸM-PRO" w:hAnsi="HG丸ｺﾞｼｯｸM-PRO" w:cs="MSGothic" w:hint="eastAsia"/>
          <w:kern w:val="0"/>
          <w:sz w:val="24"/>
          <w:szCs w:val="24"/>
        </w:rPr>
        <w:t xml:space="preserve">④　</w:t>
      </w:r>
      <w:r w:rsidRPr="009A7211">
        <w:rPr>
          <w:rFonts w:ascii="HG丸ｺﾞｼｯｸM-PRO" w:eastAsia="HG丸ｺﾞｼｯｸM-PRO" w:hAnsi="HG丸ｺﾞｼｯｸM-PRO" w:cs="MSGothic" w:hint="eastAsia"/>
          <w:kern w:val="0"/>
          <w:sz w:val="24"/>
          <w:szCs w:val="24"/>
        </w:rPr>
        <w:t>退職手当</w:t>
      </w:r>
    </w:p>
    <w:p w:rsidR="009A7211" w:rsidRDefault="009A7211" w:rsidP="009A7211">
      <w:pPr>
        <w:pStyle w:val="a3"/>
        <w:autoSpaceDE w:val="0"/>
        <w:autoSpaceDN w:val="0"/>
        <w:adjustRightInd w:val="0"/>
        <w:ind w:leftChars="0" w:left="210"/>
        <w:jc w:val="left"/>
        <w:rPr>
          <w:rFonts w:ascii="HG丸ｺﾞｼｯｸM-PRO" w:eastAsia="HG丸ｺﾞｼｯｸM-PRO" w:hAnsi="HG丸ｺﾞｼｯｸM-PRO" w:cs="MSGothic"/>
          <w:kern w:val="0"/>
          <w:sz w:val="24"/>
          <w:szCs w:val="24"/>
        </w:rPr>
      </w:pPr>
      <w:r>
        <w:rPr>
          <w:rFonts w:ascii="HG丸ｺﾞｼｯｸM-PRO" w:eastAsia="HG丸ｺﾞｼｯｸM-PRO" w:hAnsi="HG丸ｺﾞｼｯｸM-PRO" w:cs="MSGothic" w:hint="eastAsia"/>
          <w:kern w:val="0"/>
          <w:sz w:val="24"/>
          <w:szCs w:val="24"/>
        </w:rPr>
        <w:t>（</w:t>
      </w:r>
      <w:r w:rsidRPr="009A7211">
        <w:rPr>
          <w:rFonts w:ascii="HG丸ｺﾞｼｯｸM-PRO" w:eastAsia="HG丸ｺﾞｼｯｸM-PRO" w:hAnsi="HG丸ｺﾞｼｯｸM-PRO" w:cs="MSGothic" w:hint="eastAsia"/>
          <w:kern w:val="0"/>
          <w:sz w:val="24"/>
          <w:szCs w:val="24"/>
        </w:rPr>
        <w:t>共通</w:t>
      </w:r>
      <w:r>
        <w:rPr>
          <w:rFonts w:ascii="HG丸ｺﾞｼｯｸM-PRO" w:eastAsia="HG丸ｺﾞｼｯｸM-PRO" w:hAnsi="HG丸ｺﾞｼｯｸM-PRO" w:cs="MSGothic" w:hint="eastAsia"/>
          <w:kern w:val="0"/>
          <w:sz w:val="24"/>
          <w:szCs w:val="24"/>
        </w:rPr>
        <w:t xml:space="preserve">）　</w:t>
      </w:r>
      <w:r w:rsidRPr="009A7211">
        <w:rPr>
          <w:rFonts w:ascii="HG丸ｺﾞｼｯｸM-PRO" w:eastAsia="HG丸ｺﾞｼｯｸM-PRO" w:hAnsi="HG丸ｺﾞｼｯｸM-PRO" w:cs="MSGothic" w:hint="eastAsia"/>
          <w:kern w:val="0"/>
          <w:sz w:val="24"/>
          <w:szCs w:val="24"/>
        </w:rPr>
        <w:t>〇法人の職員から引き続いて常勤の役員となった場合等に限って</w:t>
      </w:r>
    </w:p>
    <w:p w:rsidR="009A7211" w:rsidRPr="009A7211" w:rsidRDefault="009A7211" w:rsidP="009A7211">
      <w:pPr>
        <w:pStyle w:val="a3"/>
        <w:autoSpaceDE w:val="0"/>
        <w:autoSpaceDN w:val="0"/>
        <w:adjustRightInd w:val="0"/>
        <w:ind w:leftChars="0" w:left="210" w:firstLineChars="600" w:firstLine="144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支給。（職員としての退職手当を受けずに常勤の役員となる場合）</w:t>
      </w:r>
    </w:p>
    <w:p w:rsidR="009A7211" w:rsidRPr="009A7211" w:rsidRDefault="009A7211" w:rsidP="009A7211">
      <w:pPr>
        <w:autoSpaceDE w:val="0"/>
        <w:autoSpaceDN w:val="0"/>
        <w:adjustRightInd w:val="0"/>
        <w:jc w:val="left"/>
        <w:rPr>
          <w:rFonts w:ascii="HG丸ｺﾞｼｯｸM-PRO" w:eastAsia="HG丸ｺﾞｼｯｸM-PRO" w:hAnsi="HG丸ｺﾞｼｯｸM-PRO" w:cs="MSGothic"/>
          <w:kern w:val="0"/>
          <w:sz w:val="24"/>
          <w:szCs w:val="24"/>
        </w:rPr>
      </w:pPr>
    </w:p>
    <w:p w:rsidR="009A7211" w:rsidRPr="009A7211" w:rsidRDefault="009A7211" w:rsidP="009A7211">
      <w:pPr>
        <w:autoSpaceDE w:val="0"/>
        <w:autoSpaceDN w:val="0"/>
        <w:adjustRightInd w:val="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２</w:t>
      </w:r>
      <w:r w:rsidRPr="009A7211">
        <w:rPr>
          <w:rFonts w:ascii="HG丸ｺﾞｼｯｸM-PRO" w:eastAsia="HG丸ｺﾞｼｯｸM-PRO" w:hAnsi="HG丸ｺﾞｼｯｸM-PRO" w:cs="MSGothic"/>
          <w:kern w:val="0"/>
          <w:sz w:val="24"/>
          <w:szCs w:val="24"/>
        </w:rPr>
        <w:t xml:space="preserve"> </w:t>
      </w:r>
      <w:r w:rsidRPr="009A7211">
        <w:rPr>
          <w:rFonts w:ascii="HG丸ｺﾞｼｯｸM-PRO" w:eastAsia="HG丸ｺﾞｼｯｸM-PRO" w:hAnsi="HG丸ｺﾞｼｯｸM-PRO" w:cs="MSGothic" w:hint="eastAsia"/>
          <w:kern w:val="0"/>
          <w:sz w:val="24"/>
          <w:szCs w:val="24"/>
        </w:rPr>
        <w:t>非常勤役員について</w:t>
      </w:r>
    </w:p>
    <w:p w:rsidR="009A7211" w:rsidRPr="009A7211" w:rsidRDefault="009A7211" w:rsidP="009A7211">
      <w:pPr>
        <w:autoSpaceDE w:val="0"/>
        <w:autoSpaceDN w:val="0"/>
        <w:adjustRightInd w:val="0"/>
        <w:ind w:firstLineChars="100" w:firstLine="240"/>
        <w:jc w:val="left"/>
        <w:rPr>
          <w:rFonts w:ascii="HG丸ｺﾞｼｯｸM-PRO" w:eastAsia="HG丸ｺﾞｼｯｸM-PRO" w:hAnsi="HG丸ｺﾞｼｯｸM-PRO" w:cs="MSGothic"/>
          <w:kern w:val="0"/>
          <w:sz w:val="24"/>
          <w:szCs w:val="24"/>
        </w:rPr>
      </w:pPr>
      <w:r w:rsidRPr="009A7211">
        <w:rPr>
          <w:rFonts w:ascii="HG丸ｺﾞｼｯｸM-PRO" w:eastAsia="HG丸ｺﾞｼｯｸM-PRO" w:hAnsi="HG丸ｺﾞｼｯｸM-PRO" w:cs="MSGothic" w:hint="eastAsia"/>
          <w:kern w:val="0"/>
          <w:sz w:val="24"/>
          <w:szCs w:val="24"/>
        </w:rPr>
        <w:t>「非常勤役員手当」を支給する。（通勤に要する費用相当額も支給）</w:t>
      </w:r>
    </w:p>
    <w:p w:rsidR="009A7211" w:rsidRDefault="009A7211" w:rsidP="009A7211">
      <w:pPr>
        <w:autoSpaceDE w:val="0"/>
        <w:autoSpaceDN w:val="0"/>
        <w:adjustRightInd w:val="0"/>
        <w:ind w:firstLineChars="100" w:firstLine="240"/>
        <w:jc w:val="left"/>
        <w:rPr>
          <w:rFonts w:ascii="HG丸ｺﾞｼｯｸM-PRO" w:eastAsia="HG丸ｺﾞｼｯｸM-PRO" w:hAnsi="HG丸ｺﾞｼｯｸM-PRO" w:cs="MSGothic" w:hint="eastAsia"/>
          <w:kern w:val="0"/>
          <w:sz w:val="24"/>
          <w:szCs w:val="24"/>
        </w:rPr>
      </w:pPr>
      <w:r w:rsidRPr="009A7211">
        <w:rPr>
          <w:rFonts w:ascii="HG丸ｺﾞｼｯｸM-PRO" w:eastAsia="HG丸ｺﾞｼｯｸM-PRO" w:hAnsi="HG丸ｺﾞｼｯｸM-PRO" w:cs="MSGothic" w:hint="eastAsia"/>
          <w:kern w:val="0"/>
          <w:sz w:val="24"/>
          <w:szCs w:val="24"/>
        </w:rPr>
        <w:t>監事非常勤役員手当（日額）・・・３０，０００円</w:t>
      </w:r>
    </w:p>
    <w:p w:rsidR="002C5CD1" w:rsidRPr="002C5CD1" w:rsidRDefault="002C5CD1" w:rsidP="002C5CD1">
      <w:pPr>
        <w:autoSpaceDE w:val="0"/>
        <w:autoSpaceDN w:val="0"/>
        <w:adjustRightInd w:val="0"/>
        <w:jc w:val="left"/>
        <w:rPr>
          <w:rFonts w:ascii="HG丸ｺﾞｼｯｸM-PRO" w:eastAsia="HG丸ｺﾞｼｯｸM-PRO" w:hAnsi="HG丸ｺﾞｼｯｸM-PRO" w:cs="MSGothic"/>
          <w:kern w:val="0"/>
          <w:sz w:val="24"/>
          <w:szCs w:val="24"/>
        </w:rPr>
      </w:pPr>
      <w:bookmarkStart w:id="0" w:name="_GoBack"/>
      <w:bookmarkEnd w:id="0"/>
    </w:p>
    <w:p w:rsidR="002C5CD1" w:rsidRDefault="002C5CD1" w:rsidP="002C5CD1">
      <w:pPr>
        <w:autoSpaceDE w:val="0"/>
        <w:autoSpaceDN w:val="0"/>
        <w:adjustRightInd w:val="0"/>
        <w:jc w:val="left"/>
        <w:rPr>
          <w:rFonts w:ascii="HG丸ｺﾞｼｯｸM-PRO" w:eastAsia="HG丸ｺﾞｼｯｸM-PRO" w:hAnsi="HG丸ｺﾞｼｯｸM-PRO" w:cs="MSGothic"/>
          <w:kern w:val="0"/>
          <w:sz w:val="24"/>
          <w:szCs w:val="24"/>
        </w:rPr>
      </w:pPr>
      <w:r>
        <w:rPr>
          <w:rFonts w:ascii="HG丸ｺﾞｼｯｸM-PRO" w:eastAsia="HG丸ｺﾞｼｯｸM-PRO" w:hAnsi="HG丸ｺﾞｼｯｸM-PRO" w:cs="MSGothic" w:hint="eastAsia"/>
          <w:kern w:val="0"/>
          <w:sz w:val="24"/>
          <w:szCs w:val="24"/>
        </w:rPr>
        <w:t>３ その他</w:t>
      </w:r>
    </w:p>
    <w:p w:rsidR="002C5CD1" w:rsidRDefault="002C5CD1" w:rsidP="002C5CD1">
      <w:pPr>
        <w:autoSpaceDE w:val="0"/>
        <w:autoSpaceDN w:val="0"/>
        <w:adjustRightInd w:val="0"/>
        <w:ind w:leftChars="200" w:left="420"/>
        <w:jc w:val="left"/>
        <w:rPr>
          <w:rFonts w:ascii="HG丸ｺﾞｼｯｸM-PRO" w:eastAsia="HG丸ｺﾞｼｯｸM-PRO" w:hAnsi="HG丸ｺﾞｼｯｸM-PRO" w:cs="MSGothic" w:hint="eastAsia"/>
          <w:kern w:val="0"/>
          <w:sz w:val="24"/>
          <w:szCs w:val="24"/>
        </w:rPr>
      </w:pPr>
      <w:r>
        <w:rPr>
          <w:rFonts w:ascii="HG丸ｺﾞｼｯｸM-PRO" w:eastAsia="HG丸ｺﾞｼｯｸM-PRO" w:hAnsi="HG丸ｺﾞｼｯｸM-PRO" w:cs="MSGothic" w:hint="eastAsia"/>
          <w:kern w:val="0"/>
          <w:sz w:val="24"/>
          <w:szCs w:val="24"/>
        </w:rPr>
        <w:t>職員が役員を兼ねる場合は非常勤の役員とするが、非常勤役員手当を支給　せず、職員の給与を支給する。</w:t>
      </w:r>
    </w:p>
    <w:p w:rsidR="00DE1081" w:rsidRPr="002C5CD1" w:rsidRDefault="00DE1081" w:rsidP="009A7211">
      <w:pPr>
        <w:autoSpaceDE w:val="0"/>
        <w:autoSpaceDN w:val="0"/>
        <w:adjustRightInd w:val="0"/>
        <w:ind w:leftChars="200" w:left="420"/>
        <w:jc w:val="left"/>
        <w:rPr>
          <w:rFonts w:ascii="HG丸ｺﾞｼｯｸM-PRO" w:eastAsia="HG丸ｺﾞｼｯｸM-PRO" w:hAnsi="HG丸ｺﾞｼｯｸM-PRO" w:cs="MSGothic"/>
          <w:kern w:val="0"/>
          <w:sz w:val="24"/>
          <w:szCs w:val="24"/>
        </w:rPr>
      </w:pPr>
    </w:p>
    <w:sectPr w:rsidR="00DE1081" w:rsidRPr="002C5CD1" w:rsidSect="0027338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36E60"/>
    <w:multiLevelType w:val="hybridMultilevel"/>
    <w:tmpl w:val="09F42AA0"/>
    <w:lvl w:ilvl="0" w:tplc="BE22CB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77D3FD2"/>
    <w:multiLevelType w:val="hybridMultilevel"/>
    <w:tmpl w:val="3852EC58"/>
    <w:lvl w:ilvl="0" w:tplc="D1DEF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2D74B62"/>
    <w:multiLevelType w:val="hybridMultilevel"/>
    <w:tmpl w:val="97C4AD98"/>
    <w:lvl w:ilvl="0" w:tplc="1A0A75E0">
      <w:start w:val="4"/>
      <w:numFmt w:val="bullet"/>
      <w:lvlText w:val="※"/>
      <w:lvlJc w:val="left"/>
      <w:pPr>
        <w:ind w:left="570" w:hanging="360"/>
      </w:pPr>
      <w:rPr>
        <w:rFonts w:ascii="HG丸ｺﾞｼｯｸM-PRO" w:eastAsia="HG丸ｺﾞｼｯｸM-PRO" w:hAnsi="HG丸ｺﾞｼｯｸM-PRO" w:cs="MSGothic"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11"/>
    <w:rsid w:val="00006410"/>
    <w:rsid w:val="000B367F"/>
    <w:rsid w:val="000B3BCB"/>
    <w:rsid w:val="00273389"/>
    <w:rsid w:val="00275888"/>
    <w:rsid w:val="002C5CD1"/>
    <w:rsid w:val="00392927"/>
    <w:rsid w:val="0062078C"/>
    <w:rsid w:val="006D4BB9"/>
    <w:rsid w:val="007548BF"/>
    <w:rsid w:val="00794837"/>
    <w:rsid w:val="007B0AA4"/>
    <w:rsid w:val="007B2E9B"/>
    <w:rsid w:val="008A12B8"/>
    <w:rsid w:val="009A7211"/>
    <w:rsid w:val="00B80629"/>
    <w:rsid w:val="00CC24A0"/>
    <w:rsid w:val="00D30D8B"/>
    <w:rsid w:val="00D6689F"/>
    <w:rsid w:val="00D843FD"/>
    <w:rsid w:val="00DE1081"/>
    <w:rsid w:val="00E60F3D"/>
    <w:rsid w:val="00F00DC9"/>
    <w:rsid w:val="00F1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21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2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A496-2DAF-4EB3-9D5C-E85D9472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2017-03-25T11:40:00Z</cp:lastPrinted>
  <dcterms:created xsi:type="dcterms:W3CDTF">2017-03-28T01:16:00Z</dcterms:created>
  <dcterms:modified xsi:type="dcterms:W3CDTF">2017-03-28T04:43:00Z</dcterms:modified>
</cp:coreProperties>
</file>