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</w:tblGrid>
      <w:tr w:rsidR="00FF08E1" w:rsidTr="00995444">
        <w:trPr>
          <w:trHeight w:val="419"/>
        </w:trPr>
        <w:tc>
          <w:tcPr>
            <w:tcW w:w="1617" w:type="dxa"/>
          </w:tcPr>
          <w:p w:rsidR="00FF08E1" w:rsidRPr="002D0B0D" w:rsidRDefault="003165C1" w:rsidP="00067997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Theme="majorEastAsia" w:eastAsiaTheme="majorEastAsia" w:hAnsiTheme="majorEastAsia" w:cstheme="minorBidi"/>
                <w:color w:val="000000"/>
                <w:kern w:val="24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/>
                <w:kern w:val="24"/>
              </w:rPr>
              <w:t>参考資料2</w:t>
            </w:r>
          </w:p>
        </w:tc>
      </w:tr>
    </w:tbl>
    <w:p w:rsidR="00932C5B" w:rsidRDefault="00932C5B" w:rsidP="00995444">
      <w:pPr>
        <w:pStyle w:val="Web"/>
        <w:spacing w:before="0" w:beforeAutospacing="0" w:after="0" w:afterAutospacing="0" w:line="220" w:lineRule="exact"/>
        <w:jc w:val="center"/>
        <w:rPr>
          <w:rFonts w:ascii="ＭＳ ゴシック" w:eastAsia="ＭＳ ゴシック" w:hAnsi="ＭＳ ゴシック" w:cs="+mj-cs"/>
          <w:color w:val="000000"/>
          <w:kern w:val="24"/>
          <w:sz w:val="28"/>
          <w:szCs w:val="28"/>
        </w:rPr>
      </w:pPr>
    </w:p>
    <w:p w:rsidR="00FF08E1" w:rsidRPr="00FA53EF" w:rsidRDefault="003165C1" w:rsidP="00B22D15">
      <w:pPr>
        <w:pStyle w:val="Web"/>
        <w:spacing w:before="0" w:beforeAutospacing="0" w:after="0" w:afterAutospacing="0" w:line="500" w:lineRule="exact"/>
        <w:jc w:val="center"/>
        <w:rPr>
          <w:rFonts w:asciiTheme="majorEastAsia" w:eastAsiaTheme="majorEastAsia" w:hAnsiTheme="majorEastAsia" w:cstheme="minorBidi"/>
          <w:color w:val="000000"/>
          <w:kern w:val="24"/>
          <w:sz w:val="28"/>
          <w:szCs w:val="28"/>
        </w:rPr>
      </w:pPr>
      <w:r>
        <w:rPr>
          <w:rFonts w:ascii="ＭＳ ゴシック" w:eastAsia="ＭＳ ゴシック" w:hAnsi="ＭＳ ゴシック" w:cs="+mj-cs" w:hint="eastAsia"/>
          <w:color w:val="000000"/>
          <w:kern w:val="24"/>
          <w:sz w:val="28"/>
          <w:szCs w:val="28"/>
        </w:rPr>
        <w:t>今後の</w:t>
      </w:r>
      <w:r w:rsidR="00C93DE4">
        <w:rPr>
          <w:rFonts w:ascii="ＭＳ ゴシック" w:eastAsia="ＭＳ ゴシック" w:hAnsi="ＭＳ ゴシック" w:cs="+mj-cs" w:hint="eastAsia"/>
          <w:color w:val="000000"/>
          <w:kern w:val="24"/>
          <w:sz w:val="28"/>
          <w:szCs w:val="28"/>
        </w:rPr>
        <w:t>在宅医療</w:t>
      </w:r>
      <w:r>
        <w:rPr>
          <w:rFonts w:ascii="ＭＳ ゴシック" w:eastAsia="ＭＳ ゴシック" w:hAnsi="ＭＳ ゴシック" w:cs="+mj-cs" w:hint="eastAsia"/>
          <w:color w:val="000000"/>
          <w:kern w:val="24"/>
          <w:sz w:val="28"/>
          <w:szCs w:val="28"/>
        </w:rPr>
        <w:t>等の</w:t>
      </w:r>
      <w:r w:rsidR="007F4F14">
        <w:rPr>
          <w:rFonts w:ascii="ＭＳ ゴシック" w:eastAsia="ＭＳ ゴシック" w:hAnsi="ＭＳ ゴシック" w:cs="+mj-cs" w:hint="eastAsia"/>
          <w:color w:val="000000"/>
          <w:kern w:val="24"/>
          <w:sz w:val="28"/>
          <w:szCs w:val="28"/>
        </w:rPr>
        <w:t>新たな</w:t>
      </w:r>
      <w:r>
        <w:rPr>
          <w:rFonts w:ascii="ＭＳ ゴシック" w:eastAsia="ＭＳ ゴシック" w:hAnsi="ＭＳ ゴシック" w:cs="+mj-cs" w:hint="eastAsia"/>
          <w:color w:val="000000"/>
          <w:kern w:val="24"/>
          <w:sz w:val="28"/>
          <w:szCs w:val="28"/>
        </w:rPr>
        <w:t>サービス必要量</w:t>
      </w:r>
      <w:r w:rsidR="00C93DE4">
        <w:rPr>
          <w:rFonts w:ascii="ＭＳ ゴシック" w:eastAsia="ＭＳ ゴシック" w:hAnsi="ＭＳ ゴシック" w:cs="+mj-cs" w:hint="eastAsia"/>
          <w:color w:val="000000"/>
          <w:kern w:val="24"/>
          <w:sz w:val="28"/>
          <w:szCs w:val="28"/>
        </w:rPr>
        <w:t>の</w:t>
      </w:r>
      <w:r w:rsidR="002D0B0D" w:rsidRPr="00FA53EF">
        <w:rPr>
          <w:rFonts w:ascii="ＭＳ ゴシック" w:eastAsia="ＭＳ ゴシック" w:hAnsi="ＭＳ ゴシック" w:cs="+mj-cs" w:hint="eastAsia"/>
          <w:color w:val="000000"/>
          <w:kern w:val="24"/>
          <w:sz w:val="28"/>
          <w:szCs w:val="28"/>
        </w:rPr>
        <w:t>算定</w:t>
      </w:r>
      <w:r>
        <w:rPr>
          <w:rFonts w:ascii="ＭＳ ゴシック" w:eastAsia="ＭＳ ゴシック" w:hAnsi="ＭＳ ゴシック" w:cs="+mj-cs" w:hint="eastAsia"/>
          <w:color w:val="000000"/>
          <w:kern w:val="24"/>
          <w:sz w:val="28"/>
          <w:szCs w:val="28"/>
        </w:rPr>
        <w:t>について</w:t>
      </w:r>
    </w:p>
    <w:p w:rsidR="00E82241" w:rsidRDefault="00E82241" w:rsidP="00572DA3"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 w:cstheme="minorBidi"/>
          <w:color w:val="000000"/>
          <w:kern w:val="24"/>
          <w:sz w:val="28"/>
          <w:szCs w:val="28"/>
        </w:rPr>
      </w:pPr>
    </w:p>
    <w:p w:rsidR="00CA0DDA" w:rsidRPr="00FA53EF" w:rsidRDefault="00CA0DDA" w:rsidP="00995444">
      <w:pPr>
        <w:pStyle w:val="Web"/>
        <w:spacing w:before="0" w:beforeAutospacing="0" w:after="0" w:afterAutospacing="0" w:line="440" w:lineRule="exact"/>
        <w:rPr>
          <w:rFonts w:asciiTheme="majorEastAsia" w:eastAsiaTheme="majorEastAsia" w:hAnsiTheme="majorEastAsia" w:cstheme="minorBidi"/>
          <w:color w:val="000000"/>
          <w:kern w:val="24"/>
          <w:sz w:val="28"/>
          <w:szCs w:val="28"/>
        </w:rPr>
      </w:pPr>
      <w:r w:rsidRPr="00FA53EF">
        <w:rPr>
          <w:rFonts w:asciiTheme="majorEastAsia" w:eastAsiaTheme="majorEastAsia" w:hAnsiTheme="majorEastAsia" w:cstheme="minorBidi" w:hint="eastAsia"/>
          <w:color w:val="000000"/>
          <w:kern w:val="24"/>
          <w:sz w:val="28"/>
          <w:szCs w:val="28"/>
        </w:rPr>
        <w:t>【在宅医療需要のイメージ】</w:t>
      </w:r>
    </w:p>
    <w:p w:rsidR="00CA0DDA" w:rsidRPr="00046C39" w:rsidRDefault="000249EB" w:rsidP="000368F3">
      <w:pPr>
        <w:pStyle w:val="Web"/>
        <w:spacing w:before="0" w:beforeAutospacing="0" w:after="0" w:afterAutospacing="0" w:line="400" w:lineRule="exact"/>
        <w:rPr>
          <w:rFonts w:asciiTheme="majorEastAsia" w:eastAsiaTheme="majorEastAsia" w:hAnsiTheme="majorEastAsia" w:cstheme="minorBidi"/>
          <w:color w:val="000000"/>
          <w:kern w:val="24"/>
          <w:sz w:val="28"/>
          <w:szCs w:val="28"/>
        </w:rPr>
      </w:pPr>
      <w:r>
        <w:rPr>
          <w:rFonts w:asciiTheme="majorEastAsia" w:eastAsiaTheme="majorEastAsia" w:hAnsiTheme="majorEastAsia" w:cstheme="minorBidi" w:hint="eastAsia"/>
          <w:color w:val="000000"/>
          <w:kern w:val="24"/>
        </w:rPr>
        <w:t xml:space="preserve">　　</w:t>
      </w:r>
      <w:r w:rsidRPr="00046C39">
        <w:rPr>
          <w:rFonts w:asciiTheme="majorEastAsia" w:eastAsiaTheme="majorEastAsia" w:hAnsiTheme="majorEastAsia" w:cstheme="minorBidi" w:hint="eastAsia"/>
          <w:color w:val="000000"/>
          <w:kern w:val="24"/>
          <w:sz w:val="28"/>
          <w:szCs w:val="28"/>
        </w:rPr>
        <w:t>在宅医療等</w:t>
      </w:r>
      <w:r w:rsidR="00046C39">
        <w:rPr>
          <w:rFonts w:asciiTheme="majorEastAsia" w:eastAsiaTheme="majorEastAsia" w:hAnsiTheme="majorEastAsia" w:cstheme="minorBidi" w:hint="eastAsia"/>
          <w:color w:val="000000"/>
          <w:kern w:val="24"/>
          <w:sz w:val="28"/>
          <w:szCs w:val="28"/>
        </w:rPr>
        <w:t>対象者</w:t>
      </w:r>
      <w:r w:rsidR="00046C39" w:rsidRPr="00046C39">
        <w:rPr>
          <w:rFonts w:asciiTheme="majorEastAsia" w:eastAsiaTheme="majorEastAsia" w:hAnsiTheme="majorEastAsia" w:cstheme="minorBidi" w:hint="eastAsia"/>
          <w:color w:val="000000"/>
          <w:kern w:val="24"/>
          <w:sz w:val="28"/>
          <w:szCs w:val="28"/>
        </w:rPr>
        <w:t xml:space="preserve">　→　地域医療構想の推計値の検証</w:t>
      </w:r>
    </w:p>
    <w:p w:rsidR="00046C39" w:rsidRDefault="00E82241" w:rsidP="00B27AA6">
      <w:pPr>
        <w:pStyle w:val="Web"/>
        <w:spacing w:before="0" w:beforeAutospacing="0" w:after="0" w:afterAutospacing="0" w:line="500" w:lineRule="exact"/>
        <w:rPr>
          <w:rFonts w:asciiTheme="majorEastAsia" w:eastAsiaTheme="majorEastAsia" w:hAnsiTheme="majorEastAsia" w:cstheme="minorBidi"/>
          <w:color w:val="000000"/>
          <w:kern w:val="24"/>
        </w:rPr>
      </w:pPr>
      <w:r>
        <w:rPr>
          <w:rFonts w:asciiTheme="majorEastAsia" w:eastAsiaTheme="majorEastAsia" w:hAnsiTheme="majorEastAsia" w:cstheme="minorBidi" w:hint="eastAsia"/>
          <w:noProof/>
          <w:color w:val="000000"/>
          <w:kern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096A42F" wp14:editId="4E2554A6">
                <wp:simplePos x="0" y="0"/>
                <wp:positionH relativeFrom="column">
                  <wp:posOffset>5755138</wp:posOffset>
                </wp:positionH>
                <wp:positionV relativeFrom="paragraph">
                  <wp:posOffset>99119</wp:posOffset>
                </wp:positionV>
                <wp:extent cx="466725" cy="1785620"/>
                <wp:effectExtent l="0" t="0" r="28575" b="2413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1785620"/>
                          <a:chOff x="-117015" y="0"/>
                          <a:chExt cx="467373" cy="1786225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-106347" y="0"/>
                            <a:ext cx="456705" cy="17862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:rsidR="004649AF" w:rsidRPr="00E82241" w:rsidRDefault="004649AF" w:rsidP="004067B2">
                              <w:pPr>
                                <w:spacing w:line="36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E82241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精神</w:t>
                              </w:r>
                              <w:r w:rsidR="004067B2" w:rsidRPr="00E82241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疾患</w:t>
                              </w:r>
                              <w:r w:rsidR="00A51A77" w:rsidRPr="00E82241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患者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-117015" y="85061"/>
                            <a:ext cx="425302" cy="41466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dash"/>
                          </a:ln>
                          <a:effectLst/>
                        </wps:spPr>
                        <wps:txbx>
                          <w:txbxContent>
                            <w:p w:rsidR="00E56E2F" w:rsidRPr="00E82241" w:rsidRDefault="00E56E2F" w:rsidP="00E56E2F">
                              <w:pPr>
                                <w:spacing w:line="36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E82241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（４）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margin-left:453.15pt;margin-top:7.8pt;width:36.75pt;height:140.6pt;z-index:251668480;mso-width-relative:margin;mso-height-relative:margin" coordorigin="-1170" coordsize="4673,1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">
                <v:rect id="正方形/長方形 5" o:spid="_x0000_s1027" style="position:absolute;left:-1063;width:4566;height:17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9GS8QA&#10;AADaAAAADwAAAGRycy9kb3ducmV2LnhtbESPQWvCQBSE74L/YXmFXkQ3jWglukopLXoR0WrA2yP7&#10;mgSzb0N21fjvXUHwOMzMN8xs0ZpKXKhxpWUFH4MIBHFmdcm5gv3fb38CwnlkjZVlUnAjB4t5tzPD&#10;RNsrb+my87kIEHYJKii8rxMpXVaQQTewNXHw/m1j0AfZ5FI3eA1wU8k4isbSYMlhocCavgvKTruz&#10;UTBclun5eIj9erP9rOO0tzY/qVbq/a39moLw1PpX+NleaQUjeFw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PRkvEAAAA2gAAAA8AAAAAAAAAAAAAAAAAmAIAAGRycy9k&#10;b3ducmV2LnhtbFBLBQYAAAAABAAEAPUAAACJAwAAAAA=&#10;" filled="f" strokecolor="windowText">
                  <v:stroke dashstyle="dash"/>
                  <v:textbox style="layout-flow:vertical-ideographic" inset="0,0,0,0">
                    <w:txbxContent>
                      <w:p w:rsidR="004649AF" w:rsidRPr="00E82241" w:rsidRDefault="004649AF" w:rsidP="004067B2">
                        <w:pPr>
                          <w:spacing w:line="36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E82241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精神</w:t>
                        </w:r>
                        <w:r w:rsidR="004067B2" w:rsidRPr="00E82241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疾患</w:t>
                        </w:r>
                        <w:r w:rsidR="00A51A77" w:rsidRPr="00E82241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患者</w:t>
                        </w:r>
                      </w:p>
                    </w:txbxContent>
                  </v:textbox>
                </v:rect>
                <v:rect id="正方形/長方形 7" o:spid="_x0000_s1028" style="position:absolute;left:-1170;top:850;width:4252;height:41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CDMIA&#10;AADaAAAADwAAAGRycy9kb3ducmV2LnhtbESPT4vCMBTE7wt+h/AEb2uqiCvVKCL4B7y4Kujx0Tyb&#10;avNSmqh1P/1mYcHjMDO/YSazxpbiQbUvHCvodRMQxJnTBecKjofl5wiED8gaS8ek4EUeZtPWxwRT&#10;7Z78TY99yEWEsE9RgQmhSqX0mSGLvusq4uhdXG0xRFnnUtf4jHBbyn6SDKXFguOCwYoWhrLb/m4V&#10;7K4+0c2WabcevH7K43m9Mu6kVKfdzMcgAjXhHf5vb7SCL/i7Em+An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oIMwgAAANoAAAAPAAAAAAAAAAAAAAAAAJgCAABkcnMvZG93&#10;bnJldi54bWxQSwUGAAAAAAQABAD1AAAAhwMAAAAA&#10;" filled="f" stroked="f">
                  <v:stroke dashstyle="dash"/>
                  <v:textbox inset="0,0,0,0">
                    <w:txbxContent>
                      <w:p w:rsidR="00E56E2F" w:rsidRPr="00E82241" w:rsidRDefault="00E56E2F" w:rsidP="00E56E2F">
                        <w:pPr>
                          <w:spacing w:line="36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E82241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（</w:t>
                        </w:r>
                        <w:r w:rsidRPr="00E82241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Theme="majorEastAsia" w:eastAsiaTheme="majorEastAsia" w:hAnsiTheme="majorEastAsia" w:cstheme="minorBidi" w:hint="eastAsia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F0B63" wp14:editId="1D74B028">
                <wp:simplePos x="0" y="0"/>
                <wp:positionH relativeFrom="column">
                  <wp:posOffset>417195</wp:posOffset>
                </wp:positionH>
                <wp:positionV relativeFrom="paragraph">
                  <wp:posOffset>88265</wp:posOffset>
                </wp:positionV>
                <wp:extent cx="5209540" cy="1796415"/>
                <wp:effectExtent l="0" t="0" r="1016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540" cy="17964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C39" w:rsidRPr="00E82241" w:rsidRDefault="00046C39" w:rsidP="00046C39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822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訪問診療対象者</w:t>
                            </w:r>
                          </w:p>
                          <w:p w:rsidR="00046C39" w:rsidRPr="00E82241" w:rsidRDefault="00046C39" w:rsidP="00046C39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22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（1)－(2)－(3)</w:t>
                            </w:r>
                          </w:p>
                          <w:p w:rsidR="00046C39" w:rsidRPr="00046C39" w:rsidRDefault="00046C39" w:rsidP="00046C3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046C39" w:rsidRDefault="00046C39" w:rsidP="00046C39">
                            <w:pPr>
                              <w:jc w:val="center"/>
                            </w:pPr>
                          </w:p>
                          <w:p w:rsidR="00046C39" w:rsidRPr="004649AF" w:rsidRDefault="00046C39" w:rsidP="00046C3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margin-left:32.85pt;margin-top:6.95pt;width:410.2pt;height:1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" fillcolor="#c2d69b [1942]" strokecolor="black [3213]" strokeweight="1.25pt">
                <v:textbox>
                  <w:txbxContent>
                    <w:p w:rsidR="00046C39" w:rsidRPr="00E82241" w:rsidRDefault="00046C39" w:rsidP="00046C39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822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訪問診療対象者</w:t>
                      </w:r>
                    </w:p>
                    <w:p w:rsidR="00046C39" w:rsidRPr="00E82241" w:rsidRDefault="00046C39" w:rsidP="00046C39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822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（1)</w:t>
                      </w:r>
                      <w:r w:rsidRPr="00E822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－(2)－(3)</w:t>
                      </w:r>
                    </w:p>
                    <w:p w:rsidR="00046C39" w:rsidRPr="00046C39" w:rsidRDefault="00046C39" w:rsidP="00046C3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:rsidR="00046C39" w:rsidRDefault="00046C39" w:rsidP="00046C39">
                      <w:pPr>
                        <w:jc w:val="center"/>
                      </w:pPr>
                    </w:p>
                    <w:p w:rsidR="00046C39" w:rsidRPr="004649AF" w:rsidRDefault="00046C39" w:rsidP="00046C39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46C39" w:rsidRPr="00001748" w:rsidRDefault="00046C39" w:rsidP="00B27AA6">
      <w:pPr>
        <w:pStyle w:val="Web"/>
        <w:spacing w:before="0" w:beforeAutospacing="0" w:after="0" w:afterAutospacing="0" w:line="500" w:lineRule="exact"/>
        <w:rPr>
          <w:rFonts w:asciiTheme="majorEastAsia" w:eastAsiaTheme="majorEastAsia" w:hAnsiTheme="majorEastAsia" w:cstheme="minorBidi"/>
          <w:color w:val="000000"/>
          <w:kern w:val="24"/>
        </w:rPr>
      </w:pPr>
    </w:p>
    <w:p w:rsidR="00046C39" w:rsidRDefault="00981A50" w:rsidP="00B27AA6">
      <w:pPr>
        <w:pStyle w:val="Web"/>
        <w:spacing w:before="0" w:beforeAutospacing="0" w:after="0" w:afterAutospacing="0" w:line="500" w:lineRule="exact"/>
        <w:rPr>
          <w:rFonts w:asciiTheme="majorEastAsia" w:eastAsiaTheme="majorEastAsia" w:hAnsiTheme="majorEastAsia" w:cstheme="minorBidi"/>
          <w:color w:val="000000"/>
          <w:kern w:val="24"/>
        </w:rPr>
      </w:pPr>
      <w:r>
        <w:rPr>
          <w:rFonts w:asciiTheme="majorEastAsia" w:eastAsiaTheme="majorEastAsia" w:hAnsiTheme="majorEastAsia" w:cstheme="minorBidi" w:hint="eastAsia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AE97D" wp14:editId="124C2712">
                <wp:simplePos x="0" y="0"/>
                <wp:positionH relativeFrom="column">
                  <wp:posOffset>416560</wp:posOffset>
                </wp:positionH>
                <wp:positionV relativeFrom="paragraph">
                  <wp:posOffset>101600</wp:posOffset>
                </wp:positionV>
                <wp:extent cx="1924050" cy="1146810"/>
                <wp:effectExtent l="0" t="0" r="1905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146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6C39" w:rsidRPr="00E82241" w:rsidRDefault="00046C39" w:rsidP="00046C39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8224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外来患者相当数</w:t>
                            </w:r>
                          </w:p>
                          <w:p w:rsidR="00046C39" w:rsidRPr="00E82241" w:rsidRDefault="00046C39" w:rsidP="00046C39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8224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→(2)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0" style="position:absolute;margin-left:32.8pt;margin-top:8pt;width:151.5pt;height:9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" fillcolor="white [3212]" strokecolor="windowText" strokeweight="1.25pt">
                <v:textbox>
                  <w:txbxContent>
                    <w:p w:rsidR="00046C39" w:rsidRPr="00E82241" w:rsidRDefault="00046C39" w:rsidP="00046C39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8224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外来患者相当数</w:t>
                      </w:r>
                    </w:p>
                    <w:p w:rsidR="00046C39" w:rsidRPr="00E82241" w:rsidRDefault="00046C39" w:rsidP="00046C39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8224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→(2)</w:t>
                      </w:r>
                    </w:p>
                  </w:txbxContent>
                </v:textbox>
              </v:rect>
            </w:pict>
          </mc:Fallback>
        </mc:AlternateContent>
      </w:r>
      <w:r w:rsidR="00E82241">
        <w:rPr>
          <w:rFonts w:asciiTheme="majorEastAsia" w:eastAsiaTheme="majorEastAsia" w:hAnsiTheme="majorEastAsia" w:cstheme="minorBidi" w:hint="eastAsia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DB28F" wp14:editId="5C17EEA4">
                <wp:simplePos x="0" y="0"/>
                <wp:positionH relativeFrom="column">
                  <wp:posOffset>3691890</wp:posOffset>
                </wp:positionH>
                <wp:positionV relativeFrom="paragraph">
                  <wp:posOffset>101600</wp:posOffset>
                </wp:positionV>
                <wp:extent cx="1934845" cy="1147445"/>
                <wp:effectExtent l="0" t="0" r="27305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11474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6C39" w:rsidRPr="00E82241" w:rsidRDefault="00046C39" w:rsidP="00046C39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8224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施設入所者</w:t>
                            </w:r>
                            <w:r w:rsidR="00FA53EF" w:rsidRPr="00E8224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相当</w:t>
                            </w:r>
                            <w:r w:rsidRPr="00E8224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数</w:t>
                            </w:r>
                          </w:p>
                          <w:p w:rsidR="00387695" w:rsidRDefault="0049202F" w:rsidP="0049202F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49202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特別養護老人ホーム、</w:t>
                            </w:r>
                          </w:p>
                          <w:p w:rsidR="00387695" w:rsidRDefault="0049202F" w:rsidP="00387695">
                            <w:pPr>
                              <w:spacing w:line="220" w:lineRule="exact"/>
                              <w:ind w:firstLineChars="200" w:firstLine="4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9202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老人保健施設、</w:t>
                            </w:r>
                          </w:p>
                          <w:p w:rsidR="0049202F" w:rsidRPr="0049202F" w:rsidRDefault="00387695" w:rsidP="0049202F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介護医療院への転換</w:t>
                            </w:r>
                            <w:r w:rsidR="0049202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46C39" w:rsidRPr="00E82241" w:rsidRDefault="00046C39" w:rsidP="00046C39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8224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→(3)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1" style="position:absolute;margin-left:290.7pt;margin-top:8pt;width:152.35pt;height:9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" fillcolor="#f2dbdb [661]" strokecolor="windowText" strokeweight="1.25pt">
                <v:textbox>
                  <w:txbxContent>
                    <w:p w:rsidR="00046C39" w:rsidRPr="00E82241" w:rsidRDefault="00046C39" w:rsidP="00046C39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8224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施設入所者</w:t>
                      </w:r>
                      <w:r w:rsidR="00FA53EF" w:rsidRPr="00E8224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相当</w:t>
                      </w:r>
                      <w:r w:rsidRPr="00E8224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数</w:t>
                      </w:r>
                    </w:p>
                    <w:p w:rsidR="00387695" w:rsidRDefault="0049202F" w:rsidP="0049202F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Pr="0049202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特別養護老人ホーム、</w:t>
                      </w:r>
                    </w:p>
                    <w:p w:rsidR="00387695" w:rsidRDefault="0049202F" w:rsidP="00387695">
                      <w:pPr>
                        <w:spacing w:line="220" w:lineRule="exact"/>
                        <w:ind w:firstLineChars="200" w:firstLine="400"/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49202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老人保健施設、</w:t>
                      </w:r>
                    </w:p>
                    <w:p w:rsidR="0049202F" w:rsidRPr="0049202F" w:rsidRDefault="00387695" w:rsidP="0049202F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介護医療院への転換</w:t>
                      </w:r>
                      <w:r w:rsidR="0049202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046C39" w:rsidRPr="00E82241" w:rsidRDefault="00046C39" w:rsidP="00046C39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8224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→(3)</w:t>
                      </w:r>
                    </w:p>
                  </w:txbxContent>
                </v:textbox>
              </v:rect>
            </w:pict>
          </mc:Fallback>
        </mc:AlternateContent>
      </w:r>
    </w:p>
    <w:p w:rsidR="00046C39" w:rsidRDefault="00046C39" w:rsidP="00B27AA6">
      <w:pPr>
        <w:pStyle w:val="Web"/>
        <w:spacing w:before="0" w:beforeAutospacing="0" w:after="0" w:afterAutospacing="0" w:line="500" w:lineRule="exact"/>
        <w:rPr>
          <w:rFonts w:asciiTheme="majorEastAsia" w:eastAsiaTheme="majorEastAsia" w:hAnsiTheme="majorEastAsia" w:cstheme="minorBidi"/>
          <w:color w:val="000000"/>
          <w:kern w:val="24"/>
        </w:rPr>
      </w:pPr>
    </w:p>
    <w:p w:rsidR="00046C39" w:rsidRDefault="00046C39" w:rsidP="00B27AA6">
      <w:pPr>
        <w:pStyle w:val="Web"/>
        <w:spacing w:before="0" w:beforeAutospacing="0" w:after="0" w:afterAutospacing="0" w:line="500" w:lineRule="exact"/>
        <w:rPr>
          <w:rFonts w:asciiTheme="majorEastAsia" w:eastAsiaTheme="majorEastAsia" w:hAnsiTheme="majorEastAsia" w:cstheme="minorBidi"/>
          <w:color w:val="000000"/>
          <w:kern w:val="24"/>
        </w:rPr>
      </w:pPr>
    </w:p>
    <w:p w:rsidR="00046C39" w:rsidRDefault="00046C39" w:rsidP="00B27AA6">
      <w:pPr>
        <w:pStyle w:val="Web"/>
        <w:spacing w:before="0" w:beforeAutospacing="0" w:after="0" w:afterAutospacing="0" w:line="500" w:lineRule="exact"/>
        <w:rPr>
          <w:rFonts w:asciiTheme="majorEastAsia" w:eastAsiaTheme="majorEastAsia" w:hAnsiTheme="majorEastAsia" w:cstheme="minorBidi"/>
          <w:color w:val="000000"/>
          <w:kern w:val="24"/>
        </w:rPr>
      </w:pPr>
    </w:p>
    <w:p w:rsidR="00BD3BBA" w:rsidRDefault="00BD3BBA" w:rsidP="000368F3"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 w:cstheme="minorBidi"/>
          <w:color w:val="000000"/>
          <w:kern w:val="24"/>
        </w:rPr>
      </w:pPr>
    </w:p>
    <w:p w:rsidR="00981A50" w:rsidRPr="00FA53EF" w:rsidRDefault="00883D20" w:rsidP="00995444">
      <w:pPr>
        <w:pStyle w:val="Web"/>
        <w:spacing w:before="0" w:beforeAutospacing="0" w:after="0" w:afterAutospacing="0" w:line="440" w:lineRule="exact"/>
        <w:rPr>
          <w:rFonts w:asciiTheme="majorEastAsia" w:eastAsiaTheme="majorEastAsia" w:hAnsiTheme="majorEastAsia" w:cstheme="minorBidi"/>
          <w:color w:val="000000"/>
          <w:kern w:val="24"/>
          <w:sz w:val="28"/>
          <w:szCs w:val="28"/>
        </w:rPr>
      </w:pPr>
      <w:r>
        <w:rPr>
          <w:rFonts w:asciiTheme="majorEastAsia" w:eastAsiaTheme="majorEastAsia" w:hAnsiTheme="majorEastAsia" w:cstheme="minorBidi" w:hint="eastAsia"/>
          <w:color w:val="000000"/>
          <w:kern w:val="24"/>
          <w:sz w:val="28"/>
          <w:szCs w:val="28"/>
        </w:rPr>
        <w:t>【今後の流れ</w:t>
      </w:r>
      <w:r w:rsidR="00BC6BEF">
        <w:rPr>
          <w:rFonts w:asciiTheme="majorEastAsia" w:eastAsiaTheme="majorEastAsia" w:hAnsiTheme="majorEastAsia" w:cstheme="minorBidi" w:hint="eastAsia"/>
          <w:color w:val="000000"/>
          <w:kern w:val="24"/>
          <w:sz w:val="28"/>
          <w:szCs w:val="28"/>
        </w:rPr>
        <w:t>（イメージ）</w:t>
      </w:r>
      <w:r w:rsidR="00981A50" w:rsidRPr="00FA53EF">
        <w:rPr>
          <w:rFonts w:asciiTheme="majorEastAsia" w:eastAsiaTheme="majorEastAsia" w:hAnsiTheme="majorEastAsia" w:cstheme="minorBidi" w:hint="eastAsia"/>
          <w:color w:val="000000"/>
          <w:kern w:val="24"/>
          <w:sz w:val="28"/>
          <w:szCs w:val="28"/>
        </w:rPr>
        <w:t>】</w:t>
      </w:r>
    </w:p>
    <w:tbl>
      <w:tblPr>
        <w:tblW w:w="936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7"/>
        <w:gridCol w:w="4515"/>
      </w:tblGrid>
      <w:tr w:rsidR="004F2E2B" w:rsidTr="000368F3">
        <w:trPr>
          <w:trHeight w:val="497"/>
        </w:trPr>
        <w:tc>
          <w:tcPr>
            <w:tcW w:w="4847" w:type="dxa"/>
          </w:tcPr>
          <w:p w:rsidR="004F2E2B" w:rsidRDefault="004F2E2B" w:rsidP="000368F3">
            <w:pPr>
              <w:pStyle w:val="Web"/>
              <w:spacing w:line="400" w:lineRule="exact"/>
              <w:jc w:val="center"/>
              <w:rPr>
                <w:rFonts w:asciiTheme="majorEastAsia" w:eastAsiaTheme="majorEastAsia" w:hAnsiTheme="majorEastAsia" w:cstheme="minorBidi"/>
                <w:color w:val="000000"/>
                <w:kern w:val="24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/>
                <w:kern w:val="24"/>
              </w:rPr>
              <w:t>在宅医療</w:t>
            </w:r>
          </w:p>
        </w:tc>
        <w:tc>
          <w:tcPr>
            <w:tcW w:w="4515" w:type="dxa"/>
          </w:tcPr>
          <w:p w:rsidR="004F2E2B" w:rsidRDefault="004F2E2B" w:rsidP="00995444">
            <w:pPr>
              <w:pStyle w:val="Web"/>
              <w:spacing w:line="400" w:lineRule="exact"/>
              <w:jc w:val="center"/>
              <w:rPr>
                <w:rFonts w:asciiTheme="majorEastAsia" w:eastAsiaTheme="majorEastAsia" w:hAnsiTheme="majorEastAsia" w:cstheme="minorBidi"/>
                <w:color w:val="000000"/>
                <w:kern w:val="24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/>
                <w:kern w:val="24"/>
              </w:rPr>
              <w:t>介護</w:t>
            </w:r>
          </w:p>
        </w:tc>
      </w:tr>
      <w:tr w:rsidR="00956AAB" w:rsidTr="000368F3">
        <w:trPr>
          <w:trHeight w:val="8361"/>
        </w:trPr>
        <w:tc>
          <w:tcPr>
            <w:tcW w:w="4847" w:type="dxa"/>
          </w:tcPr>
          <w:p w:rsidR="00956AAB" w:rsidRPr="00995444" w:rsidRDefault="00956AAB" w:rsidP="00995444">
            <w:pPr>
              <w:widowControl/>
              <w:spacing w:line="30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【</w:t>
            </w:r>
            <w:r w:rsidRPr="00995444"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国</w:t>
            </w:r>
            <w:r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】推計方法・</w:t>
            </w:r>
            <w:r w:rsidRPr="00995444"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データ提供</w:t>
            </w:r>
          </w:p>
          <w:p w:rsidR="00956AAB" w:rsidRPr="00995444" w:rsidRDefault="00956AAB" w:rsidP="00995444">
            <w:pPr>
              <w:widowControl/>
              <w:spacing w:line="300" w:lineRule="exact"/>
              <w:ind w:left="420" w:hangingChars="200" w:hanging="420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 w:rsidRPr="00995444"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 xml:space="preserve">　・地域医療構想策定時に非公表のデータの提供（老健入所者・療養病床医療区分１の70％、療養病床地域差解消分、一般病床C3未満）</w:t>
            </w:r>
          </w:p>
          <w:p w:rsidR="00956AAB" w:rsidRPr="00995444" w:rsidRDefault="00956AAB" w:rsidP="00995444">
            <w:pPr>
              <w:widowControl/>
              <w:spacing w:line="300" w:lineRule="exact"/>
              <w:ind w:left="420" w:hangingChars="200" w:hanging="420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 w:rsidRPr="00995444"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 xml:space="preserve">　・患者調査による退院後の行先</w:t>
            </w:r>
          </w:p>
          <w:p w:rsidR="00956AAB" w:rsidRDefault="00956AAB" w:rsidP="0099544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 xml:space="preserve">　　　　　　　　　↓</w:t>
            </w:r>
          </w:p>
          <w:p w:rsidR="00956AAB" w:rsidRPr="00995444" w:rsidRDefault="00956AAB" w:rsidP="0099544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【府】</w:t>
            </w:r>
            <w:r w:rsidRPr="00995444"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新たなサービス必要量の算定</w:t>
            </w:r>
          </w:p>
          <w:p w:rsidR="00956AAB" w:rsidRPr="00995444" w:rsidRDefault="00956AAB" w:rsidP="00995444">
            <w:pPr>
              <w:widowControl/>
              <w:spacing w:line="300" w:lineRule="exact"/>
              <w:ind w:leftChars="100" w:left="210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 w:rsidRPr="00995444"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・外来相当数の算定</w:t>
            </w:r>
          </w:p>
          <w:p w:rsidR="00956AAB" w:rsidRPr="00995444" w:rsidRDefault="000368F3" w:rsidP="00995444">
            <w:pPr>
              <w:widowControl/>
              <w:spacing w:line="300" w:lineRule="exact"/>
              <w:ind w:leftChars="100" w:left="210"/>
              <w:jc w:val="left"/>
              <w:rPr>
                <w:rFonts w:asciiTheme="majorEastAsia" w:eastAsiaTheme="majorEastAsia" w:hAnsiTheme="majorEastAsia"/>
                <w:kern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BFAC4E" wp14:editId="6B41D0F9">
                      <wp:simplePos x="0" y="0"/>
                      <wp:positionH relativeFrom="column">
                        <wp:posOffset>2178833</wp:posOffset>
                      </wp:positionH>
                      <wp:positionV relativeFrom="paragraph">
                        <wp:posOffset>121772</wp:posOffset>
                      </wp:positionV>
                      <wp:extent cx="881380" cy="0"/>
                      <wp:effectExtent l="38100" t="76200" r="0" b="11430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138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171.55pt;margin-top:9.6pt;width:69.4pt;height:0;flip:x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" strokecolor="#4579b8 [3044]" strokeweight="1.25pt">
                      <v:stroke endarrow="open"/>
                    </v:shape>
                  </w:pict>
                </mc:Fallback>
              </mc:AlternateContent>
            </w:r>
            <w:r w:rsidR="00956AAB" w:rsidRPr="00995444">
              <w:rPr>
                <w:rFonts w:asciiTheme="majorEastAsia" w:eastAsiaTheme="majorEastAsia" w:hAnsiTheme="majorEastAsia" w:hint="eastAsia"/>
                <w:kern w:val="24"/>
                <w:szCs w:val="21"/>
              </w:rPr>
              <w:t>・介護医療院への</w:t>
            </w:r>
            <w:r w:rsidR="00956AAB" w:rsidRPr="00995444">
              <w:rPr>
                <w:rFonts w:asciiTheme="majorEastAsia" w:eastAsiaTheme="majorEastAsia" w:hAnsiTheme="majorEastAsia" w:hint="eastAsia"/>
                <w:kern w:val="24"/>
                <w:szCs w:val="21"/>
                <w:u w:val="single"/>
              </w:rPr>
              <w:t>転換見込み数</w:t>
            </w:r>
          </w:p>
          <w:p w:rsidR="00956AAB" w:rsidRPr="00995444" w:rsidRDefault="00956AAB" w:rsidP="00995444">
            <w:pPr>
              <w:widowControl/>
              <w:spacing w:line="300" w:lineRule="exact"/>
              <w:ind w:leftChars="100" w:left="210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 w:rsidRPr="00995444"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・介護施設・在宅医療への按分</w:t>
            </w:r>
          </w:p>
          <w:p w:rsidR="00956AAB" w:rsidRDefault="00956AAB" w:rsidP="0099544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 xml:space="preserve">　　　　　　　　　↓</w:t>
            </w:r>
          </w:p>
          <w:p w:rsidR="00956AAB" w:rsidRDefault="00956AAB" w:rsidP="0099544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【市町村等】</w:t>
            </w:r>
          </w:p>
          <w:p w:rsidR="00956AAB" w:rsidRPr="00995444" w:rsidRDefault="00956AAB" w:rsidP="0099544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 xml:space="preserve">　・数字等の確認・検証</w:t>
            </w:r>
          </w:p>
          <w:p w:rsidR="00956AAB" w:rsidRDefault="000368F3" w:rsidP="00956AAB">
            <w:pPr>
              <w:spacing w:line="400" w:lineRule="exact"/>
              <w:ind w:right="880" w:firstLineChars="400" w:firstLine="840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FAD9D7" wp14:editId="7083F0D5">
                      <wp:simplePos x="0" y="0"/>
                      <wp:positionH relativeFrom="column">
                        <wp:posOffset>328768</wp:posOffset>
                      </wp:positionH>
                      <wp:positionV relativeFrom="paragraph">
                        <wp:posOffset>45469</wp:posOffset>
                      </wp:positionV>
                      <wp:extent cx="5273040" cy="1084521"/>
                      <wp:effectExtent l="0" t="0" r="22860" b="2095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3040" cy="10845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68F3" w:rsidRPr="000368F3" w:rsidRDefault="000368F3" w:rsidP="0065695E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300" w:lineRule="exact"/>
                                    <w:ind w:right="49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  <w:bdr w:val="single" w:sz="4" w:space="0" w:color="auto"/>
                                    </w:rPr>
                                    <w:t xml:space="preserve"> 事前</w:t>
                                  </w:r>
                                  <w:r w:rsidRPr="000368F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  <w:bdr w:val="single" w:sz="4" w:space="0" w:color="auto"/>
                                    </w:rPr>
                                    <w:t>調整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  <w:bdr w:val="single" w:sz="4" w:space="0" w:color="auto"/>
                                    </w:rPr>
                                    <w:t xml:space="preserve">  </w:t>
                                  </w:r>
                                </w:p>
                                <w:p w:rsidR="00956AAB" w:rsidRPr="00995444" w:rsidRDefault="00956AAB" w:rsidP="0065695E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300" w:lineRule="exact"/>
                                    <w:ind w:right="49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 w:rsidRPr="00995444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【圏域・市町村】医療と介護の整合性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を図るための</w:t>
                                  </w:r>
                                  <w:r w:rsidRPr="00995444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自治体間での整理・調整</w:t>
                                  </w:r>
                                </w:p>
                                <w:p w:rsidR="00956AAB" w:rsidRPr="00995444" w:rsidRDefault="00956AAB" w:rsidP="0065695E">
                                  <w:pPr>
                                    <w:widowControl/>
                                    <w:spacing w:line="300" w:lineRule="exact"/>
                                    <w:ind w:right="-235" w:firstLineChars="500" w:firstLine="1050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 w:rsidRPr="00995444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 xml:space="preserve">　 </w:t>
                                  </w:r>
                                  <w:r w:rsidRPr="00995444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・医療計画と介護保険事業（支援）計画で対応すべき需要</w:t>
                                  </w:r>
                                </w:p>
                                <w:p w:rsidR="00956AAB" w:rsidRPr="00995444" w:rsidRDefault="00956AAB" w:rsidP="0065695E">
                                  <w:pPr>
                                    <w:spacing w:line="300" w:lineRule="exact"/>
                                    <w:ind w:right="880" w:firstLineChars="500" w:firstLine="1050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 w:rsidRPr="00995444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 xml:space="preserve">   </w:t>
                                  </w:r>
                                  <w:r w:rsidRPr="00995444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 xml:space="preserve">　・具体的な整備目標・見込み量の在り方</w:t>
                                  </w:r>
                                </w:p>
                                <w:p w:rsidR="00956AAB" w:rsidRPr="00995444" w:rsidRDefault="00956AAB" w:rsidP="0065695E">
                                  <w:pPr>
                                    <w:spacing w:line="300" w:lineRule="exact"/>
                                    <w:ind w:right="880" w:firstLineChars="500" w:firstLine="1050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 w:rsidRPr="00995444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 xml:space="preserve">   </w:t>
                                  </w:r>
                                  <w:r w:rsidRPr="00995444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・目標達成の評価</w:t>
                                  </w:r>
                                </w:p>
                                <w:p w:rsidR="00956AAB" w:rsidRDefault="00956AAB" w:rsidP="006569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32" style="position:absolute;left:0;text-align:left;margin-left:25.9pt;margin-top:3.6pt;width:415.2pt;height:8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" fillcolor="white [3212]" strokecolor="black [3213]" strokeweight="1.25pt">
                      <v:textbox>
                        <w:txbxContent>
                          <w:p w:rsidR="000368F3" w:rsidRPr="000368F3" w:rsidRDefault="000368F3" w:rsidP="0065695E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300" w:lineRule="exact"/>
                              <w:ind w:right="49"/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  <w:bdr w:val="single" w:sz="4" w:space="0" w:color="auto"/>
                              </w:rPr>
                              <w:t>事前</w:t>
                            </w:r>
                            <w:r w:rsidRPr="000368F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  <w:bdr w:val="single" w:sz="4" w:space="0" w:color="auto"/>
                              </w:rPr>
                              <w:t>調整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  <w:bdr w:val="single" w:sz="4" w:space="0" w:color="auto"/>
                              </w:rPr>
                              <w:t xml:space="preserve">  </w:t>
                            </w:r>
                          </w:p>
                          <w:p w:rsidR="00956AAB" w:rsidRPr="00995444" w:rsidRDefault="00956AAB" w:rsidP="0065695E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300" w:lineRule="exact"/>
                              <w:ind w:right="49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 w:rsidRPr="0099544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【圏域・市町村】医療と介護の整合性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を図るための</w:t>
                            </w:r>
                            <w:r w:rsidRPr="0099544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自治体間での整理・調整</w:t>
                            </w:r>
                          </w:p>
                          <w:p w:rsidR="00956AAB" w:rsidRPr="00995444" w:rsidRDefault="00956AAB" w:rsidP="0065695E">
                            <w:pPr>
                              <w:widowControl/>
                              <w:spacing w:line="300" w:lineRule="exact"/>
                              <w:ind w:right="-235" w:firstLineChars="500" w:firstLine="1050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 w:rsidRPr="0099544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　 </w:t>
                            </w:r>
                            <w:r w:rsidRPr="0099544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・医療計画と介護保険事業（支援）計画で対応すべき需要</w:t>
                            </w:r>
                          </w:p>
                          <w:p w:rsidR="00956AAB" w:rsidRPr="00995444" w:rsidRDefault="00956AAB" w:rsidP="0065695E">
                            <w:pPr>
                              <w:spacing w:line="300" w:lineRule="exact"/>
                              <w:ind w:right="880" w:firstLineChars="500" w:firstLine="1050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 w:rsidRPr="0099544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   </w:t>
                            </w:r>
                            <w:r w:rsidRPr="0099544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　・具体的な整備目標・見込み量の在り方</w:t>
                            </w:r>
                          </w:p>
                          <w:p w:rsidR="00956AAB" w:rsidRPr="00995444" w:rsidRDefault="00956AAB" w:rsidP="0065695E">
                            <w:pPr>
                              <w:spacing w:line="300" w:lineRule="exact"/>
                              <w:ind w:right="880" w:firstLineChars="500" w:firstLine="1050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 w:rsidRPr="0099544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   </w:t>
                            </w:r>
                            <w:r w:rsidRPr="0099544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・目標達成の評価</w:t>
                            </w:r>
                          </w:p>
                          <w:p w:rsidR="00956AAB" w:rsidRDefault="00956AAB" w:rsidP="006569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7B45">
              <w:rPr>
                <w:rFonts w:asciiTheme="majorEastAsia" w:eastAsiaTheme="majorEastAsia" w:hAnsiTheme="majorEastAsia" w:hint="eastAsia"/>
                <w:noProof/>
                <w:color w:val="000000"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BB1285" wp14:editId="73C22472">
                      <wp:simplePos x="0" y="0"/>
                      <wp:positionH relativeFrom="column">
                        <wp:posOffset>328768</wp:posOffset>
                      </wp:positionH>
                      <wp:positionV relativeFrom="paragraph">
                        <wp:posOffset>1764074</wp:posOffset>
                      </wp:positionV>
                      <wp:extent cx="5273040" cy="499731"/>
                      <wp:effectExtent l="0" t="0" r="22860" b="1524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3040" cy="4997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368F3" w:rsidRPr="000368F3" w:rsidRDefault="000368F3" w:rsidP="000368F3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300" w:lineRule="exact"/>
                                    <w:ind w:right="49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  <w:bdr w:val="single" w:sz="4" w:space="0" w:color="auto"/>
                                    </w:rPr>
                                    <w:t xml:space="preserve"> 協議の場  </w:t>
                                  </w:r>
                                </w:p>
                                <w:p w:rsidR="000C7B45" w:rsidRPr="00995444" w:rsidRDefault="000C7B45" w:rsidP="000C7B45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300" w:lineRule="exact"/>
                                    <w:ind w:right="49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 w:rsidRPr="00995444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【圏域・市町村】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有識者を含めた協議の場での</w:t>
                                  </w:r>
                                  <w:r w:rsidR="000368F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審議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33" style="position:absolute;left:0;text-align:left;margin-left:25.9pt;margin-top:138.9pt;width:415.2pt;height:3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" fillcolor="window" strokecolor="windowText" strokeweight="1.25pt">
                      <v:textbox>
                        <w:txbxContent>
                          <w:p w:rsidR="000368F3" w:rsidRPr="000368F3" w:rsidRDefault="000368F3" w:rsidP="000368F3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300" w:lineRule="exact"/>
                              <w:ind w:right="49"/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  <w:bdr w:val="single" w:sz="4" w:space="0" w:color="auto"/>
                              </w:rPr>
                            </w:pPr>
                            <w:bookmarkStart w:id="1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  <w:bdr w:val="single" w:sz="4" w:space="0" w:color="auto"/>
                              </w:rPr>
                              <w:t xml:space="preserve">協議の場  </w:t>
                            </w:r>
                          </w:p>
                          <w:p w:rsidR="000C7B45" w:rsidRPr="00995444" w:rsidRDefault="000C7B45" w:rsidP="000C7B45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300" w:lineRule="exact"/>
                              <w:ind w:right="49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 w:rsidRPr="0099544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【圏域・市町村】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有識者を含めた協議の場での</w:t>
                            </w:r>
                            <w:r w:rsidR="000368F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審議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6AAB" w:rsidRPr="00995444"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 xml:space="preserve">　</w:t>
            </w:r>
          </w:p>
          <w:p w:rsidR="007B4B83" w:rsidRDefault="007B4B83" w:rsidP="00956AAB">
            <w:pPr>
              <w:spacing w:line="400" w:lineRule="exact"/>
              <w:ind w:right="880" w:firstLineChars="400" w:firstLine="840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</w:p>
          <w:p w:rsidR="007B4B83" w:rsidRDefault="007B4B83" w:rsidP="00956AAB">
            <w:pPr>
              <w:spacing w:line="400" w:lineRule="exact"/>
              <w:ind w:right="880" w:firstLineChars="400" w:firstLine="840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</w:p>
          <w:p w:rsidR="007B4B83" w:rsidRDefault="007B4B83" w:rsidP="007B4B83">
            <w:pPr>
              <w:spacing w:line="300" w:lineRule="exact"/>
              <w:ind w:right="880" w:firstLineChars="400" w:firstLine="840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</w:p>
          <w:p w:rsidR="007B4B83" w:rsidRDefault="007B4B83" w:rsidP="007B4B83">
            <w:pPr>
              <w:spacing w:line="300" w:lineRule="exact"/>
              <w:ind w:right="879" w:firstLineChars="400" w:firstLine="840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</w:p>
          <w:p w:rsidR="007B4B83" w:rsidRDefault="007B4B83" w:rsidP="007B4B83">
            <w:pPr>
              <w:spacing w:line="300" w:lineRule="exact"/>
              <w:ind w:firstLineChars="300" w:firstLine="630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【府】必要に応じサービス必要量を修正</w:t>
            </w:r>
          </w:p>
          <w:p w:rsidR="007B4B83" w:rsidRPr="007B4B83" w:rsidRDefault="007B4B83" w:rsidP="007B4B83">
            <w:pPr>
              <w:spacing w:line="300" w:lineRule="exact"/>
              <w:ind w:right="880" w:firstLineChars="400" w:firstLine="840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</w:p>
          <w:p w:rsidR="007B4B83" w:rsidRDefault="007B4B83" w:rsidP="007B4B83">
            <w:pPr>
              <w:spacing w:line="300" w:lineRule="exact"/>
              <w:ind w:right="880" w:firstLineChars="400" w:firstLine="840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</w:p>
          <w:p w:rsidR="007B4B83" w:rsidRDefault="007B4B83" w:rsidP="007B4B83">
            <w:pPr>
              <w:spacing w:line="300" w:lineRule="exact"/>
              <w:ind w:right="880" w:firstLineChars="400" w:firstLine="840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</w:p>
          <w:p w:rsidR="007B4B83" w:rsidRDefault="007B4B83" w:rsidP="007B4B83">
            <w:pPr>
              <w:spacing w:line="300" w:lineRule="exact"/>
              <w:ind w:right="880" w:firstLineChars="400" w:firstLine="840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</w:p>
          <w:p w:rsidR="007B4B83" w:rsidRDefault="007B4B83" w:rsidP="00956AAB">
            <w:pPr>
              <w:spacing w:line="400" w:lineRule="exact"/>
              <w:ind w:right="880" w:firstLineChars="400" w:firstLine="840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</w:p>
          <w:p w:rsidR="007B4B83" w:rsidRDefault="007B4B83" w:rsidP="007B4B83">
            <w:pPr>
              <w:spacing w:line="260" w:lineRule="exact"/>
              <w:ind w:firstLineChars="300" w:firstLine="630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【府】必要に応じサービス必要量を修正</w:t>
            </w:r>
          </w:p>
          <w:p w:rsidR="007B4B83" w:rsidRPr="007B4B83" w:rsidRDefault="007B4B83" w:rsidP="00B04D86">
            <w:pPr>
              <w:spacing w:line="400" w:lineRule="exact"/>
              <w:ind w:right="880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bookmarkStart w:id="0" w:name="_GoBack"/>
            <w:bookmarkEnd w:id="0"/>
          </w:p>
        </w:tc>
        <w:tc>
          <w:tcPr>
            <w:tcW w:w="4515" w:type="dxa"/>
          </w:tcPr>
          <w:p w:rsidR="00956AAB" w:rsidRPr="00995444" w:rsidRDefault="00956AAB" w:rsidP="0099544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【国】</w:t>
            </w:r>
            <w:r w:rsidRPr="00995444"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 xml:space="preserve">介護保険事業計画用ワークシート公表　</w:t>
            </w:r>
          </w:p>
          <w:p w:rsidR="00956AAB" w:rsidRDefault="00956AAB" w:rsidP="00995444">
            <w:pPr>
              <w:widowControl/>
              <w:spacing w:line="30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 xml:space="preserve">　　　　　　　　↓</w:t>
            </w:r>
          </w:p>
          <w:p w:rsidR="00956AAB" w:rsidRPr="00995444" w:rsidRDefault="00956AAB" w:rsidP="006569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【市町村】</w:t>
            </w:r>
            <w:r w:rsidRPr="00995444"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施設・居宅系サービスの見込み量等</w:t>
            </w:r>
          </w:p>
          <w:p w:rsidR="00956AAB" w:rsidRPr="00995444" w:rsidRDefault="00956AAB" w:rsidP="00995444">
            <w:pPr>
              <w:widowControl/>
              <w:spacing w:line="30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 w:rsidRPr="00995444"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・在宅サービス等の見込み量の推計</w:t>
            </w:r>
          </w:p>
          <w:p w:rsidR="00956AAB" w:rsidRPr="00995444" w:rsidRDefault="00956AAB" w:rsidP="00995444">
            <w:pPr>
              <w:widowControl/>
              <w:spacing w:line="30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 w:rsidRPr="00995444"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 xml:space="preserve">　（H30～32年度、37年度）</w:t>
            </w:r>
          </w:p>
          <w:p w:rsidR="00956AAB" w:rsidRDefault="00956AAB" w:rsidP="0065695E">
            <w:pPr>
              <w:widowControl/>
              <w:spacing w:line="30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 xml:space="preserve">　　　　　　　　↓</w:t>
            </w:r>
          </w:p>
          <w:p w:rsidR="00956AAB" w:rsidRDefault="00956AAB" w:rsidP="006569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【府】</w:t>
            </w:r>
            <w:r w:rsidR="000368F3"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サービス</w:t>
            </w:r>
            <w:r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見込み量等集約</w:t>
            </w:r>
          </w:p>
          <w:p w:rsidR="00956AAB" w:rsidRDefault="00956AAB" w:rsidP="006569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 xml:space="preserve">　　　　　　　　　</w:t>
            </w:r>
          </w:p>
          <w:p w:rsidR="000368F3" w:rsidRDefault="00956AAB" w:rsidP="006569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 w:rsidRPr="0065695E"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【</w:t>
            </w:r>
            <w:r w:rsidR="000368F3"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内容・</w:t>
            </w:r>
            <w:r w:rsidRPr="0065695E"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実施主体未定】</w:t>
            </w:r>
          </w:p>
          <w:p w:rsidR="00956AAB" w:rsidRPr="00995444" w:rsidRDefault="00956AAB" w:rsidP="000368F3">
            <w:pPr>
              <w:widowControl/>
              <w:spacing w:line="300" w:lineRule="exact"/>
              <w:ind w:firstLineChars="300" w:firstLine="630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 w:rsidRPr="00995444"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  <w:u w:val="single"/>
              </w:rPr>
              <w:t>介護医療院</w:t>
            </w:r>
            <w:r w:rsidRPr="00995444"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への転換</w:t>
            </w:r>
            <w:r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意向調査</w:t>
            </w:r>
          </w:p>
          <w:p w:rsidR="00956AAB" w:rsidRPr="00995444" w:rsidRDefault="00956AAB" w:rsidP="0099544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</w:p>
          <w:p w:rsidR="00956AAB" w:rsidRDefault="00956AAB" w:rsidP="00995444">
            <w:pPr>
              <w:widowControl/>
              <w:spacing w:line="30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</w:p>
          <w:p w:rsidR="00956AAB" w:rsidRDefault="00956AAB" w:rsidP="00995444">
            <w:pPr>
              <w:widowControl/>
              <w:spacing w:line="30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</w:p>
          <w:p w:rsidR="00956AAB" w:rsidRDefault="00956AAB" w:rsidP="00995444">
            <w:pPr>
              <w:widowControl/>
              <w:spacing w:line="30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</w:p>
          <w:p w:rsidR="00956AAB" w:rsidRDefault="00956AAB" w:rsidP="00995444">
            <w:pPr>
              <w:widowControl/>
              <w:spacing w:line="30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</w:p>
          <w:p w:rsidR="00956AAB" w:rsidRDefault="00956AAB" w:rsidP="00995444">
            <w:pPr>
              <w:widowControl/>
              <w:spacing w:line="30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</w:p>
          <w:p w:rsidR="00956AAB" w:rsidRDefault="00956AAB" w:rsidP="00995444">
            <w:pPr>
              <w:widowControl/>
              <w:spacing w:line="30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</w:p>
          <w:p w:rsidR="00956AAB" w:rsidRPr="00995444" w:rsidRDefault="00956AAB" w:rsidP="00995444">
            <w:pPr>
              <w:widowControl/>
              <w:spacing w:line="30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</w:p>
          <w:p w:rsidR="00956AAB" w:rsidRPr="00995444" w:rsidRDefault="00956AAB" w:rsidP="00995444">
            <w:pPr>
              <w:widowControl/>
              <w:spacing w:line="30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</w:p>
          <w:p w:rsidR="00956AAB" w:rsidRPr="00995444" w:rsidRDefault="00956AAB" w:rsidP="002A75DB">
            <w:pPr>
              <w:widowControl/>
              <w:spacing w:line="32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【市町村】</w:t>
            </w:r>
            <w:r w:rsidRPr="00995444"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  <w:u w:val="single"/>
              </w:rPr>
              <w:t>事前調整を行った後</w:t>
            </w:r>
            <w:r w:rsidRPr="00995444"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、機能分化による新たな介護サービス必要量</w:t>
            </w:r>
            <w:r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を</w:t>
            </w:r>
            <w:r w:rsidRPr="00995444"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追加</w:t>
            </w:r>
          </w:p>
          <w:p w:rsidR="00956AAB" w:rsidRDefault="00956AAB" w:rsidP="0099544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</w:p>
          <w:p w:rsidR="000368F3" w:rsidRDefault="000368F3" w:rsidP="0099544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</w:p>
          <w:p w:rsidR="000368F3" w:rsidRDefault="000368F3" w:rsidP="0099544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</w:p>
          <w:p w:rsidR="000368F3" w:rsidRDefault="000368F3" w:rsidP="0099544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</w:p>
          <w:p w:rsidR="000368F3" w:rsidRDefault="000368F3" w:rsidP="0099544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24"/>
                <w:szCs w:val="21"/>
              </w:rPr>
              <w:t>【府】サービス見込み量の集約</w:t>
            </w:r>
          </w:p>
          <w:p w:rsidR="00956AAB" w:rsidRPr="00995444" w:rsidRDefault="00956AAB" w:rsidP="0099544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kern w:val="24"/>
                <w:szCs w:val="21"/>
              </w:rPr>
            </w:pPr>
          </w:p>
        </w:tc>
      </w:tr>
    </w:tbl>
    <w:p w:rsidR="00E82241" w:rsidRDefault="00E82241" w:rsidP="00B27AA6">
      <w:pPr>
        <w:pStyle w:val="Web"/>
        <w:spacing w:before="0" w:beforeAutospacing="0" w:after="0" w:afterAutospacing="0" w:line="500" w:lineRule="exact"/>
        <w:rPr>
          <w:rFonts w:asciiTheme="majorEastAsia" w:eastAsiaTheme="majorEastAsia" w:hAnsiTheme="majorEastAsia" w:cstheme="minorBidi"/>
          <w:color w:val="000000"/>
          <w:kern w:val="24"/>
        </w:rPr>
      </w:pPr>
    </w:p>
    <w:sectPr w:rsidR="00E82241" w:rsidSect="000368F3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8BB" w:rsidRDefault="001028BB" w:rsidP="005E2B6B">
      <w:r>
        <w:separator/>
      </w:r>
    </w:p>
  </w:endnote>
  <w:endnote w:type="continuationSeparator" w:id="0">
    <w:p w:rsidR="001028BB" w:rsidRDefault="001028BB" w:rsidP="005E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8BB" w:rsidRDefault="001028BB" w:rsidP="005E2B6B">
      <w:r>
        <w:separator/>
      </w:r>
    </w:p>
  </w:footnote>
  <w:footnote w:type="continuationSeparator" w:id="0">
    <w:p w:rsidR="001028BB" w:rsidRDefault="001028BB" w:rsidP="005E2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00"/>
    <w:rsid w:val="00001748"/>
    <w:rsid w:val="000249EB"/>
    <w:rsid w:val="00030E3A"/>
    <w:rsid w:val="000368F3"/>
    <w:rsid w:val="00046C39"/>
    <w:rsid w:val="00050FA4"/>
    <w:rsid w:val="00067997"/>
    <w:rsid w:val="000C7B45"/>
    <w:rsid w:val="000D445F"/>
    <w:rsid w:val="001028BB"/>
    <w:rsid w:val="001C6F00"/>
    <w:rsid w:val="001D7398"/>
    <w:rsid w:val="001E3F13"/>
    <w:rsid w:val="002A75DB"/>
    <w:rsid w:val="002D0B0D"/>
    <w:rsid w:val="002E0FC8"/>
    <w:rsid w:val="002E2132"/>
    <w:rsid w:val="003165C1"/>
    <w:rsid w:val="00387695"/>
    <w:rsid w:val="003B7D99"/>
    <w:rsid w:val="003C3B1B"/>
    <w:rsid w:val="003E7A5B"/>
    <w:rsid w:val="003F440A"/>
    <w:rsid w:val="004067B2"/>
    <w:rsid w:val="00427DCB"/>
    <w:rsid w:val="00457E21"/>
    <w:rsid w:val="00462AEF"/>
    <w:rsid w:val="004649AF"/>
    <w:rsid w:val="00481C44"/>
    <w:rsid w:val="0049202F"/>
    <w:rsid w:val="004C2AA8"/>
    <w:rsid w:val="004F2E2B"/>
    <w:rsid w:val="00564FD1"/>
    <w:rsid w:val="005707DA"/>
    <w:rsid w:val="00572DA3"/>
    <w:rsid w:val="005E2B6B"/>
    <w:rsid w:val="0065695E"/>
    <w:rsid w:val="006C1688"/>
    <w:rsid w:val="006E767C"/>
    <w:rsid w:val="0076244E"/>
    <w:rsid w:val="007B4B83"/>
    <w:rsid w:val="007F4F14"/>
    <w:rsid w:val="00883D20"/>
    <w:rsid w:val="0090613B"/>
    <w:rsid w:val="00932C5B"/>
    <w:rsid w:val="00956AAB"/>
    <w:rsid w:val="00960A06"/>
    <w:rsid w:val="00981A50"/>
    <w:rsid w:val="00995444"/>
    <w:rsid w:val="00A51A77"/>
    <w:rsid w:val="00A678C5"/>
    <w:rsid w:val="00B04D86"/>
    <w:rsid w:val="00B22D15"/>
    <w:rsid w:val="00B27AA6"/>
    <w:rsid w:val="00B44B70"/>
    <w:rsid w:val="00B46D5C"/>
    <w:rsid w:val="00BC16E2"/>
    <w:rsid w:val="00BC6BEF"/>
    <w:rsid w:val="00BD3BBA"/>
    <w:rsid w:val="00C1615A"/>
    <w:rsid w:val="00C85D9C"/>
    <w:rsid w:val="00C93DE4"/>
    <w:rsid w:val="00CA0DDA"/>
    <w:rsid w:val="00CF12F5"/>
    <w:rsid w:val="00DD15E5"/>
    <w:rsid w:val="00E046E3"/>
    <w:rsid w:val="00E43779"/>
    <w:rsid w:val="00E56E2F"/>
    <w:rsid w:val="00E82241"/>
    <w:rsid w:val="00FA53EF"/>
    <w:rsid w:val="00FD73DD"/>
    <w:rsid w:val="00FF08E1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A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2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B6B"/>
  </w:style>
  <w:style w:type="paragraph" w:styleId="a5">
    <w:name w:val="footer"/>
    <w:basedOn w:val="a"/>
    <w:link w:val="a6"/>
    <w:uiPriority w:val="99"/>
    <w:unhideWhenUsed/>
    <w:rsid w:val="005E2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A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2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B6B"/>
  </w:style>
  <w:style w:type="paragraph" w:styleId="a5">
    <w:name w:val="footer"/>
    <w:basedOn w:val="a"/>
    <w:link w:val="a6"/>
    <w:uiPriority w:val="99"/>
    <w:unhideWhenUsed/>
    <w:rsid w:val="005E2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5894B-FA6A-4FBD-8E82-7643E315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2017-07-20T09:23:00Z</cp:lastPrinted>
  <dcterms:created xsi:type="dcterms:W3CDTF">2017-07-20T10:40:00Z</dcterms:created>
  <dcterms:modified xsi:type="dcterms:W3CDTF">2017-09-04T03:02:00Z</dcterms:modified>
</cp:coreProperties>
</file>