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D7" w:rsidRPr="008279A2" w:rsidRDefault="00110DB4" w:rsidP="00E7350F">
      <w:pPr>
        <w:jc w:val="center"/>
        <w:rPr>
          <w:rFonts w:ascii="HG丸ｺﾞｼｯｸM-PRO" w:eastAsia="HG丸ｺﾞｼｯｸM-PRO" w:hAnsi="ＭＳ ゴシック"/>
          <w:color w:val="000000" w:themeColor="text1"/>
          <w:sz w:val="28"/>
          <w:szCs w:val="28"/>
        </w:rPr>
      </w:pPr>
      <w:r>
        <w:rPr>
          <w:rFonts w:ascii="HG丸ｺﾞｼｯｸM-PRO" w:eastAsia="HG丸ｺﾞｼｯｸM-PRO" w:hAnsi="ＭＳ ゴシック" w:hint="eastAsia"/>
          <w:color w:val="000000" w:themeColor="text1"/>
          <w:sz w:val="28"/>
          <w:szCs w:val="28"/>
        </w:rPr>
        <w:t>第</w:t>
      </w:r>
      <w:r w:rsidR="00D57427">
        <w:rPr>
          <w:rFonts w:ascii="HG丸ｺﾞｼｯｸM-PRO" w:eastAsia="HG丸ｺﾞｼｯｸM-PRO" w:hAnsi="ＭＳ ゴシック" w:hint="eastAsia"/>
          <w:color w:val="000000" w:themeColor="text1"/>
          <w:sz w:val="28"/>
          <w:szCs w:val="28"/>
        </w:rPr>
        <w:t>４９</w:t>
      </w:r>
      <w:r w:rsidR="00E7350F" w:rsidRPr="008279A2">
        <w:rPr>
          <w:rFonts w:ascii="HG丸ｺﾞｼｯｸM-PRO" w:eastAsia="HG丸ｺﾞｼｯｸM-PRO" w:hAnsi="ＭＳ ゴシック" w:hint="eastAsia"/>
          <w:color w:val="000000" w:themeColor="text1"/>
          <w:sz w:val="28"/>
          <w:szCs w:val="28"/>
        </w:rPr>
        <w:t>回　大阪府医療審議会　議事</w:t>
      </w:r>
      <w:r w:rsidR="00AF5F34" w:rsidRPr="008279A2">
        <w:rPr>
          <w:rFonts w:ascii="HG丸ｺﾞｼｯｸM-PRO" w:eastAsia="HG丸ｺﾞｼｯｸM-PRO" w:hAnsi="ＭＳ ゴシック" w:hint="eastAsia"/>
          <w:color w:val="000000" w:themeColor="text1"/>
          <w:sz w:val="28"/>
          <w:szCs w:val="28"/>
        </w:rPr>
        <w:t>概要</w:t>
      </w:r>
    </w:p>
    <w:p w:rsidR="004A6864" w:rsidRDefault="004A6864" w:rsidP="0044027A">
      <w:pPr>
        <w:jc w:val="left"/>
        <w:rPr>
          <w:rFonts w:ascii="HG丸ｺﾞｼｯｸM-PRO" w:eastAsia="HG丸ｺﾞｼｯｸM-PRO" w:hAnsi="ＭＳ ゴシック"/>
          <w:color w:val="000000" w:themeColor="text1"/>
          <w:sz w:val="24"/>
        </w:rPr>
      </w:pPr>
    </w:p>
    <w:p w:rsidR="00D57427" w:rsidRPr="00C47D98" w:rsidRDefault="00AF5F34" w:rsidP="0044027A">
      <w:pPr>
        <w:jc w:val="left"/>
        <w:rPr>
          <w:rFonts w:ascii="HG丸ｺﾞｼｯｸM-PRO" w:eastAsia="HG丸ｺﾞｼｯｸM-PRO" w:hAnsi="ＭＳ ゴシック"/>
          <w:color w:val="000000" w:themeColor="text1"/>
          <w:sz w:val="24"/>
        </w:rPr>
      </w:pPr>
      <w:r w:rsidRPr="00C47D98">
        <w:rPr>
          <w:rFonts w:ascii="HG丸ｺﾞｼｯｸM-PRO" w:eastAsia="HG丸ｺﾞｼｯｸM-PRO" w:hAnsi="ＭＳ ゴシック" w:hint="eastAsia"/>
          <w:color w:val="000000" w:themeColor="text1"/>
          <w:sz w:val="24"/>
        </w:rPr>
        <w:t>１　開催日時</w:t>
      </w:r>
      <w:r w:rsidR="00E7350F" w:rsidRPr="00C47D98">
        <w:rPr>
          <w:rFonts w:ascii="HG丸ｺﾞｼｯｸM-PRO" w:eastAsia="HG丸ｺﾞｼｯｸM-PRO" w:hAnsi="ＭＳ ゴシック" w:hint="eastAsia"/>
          <w:color w:val="000000" w:themeColor="text1"/>
          <w:sz w:val="24"/>
        </w:rPr>
        <w:t>：</w:t>
      </w:r>
      <w:r w:rsidR="00110DB4" w:rsidRPr="00C47D98">
        <w:rPr>
          <w:rFonts w:ascii="HG丸ｺﾞｼｯｸM-PRO" w:eastAsia="HG丸ｺﾞｼｯｸM-PRO" w:hAnsi="ＭＳ ゴシック" w:hint="eastAsia"/>
          <w:color w:val="000000" w:themeColor="text1"/>
          <w:sz w:val="24"/>
        </w:rPr>
        <w:t>平成３０</w:t>
      </w:r>
      <w:r w:rsidR="0044027A" w:rsidRPr="00C47D98">
        <w:rPr>
          <w:rFonts w:ascii="HG丸ｺﾞｼｯｸM-PRO" w:eastAsia="HG丸ｺﾞｼｯｸM-PRO" w:hAnsi="ＭＳ ゴシック" w:hint="eastAsia"/>
          <w:color w:val="000000" w:themeColor="text1"/>
          <w:sz w:val="24"/>
        </w:rPr>
        <w:t>年</w:t>
      </w:r>
      <w:r w:rsidR="00D57427" w:rsidRPr="00C47D98">
        <w:rPr>
          <w:rFonts w:ascii="HG丸ｺﾞｼｯｸM-PRO" w:eastAsia="HG丸ｺﾞｼｯｸM-PRO" w:hAnsi="ＭＳ ゴシック" w:hint="eastAsia"/>
          <w:color w:val="000000" w:themeColor="text1"/>
          <w:sz w:val="24"/>
        </w:rPr>
        <w:t>２</w:t>
      </w:r>
      <w:r w:rsidR="0044027A" w:rsidRPr="00C47D98">
        <w:rPr>
          <w:rFonts w:ascii="HG丸ｺﾞｼｯｸM-PRO" w:eastAsia="HG丸ｺﾞｼｯｸM-PRO" w:hAnsi="ＭＳ ゴシック" w:hint="eastAsia"/>
          <w:color w:val="000000" w:themeColor="text1"/>
          <w:sz w:val="24"/>
        </w:rPr>
        <w:t>月</w:t>
      </w:r>
      <w:r w:rsidR="00D57427" w:rsidRPr="00C47D98">
        <w:rPr>
          <w:rFonts w:ascii="HG丸ｺﾞｼｯｸM-PRO" w:eastAsia="HG丸ｺﾞｼｯｸM-PRO" w:hAnsi="ＭＳ ゴシック" w:hint="eastAsia"/>
          <w:color w:val="000000" w:themeColor="text1"/>
          <w:sz w:val="24"/>
        </w:rPr>
        <w:t>２６</w:t>
      </w:r>
      <w:r w:rsidR="0044027A" w:rsidRPr="00C47D98">
        <w:rPr>
          <w:rFonts w:ascii="HG丸ｺﾞｼｯｸM-PRO" w:eastAsia="HG丸ｺﾞｼｯｸM-PRO" w:hAnsi="ＭＳ ゴシック" w:hint="eastAsia"/>
          <w:color w:val="000000" w:themeColor="text1"/>
          <w:sz w:val="24"/>
        </w:rPr>
        <w:t>日（</w:t>
      </w:r>
      <w:r w:rsidR="00D57427" w:rsidRPr="00C47D98">
        <w:rPr>
          <w:rFonts w:ascii="HG丸ｺﾞｼｯｸM-PRO" w:eastAsia="HG丸ｺﾞｼｯｸM-PRO" w:hAnsi="ＭＳ ゴシック" w:hint="eastAsia"/>
          <w:color w:val="000000" w:themeColor="text1"/>
          <w:sz w:val="24"/>
        </w:rPr>
        <w:t>月</w:t>
      </w:r>
      <w:r w:rsidR="0044027A" w:rsidRPr="00C47D98">
        <w:rPr>
          <w:rFonts w:ascii="HG丸ｺﾞｼｯｸM-PRO" w:eastAsia="HG丸ｺﾞｼｯｸM-PRO" w:hAnsi="ＭＳ ゴシック" w:hint="eastAsia"/>
          <w:color w:val="000000" w:themeColor="text1"/>
          <w:sz w:val="24"/>
        </w:rPr>
        <w:t>）</w:t>
      </w:r>
    </w:p>
    <w:p w:rsidR="00E7350F" w:rsidRPr="00C47D98" w:rsidRDefault="0044027A" w:rsidP="00D57427">
      <w:pPr>
        <w:ind w:firstLineChars="700" w:firstLine="1680"/>
        <w:jc w:val="left"/>
        <w:rPr>
          <w:rFonts w:ascii="HG丸ｺﾞｼｯｸM-PRO" w:eastAsia="HG丸ｺﾞｼｯｸM-PRO" w:hAnsi="ＭＳ ゴシック"/>
          <w:color w:val="000000" w:themeColor="text1"/>
          <w:sz w:val="24"/>
        </w:rPr>
      </w:pPr>
      <w:r w:rsidRPr="00C47D98">
        <w:rPr>
          <w:rFonts w:ascii="HG丸ｺﾞｼｯｸM-PRO" w:eastAsia="HG丸ｺﾞｼｯｸM-PRO" w:hAnsi="ＭＳ ゴシック" w:hint="eastAsia"/>
          <w:color w:val="000000" w:themeColor="text1"/>
          <w:sz w:val="24"/>
        </w:rPr>
        <w:t>午後</w:t>
      </w:r>
      <w:r w:rsidR="00D57427" w:rsidRPr="00C47D98">
        <w:rPr>
          <w:rFonts w:ascii="HG丸ｺﾞｼｯｸM-PRO" w:eastAsia="HG丸ｺﾞｼｯｸM-PRO" w:hAnsi="ＭＳ ゴシック" w:hint="eastAsia"/>
          <w:color w:val="000000" w:themeColor="text1"/>
          <w:sz w:val="24"/>
        </w:rPr>
        <w:t>１</w:t>
      </w:r>
      <w:r w:rsidRPr="00C47D98">
        <w:rPr>
          <w:rFonts w:ascii="HG丸ｺﾞｼｯｸM-PRO" w:eastAsia="HG丸ｺﾞｼｯｸM-PRO" w:hAnsi="ＭＳ ゴシック" w:hint="eastAsia"/>
          <w:color w:val="000000" w:themeColor="text1"/>
          <w:sz w:val="24"/>
        </w:rPr>
        <w:t>時</w:t>
      </w:r>
      <w:r w:rsidR="00D57427" w:rsidRPr="00C47D98">
        <w:rPr>
          <w:rFonts w:ascii="HG丸ｺﾞｼｯｸM-PRO" w:eastAsia="HG丸ｺﾞｼｯｸM-PRO" w:hAnsi="ＭＳ ゴシック" w:hint="eastAsia"/>
          <w:color w:val="000000" w:themeColor="text1"/>
          <w:sz w:val="24"/>
        </w:rPr>
        <w:t>３０分</w:t>
      </w:r>
      <w:r w:rsidRPr="00C47D98">
        <w:rPr>
          <w:rFonts w:ascii="HG丸ｺﾞｼｯｸM-PRO" w:eastAsia="HG丸ｺﾞｼｯｸM-PRO" w:hAnsi="ＭＳ ゴシック" w:hint="eastAsia"/>
          <w:color w:val="000000" w:themeColor="text1"/>
          <w:sz w:val="24"/>
        </w:rPr>
        <w:t>から午後</w:t>
      </w:r>
      <w:r w:rsidR="00D57427" w:rsidRPr="00C47D98">
        <w:rPr>
          <w:rFonts w:ascii="HG丸ｺﾞｼｯｸM-PRO" w:eastAsia="HG丸ｺﾞｼｯｸM-PRO" w:hAnsi="ＭＳ ゴシック" w:hint="eastAsia"/>
          <w:color w:val="000000" w:themeColor="text1"/>
          <w:sz w:val="24"/>
        </w:rPr>
        <w:t>２</w:t>
      </w:r>
      <w:r w:rsidRPr="00C47D98">
        <w:rPr>
          <w:rFonts w:ascii="HG丸ｺﾞｼｯｸM-PRO" w:eastAsia="HG丸ｺﾞｼｯｸM-PRO" w:hAnsi="ＭＳ ゴシック" w:hint="eastAsia"/>
          <w:color w:val="000000" w:themeColor="text1"/>
          <w:sz w:val="24"/>
        </w:rPr>
        <w:t>時</w:t>
      </w:r>
      <w:r w:rsidR="00D57427" w:rsidRPr="00C47D98">
        <w:rPr>
          <w:rFonts w:ascii="HG丸ｺﾞｼｯｸM-PRO" w:eastAsia="HG丸ｺﾞｼｯｸM-PRO" w:hAnsi="ＭＳ ゴシック" w:hint="eastAsia"/>
          <w:color w:val="000000" w:themeColor="text1"/>
          <w:sz w:val="24"/>
        </w:rPr>
        <w:t>５０</w:t>
      </w:r>
      <w:r w:rsidR="00026DCF" w:rsidRPr="00C47D98">
        <w:rPr>
          <w:rFonts w:ascii="HG丸ｺﾞｼｯｸM-PRO" w:eastAsia="HG丸ｺﾞｼｯｸM-PRO" w:hAnsi="ＭＳ ゴシック" w:hint="eastAsia"/>
          <w:color w:val="000000" w:themeColor="text1"/>
          <w:sz w:val="24"/>
        </w:rPr>
        <w:t>分</w:t>
      </w:r>
    </w:p>
    <w:p w:rsidR="00B54596" w:rsidRPr="00C47D98" w:rsidRDefault="00B54596" w:rsidP="0044027A">
      <w:pPr>
        <w:jc w:val="left"/>
        <w:rPr>
          <w:rFonts w:ascii="HG丸ｺﾞｼｯｸM-PRO" w:eastAsia="HG丸ｺﾞｼｯｸM-PRO" w:hAnsi="ＭＳ ゴシック"/>
          <w:color w:val="000000" w:themeColor="text1"/>
          <w:sz w:val="24"/>
        </w:rPr>
      </w:pPr>
    </w:p>
    <w:p w:rsidR="00E7350F" w:rsidRPr="00C47D98" w:rsidRDefault="00AF5F34" w:rsidP="00AF5F34">
      <w:pPr>
        <w:jc w:val="left"/>
        <w:rPr>
          <w:rFonts w:ascii="HG丸ｺﾞｼｯｸM-PRO" w:eastAsia="HG丸ｺﾞｼｯｸM-PRO" w:hAnsi="ＭＳ ゴシック"/>
          <w:color w:val="000000" w:themeColor="text1"/>
          <w:sz w:val="24"/>
        </w:rPr>
      </w:pPr>
      <w:r w:rsidRPr="00C47D98">
        <w:rPr>
          <w:rFonts w:ascii="HG丸ｺﾞｼｯｸM-PRO" w:eastAsia="HG丸ｺﾞｼｯｸM-PRO" w:hAnsi="ＭＳ ゴシック" w:hint="eastAsia"/>
          <w:color w:val="000000" w:themeColor="text1"/>
          <w:sz w:val="24"/>
        </w:rPr>
        <w:t>２　開催場所</w:t>
      </w:r>
      <w:r w:rsidR="00EB1CD0" w:rsidRPr="00C47D98">
        <w:rPr>
          <w:rFonts w:ascii="HG丸ｺﾞｼｯｸM-PRO" w:eastAsia="HG丸ｺﾞｼｯｸM-PRO" w:hAnsi="ＭＳ ゴシック" w:hint="eastAsia"/>
          <w:color w:val="000000" w:themeColor="text1"/>
          <w:sz w:val="24"/>
        </w:rPr>
        <w:t>：</w:t>
      </w:r>
      <w:r w:rsidR="00110DB4" w:rsidRPr="00C47D98">
        <w:rPr>
          <w:rFonts w:ascii="HG丸ｺﾞｼｯｸM-PRO" w:eastAsia="HG丸ｺﾞｼｯｸM-PRO" w:hAnsi="ＭＳ ゴシック" w:hint="eastAsia"/>
          <w:color w:val="000000" w:themeColor="text1"/>
          <w:sz w:val="24"/>
        </w:rPr>
        <w:t xml:space="preserve">大阪赤十字会館　</w:t>
      </w:r>
      <w:r w:rsidR="007F1F0F" w:rsidRPr="00C47D98">
        <w:rPr>
          <w:rFonts w:ascii="HG丸ｺﾞｼｯｸM-PRO" w:eastAsia="HG丸ｺﾞｼｯｸM-PRO" w:hAnsi="ＭＳ ゴシック" w:hint="eastAsia"/>
          <w:color w:val="000000" w:themeColor="text1"/>
          <w:sz w:val="24"/>
        </w:rPr>
        <w:t>３階</w:t>
      </w:r>
      <w:r w:rsidR="00110DB4" w:rsidRPr="00C47D98">
        <w:rPr>
          <w:rFonts w:ascii="HG丸ｺﾞｼｯｸM-PRO" w:eastAsia="HG丸ｺﾞｼｯｸM-PRO" w:hAnsi="ＭＳ ゴシック" w:hint="eastAsia"/>
          <w:color w:val="000000" w:themeColor="text1"/>
          <w:sz w:val="24"/>
        </w:rPr>
        <w:t>３０</w:t>
      </w:r>
      <w:r w:rsidR="00E24A99">
        <w:rPr>
          <w:rFonts w:ascii="HG丸ｺﾞｼｯｸM-PRO" w:eastAsia="HG丸ｺﾞｼｯｸM-PRO" w:hAnsi="ＭＳ ゴシック" w:hint="eastAsia"/>
          <w:color w:val="000000" w:themeColor="text1"/>
          <w:sz w:val="24"/>
        </w:rPr>
        <w:t>２・３０３</w:t>
      </w:r>
      <w:r w:rsidR="00110DB4" w:rsidRPr="00C47D98">
        <w:rPr>
          <w:rFonts w:ascii="HG丸ｺﾞｼｯｸM-PRO" w:eastAsia="HG丸ｺﾞｼｯｸM-PRO" w:hAnsi="ＭＳ ゴシック" w:hint="eastAsia"/>
          <w:color w:val="000000" w:themeColor="text1"/>
          <w:sz w:val="24"/>
        </w:rPr>
        <w:t>号室</w:t>
      </w:r>
    </w:p>
    <w:p w:rsidR="00B54596" w:rsidRPr="00C47D98" w:rsidRDefault="00B54596" w:rsidP="00E7350F">
      <w:pPr>
        <w:rPr>
          <w:rFonts w:ascii="HG丸ｺﾞｼｯｸM-PRO" w:eastAsia="HG丸ｺﾞｼｯｸM-PRO" w:hAnsi="ＭＳ ゴシック"/>
          <w:color w:val="000000" w:themeColor="text1"/>
          <w:sz w:val="24"/>
        </w:rPr>
      </w:pPr>
    </w:p>
    <w:p w:rsidR="00AC1D9F" w:rsidRPr="00C47D98" w:rsidRDefault="00AF5F34" w:rsidP="00E7350F">
      <w:pPr>
        <w:rPr>
          <w:rFonts w:ascii="HG丸ｺﾞｼｯｸM-PRO" w:eastAsia="HG丸ｺﾞｼｯｸM-PRO" w:hAnsi="ＭＳ ゴシック"/>
          <w:sz w:val="24"/>
        </w:rPr>
      </w:pPr>
      <w:r w:rsidRPr="00C47D98">
        <w:rPr>
          <w:rFonts w:ascii="HG丸ｺﾞｼｯｸM-PRO" w:eastAsia="HG丸ｺﾞｼｯｸM-PRO" w:hAnsi="ＭＳ ゴシック" w:hint="eastAsia"/>
          <w:color w:val="000000" w:themeColor="text1"/>
          <w:sz w:val="24"/>
        </w:rPr>
        <w:t xml:space="preserve">３　</w:t>
      </w:r>
      <w:r w:rsidR="00513A33" w:rsidRPr="00C47D98">
        <w:rPr>
          <w:rFonts w:ascii="HG丸ｺﾞｼｯｸM-PRO" w:eastAsia="HG丸ｺﾞｼｯｸM-PRO" w:hAnsi="ＭＳ ゴシック" w:hint="eastAsia"/>
          <w:color w:val="000000" w:themeColor="text1"/>
          <w:sz w:val="24"/>
        </w:rPr>
        <w:t>出席</w:t>
      </w:r>
      <w:r w:rsidRPr="00C47D98">
        <w:rPr>
          <w:rFonts w:ascii="HG丸ｺﾞｼｯｸM-PRO" w:eastAsia="HG丸ｺﾞｼｯｸM-PRO" w:hAnsi="ＭＳ ゴシック" w:hint="eastAsia"/>
          <w:color w:val="000000" w:themeColor="text1"/>
          <w:sz w:val="24"/>
        </w:rPr>
        <w:t>委員</w:t>
      </w:r>
      <w:r w:rsidR="00AC1D9F" w:rsidRPr="00C47D98">
        <w:rPr>
          <w:rFonts w:ascii="HG丸ｺﾞｼｯｸM-PRO" w:eastAsia="HG丸ｺﾞｼｯｸM-PRO" w:hAnsi="ＭＳ ゴシック" w:hint="eastAsia"/>
          <w:color w:val="000000" w:themeColor="text1"/>
          <w:sz w:val="24"/>
        </w:rPr>
        <w:t>：</w:t>
      </w:r>
      <w:r w:rsidR="0035446D" w:rsidRPr="00C47D98">
        <w:rPr>
          <w:rFonts w:ascii="HG丸ｺﾞｼｯｸM-PRO" w:eastAsia="HG丸ｺﾞｼｯｸM-PRO" w:hAnsi="ＭＳ ゴシック" w:hint="eastAsia"/>
          <w:sz w:val="24"/>
        </w:rPr>
        <w:t>2</w:t>
      </w:r>
      <w:r w:rsidR="00D57427" w:rsidRPr="00C47D98">
        <w:rPr>
          <w:rFonts w:ascii="HG丸ｺﾞｼｯｸM-PRO" w:eastAsia="HG丸ｺﾞｼｯｸM-PRO" w:hAnsi="ＭＳ ゴシック" w:hint="eastAsia"/>
          <w:sz w:val="24"/>
        </w:rPr>
        <w:t>4</w:t>
      </w:r>
      <w:r w:rsidRPr="00C47D98">
        <w:rPr>
          <w:rFonts w:ascii="HG丸ｺﾞｼｯｸM-PRO" w:eastAsia="HG丸ｺﾞｼｯｸM-PRO" w:hAnsi="ＭＳ ゴシック" w:hint="eastAsia"/>
          <w:sz w:val="24"/>
        </w:rPr>
        <w:t>名</w:t>
      </w:r>
      <w:r w:rsidR="00B54596" w:rsidRPr="00C47D98">
        <w:rPr>
          <w:rFonts w:ascii="HG丸ｺﾞｼｯｸM-PRO" w:eastAsia="HG丸ｺﾞｼｯｸM-PRO" w:hAnsi="ＭＳ ゴシック" w:hint="eastAsia"/>
          <w:sz w:val="24"/>
        </w:rPr>
        <w:t>（委員定数</w:t>
      </w:r>
      <w:r w:rsidR="0035446D" w:rsidRPr="00C47D98">
        <w:rPr>
          <w:rFonts w:ascii="HG丸ｺﾞｼｯｸM-PRO" w:eastAsia="HG丸ｺﾞｼｯｸM-PRO" w:hAnsi="ＭＳ ゴシック" w:hint="eastAsia"/>
          <w:sz w:val="24"/>
        </w:rPr>
        <w:t>29</w:t>
      </w:r>
      <w:r w:rsidR="00B54596" w:rsidRPr="00C47D98">
        <w:rPr>
          <w:rFonts w:ascii="HG丸ｺﾞｼｯｸM-PRO" w:eastAsia="HG丸ｺﾞｼｯｸM-PRO" w:hAnsi="ＭＳ ゴシック" w:hint="eastAsia"/>
          <w:sz w:val="24"/>
        </w:rPr>
        <w:t>名定足数</w:t>
      </w:r>
      <w:r w:rsidR="0035446D" w:rsidRPr="00C47D98">
        <w:rPr>
          <w:rFonts w:ascii="HG丸ｺﾞｼｯｸM-PRO" w:eastAsia="HG丸ｺﾞｼｯｸM-PRO" w:hAnsi="ＭＳ ゴシック" w:hint="eastAsia"/>
          <w:sz w:val="24"/>
        </w:rPr>
        <w:t>15</w:t>
      </w:r>
      <w:r w:rsidR="00B54596" w:rsidRPr="00C47D98">
        <w:rPr>
          <w:rFonts w:ascii="HG丸ｺﾞｼｯｸM-PRO" w:eastAsia="HG丸ｺﾞｼｯｸM-PRO" w:hAnsi="ＭＳ ゴシック" w:hint="eastAsia"/>
          <w:sz w:val="24"/>
        </w:rPr>
        <w:t>名であるため有効に成立）</w:t>
      </w:r>
    </w:p>
    <w:p w:rsidR="00B43241" w:rsidRPr="00C47D98" w:rsidRDefault="00026DCF" w:rsidP="00AF5F34">
      <w:pPr>
        <w:ind w:leftChars="248" w:left="521"/>
        <w:rPr>
          <w:rFonts w:ascii="HG丸ｺﾞｼｯｸM-PRO" w:eastAsia="HG丸ｺﾞｼｯｸM-PRO" w:hAnsi="ＭＳ ゴシック"/>
          <w:sz w:val="20"/>
          <w:szCs w:val="20"/>
        </w:rPr>
      </w:pPr>
      <w:r w:rsidRPr="00C47D98">
        <w:rPr>
          <w:rFonts w:ascii="HG丸ｺﾞｼｯｸM-PRO" w:eastAsia="HG丸ｺﾞｼｯｸM-PRO" w:hAnsi="ＭＳ ゴシック" w:hint="eastAsia"/>
          <w:sz w:val="20"/>
          <w:szCs w:val="20"/>
        </w:rPr>
        <w:t>芥川委員、</w:t>
      </w:r>
      <w:r w:rsidR="00AC1D9F" w:rsidRPr="00C47D98">
        <w:rPr>
          <w:rFonts w:ascii="HG丸ｺﾞｼｯｸM-PRO" w:eastAsia="HG丸ｺﾞｼｯｸM-PRO" w:hAnsi="ＭＳ ゴシック" w:hint="eastAsia"/>
          <w:sz w:val="20"/>
          <w:szCs w:val="20"/>
        </w:rPr>
        <w:t>生野委員、乾委員、</w:t>
      </w:r>
      <w:r w:rsidR="0044027A" w:rsidRPr="00C47D98">
        <w:rPr>
          <w:rFonts w:ascii="HG丸ｺﾞｼｯｸM-PRO" w:eastAsia="HG丸ｺﾞｼｯｸM-PRO" w:hAnsi="ＭＳ ゴシック" w:hint="eastAsia"/>
          <w:sz w:val="20"/>
          <w:szCs w:val="20"/>
        </w:rPr>
        <w:t>内</w:t>
      </w:r>
      <w:r w:rsidRPr="00C47D98">
        <w:rPr>
          <w:rFonts w:ascii="HG丸ｺﾞｼｯｸM-PRO" w:eastAsia="HG丸ｺﾞｼｯｸM-PRO" w:hAnsi="ＭＳ ゴシック" w:hint="eastAsia"/>
          <w:sz w:val="20"/>
          <w:szCs w:val="20"/>
        </w:rPr>
        <w:t>山</w:t>
      </w:r>
      <w:r w:rsidR="00AC1D9F" w:rsidRPr="00C47D98">
        <w:rPr>
          <w:rFonts w:ascii="HG丸ｺﾞｼｯｸM-PRO" w:eastAsia="HG丸ｺﾞｼｯｸM-PRO" w:hAnsi="ＭＳ ゴシック" w:hint="eastAsia"/>
          <w:sz w:val="20"/>
          <w:szCs w:val="20"/>
        </w:rPr>
        <w:t>委員、</w:t>
      </w:r>
      <w:r w:rsidR="0044027A" w:rsidRPr="00C47D98">
        <w:rPr>
          <w:rFonts w:ascii="HG丸ｺﾞｼｯｸM-PRO" w:eastAsia="HG丸ｺﾞｼｯｸM-PRO" w:hAnsi="ＭＳ ゴシック" w:hint="eastAsia"/>
          <w:sz w:val="20"/>
          <w:szCs w:val="20"/>
        </w:rPr>
        <w:t>梅田</w:t>
      </w:r>
      <w:r w:rsidR="00AC1D9F" w:rsidRPr="00C47D98">
        <w:rPr>
          <w:rFonts w:ascii="HG丸ｺﾞｼｯｸM-PRO" w:eastAsia="HG丸ｺﾞｼｯｸM-PRO" w:hAnsi="ＭＳ ゴシック" w:hint="eastAsia"/>
          <w:sz w:val="20"/>
          <w:szCs w:val="20"/>
        </w:rPr>
        <w:t>委員、</w:t>
      </w:r>
      <w:r w:rsidR="0044027A" w:rsidRPr="00C47D98">
        <w:rPr>
          <w:rFonts w:ascii="HG丸ｺﾞｼｯｸM-PRO" w:eastAsia="HG丸ｺﾞｼｯｸM-PRO" w:hAnsi="ＭＳ ゴシック" w:hint="eastAsia"/>
          <w:sz w:val="20"/>
          <w:szCs w:val="20"/>
        </w:rPr>
        <w:t>榮木</w:t>
      </w:r>
      <w:r w:rsidR="00AC1D9F" w:rsidRPr="00C47D98">
        <w:rPr>
          <w:rFonts w:ascii="HG丸ｺﾞｼｯｸM-PRO" w:eastAsia="HG丸ｺﾞｼｯｸM-PRO" w:hAnsi="ＭＳ ゴシック" w:hint="eastAsia"/>
          <w:sz w:val="20"/>
          <w:szCs w:val="20"/>
        </w:rPr>
        <w:t>委員、</w:t>
      </w:r>
      <w:r w:rsidR="0044027A" w:rsidRPr="00C47D98">
        <w:rPr>
          <w:rFonts w:ascii="HG丸ｺﾞｼｯｸM-PRO" w:eastAsia="HG丸ｺﾞｼｯｸM-PRO" w:hAnsi="ＭＳ ゴシック" w:hint="eastAsia"/>
          <w:sz w:val="20"/>
          <w:szCs w:val="20"/>
        </w:rPr>
        <w:t>太田</w:t>
      </w:r>
      <w:r w:rsidR="00AC1D9F" w:rsidRPr="00C47D98">
        <w:rPr>
          <w:rFonts w:ascii="HG丸ｺﾞｼｯｸM-PRO" w:eastAsia="HG丸ｺﾞｼｯｸM-PRO" w:hAnsi="ＭＳ ゴシック" w:hint="eastAsia"/>
          <w:sz w:val="20"/>
          <w:szCs w:val="20"/>
        </w:rPr>
        <w:t>委員、</w:t>
      </w:r>
      <w:r w:rsidR="0035446D" w:rsidRPr="00C47D98">
        <w:rPr>
          <w:rFonts w:ascii="HG丸ｺﾞｼｯｸM-PRO" w:eastAsia="HG丸ｺﾞｼｯｸM-PRO" w:hAnsi="ＭＳ ゴシック" w:hint="eastAsia"/>
          <w:sz w:val="20"/>
          <w:szCs w:val="20"/>
        </w:rPr>
        <w:t>金谷委員、</w:t>
      </w:r>
    </w:p>
    <w:p w:rsidR="00B43241" w:rsidRPr="00C47D98" w:rsidRDefault="00B43241" w:rsidP="00AF5F34">
      <w:pPr>
        <w:ind w:leftChars="248" w:left="521"/>
        <w:rPr>
          <w:rFonts w:ascii="HG丸ｺﾞｼｯｸM-PRO" w:eastAsia="HG丸ｺﾞｼｯｸM-PRO" w:hAnsi="ＭＳ ゴシック"/>
          <w:sz w:val="20"/>
          <w:szCs w:val="20"/>
        </w:rPr>
      </w:pPr>
      <w:r w:rsidRPr="00C47D98">
        <w:rPr>
          <w:rFonts w:ascii="HG丸ｺﾞｼｯｸM-PRO" w:eastAsia="HG丸ｺﾞｼｯｸM-PRO" w:hAnsi="ＭＳ ゴシック" w:hint="eastAsia"/>
          <w:sz w:val="20"/>
          <w:szCs w:val="20"/>
        </w:rPr>
        <w:t>加納委員、</w:t>
      </w:r>
      <w:r w:rsidR="008F780C" w:rsidRPr="00C47D98">
        <w:rPr>
          <w:rFonts w:ascii="HG丸ｺﾞｼｯｸM-PRO" w:eastAsia="HG丸ｺﾞｼｯｸM-PRO" w:hAnsi="ＭＳ ゴシック" w:hint="eastAsia"/>
          <w:sz w:val="20"/>
          <w:szCs w:val="20"/>
        </w:rPr>
        <w:t>河﨑委員、</w:t>
      </w:r>
      <w:r w:rsidRPr="00C47D98">
        <w:rPr>
          <w:rFonts w:ascii="HG丸ｺﾞｼｯｸM-PRO" w:eastAsia="HG丸ｺﾞｼｯｸM-PRO" w:hAnsi="ＭＳ ゴシック" w:hint="eastAsia"/>
          <w:sz w:val="20"/>
          <w:szCs w:val="20"/>
        </w:rPr>
        <w:t>川隅委員、</w:t>
      </w:r>
      <w:r w:rsidR="0044027A" w:rsidRPr="00C47D98">
        <w:rPr>
          <w:rFonts w:ascii="HG丸ｺﾞｼｯｸM-PRO" w:eastAsia="HG丸ｺﾞｼｯｸM-PRO" w:hAnsi="ＭＳ ゴシック" w:hint="eastAsia"/>
          <w:sz w:val="20"/>
          <w:szCs w:val="20"/>
        </w:rPr>
        <w:t>北村委員、</w:t>
      </w:r>
      <w:r w:rsidR="007F1F0F" w:rsidRPr="00C47D98">
        <w:rPr>
          <w:rFonts w:ascii="HG丸ｺﾞｼｯｸM-PRO" w:eastAsia="HG丸ｺﾞｼｯｸM-PRO" w:hAnsi="ＭＳ ゴシック" w:hint="eastAsia"/>
          <w:sz w:val="20"/>
          <w:szCs w:val="20"/>
        </w:rPr>
        <w:t>小村委員、</w:t>
      </w:r>
      <w:r w:rsidR="00EB1CD0" w:rsidRPr="00C47D98">
        <w:rPr>
          <w:rFonts w:ascii="HG丸ｺﾞｼｯｸM-PRO" w:eastAsia="HG丸ｺﾞｼｯｸM-PRO" w:hAnsi="ＭＳ ゴシック" w:hint="eastAsia"/>
          <w:sz w:val="20"/>
          <w:szCs w:val="20"/>
        </w:rPr>
        <w:t>茂松委員、</w:t>
      </w:r>
      <w:r w:rsidR="007F1F0F" w:rsidRPr="00C47D98">
        <w:rPr>
          <w:rFonts w:ascii="HG丸ｺﾞｼｯｸM-PRO" w:eastAsia="HG丸ｺﾞｼｯｸM-PRO" w:hAnsi="ＭＳ ゴシック" w:hint="eastAsia"/>
          <w:sz w:val="20"/>
          <w:szCs w:val="20"/>
        </w:rPr>
        <w:t>多賀委員、</w:t>
      </w:r>
      <w:r w:rsidR="00EB1CD0" w:rsidRPr="00C47D98">
        <w:rPr>
          <w:rFonts w:ascii="HG丸ｺﾞｼｯｸM-PRO" w:eastAsia="HG丸ｺﾞｼｯｸM-PRO" w:hAnsi="ＭＳ ゴシック" w:hint="eastAsia"/>
          <w:sz w:val="20"/>
          <w:szCs w:val="20"/>
        </w:rPr>
        <w:t>高井委員、</w:t>
      </w:r>
      <w:r w:rsidR="00026DCF" w:rsidRPr="00C47D98">
        <w:rPr>
          <w:rFonts w:ascii="HG丸ｺﾞｼｯｸM-PRO" w:eastAsia="HG丸ｺﾞｼｯｸM-PRO" w:hAnsi="ＭＳ ゴシック" w:hint="eastAsia"/>
          <w:sz w:val="20"/>
          <w:szCs w:val="20"/>
        </w:rPr>
        <w:t>高橋委員</w:t>
      </w:r>
      <w:r w:rsidR="00EB1CD0" w:rsidRPr="00C47D98">
        <w:rPr>
          <w:rFonts w:ascii="HG丸ｺﾞｼｯｸM-PRO" w:eastAsia="HG丸ｺﾞｼｯｸM-PRO" w:hAnsi="ＭＳ ゴシック" w:hint="eastAsia"/>
          <w:sz w:val="20"/>
          <w:szCs w:val="20"/>
        </w:rPr>
        <w:t>、</w:t>
      </w:r>
      <w:r w:rsidR="0044027A" w:rsidRPr="00C47D98">
        <w:rPr>
          <w:rFonts w:ascii="HG丸ｺﾞｼｯｸM-PRO" w:eastAsia="HG丸ｺﾞｼｯｸM-PRO" w:hAnsi="ＭＳ ゴシック" w:hint="eastAsia"/>
          <w:sz w:val="20"/>
          <w:szCs w:val="20"/>
        </w:rPr>
        <w:t>中尾</w:t>
      </w:r>
      <w:r w:rsidR="008F780C" w:rsidRPr="00C47D98">
        <w:rPr>
          <w:rFonts w:ascii="HG丸ｺﾞｼｯｸM-PRO" w:eastAsia="HG丸ｺﾞｼｯｸM-PRO" w:hAnsi="ＭＳ ゴシック" w:hint="eastAsia"/>
          <w:sz w:val="20"/>
          <w:szCs w:val="20"/>
        </w:rPr>
        <w:t>委員、</w:t>
      </w:r>
      <w:r w:rsidR="00026DCF" w:rsidRPr="00C47D98">
        <w:rPr>
          <w:rFonts w:ascii="HG丸ｺﾞｼｯｸM-PRO" w:eastAsia="HG丸ｺﾞｼｯｸM-PRO" w:hAnsi="ＭＳ ゴシック" w:hint="eastAsia"/>
          <w:sz w:val="20"/>
          <w:szCs w:val="20"/>
        </w:rPr>
        <w:t>深田</w:t>
      </w:r>
      <w:r w:rsidR="008F780C" w:rsidRPr="00C47D98">
        <w:rPr>
          <w:rFonts w:ascii="HG丸ｺﾞｼｯｸM-PRO" w:eastAsia="HG丸ｺﾞｼｯｸM-PRO" w:hAnsi="ＭＳ ゴシック" w:hint="eastAsia"/>
          <w:sz w:val="20"/>
          <w:szCs w:val="20"/>
        </w:rPr>
        <w:t>委員、</w:t>
      </w:r>
      <w:r w:rsidR="0044027A" w:rsidRPr="00C47D98">
        <w:rPr>
          <w:rFonts w:ascii="HG丸ｺﾞｼｯｸM-PRO" w:eastAsia="HG丸ｺﾞｼｯｸM-PRO" w:hAnsi="ＭＳ ゴシック" w:hint="eastAsia"/>
          <w:sz w:val="20"/>
          <w:szCs w:val="20"/>
        </w:rPr>
        <w:t>福原</w:t>
      </w:r>
      <w:r w:rsidR="008F780C" w:rsidRPr="00C47D98">
        <w:rPr>
          <w:rFonts w:ascii="HG丸ｺﾞｼｯｸM-PRO" w:eastAsia="HG丸ｺﾞｼｯｸM-PRO" w:hAnsi="ＭＳ ゴシック" w:hint="eastAsia"/>
          <w:sz w:val="20"/>
          <w:szCs w:val="20"/>
        </w:rPr>
        <w:t>委員、藤垣委員、</w:t>
      </w:r>
      <w:r w:rsidR="0035446D" w:rsidRPr="00C47D98">
        <w:rPr>
          <w:rFonts w:ascii="HG丸ｺﾞｼｯｸM-PRO" w:eastAsia="HG丸ｺﾞｼｯｸM-PRO" w:hAnsi="ＭＳ ゴシック" w:hint="eastAsia"/>
          <w:sz w:val="20"/>
          <w:szCs w:val="20"/>
        </w:rPr>
        <w:t>山下</w:t>
      </w:r>
      <w:r w:rsidR="008F780C" w:rsidRPr="00C47D98">
        <w:rPr>
          <w:rFonts w:ascii="HG丸ｺﾞｼｯｸM-PRO" w:eastAsia="HG丸ｺﾞｼｯｸM-PRO" w:hAnsi="ＭＳ ゴシック" w:hint="eastAsia"/>
          <w:sz w:val="20"/>
          <w:szCs w:val="20"/>
        </w:rPr>
        <w:t>委員</w:t>
      </w:r>
      <w:r w:rsidR="0035446D" w:rsidRPr="00C47D98">
        <w:rPr>
          <w:rFonts w:ascii="HG丸ｺﾞｼｯｸM-PRO" w:eastAsia="HG丸ｺﾞｼｯｸM-PRO" w:hAnsi="ＭＳ ゴシック" w:hint="eastAsia"/>
          <w:sz w:val="20"/>
          <w:szCs w:val="20"/>
        </w:rPr>
        <w:t>、</w:t>
      </w:r>
      <w:r w:rsidR="007F1F0F" w:rsidRPr="00C47D98">
        <w:rPr>
          <w:rFonts w:ascii="HG丸ｺﾞｼｯｸM-PRO" w:eastAsia="HG丸ｺﾞｼｯｸM-PRO" w:hAnsi="ＭＳ ゴシック" w:hint="eastAsia"/>
          <w:sz w:val="20"/>
          <w:szCs w:val="20"/>
        </w:rPr>
        <w:t>やまのは委員、</w:t>
      </w:r>
    </w:p>
    <w:p w:rsidR="0035446D" w:rsidRPr="00C47D98" w:rsidRDefault="0035446D" w:rsidP="00AF5F34">
      <w:pPr>
        <w:ind w:leftChars="248" w:left="521"/>
        <w:rPr>
          <w:rFonts w:ascii="HG丸ｺﾞｼｯｸM-PRO" w:eastAsia="HG丸ｺﾞｼｯｸM-PRO" w:hAnsi="ＭＳ ゴシック"/>
          <w:sz w:val="20"/>
          <w:szCs w:val="20"/>
        </w:rPr>
      </w:pPr>
      <w:r w:rsidRPr="00C47D98">
        <w:rPr>
          <w:rFonts w:ascii="HG丸ｺﾞｼｯｸM-PRO" w:eastAsia="HG丸ｺﾞｼｯｸM-PRO" w:hAnsi="ＭＳ ゴシック" w:hint="eastAsia"/>
          <w:sz w:val="20"/>
          <w:szCs w:val="20"/>
        </w:rPr>
        <w:t>山本委員</w:t>
      </w:r>
    </w:p>
    <w:p w:rsidR="00B54596" w:rsidRPr="00C47D98" w:rsidRDefault="00B54596" w:rsidP="00AF5F34">
      <w:pPr>
        <w:rPr>
          <w:rFonts w:ascii="HG丸ｺﾞｼｯｸM-PRO" w:eastAsia="HG丸ｺﾞｼｯｸM-PRO" w:hAnsi="ＭＳ ゴシック"/>
          <w:color w:val="000000" w:themeColor="text1"/>
          <w:sz w:val="24"/>
        </w:rPr>
      </w:pPr>
    </w:p>
    <w:p w:rsidR="00AF5F34" w:rsidRPr="00C47D98" w:rsidRDefault="00AF5F34" w:rsidP="00AF5F34">
      <w:pPr>
        <w:rPr>
          <w:rFonts w:ascii="HG丸ｺﾞｼｯｸM-PRO" w:eastAsia="HG丸ｺﾞｼｯｸM-PRO" w:hAnsi="ＭＳ ゴシック"/>
          <w:color w:val="000000" w:themeColor="text1"/>
          <w:sz w:val="24"/>
        </w:rPr>
      </w:pPr>
      <w:r w:rsidRPr="00C47D98">
        <w:rPr>
          <w:rFonts w:ascii="HG丸ｺﾞｼｯｸM-PRO" w:eastAsia="HG丸ｺﾞｼｯｸM-PRO" w:hAnsi="ＭＳ ゴシック" w:hint="eastAsia"/>
          <w:color w:val="000000" w:themeColor="text1"/>
          <w:sz w:val="24"/>
        </w:rPr>
        <w:t>４　議　事</w:t>
      </w:r>
    </w:p>
    <w:p w:rsidR="0035446D" w:rsidRPr="00C47D98" w:rsidRDefault="0035446D" w:rsidP="00AF5F34">
      <w:pPr>
        <w:rPr>
          <w:rFonts w:ascii="HG丸ｺﾞｼｯｸM-PRO" w:eastAsia="HG丸ｺﾞｼｯｸM-PRO" w:hAnsi="ＭＳ ゴシック"/>
          <w:color w:val="000000" w:themeColor="text1"/>
          <w:sz w:val="24"/>
        </w:rPr>
      </w:pPr>
      <w:r w:rsidRPr="00C47D98">
        <w:rPr>
          <w:rFonts w:ascii="HG丸ｺﾞｼｯｸM-PRO" w:eastAsia="HG丸ｺﾞｼｯｸM-PRO" w:hAnsi="ＭＳ ゴシック" w:hint="eastAsia"/>
          <w:color w:val="000000" w:themeColor="text1"/>
          <w:sz w:val="24"/>
        </w:rPr>
        <w:t>（１）議題</w:t>
      </w:r>
    </w:p>
    <w:p w:rsidR="00B43241" w:rsidRPr="004A6864" w:rsidRDefault="00B43241" w:rsidP="004A6864">
      <w:pPr>
        <w:ind w:firstLineChars="200" w:firstLine="480"/>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①大阪市立住吉市民病院廃止に伴う病院（医療機能）再編計画（案）</w:t>
      </w:r>
    </w:p>
    <w:p w:rsidR="00B43241" w:rsidRDefault="00B43241" w:rsidP="004A6864">
      <w:pPr>
        <w:ind w:firstLineChars="300" w:firstLine="720"/>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について</w:t>
      </w:r>
    </w:p>
    <w:p w:rsidR="00774F41" w:rsidRDefault="00774F41" w:rsidP="007B6B8D">
      <w:pPr>
        <w:ind w:leftChars="300" w:left="870" w:hangingChars="100" w:hanging="240"/>
        <w:rPr>
          <w:rFonts w:ascii="HG丸ｺﾞｼｯｸM-PRO" w:eastAsia="HG丸ｺﾞｼｯｸM-PRO" w:hAnsi="ＭＳ ゴシック"/>
          <w:sz w:val="24"/>
        </w:rPr>
      </w:pPr>
      <w:r>
        <w:rPr>
          <w:rFonts w:ascii="HG丸ｺﾞｼｯｸM-PRO" w:eastAsia="HG丸ｺﾞｼｯｸM-PRO" w:hAnsi="ＭＳ ゴシック" w:hint="eastAsia"/>
          <w:sz w:val="24"/>
        </w:rPr>
        <w:t>・標記計画（案）については、賛成することとし、答申案については、会長に一任することが了承された。</w:t>
      </w:r>
    </w:p>
    <w:p w:rsidR="007B6B8D" w:rsidRDefault="007B6B8D" w:rsidP="007B6B8D">
      <w:pPr>
        <w:ind w:leftChars="300" w:left="870" w:hangingChars="100" w:hanging="240"/>
        <w:rPr>
          <w:rFonts w:ascii="HG丸ｺﾞｼｯｸM-PRO" w:eastAsia="HG丸ｺﾞｼｯｸM-PRO" w:hAnsi="ＭＳ ゴシック"/>
          <w:sz w:val="24"/>
        </w:rPr>
      </w:pPr>
    </w:p>
    <w:p w:rsidR="007B6B8D" w:rsidRDefault="00D2045F" w:rsidP="00496197">
      <w:pPr>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007B6B8D">
        <w:rPr>
          <w:rFonts w:ascii="HG丸ｺﾞｼｯｸM-PRO" w:eastAsia="HG丸ｺﾞｼｯｸM-PRO" w:hAnsi="ＭＳ ゴシック" w:hint="eastAsia"/>
          <w:sz w:val="24"/>
        </w:rPr>
        <w:t>答申について</w:t>
      </w:r>
      <w:r>
        <w:rPr>
          <w:rFonts w:ascii="HG丸ｺﾞｼｯｸM-PRO" w:eastAsia="HG丸ｺﾞｼｯｸM-PRO" w:hAnsi="ＭＳ ゴシック" w:hint="eastAsia"/>
          <w:sz w:val="24"/>
        </w:rPr>
        <w:t>〕</w:t>
      </w:r>
    </w:p>
    <w:p w:rsidR="00774F41" w:rsidRDefault="007B6B8D" w:rsidP="00C90E00">
      <w:pPr>
        <w:ind w:leftChars="100" w:left="690" w:hangingChars="200" w:hanging="48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496197">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平成30年3月1日付け</w:t>
      </w:r>
      <w:r w:rsidR="003B3490">
        <w:rPr>
          <w:rFonts w:ascii="HG丸ｺﾞｼｯｸM-PRO" w:eastAsia="HG丸ｺﾞｼｯｸM-PRO" w:hAnsi="ＭＳ ゴシック" w:hint="eastAsia"/>
          <w:sz w:val="24"/>
        </w:rPr>
        <w:t>大阪府</w:t>
      </w:r>
      <w:r>
        <w:rPr>
          <w:rFonts w:ascii="HG丸ｺﾞｼｯｸM-PRO" w:eastAsia="HG丸ｺﾞｼｯｸM-PRO" w:hAnsi="ＭＳ ゴシック" w:hint="eastAsia"/>
          <w:sz w:val="24"/>
        </w:rPr>
        <w:t>知事あて</w:t>
      </w:r>
      <w:r w:rsidR="00C90E00">
        <w:rPr>
          <w:rFonts w:ascii="HG丸ｺﾞｼｯｸM-PRO" w:eastAsia="HG丸ｺﾞｼｯｸM-PRO" w:hAnsi="ＭＳ ゴシック" w:hint="eastAsia"/>
          <w:sz w:val="24"/>
        </w:rPr>
        <w:t>の</w:t>
      </w:r>
      <w:r>
        <w:rPr>
          <w:rFonts w:ascii="HG丸ｺﾞｼｯｸM-PRO" w:eastAsia="HG丸ｺﾞｼｯｸM-PRO" w:hAnsi="ＭＳ ゴシック" w:hint="eastAsia"/>
          <w:sz w:val="24"/>
        </w:rPr>
        <w:t>答申</w:t>
      </w:r>
      <w:r w:rsidR="00C90E00">
        <w:rPr>
          <w:rFonts w:ascii="HG丸ｺﾞｼｯｸM-PRO" w:eastAsia="HG丸ｺﾞｼｯｸM-PRO" w:hAnsi="ＭＳ ゴシック" w:hint="eastAsia"/>
          <w:sz w:val="24"/>
        </w:rPr>
        <w:t>は次のとおり。</w:t>
      </w:r>
    </w:p>
    <w:p w:rsidR="007B6B8D" w:rsidRDefault="007B6B8D" w:rsidP="007B6B8D">
      <w:pPr>
        <w:ind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496197">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・本再編計画（案）については、承認する。</w:t>
      </w:r>
    </w:p>
    <w:p w:rsidR="00C47D98" w:rsidRDefault="00496197" w:rsidP="00C90E00">
      <w:pPr>
        <w:ind w:leftChars="100" w:left="930" w:hangingChars="300" w:hanging="72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C90E00">
        <w:rPr>
          <w:rFonts w:ascii="HG丸ｺﾞｼｯｸM-PRO" w:eastAsia="HG丸ｺﾞｼｯｸM-PRO" w:hAnsi="ＭＳ ゴシック" w:hint="eastAsia"/>
          <w:sz w:val="24"/>
        </w:rPr>
        <w:t xml:space="preserve">　・</w:t>
      </w:r>
      <w:r w:rsidR="00C47D98" w:rsidRPr="004A6864">
        <w:rPr>
          <w:rFonts w:ascii="HG丸ｺﾞｼｯｸM-PRO" w:eastAsia="HG丸ｺﾞｼｯｸM-PRO" w:hAnsi="ＭＳ ゴシック" w:hint="eastAsia"/>
          <w:sz w:val="24"/>
        </w:rPr>
        <w:t>市南部地域の小児・周産期医療を確保するため、速やかに厚生労働大</w:t>
      </w:r>
      <w:r w:rsidR="00C90E00">
        <w:rPr>
          <w:rFonts w:ascii="HG丸ｺﾞｼｯｸM-PRO" w:eastAsia="HG丸ｺﾞｼｯｸM-PRO" w:hAnsi="ＭＳ ゴシック" w:hint="eastAsia"/>
          <w:sz w:val="24"/>
        </w:rPr>
        <w:t xml:space="preserve">　　</w:t>
      </w:r>
      <w:r w:rsidR="00C47D98" w:rsidRPr="004A6864">
        <w:rPr>
          <w:rFonts w:ascii="HG丸ｺﾞｼｯｸM-PRO" w:eastAsia="HG丸ｺﾞｼｯｸM-PRO" w:hAnsi="ＭＳ ゴシック" w:hint="eastAsia"/>
          <w:sz w:val="24"/>
        </w:rPr>
        <w:t>臣の同意を得て、平成30年4月に大阪府市共同住吉母子医療センターを供用開始させること。</w:t>
      </w:r>
    </w:p>
    <w:p w:rsidR="007B6B8D" w:rsidRPr="00CB424A" w:rsidRDefault="007B6B8D" w:rsidP="007B6B8D">
      <w:pPr>
        <w:ind w:leftChars="100" w:left="690" w:hangingChars="200" w:hanging="480"/>
        <w:rPr>
          <w:rFonts w:ascii="HG丸ｺﾞｼｯｸM-PRO" w:eastAsia="HG丸ｺﾞｼｯｸM-PRO" w:hAnsi="ＭＳ ゴシック"/>
          <w:sz w:val="24"/>
        </w:rPr>
      </w:pPr>
    </w:p>
    <w:p w:rsidR="00C47D98" w:rsidRPr="004A6864" w:rsidRDefault="00D2045F" w:rsidP="00E56B3A">
      <w:pPr>
        <w:ind w:firstLineChars="200" w:firstLine="480"/>
        <w:jc w:val="left"/>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00064E61">
        <w:rPr>
          <w:rFonts w:ascii="HG丸ｺﾞｼｯｸM-PRO" w:eastAsia="HG丸ｺﾞｼｯｸM-PRO" w:hAnsi="ＭＳ ゴシック" w:hint="eastAsia"/>
          <w:sz w:val="24"/>
        </w:rPr>
        <w:t>委員</w:t>
      </w:r>
      <w:r w:rsidR="00CB424A">
        <w:rPr>
          <w:rFonts w:ascii="HG丸ｺﾞｼｯｸM-PRO" w:eastAsia="HG丸ｺﾞｼｯｸM-PRO" w:hAnsi="ＭＳ ゴシック" w:hint="eastAsia"/>
          <w:sz w:val="24"/>
        </w:rPr>
        <w:t>からの主な意見等</w:t>
      </w:r>
      <w:r>
        <w:rPr>
          <w:rFonts w:ascii="HG丸ｺﾞｼｯｸM-PRO" w:eastAsia="HG丸ｺﾞｼｯｸM-PRO" w:hAnsi="ＭＳ ゴシック" w:hint="eastAsia"/>
          <w:sz w:val="24"/>
        </w:rPr>
        <w:t>＞</w:t>
      </w:r>
    </w:p>
    <w:p w:rsidR="00C47D98" w:rsidRPr="004A6864" w:rsidRDefault="00C47D98" w:rsidP="004A6864">
      <w:pPr>
        <w:ind w:leftChars="200" w:left="660" w:hangingChars="100" w:hanging="240"/>
        <w:jc w:val="left"/>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○今回の再編計画</w:t>
      </w:r>
      <w:r w:rsidR="00CB424A">
        <w:rPr>
          <w:rFonts w:ascii="HG丸ｺﾞｼｯｸM-PRO" w:eastAsia="HG丸ｺﾞｼｯｸM-PRO" w:hAnsi="ＭＳ ゴシック" w:hint="eastAsia"/>
          <w:sz w:val="24"/>
        </w:rPr>
        <w:t>（案）</w:t>
      </w:r>
      <w:r w:rsidRPr="004A6864">
        <w:rPr>
          <w:rFonts w:ascii="HG丸ｺﾞｼｯｸM-PRO" w:eastAsia="HG丸ｺﾞｼｯｸM-PRO" w:hAnsi="ＭＳ ゴシック" w:hint="eastAsia"/>
          <w:sz w:val="24"/>
        </w:rPr>
        <w:t>については、大阪市南部保健医療協議会における附帯決議及び決議と大阪府医療審議会病院新増設部会の意見を踏まえ、大阪市立住之江診療所（仮称）の診療コマ数の増などについて、修正が加えられたことは一定評価。</w:t>
      </w:r>
    </w:p>
    <w:p w:rsidR="00C47D98" w:rsidRPr="004A6864" w:rsidRDefault="00C47D98" w:rsidP="004A6864">
      <w:pPr>
        <w:ind w:leftChars="200" w:left="660" w:hangingChars="100" w:hanging="240"/>
        <w:jc w:val="left"/>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○大阪市は、大阪市立大学病院の新病院を可能な限り早期に完成させるとともに、新病院が公的な病院として、小児・周産期医療をはじめとする政策医療を提供すること。</w:t>
      </w:r>
    </w:p>
    <w:p w:rsidR="00B43241" w:rsidRPr="004A6864" w:rsidRDefault="00C47D98" w:rsidP="004A6864">
      <w:pPr>
        <w:ind w:leftChars="200" w:left="660" w:hangingChars="100" w:hanging="240"/>
        <w:jc w:val="left"/>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○大阪市は民間病院誘致の失敗について、住民に対してしっかりと説明するとともに、新病院誘致についても丁寧な説明を行</w:t>
      </w:r>
      <w:r w:rsidR="00C90E00">
        <w:rPr>
          <w:rFonts w:ascii="HG丸ｺﾞｼｯｸM-PRO" w:eastAsia="HG丸ｺﾞｼｯｸM-PRO" w:hAnsi="ＭＳ ゴシック" w:hint="eastAsia"/>
          <w:sz w:val="24"/>
        </w:rPr>
        <w:t>うこと</w:t>
      </w:r>
      <w:r w:rsidRPr="004A6864">
        <w:rPr>
          <w:rFonts w:ascii="HG丸ｺﾞｼｯｸM-PRO" w:eastAsia="HG丸ｺﾞｼｯｸM-PRO" w:hAnsi="ＭＳ ゴシック" w:hint="eastAsia"/>
          <w:sz w:val="24"/>
        </w:rPr>
        <w:t>。</w:t>
      </w:r>
    </w:p>
    <w:p w:rsidR="004A6864" w:rsidRDefault="004A6864" w:rsidP="004A6864">
      <w:pPr>
        <w:jc w:val="left"/>
        <w:rPr>
          <w:rFonts w:ascii="HG丸ｺﾞｼｯｸM-PRO" w:eastAsia="HG丸ｺﾞｼｯｸM-PRO" w:hAnsi="ＭＳ ゴシック"/>
          <w:sz w:val="24"/>
        </w:rPr>
      </w:pPr>
    </w:p>
    <w:p w:rsidR="00B43241" w:rsidRDefault="00B43241" w:rsidP="004A6864">
      <w:pPr>
        <w:jc w:val="left"/>
        <w:rPr>
          <w:rFonts w:ascii="HG丸ｺﾞｼｯｸM-PRO" w:eastAsia="HG丸ｺﾞｼｯｸM-PRO" w:hAnsi="ＭＳ ゴシック"/>
          <w:sz w:val="24"/>
        </w:rPr>
      </w:pPr>
      <w:bookmarkStart w:id="0" w:name="_GoBack"/>
      <w:bookmarkEnd w:id="0"/>
      <w:r w:rsidRPr="004A6864">
        <w:rPr>
          <w:rFonts w:ascii="HG丸ｺﾞｼｯｸM-PRO" w:eastAsia="HG丸ｺﾞｼｯｸM-PRO" w:hAnsi="ＭＳ ゴシック" w:hint="eastAsia"/>
          <w:sz w:val="24"/>
        </w:rPr>
        <w:t>（２）報告事項</w:t>
      </w:r>
    </w:p>
    <w:p w:rsidR="00496197" w:rsidRPr="004A6864" w:rsidRDefault="00496197" w:rsidP="004A6864">
      <w:pPr>
        <w:jc w:val="left"/>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以下の２件について、資料に沿って</w:t>
      </w:r>
      <w:r w:rsidR="00546A00">
        <w:rPr>
          <w:rFonts w:ascii="HG丸ｺﾞｼｯｸM-PRO" w:eastAsia="HG丸ｺﾞｼｯｸM-PRO" w:hAnsi="ＭＳ ゴシック" w:hint="eastAsia"/>
          <w:sz w:val="24"/>
        </w:rPr>
        <w:t>部会長及び</w:t>
      </w:r>
      <w:r>
        <w:rPr>
          <w:rFonts w:ascii="HG丸ｺﾞｼｯｸM-PRO" w:eastAsia="HG丸ｺﾞｼｯｸM-PRO" w:hAnsi="ＭＳ ゴシック" w:hint="eastAsia"/>
          <w:sz w:val="24"/>
        </w:rPr>
        <w:t>事務局から報告</w:t>
      </w:r>
    </w:p>
    <w:p w:rsidR="00C47D98" w:rsidRPr="004A6864" w:rsidRDefault="00B43241" w:rsidP="00496197">
      <w:pPr>
        <w:ind w:firstLineChars="300" w:firstLine="720"/>
        <w:jc w:val="left"/>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①医療法人部会の結果について</w:t>
      </w:r>
    </w:p>
    <w:p w:rsidR="00E413DD" w:rsidRPr="004A6864" w:rsidRDefault="00B43241" w:rsidP="00496197">
      <w:pPr>
        <w:ind w:firstLineChars="300" w:firstLine="720"/>
        <w:jc w:val="left"/>
        <w:rPr>
          <w:rFonts w:ascii="HG丸ｺﾞｼｯｸM-PRO" w:eastAsia="HG丸ｺﾞｼｯｸM-PRO" w:hAnsi="ＭＳ ゴシック"/>
          <w:sz w:val="24"/>
        </w:rPr>
      </w:pPr>
      <w:r w:rsidRPr="004A6864">
        <w:rPr>
          <w:rFonts w:ascii="HG丸ｺﾞｼｯｸM-PRO" w:eastAsia="HG丸ｺﾞｼｯｸM-PRO" w:hAnsi="ＭＳ ゴシック" w:hint="eastAsia"/>
          <w:sz w:val="24"/>
        </w:rPr>
        <w:t>②病院新増設部会の結果について</w:t>
      </w:r>
    </w:p>
    <w:sectPr w:rsidR="00E413DD" w:rsidRPr="004A6864" w:rsidSect="00EA581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A5" w:rsidRDefault="004B0FA5" w:rsidP="008F780C">
      <w:r>
        <w:separator/>
      </w:r>
    </w:p>
  </w:endnote>
  <w:endnote w:type="continuationSeparator" w:id="0">
    <w:p w:rsidR="004B0FA5" w:rsidRDefault="004B0FA5" w:rsidP="008F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A5" w:rsidRDefault="004B0FA5" w:rsidP="008F780C">
      <w:r>
        <w:separator/>
      </w:r>
    </w:p>
  </w:footnote>
  <w:footnote w:type="continuationSeparator" w:id="0">
    <w:p w:rsidR="004B0FA5" w:rsidRDefault="004B0FA5" w:rsidP="008F7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1124"/>
    <w:multiLevelType w:val="hybridMultilevel"/>
    <w:tmpl w:val="233C2A80"/>
    <w:lvl w:ilvl="0" w:tplc="1EBC72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76986D33"/>
    <w:multiLevelType w:val="hybridMultilevel"/>
    <w:tmpl w:val="7D246060"/>
    <w:lvl w:ilvl="0" w:tplc="BA8869E6">
      <w:numFmt w:val="bullet"/>
      <w:lvlText w:val="○"/>
      <w:lvlJc w:val="left"/>
      <w:pPr>
        <w:tabs>
          <w:tab w:val="num" w:pos="450"/>
        </w:tabs>
        <w:ind w:left="450" w:hanging="450"/>
      </w:pPr>
      <w:rPr>
        <w:rFonts w:ascii="ＭＳ ゴシック" w:eastAsia="ＭＳ ゴシック" w:hAnsi="ＭＳ ゴシック" w:cs="Times New Roman" w:hint="eastAsia"/>
      </w:rPr>
    </w:lvl>
    <w:lvl w:ilvl="1" w:tplc="D2D60E2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0F"/>
    <w:rsid w:val="00007B6F"/>
    <w:rsid w:val="00026DCF"/>
    <w:rsid w:val="00050600"/>
    <w:rsid w:val="00062401"/>
    <w:rsid w:val="00064E61"/>
    <w:rsid w:val="000652F1"/>
    <w:rsid w:val="000B6BEA"/>
    <w:rsid w:val="000D2769"/>
    <w:rsid w:val="000E3A2B"/>
    <w:rsid w:val="000F528A"/>
    <w:rsid w:val="00110DB4"/>
    <w:rsid w:val="0012568F"/>
    <w:rsid w:val="001266E7"/>
    <w:rsid w:val="00132893"/>
    <w:rsid w:val="00147A1A"/>
    <w:rsid w:val="00150968"/>
    <w:rsid w:val="0017789C"/>
    <w:rsid w:val="001A5569"/>
    <w:rsid w:val="001A70CA"/>
    <w:rsid w:val="001B163D"/>
    <w:rsid w:val="001E351E"/>
    <w:rsid w:val="00223F12"/>
    <w:rsid w:val="0024009B"/>
    <w:rsid w:val="00240E34"/>
    <w:rsid w:val="002A3748"/>
    <w:rsid w:val="002A6345"/>
    <w:rsid w:val="002D1559"/>
    <w:rsid w:val="002E3C95"/>
    <w:rsid w:val="002F7336"/>
    <w:rsid w:val="00322171"/>
    <w:rsid w:val="00342BA4"/>
    <w:rsid w:val="0035446D"/>
    <w:rsid w:val="00357D46"/>
    <w:rsid w:val="003B1DFF"/>
    <w:rsid w:val="003B3490"/>
    <w:rsid w:val="003B4EC9"/>
    <w:rsid w:val="003E2BF3"/>
    <w:rsid w:val="00411084"/>
    <w:rsid w:val="00412748"/>
    <w:rsid w:val="004156E7"/>
    <w:rsid w:val="004316BA"/>
    <w:rsid w:val="0044027A"/>
    <w:rsid w:val="00461224"/>
    <w:rsid w:val="00464AF6"/>
    <w:rsid w:val="00465E3B"/>
    <w:rsid w:val="00480F42"/>
    <w:rsid w:val="00496197"/>
    <w:rsid w:val="004A6864"/>
    <w:rsid w:val="004B0FA5"/>
    <w:rsid w:val="004B76D6"/>
    <w:rsid w:val="004C1100"/>
    <w:rsid w:val="004E0977"/>
    <w:rsid w:val="004E7A49"/>
    <w:rsid w:val="0050016B"/>
    <w:rsid w:val="00500380"/>
    <w:rsid w:val="00510940"/>
    <w:rsid w:val="00513A33"/>
    <w:rsid w:val="0051450E"/>
    <w:rsid w:val="00522859"/>
    <w:rsid w:val="00543BED"/>
    <w:rsid w:val="00546A00"/>
    <w:rsid w:val="0055684E"/>
    <w:rsid w:val="00582294"/>
    <w:rsid w:val="00585062"/>
    <w:rsid w:val="005C7211"/>
    <w:rsid w:val="00617F3A"/>
    <w:rsid w:val="00631948"/>
    <w:rsid w:val="00656917"/>
    <w:rsid w:val="00691DDC"/>
    <w:rsid w:val="006A0CDC"/>
    <w:rsid w:val="006B7644"/>
    <w:rsid w:val="006D163D"/>
    <w:rsid w:val="006E59A6"/>
    <w:rsid w:val="006F2D26"/>
    <w:rsid w:val="007515AE"/>
    <w:rsid w:val="00766509"/>
    <w:rsid w:val="007671B8"/>
    <w:rsid w:val="00774F41"/>
    <w:rsid w:val="00777DD3"/>
    <w:rsid w:val="007A3F61"/>
    <w:rsid w:val="007B6B8D"/>
    <w:rsid w:val="007F1F0F"/>
    <w:rsid w:val="00805422"/>
    <w:rsid w:val="008279A2"/>
    <w:rsid w:val="00845164"/>
    <w:rsid w:val="00860F5D"/>
    <w:rsid w:val="00865186"/>
    <w:rsid w:val="00874838"/>
    <w:rsid w:val="0088096C"/>
    <w:rsid w:val="008F780C"/>
    <w:rsid w:val="00911859"/>
    <w:rsid w:val="009125C2"/>
    <w:rsid w:val="00913DF3"/>
    <w:rsid w:val="00930044"/>
    <w:rsid w:val="0094574D"/>
    <w:rsid w:val="00950527"/>
    <w:rsid w:val="00970057"/>
    <w:rsid w:val="009878C6"/>
    <w:rsid w:val="009918D1"/>
    <w:rsid w:val="009A0204"/>
    <w:rsid w:val="009B0177"/>
    <w:rsid w:val="009D78DD"/>
    <w:rsid w:val="009D7C62"/>
    <w:rsid w:val="009E3164"/>
    <w:rsid w:val="009F282E"/>
    <w:rsid w:val="009F6AE8"/>
    <w:rsid w:val="00A2655E"/>
    <w:rsid w:val="00A51B2F"/>
    <w:rsid w:val="00A5443C"/>
    <w:rsid w:val="00A85293"/>
    <w:rsid w:val="00A85FDC"/>
    <w:rsid w:val="00AC1D9F"/>
    <w:rsid w:val="00AF5F34"/>
    <w:rsid w:val="00B126FD"/>
    <w:rsid w:val="00B4195F"/>
    <w:rsid w:val="00B43241"/>
    <w:rsid w:val="00B4410C"/>
    <w:rsid w:val="00B501C7"/>
    <w:rsid w:val="00B54596"/>
    <w:rsid w:val="00BA4E2C"/>
    <w:rsid w:val="00BB1963"/>
    <w:rsid w:val="00BC3135"/>
    <w:rsid w:val="00C47D98"/>
    <w:rsid w:val="00C67E57"/>
    <w:rsid w:val="00C83213"/>
    <w:rsid w:val="00C90E00"/>
    <w:rsid w:val="00C91B62"/>
    <w:rsid w:val="00CB424A"/>
    <w:rsid w:val="00CC49A8"/>
    <w:rsid w:val="00CD4609"/>
    <w:rsid w:val="00D155F1"/>
    <w:rsid w:val="00D16774"/>
    <w:rsid w:val="00D2045F"/>
    <w:rsid w:val="00D20916"/>
    <w:rsid w:val="00D40FD2"/>
    <w:rsid w:val="00D57427"/>
    <w:rsid w:val="00D7524A"/>
    <w:rsid w:val="00D8131D"/>
    <w:rsid w:val="00DD6922"/>
    <w:rsid w:val="00DF3952"/>
    <w:rsid w:val="00E15E11"/>
    <w:rsid w:val="00E24A99"/>
    <w:rsid w:val="00E413DD"/>
    <w:rsid w:val="00E56B3A"/>
    <w:rsid w:val="00E61026"/>
    <w:rsid w:val="00E664D7"/>
    <w:rsid w:val="00E7350F"/>
    <w:rsid w:val="00E83BC9"/>
    <w:rsid w:val="00E95E62"/>
    <w:rsid w:val="00EA5817"/>
    <w:rsid w:val="00EB0578"/>
    <w:rsid w:val="00EB1CD0"/>
    <w:rsid w:val="00EB3676"/>
    <w:rsid w:val="00ED0A45"/>
    <w:rsid w:val="00EE264D"/>
    <w:rsid w:val="00F010FA"/>
    <w:rsid w:val="00F330A4"/>
    <w:rsid w:val="00F40351"/>
    <w:rsid w:val="00F501EB"/>
    <w:rsid w:val="00F55D3E"/>
    <w:rsid w:val="00F7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5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80C"/>
    <w:pPr>
      <w:tabs>
        <w:tab w:val="center" w:pos="4252"/>
        <w:tab w:val="right" w:pos="8504"/>
      </w:tabs>
      <w:snapToGrid w:val="0"/>
    </w:pPr>
  </w:style>
  <w:style w:type="character" w:customStyle="1" w:styleId="a4">
    <w:name w:val="ヘッダー (文字)"/>
    <w:basedOn w:val="a0"/>
    <w:link w:val="a3"/>
    <w:uiPriority w:val="99"/>
    <w:rsid w:val="008F780C"/>
    <w:rPr>
      <w:rFonts w:ascii="Century" w:eastAsia="ＭＳ 明朝" w:hAnsi="Century" w:cs="Times New Roman"/>
      <w:szCs w:val="24"/>
    </w:rPr>
  </w:style>
  <w:style w:type="paragraph" w:styleId="a5">
    <w:name w:val="footer"/>
    <w:basedOn w:val="a"/>
    <w:link w:val="a6"/>
    <w:uiPriority w:val="99"/>
    <w:unhideWhenUsed/>
    <w:rsid w:val="008F780C"/>
    <w:pPr>
      <w:tabs>
        <w:tab w:val="center" w:pos="4252"/>
        <w:tab w:val="right" w:pos="8504"/>
      </w:tabs>
      <w:snapToGrid w:val="0"/>
    </w:pPr>
  </w:style>
  <w:style w:type="character" w:customStyle="1" w:styleId="a6">
    <w:name w:val="フッター (文字)"/>
    <w:basedOn w:val="a0"/>
    <w:link w:val="a5"/>
    <w:uiPriority w:val="99"/>
    <w:rsid w:val="008F780C"/>
    <w:rPr>
      <w:rFonts w:ascii="Century" w:eastAsia="ＭＳ 明朝" w:hAnsi="Century" w:cs="Times New Roman"/>
      <w:szCs w:val="24"/>
    </w:rPr>
  </w:style>
  <w:style w:type="paragraph" w:styleId="a7">
    <w:name w:val="List Paragraph"/>
    <w:basedOn w:val="a"/>
    <w:uiPriority w:val="34"/>
    <w:qFormat/>
    <w:rsid w:val="00AF5F34"/>
    <w:pPr>
      <w:ind w:leftChars="400" w:left="840"/>
    </w:pPr>
  </w:style>
  <w:style w:type="paragraph" w:styleId="a8">
    <w:name w:val="Balloon Text"/>
    <w:basedOn w:val="a"/>
    <w:link w:val="a9"/>
    <w:uiPriority w:val="99"/>
    <w:semiHidden/>
    <w:unhideWhenUsed/>
    <w:rsid w:val="00E95E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E6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5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80C"/>
    <w:pPr>
      <w:tabs>
        <w:tab w:val="center" w:pos="4252"/>
        <w:tab w:val="right" w:pos="8504"/>
      </w:tabs>
      <w:snapToGrid w:val="0"/>
    </w:pPr>
  </w:style>
  <w:style w:type="character" w:customStyle="1" w:styleId="a4">
    <w:name w:val="ヘッダー (文字)"/>
    <w:basedOn w:val="a0"/>
    <w:link w:val="a3"/>
    <w:uiPriority w:val="99"/>
    <w:rsid w:val="008F780C"/>
    <w:rPr>
      <w:rFonts w:ascii="Century" w:eastAsia="ＭＳ 明朝" w:hAnsi="Century" w:cs="Times New Roman"/>
      <w:szCs w:val="24"/>
    </w:rPr>
  </w:style>
  <w:style w:type="paragraph" w:styleId="a5">
    <w:name w:val="footer"/>
    <w:basedOn w:val="a"/>
    <w:link w:val="a6"/>
    <w:uiPriority w:val="99"/>
    <w:unhideWhenUsed/>
    <w:rsid w:val="008F780C"/>
    <w:pPr>
      <w:tabs>
        <w:tab w:val="center" w:pos="4252"/>
        <w:tab w:val="right" w:pos="8504"/>
      </w:tabs>
      <w:snapToGrid w:val="0"/>
    </w:pPr>
  </w:style>
  <w:style w:type="character" w:customStyle="1" w:styleId="a6">
    <w:name w:val="フッター (文字)"/>
    <w:basedOn w:val="a0"/>
    <w:link w:val="a5"/>
    <w:uiPriority w:val="99"/>
    <w:rsid w:val="008F780C"/>
    <w:rPr>
      <w:rFonts w:ascii="Century" w:eastAsia="ＭＳ 明朝" w:hAnsi="Century" w:cs="Times New Roman"/>
      <w:szCs w:val="24"/>
    </w:rPr>
  </w:style>
  <w:style w:type="paragraph" w:styleId="a7">
    <w:name w:val="List Paragraph"/>
    <w:basedOn w:val="a"/>
    <w:uiPriority w:val="34"/>
    <w:qFormat/>
    <w:rsid w:val="00AF5F34"/>
    <w:pPr>
      <w:ind w:leftChars="400" w:left="840"/>
    </w:pPr>
  </w:style>
  <w:style w:type="paragraph" w:styleId="a8">
    <w:name w:val="Balloon Text"/>
    <w:basedOn w:val="a"/>
    <w:link w:val="a9"/>
    <w:uiPriority w:val="99"/>
    <w:semiHidden/>
    <w:unhideWhenUsed/>
    <w:rsid w:val="00E95E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E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689AA-9087-4FBB-88A3-BBEAFFC6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5</cp:revision>
  <cp:lastPrinted>2018-04-06T02:27:00Z</cp:lastPrinted>
  <dcterms:created xsi:type="dcterms:W3CDTF">2018-04-27T06:28:00Z</dcterms:created>
  <dcterms:modified xsi:type="dcterms:W3CDTF">2018-05-01T03:25:00Z</dcterms:modified>
</cp:coreProperties>
</file>