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376D" w:rsidRPr="00FC5B92" w:rsidRDefault="00F51D9A" w:rsidP="00FC5B92">
      <w:pPr>
        <w:jc w:val="center"/>
        <w:rPr>
          <w:rFonts w:ascii="Meiryo UI" w:eastAsia="Meiryo UI" w:hAnsi="Meiryo UI"/>
          <w:b/>
          <w:sz w:val="28"/>
          <w:szCs w:val="28"/>
        </w:rPr>
      </w:pPr>
      <w:r>
        <w:rPr>
          <w:rFonts w:ascii="Meiryo UI" w:eastAsia="Meiryo UI" w:hAnsi="Meiryo UI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5193030</wp:posOffset>
                </wp:positionH>
                <wp:positionV relativeFrom="paragraph">
                  <wp:posOffset>-415290</wp:posOffset>
                </wp:positionV>
                <wp:extent cx="1200150" cy="396000"/>
                <wp:effectExtent l="0" t="0" r="19050" b="23495"/>
                <wp:wrapNone/>
                <wp:docPr id="6" name="テキスト ボック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0150" cy="39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51D9A" w:rsidRPr="00FF4AE6" w:rsidRDefault="00F51D9A" w:rsidP="00D92C61">
                            <w:pPr>
                              <w:spacing w:line="540" w:lineRule="exact"/>
                              <w:rPr>
                                <w:rFonts w:ascii="ＭＳ ゴシック" w:eastAsia="ＭＳ ゴシック" w:hAnsi="ＭＳ ゴシック"/>
                                <w:sz w:val="36"/>
                                <w:szCs w:val="36"/>
                              </w:rPr>
                            </w:pPr>
                            <w:r w:rsidRPr="00FF4AE6">
                              <w:rPr>
                                <w:rFonts w:ascii="ＭＳ ゴシック" w:eastAsia="ＭＳ ゴシック" w:hAnsi="ＭＳ ゴシック" w:hint="eastAsia"/>
                                <w:sz w:val="36"/>
                                <w:szCs w:val="36"/>
                              </w:rPr>
                              <w:t>資料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36"/>
                                <w:szCs w:val="36"/>
                              </w:rPr>
                              <w:t>１</w:t>
                            </w:r>
                            <w:r w:rsidR="00D92C61">
                              <w:rPr>
                                <w:rFonts w:ascii="ＭＳ ゴシック" w:eastAsia="ＭＳ ゴシック" w:hAnsi="ＭＳ ゴシック" w:hint="eastAsia"/>
                                <w:sz w:val="36"/>
                                <w:szCs w:val="36"/>
                              </w:rPr>
                              <w:t>-</w:t>
                            </w:r>
                            <w:r w:rsidR="00D92C61">
                              <w:rPr>
                                <w:rFonts w:ascii="ＭＳ ゴシック" w:eastAsia="ＭＳ ゴシック" w:hAnsi="ＭＳ ゴシック"/>
                                <w:sz w:val="36"/>
                                <w:szCs w:val="36"/>
                              </w:rPr>
                              <w:t>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6" type="#_x0000_t202" style="position:absolute;left:0;text-align:left;margin-left:408.9pt;margin-top:-32.7pt;width:94.5pt;height:31.2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" strokeweight="1pt">
                <v:textbox inset="5.85pt,.7pt,5.85pt,.7pt">
                  <w:txbxContent>
                    <w:p w:rsidR="00F51D9A" w:rsidRPr="00FF4AE6" w:rsidRDefault="00F51D9A" w:rsidP="00D92C61">
                      <w:pPr>
                        <w:spacing w:line="540" w:lineRule="exact"/>
                        <w:rPr>
                          <w:rFonts w:ascii="ＭＳ ゴシック" w:eastAsia="ＭＳ ゴシック" w:hAnsi="ＭＳ ゴシック" w:hint="eastAsia"/>
                          <w:sz w:val="36"/>
                          <w:szCs w:val="36"/>
                        </w:rPr>
                      </w:pPr>
                      <w:r w:rsidRPr="00FF4AE6">
                        <w:rPr>
                          <w:rFonts w:ascii="ＭＳ ゴシック" w:eastAsia="ＭＳ ゴシック" w:hAnsi="ＭＳ ゴシック" w:hint="eastAsia"/>
                          <w:sz w:val="36"/>
                          <w:szCs w:val="36"/>
                        </w:rPr>
                        <w:t>資料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36"/>
                          <w:szCs w:val="36"/>
                        </w:rPr>
                        <w:t>１</w:t>
                      </w:r>
                      <w:r w:rsidR="00D92C61">
                        <w:rPr>
                          <w:rFonts w:ascii="ＭＳ ゴシック" w:eastAsia="ＭＳ ゴシック" w:hAnsi="ＭＳ ゴシック" w:hint="eastAsia"/>
                          <w:sz w:val="36"/>
                          <w:szCs w:val="36"/>
                        </w:rPr>
                        <w:t>-</w:t>
                      </w:r>
                      <w:r w:rsidR="00D92C61">
                        <w:rPr>
                          <w:rFonts w:ascii="ＭＳ ゴシック" w:eastAsia="ＭＳ ゴシック" w:hAnsi="ＭＳ ゴシック"/>
                          <w:sz w:val="36"/>
                          <w:szCs w:val="36"/>
                        </w:rPr>
                        <w:t>１</w:t>
                      </w:r>
                    </w:p>
                  </w:txbxContent>
                </v:textbox>
              </v:shape>
            </w:pict>
          </mc:Fallback>
        </mc:AlternateContent>
      </w:r>
      <w:r w:rsidR="00CC3DD6" w:rsidRPr="00FC5B92">
        <w:rPr>
          <w:rFonts w:ascii="Meiryo UI" w:eastAsia="Meiryo UI" w:hAnsi="Meiryo UI" w:hint="eastAsia"/>
          <w:b/>
          <w:sz w:val="28"/>
          <w:szCs w:val="28"/>
        </w:rPr>
        <w:t>地域医療連携推進法人</w:t>
      </w:r>
      <w:r>
        <w:rPr>
          <w:rFonts w:ascii="Meiryo UI" w:eastAsia="Meiryo UI" w:hAnsi="Meiryo UI" w:hint="eastAsia"/>
          <w:b/>
          <w:sz w:val="28"/>
          <w:szCs w:val="28"/>
        </w:rPr>
        <w:t>の参加法人間</w:t>
      </w:r>
      <w:r w:rsidR="00CC3DD6" w:rsidRPr="00FC5B92">
        <w:rPr>
          <w:rFonts w:ascii="Meiryo UI" w:eastAsia="Meiryo UI" w:hAnsi="Meiryo UI" w:hint="eastAsia"/>
          <w:b/>
          <w:sz w:val="28"/>
          <w:szCs w:val="28"/>
        </w:rPr>
        <w:t>の病床融通</w:t>
      </w:r>
      <w:r>
        <w:rPr>
          <w:rFonts w:ascii="Meiryo UI" w:eastAsia="Meiryo UI" w:hAnsi="Meiryo UI" w:hint="eastAsia"/>
          <w:b/>
          <w:sz w:val="28"/>
          <w:szCs w:val="28"/>
        </w:rPr>
        <w:t>について</w:t>
      </w:r>
    </w:p>
    <w:p w:rsidR="00CC3DD6" w:rsidRDefault="00CC3DD6" w:rsidP="00FC5B92">
      <w:pPr>
        <w:spacing w:line="240" w:lineRule="exact"/>
        <w:rPr>
          <w:rFonts w:ascii="Meiryo UI" w:eastAsia="Meiryo UI" w:hAnsi="Meiryo UI"/>
        </w:rPr>
      </w:pPr>
    </w:p>
    <w:p w:rsidR="00CC3DD6" w:rsidRDefault="00CC3DD6">
      <w:pPr>
        <w:rPr>
          <w:rFonts w:ascii="Meiryo UI" w:eastAsia="Meiryo UI" w:hAnsi="Meiryo UI"/>
          <w:b/>
        </w:rPr>
      </w:pPr>
      <w:r w:rsidRPr="00FC5B92">
        <w:rPr>
          <w:rFonts w:ascii="Meiryo UI" w:eastAsia="Meiryo UI" w:hAnsi="Meiryo UI" w:hint="eastAsia"/>
          <w:b/>
        </w:rPr>
        <w:t>１ 地域医療連携推進法人北河内メディカルネットワーク</w:t>
      </w:r>
    </w:p>
    <w:p w:rsidR="002231F1" w:rsidRDefault="002231F1">
      <w:pPr>
        <w:rPr>
          <w:rFonts w:ascii="Meiryo UI" w:eastAsia="Meiryo UI" w:hAnsi="Meiryo UI"/>
          <w:b/>
        </w:rPr>
      </w:pPr>
    </w:p>
    <w:p w:rsidR="002231F1" w:rsidRDefault="002231F1" w:rsidP="002231F1">
      <w:pPr>
        <w:ind w:firstLineChars="100" w:firstLine="210"/>
        <w:rPr>
          <w:rFonts w:ascii="Meiryo UI" w:eastAsia="Meiryo UI" w:hAnsi="Meiryo UI"/>
          <w:b/>
        </w:rPr>
      </w:pPr>
      <w:r>
        <w:rPr>
          <w:rFonts w:ascii="Meiryo UI" w:eastAsia="Meiryo UI" w:hAnsi="Meiryo UI" w:hint="eastAsia"/>
          <w:b/>
        </w:rPr>
        <w:t>【医療連携推進区域】</w:t>
      </w:r>
    </w:p>
    <w:p w:rsidR="002231F1" w:rsidRDefault="002231F1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 xml:space="preserve">　　　</w:t>
      </w:r>
      <w:r w:rsidRPr="002231F1">
        <w:rPr>
          <w:rFonts w:ascii="Meiryo UI" w:eastAsia="Meiryo UI" w:hAnsi="Meiryo UI" w:hint="eastAsia"/>
        </w:rPr>
        <w:t>北河内</w:t>
      </w:r>
      <w:r w:rsidR="006B3B0E">
        <w:rPr>
          <w:rFonts w:ascii="Meiryo UI" w:eastAsia="Meiryo UI" w:hAnsi="Meiryo UI" w:hint="eastAsia"/>
        </w:rPr>
        <w:t>二次</w:t>
      </w:r>
      <w:r w:rsidRPr="002231F1">
        <w:rPr>
          <w:rFonts w:ascii="Meiryo UI" w:eastAsia="Meiryo UI" w:hAnsi="Meiryo UI" w:hint="eastAsia"/>
        </w:rPr>
        <w:t>医療圏（枚⽅市、守⼝市、寝屋川市、⼤東市、⾨真市、四條畷市、交野市）</w:t>
      </w:r>
    </w:p>
    <w:p w:rsidR="002231F1" w:rsidRDefault="002231F1">
      <w:pPr>
        <w:rPr>
          <w:rFonts w:ascii="Meiryo UI" w:eastAsia="Meiryo UI" w:hAnsi="Meiryo UI"/>
        </w:rPr>
      </w:pPr>
    </w:p>
    <w:p w:rsidR="002231F1" w:rsidRDefault="002231F1" w:rsidP="002231F1">
      <w:pPr>
        <w:ind w:firstLineChars="100" w:firstLine="210"/>
        <w:rPr>
          <w:rFonts w:ascii="Meiryo UI" w:eastAsia="Meiryo UI" w:hAnsi="Meiryo UI"/>
          <w:b/>
        </w:rPr>
      </w:pPr>
      <w:r>
        <w:rPr>
          <w:rFonts w:ascii="Meiryo UI" w:eastAsia="Meiryo UI" w:hAnsi="Meiryo UI" w:hint="eastAsia"/>
          <w:b/>
        </w:rPr>
        <w:t xml:space="preserve">【病床融通の概要】　</w:t>
      </w:r>
    </w:p>
    <w:p w:rsidR="009C01FF" w:rsidRPr="009C01FF" w:rsidRDefault="009C01FF" w:rsidP="002231F1">
      <w:pPr>
        <w:ind w:firstLineChars="100" w:firstLine="210"/>
        <w:rPr>
          <w:rFonts w:ascii="Meiryo UI" w:eastAsia="Meiryo UI" w:hAnsi="Meiryo UI"/>
        </w:rPr>
      </w:pPr>
      <w:r w:rsidRPr="009C01FF">
        <w:rPr>
          <w:rFonts w:ascii="Meiryo UI" w:eastAsia="Meiryo UI" w:hAnsi="Meiryo UI" w:hint="eastAsia"/>
        </w:rPr>
        <w:t>〇病床融通の時期</w:t>
      </w:r>
      <w:r>
        <w:rPr>
          <w:rFonts w:ascii="Meiryo UI" w:eastAsia="Meiryo UI" w:hAnsi="Meiryo UI" w:hint="eastAsia"/>
        </w:rPr>
        <w:t>（予定）</w:t>
      </w:r>
      <w:r w:rsidRPr="009C01FF">
        <w:rPr>
          <w:rFonts w:ascii="Meiryo UI" w:eastAsia="Meiryo UI" w:hAnsi="Meiryo UI" w:hint="eastAsia"/>
        </w:rPr>
        <w:t>：令和7年度中</w:t>
      </w:r>
    </w:p>
    <w:p w:rsidR="00E54C94" w:rsidRPr="00CC3DD6" w:rsidRDefault="00E54C94" w:rsidP="00FC5B92">
      <w:pPr>
        <w:spacing w:line="160" w:lineRule="exact"/>
        <w:rPr>
          <w:rFonts w:ascii="Meiryo UI" w:eastAsia="Meiryo UI" w:hAnsi="Meiryo UI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4235"/>
        <w:gridCol w:w="4236"/>
      </w:tblGrid>
      <w:tr w:rsidR="00E54C94" w:rsidTr="003B34BB">
        <w:tc>
          <w:tcPr>
            <w:tcW w:w="1271" w:type="dxa"/>
            <w:vAlign w:val="center"/>
          </w:tcPr>
          <w:p w:rsidR="00E54C94" w:rsidRDefault="00E54C94" w:rsidP="00E54C94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4235" w:type="dxa"/>
            <w:vAlign w:val="center"/>
          </w:tcPr>
          <w:p w:rsidR="00E54C94" w:rsidRDefault="00E54C94" w:rsidP="00E54C94">
            <w:pPr>
              <w:jc w:val="center"/>
              <w:rPr>
                <w:rFonts w:ascii="Meiryo UI" w:eastAsia="Meiryo UI" w:hAnsi="Meiryo UI"/>
              </w:rPr>
            </w:pPr>
            <w:r w:rsidRPr="00E54C94">
              <w:rPr>
                <w:rFonts w:ascii="Meiryo UI" w:eastAsia="Meiryo UI" w:hAnsi="Meiryo UI" w:hint="eastAsia"/>
              </w:rPr>
              <w:t>医療法人亀廣記念医学会</w:t>
            </w:r>
          </w:p>
          <w:p w:rsidR="00E54C94" w:rsidRDefault="00E54C94" w:rsidP="00E54C94">
            <w:pPr>
              <w:jc w:val="center"/>
              <w:rPr>
                <w:rFonts w:ascii="Meiryo UI" w:eastAsia="Meiryo UI" w:hAnsi="Meiryo UI"/>
              </w:rPr>
            </w:pPr>
            <w:r w:rsidRPr="00E54C94">
              <w:rPr>
                <w:rFonts w:ascii="Meiryo UI" w:eastAsia="Meiryo UI" w:hAnsi="Meiryo UI" w:hint="eastAsia"/>
              </w:rPr>
              <w:t>関西記念病院</w:t>
            </w:r>
          </w:p>
        </w:tc>
        <w:tc>
          <w:tcPr>
            <w:tcW w:w="4236" w:type="dxa"/>
            <w:vAlign w:val="center"/>
          </w:tcPr>
          <w:p w:rsidR="003441C2" w:rsidRDefault="003441C2" w:rsidP="00E54C94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学校法人関西医科大学</w:t>
            </w:r>
          </w:p>
          <w:p w:rsidR="00E54C94" w:rsidRDefault="00E54C94" w:rsidP="00E54C94">
            <w:pPr>
              <w:jc w:val="center"/>
              <w:rPr>
                <w:rFonts w:ascii="Meiryo UI" w:eastAsia="Meiryo UI" w:hAnsi="Meiryo UI"/>
              </w:rPr>
            </w:pPr>
            <w:r w:rsidRPr="00E54C94">
              <w:rPr>
                <w:rFonts w:ascii="Meiryo UI" w:eastAsia="Meiryo UI" w:hAnsi="Meiryo UI" w:hint="eastAsia"/>
              </w:rPr>
              <w:t>関西医科大学附属病院</w:t>
            </w:r>
          </w:p>
        </w:tc>
      </w:tr>
      <w:tr w:rsidR="00E54C94" w:rsidTr="002231F1">
        <w:trPr>
          <w:trHeight w:val="939"/>
        </w:trPr>
        <w:tc>
          <w:tcPr>
            <w:tcW w:w="1271" w:type="dxa"/>
            <w:vAlign w:val="center"/>
          </w:tcPr>
          <w:p w:rsidR="00E54C94" w:rsidRDefault="00E54C94" w:rsidP="00E54C94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現行</w:t>
            </w:r>
          </w:p>
        </w:tc>
        <w:tc>
          <w:tcPr>
            <w:tcW w:w="4235" w:type="dxa"/>
            <w:vAlign w:val="center"/>
          </w:tcPr>
          <w:p w:rsidR="00E54C94" w:rsidRDefault="00E54C94" w:rsidP="00FC5B92">
            <w:pPr>
              <w:ind w:firstLineChars="200" w:firstLine="420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精神病床：261床</w:t>
            </w:r>
          </w:p>
          <w:p w:rsidR="00E54C94" w:rsidRDefault="00E54C94" w:rsidP="00FC5B92">
            <w:pPr>
              <w:ind w:firstLineChars="200" w:firstLine="420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一般病床：</w:t>
            </w:r>
            <w:r w:rsidR="00FC5B92">
              <w:rPr>
                <w:rFonts w:ascii="Meiryo UI" w:eastAsia="Meiryo UI" w:hAnsi="Meiryo UI" w:hint="eastAsia"/>
              </w:rPr>
              <w:t xml:space="preserve">　</w:t>
            </w:r>
            <w:r>
              <w:rPr>
                <w:rFonts w:ascii="Meiryo UI" w:eastAsia="Meiryo UI" w:hAnsi="Meiryo UI" w:hint="eastAsia"/>
              </w:rPr>
              <w:t>46床（休棟中）</w:t>
            </w:r>
          </w:p>
        </w:tc>
        <w:tc>
          <w:tcPr>
            <w:tcW w:w="4236" w:type="dxa"/>
            <w:vAlign w:val="center"/>
          </w:tcPr>
          <w:p w:rsidR="00E54C94" w:rsidRDefault="00E54C94" w:rsidP="00E54C94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一般病床：751床（高度急性期 751）</w:t>
            </w:r>
          </w:p>
        </w:tc>
      </w:tr>
    </w:tbl>
    <w:p w:rsidR="002231F1" w:rsidRDefault="009C01FF">
      <w:pPr>
        <w:rPr>
          <w:rFonts w:ascii="Meiryo UI" w:eastAsia="Meiryo UI" w:hAnsi="Meiryo UI"/>
        </w:rPr>
      </w:pPr>
      <w:r>
        <w:rPr>
          <w:rFonts w:ascii="Meiryo UI" w:eastAsia="Meiryo UI" w:hAnsi="Meiryo U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3850005</wp:posOffset>
                </wp:positionH>
                <wp:positionV relativeFrom="paragraph">
                  <wp:posOffset>37655</wp:posOffset>
                </wp:positionV>
                <wp:extent cx="2095500" cy="575945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5500" cy="5759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EB3276" w:rsidRPr="00EB3276" w:rsidRDefault="00EB3276">
                            <w:pPr>
                              <w:rPr>
                                <w:rFonts w:ascii="Meiryo UI" w:eastAsia="Meiryo UI" w:hAnsi="Meiryo UI"/>
                              </w:rPr>
                            </w:pPr>
                            <w:r w:rsidRPr="00EB3276">
                              <w:rPr>
                                <w:rFonts w:ascii="Meiryo UI" w:eastAsia="Meiryo UI" w:hAnsi="Meiryo UI" w:hint="eastAsia"/>
                              </w:rPr>
                              <w:t>関西記念病院の</w:t>
                            </w:r>
                            <w:r w:rsidRPr="00EB3276">
                              <w:rPr>
                                <w:rFonts w:ascii="Meiryo UI" w:eastAsia="Meiryo UI" w:hAnsi="Meiryo UI"/>
                              </w:rPr>
                              <w:t>一般病床46床を関西医科大学附属病院に融通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303.15pt;margin-top:2.95pt;width:165pt;height:45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" fillcolor="white [3201]" stroked="f" strokeweight=".5pt">
                <v:textbox>
                  <w:txbxContent>
                    <w:p w:rsidR="00EB3276" w:rsidRPr="00EB3276" w:rsidRDefault="00EB3276">
                      <w:pPr>
                        <w:rPr>
                          <w:rFonts w:ascii="Meiryo UI" w:eastAsia="Meiryo UI" w:hAnsi="Meiryo UI"/>
                        </w:rPr>
                      </w:pPr>
                      <w:r w:rsidRPr="00EB3276">
                        <w:rPr>
                          <w:rFonts w:ascii="Meiryo UI" w:eastAsia="Meiryo UI" w:hAnsi="Meiryo UI" w:hint="eastAsia"/>
                        </w:rPr>
                        <w:t>関西記念病院の</w:t>
                      </w:r>
                      <w:r w:rsidRPr="00EB3276">
                        <w:rPr>
                          <w:rFonts w:ascii="Meiryo UI" w:eastAsia="Meiryo UI" w:hAnsi="Meiryo UI"/>
                        </w:rPr>
                        <w:t>一般病床46床を関西医科大学附属病院に融通</w:t>
                      </w:r>
                    </w:p>
                  </w:txbxContent>
                </v:textbox>
              </v:shape>
            </w:pict>
          </mc:Fallback>
        </mc:AlternateContent>
      </w:r>
      <w:r w:rsidR="00C54E91">
        <w:rPr>
          <w:rFonts w:ascii="Meiryo UI" w:eastAsia="Meiryo UI" w:hAnsi="Meiryo UI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5294B0F" wp14:editId="1C3127AA">
                <wp:simplePos x="0" y="0"/>
                <wp:positionH relativeFrom="margin">
                  <wp:posOffset>3242809</wp:posOffset>
                </wp:positionH>
                <wp:positionV relativeFrom="paragraph">
                  <wp:posOffset>44439</wp:posOffset>
                </wp:positionV>
                <wp:extent cx="484505" cy="604405"/>
                <wp:effectExtent l="57150" t="38100" r="10795" b="0"/>
                <wp:wrapNone/>
                <wp:docPr id="8" name="下矢印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314875">
                          <a:off x="0" y="0"/>
                          <a:ext cx="484505" cy="60440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8DC3AE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下矢印 8" o:spid="_x0000_s1026" type="#_x0000_t67" style="position:absolute;left:0;text-align:left;margin-left:255.35pt;margin-top:3.5pt;width:38.15pt;height:47.6pt;rotation:-2495966fd;z-index:25167052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" adj="12942" fillcolor="#5b9bd5 [3204]" strokecolor="#1f4d78 [1604]" strokeweight="1pt">
                <w10:wrap anchorx="margin"/>
              </v:shape>
            </w:pict>
          </mc:Fallback>
        </mc:AlternateContent>
      </w:r>
    </w:p>
    <w:p w:rsidR="009A38B9" w:rsidRDefault="009A38B9">
      <w:pPr>
        <w:rPr>
          <w:rFonts w:ascii="Meiryo UI" w:eastAsia="Meiryo UI" w:hAnsi="Meiryo UI"/>
        </w:rPr>
      </w:pPr>
    </w:p>
    <w:p w:rsidR="00F57164" w:rsidRDefault="00F57164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 xml:space="preserve">　　　　　　　　　　　　　　　　　　　　　　　　　　　　　　　　　　　　　　　　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271"/>
        <w:gridCol w:w="4252"/>
        <w:gridCol w:w="4253"/>
      </w:tblGrid>
      <w:tr w:rsidR="00F57164" w:rsidTr="003B34BB">
        <w:tc>
          <w:tcPr>
            <w:tcW w:w="1271" w:type="dxa"/>
            <w:vAlign w:val="center"/>
          </w:tcPr>
          <w:p w:rsidR="00F57164" w:rsidRDefault="00F57164" w:rsidP="00F57164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病床融通後</w:t>
            </w:r>
          </w:p>
        </w:tc>
        <w:tc>
          <w:tcPr>
            <w:tcW w:w="4252" w:type="dxa"/>
            <w:vAlign w:val="center"/>
          </w:tcPr>
          <w:p w:rsidR="00F57164" w:rsidRDefault="00F57164" w:rsidP="002231F1">
            <w:pPr>
              <w:ind w:firstLineChars="400" w:firstLine="840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精神病床：261床</w:t>
            </w:r>
            <w:r w:rsidR="005F684C">
              <w:rPr>
                <w:rFonts w:ascii="Meiryo UI" w:eastAsia="Meiryo UI" w:hAnsi="Meiryo UI" w:hint="eastAsia"/>
              </w:rPr>
              <w:t>（±０）</w:t>
            </w:r>
          </w:p>
          <w:p w:rsidR="00F57164" w:rsidRDefault="00F57164" w:rsidP="002231F1">
            <w:pPr>
              <w:ind w:firstLineChars="400" w:firstLine="840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一般病床：</w:t>
            </w:r>
            <w:r w:rsidR="00FC5B92">
              <w:rPr>
                <w:rFonts w:ascii="Meiryo UI" w:eastAsia="Meiryo UI" w:hAnsi="Meiryo UI" w:hint="eastAsia"/>
              </w:rPr>
              <w:t xml:space="preserve">　　</w:t>
            </w:r>
            <w:r>
              <w:rPr>
                <w:rFonts w:ascii="Meiryo UI" w:eastAsia="Meiryo UI" w:hAnsi="Meiryo UI" w:hint="eastAsia"/>
              </w:rPr>
              <w:t>0床</w:t>
            </w:r>
            <w:r w:rsidR="002231F1" w:rsidRPr="00516067">
              <w:rPr>
                <w:rFonts w:ascii="Meiryo UI" w:eastAsia="Meiryo UI" w:hAnsi="Meiryo UI" w:hint="eastAsia"/>
                <w:b/>
              </w:rPr>
              <w:t>（△46）</w:t>
            </w:r>
          </w:p>
        </w:tc>
        <w:tc>
          <w:tcPr>
            <w:tcW w:w="4253" w:type="dxa"/>
            <w:vAlign w:val="center"/>
          </w:tcPr>
          <w:p w:rsidR="00EB3276" w:rsidRPr="00EB3276" w:rsidRDefault="00F57164" w:rsidP="003B34BB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高度急性期病床：</w:t>
            </w:r>
            <w:r w:rsidR="00EB3276">
              <w:rPr>
                <w:rFonts w:ascii="Meiryo UI" w:eastAsia="Meiryo UI" w:hAnsi="Meiryo UI" w:hint="eastAsia"/>
              </w:rPr>
              <w:t>797</w:t>
            </w:r>
            <w:r w:rsidR="003B34BB">
              <w:rPr>
                <w:rFonts w:ascii="Meiryo UI" w:eastAsia="Meiryo UI" w:hAnsi="Meiryo UI" w:hint="eastAsia"/>
              </w:rPr>
              <w:t>床</w:t>
            </w:r>
            <w:r w:rsidR="002231F1" w:rsidRPr="00516067">
              <w:rPr>
                <w:rFonts w:ascii="Meiryo UI" w:eastAsia="Meiryo UI" w:hAnsi="Meiryo UI" w:hint="eastAsia"/>
                <w:b/>
              </w:rPr>
              <w:t>（＋46）</w:t>
            </w:r>
          </w:p>
        </w:tc>
      </w:tr>
    </w:tbl>
    <w:p w:rsidR="00E54C94" w:rsidRDefault="00E54C94" w:rsidP="00D43C16">
      <w:pPr>
        <w:spacing w:line="200" w:lineRule="exact"/>
        <w:rPr>
          <w:rFonts w:ascii="Meiryo UI" w:eastAsia="Meiryo UI" w:hAnsi="Meiryo UI"/>
        </w:rPr>
      </w:pPr>
    </w:p>
    <w:p w:rsidR="003B34BB" w:rsidRDefault="002231F1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 xml:space="preserve">　</w:t>
      </w:r>
      <w:r w:rsidRPr="002231F1">
        <w:rPr>
          <w:rFonts w:ascii="Meiryo UI" w:eastAsia="Meiryo UI" w:hAnsi="Meiryo UI" w:hint="eastAsia"/>
        </w:rPr>
        <w:t>※</w:t>
      </w:r>
      <w:r>
        <w:rPr>
          <w:rFonts w:ascii="Meiryo UI" w:eastAsia="Meiryo UI" w:hAnsi="Meiryo UI" w:hint="eastAsia"/>
        </w:rPr>
        <w:t xml:space="preserve"> </w:t>
      </w:r>
      <w:r w:rsidRPr="002231F1">
        <w:rPr>
          <w:rFonts w:ascii="Meiryo UI" w:eastAsia="Meiryo UI" w:hAnsi="Meiryo UI" w:hint="eastAsia"/>
        </w:rPr>
        <w:t>病床融通前後の病床数の増減</w:t>
      </w:r>
      <w:r>
        <w:rPr>
          <w:rFonts w:ascii="Meiryo UI" w:eastAsia="Meiryo UI" w:hAnsi="Meiryo UI" w:hint="eastAsia"/>
        </w:rPr>
        <w:t xml:space="preserve"> </w:t>
      </w:r>
      <w:r>
        <w:rPr>
          <w:rFonts w:ascii="Meiryo UI" w:eastAsia="Meiryo UI" w:hAnsi="Meiryo UI" w:hint="eastAsia"/>
          <w:b/>
        </w:rPr>
        <w:t>±０</w:t>
      </w:r>
    </w:p>
    <w:p w:rsidR="002231F1" w:rsidRDefault="002231F1">
      <w:pPr>
        <w:rPr>
          <w:rFonts w:ascii="Meiryo UI" w:eastAsia="Meiryo UI" w:hAnsi="Meiryo UI"/>
        </w:rPr>
      </w:pPr>
    </w:p>
    <w:p w:rsidR="00D43C16" w:rsidRDefault="00D43C16">
      <w:pPr>
        <w:rPr>
          <w:rFonts w:ascii="Meiryo UI" w:eastAsia="Meiryo UI" w:hAnsi="Meiryo UI"/>
        </w:rPr>
      </w:pPr>
    </w:p>
    <w:p w:rsidR="00A749CD" w:rsidRDefault="00A749CD" w:rsidP="006B3B0E">
      <w:pPr>
        <w:ind w:firstLineChars="100" w:firstLine="210"/>
        <w:rPr>
          <w:rFonts w:ascii="Meiryo UI" w:eastAsia="Meiryo UI" w:hAnsi="Meiryo UI"/>
        </w:rPr>
      </w:pPr>
      <w:r>
        <w:rPr>
          <w:rFonts w:ascii="Meiryo UI" w:eastAsia="Meiryo UI" w:hAnsi="Meiryo UI" w:hint="eastAsia"/>
          <w:b/>
        </w:rPr>
        <w:t>【病床融通による効果】</w:t>
      </w:r>
    </w:p>
    <w:p w:rsidR="00A749CD" w:rsidRDefault="00516067" w:rsidP="00A749CD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2707005</wp:posOffset>
                </wp:positionH>
                <wp:positionV relativeFrom="paragraph">
                  <wp:posOffset>188595</wp:posOffset>
                </wp:positionV>
                <wp:extent cx="914400" cy="295275"/>
                <wp:effectExtent l="0" t="0" r="635" b="9525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6B3B0E" w:rsidRPr="006B3B0E" w:rsidRDefault="006B3B0E">
                            <w:pPr>
                              <w:rPr>
                                <w:rFonts w:ascii="Meiryo UI" w:eastAsia="Meiryo UI" w:hAnsi="Meiryo UI"/>
                              </w:rPr>
                            </w:pPr>
                            <w:r w:rsidRPr="006B3B0E">
                              <w:rPr>
                                <w:rFonts w:ascii="Meiryo UI" w:eastAsia="Meiryo UI" w:hAnsi="Meiryo UI" w:hint="eastAsia"/>
                              </w:rPr>
                              <w:t>解決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3" o:spid="_x0000_s1028" type="#_x0000_t202" style="position:absolute;left:0;text-align:left;margin-left:213.15pt;margin-top:14.85pt;width:1in;height:23.25pt;z-index:25167564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" fillcolor="white [3201]" stroked="f" strokeweight=".5pt">
                <v:textbox>
                  <w:txbxContent>
                    <w:p w:rsidR="006B3B0E" w:rsidRPr="006B3B0E" w:rsidRDefault="006B3B0E">
                      <w:pPr>
                        <w:rPr>
                          <w:rFonts w:ascii="Meiryo UI" w:eastAsia="Meiryo UI" w:hAnsi="Meiryo UI"/>
                        </w:rPr>
                      </w:pPr>
                      <w:r w:rsidRPr="006B3B0E">
                        <w:rPr>
                          <w:rFonts w:ascii="Meiryo UI" w:eastAsia="Meiryo UI" w:hAnsi="Meiryo UI" w:hint="eastAsia"/>
                        </w:rPr>
                        <w:t>解決</w:t>
                      </w:r>
                    </w:p>
                  </w:txbxContent>
                </v:textbox>
              </v:shape>
            </w:pict>
          </mc:Fallback>
        </mc:AlternateContent>
      </w:r>
      <w:r w:rsidR="00232F8A">
        <w:rPr>
          <w:rFonts w:ascii="Meiryo UI" w:eastAsia="Meiryo UI" w:hAnsi="Meiryo UI" w:hint="eastAsia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7BE9A40" wp14:editId="36303370">
                <wp:simplePos x="0" y="0"/>
                <wp:positionH relativeFrom="column">
                  <wp:posOffset>3354705</wp:posOffset>
                </wp:positionH>
                <wp:positionV relativeFrom="paragraph">
                  <wp:posOffset>83820</wp:posOffset>
                </wp:positionV>
                <wp:extent cx="3190875" cy="1524000"/>
                <wp:effectExtent l="0" t="0" r="28575" b="19050"/>
                <wp:wrapNone/>
                <wp:docPr id="10" name="角丸四角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90875" cy="152400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B3B0E" w:rsidRDefault="006B3B0E" w:rsidP="006B3B0E">
                            <w:pPr>
                              <w:spacing w:line="120" w:lineRule="exact"/>
                              <w:rPr>
                                <w:rFonts w:ascii="Meiryo UI" w:eastAsia="Meiryo UI" w:hAnsi="Meiryo UI"/>
                                <w:color w:val="000000" w:themeColor="text1"/>
                              </w:rPr>
                            </w:pPr>
                          </w:p>
                          <w:p w:rsidR="00A749CD" w:rsidRPr="00A749CD" w:rsidRDefault="00232F8A" w:rsidP="00A749CD">
                            <w:pPr>
                              <w:rPr>
                                <w:rFonts w:ascii="Meiryo UI" w:eastAsia="Meiryo UI" w:hAnsi="Meiryo UI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color w:val="000000" w:themeColor="text1"/>
                              </w:rPr>
                              <w:t>■</w:t>
                            </w:r>
                            <w:r w:rsidR="00516067">
                              <w:rPr>
                                <w:rFonts w:ascii="Meiryo UI" w:eastAsia="Meiryo UI" w:hAnsi="Meiryo UI" w:hint="eastAsia"/>
                                <w:color w:val="000000" w:themeColor="text1"/>
                              </w:rPr>
                              <w:t xml:space="preserve"> </w:t>
                            </w:r>
                            <w:r w:rsidR="00A749CD" w:rsidRPr="00A749CD">
                              <w:rPr>
                                <w:rFonts w:ascii="Meiryo UI" w:eastAsia="Meiryo UI" w:hAnsi="Meiryo UI" w:hint="eastAsia"/>
                                <w:color w:val="000000" w:themeColor="text1"/>
                              </w:rPr>
                              <w:t>感染症拡大時：感染症病床又は救急病床に充当</w:t>
                            </w:r>
                          </w:p>
                          <w:p w:rsidR="00A749CD" w:rsidRPr="00A749CD" w:rsidRDefault="00A749CD" w:rsidP="00A749CD">
                            <w:pPr>
                              <w:rPr>
                                <w:rFonts w:ascii="Meiryo UI" w:eastAsia="Meiryo UI" w:hAnsi="Meiryo UI"/>
                                <w:color w:val="000000" w:themeColor="text1"/>
                              </w:rPr>
                            </w:pPr>
                            <w:r w:rsidRPr="00A749CD">
                              <w:rPr>
                                <w:rFonts w:ascii="Meiryo UI" w:eastAsia="Meiryo UI" w:hAnsi="Meiryo UI" w:hint="eastAsia"/>
                                <w:color w:val="000000" w:themeColor="text1"/>
                              </w:rPr>
                              <w:t xml:space="preserve">　（全体陰圧化対応及び動線完全分離、</w:t>
                            </w:r>
                          </w:p>
                          <w:p w:rsidR="00A749CD" w:rsidRPr="00A749CD" w:rsidRDefault="006B3B0E" w:rsidP="00A749CD">
                            <w:pPr>
                              <w:rPr>
                                <w:rFonts w:ascii="Meiryo UI" w:eastAsia="Meiryo UI" w:hAnsi="Meiryo UI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color w:val="000000" w:themeColor="text1"/>
                              </w:rPr>
                              <w:t xml:space="preserve">　　　　　　　　　　　</w:t>
                            </w:r>
                            <w:r w:rsidR="00A749CD" w:rsidRPr="00A749CD">
                              <w:rPr>
                                <w:rFonts w:ascii="Meiryo UI" w:eastAsia="Meiryo UI" w:hAnsi="Meiryo UI" w:hint="eastAsia"/>
                                <w:color w:val="000000" w:themeColor="text1"/>
                              </w:rPr>
                              <w:t xml:space="preserve">　</w:t>
                            </w:r>
                            <w:r w:rsidR="00516067">
                              <w:rPr>
                                <w:rFonts w:ascii="Meiryo UI" w:eastAsia="Meiryo UI" w:hAnsi="Meiryo UI" w:hint="eastAsia"/>
                                <w:color w:val="000000" w:themeColor="text1"/>
                              </w:rPr>
                              <w:t xml:space="preserve">　</w:t>
                            </w:r>
                            <w:r w:rsidR="00A749CD" w:rsidRPr="00A749CD">
                              <w:rPr>
                                <w:rFonts w:ascii="Meiryo UI" w:eastAsia="Meiryo UI" w:hAnsi="Meiryo UI" w:hint="eastAsia"/>
                                <w:color w:val="000000" w:themeColor="text1"/>
                              </w:rPr>
                              <w:t>医療の状況により柔軟に運用）</w:t>
                            </w:r>
                          </w:p>
                          <w:p w:rsidR="00A749CD" w:rsidRDefault="00516067" w:rsidP="00A749CD">
                            <w:pPr>
                              <w:rPr>
                                <w:rFonts w:ascii="Meiryo UI" w:eastAsia="Meiryo UI" w:hAnsi="Meiryo UI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color w:val="000000" w:themeColor="text1"/>
                              </w:rPr>
                              <w:t xml:space="preserve">■ </w:t>
                            </w:r>
                            <w:r w:rsidR="00A749CD" w:rsidRPr="00A749CD">
                              <w:rPr>
                                <w:rFonts w:ascii="Meiryo UI" w:eastAsia="Meiryo UI" w:hAnsi="Meiryo UI" w:hint="eastAsia"/>
                                <w:color w:val="000000" w:themeColor="text1"/>
                              </w:rPr>
                              <w:t>平時：がん診療及び救急病床に充当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45720" rIns="3600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7BE9A40" id="角丸四角形 10" o:spid="_x0000_s1029" style="position:absolute;left:0;text-align:left;margin-left:264.15pt;margin-top:6.6pt;width:251.25pt;height:120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" filled="f" strokecolor="#1f4d78 [1604]" strokeweight="1pt">
                <v:stroke joinstyle="miter"/>
                <v:textbox inset="1mm,,1mm">
                  <w:txbxContent>
                    <w:p w:rsidR="006B3B0E" w:rsidRDefault="006B3B0E" w:rsidP="006B3B0E">
                      <w:pPr>
                        <w:spacing w:line="120" w:lineRule="exact"/>
                        <w:rPr>
                          <w:rFonts w:ascii="Meiryo UI" w:eastAsia="Meiryo UI" w:hAnsi="Meiryo UI"/>
                          <w:color w:val="000000" w:themeColor="text1"/>
                        </w:rPr>
                      </w:pPr>
                    </w:p>
                    <w:p w:rsidR="00A749CD" w:rsidRPr="00A749CD" w:rsidRDefault="00232F8A" w:rsidP="00A749CD">
                      <w:pPr>
                        <w:rPr>
                          <w:rFonts w:ascii="Meiryo UI" w:eastAsia="Meiryo UI" w:hAnsi="Meiryo UI"/>
                          <w:color w:val="000000" w:themeColor="text1"/>
                        </w:rPr>
                      </w:pPr>
                      <w:r>
                        <w:rPr>
                          <w:rFonts w:ascii="Meiryo UI" w:eastAsia="Meiryo UI" w:hAnsi="Meiryo UI" w:hint="eastAsia"/>
                          <w:color w:val="000000" w:themeColor="text1"/>
                        </w:rPr>
                        <w:t>■</w:t>
                      </w:r>
                      <w:r w:rsidR="00516067">
                        <w:rPr>
                          <w:rFonts w:ascii="Meiryo UI" w:eastAsia="Meiryo UI" w:hAnsi="Meiryo UI" w:hint="eastAsia"/>
                          <w:color w:val="000000" w:themeColor="text1"/>
                        </w:rPr>
                        <w:t xml:space="preserve"> </w:t>
                      </w:r>
                      <w:r w:rsidR="00A749CD" w:rsidRPr="00A749CD">
                        <w:rPr>
                          <w:rFonts w:ascii="Meiryo UI" w:eastAsia="Meiryo UI" w:hAnsi="Meiryo UI" w:hint="eastAsia"/>
                          <w:color w:val="000000" w:themeColor="text1"/>
                        </w:rPr>
                        <w:t>感染症拡大時：感染症病床又は救急病床に充当</w:t>
                      </w:r>
                    </w:p>
                    <w:p w:rsidR="00A749CD" w:rsidRPr="00A749CD" w:rsidRDefault="00A749CD" w:rsidP="00A749CD">
                      <w:pPr>
                        <w:rPr>
                          <w:rFonts w:ascii="Meiryo UI" w:eastAsia="Meiryo UI" w:hAnsi="Meiryo UI"/>
                          <w:color w:val="000000" w:themeColor="text1"/>
                        </w:rPr>
                      </w:pPr>
                      <w:r w:rsidRPr="00A749CD">
                        <w:rPr>
                          <w:rFonts w:ascii="Meiryo UI" w:eastAsia="Meiryo UI" w:hAnsi="Meiryo UI" w:hint="eastAsia"/>
                          <w:color w:val="000000" w:themeColor="text1"/>
                        </w:rPr>
                        <w:t xml:space="preserve">　（全体陰圧化対応及び動線完全分離、</w:t>
                      </w:r>
                    </w:p>
                    <w:p w:rsidR="00A749CD" w:rsidRPr="00A749CD" w:rsidRDefault="006B3B0E" w:rsidP="00A749CD">
                      <w:pPr>
                        <w:rPr>
                          <w:rFonts w:ascii="Meiryo UI" w:eastAsia="Meiryo UI" w:hAnsi="Meiryo UI"/>
                          <w:color w:val="000000" w:themeColor="text1"/>
                        </w:rPr>
                      </w:pPr>
                      <w:r>
                        <w:rPr>
                          <w:rFonts w:ascii="Meiryo UI" w:eastAsia="Meiryo UI" w:hAnsi="Meiryo UI" w:hint="eastAsia"/>
                          <w:color w:val="000000" w:themeColor="text1"/>
                        </w:rPr>
                        <w:t xml:space="preserve">　　　　　　　　　　　</w:t>
                      </w:r>
                      <w:r w:rsidR="00A749CD" w:rsidRPr="00A749CD">
                        <w:rPr>
                          <w:rFonts w:ascii="Meiryo UI" w:eastAsia="Meiryo UI" w:hAnsi="Meiryo UI" w:hint="eastAsia"/>
                          <w:color w:val="000000" w:themeColor="text1"/>
                        </w:rPr>
                        <w:t xml:space="preserve">　</w:t>
                      </w:r>
                      <w:r w:rsidR="00516067">
                        <w:rPr>
                          <w:rFonts w:ascii="Meiryo UI" w:eastAsia="Meiryo UI" w:hAnsi="Meiryo UI" w:hint="eastAsia"/>
                          <w:color w:val="000000" w:themeColor="text1"/>
                        </w:rPr>
                        <w:t xml:space="preserve">　</w:t>
                      </w:r>
                      <w:r w:rsidR="00A749CD" w:rsidRPr="00A749CD">
                        <w:rPr>
                          <w:rFonts w:ascii="Meiryo UI" w:eastAsia="Meiryo UI" w:hAnsi="Meiryo UI" w:hint="eastAsia"/>
                          <w:color w:val="000000" w:themeColor="text1"/>
                        </w:rPr>
                        <w:t>医療の状況により柔軟に運用）</w:t>
                      </w:r>
                    </w:p>
                    <w:p w:rsidR="00A749CD" w:rsidRDefault="00516067" w:rsidP="00A749CD">
                      <w:pPr>
                        <w:rPr>
                          <w:rFonts w:ascii="Meiryo UI" w:eastAsia="Meiryo UI" w:hAnsi="Meiryo UI"/>
                          <w:color w:val="000000" w:themeColor="text1"/>
                        </w:rPr>
                      </w:pPr>
                      <w:r>
                        <w:rPr>
                          <w:rFonts w:ascii="Meiryo UI" w:eastAsia="Meiryo UI" w:hAnsi="Meiryo UI" w:hint="eastAsia"/>
                          <w:color w:val="000000" w:themeColor="text1"/>
                        </w:rPr>
                        <w:t xml:space="preserve">■ </w:t>
                      </w:r>
                      <w:r w:rsidR="00A749CD" w:rsidRPr="00A749CD">
                        <w:rPr>
                          <w:rFonts w:ascii="Meiryo UI" w:eastAsia="Meiryo UI" w:hAnsi="Meiryo UI" w:hint="eastAsia"/>
                          <w:color w:val="000000" w:themeColor="text1"/>
                        </w:rPr>
                        <w:t>平時：がん診療及び救急病床に充当</w:t>
                      </w:r>
                    </w:p>
                  </w:txbxContent>
                </v:textbox>
              </v:roundrect>
            </w:pict>
          </mc:Fallback>
        </mc:AlternateContent>
      </w:r>
      <w:r w:rsidR="00A749CD">
        <w:rPr>
          <w:rFonts w:ascii="Meiryo UI" w:eastAsia="Meiryo UI" w:hAnsi="Meiryo UI" w:hint="eastAsia"/>
        </w:rPr>
        <w:t xml:space="preserve">　</w:t>
      </w:r>
    </w:p>
    <w:p w:rsidR="00A749CD" w:rsidRDefault="006B3B0E" w:rsidP="00A749CD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49530</wp:posOffset>
                </wp:positionH>
                <wp:positionV relativeFrom="paragraph">
                  <wp:posOffset>45720</wp:posOffset>
                </wp:positionV>
                <wp:extent cx="2600325" cy="1123950"/>
                <wp:effectExtent l="0" t="0" r="28575" b="19050"/>
                <wp:wrapNone/>
                <wp:docPr id="9" name="角丸四角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0325" cy="1123950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749CD" w:rsidRDefault="00A749CD" w:rsidP="00A749CD">
                            <w:pPr>
                              <w:rPr>
                                <w:rFonts w:ascii="Meiryo UI" w:eastAsia="Meiryo UI" w:hAnsi="Meiryo UI"/>
                                <w:color w:val="000000" w:themeColor="text1"/>
                              </w:rPr>
                            </w:pPr>
                            <w:r w:rsidRPr="00A749CD">
                              <w:rPr>
                                <w:rFonts w:ascii="Meiryo UI" w:eastAsia="Meiryo UI" w:hAnsi="Meiryo UI" w:hint="eastAsia"/>
                                <w:color w:val="000000" w:themeColor="text1"/>
                              </w:rPr>
                              <w:t>≪</w:t>
                            </w:r>
                            <w:r w:rsidR="007031CE">
                              <w:rPr>
                                <w:rFonts w:ascii="Meiryo UI" w:eastAsia="Meiryo UI" w:hAnsi="Meiryo UI" w:hint="eastAsia"/>
                                <w:color w:val="000000" w:themeColor="text1"/>
                              </w:rPr>
                              <w:t>医療連携推進</w:t>
                            </w:r>
                            <w:r w:rsidR="007031CE">
                              <w:rPr>
                                <w:rFonts w:ascii="Meiryo UI" w:eastAsia="Meiryo UI" w:hAnsi="Meiryo UI"/>
                                <w:color w:val="000000" w:themeColor="text1"/>
                              </w:rPr>
                              <w:t>区域</w:t>
                            </w:r>
                            <w:r>
                              <w:rPr>
                                <w:rFonts w:ascii="Meiryo UI" w:eastAsia="Meiryo UI" w:hAnsi="Meiryo UI"/>
                                <w:color w:val="000000" w:themeColor="text1"/>
                              </w:rPr>
                              <w:t>の医療</w:t>
                            </w:r>
                            <w:r w:rsidRPr="00A749CD">
                              <w:rPr>
                                <w:rFonts w:ascii="Meiryo UI" w:eastAsia="Meiryo UI" w:hAnsi="Meiryo UI" w:hint="eastAsia"/>
                                <w:color w:val="000000" w:themeColor="text1"/>
                              </w:rPr>
                              <w:t>課題≫</w:t>
                            </w:r>
                          </w:p>
                          <w:p w:rsidR="006B3B0E" w:rsidRDefault="006B3B0E" w:rsidP="006B3B0E">
                            <w:pPr>
                              <w:spacing w:line="120" w:lineRule="exact"/>
                              <w:rPr>
                                <w:rFonts w:ascii="Meiryo UI" w:eastAsia="Meiryo UI" w:hAnsi="Meiryo UI"/>
                                <w:color w:val="000000" w:themeColor="text1"/>
                              </w:rPr>
                            </w:pPr>
                          </w:p>
                          <w:p w:rsidR="00A749CD" w:rsidRPr="00A749CD" w:rsidRDefault="00A749CD" w:rsidP="00A749CD">
                            <w:pPr>
                              <w:rPr>
                                <w:rFonts w:ascii="Meiryo UI" w:eastAsia="Meiryo UI" w:hAnsi="Meiryo UI"/>
                                <w:color w:val="000000" w:themeColor="text1"/>
                              </w:rPr>
                            </w:pPr>
                            <w:r w:rsidRPr="00A749CD">
                              <w:rPr>
                                <w:rFonts w:ascii="Meiryo UI" w:eastAsia="Meiryo UI" w:hAnsi="Meiryo UI" w:hint="eastAsia"/>
                                <w:color w:val="000000" w:themeColor="text1"/>
                              </w:rPr>
                              <w:t>〇 感染症病床の圏域北東部での不足</w:t>
                            </w:r>
                          </w:p>
                          <w:p w:rsidR="00A749CD" w:rsidRPr="00A749CD" w:rsidRDefault="00A749CD" w:rsidP="00A749CD">
                            <w:pPr>
                              <w:rPr>
                                <w:rFonts w:ascii="Meiryo UI" w:eastAsia="Meiryo UI" w:hAnsi="Meiryo UI"/>
                                <w:color w:val="000000" w:themeColor="text1"/>
                              </w:rPr>
                            </w:pPr>
                            <w:r w:rsidRPr="00A749CD">
                              <w:rPr>
                                <w:rFonts w:ascii="Meiryo UI" w:eastAsia="Meiryo UI" w:hAnsi="Meiryo UI" w:hint="eastAsia"/>
                                <w:color w:val="000000" w:themeColor="text1"/>
                              </w:rPr>
                              <w:t>〇 高度急性期医療を支える病床の不足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9" o:spid="_x0000_s1030" style="position:absolute;left:0;text-align:left;margin-left:3.9pt;margin-top:3.6pt;width:204.75pt;height:88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" fillcolor="#bdd6ee [1300]" strokecolor="#1f4d78 [1604]" strokeweight="1pt">
                <v:stroke joinstyle="miter"/>
                <v:textbox>
                  <w:txbxContent>
                    <w:p w:rsidR="00A749CD" w:rsidRDefault="00A749CD" w:rsidP="00A749CD">
                      <w:pPr>
                        <w:rPr>
                          <w:rFonts w:ascii="Meiryo UI" w:eastAsia="Meiryo UI" w:hAnsi="Meiryo UI"/>
                          <w:color w:val="000000" w:themeColor="text1"/>
                        </w:rPr>
                      </w:pPr>
                      <w:r w:rsidRPr="00A749CD">
                        <w:rPr>
                          <w:rFonts w:ascii="Meiryo UI" w:eastAsia="Meiryo UI" w:hAnsi="Meiryo UI" w:hint="eastAsia"/>
                          <w:color w:val="000000" w:themeColor="text1"/>
                        </w:rPr>
                        <w:t>≪</w:t>
                      </w:r>
                      <w:r w:rsidR="007031CE">
                        <w:rPr>
                          <w:rFonts w:ascii="Meiryo UI" w:eastAsia="Meiryo UI" w:hAnsi="Meiryo UI" w:hint="eastAsia"/>
                          <w:color w:val="000000" w:themeColor="text1"/>
                        </w:rPr>
                        <w:t>医療連携推進</w:t>
                      </w:r>
                      <w:r w:rsidR="007031CE">
                        <w:rPr>
                          <w:rFonts w:ascii="Meiryo UI" w:eastAsia="Meiryo UI" w:hAnsi="Meiryo UI"/>
                          <w:color w:val="000000" w:themeColor="text1"/>
                        </w:rPr>
                        <w:t>区域</w:t>
                      </w:r>
                      <w:r>
                        <w:rPr>
                          <w:rFonts w:ascii="Meiryo UI" w:eastAsia="Meiryo UI" w:hAnsi="Meiryo UI"/>
                          <w:color w:val="000000" w:themeColor="text1"/>
                        </w:rPr>
                        <w:t>の医療</w:t>
                      </w:r>
                      <w:r w:rsidRPr="00A749CD">
                        <w:rPr>
                          <w:rFonts w:ascii="Meiryo UI" w:eastAsia="Meiryo UI" w:hAnsi="Meiryo UI" w:hint="eastAsia"/>
                          <w:color w:val="000000" w:themeColor="text1"/>
                        </w:rPr>
                        <w:t>課題≫</w:t>
                      </w:r>
                    </w:p>
                    <w:p w:rsidR="006B3B0E" w:rsidRDefault="006B3B0E" w:rsidP="006B3B0E">
                      <w:pPr>
                        <w:spacing w:line="120" w:lineRule="exact"/>
                        <w:rPr>
                          <w:rFonts w:ascii="Meiryo UI" w:eastAsia="Meiryo UI" w:hAnsi="Meiryo UI"/>
                          <w:color w:val="000000" w:themeColor="text1"/>
                        </w:rPr>
                      </w:pPr>
                    </w:p>
                    <w:p w:rsidR="00A749CD" w:rsidRPr="00A749CD" w:rsidRDefault="00A749CD" w:rsidP="00A749CD">
                      <w:pPr>
                        <w:rPr>
                          <w:rFonts w:ascii="Meiryo UI" w:eastAsia="Meiryo UI" w:hAnsi="Meiryo UI"/>
                          <w:color w:val="000000" w:themeColor="text1"/>
                        </w:rPr>
                      </w:pPr>
                      <w:r w:rsidRPr="00A749CD">
                        <w:rPr>
                          <w:rFonts w:ascii="Meiryo UI" w:eastAsia="Meiryo UI" w:hAnsi="Meiryo UI" w:hint="eastAsia"/>
                          <w:color w:val="000000" w:themeColor="text1"/>
                        </w:rPr>
                        <w:t>〇 感染症病床の圏域北東部での不足</w:t>
                      </w:r>
                    </w:p>
                    <w:p w:rsidR="00A749CD" w:rsidRPr="00A749CD" w:rsidRDefault="00A749CD" w:rsidP="00A749CD">
                      <w:pPr>
                        <w:rPr>
                          <w:rFonts w:ascii="Meiryo UI" w:eastAsia="Meiryo UI" w:hAnsi="Meiryo UI"/>
                          <w:color w:val="000000" w:themeColor="text1"/>
                        </w:rPr>
                      </w:pPr>
                      <w:r w:rsidRPr="00A749CD">
                        <w:rPr>
                          <w:rFonts w:ascii="Meiryo UI" w:eastAsia="Meiryo UI" w:hAnsi="Meiryo UI" w:hint="eastAsia"/>
                          <w:color w:val="000000" w:themeColor="text1"/>
                        </w:rPr>
                        <w:t>〇 高度急性期医療を支える病床の不足</w:t>
                      </w:r>
                    </w:p>
                  </w:txbxContent>
                </v:textbox>
              </v:roundrect>
            </w:pict>
          </mc:Fallback>
        </mc:AlternateContent>
      </w:r>
    </w:p>
    <w:p w:rsidR="00A749CD" w:rsidRDefault="006B3B0E" w:rsidP="00A749CD">
      <w:pPr>
        <w:rPr>
          <w:rFonts w:ascii="Meiryo UI" w:eastAsia="Meiryo UI" w:hAnsi="Meiryo UI"/>
        </w:rPr>
      </w:pPr>
      <w:r>
        <w:rPr>
          <w:rFonts w:ascii="Meiryo UI" w:eastAsia="Meiryo UI" w:hAnsi="Meiryo UI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2765425</wp:posOffset>
                </wp:positionH>
                <wp:positionV relativeFrom="paragraph">
                  <wp:posOffset>112395</wp:posOffset>
                </wp:positionV>
                <wp:extent cx="484632" cy="484632"/>
                <wp:effectExtent l="19050" t="0" r="29845" b="10795"/>
                <wp:wrapNone/>
                <wp:docPr id="12" name="山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632" cy="484632"/>
                        </a:xfrm>
                        <a:prstGeom prst="chevron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F872381" id="_x0000_t55" coordsize="21600,21600" o:spt="55" adj="16200" path="m@0,l,0@1,10800,,21600@0,21600,21600,10800xe">
                <v:stroke joinstyle="miter"/>
                <v:formulas>
                  <v:f eqn="val #0"/>
                  <v:f eqn="sum 21600 0 @0"/>
                  <v:f eqn="prod #0 1 2"/>
                </v:formulas>
                <v:path o:connecttype="custom" o:connectlocs="@2,0;@1,10800;@2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山形 12" o:spid="_x0000_s1026" type="#_x0000_t55" style="position:absolute;left:0;text-align:left;margin-left:217.75pt;margin-top:8.85pt;width:38.15pt;height:38.1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" adj="10800" fillcolor="#5b9bd5 [3204]" strokecolor="#1f4d78 [1604]" strokeweight="1pt"/>
            </w:pict>
          </mc:Fallback>
        </mc:AlternateContent>
      </w:r>
    </w:p>
    <w:p w:rsidR="00A749CD" w:rsidRDefault="00A749CD" w:rsidP="00A749CD">
      <w:pPr>
        <w:rPr>
          <w:rFonts w:ascii="Meiryo UI" w:eastAsia="Meiryo UI" w:hAnsi="Meiryo UI"/>
        </w:rPr>
      </w:pPr>
    </w:p>
    <w:p w:rsidR="00A749CD" w:rsidRDefault="00A749CD" w:rsidP="00A749CD">
      <w:pPr>
        <w:rPr>
          <w:rFonts w:ascii="Meiryo UI" w:eastAsia="Meiryo UI" w:hAnsi="Meiryo UI"/>
        </w:rPr>
      </w:pPr>
    </w:p>
    <w:p w:rsidR="00A749CD" w:rsidRDefault="00A749CD" w:rsidP="00A749CD">
      <w:pPr>
        <w:rPr>
          <w:rFonts w:ascii="Meiryo UI" w:eastAsia="Meiryo UI" w:hAnsi="Meiryo UI"/>
        </w:rPr>
      </w:pPr>
    </w:p>
    <w:p w:rsidR="00A749CD" w:rsidRDefault="00A749CD" w:rsidP="00A749CD">
      <w:pPr>
        <w:rPr>
          <w:rFonts w:ascii="Meiryo UI" w:eastAsia="Meiryo UI" w:hAnsi="Meiryo UI"/>
        </w:rPr>
      </w:pPr>
    </w:p>
    <w:p w:rsidR="00A749CD" w:rsidRDefault="00A749CD" w:rsidP="00A749CD">
      <w:pPr>
        <w:rPr>
          <w:rFonts w:ascii="Meiryo UI" w:eastAsia="Meiryo UI" w:hAnsi="Meiryo UI"/>
        </w:rPr>
      </w:pPr>
    </w:p>
    <w:p w:rsidR="002231F1" w:rsidRPr="002231F1" w:rsidRDefault="002231F1" w:rsidP="006B3B0E">
      <w:pPr>
        <w:ind w:firstLineChars="100" w:firstLine="210"/>
        <w:rPr>
          <w:rFonts w:ascii="Meiryo UI" w:eastAsia="Meiryo UI" w:hAnsi="Meiryo UI"/>
          <w:b/>
        </w:rPr>
      </w:pPr>
      <w:r>
        <w:rPr>
          <w:rFonts w:ascii="Meiryo UI" w:eastAsia="Meiryo UI" w:hAnsi="Meiryo UI" w:hint="eastAsia"/>
          <w:b/>
        </w:rPr>
        <w:t>【</w:t>
      </w:r>
      <w:r w:rsidR="001022E7">
        <w:rPr>
          <w:rFonts w:ascii="Meiryo UI" w:eastAsia="Meiryo UI" w:hAnsi="Meiryo UI" w:hint="eastAsia"/>
          <w:b/>
        </w:rPr>
        <w:t>地域医療連携推進評議会</w:t>
      </w:r>
      <w:r w:rsidR="00D92C61">
        <w:rPr>
          <w:rFonts w:ascii="Meiryo UI" w:eastAsia="Meiryo UI" w:hAnsi="Meiryo UI" w:hint="eastAsia"/>
          <w:b/>
        </w:rPr>
        <w:t>の</w:t>
      </w:r>
      <w:r w:rsidR="001022E7">
        <w:rPr>
          <w:rFonts w:ascii="Meiryo UI" w:eastAsia="Meiryo UI" w:hAnsi="Meiryo UI" w:hint="eastAsia"/>
          <w:b/>
        </w:rPr>
        <w:t>意見等</w:t>
      </w:r>
      <w:r>
        <w:rPr>
          <w:rFonts w:ascii="Meiryo UI" w:eastAsia="Meiryo UI" w:hAnsi="Meiryo UI" w:hint="eastAsia"/>
          <w:b/>
        </w:rPr>
        <w:t>】</w:t>
      </w:r>
    </w:p>
    <w:p w:rsidR="002231F1" w:rsidRDefault="00C54E91" w:rsidP="006B3B0E">
      <w:pPr>
        <w:ind w:firstLineChars="200" w:firstLine="42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 xml:space="preserve">　</w:t>
      </w:r>
      <w:r w:rsidR="001022E7">
        <w:rPr>
          <w:rFonts w:ascii="Meiryo UI" w:eastAsia="Meiryo UI" w:hAnsi="Meiryo UI" w:hint="eastAsia"/>
        </w:rPr>
        <w:t>開催日：</w:t>
      </w:r>
      <w:r>
        <w:rPr>
          <w:rFonts w:ascii="Meiryo UI" w:eastAsia="Meiryo UI" w:hAnsi="Meiryo UI" w:hint="eastAsia"/>
        </w:rPr>
        <w:t>令和</w:t>
      </w:r>
      <w:r w:rsidR="001022E7">
        <w:rPr>
          <w:rFonts w:ascii="Meiryo UI" w:eastAsia="Meiryo UI" w:hAnsi="Meiryo UI" w:hint="eastAsia"/>
        </w:rPr>
        <w:t>４</w:t>
      </w:r>
      <w:r>
        <w:rPr>
          <w:rFonts w:ascii="Meiryo UI" w:eastAsia="Meiryo UI" w:hAnsi="Meiryo UI" w:hint="eastAsia"/>
        </w:rPr>
        <w:t>年</w:t>
      </w:r>
      <w:r w:rsidR="001022E7">
        <w:rPr>
          <w:rFonts w:ascii="Meiryo UI" w:eastAsia="Meiryo UI" w:hAnsi="Meiryo UI" w:hint="eastAsia"/>
        </w:rPr>
        <w:t>６</w:t>
      </w:r>
      <w:r>
        <w:rPr>
          <w:rFonts w:ascii="Meiryo UI" w:eastAsia="Meiryo UI" w:hAnsi="Meiryo UI" w:hint="eastAsia"/>
        </w:rPr>
        <w:t>月</w:t>
      </w:r>
      <w:r w:rsidR="001022E7">
        <w:rPr>
          <w:rFonts w:ascii="Meiryo UI" w:eastAsia="Meiryo UI" w:hAnsi="Meiryo UI" w:hint="eastAsia"/>
        </w:rPr>
        <w:t>14</w:t>
      </w:r>
      <w:r>
        <w:rPr>
          <w:rFonts w:ascii="Meiryo UI" w:eastAsia="Meiryo UI" w:hAnsi="Meiryo UI" w:hint="eastAsia"/>
        </w:rPr>
        <w:t>日</w:t>
      </w:r>
    </w:p>
    <w:p w:rsidR="003B34BB" w:rsidRDefault="001022E7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 xml:space="preserve">　　　　意見等：異論なく了承</w:t>
      </w:r>
    </w:p>
    <w:p w:rsidR="003B34BB" w:rsidRDefault="003B34BB">
      <w:pPr>
        <w:rPr>
          <w:rFonts w:ascii="Meiryo UI" w:eastAsia="Meiryo UI" w:hAnsi="Meiryo UI"/>
        </w:rPr>
      </w:pPr>
    </w:p>
    <w:p w:rsidR="00CA4411" w:rsidRPr="002231F1" w:rsidRDefault="00CA4411" w:rsidP="00CA4411">
      <w:pPr>
        <w:ind w:firstLineChars="100" w:firstLine="210"/>
        <w:rPr>
          <w:rFonts w:ascii="Meiryo UI" w:eastAsia="Meiryo UI" w:hAnsi="Meiryo UI"/>
          <w:b/>
        </w:rPr>
      </w:pPr>
      <w:r>
        <w:rPr>
          <w:rFonts w:ascii="Meiryo UI" w:eastAsia="Meiryo UI" w:hAnsi="Meiryo UI" w:hint="eastAsia"/>
          <w:b/>
        </w:rPr>
        <w:t>【</w:t>
      </w:r>
      <w:r>
        <w:rPr>
          <w:rFonts w:ascii="Meiryo UI" w:eastAsia="Meiryo UI" w:hAnsi="Meiryo UI" w:hint="eastAsia"/>
          <w:b/>
        </w:rPr>
        <w:t>北河内保健医療協議会</w:t>
      </w:r>
      <w:r>
        <w:rPr>
          <w:rFonts w:ascii="Meiryo UI" w:eastAsia="Meiryo UI" w:hAnsi="Meiryo UI" w:hint="eastAsia"/>
          <w:b/>
        </w:rPr>
        <w:t>の意見等】</w:t>
      </w:r>
    </w:p>
    <w:p w:rsidR="00CA4411" w:rsidRDefault="00CA4411" w:rsidP="00CA4411">
      <w:pPr>
        <w:ind w:firstLineChars="200" w:firstLine="42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 xml:space="preserve">　開催日：令和</w:t>
      </w:r>
      <w:r>
        <w:rPr>
          <w:rFonts w:ascii="Meiryo UI" w:eastAsia="Meiryo UI" w:hAnsi="Meiryo UI" w:hint="eastAsia"/>
        </w:rPr>
        <w:t>５</w:t>
      </w:r>
      <w:r>
        <w:rPr>
          <w:rFonts w:ascii="Meiryo UI" w:eastAsia="Meiryo UI" w:hAnsi="Meiryo UI" w:hint="eastAsia"/>
        </w:rPr>
        <w:t>年</w:t>
      </w:r>
      <w:r>
        <w:rPr>
          <w:rFonts w:ascii="Meiryo UI" w:eastAsia="Meiryo UI" w:hAnsi="Meiryo UI" w:hint="eastAsia"/>
        </w:rPr>
        <w:t>２</w:t>
      </w:r>
      <w:r>
        <w:rPr>
          <w:rFonts w:ascii="Meiryo UI" w:eastAsia="Meiryo UI" w:hAnsi="Meiryo UI" w:hint="eastAsia"/>
        </w:rPr>
        <w:t>月</w:t>
      </w:r>
      <w:r>
        <w:rPr>
          <w:rFonts w:ascii="Meiryo UI" w:eastAsia="Meiryo UI" w:hAnsi="Meiryo UI" w:hint="eastAsia"/>
        </w:rPr>
        <w:t>８</w:t>
      </w:r>
      <w:r>
        <w:rPr>
          <w:rFonts w:ascii="Meiryo UI" w:eastAsia="Meiryo UI" w:hAnsi="Meiryo UI" w:hint="eastAsia"/>
        </w:rPr>
        <w:t>日</w:t>
      </w:r>
    </w:p>
    <w:p w:rsidR="00CA4411" w:rsidRDefault="00CA4411" w:rsidP="00CA4411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 xml:space="preserve">　　　　意見等：異論なく了承</w:t>
      </w:r>
    </w:p>
    <w:p w:rsidR="003B34BB" w:rsidRDefault="003B34BB">
      <w:pPr>
        <w:rPr>
          <w:rFonts w:ascii="Meiryo UI" w:eastAsia="Meiryo UI" w:hAnsi="Meiryo UI"/>
        </w:rPr>
      </w:pPr>
    </w:p>
    <w:p w:rsidR="001022E7" w:rsidRDefault="001022E7">
      <w:pPr>
        <w:rPr>
          <w:rFonts w:ascii="Meiryo UI" w:eastAsia="Meiryo UI" w:hAnsi="Meiryo UI"/>
        </w:rPr>
        <w:sectPr w:rsidR="001022E7" w:rsidSect="002A5C1B">
          <w:pgSz w:w="11906" w:h="16838"/>
          <w:pgMar w:top="1134" w:right="1077" w:bottom="1134" w:left="1077" w:header="851" w:footer="992" w:gutter="0"/>
          <w:cols w:space="425"/>
          <w:docGrid w:type="lines" w:linePitch="360"/>
        </w:sectPr>
      </w:pPr>
    </w:p>
    <w:p w:rsidR="00FC5B92" w:rsidRDefault="00FC5B92" w:rsidP="001022E7">
      <w:pPr>
        <w:spacing w:line="300" w:lineRule="exact"/>
        <w:rPr>
          <w:rFonts w:ascii="Meiryo UI" w:eastAsia="Meiryo UI" w:hAnsi="Meiryo UI"/>
          <w:b/>
        </w:rPr>
      </w:pPr>
      <w:r w:rsidRPr="00FC5B92">
        <w:rPr>
          <w:rFonts w:ascii="Meiryo UI" w:eastAsia="Meiryo UI" w:hAnsi="Meiryo UI" w:hint="eastAsia"/>
          <w:b/>
        </w:rPr>
        <w:lastRenderedPageBreak/>
        <w:t>２　地域医療連携推進法人淀川ヘルスケアネット</w:t>
      </w:r>
    </w:p>
    <w:p w:rsidR="006B3B0E" w:rsidRDefault="006B3B0E" w:rsidP="001022E7">
      <w:pPr>
        <w:spacing w:line="300" w:lineRule="exact"/>
        <w:rPr>
          <w:rFonts w:ascii="Meiryo UI" w:eastAsia="Meiryo UI" w:hAnsi="Meiryo UI"/>
          <w:b/>
        </w:rPr>
      </w:pPr>
    </w:p>
    <w:p w:rsidR="006B3B0E" w:rsidRDefault="006B3B0E" w:rsidP="001022E7">
      <w:pPr>
        <w:spacing w:line="300" w:lineRule="exact"/>
        <w:ind w:firstLineChars="100" w:firstLine="210"/>
        <w:rPr>
          <w:rFonts w:ascii="Meiryo UI" w:eastAsia="Meiryo UI" w:hAnsi="Meiryo UI"/>
          <w:b/>
        </w:rPr>
      </w:pPr>
      <w:r>
        <w:rPr>
          <w:rFonts w:ascii="Meiryo UI" w:eastAsia="Meiryo UI" w:hAnsi="Meiryo UI" w:hint="eastAsia"/>
          <w:b/>
        </w:rPr>
        <w:t>【医療連携推進区域】</w:t>
      </w:r>
    </w:p>
    <w:p w:rsidR="00CA4411" w:rsidRDefault="006B3B0E" w:rsidP="00CA4411">
      <w:pPr>
        <w:spacing w:line="300" w:lineRule="exac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 xml:space="preserve">　　　</w:t>
      </w:r>
      <w:r w:rsidRPr="006B3B0E">
        <w:rPr>
          <w:rFonts w:ascii="Meiryo UI" w:eastAsia="Meiryo UI" w:hAnsi="Meiryo UI" w:hint="eastAsia"/>
        </w:rPr>
        <w:t>大阪市二次医療圏（西部基本保健医療圏</w:t>
      </w:r>
      <w:r w:rsidR="001C54A0">
        <w:rPr>
          <w:rFonts w:ascii="Meiryo UI" w:eastAsia="Meiryo UI" w:hAnsi="Meiryo UI" w:hint="eastAsia"/>
        </w:rPr>
        <w:t>：</w:t>
      </w:r>
      <w:r w:rsidR="001C54A0" w:rsidRPr="001C54A0">
        <w:rPr>
          <w:rFonts w:ascii="Meiryo UI" w:eastAsia="Meiryo UI" w:hAnsi="Meiryo UI" w:hint="eastAsia"/>
        </w:rPr>
        <w:t>福島区、此花区、西区、港区、大正区</w:t>
      </w:r>
      <w:r w:rsidR="001C54A0">
        <w:rPr>
          <w:rFonts w:ascii="Meiryo UI" w:eastAsia="Meiryo UI" w:hAnsi="Meiryo UI" w:hint="eastAsia"/>
        </w:rPr>
        <w:t>、</w:t>
      </w:r>
      <w:r w:rsidR="001C54A0" w:rsidRPr="001C54A0">
        <w:rPr>
          <w:rFonts w:ascii="Meiryo UI" w:eastAsia="Meiryo UI" w:hAnsi="Meiryo UI" w:hint="eastAsia"/>
        </w:rPr>
        <w:t>西淀川区</w:t>
      </w:r>
      <w:r w:rsidRPr="006B3B0E">
        <w:rPr>
          <w:rFonts w:ascii="Meiryo UI" w:eastAsia="Meiryo UI" w:hAnsi="Meiryo UI" w:hint="eastAsia"/>
        </w:rPr>
        <w:t>）</w:t>
      </w:r>
      <w:r w:rsidRPr="006B3B0E">
        <w:rPr>
          <w:rFonts w:ascii="Meiryo UI" w:eastAsia="Meiryo UI" w:hAnsi="Meiryo UI"/>
        </w:rPr>
        <w:cr/>
      </w:r>
    </w:p>
    <w:p w:rsidR="006B3B0E" w:rsidRDefault="006B3B0E" w:rsidP="00CA4411">
      <w:pPr>
        <w:spacing w:line="300" w:lineRule="exact"/>
        <w:ind w:firstLineChars="100" w:firstLine="210"/>
        <w:rPr>
          <w:rFonts w:ascii="Meiryo UI" w:eastAsia="Meiryo UI" w:hAnsi="Meiryo UI"/>
          <w:b/>
        </w:rPr>
      </w:pPr>
      <w:r>
        <w:rPr>
          <w:rFonts w:ascii="Meiryo UI" w:eastAsia="Meiryo UI" w:hAnsi="Meiryo UI" w:hint="eastAsia"/>
          <w:b/>
        </w:rPr>
        <w:t xml:space="preserve">【病床融通の概要】　</w:t>
      </w:r>
    </w:p>
    <w:p w:rsidR="00FC5B92" w:rsidRDefault="009C01FF" w:rsidP="009C01FF">
      <w:pPr>
        <w:spacing w:line="400" w:lineRule="exact"/>
        <w:rPr>
          <w:rFonts w:ascii="Meiryo UI" w:eastAsia="Meiryo UI" w:hAnsi="Meiryo UI"/>
        </w:rPr>
      </w:pPr>
      <w:r w:rsidRPr="009C01FF">
        <w:rPr>
          <w:rFonts w:ascii="Meiryo UI" w:eastAsia="Meiryo UI" w:hAnsi="Meiryo UI" w:hint="eastAsia"/>
        </w:rPr>
        <w:t>〇病床融通の時期</w:t>
      </w:r>
      <w:r>
        <w:rPr>
          <w:rFonts w:ascii="Meiryo UI" w:eastAsia="Meiryo UI" w:hAnsi="Meiryo UI" w:hint="eastAsia"/>
        </w:rPr>
        <w:t>（予定）</w:t>
      </w:r>
      <w:r w:rsidRPr="009C01FF">
        <w:rPr>
          <w:rFonts w:ascii="Meiryo UI" w:eastAsia="Meiryo UI" w:hAnsi="Meiryo UI" w:hint="eastAsia"/>
        </w:rPr>
        <w:t>：令和</w:t>
      </w:r>
      <w:r>
        <w:rPr>
          <w:rFonts w:ascii="Meiryo UI" w:eastAsia="Meiryo UI" w:hAnsi="Meiryo UI" w:hint="eastAsia"/>
        </w:rPr>
        <w:t>６</w:t>
      </w:r>
      <w:r w:rsidRPr="009C01FF">
        <w:rPr>
          <w:rFonts w:ascii="Meiryo UI" w:eastAsia="Meiryo UI" w:hAnsi="Meiryo UI" w:hint="eastAsia"/>
        </w:rPr>
        <w:t>年</w:t>
      </w:r>
      <w:r>
        <w:rPr>
          <w:rFonts w:ascii="Meiryo UI" w:eastAsia="Meiryo UI" w:hAnsi="Meiryo UI" w:hint="eastAsia"/>
        </w:rPr>
        <w:t>4月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96"/>
        <w:gridCol w:w="2401"/>
        <w:gridCol w:w="2851"/>
        <w:gridCol w:w="3494"/>
      </w:tblGrid>
      <w:tr w:rsidR="00CA4411" w:rsidTr="001C54A0">
        <w:tc>
          <w:tcPr>
            <w:tcW w:w="996" w:type="dxa"/>
            <w:vMerge w:val="restart"/>
            <w:vAlign w:val="center"/>
          </w:tcPr>
          <w:p w:rsidR="00CA4411" w:rsidRDefault="00CA4411" w:rsidP="001022E7">
            <w:pPr>
              <w:spacing w:line="300" w:lineRule="exact"/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5252" w:type="dxa"/>
            <w:gridSpan w:val="2"/>
            <w:vAlign w:val="center"/>
          </w:tcPr>
          <w:p w:rsidR="00CA4411" w:rsidRDefault="00CA4411" w:rsidP="001022E7">
            <w:pPr>
              <w:spacing w:line="300" w:lineRule="exact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1663065</wp:posOffset>
                      </wp:positionH>
                      <wp:positionV relativeFrom="paragraph">
                        <wp:posOffset>812800</wp:posOffset>
                      </wp:positionV>
                      <wp:extent cx="1228725" cy="752475"/>
                      <wp:effectExtent l="0" t="0" r="28575" b="28575"/>
                      <wp:wrapNone/>
                      <wp:docPr id="14" name="角丸四角形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28725" cy="75247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1">
                                  <a:lumMod val="20000"/>
                                  <a:lumOff val="8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1C54A0" w:rsidRPr="001C54A0" w:rsidRDefault="001C54A0" w:rsidP="001022E7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Meiryo UI" w:eastAsia="Meiryo UI" w:hAnsi="Meiryo UI"/>
                                      <w:color w:val="000000" w:themeColor="text1"/>
                                    </w:rPr>
                                  </w:pPr>
                                  <w:r w:rsidRPr="001C54A0">
                                    <w:rPr>
                                      <w:rFonts w:ascii="Meiryo UI" w:eastAsia="Meiryo UI" w:hAnsi="Meiryo UI" w:hint="eastAsia"/>
                                      <w:color w:val="000000" w:themeColor="text1"/>
                                    </w:rPr>
                                    <w:t>急性期：</w:t>
                                  </w:r>
                                  <w:r w:rsidRPr="001C54A0">
                                    <w:rPr>
                                      <w:rFonts w:ascii="Meiryo UI" w:eastAsia="Meiryo UI" w:hAnsi="Meiryo UI"/>
                                      <w:color w:val="000000" w:themeColor="text1"/>
                                    </w:rPr>
                                    <w:t>45床</w:t>
                                  </w:r>
                                </w:p>
                                <w:p w:rsidR="001C54A0" w:rsidRPr="001C54A0" w:rsidRDefault="001C54A0" w:rsidP="001022E7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Meiryo UI" w:eastAsia="Meiryo UI" w:hAnsi="Meiryo UI"/>
                                      <w:color w:val="000000" w:themeColor="text1"/>
                                    </w:rPr>
                                  </w:pPr>
                                  <w:r w:rsidRPr="001C54A0">
                                    <w:rPr>
                                      <w:rFonts w:ascii="Meiryo UI" w:eastAsia="Meiryo UI" w:hAnsi="Meiryo UI" w:hint="eastAsia"/>
                                      <w:color w:val="000000" w:themeColor="text1"/>
                                    </w:rPr>
                                    <w:t>回復期：</w:t>
                                  </w:r>
                                  <w:r w:rsidRPr="001C54A0">
                                    <w:rPr>
                                      <w:rFonts w:ascii="Meiryo UI" w:eastAsia="Meiryo UI" w:hAnsi="Meiryo UI"/>
                                      <w:color w:val="000000" w:themeColor="text1"/>
                                    </w:rPr>
                                    <w:t>37床</w:t>
                                  </w:r>
                                </w:p>
                                <w:p w:rsidR="001C54A0" w:rsidRPr="001C54A0" w:rsidRDefault="001C54A0" w:rsidP="001022E7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Meiryo UI" w:eastAsia="Meiryo UI" w:hAnsi="Meiryo UI"/>
                                      <w:color w:val="000000" w:themeColor="text1"/>
                                    </w:rPr>
                                  </w:pPr>
                                  <w:r w:rsidRPr="001C54A0">
                                    <w:rPr>
                                      <w:rFonts w:ascii="Meiryo UI" w:eastAsia="Meiryo UI" w:hAnsi="Meiryo UI" w:hint="eastAsia"/>
                                      <w:color w:val="000000" w:themeColor="text1"/>
                                    </w:rPr>
                                    <w:t>休棟中：</w:t>
                                  </w:r>
                                  <w:r w:rsidRPr="001C54A0">
                                    <w:rPr>
                                      <w:rFonts w:ascii="Meiryo UI" w:eastAsia="Meiryo UI" w:hAnsi="Meiryo UI"/>
                                      <w:color w:val="000000" w:themeColor="text1"/>
                                    </w:rPr>
                                    <w:t>36床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角丸四角形 14" o:spid="_x0000_s1031" style="position:absolute;left:0;text-align:left;margin-left:130.95pt;margin-top:64pt;width:96.75pt;height:59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" fillcolor="#deeaf6 [660]" strokecolor="#1f4d78 [1604]" strokeweight="1pt">
                      <v:stroke joinstyle="miter"/>
                      <v:textbox>
                        <w:txbxContent>
                          <w:p w:rsidR="001C54A0" w:rsidRPr="001C54A0" w:rsidRDefault="001C54A0" w:rsidP="001022E7">
                            <w:pPr>
                              <w:spacing w:line="300" w:lineRule="exact"/>
                              <w:jc w:val="center"/>
                              <w:rPr>
                                <w:rFonts w:ascii="Meiryo UI" w:eastAsia="Meiryo UI" w:hAnsi="Meiryo UI"/>
                                <w:color w:val="000000" w:themeColor="text1"/>
                              </w:rPr>
                            </w:pPr>
                            <w:r w:rsidRPr="001C54A0">
                              <w:rPr>
                                <w:rFonts w:ascii="Meiryo UI" w:eastAsia="Meiryo UI" w:hAnsi="Meiryo UI" w:hint="eastAsia"/>
                                <w:color w:val="000000" w:themeColor="text1"/>
                              </w:rPr>
                              <w:t>急性期：</w:t>
                            </w:r>
                            <w:r w:rsidRPr="001C54A0">
                              <w:rPr>
                                <w:rFonts w:ascii="Meiryo UI" w:eastAsia="Meiryo UI" w:hAnsi="Meiryo UI"/>
                                <w:color w:val="000000" w:themeColor="text1"/>
                              </w:rPr>
                              <w:t>45床</w:t>
                            </w:r>
                          </w:p>
                          <w:p w:rsidR="001C54A0" w:rsidRPr="001C54A0" w:rsidRDefault="001C54A0" w:rsidP="001022E7">
                            <w:pPr>
                              <w:spacing w:line="300" w:lineRule="exact"/>
                              <w:jc w:val="center"/>
                              <w:rPr>
                                <w:rFonts w:ascii="Meiryo UI" w:eastAsia="Meiryo UI" w:hAnsi="Meiryo UI"/>
                                <w:color w:val="000000" w:themeColor="text1"/>
                              </w:rPr>
                            </w:pPr>
                            <w:r w:rsidRPr="001C54A0">
                              <w:rPr>
                                <w:rFonts w:ascii="Meiryo UI" w:eastAsia="Meiryo UI" w:hAnsi="Meiryo UI" w:hint="eastAsia"/>
                                <w:color w:val="000000" w:themeColor="text1"/>
                              </w:rPr>
                              <w:t>回復期：</w:t>
                            </w:r>
                            <w:r w:rsidRPr="001C54A0">
                              <w:rPr>
                                <w:rFonts w:ascii="Meiryo UI" w:eastAsia="Meiryo UI" w:hAnsi="Meiryo UI"/>
                                <w:color w:val="000000" w:themeColor="text1"/>
                              </w:rPr>
                              <w:t>37床</w:t>
                            </w:r>
                          </w:p>
                          <w:p w:rsidR="001C54A0" w:rsidRPr="001C54A0" w:rsidRDefault="001C54A0" w:rsidP="001022E7">
                            <w:pPr>
                              <w:spacing w:line="300" w:lineRule="exact"/>
                              <w:jc w:val="center"/>
                              <w:rPr>
                                <w:rFonts w:ascii="Meiryo UI" w:eastAsia="Meiryo UI" w:hAnsi="Meiryo UI"/>
                                <w:color w:val="000000" w:themeColor="text1"/>
                              </w:rPr>
                            </w:pPr>
                            <w:r w:rsidRPr="001C54A0">
                              <w:rPr>
                                <w:rFonts w:ascii="Meiryo UI" w:eastAsia="Meiryo UI" w:hAnsi="Meiryo UI" w:hint="eastAsia"/>
                                <w:color w:val="000000" w:themeColor="text1"/>
                              </w:rPr>
                              <w:t>休棟中：</w:t>
                            </w:r>
                            <w:r w:rsidRPr="001C54A0">
                              <w:rPr>
                                <w:rFonts w:ascii="Meiryo UI" w:eastAsia="Meiryo UI" w:hAnsi="Meiryo UI"/>
                                <w:color w:val="000000" w:themeColor="text1"/>
                              </w:rPr>
                              <w:t>36床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1D265F">
              <w:rPr>
                <w:rFonts w:ascii="Meiryo UI" w:eastAsia="Meiryo UI" w:hAnsi="Meiryo UI" w:hint="eastAsia"/>
              </w:rPr>
              <w:t>医療法人彰療会</w:t>
            </w:r>
          </w:p>
        </w:tc>
        <w:tc>
          <w:tcPr>
            <w:tcW w:w="3494" w:type="dxa"/>
            <w:vAlign w:val="center"/>
          </w:tcPr>
          <w:p w:rsidR="00CA4411" w:rsidRDefault="00CA4411" w:rsidP="001022E7">
            <w:pPr>
              <w:spacing w:line="300" w:lineRule="exact"/>
              <w:jc w:val="center"/>
              <w:rPr>
                <w:rFonts w:ascii="Meiryo UI" w:eastAsia="Meiryo UI" w:hAnsi="Meiryo UI"/>
              </w:rPr>
            </w:pPr>
            <w:r w:rsidRPr="003441C2">
              <w:rPr>
                <w:rFonts w:ascii="Meiryo UI" w:eastAsia="Meiryo UI" w:hAnsi="Meiryo UI" w:hint="eastAsia"/>
              </w:rPr>
              <w:t>社会医療法人愛仁会</w:t>
            </w:r>
          </w:p>
        </w:tc>
      </w:tr>
      <w:tr w:rsidR="00CA4411" w:rsidTr="005F684C">
        <w:tc>
          <w:tcPr>
            <w:tcW w:w="996" w:type="dxa"/>
            <w:vMerge/>
            <w:vAlign w:val="center"/>
          </w:tcPr>
          <w:p w:rsidR="00CA4411" w:rsidRDefault="00CA4411" w:rsidP="001022E7">
            <w:pPr>
              <w:spacing w:line="300" w:lineRule="exact"/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2401" w:type="dxa"/>
            <w:vAlign w:val="center"/>
          </w:tcPr>
          <w:p w:rsidR="00CA4411" w:rsidRDefault="00CA4411" w:rsidP="001022E7">
            <w:pPr>
              <w:spacing w:line="300" w:lineRule="exact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大正病院附属</w:t>
            </w:r>
          </w:p>
          <w:p w:rsidR="00CA4411" w:rsidRPr="00E54C94" w:rsidRDefault="00CA4411" w:rsidP="001022E7">
            <w:pPr>
              <w:spacing w:line="300" w:lineRule="exact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産婦人科クリニック</w:t>
            </w:r>
          </w:p>
        </w:tc>
        <w:tc>
          <w:tcPr>
            <w:tcW w:w="2851" w:type="dxa"/>
            <w:vAlign w:val="center"/>
          </w:tcPr>
          <w:p w:rsidR="00CA4411" w:rsidRPr="00E54C94" w:rsidRDefault="00CA4411" w:rsidP="001022E7">
            <w:pPr>
              <w:spacing w:line="300" w:lineRule="exact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大正病院</w:t>
            </w:r>
          </w:p>
        </w:tc>
        <w:tc>
          <w:tcPr>
            <w:tcW w:w="3494" w:type="dxa"/>
            <w:vAlign w:val="center"/>
          </w:tcPr>
          <w:p w:rsidR="00CA4411" w:rsidRPr="00E54C94" w:rsidRDefault="00CA4411" w:rsidP="001022E7">
            <w:pPr>
              <w:spacing w:line="300" w:lineRule="exact"/>
              <w:jc w:val="center"/>
              <w:rPr>
                <w:rFonts w:ascii="Meiryo UI" w:eastAsia="Meiryo UI" w:hAnsi="Meiryo UI"/>
              </w:rPr>
            </w:pPr>
            <w:r w:rsidRPr="003441C2">
              <w:rPr>
                <w:rFonts w:ascii="Meiryo UI" w:eastAsia="Meiryo UI" w:hAnsi="Meiryo UI" w:hint="eastAsia"/>
              </w:rPr>
              <w:t>千船病院</w:t>
            </w:r>
          </w:p>
        </w:tc>
      </w:tr>
      <w:tr w:rsidR="001D265F" w:rsidTr="000457DC">
        <w:trPr>
          <w:trHeight w:val="1943"/>
        </w:trPr>
        <w:tc>
          <w:tcPr>
            <w:tcW w:w="996" w:type="dxa"/>
            <w:vAlign w:val="center"/>
          </w:tcPr>
          <w:p w:rsidR="001D265F" w:rsidRDefault="001D265F" w:rsidP="001022E7">
            <w:pPr>
              <w:spacing w:line="300" w:lineRule="exact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現行</w:t>
            </w:r>
          </w:p>
        </w:tc>
        <w:tc>
          <w:tcPr>
            <w:tcW w:w="2401" w:type="dxa"/>
            <w:vAlign w:val="center"/>
          </w:tcPr>
          <w:p w:rsidR="001C54A0" w:rsidRDefault="001C54A0" w:rsidP="001022E7">
            <w:pPr>
              <w:spacing w:line="300" w:lineRule="exact"/>
              <w:ind w:firstLineChars="100" w:firstLine="210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特例病床：12床</w:t>
            </w:r>
          </w:p>
        </w:tc>
        <w:tc>
          <w:tcPr>
            <w:tcW w:w="2851" w:type="dxa"/>
            <w:vAlign w:val="center"/>
          </w:tcPr>
          <w:p w:rsidR="001C54A0" w:rsidRDefault="001C54A0" w:rsidP="001022E7">
            <w:pPr>
              <w:spacing w:line="300" w:lineRule="exact"/>
              <w:ind w:firstLineChars="100" w:firstLine="210"/>
              <w:rPr>
                <w:rFonts w:ascii="Meiryo UI" w:eastAsia="Meiryo UI" w:hAnsi="Meiryo UI"/>
              </w:rPr>
            </w:pPr>
            <w:r w:rsidRPr="00E542EF">
              <w:rPr>
                <w:rFonts w:ascii="Meiryo UI" w:eastAsia="Meiryo UI" w:hAnsi="Meiryo UI" w:hint="eastAsia"/>
                <w:kern w:val="0"/>
              </w:rPr>
              <w:t>一般病床</w:t>
            </w:r>
            <w:r>
              <w:rPr>
                <w:rFonts w:ascii="Meiryo UI" w:eastAsia="Meiryo UI" w:hAnsi="Meiryo UI" w:hint="eastAsia"/>
              </w:rPr>
              <w:t>：118床</w:t>
            </w:r>
          </w:p>
          <w:p w:rsidR="005F684C" w:rsidRDefault="005F684C" w:rsidP="001022E7">
            <w:pPr>
              <w:spacing w:line="300" w:lineRule="exact"/>
              <w:ind w:firstLineChars="100" w:firstLine="210"/>
              <w:rPr>
                <w:rFonts w:ascii="Meiryo UI" w:eastAsia="Meiryo UI" w:hAnsi="Meiryo UI"/>
              </w:rPr>
            </w:pPr>
          </w:p>
          <w:p w:rsidR="001C54A0" w:rsidRDefault="001C54A0" w:rsidP="001022E7">
            <w:pPr>
              <w:spacing w:line="300" w:lineRule="exact"/>
              <w:ind w:firstLineChars="100" w:firstLine="210"/>
              <w:rPr>
                <w:rFonts w:ascii="Meiryo UI" w:eastAsia="Meiryo UI" w:hAnsi="Meiryo UI"/>
              </w:rPr>
            </w:pPr>
          </w:p>
          <w:p w:rsidR="001C54A0" w:rsidRDefault="001C54A0" w:rsidP="001022E7">
            <w:pPr>
              <w:spacing w:line="300" w:lineRule="exact"/>
              <w:ind w:firstLineChars="100" w:firstLine="210"/>
              <w:rPr>
                <w:rFonts w:ascii="Meiryo UI" w:eastAsia="Meiryo UI" w:hAnsi="Meiryo UI"/>
              </w:rPr>
            </w:pPr>
          </w:p>
          <w:p w:rsidR="001C54A0" w:rsidRDefault="001C54A0" w:rsidP="001022E7">
            <w:pPr>
              <w:spacing w:line="300" w:lineRule="exact"/>
              <w:ind w:firstLineChars="100" w:firstLine="210"/>
              <w:rPr>
                <w:rFonts w:ascii="Meiryo UI" w:eastAsia="Meiryo UI" w:hAnsi="Meiryo UI"/>
              </w:rPr>
            </w:pPr>
          </w:p>
          <w:p w:rsidR="005F684C" w:rsidRDefault="005F684C" w:rsidP="00CA4411">
            <w:pPr>
              <w:spacing w:line="80" w:lineRule="exact"/>
              <w:ind w:firstLineChars="100" w:firstLine="210"/>
              <w:rPr>
                <w:rFonts w:ascii="Meiryo UI" w:eastAsia="Meiryo UI" w:hAnsi="Meiryo UI"/>
              </w:rPr>
            </w:pPr>
          </w:p>
          <w:p w:rsidR="001D265F" w:rsidRDefault="001C54A0" w:rsidP="001022E7">
            <w:pPr>
              <w:spacing w:line="300" w:lineRule="exact"/>
              <w:ind w:firstLineChars="100" w:firstLine="210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療養病床：55床</w:t>
            </w:r>
          </w:p>
        </w:tc>
        <w:tc>
          <w:tcPr>
            <w:tcW w:w="3494" w:type="dxa"/>
            <w:vAlign w:val="center"/>
          </w:tcPr>
          <w:p w:rsidR="001D265F" w:rsidRDefault="001D265F" w:rsidP="001022E7">
            <w:pPr>
              <w:spacing w:line="300" w:lineRule="exact"/>
              <w:ind w:firstLineChars="300" w:firstLine="630"/>
              <w:jc w:val="lef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一般病床：</w:t>
            </w:r>
            <w:r w:rsidR="003441C2">
              <w:rPr>
                <w:rFonts w:ascii="Meiryo UI" w:eastAsia="Meiryo UI" w:hAnsi="Meiryo UI" w:hint="eastAsia"/>
              </w:rPr>
              <w:t>292</w:t>
            </w:r>
            <w:r>
              <w:rPr>
                <w:rFonts w:ascii="Meiryo UI" w:eastAsia="Meiryo UI" w:hAnsi="Meiryo UI" w:hint="eastAsia"/>
              </w:rPr>
              <w:t>床</w:t>
            </w:r>
          </w:p>
          <w:p w:rsidR="001C54A0" w:rsidRDefault="001C54A0" w:rsidP="001022E7">
            <w:pPr>
              <w:spacing w:line="300" w:lineRule="exact"/>
              <w:ind w:firstLineChars="300" w:firstLine="630"/>
              <w:jc w:val="lef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5B4F828F" wp14:editId="1450847D">
                      <wp:simplePos x="0" y="0"/>
                      <wp:positionH relativeFrom="column">
                        <wp:posOffset>355600</wp:posOffset>
                      </wp:positionH>
                      <wp:positionV relativeFrom="paragraph">
                        <wp:posOffset>72390</wp:posOffset>
                      </wp:positionV>
                      <wp:extent cx="1381125" cy="704850"/>
                      <wp:effectExtent l="0" t="0" r="28575" b="19050"/>
                      <wp:wrapNone/>
                      <wp:docPr id="15" name="角丸四角形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81125" cy="70485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1">
                                  <a:lumMod val="20000"/>
                                  <a:lumOff val="8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1C54A0" w:rsidRPr="001C54A0" w:rsidRDefault="001C54A0" w:rsidP="001022E7">
                                  <w:pPr>
                                    <w:spacing w:line="300" w:lineRule="exact"/>
                                    <w:jc w:val="left"/>
                                    <w:rPr>
                                      <w:rFonts w:ascii="Meiryo UI" w:eastAsia="Meiryo UI" w:hAnsi="Meiryo UI"/>
                                      <w:color w:val="000000" w:themeColor="text1"/>
                                    </w:rPr>
                                  </w:pPr>
                                  <w:r w:rsidRPr="001C54A0">
                                    <w:rPr>
                                      <w:rFonts w:ascii="Meiryo UI" w:eastAsia="Meiryo UI" w:hAnsi="Meiryo UI" w:hint="eastAsia"/>
                                      <w:color w:val="000000" w:themeColor="text1"/>
                                      <w:w w:val="80"/>
                                      <w:kern w:val="0"/>
                                      <w:fitText w:val="840" w:id="-1299909120"/>
                                    </w:rPr>
                                    <w:t>高度急性期</w:t>
                                  </w:r>
                                  <w:r w:rsidRPr="001C54A0">
                                    <w:rPr>
                                      <w:rFonts w:ascii="Meiryo UI" w:eastAsia="Meiryo UI" w:hAnsi="Meiryo UI" w:hint="eastAsia"/>
                                      <w:color w:val="000000" w:themeColor="text1"/>
                                    </w:rPr>
                                    <w:t>：139床</w:t>
                                  </w:r>
                                </w:p>
                                <w:p w:rsidR="001C54A0" w:rsidRPr="001C54A0" w:rsidRDefault="001C54A0" w:rsidP="001022E7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Meiryo UI" w:eastAsia="Meiryo UI" w:hAnsi="Meiryo UI"/>
                                      <w:color w:val="000000" w:themeColor="text1"/>
                                    </w:rPr>
                                  </w:pPr>
                                  <w:r w:rsidRPr="001C54A0">
                                    <w:rPr>
                                      <w:rFonts w:ascii="Meiryo UI" w:eastAsia="Meiryo UI" w:hAnsi="Meiryo UI" w:hint="eastAsia"/>
                                      <w:color w:val="000000" w:themeColor="text1"/>
                                    </w:rPr>
                                    <w:t>急性期：153床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B4F828F" id="角丸四角形 15" o:spid="_x0000_s1032" style="position:absolute;left:0;text-align:left;margin-left:28pt;margin-top:5.7pt;width:108.75pt;height:55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" fillcolor="#deeaf6 [660]" strokecolor="#1f4d78 [1604]" strokeweight="1pt">
                      <v:stroke joinstyle="miter"/>
                      <v:textbox>
                        <w:txbxContent>
                          <w:p w:rsidR="001C54A0" w:rsidRPr="001C54A0" w:rsidRDefault="001C54A0" w:rsidP="001022E7">
                            <w:pPr>
                              <w:spacing w:line="300" w:lineRule="exact"/>
                              <w:jc w:val="left"/>
                              <w:rPr>
                                <w:rFonts w:ascii="Meiryo UI" w:eastAsia="Meiryo UI" w:hAnsi="Meiryo UI"/>
                                <w:color w:val="000000" w:themeColor="text1"/>
                              </w:rPr>
                            </w:pPr>
                            <w:r w:rsidRPr="001C54A0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w w:val="80"/>
                                <w:kern w:val="0"/>
                                <w:fitText w:val="840" w:id="-1299909120"/>
                              </w:rPr>
                              <w:t>高度急性期</w:t>
                            </w:r>
                            <w:r w:rsidRPr="001C54A0">
                              <w:rPr>
                                <w:rFonts w:ascii="Meiryo UI" w:eastAsia="Meiryo UI" w:hAnsi="Meiryo UI" w:hint="eastAsia"/>
                                <w:color w:val="000000" w:themeColor="text1"/>
                              </w:rPr>
                              <w:t>：139床</w:t>
                            </w:r>
                          </w:p>
                          <w:p w:rsidR="001C54A0" w:rsidRPr="001C54A0" w:rsidRDefault="001C54A0" w:rsidP="001022E7">
                            <w:pPr>
                              <w:spacing w:line="300" w:lineRule="exact"/>
                              <w:jc w:val="center"/>
                              <w:rPr>
                                <w:rFonts w:ascii="Meiryo UI" w:eastAsia="Meiryo UI" w:hAnsi="Meiryo UI"/>
                                <w:color w:val="000000" w:themeColor="text1"/>
                              </w:rPr>
                            </w:pPr>
                            <w:r w:rsidRPr="001C54A0">
                              <w:rPr>
                                <w:rFonts w:ascii="Meiryo UI" w:eastAsia="Meiryo UI" w:hAnsi="Meiryo UI" w:hint="eastAsia"/>
                                <w:color w:val="000000" w:themeColor="text1"/>
                              </w:rPr>
                              <w:t>急性期：153床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1C54A0" w:rsidRDefault="001C54A0" w:rsidP="001022E7">
            <w:pPr>
              <w:spacing w:line="300" w:lineRule="exact"/>
              <w:ind w:firstLineChars="300" w:firstLine="630"/>
              <w:jc w:val="left"/>
              <w:rPr>
                <w:rFonts w:ascii="Meiryo UI" w:eastAsia="Meiryo UI" w:hAnsi="Meiryo UI"/>
              </w:rPr>
            </w:pPr>
          </w:p>
          <w:p w:rsidR="003441C2" w:rsidRDefault="003441C2" w:rsidP="001022E7">
            <w:pPr>
              <w:spacing w:line="300" w:lineRule="exact"/>
              <w:jc w:val="left"/>
              <w:rPr>
                <w:rFonts w:ascii="Meiryo UI" w:eastAsia="Meiryo UI" w:hAnsi="Meiryo UI"/>
              </w:rPr>
            </w:pPr>
          </w:p>
        </w:tc>
      </w:tr>
    </w:tbl>
    <w:p w:rsidR="0011172D" w:rsidRDefault="00F51D9A" w:rsidP="001022E7">
      <w:pPr>
        <w:spacing w:line="300" w:lineRule="exact"/>
        <w:rPr>
          <w:rFonts w:ascii="Meiryo UI" w:eastAsia="Meiryo UI" w:hAnsi="Meiryo UI"/>
        </w:rPr>
      </w:pPr>
      <w:r>
        <w:rPr>
          <w:rFonts w:ascii="Meiryo UI" w:eastAsia="Meiryo UI" w:hAnsi="Meiryo UI"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2001202</wp:posOffset>
                </wp:positionH>
                <wp:positionV relativeFrom="paragraph">
                  <wp:posOffset>127318</wp:posOffset>
                </wp:positionV>
                <wp:extent cx="467995" cy="647700"/>
                <wp:effectExtent l="0" t="108902" r="13652" b="13653"/>
                <wp:wrapNone/>
                <wp:docPr id="1" name="下矢印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710447">
                          <a:off x="0" y="0"/>
                          <a:ext cx="467995" cy="647700"/>
                        </a:xfrm>
                        <a:prstGeom prst="downArrow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74D7F4" id="下矢印 1" o:spid="_x0000_s1026" type="#_x0000_t67" style="position:absolute;left:0;text-align:left;margin-left:157.55pt;margin-top:10.05pt;width:36.85pt;height:51pt;rotation:2960531fd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" adj="13796" filled="f" strokecolor="#1f4d78 [1604]" strokeweight="1pt"/>
            </w:pict>
          </mc:Fallback>
        </mc:AlternateContent>
      </w:r>
      <w:r w:rsidR="002A3692">
        <w:rPr>
          <w:rFonts w:ascii="Meiryo UI" w:eastAsia="Meiryo UI" w:hAnsi="Meiryo UI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6B90C53" wp14:editId="141ABF9F">
                <wp:simplePos x="0" y="0"/>
                <wp:positionH relativeFrom="margin">
                  <wp:posOffset>3783965</wp:posOffset>
                </wp:positionH>
                <wp:positionV relativeFrom="paragraph">
                  <wp:posOffset>128905</wp:posOffset>
                </wp:positionV>
                <wp:extent cx="467995" cy="647700"/>
                <wp:effectExtent l="5398" t="89852" r="0" b="13653"/>
                <wp:wrapNone/>
                <wp:docPr id="4" name="下矢印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817886">
                          <a:off x="0" y="0"/>
                          <a:ext cx="467995" cy="6477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EC91AE" id="下矢印 4" o:spid="_x0000_s1026" type="#_x0000_t67" style="position:absolute;left:0;text-align:left;margin-left:297.95pt;margin-top:10.15pt;width:36.85pt;height:51pt;rotation:-3038810fd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" adj="13796" fillcolor="#5b9bd5 [3204]" strokecolor="#1f4d78 [1604]" strokeweight="1pt">
                <w10:wrap anchorx="margin"/>
              </v:shape>
            </w:pict>
          </mc:Fallback>
        </mc:AlternateContent>
      </w:r>
      <w:r w:rsidR="002A3692">
        <w:rPr>
          <w:rFonts w:ascii="Meiryo UI" w:eastAsia="Meiryo UI" w:hAnsi="Meiryo UI"/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020F3F1D" wp14:editId="1DF4E31A">
                <wp:simplePos x="0" y="0"/>
                <wp:positionH relativeFrom="column">
                  <wp:posOffset>4250055</wp:posOffset>
                </wp:positionH>
                <wp:positionV relativeFrom="paragraph">
                  <wp:posOffset>118110</wp:posOffset>
                </wp:positionV>
                <wp:extent cx="1943100" cy="514350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100" cy="514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0457DC" w:rsidRDefault="0011172D" w:rsidP="000457DC">
                            <w:pPr>
                              <w:spacing w:line="300" w:lineRule="exact"/>
                              <w:rPr>
                                <w:rFonts w:ascii="Meiryo UI" w:eastAsia="Meiryo UI" w:hAnsi="Meiryo UI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</w:rPr>
                              <w:t>大正病院</w:t>
                            </w:r>
                            <w:r w:rsidR="00FC5B92" w:rsidRPr="00EB3276">
                              <w:rPr>
                                <w:rFonts w:ascii="Meiryo UI" w:eastAsia="Meiryo UI" w:hAnsi="Meiryo UI" w:hint="eastAsia"/>
                              </w:rPr>
                              <w:t>の</w:t>
                            </w:r>
                            <w:r w:rsidR="00FC5B92" w:rsidRPr="00EB3276">
                              <w:rPr>
                                <w:rFonts w:ascii="Meiryo UI" w:eastAsia="Meiryo UI" w:hAnsi="Meiryo UI"/>
                              </w:rPr>
                              <w:t>一般病床</w:t>
                            </w:r>
                            <w:r>
                              <w:rPr>
                                <w:rFonts w:ascii="Meiryo UI" w:eastAsia="Meiryo UI" w:hAnsi="Meiryo UI" w:hint="eastAsia"/>
                              </w:rPr>
                              <w:t>16</w:t>
                            </w:r>
                            <w:r w:rsidR="00FC5B92" w:rsidRPr="00EB3276">
                              <w:rPr>
                                <w:rFonts w:ascii="Meiryo UI" w:eastAsia="Meiryo UI" w:hAnsi="Meiryo UI"/>
                              </w:rPr>
                              <w:t>床を</w:t>
                            </w:r>
                          </w:p>
                          <w:p w:rsidR="0011172D" w:rsidRPr="0011172D" w:rsidRDefault="0011172D" w:rsidP="000457DC">
                            <w:pPr>
                              <w:spacing w:line="300" w:lineRule="exact"/>
                              <w:rPr>
                                <w:rFonts w:ascii="Meiryo UI" w:eastAsia="Meiryo UI" w:hAnsi="Meiryo UI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</w:rPr>
                              <w:t>千船</w:t>
                            </w:r>
                            <w:r w:rsidR="00FC5B92" w:rsidRPr="00EB3276">
                              <w:rPr>
                                <w:rFonts w:ascii="Meiryo UI" w:eastAsia="Meiryo UI" w:hAnsi="Meiryo UI"/>
                              </w:rPr>
                              <w:t>病院に融通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0F3F1D" id="テキスト ボックス 3" o:spid="_x0000_s1033" type="#_x0000_t202" style="position:absolute;left:0;text-align:left;margin-left:334.65pt;margin-top:9.3pt;width:153pt;height:40.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" fillcolor="white [3201]" stroked="f" strokeweight=".5pt">
                <v:textbox>
                  <w:txbxContent>
                    <w:p w:rsidR="000457DC" w:rsidRDefault="0011172D" w:rsidP="000457DC">
                      <w:pPr>
                        <w:spacing w:line="300" w:lineRule="exact"/>
                        <w:rPr>
                          <w:rFonts w:ascii="Meiryo UI" w:eastAsia="Meiryo UI" w:hAnsi="Meiryo UI"/>
                        </w:rPr>
                      </w:pPr>
                      <w:r>
                        <w:rPr>
                          <w:rFonts w:ascii="Meiryo UI" w:eastAsia="Meiryo UI" w:hAnsi="Meiryo UI" w:hint="eastAsia"/>
                        </w:rPr>
                        <w:t>大正病院</w:t>
                      </w:r>
                      <w:r w:rsidR="00FC5B92" w:rsidRPr="00EB3276">
                        <w:rPr>
                          <w:rFonts w:ascii="Meiryo UI" w:eastAsia="Meiryo UI" w:hAnsi="Meiryo UI" w:hint="eastAsia"/>
                        </w:rPr>
                        <w:t>の</w:t>
                      </w:r>
                      <w:r w:rsidR="00FC5B92" w:rsidRPr="00EB3276">
                        <w:rPr>
                          <w:rFonts w:ascii="Meiryo UI" w:eastAsia="Meiryo UI" w:hAnsi="Meiryo UI"/>
                        </w:rPr>
                        <w:t>一般病床</w:t>
                      </w:r>
                      <w:r>
                        <w:rPr>
                          <w:rFonts w:ascii="Meiryo UI" w:eastAsia="Meiryo UI" w:hAnsi="Meiryo UI" w:hint="eastAsia"/>
                        </w:rPr>
                        <w:t>16</w:t>
                      </w:r>
                      <w:r w:rsidR="00FC5B92" w:rsidRPr="00EB3276">
                        <w:rPr>
                          <w:rFonts w:ascii="Meiryo UI" w:eastAsia="Meiryo UI" w:hAnsi="Meiryo UI"/>
                        </w:rPr>
                        <w:t>床を</w:t>
                      </w:r>
                    </w:p>
                    <w:p w:rsidR="0011172D" w:rsidRPr="0011172D" w:rsidRDefault="0011172D" w:rsidP="000457DC">
                      <w:pPr>
                        <w:spacing w:line="300" w:lineRule="exact"/>
                        <w:rPr>
                          <w:rFonts w:ascii="Meiryo UI" w:eastAsia="Meiryo UI" w:hAnsi="Meiryo UI" w:hint="eastAsia"/>
                        </w:rPr>
                      </w:pPr>
                      <w:r>
                        <w:rPr>
                          <w:rFonts w:ascii="Meiryo UI" w:eastAsia="Meiryo UI" w:hAnsi="Meiryo UI" w:hint="eastAsia"/>
                        </w:rPr>
                        <w:t>千船</w:t>
                      </w:r>
                      <w:r w:rsidR="00FC5B92" w:rsidRPr="00EB3276">
                        <w:rPr>
                          <w:rFonts w:ascii="Meiryo UI" w:eastAsia="Meiryo UI" w:hAnsi="Meiryo UI"/>
                        </w:rPr>
                        <w:t>病院に融通</w:t>
                      </w:r>
                    </w:p>
                  </w:txbxContent>
                </v:textbox>
              </v:shape>
            </w:pict>
          </mc:Fallback>
        </mc:AlternateContent>
      </w:r>
      <w:r w:rsidR="002A3692">
        <w:rPr>
          <w:rFonts w:ascii="Meiryo UI" w:eastAsia="Meiryo UI" w:hAnsi="Meiryo UI"/>
          <w:noProof/>
        </w:rPr>
        <mc:AlternateContent>
          <mc:Choice Requires="wps">
            <w:drawing>
              <wp:anchor distT="0" distB="0" distL="114300" distR="114300" simplePos="0" relativeHeight="251691008" behindDoc="1" locked="0" layoutInCell="1" allowOverlap="1" wp14:anchorId="79F905F4" wp14:editId="61664811">
                <wp:simplePos x="0" y="0"/>
                <wp:positionH relativeFrom="column">
                  <wp:posOffset>11430</wp:posOffset>
                </wp:positionH>
                <wp:positionV relativeFrom="paragraph">
                  <wp:posOffset>22860</wp:posOffset>
                </wp:positionV>
                <wp:extent cx="2038350" cy="704850"/>
                <wp:effectExtent l="0" t="0" r="0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8350" cy="704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2A3692" w:rsidRDefault="002A3692" w:rsidP="002A3692">
                            <w:pPr>
                              <w:spacing w:line="300" w:lineRule="exact"/>
                              <w:rPr>
                                <w:rFonts w:ascii="Meiryo UI" w:eastAsia="Meiryo UI" w:hAnsi="Meiryo UI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</w:rPr>
                              <w:t>大正病院</w:t>
                            </w:r>
                            <w:r w:rsidRPr="00EB3276">
                              <w:rPr>
                                <w:rFonts w:ascii="Meiryo UI" w:eastAsia="Meiryo UI" w:hAnsi="Meiryo UI" w:hint="eastAsia"/>
                              </w:rPr>
                              <w:t>の</w:t>
                            </w:r>
                            <w:r w:rsidRPr="00EB3276">
                              <w:rPr>
                                <w:rFonts w:ascii="Meiryo UI" w:eastAsia="Meiryo UI" w:hAnsi="Meiryo UI"/>
                              </w:rPr>
                              <w:t>一般病床</w:t>
                            </w:r>
                            <w:r>
                              <w:rPr>
                                <w:rFonts w:ascii="Meiryo UI" w:eastAsia="Meiryo UI" w:hAnsi="Meiryo UI" w:hint="eastAsia"/>
                              </w:rPr>
                              <w:t>12</w:t>
                            </w:r>
                            <w:r w:rsidRPr="00EB3276">
                              <w:rPr>
                                <w:rFonts w:ascii="Meiryo UI" w:eastAsia="Meiryo UI" w:hAnsi="Meiryo UI"/>
                              </w:rPr>
                              <w:t>床を</w:t>
                            </w:r>
                          </w:p>
                          <w:p w:rsidR="002A3692" w:rsidRDefault="002A3692" w:rsidP="002A3692">
                            <w:pPr>
                              <w:spacing w:line="300" w:lineRule="exact"/>
                              <w:rPr>
                                <w:rFonts w:ascii="Meiryo UI" w:eastAsia="Meiryo UI" w:hAnsi="Meiryo UI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</w:rPr>
                              <w:t>大正病院附属</w:t>
                            </w:r>
                            <w:r>
                              <w:rPr>
                                <w:rFonts w:ascii="Meiryo UI" w:eastAsia="Meiryo UI" w:hAnsi="Meiryo UI"/>
                              </w:rPr>
                              <w:t>産婦人科クリニックに再編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F905F4" id="テキスト ボックス 5" o:spid="_x0000_s1034" type="#_x0000_t202" style="position:absolute;left:0;text-align:left;margin-left:.9pt;margin-top:1.8pt;width:160.5pt;height:55.5pt;z-index:-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" fillcolor="white [3201]" stroked="f" strokeweight=".5pt">
                <v:textbox>
                  <w:txbxContent>
                    <w:p w:rsidR="002A3692" w:rsidRDefault="002A3692" w:rsidP="002A3692">
                      <w:pPr>
                        <w:spacing w:line="300" w:lineRule="exact"/>
                        <w:rPr>
                          <w:rFonts w:ascii="Meiryo UI" w:eastAsia="Meiryo UI" w:hAnsi="Meiryo UI"/>
                        </w:rPr>
                      </w:pPr>
                      <w:r>
                        <w:rPr>
                          <w:rFonts w:ascii="Meiryo UI" w:eastAsia="Meiryo UI" w:hAnsi="Meiryo UI" w:hint="eastAsia"/>
                        </w:rPr>
                        <w:t>大正病院</w:t>
                      </w:r>
                      <w:r w:rsidRPr="00EB3276">
                        <w:rPr>
                          <w:rFonts w:ascii="Meiryo UI" w:eastAsia="Meiryo UI" w:hAnsi="Meiryo UI" w:hint="eastAsia"/>
                        </w:rPr>
                        <w:t>の</w:t>
                      </w:r>
                      <w:r w:rsidRPr="00EB3276">
                        <w:rPr>
                          <w:rFonts w:ascii="Meiryo UI" w:eastAsia="Meiryo UI" w:hAnsi="Meiryo UI"/>
                        </w:rPr>
                        <w:t>一般病床</w:t>
                      </w:r>
                      <w:r>
                        <w:rPr>
                          <w:rFonts w:ascii="Meiryo UI" w:eastAsia="Meiryo UI" w:hAnsi="Meiryo UI" w:hint="eastAsia"/>
                        </w:rPr>
                        <w:t>12</w:t>
                      </w:r>
                      <w:r w:rsidRPr="00EB3276">
                        <w:rPr>
                          <w:rFonts w:ascii="Meiryo UI" w:eastAsia="Meiryo UI" w:hAnsi="Meiryo UI"/>
                        </w:rPr>
                        <w:t>床を</w:t>
                      </w:r>
                    </w:p>
                    <w:p w:rsidR="002A3692" w:rsidRDefault="002A3692" w:rsidP="002A3692">
                      <w:pPr>
                        <w:spacing w:line="300" w:lineRule="exact"/>
                        <w:rPr>
                          <w:rFonts w:ascii="Meiryo UI" w:eastAsia="Meiryo UI" w:hAnsi="Meiryo UI" w:hint="eastAsia"/>
                        </w:rPr>
                      </w:pPr>
                      <w:r>
                        <w:rPr>
                          <w:rFonts w:ascii="Meiryo UI" w:eastAsia="Meiryo UI" w:hAnsi="Meiryo UI" w:hint="eastAsia"/>
                        </w:rPr>
                        <w:t>大正病院附属</w:t>
                      </w:r>
                      <w:r>
                        <w:rPr>
                          <w:rFonts w:ascii="Meiryo UI" w:eastAsia="Meiryo UI" w:hAnsi="Meiryo UI"/>
                        </w:rPr>
                        <w:t>産婦人科クリニックに再編</w:t>
                      </w:r>
                    </w:p>
                  </w:txbxContent>
                </v:textbox>
              </v:shape>
            </w:pict>
          </mc:Fallback>
        </mc:AlternateContent>
      </w:r>
    </w:p>
    <w:p w:rsidR="00FC5B92" w:rsidRDefault="00FC5B92" w:rsidP="001022E7">
      <w:pPr>
        <w:spacing w:line="300" w:lineRule="exact"/>
        <w:rPr>
          <w:rFonts w:ascii="Meiryo UI" w:eastAsia="Meiryo UI" w:hAnsi="Meiryo UI"/>
        </w:rPr>
      </w:pPr>
    </w:p>
    <w:p w:rsidR="00FC5B92" w:rsidRDefault="00FC5B92" w:rsidP="001022E7">
      <w:pPr>
        <w:spacing w:line="300" w:lineRule="exac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 xml:space="preserve">　　　　　　　　　　　　　　　　　　　　　　　　　　　　　　　　　　　　　　　　</w:t>
      </w:r>
    </w:p>
    <w:p w:rsidR="002A3692" w:rsidRDefault="002A3692" w:rsidP="001022E7">
      <w:pPr>
        <w:spacing w:line="300" w:lineRule="exact"/>
        <w:rPr>
          <w:rFonts w:ascii="Meiryo UI" w:eastAsia="Meiryo UI" w:hAnsi="Meiryo UI"/>
        </w:rPr>
      </w:pP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988"/>
        <w:gridCol w:w="2409"/>
        <w:gridCol w:w="2977"/>
        <w:gridCol w:w="3402"/>
      </w:tblGrid>
      <w:tr w:rsidR="001D265F" w:rsidTr="00F17924">
        <w:trPr>
          <w:trHeight w:val="2286"/>
        </w:trPr>
        <w:tc>
          <w:tcPr>
            <w:tcW w:w="988" w:type="dxa"/>
            <w:vAlign w:val="center"/>
          </w:tcPr>
          <w:p w:rsidR="001C54A0" w:rsidRDefault="001D265F" w:rsidP="001022E7">
            <w:pPr>
              <w:spacing w:line="300" w:lineRule="exact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病床</w:t>
            </w:r>
          </w:p>
          <w:p w:rsidR="001D265F" w:rsidRDefault="001D265F" w:rsidP="001022E7">
            <w:pPr>
              <w:spacing w:line="300" w:lineRule="exact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融通後</w:t>
            </w:r>
          </w:p>
        </w:tc>
        <w:tc>
          <w:tcPr>
            <w:tcW w:w="2409" w:type="dxa"/>
            <w:vAlign w:val="center"/>
          </w:tcPr>
          <w:p w:rsidR="005F684C" w:rsidRDefault="001C54A0" w:rsidP="001022E7">
            <w:pPr>
              <w:spacing w:line="300" w:lineRule="exac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特例病床の減床：</w:t>
            </w:r>
          </w:p>
          <w:p w:rsidR="001C54A0" w:rsidRDefault="005F684C" w:rsidP="001022E7">
            <w:pPr>
              <w:spacing w:line="300" w:lineRule="exact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12床（</w:t>
            </w:r>
            <w:r w:rsidR="001C54A0">
              <w:rPr>
                <w:rFonts w:ascii="Meiryo UI" w:eastAsia="Meiryo UI" w:hAnsi="Meiryo UI" w:hint="eastAsia"/>
              </w:rPr>
              <w:t>△12</w:t>
            </w:r>
            <w:r>
              <w:rPr>
                <w:rFonts w:ascii="Meiryo UI" w:eastAsia="Meiryo UI" w:hAnsi="Meiryo UI" w:hint="eastAsia"/>
              </w:rPr>
              <w:t>）</w:t>
            </w:r>
          </w:p>
          <w:p w:rsidR="005F684C" w:rsidRDefault="00D43C16" w:rsidP="001022E7">
            <w:pPr>
              <w:spacing w:line="300" w:lineRule="exac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（通常）</w:t>
            </w:r>
            <w:r w:rsidR="001C54A0">
              <w:rPr>
                <w:rFonts w:ascii="Meiryo UI" w:eastAsia="Meiryo UI" w:hAnsi="Meiryo UI" w:hint="eastAsia"/>
              </w:rPr>
              <w:t>病床の設置：</w:t>
            </w:r>
          </w:p>
          <w:p w:rsidR="001D265F" w:rsidRDefault="005F684C" w:rsidP="001022E7">
            <w:pPr>
              <w:spacing w:line="300" w:lineRule="exact"/>
              <w:ind w:firstLineChars="200" w:firstLine="420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12床（</w:t>
            </w:r>
            <w:r w:rsidRPr="00DA115C">
              <w:rPr>
                <w:rFonts w:ascii="Meiryo UI" w:eastAsia="Meiryo UI" w:hAnsi="Meiryo UI" w:hint="eastAsia"/>
                <w:b/>
              </w:rPr>
              <w:t>＋12</w:t>
            </w:r>
            <w:r>
              <w:rPr>
                <w:rFonts w:ascii="Meiryo UI" w:eastAsia="Meiryo UI" w:hAnsi="Meiryo UI" w:hint="eastAsia"/>
              </w:rPr>
              <w:t>）</w:t>
            </w:r>
          </w:p>
        </w:tc>
        <w:tc>
          <w:tcPr>
            <w:tcW w:w="2977" w:type="dxa"/>
            <w:vAlign w:val="center"/>
          </w:tcPr>
          <w:p w:rsidR="005F684C" w:rsidRDefault="005F684C" w:rsidP="001022E7">
            <w:pPr>
              <w:spacing w:line="300" w:lineRule="exact"/>
              <w:jc w:val="left"/>
              <w:rPr>
                <w:rFonts w:ascii="Meiryo UI" w:eastAsia="Meiryo UI" w:hAnsi="Meiryo UI"/>
              </w:rPr>
            </w:pPr>
            <w:r w:rsidRPr="00E542EF">
              <w:rPr>
                <w:rFonts w:ascii="Meiryo UI" w:eastAsia="Meiryo UI" w:hAnsi="Meiryo UI" w:hint="eastAsia"/>
                <w:kern w:val="0"/>
              </w:rPr>
              <w:t>一般病床</w:t>
            </w:r>
            <w:r>
              <w:rPr>
                <w:rFonts w:ascii="Meiryo UI" w:eastAsia="Meiryo UI" w:hAnsi="Meiryo UI" w:hint="eastAsia"/>
              </w:rPr>
              <w:t>：90床（</w:t>
            </w:r>
            <w:r w:rsidRPr="00DA115C">
              <w:rPr>
                <w:rFonts w:ascii="Meiryo UI" w:eastAsia="Meiryo UI" w:hAnsi="Meiryo UI" w:hint="eastAsia"/>
                <w:b/>
              </w:rPr>
              <w:t>△28</w:t>
            </w:r>
            <w:r>
              <w:rPr>
                <w:rFonts w:ascii="Meiryo UI" w:eastAsia="Meiryo UI" w:hAnsi="Meiryo UI"/>
              </w:rPr>
              <w:t>）</w:t>
            </w:r>
          </w:p>
          <w:p w:rsidR="005F684C" w:rsidRDefault="005F684C" w:rsidP="001022E7">
            <w:pPr>
              <w:spacing w:line="300" w:lineRule="exact"/>
              <w:ind w:firstLineChars="100" w:firstLine="210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35FCDE93" wp14:editId="40F36D9E">
                      <wp:simplePos x="0" y="0"/>
                      <wp:positionH relativeFrom="column">
                        <wp:posOffset>-25400</wp:posOffset>
                      </wp:positionH>
                      <wp:positionV relativeFrom="paragraph">
                        <wp:posOffset>53975</wp:posOffset>
                      </wp:positionV>
                      <wp:extent cx="1727835" cy="819150"/>
                      <wp:effectExtent l="0" t="0" r="24765" b="19050"/>
                      <wp:wrapNone/>
                      <wp:docPr id="16" name="角丸四角形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27835" cy="81915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1">
                                  <a:lumMod val="20000"/>
                                  <a:lumOff val="8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5F684C" w:rsidRPr="001C54A0" w:rsidRDefault="005F684C" w:rsidP="001022E7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Meiryo UI" w:eastAsia="Meiryo UI" w:hAnsi="Meiryo UI"/>
                                      <w:color w:val="000000" w:themeColor="text1"/>
                                    </w:rPr>
                                  </w:pPr>
                                  <w:r w:rsidRPr="001C54A0">
                                    <w:rPr>
                                      <w:rFonts w:ascii="Meiryo UI" w:eastAsia="Meiryo UI" w:hAnsi="Meiryo UI" w:hint="eastAsia"/>
                                      <w:color w:val="000000" w:themeColor="text1"/>
                                    </w:rPr>
                                    <w:t>急性期：</w:t>
                                  </w:r>
                                  <w:r>
                                    <w:rPr>
                                      <w:rFonts w:ascii="Meiryo UI" w:eastAsia="Meiryo UI" w:hAnsi="Meiryo UI" w:hint="eastAsia"/>
                                      <w:color w:val="000000" w:themeColor="text1"/>
                                    </w:rPr>
                                    <w:t>53</w:t>
                                  </w:r>
                                  <w:r w:rsidRPr="001C54A0">
                                    <w:rPr>
                                      <w:rFonts w:ascii="Meiryo UI" w:eastAsia="Meiryo UI" w:hAnsi="Meiryo UI"/>
                                      <w:color w:val="000000" w:themeColor="text1"/>
                                    </w:rPr>
                                    <w:t>床</w:t>
                                  </w:r>
                                  <w:r>
                                    <w:rPr>
                                      <w:rFonts w:ascii="Meiryo UI" w:eastAsia="Meiryo UI" w:hAnsi="Meiryo UI" w:hint="eastAsia"/>
                                      <w:color w:val="000000" w:themeColor="text1"/>
                                    </w:rPr>
                                    <w:t>（</w:t>
                                  </w:r>
                                  <w:r>
                                    <w:rPr>
                                      <w:rFonts w:ascii="Meiryo UI" w:eastAsia="Meiryo UI" w:hAnsi="Meiryo UI"/>
                                      <w:color w:val="000000" w:themeColor="text1"/>
                                    </w:rPr>
                                    <w:t>＋8）</w:t>
                                  </w:r>
                                </w:p>
                                <w:p w:rsidR="005F684C" w:rsidRPr="001C54A0" w:rsidRDefault="005F684C" w:rsidP="001022E7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Meiryo UI" w:eastAsia="Meiryo UI" w:hAnsi="Meiryo UI"/>
                                      <w:color w:val="000000" w:themeColor="text1"/>
                                    </w:rPr>
                                  </w:pPr>
                                  <w:r w:rsidRPr="001C54A0">
                                    <w:rPr>
                                      <w:rFonts w:ascii="Meiryo UI" w:eastAsia="Meiryo UI" w:hAnsi="Meiryo UI" w:hint="eastAsia"/>
                                      <w:color w:val="000000" w:themeColor="text1"/>
                                    </w:rPr>
                                    <w:t>回復期：</w:t>
                                  </w:r>
                                  <w:r>
                                    <w:rPr>
                                      <w:rFonts w:ascii="Meiryo UI" w:eastAsia="Meiryo UI" w:hAnsi="Meiryo UI" w:hint="eastAsia"/>
                                      <w:color w:val="000000" w:themeColor="text1"/>
                                    </w:rPr>
                                    <w:t>37</w:t>
                                  </w:r>
                                  <w:r w:rsidRPr="001C54A0">
                                    <w:rPr>
                                      <w:rFonts w:ascii="Meiryo UI" w:eastAsia="Meiryo UI" w:hAnsi="Meiryo UI"/>
                                      <w:color w:val="000000" w:themeColor="text1"/>
                                    </w:rPr>
                                    <w:t>床</w:t>
                                  </w:r>
                                  <w:r>
                                    <w:rPr>
                                      <w:rFonts w:ascii="Meiryo UI" w:eastAsia="Meiryo UI" w:hAnsi="Meiryo UI" w:hint="eastAsia"/>
                                      <w:color w:val="000000" w:themeColor="text1"/>
                                    </w:rPr>
                                    <w:t>（</w:t>
                                  </w:r>
                                  <w:r>
                                    <w:rPr>
                                      <w:rFonts w:ascii="Meiryo UI" w:eastAsia="Meiryo UI" w:hAnsi="Meiryo UI"/>
                                      <w:color w:val="000000" w:themeColor="text1"/>
                                    </w:rPr>
                                    <w:t>±0）</w:t>
                                  </w:r>
                                </w:p>
                                <w:p w:rsidR="005F684C" w:rsidRPr="001C54A0" w:rsidRDefault="005F684C" w:rsidP="001022E7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Meiryo UI" w:eastAsia="Meiryo UI" w:hAnsi="Meiryo UI"/>
                                      <w:color w:val="000000" w:themeColor="text1"/>
                                    </w:rPr>
                                  </w:pPr>
                                  <w:r w:rsidRPr="001C54A0">
                                    <w:rPr>
                                      <w:rFonts w:ascii="Meiryo UI" w:eastAsia="Meiryo UI" w:hAnsi="Meiryo UI" w:hint="eastAsia"/>
                                      <w:color w:val="000000" w:themeColor="text1"/>
                                    </w:rPr>
                                    <w:t>休棟中：</w:t>
                                  </w:r>
                                  <w:r>
                                    <w:rPr>
                                      <w:rFonts w:ascii="Meiryo UI" w:eastAsia="Meiryo UI" w:hAnsi="Meiryo UI" w:hint="eastAsia"/>
                                      <w:color w:val="000000" w:themeColor="text1"/>
                                    </w:rPr>
                                    <w:t xml:space="preserve"> 0</w:t>
                                  </w:r>
                                  <w:r w:rsidRPr="001C54A0">
                                    <w:rPr>
                                      <w:rFonts w:ascii="Meiryo UI" w:eastAsia="Meiryo UI" w:hAnsi="Meiryo UI"/>
                                      <w:color w:val="000000" w:themeColor="text1"/>
                                    </w:rPr>
                                    <w:t>床</w:t>
                                  </w:r>
                                  <w:r w:rsidR="0011172D">
                                    <w:rPr>
                                      <w:rFonts w:ascii="Meiryo UI" w:eastAsia="Meiryo UI" w:hAnsi="Meiryo UI" w:hint="eastAsia"/>
                                      <w:color w:val="000000" w:themeColor="text1"/>
                                    </w:rPr>
                                    <w:t>（</w:t>
                                  </w:r>
                                  <w:r>
                                    <w:rPr>
                                      <w:rFonts w:ascii="Meiryo UI" w:eastAsia="Meiryo UI" w:hAnsi="Meiryo UI" w:hint="eastAsia"/>
                                      <w:color w:val="000000" w:themeColor="text1"/>
                                    </w:rPr>
                                    <w:t>△</w:t>
                                  </w:r>
                                  <w:r>
                                    <w:rPr>
                                      <w:rFonts w:ascii="Meiryo UI" w:eastAsia="Meiryo UI" w:hAnsi="Meiryo UI"/>
                                      <w:color w:val="000000" w:themeColor="text1"/>
                                    </w:rPr>
                                    <w:t>3</w:t>
                                  </w:r>
                                  <w:r w:rsidR="009C01FF">
                                    <w:rPr>
                                      <w:rFonts w:ascii="Meiryo UI" w:eastAsia="Meiryo UI" w:hAnsi="Meiryo UI" w:hint="eastAsia"/>
                                      <w:color w:val="000000" w:themeColor="text1"/>
                                    </w:rPr>
                                    <w:t>6</w:t>
                                  </w:r>
                                  <w:r w:rsidR="0011172D">
                                    <w:rPr>
                                      <w:rFonts w:ascii="Meiryo UI" w:eastAsia="Meiryo UI" w:hAnsi="Meiryo UI" w:hint="eastAsia"/>
                                      <w:color w:val="000000" w:themeColor="text1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5FCDE93" id="角丸四角形 16" o:spid="_x0000_s1035" style="position:absolute;left:0;text-align:left;margin-left:-2pt;margin-top:4.25pt;width:136.05pt;height:64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" fillcolor="#deeaf6 [660]" strokecolor="#1f4d78 [1604]" strokeweight="1pt">
                      <v:stroke joinstyle="miter"/>
                      <v:textbox>
                        <w:txbxContent>
                          <w:p w:rsidR="005F684C" w:rsidRPr="001C54A0" w:rsidRDefault="005F684C" w:rsidP="001022E7">
                            <w:pPr>
                              <w:spacing w:line="300" w:lineRule="exact"/>
                              <w:jc w:val="center"/>
                              <w:rPr>
                                <w:rFonts w:ascii="Meiryo UI" w:eastAsia="Meiryo UI" w:hAnsi="Meiryo UI"/>
                                <w:color w:val="000000" w:themeColor="text1"/>
                              </w:rPr>
                            </w:pPr>
                            <w:r w:rsidRPr="001C54A0">
                              <w:rPr>
                                <w:rFonts w:ascii="Meiryo UI" w:eastAsia="Meiryo UI" w:hAnsi="Meiryo UI" w:hint="eastAsia"/>
                                <w:color w:val="000000" w:themeColor="text1"/>
                              </w:rPr>
                              <w:t>急性期：</w:t>
                            </w:r>
                            <w:r>
                              <w:rPr>
                                <w:rFonts w:ascii="Meiryo UI" w:eastAsia="Meiryo UI" w:hAnsi="Meiryo UI" w:hint="eastAsia"/>
                                <w:color w:val="000000" w:themeColor="text1"/>
                              </w:rPr>
                              <w:t>53</w:t>
                            </w:r>
                            <w:r w:rsidRPr="001C54A0">
                              <w:rPr>
                                <w:rFonts w:ascii="Meiryo UI" w:eastAsia="Meiryo UI" w:hAnsi="Meiryo UI"/>
                                <w:color w:val="000000" w:themeColor="text1"/>
                              </w:rPr>
                              <w:t>床</w:t>
                            </w:r>
                            <w:r>
                              <w:rPr>
                                <w:rFonts w:ascii="Meiryo UI" w:eastAsia="Meiryo UI" w:hAnsi="Meiryo UI" w:hint="eastAsia"/>
                                <w:color w:val="000000" w:themeColor="text1"/>
                              </w:rPr>
                              <w:t>（</w:t>
                            </w:r>
                            <w:r>
                              <w:rPr>
                                <w:rFonts w:ascii="Meiryo UI" w:eastAsia="Meiryo UI" w:hAnsi="Meiryo UI"/>
                                <w:color w:val="000000" w:themeColor="text1"/>
                              </w:rPr>
                              <w:t>＋8）</w:t>
                            </w:r>
                          </w:p>
                          <w:p w:rsidR="005F684C" w:rsidRPr="001C54A0" w:rsidRDefault="005F684C" w:rsidP="001022E7">
                            <w:pPr>
                              <w:spacing w:line="300" w:lineRule="exact"/>
                              <w:jc w:val="center"/>
                              <w:rPr>
                                <w:rFonts w:ascii="Meiryo UI" w:eastAsia="Meiryo UI" w:hAnsi="Meiryo UI"/>
                                <w:color w:val="000000" w:themeColor="text1"/>
                              </w:rPr>
                            </w:pPr>
                            <w:r w:rsidRPr="001C54A0">
                              <w:rPr>
                                <w:rFonts w:ascii="Meiryo UI" w:eastAsia="Meiryo UI" w:hAnsi="Meiryo UI" w:hint="eastAsia"/>
                                <w:color w:val="000000" w:themeColor="text1"/>
                              </w:rPr>
                              <w:t>回復期：</w:t>
                            </w:r>
                            <w:r>
                              <w:rPr>
                                <w:rFonts w:ascii="Meiryo UI" w:eastAsia="Meiryo UI" w:hAnsi="Meiryo UI" w:hint="eastAsia"/>
                                <w:color w:val="000000" w:themeColor="text1"/>
                              </w:rPr>
                              <w:t>37</w:t>
                            </w:r>
                            <w:r w:rsidRPr="001C54A0">
                              <w:rPr>
                                <w:rFonts w:ascii="Meiryo UI" w:eastAsia="Meiryo UI" w:hAnsi="Meiryo UI"/>
                                <w:color w:val="000000" w:themeColor="text1"/>
                              </w:rPr>
                              <w:t>床</w:t>
                            </w:r>
                            <w:r>
                              <w:rPr>
                                <w:rFonts w:ascii="Meiryo UI" w:eastAsia="Meiryo UI" w:hAnsi="Meiryo UI" w:hint="eastAsia"/>
                                <w:color w:val="000000" w:themeColor="text1"/>
                              </w:rPr>
                              <w:t>（</w:t>
                            </w:r>
                            <w:r>
                              <w:rPr>
                                <w:rFonts w:ascii="Meiryo UI" w:eastAsia="Meiryo UI" w:hAnsi="Meiryo UI"/>
                                <w:color w:val="000000" w:themeColor="text1"/>
                              </w:rPr>
                              <w:t>±0）</w:t>
                            </w:r>
                          </w:p>
                          <w:p w:rsidR="005F684C" w:rsidRPr="001C54A0" w:rsidRDefault="005F684C" w:rsidP="001022E7">
                            <w:pPr>
                              <w:spacing w:line="300" w:lineRule="exact"/>
                              <w:jc w:val="center"/>
                              <w:rPr>
                                <w:rFonts w:ascii="Meiryo UI" w:eastAsia="Meiryo UI" w:hAnsi="Meiryo UI"/>
                                <w:color w:val="000000" w:themeColor="text1"/>
                              </w:rPr>
                            </w:pPr>
                            <w:r w:rsidRPr="001C54A0">
                              <w:rPr>
                                <w:rFonts w:ascii="Meiryo UI" w:eastAsia="Meiryo UI" w:hAnsi="Meiryo UI" w:hint="eastAsia"/>
                                <w:color w:val="000000" w:themeColor="text1"/>
                              </w:rPr>
                              <w:t>休棟中：</w:t>
                            </w:r>
                            <w:r>
                              <w:rPr>
                                <w:rFonts w:ascii="Meiryo UI" w:eastAsia="Meiryo UI" w:hAnsi="Meiryo UI" w:hint="eastAsia"/>
                                <w:color w:val="000000" w:themeColor="text1"/>
                              </w:rPr>
                              <w:t xml:space="preserve"> 0</w:t>
                            </w:r>
                            <w:r w:rsidRPr="001C54A0">
                              <w:rPr>
                                <w:rFonts w:ascii="Meiryo UI" w:eastAsia="Meiryo UI" w:hAnsi="Meiryo UI"/>
                                <w:color w:val="000000" w:themeColor="text1"/>
                              </w:rPr>
                              <w:t>床</w:t>
                            </w:r>
                            <w:r w:rsidR="0011172D">
                              <w:rPr>
                                <w:rFonts w:ascii="Meiryo UI" w:eastAsia="Meiryo UI" w:hAnsi="Meiryo UI" w:hint="eastAsia"/>
                                <w:color w:val="000000" w:themeColor="text1"/>
                              </w:rPr>
                              <w:t>（</w:t>
                            </w:r>
                            <w:r>
                              <w:rPr>
                                <w:rFonts w:ascii="Meiryo UI" w:eastAsia="Meiryo UI" w:hAnsi="Meiryo UI" w:hint="eastAsia"/>
                                <w:color w:val="000000" w:themeColor="text1"/>
                              </w:rPr>
                              <w:t>△</w:t>
                            </w:r>
                            <w:r>
                              <w:rPr>
                                <w:rFonts w:ascii="Meiryo UI" w:eastAsia="Meiryo UI" w:hAnsi="Meiryo UI"/>
                                <w:color w:val="000000" w:themeColor="text1"/>
                              </w:rPr>
                              <w:t>3</w:t>
                            </w:r>
                            <w:r w:rsidR="009C01FF">
                              <w:rPr>
                                <w:rFonts w:ascii="Meiryo UI" w:eastAsia="Meiryo UI" w:hAnsi="Meiryo UI" w:hint="eastAsia"/>
                                <w:color w:val="000000" w:themeColor="text1"/>
                              </w:rPr>
                              <w:t>6</w:t>
                            </w:r>
                            <w:r w:rsidR="0011172D">
                              <w:rPr>
                                <w:rFonts w:ascii="Meiryo UI" w:eastAsia="Meiryo UI" w:hAnsi="Meiryo UI" w:hint="eastAsia"/>
                                <w:color w:val="000000" w:themeColor="text1"/>
                              </w:rPr>
                              <w:t>）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5F684C" w:rsidRDefault="005F684C" w:rsidP="001022E7">
            <w:pPr>
              <w:spacing w:line="300" w:lineRule="exact"/>
              <w:ind w:firstLineChars="100" w:firstLine="210"/>
              <w:rPr>
                <w:rFonts w:ascii="Meiryo UI" w:eastAsia="Meiryo UI" w:hAnsi="Meiryo UI"/>
              </w:rPr>
            </w:pPr>
          </w:p>
          <w:p w:rsidR="005F684C" w:rsidRDefault="005F684C" w:rsidP="001022E7">
            <w:pPr>
              <w:spacing w:line="300" w:lineRule="exact"/>
              <w:ind w:firstLineChars="100" w:firstLine="210"/>
              <w:rPr>
                <w:rFonts w:ascii="Meiryo UI" w:eastAsia="Meiryo UI" w:hAnsi="Meiryo UI"/>
              </w:rPr>
            </w:pPr>
          </w:p>
          <w:p w:rsidR="005F684C" w:rsidRDefault="005F684C" w:rsidP="001022E7">
            <w:pPr>
              <w:spacing w:line="300" w:lineRule="exact"/>
              <w:ind w:firstLineChars="100" w:firstLine="210"/>
              <w:rPr>
                <w:rFonts w:ascii="Meiryo UI" w:eastAsia="Meiryo UI" w:hAnsi="Meiryo UI"/>
              </w:rPr>
            </w:pPr>
          </w:p>
          <w:p w:rsidR="00EF777F" w:rsidRDefault="00EF777F" w:rsidP="00F17924">
            <w:pPr>
              <w:spacing w:line="300" w:lineRule="exact"/>
              <w:rPr>
                <w:rFonts w:ascii="Meiryo UI" w:eastAsia="Meiryo UI" w:hAnsi="Meiryo UI"/>
              </w:rPr>
            </w:pPr>
          </w:p>
          <w:p w:rsidR="001D265F" w:rsidRDefault="005F684C" w:rsidP="001022E7">
            <w:pPr>
              <w:spacing w:line="300" w:lineRule="exact"/>
              <w:ind w:firstLineChars="200" w:firstLine="420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療養病床：55床</w:t>
            </w:r>
          </w:p>
        </w:tc>
        <w:tc>
          <w:tcPr>
            <w:tcW w:w="3402" w:type="dxa"/>
            <w:vAlign w:val="center"/>
          </w:tcPr>
          <w:p w:rsidR="0011172D" w:rsidRDefault="0011172D" w:rsidP="001022E7">
            <w:pPr>
              <w:spacing w:line="300" w:lineRule="exact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一般病床：308床</w:t>
            </w:r>
            <w:r w:rsidRPr="00DA115C">
              <w:rPr>
                <w:rFonts w:ascii="Meiryo UI" w:eastAsia="Meiryo UI" w:hAnsi="Meiryo UI" w:hint="eastAsia"/>
                <w:b/>
              </w:rPr>
              <w:t>（＋16）</w:t>
            </w:r>
          </w:p>
          <w:p w:rsidR="0011172D" w:rsidRDefault="0011172D" w:rsidP="001022E7">
            <w:pPr>
              <w:spacing w:line="300" w:lineRule="exact"/>
              <w:ind w:firstLineChars="300" w:firstLine="630"/>
              <w:jc w:val="lef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710B819E" wp14:editId="61789025">
                      <wp:simplePos x="0" y="0"/>
                      <wp:positionH relativeFrom="column">
                        <wp:posOffset>54610</wp:posOffset>
                      </wp:positionH>
                      <wp:positionV relativeFrom="paragraph">
                        <wp:posOffset>52705</wp:posOffset>
                      </wp:positionV>
                      <wp:extent cx="1943100" cy="704850"/>
                      <wp:effectExtent l="0" t="0" r="19050" b="19050"/>
                      <wp:wrapNone/>
                      <wp:docPr id="17" name="角丸四角形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43100" cy="70485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1">
                                  <a:lumMod val="20000"/>
                                  <a:lumOff val="8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11172D" w:rsidRPr="001C54A0" w:rsidRDefault="0011172D" w:rsidP="001022E7">
                                  <w:pPr>
                                    <w:spacing w:line="300" w:lineRule="exact"/>
                                    <w:jc w:val="left"/>
                                    <w:rPr>
                                      <w:rFonts w:ascii="Meiryo UI" w:eastAsia="Meiryo UI" w:hAnsi="Meiryo UI"/>
                                      <w:color w:val="000000" w:themeColor="text1"/>
                                    </w:rPr>
                                  </w:pPr>
                                  <w:r w:rsidRPr="001022E7">
                                    <w:rPr>
                                      <w:rFonts w:ascii="Meiryo UI" w:eastAsia="Meiryo UI" w:hAnsi="Meiryo UI" w:hint="eastAsia"/>
                                      <w:color w:val="000000" w:themeColor="text1"/>
                                      <w:w w:val="80"/>
                                      <w:kern w:val="0"/>
                                      <w:fitText w:val="840" w:id="-1299909120"/>
                                    </w:rPr>
                                    <w:t>高度急性期</w:t>
                                  </w:r>
                                  <w:r w:rsidRPr="001C54A0">
                                    <w:rPr>
                                      <w:rFonts w:ascii="Meiryo UI" w:eastAsia="Meiryo UI" w:hAnsi="Meiryo UI" w:hint="eastAsia"/>
                                      <w:color w:val="000000" w:themeColor="text1"/>
                                    </w:rPr>
                                    <w:t>：</w:t>
                                  </w:r>
                                  <w:r>
                                    <w:rPr>
                                      <w:rFonts w:ascii="Meiryo UI" w:eastAsia="Meiryo UI" w:hAnsi="Meiryo UI" w:hint="eastAsia"/>
                                      <w:color w:val="000000" w:themeColor="text1"/>
                                    </w:rPr>
                                    <w:t>134</w:t>
                                  </w:r>
                                  <w:r w:rsidRPr="001C54A0">
                                    <w:rPr>
                                      <w:rFonts w:ascii="Meiryo UI" w:eastAsia="Meiryo UI" w:hAnsi="Meiryo UI" w:hint="eastAsia"/>
                                      <w:color w:val="000000" w:themeColor="text1"/>
                                    </w:rPr>
                                    <w:t>床</w:t>
                                  </w:r>
                                  <w:r>
                                    <w:rPr>
                                      <w:rFonts w:ascii="Meiryo UI" w:eastAsia="Meiryo UI" w:hAnsi="Meiryo UI" w:hint="eastAsia"/>
                                      <w:color w:val="000000" w:themeColor="text1"/>
                                    </w:rPr>
                                    <w:t>（△</w:t>
                                  </w:r>
                                  <w:r>
                                    <w:rPr>
                                      <w:rFonts w:ascii="Meiryo UI" w:eastAsia="Meiryo UI" w:hAnsi="Meiryo UI"/>
                                      <w:color w:val="000000" w:themeColor="text1"/>
                                    </w:rPr>
                                    <w:t>5）</w:t>
                                  </w:r>
                                </w:p>
                                <w:p w:rsidR="0011172D" w:rsidRPr="001C54A0" w:rsidRDefault="0011172D" w:rsidP="001022E7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Meiryo UI" w:eastAsia="Meiryo UI" w:hAnsi="Meiryo UI"/>
                                      <w:color w:val="000000" w:themeColor="text1"/>
                                    </w:rPr>
                                  </w:pPr>
                                  <w:r w:rsidRPr="001C54A0">
                                    <w:rPr>
                                      <w:rFonts w:ascii="Meiryo UI" w:eastAsia="Meiryo UI" w:hAnsi="Meiryo UI" w:hint="eastAsia"/>
                                      <w:color w:val="000000" w:themeColor="text1"/>
                                    </w:rPr>
                                    <w:t>急性期：</w:t>
                                  </w:r>
                                  <w:r>
                                    <w:rPr>
                                      <w:rFonts w:ascii="Meiryo UI" w:eastAsia="Meiryo UI" w:hAnsi="Meiryo UI" w:hint="eastAsia"/>
                                      <w:color w:val="000000" w:themeColor="text1"/>
                                    </w:rPr>
                                    <w:t>174</w:t>
                                  </w:r>
                                  <w:r w:rsidRPr="001C54A0">
                                    <w:rPr>
                                      <w:rFonts w:ascii="Meiryo UI" w:eastAsia="Meiryo UI" w:hAnsi="Meiryo UI" w:hint="eastAsia"/>
                                      <w:color w:val="000000" w:themeColor="text1"/>
                                    </w:rPr>
                                    <w:t>床</w:t>
                                  </w:r>
                                  <w:r>
                                    <w:rPr>
                                      <w:rFonts w:ascii="Meiryo UI" w:eastAsia="Meiryo UI" w:hAnsi="Meiryo UI" w:hint="eastAsia"/>
                                      <w:color w:val="000000" w:themeColor="text1"/>
                                    </w:rPr>
                                    <w:t>（</w:t>
                                  </w:r>
                                  <w:r>
                                    <w:rPr>
                                      <w:rFonts w:ascii="Meiryo UI" w:eastAsia="Meiryo UI" w:hAnsi="Meiryo UI"/>
                                      <w:color w:val="000000" w:themeColor="text1"/>
                                    </w:rPr>
                                    <w:t>＋21）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10B819E" id="角丸四角形 17" o:spid="_x0000_s1036" style="position:absolute;left:0;text-align:left;margin-left:4.3pt;margin-top:4.15pt;width:153pt;height:55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" fillcolor="#deeaf6 [660]" strokecolor="#1f4d78 [1604]" strokeweight="1pt">
                      <v:stroke joinstyle="miter"/>
                      <v:textbox>
                        <w:txbxContent>
                          <w:p w:rsidR="0011172D" w:rsidRPr="001C54A0" w:rsidRDefault="0011172D" w:rsidP="001022E7">
                            <w:pPr>
                              <w:spacing w:line="300" w:lineRule="exact"/>
                              <w:jc w:val="left"/>
                              <w:rPr>
                                <w:rFonts w:ascii="Meiryo UI" w:eastAsia="Meiryo UI" w:hAnsi="Meiryo UI"/>
                                <w:color w:val="000000" w:themeColor="text1"/>
                              </w:rPr>
                            </w:pPr>
                            <w:r w:rsidRPr="001022E7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w w:val="80"/>
                                <w:kern w:val="0"/>
                                <w:fitText w:val="840" w:id="-1299909120"/>
                              </w:rPr>
                              <w:t>高度急性期</w:t>
                            </w:r>
                            <w:r w:rsidRPr="001C54A0">
                              <w:rPr>
                                <w:rFonts w:ascii="Meiryo UI" w:eastAsia="Meiryo UI" w:hAnsi="Meiryo UI" w:hint="eastAsia"/>
                                <w:color w:val="000000" w:themeColor="text1"/>
                              </w:rPr>
                              <w:t>：</w:t>
                            </w:r>
                            <w:r>
                              <w:rPr>
                                <w:rFonts w:ascii="Meiryo UI" w:eastAsia="Meiryo UI" w:hAnsi="Meiryo UI" w:hint="eastAsia"/>
                                <w:color w:val="000000" w:themeColor="text1"/>
                              </w:rPr>
                              <w:t>134</w:t>
                            </w:r>
                            <w:r w:rsidRPr="001C54A0">
                              <w:rPr>
                                <w:rFonts w:ascii="Meiryo UI" w:eastAsia="Meiryo UI" w:hAnsi="Meiryo UI" w:hint="eastAsia"/>
                                <w:color w:val="000000" w:themeColor="text1"/>
                              </w:rPr>
                              <w:t>床</w:t>
                            </w:r>
                            <w:r>
                              <w:rPr>
                                <w:rFonts w:ascii="Meiryo UI" w:eastAsia="Meiryo UI" w:hAnsi="Meiryo UI" w:hint="eastAsia"/>
                                <w:color w:val="000000" w:themeColor="text1"/>
                              </w:rPr>
                              <w:t>（△</w:t>
                            </w:r>
                            <w:r>
                              <w:rPr>
                                <w:rFonts w:ascii="Meiryo UI" w:eastAsia="Meiryo UI" w:hAnsi="Meiryo UI"/>
                                <w:color w:val="000000" w:themeColor="text1"/>
                              </w:rPr>
                              <w:t>5）</w:t>
                            </w:r>
                          </w:p>
                          <w:p w:rsidR="0011172D" w:rsidRPr="001C54A0" w:rsidRDefault="0011172D" w:rsidP="001022E7">
                            <w:pPr>
                              <w:spacing w:line="300" w:lineRule="exact"/>
                              <w:jc w:val="center"/>
                              <w:rPr>
                                <w:rFonts w:ascii="Meiryo UI" w:eastAsia="Meiryo UI" w:hAnsi="Meiryo UI"/>
                                <w:color w:val="000000" w:themeColor="text1"/>
                              </w:rPr>
                            </w:pPr>
                            <w:r w:rsidRPr="001C54A0">
                              <w:rPr>
                                <w:rFonts w:ascii="Meiryo UI" w:eastAsia="Meiryo UI" w:hAnsi="Meiryo UI" w:hint="eastAsia"/>
                                <w:color w:val="000000" w:themeColor="text1"/>
                              </w:rPr>
                              <w:t>急性期：</w:t>
                            </w:r>
                            <w:r>
                              <w:rPr>
                                <w:rFonts w:ascii="Meiryo UI" w:eastAsia="Meiryo UI" w:hAnsi="Meiryo UI" w:hint="eastAsia"/>
                                <w:color w:val="000000" w:themeColor="text1"/>
                              </w:rPr>
                              <w:t>174</w:t>
                            </w:r>
                            <w:r w:rsidRPr="001C54A0">
                              <w:rPr>
                                <w:rFonts w:ascii="Meiryo UI" w:eastAsia="Meiryo UI" w:hAnsi="Meiryo UI" w:hint="eastAsia"/>
                                <w:color w:val="000000" w:themeColor="text1"/>
                              </w:rPr>
                              <w:t>床</w:t>
                            </w:r>
                            <w:r>
                              <w:rPr>
                                <w:rFonts w:ascii="Meiryo UI" w:eastAsia="Meiryo UI" w:hAnsi="Meiryo UI" w:hint="eastAsia"/>
                                <w:color w:val="000000" w:themeColor="text1"/>
                              </w:rPr>
                              <w:t>（</w:t>
                            </w:r>
                            <w:r>
                              <w:rPr>
                                <w:rFonts w:ascii="Meiryo UI" w:eastAsia="Meiryo UI" w:hAnsi="Meiryo UI"/>
                                <w:color w:val="000000" w:themeColor="text1"/>
                              </w:rPr>
                              <w:t>＋21）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1D265F" w:rsidRPr="00EB3276" w:rsidRDefault="001D265F" w:rsidP="001022E7">
            <w:pPr>
              <w:spacing w:line="300" w:lineRule="exact"/>
              <w:rPr>
                <w:rFonts w:ascii="Meiryo UI" w:eastAsia="Meiryo UI" w:hAnsi="Meiryo UI"/>
              </w:rPr>
            </w:pPr>
          </w:p>
        </w:tc>
      </w:tr>
    </w:tbl>
    <w:p w:rsidR="00FC5B92" w:rsidRDefault="00D43C16" w:rsidP="001022E7">
      <w:pPr>
        <w:spacing w:line="300" w:lineRule="exact"/>
        <w:rPr>
          <w:rFonts w:ascii="Meiryo UI" w:eastAsia="Meiryo UI" w:hAnsi="Meiryo UI"/>
          <w:b/>
        </w:rPr>
      </w:pPr>
      <w:r>
        <w:rPr>
          <w:rFonts w:ascii="Meiryo UI" w:eastAsia="Meiryo UI" w:hAnsi="Meiryo UI" w:hint="eastAsia"/>
          <w:b/>
        </w:rPr>
        <w:t xml:space="preserve">　</w:t>
      </w:r>
      <w:r w:rsidRPr="002231F1">
        <w:rPr>
          <w:rFonts w:ascii="Meiryo UI" w:eastAsia="Meiryo UI" w:hAnsi="Meiryo UI" w:hint="eastAsia"/>
        </w:rPr>
        <w:t>※</w:t>
      </w:r>
      <w:r>
        <w:rPr>
          <w:rFonts w:ascii="Meiryo UI" w:eastAsia="Meiryo UI" w:hAnsi="Meiryo UI" w:hint="eastAsia"/>
        </w:rPr>
        <w:t xml:space="preserve"> </w:t>
      </w:r>
      <w:r w:rsidRPr="002231F1">
        <w:rPr>
          <w:rFonts w:ascii="Meiryo UI" w:eastAsia="Meiryo UI" w:hAnsi="Meiryo UI" w:hint="eastAsia"/>
        </w:rPr>
        <w:t>病床融通前後の病床数の増減</w:t>
      </w:r>
      <w:r>
        <w:rPr>
          <w:rFonts w:ascii="Meiryo UI" w:eastAsia="Meiryo UI" w:hAnsi="Meiryo UI" w:hint="eastAsia"/>
        </w:rPr>
        <w:t xml:space="preserve"> </w:t>
      </w:r>
      <w:r w:rsidRPr="001C54A0">
        <w:rPr>
          <w:rFonts w:ascii="Meiryo UI" w:eastAsia="Meiryo UI" w:hAnsi="Meiryo UI" w:hint="eastAsia"/>
          <w:b/>
        </w:rPr>
        <w:t>-12</w:t>
      </w:r>
    </w:p>
    <w:p w:rsidR="00D43C16" w:rsidRDefault="00D43C16" w:rsidP="001022E7">
      <w:pPr>
        <w:spacing w:line="300" w:lineRule="exact"/>
        <w:ind w:left="420" w:hangingChars="200" w:hanging="42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 xml:space="preserve">　　　大正病院</w:t>
      </w:r>
      <w:r w:rsidR="00D92C61">
        <w:rPr>
          <w:rFonts w:ascii="Meiryo UI" w:eastAsia="Meiryo UI" w:hAnsi="Meiryo UI" w:hint="eastAsia"/>
        </w:rPr>
        <w:t>から</w:t>
      </w:r>
      <w:r>
        <w:rPr>
          <w:rFonts w:ascii="Meiryo UI" w:eastAsia="Meiryo UI" w:hAnsi="Meiryo UI" w:hint="eastAsia"/>
        </w:rPr>
        <w:t>千船病院への病床融通（16床）と併せて、大正病院附属産婦人科クリニックの特例病床（12床）を減少し、</w:t>
      </w:r>
      <w:r w:rsidR="00D92C61">
        <w:rPr>
          <w:rFonts w:ascii="Meiryo UI" w:eastAsia="Meiryo UI" w:hAnsi="Meiryo UI" w:hint="eastAsia"/>
        </w:rPr>
        <w:t>大正病院から（通常の）</w:t>
      </w:r>
      <w:r>
        <w:rPr>
          <w:rFonts w:ascii="Meiryo UI" w:eastAsia="Meiryo UI" w:hAnsi="Meiryo UI" w:hint="eastAsia"/>
        </w:rPr>
        <w:t>病床12床を</w:t>
      </w:r>
      <w:r w:rsidR="00D92C61">
        <w:rPr>
          <w:rFonts w:ascii="Meiryo UI" w:eastAsia="Meiryo UI" w:hAnsi="Meiryo UI" w:hint="eastAsia"/>
        </w:rPr>
        <w:t>移設</w:t>
      </w:r>
      <w:r>
        <w:rPr>
          <w:rFonts w:ascii="Meiryo UI" w:eastAsia="Meiryo UI" w:hAnsi="Meiryo UI" w:hint="eastAsia"/>
        </w:rPr>
        <w:t>する再編を実施。</w:t>
      </w:r>
    </w:p>
    <w:p w:rsidR="00DA115C" w:rsidRDefault="00DA115C" w:rsidP="001022E7">
      <w:pPr>
        <w:spacing w:line="300" w:lineRule="exact"/>
        <w:ind w:left="420" w:hangingChars="200" w:hanging="420"/>
        <w:rPr>
          <w:rFonts w:ascii="Meiryo UI" w:eastAsia="Meiryo UI" w:hAnsi="Meiryo UI"/>
        </w:rPr>
      </w:pPr>
    </w:p>
    <w:p w:rsidR="00D43C16" w:rsidRDefault="00D43C16" w:rsidP="001022E7">
      <w:pPr>
        <w:spacing w:line="300" w:lineRule="exact"/>
        <w:ind w:firstLineChars="100" w:firstLine="210"/>
        <w:rPr>
          <w:rFonts w:ascii="Meiryo UI" w:eastAsia="Meiryo UI" w:hAnsi="Meiryo UI"/>
        </w:rPr>
      </w:pPr>
      <w:r>
        <w:rPr>
          <w:rFonts w:ascii="Meiryo UI" w:eastAsia="Meiryo UI" w:hAnsi="Meiryo UI" w:hint="eastAsia"/>
          <w:b/>
        </w:rPr>
        <w:t>【病床融通による効果】</w:t>
      </w:r>
    </w:p>
    <w:p w:rsidR="00D43C16" w:rsidRDefault="00CA4411" w:rsidP="001022E7">
      <w:pPr>
        <w:spacing w:line="300" w:lineRule="exact"/>
        <w:rPr>
          <w:rFonts w:ascii="Meiryo UI" w:eastAsia="Meiryo UI" w:hAnsi="Meiryo UI"/>
        </w:rPr>
      </w:pPr>
      <w:r>
        <w:rPr>
          <w:rFonts w:ascii="Meiryo UI" w:eastAsia="Meiryo UI" w:hAnsi="Meiryo UI" w:hint="eastAsia"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EB13A45" wp14:editId="20155258">
                <wp:simplePos x="0" y="0"/>
                <wp:positionH relativeFrom="column">
                  <wp:posOffset>3354705</wp:posOffset>
                </wp:positionH>
                <wp:positionV relativeFrom="paragraph">
                  <wp:posOffset>5715</wp:posOffset>
                </wp:positionV>
                <wp:extent cx="3190875" cy="1524000"/>
                <wp:effectExtent l="0" t="0" r="28575" b="19050"/>
                <wp:wrapNone/>
                <wp:docPr id="20" name="角丸四角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90875" cy="152400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43C16" w:rsidRDefault="00F17924" w:rsidP="000457DC">
                            <w:pPr>
                              <w:spacing w:line="300" w:lineRule="exact"/>
                              <w:ind w:left="210" w:hangingChars="100" w:hanging="210"/>
                              <w:rPr>
                                <w:rFonts w:ascii="Meiryo UI" w:eastAsia="Meiryo UI" w:hAnsi="Meiryo UI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color w:val="000000" w:themeColor="text1"/>
                              </w:rPr>
                              <w:t>■</w:t>
                            </w:r>
                            <w:r>
                              <w:rPr>
                                <w:rFonts w:ascii="Meiryo UI" w:eastAsia="Meiryo UI" w:hAnsi="Meiryo UI"/>
                                <w:color w:val="000000" w:themeColor="text1"/>
                              </w:rPr>
                              <w:t xml:space="preserve"> </w:t>
                            </w:r>
                            <w:r>
                              <w:rPr>
                                <w:rFonts w:ascii="Meiryo UI" w:eastAsia="Meiryo UI" w:hAnsi="Meiryo UI" w:hint="eastAsia"/>
                                <w:color w:val="000000" w:themeColor="text1"/>
                              </w:rPr>
                              <w:t>医師確保の</w:t>
                            </w:r>
                            <w:r>
                              <w:rPr>
                                <w:rFonts w:ascii="Meiryo UI" w:eastAsia="Meiryo UI" w:hAnsi="Meiryo UI"/>
                                <w:color w:val="000000" w:themeColor="text1"/>
                              </w:rPr>
                              <w:t>課題から休棟となっている大正病院の</w:t>
                            </w:r>
                            <w:r>
                              <w:rPr>
                                <w:rFonts w:ascii="Meiryo UI" w:eastAsia="Meiryo UI" w:hAnsi="Meiryo UI" w:hint="eastAsia"/>
                                <w:color w:val="000000" w:themeColor="text1"/>
                              </w:rPr>
                              <w:t>病床から</w:t>
                            </w:r>
                            <w:r w:rsidR="000457DC">
                              <w:rPr>
                                <w:rFonts w:ascii="Meiryo UI" w:eastAsia="Meiryo UI" w:hAnsi="Meiryo UI" w:hint="eastAsia"/>
                                <w:color w:val="000000" w:themeColor="text1"/>
                              </w:rPr>
                              <w:t>16床</w:t>
                            </w:r>
                            <w:r w:rsidR="000457DC">
                              <w:rPr>
                                <w:rFonts w:ascii="Meiryo UI" w:eastAsia="Meiryo UI" w:hAnsi="Meiryo UI"/>
                                <w:color w:val="000000" w:themeColor="text1"/>
                              </w:rPr>
                              <w:t>を千船病院</w:t>
                            </w:r>
                            <w:r w:rsidR="000457DC">
                              <w:rPr>
                                <w:rFonts w:ascii="Meiryo UI" w:eastAsia="Meiryo UI" w:hAnsi="Meiryo UI" w:hint="eastAsia"/>
                                <w:color w:val="000000" w:themeColor="text1"/>
                              </w:rPr>
                              <w:t>産科</w:t>
                            </w:r>
                            <w:r w:rsidR="000457DC">
                              <w:rPr>
                                <w:rFonts w:ascii="Meiryo UI" w:eastAsia="Meiryo UI" w:hAnsi="Meiryo UI"/>
                                <w:color w:val="000000" w:themeColor="text1"/>
                              </w:rPr>
                              <w:t>病床へ融通することで、</w:t>
                            </w:r>
                            <w:r w:rsidR="000457DC">
                              <w:rPr>
                                <w:rFonts w:ascii="Meiryo UI" w:eastAsia="Meiryo UI" w:hAnsi="Meiryo UI" w:hint="eastAsia"/>
                                <w:color w:val="000000" w:themeColor="text1"/>
                              </w:rPr>
                              <w:t>圏域内</w:t>
                            </w:r>
                            <w:r w:rsidR="000457DC">
                              <w:rPr>
                                <w:rFonts w:ascii="Meiryo UI" w:eastAsia="Meiryo UI" w:hAnsi="Meiryo UI"/>
                                <w:color w:val="000000" w:themeColor="text1"/>
                              </w:rPr>
                              <w:t>での周産期体制を堅持</w:t>
                            </w:r>
                          </w:p>
                          <w:p w:rsidR="000457DC" w:rsidRDefault="000457DC" w:rsidP="00F51D9A">
                            <w:pPr>
                              <w:spacing w:line="200" w:lineRule="exact"/>
                              <w:ind w:left="210" w:hangingChars="100" w:hanging="210"/>
                              <w:rPr>
                                <w:rFonts w:ascii="Meiryo UI" w:eastAsia="Meiryo UI" w:hAnsi="Meiryo UI"/>
                                <w:color w:val="000000" w:themeColor="text1"/>
                              </w:rPr>
                            </w:pPr>
                          </w:p>
                          <w:p w:rsidR="00516067" w:rsidRDefault="00232F8A" w:rsidP="000457DC">
                            <w:pPr>
                              <w:spacing w:line="300" w:lineRule="exact"/>
                              <w:ind w:left="210" w:hangingChars="100" w:hanging="210"/>
                              <w:rPr>
                                <w:rFonts w:ascii="Meiryo UI" w:eastAsia="Meiryo UI" w:hAnsi="Meiryo UI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color w:val="000000" w:themeColor="text1"/>
                              </w:rPr>
                              <w:t>■</w:t>
                            </w:r>
                            <w:r>
                              <w:rPr>
                                <w:rFonts w:ascii="Meiryo UI" w:eastAsia="Meiryo UI" w:hAnsi="Meiryo UI"/>
                                <w:color w:val="000000" w:themeColor="text1"/>
                              </w:rPr>
                              <w:t xml:space="preserve"> ハイリスク分娩等の分担・連携を</w:t>
                            </w:r>
                            <w:r>
                              <w:rPr>
                                <w:rFonts w:ascii="Meiryo UI" w:eastAsia="Meiryo UI" w:hAnsi="Meiryo UI" w:hint="eastAsia"/>
                                <w:color w:val="000000" w:themeColor="text1"/>
                              </w:rPr>
                              <w:t>強化</w:t>
                            </w:r>
                            <w:r w:rsidR="00F51D9A">
                              <w:rPr>
                                <w:rFonts w:ascii="Meiryo UI" w:eastAsia="Meiryo UI" w:hAnsi="Meiryo UI" w:hint="eastAsia"/>
                                <w:color w:val="000000" w:themeColor="text1"/>
                              </w:rPr>
                              <w:t>することで</w:t>
                            </w:r>
                            <w:r>
                              <w:rPr>
                                <w:rFonts w:ascii="Meiryo UI" w:eastAsia="Meiryo UI" w:hAnsi="Meiryo UI"/>
                                <w:color w:val="000000" w:themeColor="text1"/>
                              </w:rPr>
                              <w:t>、</w:t>
                            </w:r>
                          </w:p>
                          <w:p w:rsidR="000457DC" w:rsidRDefault="00232F8A" w:rsidP="00516067">
                            <w:pPr>
                              <w:spacing w:line="300" w:lineRule="exact"/>
                              <w:ind w:leftChars="100" w:left="210"/>
                              <w:rPr>
                                <w:rFonts w:ascii="Meiryo UI" w:eastAsia="Meiryo UI" w:hAnsi="Meiryo UI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Meiryo UI" w:eastAsia="Meiryo UI" w:hAnsi="Meiryo UI"/>
                                <w:color w:val="000000" w:themeColor="text1"/>
                              </w:rPr>
                              <w:t>大正病院</w:t>
                            </w:r>
                            <w:r>
                              <w:rPr>
                                <w:rFonts w:ascii="Meiryo UI" w:eastAsia="Meiryo UI" w:hAnsi="Meiryo UI" w:hint="eastAsia"/>
                                <w:color w:val="000000" w:themeColor="text1"/>
                              </w:rPr>
                              <w:t>附属</w:t>
                            </w:r>
                            <w:r>
                              <w:rPr>
                                <w:rFonts w:ascii="Meiryo UI" w:eastAsia="Meiryo UI" w:hAnsi="Meiryo UI"/>
                                <w:color w:val="000000" w:themeColor="text1"/>
                              </w:rPr>
                              <w:t>産婦人科</w:t>
                            </w:r>
                            <w:r>
                              <w:rPr>
                                <w:rFonts w:ascii="Meiryo UI" w:eastAsia="Meiryo UI" w:hAnsi="Meiryo UI" w:hint="eastAsia"/>
                                <w:color w:val="000000" w:themeColor="text1"/>
                              </w:rPr>
                              <w:t>クリニックの</w:t>
                            </w:r>
                            <w:r>
                              <w:rPr>
                                <w:rFonts w:ascii="Meiryo UI" w:eastAsia="Meiryo UI" w:hAnsi="Meiryo UI"/>
                                <w:color w:val="000000" w:themeColor="text1"/>
                              </w:rPr>
                              <w:t>特例病床</w:t>
                            </w:r>
                            <w:r>
                              <w:rPr>
                                <w:rFonts w:ascii="Meiryo UI" w:eastAsia="Meiryo UI" w:hAnsi="Meiryo UI" w:hint="eastAsia"/>
                                <w:color w:val="000000" w:themeColor="text1"/>
                              </w:rPr>
                              <w:t>の</w:t>
                            </w:r>
                            <w:r>
                              <w:rPr>
                                <w:rFonts w:ascii="Meiryo UI" w:eastAsia="Meiryo UI" w:hAnsi="Meiryo UI"/>
                                <w:color w:val="000000" w:themeColor="text1"/>
                              </w:rPr>
                              <w:t>適用を廃止し、大正病院から12床を再編。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EB13A45" id="角丸四角形 20" o:spid="_x0000_s1037" style="position:absolute;left:0;text-align:left;margin-left:264.15pt;margin-top:.45pt;width:251.25pt;height:120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" filled="f" strokecolor="#1f4d78 [1604]" strokeweight="1pt">
                <v:stroke joinstyle="miter"/>
                <v:textbox>
                  <w:txbxContent>
                    <w:p w:rsidR="00D43C16" w:rsidRDefault="00F17924" w:rsidP="000457DC">
                      <w:pPr>
                        <w:spacing w:line="300" w:lineRule="exact"/>
                        <w:ind w:left="210" w:hangingChars="100" w:hanging="210"/>
                        <w:rPr>
                          <w:rFonts w:ascii="Meiryo UI" w:eastAsia="Meiryo UI" w:hAnsi="Meiryo UI"/>
                          <w:color w:val="000000" w:themeColor="text1"/>
                        </w:rPr>
                      </w:pPr>
                      <w:r>
                        <w:rPr>
                          <w:rFonts w:ascii="Meiryo UI" w:eastAsia="Meiryo UI" w:hAnsi="Meiryo UI" w:hint="eastAsia"/>
                          <w:color w:val="000000" w:themeColor="text1"/>
                        </w:rPr>
                        <w:t>■</w:t>
                      </w:r>
                      <w:r>
                        <w:rPr>
                          <w:rFonts w:ascii="Meiryo UI" w:eastAsia="Meiryo UI" w:hAnsi="Meiryo UI"/>
                          <w:color w:val="000000" w:themeColor="text1"/>
                        </w:rPr>
                        <w:t xml:space="preserve"> </w:t>
                      </w:r>
                      <w:r>
                        <w:rPr>
                          <w:rFonts w:ascii="Meiryo UI" w:eastAsia="Meiryo UI" w:hAnsi="Meiryo UI" w:hint="eastAsia"/>
                          <w:color w:val="000000" w:themeColor="text1"/>
                        </w:rPr>
                        <w:t>医師確保の</w:t>
                      </w:r>
                      <w:r>
                        <w:rPr>
                          <w:rFonts w:ascii="Meiryo UI" w:eastAsia="Meiryo UI" w:hAnsi="Meiryo UI"/>
                          <w:color w:val="000000" w:themeColor="text1"/>
                        </w:rPr>
                        <w:t>課題から休棟となっている大正病院の</w:t>
                      </w:r>
                      <w:r>
                        <w:rPr>
                          <w:rFonts w:ascii="Meiryo UI" w:eastAsia="Meiryo UI" w:hAnsi="Meiryo UI" w:hint="eastAsia"/>
                          <w:color w:val="000000" w:themeColor="text1"/>
                        </w:rPr>
                        <w:t>病床から</w:t>
                      </w:r>
                      <w:r w:rsidR="000457DC">
                        <w:rPr>
                          <w:rFonts w:ascii="Meiryo UI" w:eastAsia="Meiryo UI" w:hAnsi="Meiryo UI" w:hint="eastAsia"/>
                          <w:color w:val="000000" w:themeColor="text1"/>
                        </w:rPr>
                        <w:t>16床</w:t>
                      </w:r>
                      <w:r w:rsidR="000457DC">
                        <w:rPr>
                          <w:rFonts w:ascii="Meiryo UI" w:eastAsia="Meiryo UI" w:hAnsi="Meiryo UI"/>
                          <w:color w:val="000000" w:themeColor="text1"/>
                        </w:rPr>
                        <w:t>を千船病院</w:t>
                      </w:r>
                      <w:r w:rsidR="000457DC">
                        <w:rPr>
                          <w:rFonts w:ascii="Meiryo UI" w:eastAsia="Meiryo UI" w:hAnsi="Meiryo UI" w:hint="eastAsia"/>
                          <w:color w:val="000000" w:themeColor="text1"/>
                        </w:rPr>
                        <w:t>産科</w:t>
                      </w:r>
                      <w:r w:rsidR="000457DC">
                        <w:rPr>
                          <w:rFonts w:ascii="Meiryo UI" w:eastAsia="Meiryo UI" w:hAnsi="Meiryo UI"/>
                          <w:color w:val="000000" w:themeColor="text1"/>
                        </w:rPr>
                        <w:t>病床へ融通することで、</w:t>
                      </w:r>
                      <w:r w:rsidR="000457DC">
                        <w:rPr>
                          <w:rFonts w:ascii="Meiryo UI" w:eastAsia="Meiryo UI" w:hAnsi="Meiryo UI" w:hint="eastAsia"/>
                          <w:color w:val="000000" w:themeColor="text1"/>
                        </w:rPr>
                        <w:t>圏域内</w:t>
                      </w:r>
                      <w:r w:rsidR="000457DC">
                        <w:rPr>
                          <w:rFonts w:ascii="Meiryo UI" w:eastAsia="Meiryo UI" w:hAnsi="Meiryo UI"/>
                          <w:color w:val="000000" w:themeColor="text1"/>
                        </w:rPr>
                        <w:t>での周産期体制を堅持</w:t>
                      </w:r>
                    </w:p>
                    <w:p w:rsidR="000457DC" w:rsidRDefault="000457DC" w:rsidP="00F51D9A">
                      <w:pPr>
                        <w:spacing w:line="200" w:lineRule="exact"/>
                        <w:ind w:left="210" w:hangingChars="100" w:hanging="210"/>
                        <w:rPr>
                          <w:rFonts w:ascii="Meiryo UI" w:eastAsia="Meiryo UI" w:hAnsi="Meiryo UI"/>
                          <w:color w:val="000000" w:themeColor="text1"/>
                        </w:rPr>
                      </w:pPr>
                    </w:p>
                    <w:p w:rsidR="00516067" w:rsidRDefault="00232F8A" w:rsidP="000457DC">
                      <w:pPr>
                        <w:spacing w:line="300" w:lineRule="exact"/>
                        <w:ind w:left="210" w:hangingChars="100" w:hanging="210"/>
                        <w:rPr>
                          <w:rFonts w:ascii="Meiryo UI" w:eastAsia="Meiryo UI" w:hAnsi="Meiryo UI"/>
                          <w:color w:val="000000" w:themeColor="text1"/>
                        </w:rPr>
                      </w:pPr>
                      <w:r>
                        <w:rPr>
                          <w:rFonts w:ascii="Meiryo UI" w:eastAsia="Meiryo UI" w:hAnsi="Meiryo UI" w:hint="eastAsia"/>
                          <w:color w:val="000000" w:themeColor="text1"/>
                        </w:rPr>
                        <w:t>■</w:t>
                      </w:r>
                      <w:r>
                        <w:rPr>
                          <w:rFonts w:ascii="Meiryo UI" w:eastAsia="Meiryo UI" w:hAnsi="Meiryo UI"/>
                          <w:color w:val="000000" w:themeColor="text1"/>
                        </w:rPr>
                        <w:t xml:space="preserve"> ハイリスク分娩等の分担・連携を</w:t>
                      </w:r>
                      <w:r>
                        <w:rPr>
                          <w:rFonts w:ascii="Meiryo UI" w:eastAsia="Meiryo UI" w:hAnsi="Meiryo UI" w:hint="eastAsia"/>
                          <w:color w:val="000000" w:themeColor="text1"/>
                        </w:rPr>
                        <w:t>強化</w:t>
                      </w:r>
                      <w:r w:rsidR="00F51D9A">
                        <w:rPr>
                          <w:rFonts w:ascii="Meiryo UI" w:eastAsia="Meiryo UI" w:hAnsi="Meiryo UI" w:hint="eastAsia"/>
                          <w:color w:val="000000" w:themeColor="text1"/>
                        </w:rPr>
                        <w:t>することで</w:t>
                      </w:r>
                      <w:r>
                        <w:rPr>
                          <w:rFonts w:ascii="Meiryo UI" w:eastAsia="Meiryo UI" w:hAnsi="Meiryo UI"/>
                          <w:color w:val="000000" w:themeColor="text1"/>
                        </w:rPr>
                        <w:t>、</w:t>
                      </w:r>
                    </w:p>
                    <w:p w:rsidR="000457DC" w:rsidRDefault="00232F8A" w:rsidP="00516067">
                      <w:pPr>
                        <w:spacing w:line="300" w:lineRule="exact"/>
                        <w:ind w:leftChars="100" w:left="210"/>
                        <w:rPr>
                          <w:rFonts w:ascii="Meiryo UI" w:eastAsia="Meiryo UI" w:hAnsi="Meiryo UI"/>
                          <w:color w:val="000000" w:themeColor="text1"/>
                        </w:rPr>
                      </w:pPr>
                      <w:r>
                        <w:rPr>
                          <w:rFonts w:ascii="Meiryo UI" w:eastAsia="Meiryo UI" w:hAnsi="Meiryo UI"/>
                          <w:color w:val="000000" w:themeColor="text1"/>
                        </w:rPr>
                        <w:t>大正病院</w:t>
                      </w:r>
                      <w:r>
                        <w:rPr>
                          <w:rFonts w:ascii="Meiryo UI" w:eastAsia="Meiryo UI" w:hAnsi="Meiryo UI" w:hint="eastAsia"/>
                          <w:color w:val="000000" w:themeColor="text1"/>
                        </w:rPr>
                        <w:t>附属</w:t>
                      </w:r>
                      <w:r>
                        <w:rPr>
                          <w:rFonts w:ascii="Meiryo UI" w:eastAsia="Meiryo UI" w:hAnsi="Meiryo UI"/>
                          <w:color w:val="000000" w:themeColor="text1"/>
                        </w:rPr>
                        <w:t>産婦人科</w:t>
                      </w:r>
                      <w:r>
                        <w:rPr>
                          <w:rFonts w:ascii="Meiryo UI" w:eastAsia="Meiryo UI" w:hAnsi="Meiryo UI" w:hint="eastAsia"/>
                          <w:color w:val="000000" w:themeColor="text1"/>
                        </w:rPr>
                        <w:t>クリニックの</w:t>
                      </w:r>
                      <w:r>
                        <w:rPr>
                          <w:rFonts w:ascii="Meiryo UI" w:eastAsia="Meiryo UI" w:hAnsi="Meiryo UI"/>
                          <w:color w:val="000000" w:themeColor="text1"/>
                        </w:rPr>
                        <w:t>特例病床</w:t>
                      </w:r>
                      <w:r>
                        <w:rPr>
                          <w:rFonts w:ascii="Meiryo UI" w:eastAsia="Meiryo UI" w:hAnsi="Meiryo UI" w:hint="eastAsia"/>
                          <w:color w:val="000000" w:themeColor="text1"/>
                        </w:rPr>
                        <w:t>の</w:t>
                      </w:r>
                      <w:r>
                        <w:rPr>
                          <w:rFonts w:ascii="Meiryo UI" w:eastAsia="Meiryo UI" w:hAnsi="Meiryo UI"/>
                          <w:color w:val="000000" w:themeColor="text1"/>
                        </w:rPr>
                        <w:t>適用を廃止し、大正病院から12床を再編。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Meiryo UI" w:eastAsia="Meiryo UI" w:hAnsi="Meiryo UI" w:hint="eastAsia"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D04B562" wp14:editId="68AF7260">
                <wp:simplePos x="0" y="0"/>
                <wp:positionH relativeFrom="column">
                  <wp:posOffset>49530</wp:posOffset>
                </wp:positionH>
                <wp:positionV relativeFrom="paragraph">
                  <wp:posOffset>53340</wp:posOffset>
                </wp:positionV>
                <wp:extent cx="2600325" cy="1323975"/>
                <wp:effectExtent l="0" t="0" r="28575" b="28575"/>
                <wp:wrapNone/>
                <wp:docPr id="21" name="角丸四角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0325" cy="1323975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43C16" w:rsidRDefault="00D43C16" w:rsidP="00EF777F">
                            <w:pPr>
                              <w:spacing w:line="300" w:lineRule="exact"/>
                              <w:rPr>
                                <w:rFonts w:ascii="Meiryo UI" w:eastAsia="Meiryo UI" w:hAnsi="Meiryo UI"/>
                                <w:color w:val="000000" w:themeColor="text1"/>
                              </w:rPr>
                            </w:pPr>
                            <w:r w:rsidRPr="00A749CD">
                              <w:rPr>
                                <w:rFonts w:ascii="Meiryo UI" w:eastAsia="Meiryo UI" w:hAnsi="Meiryo UI" w:hint="eastAsia"/>
                                <w:color w:val="000000" w:themeColor="text1"/>
                              </w:rPr>
                              <w:t>≪</w:t>
                            </w:r>
                            <w:r w:rsidR="007031CE">
                              <w:rPr>
                                <w:rFonts w:ascii="Meiryo UI" w:eastAsia="Meiryo UI" w:hAnsi="Meiryo UI" w:hint="eastAsia"/>
                                <w:color w:val="000000" w:themeColor="text1"/>
                              </w:rPr>
                              <w:t>医療連携推進</w:t>
                            </w:r>
                            <w:r w:rsidR="007031CE">
                              <w:rPr>
                                <w:rFonts w:ascii="Meiryo UI" w:eastAsia="Meiryo UI" w:hAnsi="Meiryo UI"/>
                                <w:color w:val="000000" w:themeColor="text1"/>
                              </w:rPr>
                              <w:t>区域の医療</w:t>
                            </w:r>
                            <w:r w:rsidR="007031CE" w:rsidRPr="00A749CD">
                              <w:rPr>
                                <w:rFonts w:ascii="Meiryo UI" w:eastAsia="Meiryo UI" w:hAnsi="Meiryo UI" w:hint="eastAsia"/>
                                <w:color w:val="000000" w:themeColor="text1"/>
                              </w:rPr>
                              <w:t>課題</w:t>
                            </w:r>
                            <w:r w:rsidRPr="00A749CD">
                              <w:rPr>
                                <w:rFonts w:ascii="Meiryo UI" w:eastAsia="Meiryo UI" w:hAnsi="Meiryo UI" w:hint="eastAsia"/>
                                <w:color w:val="000000" w:themeColor="text1"/>
                              </w:rPr>
                              <w:t>≫</w:t>
                            </w:r>
                          </w:p>
                          <w:p w:rsidR="00F17924" w:rsidRDefault="00F17924" w:rsidP="002A3692">
                            <w:pPr>
                              <w:spacing w:line="160" w:lineRule="exact"/>
                              <w:rPr>
                                <w:rFonts w:ascii="Meiryo UI" w:eastAsia="Meiryo UI" w:hAnsi="Meiryo UI"/>
                                <w:color w:val="000000" w:themeColor="text1"/>
                              </w:rPr>
                            </w:pPr>
                          </w:p>
                          <w:p w:rsidR="007031CE" w:rsidRPr="007031CE" w:rsidRDefault="007031CE" w:rsidP="002A3692">
                            <w:pPr>
                              <w:spacing w:line="300" w:lineRule="exact"/>
                              <w:ind w:leftChars="-100" w:hangingChars="100" w:hanging="210"/>
                              <w:rPr>
                                <w:rFonts w:ascii="Meiryo UI" w:eastAsia="Meiryo UI" w:hAnsi="Meiryo UI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color w:val="000000" w:themeColor="text1"/>
                              </w:rPr>
                              <w:t xml:space="preserve"> </w:t>
                            </w:r>
                            <w:r w:rsidR="002A3692">
                              <w:rPr>
                                <w:rFonts w:ascii="Meiryo UI" w:eastAsia="Meiryo UI" w:hAnsi="Meiryo UI" w:hint="eastAsia"/>
                                <w:color w:val="000000" w:themeColor="text1"/>
                              </w:rPr>
                              <w:t xml:space="preserve">　</w:t>
                            </w:r>
                            <w:r w:rsidR="002A3692">
                              <w:rPr>
                                <w:rFonts w:ascii="Meiryo UI" w:eastAsia="Meiryo UI" w:hAnsi="Meiryo UI"/>
                                <w:color w:val="000000" w:themeColor="text1"/>
                              </w:rPr>
                              <w:t xml:space="preserve">　</w:t>
                            </w:r>
                            <w:r w:rsidR="00F17924">
                              <w:rPr>
                                <w:rFonts w:ascii="Meiryo UI" w:eastAsia="Meiryo UI" w:hAnsi="Meiryo UI" w:hint="eastAsia"/>
                                <w:color w:val="000000" w:themeColor="text1"/>
                              </w:rPr>
                              <w:t>産婦人科</w:t>
                            </w:r>
                            <w:r w:rsidR="00F17924">
                              <w:rPr>
                                <w:rFonts w:ascii="Meiryo UI" w:eastAsia="Meiryo UI" w:hAnsi="Meiryo UI"/>
                                <w:color w:val="000000" w:themeColor="text1"/>
                              </w:rPr>
                              <w:t>一次救急や、ハイリスク分娩等の</w:t>
                            </w:r>
                            <w:r w:rsidR="00EF777F" w:rsidRPr="00EF777F">
                              <w:rPr>
                                <w:rFonts w:ascii="Meiryo UI" w:eastAsia="Meiryo UI" w:hAnsi="Meiryo UI" w:hint="eastAsia"/>
                                <w:color w:val="000000" w:themeColor="text1"/>
                              </w:rPr>
                              <w:t>周産期医療需要</w:t>
                            </w:r>
                            <w:r w:rsidR="00F17924">
                              <w:rPr>
                                <w:rFonts w:ascii="Meiryo UI" w:eastAsia="Meiryo UI" w:hAnsi="Meiryo UI" w:hint="eastAsia"/>
                                <w:color w:val="000000" w:themeColor="text1"/>
                              </w:rPr>
                              <w:t>の</w:t>
                            </w:r>
                            <w:r w:rsidR="00F17924" w:rsidRPr="00EF777F">
                              <w:rPr>
                                <w:rFonts w:ascii="Meiryo UI" w:eastAsia="Meiryo UI" w:hAnsi="Meiryo UI" w:hint="eastAsia"/>
                                <w:color w:val="000000" w:themeColor="text1"/>
                              </w:rPr>
                              <w:t>増加</w:t>
                            </w:r>
                            <w:r w:rsidR="00EF777F" w:rsidRPr="00EF777F">
                              <w:rPr>
                                <w:rFonts w:ascii="Meiryo UI" w:eastAsia="Meiryo UI" w:hAnsi="Meiryo UI" w:hint="eastAsia"/>
                                <w:color w:val="000000" w:themeColor="text1"/>
                              </w:rPr>
                              <w:t>に対</w:t>
                            </w:r>
                            <w:r>
                              <w:rPr>
                                <w:rFonts w:ascii="Meiryo UI" w:eastAsia="Meiryo UI" w:hAnsi="Meiryo UI" w:hint="eastAsia"/>
                                <w:color w:val="000000" w:themeColor="text1"/>
                              </w:rPr>
                              <w:t>し</w:t>
                            </w:r>
                            <w:r w:rsidR="00EF777F" w:rsidRPr="00EF777F">
                              <w:rPr>
                                <w:rFonts w:ascii="Meiryo UI" w:eastAsia="Meiryo UI" w:hAnsi="Meiryo UI" w:hint="eastAsia"/>
                                <w:color w:val="000000" w:themeColor="text1"/>
                              </w:rPr>
                              <w:t>、</w:t>
                            </w:r>
                            <w:r w:rsidRPr="007031CE">
                              <w:rPr>
                                <w:rFonts w:ascii="Meiryo UI" w:eastAsia="Meiryo UI" w:hAnsi="Meiryo UI" w:hint="eastAsia"/>
                                <w:color w:val="000000" w:themeColor="text1"/>
                              </w:rPr>
                              <w:t>地域周産期母子医療センターとしての千船病院</w:t>
                            </w:r>
                            <w:r>
                              <w:rPr>
                                <w:rFonts w:ascii="Meiryo UI" w:eastAsia="Meiryo UI" w:hAnsi="Meiryo UI" w:hint="eastAsia"/>
                                <w:color w:val="000000" w:themeColor="text1"/>
                              </w:rPr>
                              <w:t>の</w:t>
                            </w:r>
                            <w:r>
                              <w:rPr>
                                <w:rFonts w:ascii="Meiryo UI" w:eastAsia="Meiryo UI" w:hAnsi="Meiryo UI"/>
                                <w:color w:val="000000" w:themeColor="text1"/>
                              </w:rPr>
                              <w:t>体制強化が必要。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D04B562" id="角丸四角形 21" o:spid="_x0000_s1038" style="position:absolute;left:0;text-align:left;margin-left:3.9pt;margin-top:4.2pt;width:204.75pt;height:104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" fillcolor="#bdd6ee [1300]" strokecolor="#1f4d78 [1604]" strokeweight="1pt">
                <v:stroke joinstyle="miter"/>
                <v:textbox>
                  <w:txbxContent>
                    <w:p w:rsidR="00D43C16" w:rsidRDefault="00D43C16" w:rsidP="00EF777F">
                      <w:pPr>
                        <w:spacing w:line="300" w:lineRule="exact"/>
                        <w:rPr>
                          <w:rFonts w:ascii="Meiryo UI" w:eastAsia="Meiryo UI" w:hAnsi="Meiryo UI"/>
                          <w:color w:val="000000" w:themeColor="text1"/>
                        </w:rPr>
                      </w:pPr>
                      <w:r w:rsidRPr="00A749CD">
                        <w:rPr>
                          <w:rFonts w:ascii="Meiryo UI" w:eastAsia="Meiryo UI" w:hAnsi="Meiryo UI" w:hint="eastAsia"/>
                          <w:color w:val="000000" w:themeColor="text1"/>
                        </w:rPr>
                        <w:t>≪</w:t>
                      </w:r>
                      <w:r w:rsidR="007031CE">
                        <w:rPr>
                          <w:rFonts w:ascii="Meiryo UI" w:eastAsia="Meiryo UI" w:hAnsi="Meiryo UI" w:hint="eastAsia"/>
                          <w:color w:val="000000" w:themeColor="text1"/>
                        </w:rPr>
                        <w:t>医療連携推進</w:t>
                      </w:r>
                      <w:r w:rsidR="007031CE">
                        <w:rPr>
                          <w:rFonts w:ascii="Meiryo UI" w:eastAsia="Meiryo UI" w:hAnsi="Meiryo UI"/>
                          <w:color w:val="000000" w:themeColor="text1"/>
                        </w:rPr>
                        <w:t>区域の医療</w:t>
                      </w:r>
                      <w:r w:rsidR="007031CE" w:rsidRPr="00A749CD">
                        <w:rPr>
                          <w:rFonts w:ascii="Meiryo UI" w:eastAsia="Meiryo UI" w:hAnsi="Meiryo UI" w:hint="eastAsia"/>
                          <w:color w:val="000000" w:themeColor="text1"/>
                        </w:rPr>
                        <w:t>課題</w:t>
                      </w:r>
                      <w:r w:rsidRPr="00A749CD">
                        <w:rPr>
                          <w:rFonts w:ascii="Meiryo UI" w:eastAsia="Meiryo UI" w:hAnsi="Meiryo UI" w:hint="eastAsia"/>
                          <w:color w:val="000000" w:themeColor="text1"/>
                        </w:rPr>
                        <w:t>≫</w:t>
                      </w:r>
                    </w:p>
                    <w:p w:rsidR="00F17924" w:rsidRDefault="00F17924" w:rsidP="002A3692">
                      <w:pPr>
                        <w:spacing w:line="160" w:lineRule="exact"/>
                        <w:rPr>
                          <w:rFonts w:ascii="Meiryo UI" w:eastAsia="Meiryo UI" w:hAnsi="Meiryo UI"/>
                          <w:color w:val="000000" w:themeColor="text1"/>
                        </w:rPr>
                      </w:pPr>
                    </w:p>
                    <w:p w:rsidR="007031CE" w:rsidRPr="007031CE" w:rsidRDefault="007031CE" w:rsidP="002A3692">
                      <w:pPr>
                        <w:spacing w:line="300" w:lineRule="exact"/>
                        <w:ind w:leftChars="-100" w:hangingChars="100" w:hanging="210"/>
                        <w:rPr>
                          <w:rFonts w:ascii="Meiryo UI" w:eastAsia="Meiryo UI" w:hAnsi="Meiryo UI"/>
                          <w:color w:val="000000" w:themeColor="text1"/>
                        </w:rPr>
                      </w:pPr>
                      <w:r>
                        <w:rPr>
                          <w:rFonts w:ascii="Meiryo UI" w:eastAsia="Meiryo UI" w:hAnsi="Meiryo UI" w:hint="eastAsia"/>
                          <w:color w:val="000000" w:themeColor="text1"/>
                        </w:rPr>
                        <w:t xml:space="preserve"> </w:t>
                      </w:r>
                      <w:r w:rsidR="002A3692">
                        <w:rPr>
                          <w:rFonts w:ascii="Meiryo UI" w:eastAsia="Meiryo UI" w:hAnsi="Meiryo UI" w:hint="eastAsia"/>
                          <w:color w:val="000000" w:themeColor="text1"/>
                        </w:rPr>
                        <w:t xml:space="preserve">　</w:t>
                      </w:r>
                      <w:r w:rsidR="002A3692">
                        <w:rPr>
                          <w:rFonts w:ascii="Meiryo UI" w:eastAsia="Meiryo UI" w:hAnsi="Meiryo UI"/>
                          <w:color w:val="000000" w:themeColor="text1"/>
                        </w:rPr>
                        <w:t xml:space="preserve">　</w:t>
                      </w:r>
                      <w:r w:rsidR="00F17924">
                        <w:rPr>
                          <w:rFonts w:ascii="Meiryo UI" w:eastAsia="Meiryo UI" w:hAnsi="Meiryo UI" w:hint="eastAsia"/>
                          <w:color w:val="000000" w:themeColor="text1"/>
                        </w:rPr>
                        <w:t>産婦人科</w:t>
                      </w:r>
                      <w:r w:rsidR="00F17924">
                        <w:rPr>
                          <w:rFonts w:ascii="Meiryo UI" w:eastAsia="Meiryo UI" w:hAnsi="Meiryo UI"/>
                          <w:color w:val="000000" w:themeColor="text1"/>
                        </w:rPr>
                        <w:t>一次救急や、ハイリスク分娩等の</w:t>
                      </w:r>
                      <w:r w:rsidR="00EF777F" w:rsidRPr="00EF777F">
                        <w:rPr>
                          <w:rFonts w:ascii="Meiryo UI" w:eastAsia="Meiryo UI" w:hAnsi="Meiryo UI" w:hint="eastAsia"/>
                          <w:color w:val="000000" w:themeColor="text1"/>
                        </w:rPr>
                        <w:t>周産期医療需要</w:t>
                      </w:r>
                      <w:r w:rsidR="00F17924">
                        <w:rPr>
                          <w:rFonts w:ascii="Meiryo UI" w:eastAsia="Meiryo UI" w:hAnsi="Meiryo UI" w:hint="eastAsia"/>
                          <w:color w:val="000000" w:themeColor="text1"/>
                        </w:rPr>
                        <w:t>の</w:t>
                      </w:r>
                      <w:r w:rsidR="00F17924" w:rsidRPr="00EF777F">
                        <w:rPr>
                          <w:rFonts w:ascii="Meiryo UI" w:eastAsia="Meiryo UI" w:hAnsi="Meiryo UI" w:hint="eastAsia"/>
                          <w:color w:val="000000" w:themeColor="text1"/>
                        </w:rPr>
                        <w:t>増加</w:t>
                      </w:r>
                      <w:r w:rsidR="00EF777F" w:rsidRPr="00EF777F">
                        <w:rPr>
                          <w:rFonts w:ascii="Meiryo UI" w:eastAsia="Meiryo UI" w:hAnsi="Meiryo UI" w:hint="eastAsia"/>
                          <w:color w:val="000000" w:themeColor="text1"/>
                        </w:rPr>
                        <w:t>に対</w:t>
                      </w:r>
                      <w:r>
                        <w:rPr>
                          <w:rFonts w:ascii="Meiryo UI" w:eastAsia="Meiryo UI" w:hAnsi="Meiryo UI" w:hint="eastAsia"/>
                          <w:color w:val="000000" w:themeColor="text1"/>
                        </w:rPr>
                        <w:t>し</w:t>
                      </w:r>
                      <w:r w:rsidR="00EF777F" w:rsidRPr="00EF777F">
                        <w:rPr>
                          <w:rFonts w:ascii="Meiryo UI" w:eastAsia="Meiryo UI" w:hAnsi="Meiryo UI" w:hint="eastAsia"/>
                          <w:color w:val="000000" w:themeColor="text1"/>
                        </w:rPr>
                        <w:t>、</w:t>
                      </w:r>
                      <w:r w:rsidRPr="007031CE">
                        <w:rPr>
                          <w:rFonts w:ascii="Meiryo UI" w:eastAsia="Meiryo UI" w:hAnsi="Meiryo UI" w:hint="eastAsia"/>
                          <w:color w:val="000000" w:themeColor="text1"/>
                        </w:rPr>
                        <w:t>地域周産期母子医療センターとしての千船病院</w:t>
                      </w:r>
                      <w:r>
                        <w:rPr>
                          <w:rFonts w:ascii="Meiryo UI" w:eastAsia="Meiryo UI" w:hAnsi="Meiryo UI" w:hint="eastAsia"/>
                          <w:color w:val="000000" w:themeColor="text1"/>
                        </w:rPr>
                        <w:t>の</w:t>
                      </w:r>
                      <w:r>
                        <w:rPr>
                          <w:rFonts w:ascii="Meiryo UI" w:eastAsia="Meiryo UI" w:hAnsi="Meiryo UI"/>
                          <w:color w:val="000000" w:themeColor="text1"/>
                        </w:rPr>
                        <w:t>体制強化が必要。</w:t>
                      </w:r>
                    </w:p>
                  </w:txbxContent>
                </v:textbox>
              </v:roundrect>
            </w:pict>
          </mc:Fallback>
        </mc:AlternateContent>
      </w:r>
    </w:p>
    <w:p w:rsidR="00D43C16" w:rsidRDefault="00516067" w:rsidP="001022E7">
      <w:pPr>
        <w:spacing w:line="300" w:lineRule="exact"/>
        <w:rPr>
          <w:rFonts w:ascii="Meiryo UI" w:eastAsia="Meiryo UI" w:hAnsi="Meiryo UI"/>
        </w:rPr>
      </w:pPr>
      <w:r>
        <w:rPr>
          <w:rFonts w:ascii="Meiryo UI" w:eastAsia="Meiryo UI" w:hAnsi="Meiryo UI" w:hint="eastAsia"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83E0E12" wp14:editId="7FAEC464">
                <wp:simplePos x="0" y="0"/>
                <wp:positionH relativeFrom="column">
                  <wp:posOffset>2754630</wp:posOffset>
                </wp:positionH>
                <wp:positionV relativeFrom="paragraph">
                  <wp:posOffset>7620</wp:posOffset>
                </wp:positionV>
                <wp:extent cx="914400" cy="295275"/>
                <wp:effectExtent l="0" t="0" r="635" b="9525"/>
                <wp:wrapNone/>
                <wp:docPr id="19" name="テキスト ボック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D43C16" w:rsidRPr="006B3B0E" w:rsidRDefault="00D43C16" w:rsidP="00EF777F">
                            <w:pPr>
                              <w:spacing w:line="300" w:lineRule="exact"/>
                              <w:rPr>
                                <w:rFonts w:ascii="Meiryo UI" w:eastAsia="Meiryo UI" w:hAnsi="Meiryo UI"/>
                              </w:rPr>
                            </w:pPr>
                            <w:r w:rsidRPr="006B3B0E">
                              <w:rPr>
                                <w:rFonts w:ascii="Meiryo UI" w:eastAsia="Meiryo UI" w:hAnsi="Meiryo UI" w:hint="eastAsia"/>
                              </w:rPr>
                              <w:t>解決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3E0E1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9" o:spid="_x0000_s1039" type="#_x0000_t202" style="position:absolute;left:0;text-align:left;margin-left:216.9pt;margin-top:.6pt;width:1in;height:23.25pt;z-index:25168793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" fillcolor="white [3201]" stroked="f" strokeweight=".5pt">
                <v:textbox>
                  <w:txbxContent>
                    <w:p w:rsidR="00D43C16" w:rsidRPr="006B3B0E" w:rsidRDefault="00D43C16" w:rsidP="00EF777F">
                      <w:pPr>
                        <w:spacing w:line="300" w:lineRule="exact"/>
                        <w:rPr>
                          <w:rFonts w:ascii="Meiryo UI" w:eastAsia="Meiryo UI" w:hAnsi="Meiryo UI"/>
                        </w:rPr>
                      </w:pPr>
                      <w:r w:rsidRPr="006B3B0E">
                        <w:rPr>
                          <w:rFonts w:ascii="Meiryo UI" w:eastAsia="Meiryo UI" w:hAnsi="Meiryo UI" w:hint="eastAsia"/>
                        </w:rPr>
                        <w:t>解決</w:t>
                      </w:r>
                    </w:p>
                  </w:txbxContent>
                </v:textbox>
              </v:shape>
            </w:pict>
          </mc:Fallback>
        </mc:AlternateContent>
      </w:r>
    </w:p>
    <w:p w:rsidR="00D43C16" w:rsidRDefault="00CA4411" w:rsidP="001022E7">
      <w:pPr>
        <w:spacing w:line="300" w:lineRule="exact"/>
        <w:rPr>
          <w:rFonts w:ascii="Meiryo UI" w:eastAsia="Meiryo UI" w:hAnsi="Meiryo UI"/>
        </w:rPr>
      </w:pPr>
      <w:r>
        <w:rPr>
          <w:rFonts w:ascii="Meiryo UI" w:eastAsia="Meiryo UI" w:hAnsi="Meiryo UI"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DC3BDCB" wp14:editId="4954E452">
                <wp:simplePos x="0" y="0"/>
                <wp:positionH relativeFrom="column">
                  <wp:posOffset>2765425</wp:posOffset>
                </wp:positionH>
                <wp:positionV relativeFrom="paragraph">
                  <wp:posOffset>83820</wp:posOffset>
                </wp:positionV>
                <wp:extent cx="484505" cy="484505"/>
                <wp:effectExtent l="19050" t="0" r="29845" b="10795"/>
                <wp:wrapNone/>
                <wp:docPr id="22" name="山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505" cy="484505"/>
                        </a:xfrm>
                        <a:prstGeom prst="chevron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78584B3" id="_x0000_t55" coordsize="21600,21600" o:spt="55" adj="16200" path="m@0,l,0@1,10800,,21600@0,21600,21600,10800xe">
                <v:stroke joinstyle="miter"/>
                <v:formulas>
                  <v:f eqn="val #0"/>
                  <v:f eqn="sum 21600 0 @0"/>
                  <v:f eqn="prod #0 1 2"/>
                </v:formulas>
                <v:path o:connecttype="custom" o:connectlocs="@2,0;@1,10800;@2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山形 22" o:spid="_x0000_s1026" type="#_x0000_t55" style="position:absolute;left:0;text-align:left;margin-left:217.75pt;margin-top:6.6pt;width:38.15pt;height:38.1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" adj="10800" fillcolor="#5b9bd5 [3204]" strokecolor="#1f4d78 [1604]" strokeweight="1pt"/>
            </w:pict>
          </mc:Fallback>
        </mc:AlternateContent>
      </w:r>
    </w:p>
    <w:p w:rsidR="00D43C16" w:rsidRDefault="00D43C16" w:rsidP="001022E7">
      <w:pPr>
        <w:spacing w:line="300" w:lineRule="exact"/>
        <w:rPr>
          <w:rFonts w:ascii="Meiryo UI" w:eastAsia="Meiryo UI" w:hAnsi="Meiryo UI"/>
        </w:rPr>
      </w:pPr>
    </w:p>
    <w:p w:rsidR="00D43C16" w:rsidRDefault="00D43C16" w:rsidP="001022E7">
      <w:pPr>
        <w:spacing w:line="300" w:lineRule="exact"/>
        <w:rPr>
          <w:rFonts w:ascii="Meiryo UI" w:eastAsia="Meiryo UI" w:hAnsi="Meiryo UI"/>
        </w:rPr>
      </w:pPr>
    </w:p>
    <w:p w:rsidR="00D43C16" w:rsidRDefault="00D43C16" w:rsidP="001022E7">
      <w:pPr>
        <w:spacing w:line="300" w:lineRule="exact"/>
        <w:rPr>
          <w:rFonts w:ascii="Meiryo UI" w:eastAsia="Meiryo UI" w:hAnsi="Meiryo UI"/>
        </w:rPr>
      </w:pPr>
    </w:p>
    <w:p w:rsidR="00D43C16" w:rsidRDefault="00D43C16" w:rsidP="001022E7">
      <w:pPr>
        <w:spacing w:line="300" w:lineRule="exact"/>
        <w:rPr>
          <w:rFonts w:ascii="Meiryo UI" w:eastAsia="Meiryo UI" w:hAnsi="Meiryo UI"/>
        </w:rPr>
      </w:pPr>
    </w:p>
    <w:p w:rsidR="00D43C16" w:rsidRDefault="00D43C16" w:rsidP="001022E7">
      <w:pPr>
        <w:spacing w:line="300" w:lineRule="exact"/>
        <w:rPr>
          <w:rFonts w:ascii="Meiryo UI" w:eastAsia="Meiryo UI" w:hAnsi="Meiryo UI"/>
        </w:rPr>
      </w:pPr>
    </w:p>
    <w:p w:rsidR="00D43C16" w:rsidRPr="002231F1" w:rsidRDefault="00D43C16" w:rsidP="001022E7">
      <w:pPr>
        <w:spacing w:line="300" w:lineRule="exact"/>
        <w:ind w:firstLineChars="100" w:firstLine="210"/>
        <w:rPr>
          <w:rFonts w:ascii="Meiryo UI" w:eastAsia="Meiryo UI" w:hAnsi="Meiryo UI"/>
          <w:b/>
        </w:rPr>
      </w:pPr>
      <w:r>
        <w:rPr>
          <w:rFonts w:ascii="Meiryo UI" w:eastAsia="Meiryo UI" w:hAnsi="Meiryo UI" w:hint="eastAsia"/>
          <w:b/>
        </w:rPr>
        <w:t>【</w:t>
      </w:r>
      <w:r w:rsidR="00D92C61">
        <w:rPr>
          <w:rFonts w:ascii="Meiryo UI" w:eastAsia="Meiryo UI" w:hAnsi="Meiryo UI" w:hint="eastAsia"/>
          <w:b/>
        </w:rPr>
        <w:t>地域医療連携推進評議会の意見等</w:t>
      </w:r>
      <w:r>
        <w:rPr>
          <w:rFonts w:ascii="Meiryo UI" w:eastAsia="Meiryo UI" w:hAnsi="Meiryo UI" w:hint="eastAsia"/>
          <w:b/>
        </w:rPr>
        <w:t>】</w:t>
      </w:r>
    </w:p>
    <w:p w:rsidR="002A3692" w:rsidRPr="002A3692" w:rsidRDefault="00D43C16" w:rsidP="002A3692">
      <w:pPr>
        <w:spacing w:line="300" w:lineRule="exact"/>
        <w:ind w:firstLineChars="200" w:firstLine="42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 xml:space="preserve">　</w:t>
      </w:r>
      <w:r w:rsidR="002A3692" w:rsidRPr="002A3692">
        <w:rPr>
          <w:rFonts w:ascii="Meiryo UI" w:eastAsia="Meiryo UI" w:hAnsi="Meiryo UI" w:hint="eastAsia"/>
        </w:rPr>
        <w:t>開催日：令和４年</w:t>
      </w:r>
      <w:r w:rsidR="00DA115C">
        <w:rPr>
          <w:rFonts w:ascii="Meiryo UI" w:eastAsia="Meiryo UI" w:hAnsi="Meiryo UI" w:hint="eastAsia"/>
        </w:rPr>
        <w:t>10</w:t>
      </w:r>
      <w:r w:rsidR="002A3692" w:rsidRPr="002A3692">
        <w:rPr>
          <w:rFonts w:ascii="Meiryo UI" w:eastAsia="Meiryo UI" w:hAnsi="Meiryo UI" w:hint="eastAsia"/>
        </w:rPr>
        <w:t>月</w:t>
      </w:r>
      <w:r w:rsidR="00DA115C">
        <w:rPr>
          <w:rFonts w:ascii="Meiryo UI" w:eastAsia="Meiryo UI" w:hAnsi="Meiryo UI" w:hint="eastAsia"/>
        </w:rPr>
        <w:t>11</w:t>
      </w:r>
      <w:r w:rsidR="002A3692" w:rsidRPr="002A3692">
        <w:rPr>
          <w:rFonts w:ascii="Meiryo UI" w:eastAsia="Meiryo UI" w:hAnsi="Meiryo UI"/>
        </w:rPr>
        <w:t>日</w:t>
      </w:r>
    </w:p>
    <w:p w:rsidR="00D43C16" w:rsidRDefault="002A3692" w:rsidP="00DA115C">
      <w:pPr>
        <w:spacing w:line="300" w:lineRule="exact"/>
        <w:ind w:leftChars="200" w:left="1418" w:hangingChars="475" w:hanging="998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 xml:space="preserve">　</w:t>
      </w:r>
      <w:r w:rsidRPr="002A3692">
        <w:rPr>
          <w:rFonts w:ascii="Meiryo UI" w:eastAsia="Meiryo UI" w:hAnsi="Meiryo UI" w:hint="eastAsia"/>
        </w:rPr>
        <w:t>意見等：</w:t>
      </w:r>
      <w:r w:rsidR="00DA115C">
        <w:rPr>
          <w:rFonts w:ascii="Meiryo UI" w:eastAsia="Meiryo UI" w:hAnsi="Meiryo UI" w:hint="eastAsia"/>
        </w:rPr>
        <w:t>異論なく了承</w:t>
      </w:r>
    </w:p>
    <w:p w:rsidR="00CA4411" w:rsidRDefault="00CA4411" w:rsidP="00CA4411">
      <w:pPr>
        <w:spacing w:line="300" w:lineRule="exact"/>
        <w:rPr>
          <w:rFonts w:ascii="Meiryo UI" w:eastAsia="Meiryo UI" w:hAnsi="Meiryo UI"/>
        </w:rPr>
      </w:pPr>
    </w:p>
    <w:p w:rsidR="00CA4411" w:rsidRPr="002231F1" w:rsidRDefault="00CA4411" w:rsidP="00CA4411">
      <w:pPr>
        <w:spacing w:line="300" w:lineRule="exact"/>
        <w:ind w:firstLineChars="100" w:firstLine="210"/>
        <w:rPr>
          <w:rFonts w:ascii="Meiryo UI" w:eastAsia="Meiryo UI" w:hAnsi="Meiryo UI"/>
          <w:b/>
        </w:rPr>
      </w:pPr>
      <w:r>
        <w:rPr>
          <w:rFonts w:ascii="Meiryo UI" w:eastAsia="Meiryo UI" w:hAnsi="Meiryo UI" w:hint="eastAsia"/>
          <w:b/>
        </w:rPr>
        <w:t>【</w:t>
      </w:r>
      <w:r>
        <w:rPr>
          <w:rFonts w:ascii="Meiryo UI" w:eastAsia="Meiryo UI" w:hAnsi="Meiryo UI" w:hint="eastAsia"/>
          <w:b/>
        </w:rPr>
        <w:t>大阪市</w:t>
      </w:r>
      <w:r>
        <w:rPr>
          <w:rFonts w:ascii="Meiryo UI" w:eastAsia="Meiryo UI" w:hAnsi="Meiryo UI" w:hint="eastAsia"/>
          <w:b/>
        </w:rPr>
        <w:t>保健医療協議会の意見等】</w:t>
      </w:r>
    </w:p>
    <w:p w:rsidR="00CA4411" w:rsidRPr="002A3692" w:rsidRDefault="00CA4411" w:rsidP="00CA4411">
      <w:pPr>
        <w:spacing w:line="300" w:lineRule="exact"/>
        <w:ind w:firstLineChars="200" w:firstLine="42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 xml:space="preserve">　</w:t>
      </w:r>
      <w:r w:rsidRPr="002A3692">
        <w:rPr>
          <w:rFonts w:ascii="Meiryo UI" w:eastAsia="Meiryo UI" w:hAnsi="Meiryo UI" w:hint="eastAsia"/>
        </w:rPr>
        <w:t>開催日：令和</w:t>
      </w:r>
      <w:r w:rsidR="009F6642">
        <w:rPr>
          <w:rFonts w:ascii="Meiryo UI" w:eastAsia="Meiryo UI" w:hAnsi="Meiryo UI" w:hint="eastAsia"/>
        </w:rPr>
        <w:t>５</w:t>
      </w:r>
      <w:r w:rsidRPr="002A3692">
        <w:rPr>
          <w:rFonts w:ascii="Meiryo UI" w:eastAsia="Meiryo UI" w:hAnsi="Meiryo UI" w:hint="eastAsia"/>
        </w:rPr>
        <w:t>年</w:t>
      </w:r>
      <w:r w:rsidR="009F6642">
        <w:rPr>
          <w:rFonts w:ascii="Meiryo UI" w:eastAsia="Meiryo UI" w:hAnsi="Meiryo UI" w:hint="eastAsia"/>
        </w:rPr>
        <w:t>２</w:t>
      </w:r>
      <w:r w:rsidRPr="002A3692">
        <w:rPr>
          <w:rFonts w:ascii="Meiryo UI" w:eastAsia="Meiryo UI" w:hAnsi="Meiryo UI" w:hint="eastAsia"/>
        </w:rPr>
        <w:t>月</w:t>
      </w:r>
      <w:r w:rsidR="009F6642">
        <w:rPr>
          <w:rFonts w:ascii="Meiryo UI" w:eastAsia="Meiryo UI" w:hAnsi="Meiryo UI" w:hint="eastAsia"/>
        </w:rPr>
        <w:t>１</w:t>
      </w:r>
      <w:r w:rsidRPr="002A3692">
        <w:rPr>
          <w:rFonts w:ascii="Meiryo UI" w:eastAsia="Meiryo UI" w:hAnsi="Meiryo UI"/>
        </w:rPr>
        <w:t>日</w:t>
      </w:r>
    </w:p>
    <w:p w:rsidR="00CA4411" w:rsidRPr="00CA4411" w:rsidRDefault="00CA4411" w:rsidP="00CA4411">
      <w:pPr>
        <w:spacing w:line="300" w:lineRule="exact"/>
        <w:ind w:leftChars="200" w:left="1418" w:hangingChars="475" w:hanging="998"/>
        <w:rPr>
          <w:rFonts w:ascii="Meiryo UI" w:eastAsia="Meiryo UI" w:hAnsi="Meiryo UI" w:hint="eastAsia"/>
        </w:rPr>
      </w:pPr>
      <w:r>
        <w:rPr>
          <w:rFonts w:ascii="Meiryo UI" w:eastAsia="Meiryo UI" w:hAnsi="Meiryo UI" w:hint="eastAsia"/>
        </w:rPr>
        <w:t xml:space="preserve">　</w:t>
      </w:r>
      <w:r w:rsidRPr="002A3692">
        <w:rPr>
          <w:rFonts w:ascii="Meiryo UI" w:eastAsia="Meiryo UI" w:hAnsi="Meiryo UI" w:hint="eastAsia"/>
        </w:rPr>
        <w:t>意見等：</w:t>
      </w:r>
      <w:r>
        <w:rPr>
          <w:rFonts w:ascii="Meiryo UI" w:eastAsia="Meiryo UI" w:hAnsi="Meiryo UI" w:hint="eastAsia"/>
        </w:rPr>
        <w:t>異論なく了承</w:t>
      </w:r>
      <w:bookmarkStart w:id="0" w:name="_GoBack"/>
      <w:bookmarkEnd w:id="0"/>
    </w:p>
    <w:sectPr w:rsidR="00CA4411" w:rsidRPr="00CA4411" w:rsidSect="00CA4411">
      <w:pgSz w:w="11906" w:h="16838"/>
      <w:pgMar w:top="1134" w:right="1077" w:bottom="851" w:left="1077" w:header="851" w:footer="992" w:gutter="0"/>
      <w:cols w:space="425"/>
      <w:docGrid w:type="lines" w:linePitch="2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dirty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3DD6"/>
    <w:rsid w:val="000457DC"/>
    <w:rsid w:val="00064C55"/>
    <w:rsid w:val="001022E7"/>
    <w:rsid w:val="0011172D"/>
    <w:rsid w:val="001C54A0"/>
    <w:rsid w:val="001D265F"/>
    <w:rsid w:val="002231F1"/>
    <w:rsid w:val="00232F8A"/>
    <w:rsid w:val="002A3692"/>
    <w:rsid w:val="002A5C1B"/>
    <w:rsid w:val="00321C45"/>
    <w:rsid w:val="003441C2"/>
    <w:rsid w:val="003B34BB"/>
    <w:rsid w:val="00516067"/>
    <w:rsid w:val="005F684C"/>
    <w:rsid w:val="006B3B0E"/>
    <w:rsid w:val="007031CE"/>
    <w:rsid w:val="008C3E91"/>
    <w:rsid w:val="00912185"/>
    <w:rsid w:val="009A38B9"/>
    <w:rsid w:val="009C01FF"/>
    <w:rsid w:val="009F376D"/>
    <w:rsid w:val="009F6642"/>
    <w:rsid w:val="00A749CD"/>
    <w:rsid w:val="00C54E91"/>
    <w:rsid w:val="00CA4411"/>
    <w:rsid w:val="00CC3DD6"/>
    <w:rsid w:val="00D43C16"/>
    <w:rsid w:val="00D92C61"/>
    <w:rsid w:val="00DA115C"/>
    <w:rsid w:val="00E542EF"/>
    <w:rsid w:val="00E54C94"/>
    <w:rsid w:val="00EB3276"/>
    <w:rsid w:val="00EF777F"/>
    <w:rsid w:val="00F17924"/>
    <w:rsid w:val="00F51D9A"/>
    <w:rsid w:val="00F57164"/>
    <w:rsid w:val="00FC5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926A49A"/>
  <w15:chartTrackingRefBased/>
  <w15:docId w15:val="{808716B0-A23E-4E69-B0E0-BE260E0D5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54C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312</TotalTime>
  <Pages>2</Pages>
  <Words>157</Words>
  <Characters>901</Characters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2023-02-24T10:39:00Z</cp:lastPrinted>
  <dcterms:created xsi:type="dcterms:W3CDTF">2023-02-16T07:55:00Z</dcterms:created>
  <dcterms:modified xsi:type="dcterms:W3CDTF">2023-02-24T10:46:00Z</dcterms:modified>
</cp:coreProperties>
</file>