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89" w:rsidRDefault="00DC2789" w:rsidP="00E7350F">
      <w:pPr>
        <w:jc w:val="center"/>
        <w:rPr>
          <w:rFonts w:ascii="HG丸ｺﾞｼｯｸM-PRO" w:eastAsia="HG丸ｺﾞｼｯｸM-PRO" w:hAnsi="ＭＳ ゴシック"/>
          <w:color w:val="000000" w:themeColor="text1"/>
          <w:sz w:val="28"/>
          <w:szCs w:val="28"/>
        </w:rPr>
      </w:pPr>
    </w:p>
    <w:p w:rsidR="00E664D7" w:rsidRDefault="00E7350F" w:rsidP="00E7350F">
      <w:pPr>
        <w:jc w:val="center"/>
        <w:rPr>
          <w:rFonts w:ascii="HG丸ｺﾞｼｯｸM-PRO" w:eastAsia="HG丸ｺﾞｼｯｸM-PRO" w:hAnsi="ＭＳ ゴシック"/>
          <w:color w:val="000000" w:themeColor="text1"/>
          <w:sz w:val="28"/>
          <w:szCs w:val="28"/>
        </w:rPr>
      </w:pPr>
      <w:r w:rsidRPr="008279A2">
        <w:rPr>
          <w:rFonts w:ascii="HG丸ｺﾞｼｯｸM-PRO" w:eastAsia="HG丸ｺﾞｼｯｸM-PRO" w:hAnsi="ＭＳ ゴシック" w:hint="eastAsia"/>
          <w:color w:val="000000" w:themeColor="text1"/>
          <w:sz w:val="28"/>
          <w:szCs w:val="28"/>
        </w:rPr>
        <w:t>第４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8"/>
          <w:szCs w:val="28"/>
        </w:rPr>
        <w:t>７</w:t>
      </w:r>
      <w:r w:rsidRPr="008279A2">
        <w:rPr>
          <w:rFonts w:ascii="HG丸ｺﾞｼｯｸM-PRO" w:eastAsia="HG丸ｺﾞｼｯｸM-PRO" w:hAnsi="ＭＳ ゴシック" w:hint="eastAsia"/>
          <w:color w:val="000000" w:themeColor="text1"/>
          <w:sz w:val="28"/>
          <w:szCs w:val="28"/>
        </w:rPr>
        <w:t>回　大阪府医療審議会</w:t>
      </w:r>
      <w:r w:rsidR="00DB1F2E">
        <w:rPr>
          <w:rFonts w:ascii="HG丸ｺﾞｼｯｸM-PRO" w:eastAsia="HG丸ｺﾞｼｯｸM-PRO" w:hAnsi="ＭＳ ゴシック" w:hint="eastAsia"/>
          <w:color w:val="000000" w:themeColor="text1"/>
          <w:sz w:val="28"/>
          <w:szCs w:val="28"/>
        </w:rPr>
        <w:t>医療法人部会</w:t>
      </w:r>
      <w:r w:rsidRPr="008279A2">
        <w:rPr>
          <w:rFonts w:ascii="HG丸ｺﾞｼｯｸM-PRO" w:eastAsia="HG丸ｺﾞｼｯｸM-PRO" w:hAnsi="ＭＳ ゴシック" w:hint="eastAsia"/>
          <w:color w:val="000000" w:themeColor="text1"/>
          <w:sz w:val="28"/>
          <w:szCs w:val="28"/>
        </w:rPr>
        <w:t xml:space="preserve">　議事</w:t>
      </w:r>
      <w:r w:rsidR="00AF5F34" w:rsidRPr="008279A2">
        <w:rPr>
          <w:rFonts w:ascii="HG丸ｺﾞｼｯｸM-PRO" w:eastAsia="HG丸ｺﾞｼｯｸM-PRO" w:hAnsi="ＭＳ ゴシック" w:hint="eastAsia"/>
          <w:color w:val="000000" w:themeColor="text1"/>
          <w:sz w:val="28"/>
          <w:szCs w:val="28"/>
        </w:rPr>
        <w:t>概要</w:t>
      </w:r>
    </w:p>
    <w:p w:rsidR="00EB3AFC" w:rsidRPr="00291094" w:rsidRDefault="00EB3AFC" w:rsidP="00E7350F">
      <w:pPr>
        <w:jc w:val="center"/>
        <w:rPr>
          <w:rFonts w:ascii="HG丸ｺﾞｼｯｸM-PRO" w:eastAsia="HG丸ｺﾞｼｯｸM-PRO" w:hAnsi="ＭＳ ゴシック"/>
          <w:color w:val="000000" w:themeColor="text1"/>
          <w:sz w:val="28"/>
          <w:szCs w:val="28"/>
        </w:rPr>
      </w:pPr>
    </w:p>
    <w:p w:rsidR="00E7350F" w:rsidRPr="008279A2" w:rsidRDefault="00AF5F34" w:rsidP="0044027A">
      <w:pPr>
        <w:jc w:val="left"/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１　開催日時</w:t>
      </w:r>
      <w:r w:rsidR="00E7350F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：</w:t>
      </w:r>
      <w:r w:rsidR="00026DCF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平成２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９</w:t>
      </w:r>
      <w:r w:rsidR="0044027A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年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５</w:t>
      </w:r>
      <w:r w:rsidR="0044027A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月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３１</w:t>
      </w:r>
      <w:r w:rsidR="0044027A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日（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水</w:t>
      </w:r>
      <w:r w:rsidR="0044027A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）午後２時から午後</w:t>
      </w:r>
      <w:r w:rsidR="00026DCF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２</w:t>
      </w:r>
      <w:r w:rsidR="0044027A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時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４</w:t>
      </w:r>
      <w:r w:rsidR="00EB3AFC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０</w:t>
      </w:r>
      <w:r w:rsidR="00026DCF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分</w:t>
      </w:r>
    </w:p>
    <w:p w:rsidR="00473553" w:rsidRDefault="00473553" w:rsidP="00AF5F34">
      <w:pPr>
        <w:jc w:val="left"/>
        <w:rPr>
          <w:rFonts w:ascii="HG丸ｺﾞｼｯｸM-PRO" w:eastAsia="HG丸ｺﾞｼｯｸM-PRO" w:hAnsi="ＭＳ ゴシック" w:hint="eastAsia"/>
          <w:color w:val="000000" w:themeColor="text1"/>
          <w:sz w:val="24"/>
        </w:rPr>
      </w:pPr>
    </w:p>
    <w:p w:rsidR="00E7350F" w:rsidRPr="008279A2" w:rsidRDefault="00AF5F34" w:rsidP="00AF5F34">
      <w:pPr>
        <w:jc w:val="left"/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２　開催場所</w:t>
      </w:r>
      <w:r w:rsidR="00026DCF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：大阪赤十字会館　４</w:t>
      </w:r>
      <w:r w:rsidR="00E7350F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階　</w:t>
      </w:r>
      <w:r w:rsidR="00026DCF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４</w:t>
      </w:r>
      <w:r w:rsidR="00E7350F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0</w:t>
      </w:r>
      <w:r w:rsid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２</w:t>
      </w:r>
      <w:r w:rsidR="00E7350F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会議室</w:t>
      </w:r>
    </w:p>
    <w:p w:rsidR="00473553" w:rsidRDefault="00473553" w:rsidP="00EB3AFC">
      <w:pPr>
        <w:rPr>
          <w:rFonts w:ascii="HG丸ｺﾞｼｯｸM-PRO" w:eastAsia="HG丸ｺﾞｼｯｸM-PRO" w:hAnsi="ＭＳ ゴシック" w:hint="eastAsia"/>
          <w:color w:val="000000" w:themeColor="text1"/>
          <w:sz w:val="24"/>
        </w:rPr>
      </w:pPr>
    </w:p>
    <w:p w:rsidR="00535AE7" w:rsidRDefault="00AF5F34" w:rsidP="00EB3AFC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３　</w:t>
      </w:r>
      <w:r w:rsidR="00513A33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出席</w:t>
      </w:r>
      <w:r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委員</w:t>
      </w:r>
      <w:r w:rsidR="00AC1D9F"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：</w:t>
      </w:r>
      <w:r w:rsid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６</w:t>
      </w:r>
      <w:r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名</w:t>
      </w:r>
      <w:r w:rsidR="00535AE7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（委員定数８名、定足数４名であるため有効に成立）</w:t>
      </w:r>
    </w:p>
    <w:p w:rsidR="008F780C" w:rsidRPr="008279A2" w:rsidRDefault="00535AE7" w:rsidP="00EB3AFC">
      <w:pPr>
        <w:rPr>
          <w:rFonts w:ascii="HG丸ｺﾞｼｯｸM-PRO" w:eastAsia="HG丸ｺﾞｼｯｸM-PRO" w:hAnsi="ＭＳ ゴシック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ab/>
      </w: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ab/>
        <w:t xml:space="preserve">　</w:t>
      </w:r>
      <w:r w:rsidR="00AC1D9F" w:rsidRPr="008279A2">
        <w:rPr>
          <w:rFonts w:ascii="HG丸ｺﾞｼｯｸM-PRO" w:eastAsia="HG丸ｺﾞｼｯｸM-PRO" w:hAnsi="ＭＳ ゴシック" w:hint="eastAsia"/>
          <w:color w:val="000000" w:themeColor="text1"/>
          <w:sz w:val="20"/>
          <w:szCs w:val="20"/>
        </w:rPr>
        <w:t>生野委員、乾委員、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0"/>
          <w:szCs w:val="20"/>
        </w:rPr>
        <w:t>北村</w:t>
      </w:r>
      <w:r w:rsidR="008F780C" w:rsidRPr="008279A2">
        <w:rPr>
          <w:rFonts w:ascii="HG丸ｺﾞｼｯｸM-PRO" w:eastAsia="HG丸ｺﾞｼｯｸM-PRO" w:hAnsi="ＭＳ ゴシック" w:hint="eastAsia"/>
          <w:color w:val="000000" w:themeColor="text1"/>
          <w:sz w:val="20"/>
          <w:szCs w:val="20"/>
        </w:rPr>
        <w:t>委員、</w:t>
      </w:r>
      <w:r w:rsidR="00026DCF" w:rsidRPr="008279A2">
        <w:rPr>
          <w:rFonts w:ascii="HG丸ｺﾞｼｯｸM-PRO" w:eastAsia="HG丸ｺﾞｼｯｸM-PRO" w:hAnsi="ＭＳ ゴシック" w:hint="eastAsia"/>
          <w:color w:val="000000" w:themeColor="text1"/>
          <w:sz w:val="20"/>
          <w:szCs w:val="20"/>
        </w:rPr>
        <w:t>高井委員、深田</w:t>
      </w:r>
      <w:r w:rsidR="008F780C" w:rsidRPr="008279A2">
        <w:rPr>
          <w:rFonts w:ascii="HG丸ｺﾞｼｯｸM-PRO" w:eastAsia="HG丸ｺﾞｼｯｸM-PRO" w:hAnsi="ＭＳ ゴシック" w:hint="eastAsia"/>
          <w:color w:val="000000" w:themeColor="text1"/>
          <w:sz w:val="20"/>
          <w:szCs w:val="20"/>
        </w:rPr>
        <w:t>委員、</w:t>
      </w:r>
      <w:r w:rsidR="0044027A" w:rsidRPr="008279A2">
        <w:rPr>
          <w:rFonts w:ascii="HG丸ｺﾞｼｯｸM-PRO" w:eastAsia="HG丸ｺﾞｼｯｸM-PRO" w:hAnsi="ＭＳ ゴシック" w:hint="eastAsia"/>
          <w:color w:val="000000" w:themeColor="text1"/>
          <w:sz w:val="20"/>
          <w:szCs w:val="20"/>
        </w:rPr>
        <w:t>福原</w:t>
      </w:r>
      <w:r w:rsidR="008F780C" w:rsidRPr="008279A2">
        <w:rPr>
          <w:rFonts w:ascii="HG丸ｺﾞｼｯｸM-PRO" w:eastAsia="HG丸ｺﾞｼｯｸM-PRO" w:hAnsi="ＭＳ ゴシック" w:hint="eastAsia"/>
          <w:color w:val="000000" w:themeColor="text1"/>
          <w:sz w:val="20"/>
          <w:szCs w:val="20"/>
        </w:rPr>
        <w:t>委員</w:t>
      </w:r>
    </w:p>
    <w:p w:rsidR="00AF5F34" w:rsidRDefault="00AF5F34" w:rsidP="00AF5F34">
      <w:pPr>
        <w:rPr>
          <w:rFonts w:ascii="HG丸ｺﾞｼｯｸM-PRO" w:eastAsia="HG丸ｺﾞｼｯｸM-PRO" w:hAnsi="ＭＳ ゴシック" w:hint="eastAsia"/>
          <w:color w:val="000000" w:themeColor="text1"/>
          <w:sz w:val="24"/>
        </w:rPr>
      </w:pPr>
      <w:r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４　議　事</w:t>
      </w:r>
    </w:p>
    <w:p w:rsidR="00291094" w:rsidRPr="008279A2" w:rsidRDefault="00291094" w:rsidP="00AF5F34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（１）議題</w:t>
      </w:r>
    </w:p>
    <w:p w:rsidR="00DB1F2E" w:rsidRPr="00DB1F2E" w:rsidRDefault="00AF5F34" w:rsidP="00291094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8279A2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第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１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号議案　医療法人の設立認可について</w:t>
      </w:r>
    </w:p>
    <w:p w:rsidR="00DB1F2E" w:rsidRPr="00DB1F2E" w:rsidRDefault="001915C5" w:rsidP="00DB1F2E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　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諮問案件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５６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件の医療法人設立認可申請について、適当であると認めた。</w:t>
      </w:r>
    </w:p>
    <w:p w:rsidR="00DB1F2E" w:rsidRPr="00DB1F2E" w:rsidRDefault="00DC2789" w:rsidP="00473553">
      <w:pPr>
        <w:ind w:firstLineChars="300" w:firstLine="697"/>
        <w:rPr>
          <w:rFonts w:ascii="HG丸ｺﾞｼｯｸM-PRO" w:eastAsia="HG丸ｺﾞｼｯｸM-PRO" w:hAnsi="ＭＳ ゴシック"/>
          <w:color w:val="000000" w:themeColor="text1"/>
          <w:sz w:val="24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【診療所：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５６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件（医科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３２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件、歯科</w:t>
      </w:r>
      <w:r w:rsidR="001915C5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２４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件）】　　　　　　　　</w:t>
      </w:r>
    </w:p>
    <w:p w:rsidR="00DB1F2E" w:rsidRPr="00473553" w:rsidRDefault="00DB1F2E" w:rsidP="00DB1F2E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</w:p>
    <w:p w:rsidR="00DB1F2E" w:rsidRPr="00DB1F2E" w:rsidRDefault="00DB1F2E" w:rsidP="00DB1F2E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第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２</w:t>
      </w:r>
      <w:r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号議案　医療法人の合併認可について</w:t>
      </w:r>
    </w:p>
    <w:p w:rsidR="001915C5" w:rsidRDefault="001915C5" w:rsidP="00DB1F2E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　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諮問案件</w:t>
      </w: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２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件の医療法人合併認可申請について、適当であると認めた。</w:t>
      </w:r>
    </w:p>
    <w:p w:rsidR="00DB1F2E" w:rsidRPr="00DB1F2E" w:rsidRDefault="00DB1F2E" w:rsidP="00473553">
      <w:pPr>
        <w:ind w:firstLineChars="300" w:firstLine="697"/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【病院：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１</w:t>
      </w:r>
      <w:r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、診療所；1件（医科１件）</w:t>
      </w:r>
      <w:r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】</w:t>
      </w:r>
    </w:p>
    <w:p w:rsidR="00DB1F2E" w:rsidRPr="00473553" w:rsidRDefault="00DB1F2E" w:rsidP="00DB1F2E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</w:p>
    <w:p w:rsidR="00DB1F2E" w:rsidRPr="00DB1F2E" w:rsidRDefault="001915C5" w:rsidP="00DB1F2E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第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３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号議案　社会医療法人の認定について</w:t>
      </w:r>
    </w:p>
    <w:p w:rsidR="001915C5" w:rsidRDefault="001915C5" w:rsidP="00DB1F2E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　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諮問案件２件の社会医療法人認定申請について、適当であると認めた。</w:t>
      </w:r>
    </w:p>
    <w:p w:rsidR="00DB1F2E" w:rsidRPr="00DB1F2E" w:rsidRDefault="00DB1F2E" w:rsidP="00473553">
      <w:pPr>
        <w:ind w:firstLineChars="300" w:firstLine="697"/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【病院：２件】</w:t>
      </w:r>
    </w:p>
    <w:p w:rsidR="00DB1F2E" w:rsidRPr="00DB1F2E" w:rsidRDefault="00DB1F2E" w:rsidP="00DB1F2E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</w:p>
    <w:p w:rsidR="00DB1F2E" w:rsidRPr="00DB1F2E" w:rsidRDefault="00DB1F2E" w:rsidP="001915C5">
      <w:pPr>
        <w:ind w:firstLineChars="200" w:firstLine="465"/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第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４</w:t>
      </w:r>
      <w:r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号議案　医療法人の解散認可について</w:t>
      </w:r>
    </w:p>
    <w:p w:rsidR="001915C5" w:rsidRDefault="001915C5" w:rsidP="00DB1F2E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　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諮問案件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１０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件の医療法人解散認可申請について、適当であると認めた。</w:t>
      </w:r>
    </w:p>
    <w:p w:rsidR="00DB1F2E" w:rsidRPr="00DB1F2E" w:rsidRDefault="00DB1F2E" w:rsidP="00473553">
      <w:pPr>
        <w:ind w:firstLineChars="300" w:firstLine="697"/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【診療所：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１０</w:t>
      </w:r>
      <w:r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件（医科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９</w:t>
      </w:r>
      <w:r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件、歯科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１</w:t>
      </w:r>
      <w:r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件）】</w:t>
      </w:r>
    </w:p>
    <w:p w:rsidR="00473553" w:rsidRDefault="00473553" w:rsidP="00DB1F2E">
      <w:pPr>
        <w:rPr>
          <w:rFonts w:ascii="HG丸ｺﾞｼｯｸM-PRO" w:eastAsia="HG丸ｺﾞｼｯｸM-PRO" w:hAnsi="ＭＳ ゴシック" w:hint="eastAsia"/>
          <w:color w:val="000000" w:themeColor="text1"/>
          <w:sz w:val="24"/>
        </w:rPr>
      </w:pPr>
    </w:p>
    <w:p w:rsidR="00DB1F2E" w:rsidRPr="00DB1F2E" w:rsidRDefault="00291094" w:rsidP="00DB1F2E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（２）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報告</w:t>
      </w:r>
    </w:p>
    <w:p w:rsidR="00DB1F2E" w:rsidRPr="00DB1F2E" w:rsidRDefault="00291094" w:rsidP="00291094">
      <w:pPr>
        <w:ind w:firstLineChars="200" w:firstLine="465"/>
        <w:rPr>
          <w:rFonts w:ascii="HG丸ｺﾞｼｯｸM-PRO" w:eastAsia="HG丸ｺﾞｼｯｸM-PRO" w:hAnsi="ＭＳ ゴシック"/>
          <w:color w:val="000000" w:themeColor="text1"/>
          <w:sz w:val="24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報告１　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非医師理事長選任認可について</w:t>
      </w: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（１件）</w:t>
      </w:r>
    </w:p>
    <w:p w:rsidR="00DB1F2E" w:rsidRPr="00DB1F2E" w:rsidRDefault="00291094" w:rsidP="00291094">
      <w:pPr>
        <w:ind w:firstLineChars="200" w:firstLine="465"/>
        <w:rPr>
          <w:rFonts w:ascii="HG丸ｺﾞｼｯｸM-PRO" w:eastAsia="HG丸ｺﾞｼｯｸM-PRO" w:hAnsi="ＭＳ ゴシック"/>
          <w:color w:val="000000" w:themeColor="text1"/>
          <w:sz w:val="24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報告２　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届出による解散法人について</w:t>
      </w: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（１件）</w:t>
      </w:r>
    </w:p>
    <w:p w:rsidR="00DB1F2E" w:rsidRDefault="00291094" w:rsidP="00291094">
      <w:pPr>
        <w:ind w:firstLineChars="200" w:firstLine="465"/>
        <w:rPr>
          <w:rFonts w:ascii="HG丸ｺﾞｼｯｸM-PRO" w:eastAsia="HG丸ｺﾞｼｯｸM-PRO" w:hAnsi="ＭＳ ゴシック"/>
          <w:color w:val="000000" w:themeColor="text1"/>
          <w:sz w:val="24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報告３　</w:t>
      </w:r>
      <w:r w:rsidR="001915C5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破産による解散法人</w:t>
      </w:r>
      <w:r w:rsidR="00DB1F2E"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について</w:t>
      </w: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（１件）</w:t>
      </w:r>
      <w:bookmarkStart w:id="0" w:name="_GoBack"/>
      <w:bookmarkEnd w:id="0"/>
    </w:p>
    <w:p w:rsidR="001915C5" w:rsidRDefault="00291094" w:rsidP="00291094">
      <w:pPr>
        <w:ind w:firstLineChars="200" w:firstLine="465"/>
        <w:rPr>
          <w:rFonts w:ascii="HG丸ｺﾞｼｯｸM-PRO" w:eastAsia="HG丸ｺﾞｼｯｸM-PRO" w:hAnsi="ＭＳ ゴシック" w:hint="eastAsia"/>
          <w:color w:val="000000" w:themeColor="text1"/>
          <w:sz w:val="24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報告４　設立認可取消医療法人について（５件）</w:t>
      </w:r>
    </w:p>
    <w:p w:rsidR="00DB1F2E" w:rsidRPr="00DB1F2E" w:rsidRDefault="00DB1F2E" w:rsidP="00DB1F2E">
      <w:pPr>
        <w:rPr>
          <w:rFonts w:ascii="HG丸ｺﾞｼｯｸM-PRO" w:eastAsia="HG丸ｺﾞｼｯｸM-PRO" w:hAnsi="ＭＳ ゴシック"/>
          <w:color w:val="000000" w:themeColor="text1"/>
          <w:sz w:val="24"/>
        </w:rPr>
      </w:pPr>
      <w:r w:rsidRPr="00DB1F2E">
        <w:rPr>
          <w:rFonts w:ascii="HG丸ｺﾞｼｯｸM-PRO" w:eastAsia="HG丸ｺﾞｼｯｸM-PRO" w:hAnsi="ＭＳ ゴシック" w:hint="eastAsia"/>
          <w:color w:val="000000" w:themeColor="text1"/>
          <w:sz w:val="24"/>
        </w:rPr>
        <w:t xml:space="preserve">　　</w:t>
      </w:r>
      <w:r w:rsidR="00291094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報告５　地域医療連携推進法人</w:t>
      </w:r>
      <w:r w:rsidR="00473553">
        <w:rPr>
          <w:rFonts w:ascii="HG丸ｺﾞｼｯｸM-PRO" w:eastAsia="HG丸ｺﾞｼｯｸM-PRO" w:hAnsi="ＭＳ ゴシック" w:hint="eastAsia"/>
          <w:color w:val="000000" w:themeColor="text1"/>
          <w:sz w:val="24"/>
        </w:rPr>
        <w:t>の認定に係る事務手続について</w:t>
      </w:r>
    </w:p>
    <w:p w:rsidR="00147A1A" w:rsidRPr="008279A2" w:rsidRDefault="00147A1A" w:rsidP="001915C5">
      <w:pPr>
        <w:ind w:left="930" w:hangingChars="400" w:hanging="930"/>
        <w:rPr>
          <w:rFonts w:ascii="HG丸ｺﾞｼｯｸM-PRO" w:eastAsia="HG丸ｺﾞｼｯｸM-PRO" w:hAnsi="ＭＳ ゴシック"/>
          <w:color w:val="000000" w:themeColor="text1"/>
          <w:sz w:val="24"/>
        </w:rPr>
      </w:pPr>
    </w:p>
    <w:sectPr w:rsidR="00147A1A" w:rsidRPr="008279A2" w:rsidSect="001915C5">
      <w:pgSz w:w="11906" w:h="16838" w:code="9"/>
      <w:pgMar w:top="567" w:right="1701" w:bottom="567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55E" w:rsidRDefault="00A2655E" w:rsidP="008F780C">
      <w:r>
        <w:separator/>
      </w:r>
    </w:p>
  </w:endnote>
  <w:endnote w:type="continuationSeparator" w:id="0">
    <w:p w:rsidR="00A2655E" w:rsidRDefault="00A2655E" w:rsidP="008F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55E" w:rsidRDefault="00A2655E" w:rsidP="008F780C">
      <w:r>
        <w:separator/>
      </w:r>
    </w:p>
  </w:footnote>
  <w:footnote w:type="continuationSeparator" w:id="0">
    <w:p w:rsidR="00A2655E" w:rsidRDefault="00A2655E" w:rsidP="008F7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71124"/>
    <w:multiLevelType w:val="hybridMultilevel"/>
    <w:tmpl w:val="233C2A80"/>
    <w:lvl w:ilvl="0" w:tplc="1EBC727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645D0779"/>
    <w:multiLevelType w:val="hybridMultilevel"/>
    <w:tmpl w:val="EDB4CD38"/>
    <w:lvl w:ilvl="0" w:tplc="B6929168">
      <w:start w:val="1"/>
      <w:numFmt w:val="decimalFullWidth"/>
      <w:lvlText w:val="（%1）"/>
      <w:lvlJc w:val="left"/>
      <w:pPr>
        <w:ind w:left="151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">
    <w:nsid w:val="76986D33"/>
    <w:multiLevelType w:val="hybridMultilevel"/>
    <w:tmpl w:val="7D246060"/>
    <w:lvl w:ilvl="0" w:tplc="BA8869E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D2D60E2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0F"/>
    <w:rsid w:val="00026DCF"/>
    <w:rsid w:val="00062401"/>
    <w:rsid w:val="000652F1"/>
    <w:rsid w:val="000B6BEA"/>
    <w:rsid w:val="000E3A2B"/>
    <w:rsid w:val="000F528A"/>
    <w:rsid w:val="0012568F"/>
    <w:rsid w:val="001266E7"/>
    <w:rsid w:val="00132893"/>
    <w:rsid w:val="00147A1A"/>
    <w:rsid w:val="00150968"/>
    <w:rsid w:val="0017789C"/>
    <w:rsid w:val="001915C5"/>
    <w:rsid w:val="001A5569"/>
    <w:rsid w:val="00223F12"/>
    <w:rsid w:val="00240E34"/>
    <w:rsid w:val="00291094"/>
    <w:rsid w:val="002A6345"/>
    <w:rsid w:val="002D1559"/>
    <w:rsid w:val="002E3052"/>
    <w:rsid w:val="002E3C95"/>
    <w:rsid w:val="002F7336"/>
    <w:rsid w:val="003129DF"/>
    <w:rsid w:val="00357D46"/>
    <w:rsid w:val="003B1DFF"/>
    <w:rsid w:val="003B4EC9"/>
    <w:rsid w:val="003E2BF3"/>
    <w:rsid w:val="004156E7"/>
    <w:rsid w:val="0044027A"/>
    <w:rsid w:val="00464AF6"/>
    <w:rsid w:val="00465E3B"/>
    <w:rsid w:val="00473553"/>
    <w:rsid w:val="004C1100"/>
    <w:rsid w:val="004E0977"/>
    <w:rsid w:val="004E7A49"/>
    <w:rsid w:val="00510940"/>
    <w:rsid w:val="00513A33"/>
    <w:rsid w:val="00535AE7"/>
    <w:rsid w:val="0055684E"/>
    <w:rsid w:val="00585062"/>
    <w:rsid w:val="00617F3A"/>
    <w:rsid w:val="006A0CDC"/>
    <w:rsid w:val="006B7644"/>
    <w:rsid w:val="006E59A6"/>
    <w:rsid w:val="007515AE"/>
    <w:rsid w:val="00766509"/>
    <w:rsid w:val="00777DD3"/>
    <w:rsid w:val="008279A2"/>
    <w:rsid w:val="00845164"/>
    <w:rsid w:val="00865186"/>
    <w:rsid w:val="00874838"/>
    <w:rsid w:val="0088096C"/>
    <w:rsid w:val="008F780C"/>
    <w:rsid w:val="00911859"/>
    <w:rsid w:val="009125C2"/>
    <w:rsid w:val="00913DF3"/>
    <w:rsid w:val="00914070"/>
    <w:rsid w:val="009F282E"/>
    <w:rsid w:val="009F6AE8"/>
    <w:rsid w:val="00A2655E"/>
    <w:rsid w:val="00A51B2F"/>
    <w:rsid w:val="00A5443C"/>
    <w:rsid w:val="00A85FDC"/>
    <w:rsid w:val="00AC1D9F"/>
    <w:rsid w:val="00AF5F34"/>
    <w:rsid w:val="00B4195F"/>
    <w:rsid w:val="00B4410C"/>
    <w:rsid w:val="00BA4E2C"/>
    <w:rsid w:val="00BB1963"/>
    <w:rsid w:val="00BC3135"/>
    <w:rsid w:val="00C67E57"/>
    <w:rsid w:val="00CC49A8"/>
    <w:rsid w:val="00D155F1"/>
    <w:rsid w:val="00D20916"/>
    <w:rsid w:val="00D7524A"/>
    <w:rsid w:val="00DB1F2E"/>
    <w:rsid w:val="00DC2789"/>
    <w:rsid w:val="00DD6922"/>
    <w:rsid w:val="00E61026"/>
    <w:rsid w:val="00E664D7"/>
    <w:rsid w:val="00E7350F"/>
    <w:rsid w:val="00EA5817"/>
    <w:rsid w:val="00EB0578"/>
    <w:rsid w:val="00EB3676"/>
    <w:rsid w:val="00EB3AFC"/>
    <w:rsid w:val="00EE264D"/>
    <w:rsid w:val="00F40351"/>
    <w:rsid w:val="00F7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0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80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F7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80C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AF5F3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0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80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F7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80C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AF5F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3</cp:revision>
  <cp:lastPrinted>2016-11-24T06:34:00Z</cp:lastPrinted>
  <dcterms:created xsi:type="dcterms:W3CDTF">2017-05-31T23:46:00Z</dcterms:created>
  <dcterms:modified xsi:type="dcterms:W3CDTF">2017-06-01T00:08:00Z</dcterms:modified>
</cp:coreProperties>
</file>