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23" w:rsidRDefault="00E37723" w:rsidP="00850394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80818" w:rsidRPr="00850394" w:rsidRDefault="00B65723" w:rsidP="0085039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大阪府保健医療計画（平成20～24年度）目標値最終評価シート</w:t>
      </w:r>
    </w:p>
    <w:p w:rsidR="00850394" w:rsidRDefault="00850394" w:rsidP="00850394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</w:p>
    <w:p w:rsidR="00B65723" w:rsidRPr="00850394" w:rsidRDefault="00B65723" w:rsidP="00850394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目</w:t>
      </w:r>
      <w:r w:rsidR="0085039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850394">
        <w:rPr>
          <w:rFonts w:asciiTheme="majorEastAsia" w:eastAsiaTheme="majorEastAsia" w:hAnsiTheme="majorEastAsia" w:hint="eastAsia"/>
          <w:sz w:val="24"/>
          <w:szCs w:val="24"/>
        </w:rPr>
        <w:t>次</w:t>
      </w:r>
    </w:p>
    <w:p w:rsidR="00B65723" w:rsidRDefault="00B65723">
      <w:pPr>
        <w:rPr>
          <w:sz w:val="24"/>
          <w:szCs w:val="24"/>
        </w:rPr>
      </w:pPr>
    </w:p>
    <w:p w:rsidR="00B65723" w:rsidRPr="00850394" w:rsidRDefault="00850394" w:rsidP="00850394">
      <w:pPr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B65723" w:rsidRPr="00850394">
        <w:rPr>
          <w:rFonts w:asciiTheme="majorEastAsia" w:eastAsiaTheme="majorEastAsia" w:hAnsiTheme="majorEastAsia" w:hint="eastAsia"/>
          <w:sz w:val="24"/>
          <w:szCs w:val="24"/>
        </w:rPr>
        <w:t>機能の分化と連携</w:t>
      </w:r>
    </w:p>
    <w:p w:rsidR="00B65723" w:rsidRPr="00B65723" w:rsidRDefault="00E37723" w:rsidP="00B6572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医療機能情報公開率・・・・・・・・・・・・・・・・・・・・・</w:t>
      </w:r>
      <w:r w:rsidR="00E173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</w:t>
      </w:r>
      <w:r w:rsidR="00B65723" w:rsidRPr="00B65723">
        <w:rPr>
          <w:rFonts w:hint="eastAsia"/>
          <w:sz w:val="24"/>
          <w:szCs w:val="24"/>
        </w:rPr>
        <w:t xml:space="preserve">　　　　　</w:t>
      </w:r>
    </w:p>
    <w:p w:rsidR="00B65723" w:rsidRDefault="00B65723" w:rsidP="00B6572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B65723">
        <w:rPr>
          <w:rFonts w:hint="eastAsia"/>
          <w:sz w:val="24"/>
          <w:szCs w:val="24"/>
        </w:rPr>
        <w:t>地域連携クリティカルパスを導入している病院の割合</w:t>
      </w:r>
      <w:r w:rsidR="00E37723">
        <w:rPr>
          <w:rFonts w:hint="eastAsia"/>
          <w:sz w:val="24"/>
          <w:szCs w:val="24"/>
        </w:rPr>
        <w:t>・・・・・・</w:t>
      </w:r>
      <w:r w:rsidR="00E173E3">
        <w:rPr>
          <w:rFonts w:hint="eastAsia"/>
          <w:sz w:val="24"/>
          <w:szCs w:val="24"/>
        </w:rPr>
        <w:t xml:space="preserve"> </w:t>
      </w:r>
      <w:r w:rsidR="00E37723">
        <w:rPr>
          <w:rFonts w:hint="eastAsia"/>
          <w:sz w:val="24"/>
          <w:szCs w:val="24"/>
        </w:rPr>
        <w:t>６</w:t>
      </w:r>
    </w:p>
    <w:p w:rsidR="00850394" w:rsidRPr="00E173E3" w:rsidRDefault="00850394" w:rsidP="00850394">
      <w:pPr>
        <w:pStyle w:val="a3"/>
        <w:ind w:leftChars="0" w:left="927"/>
        <w:rPr>
          <w:sz w:val="24"/>
          <w:szCs w:val="24"/>
        </w:rPr>
      </w:pPr>
    </w:p>
    <w:p w:rsidR="00B65723" w:rsidRPr="00850394" w:rsidRDefault="00B65723" w:rsidP="00B6572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850394">
        <w:rPr>
          <w:rFonts w:asciiTheme="majorEastAsia" w:eastAsiaTheme="majorEastAsia" w:hAnsiTheme="majorEastAsia" w:hint="eastAsia"/>
          <w:sz w:val="24"/>
          <w:szCs w:val="24"/>
        </w:rPr>
        <w:t>ん</w:t>
      </w:r>
    </w:p>
    <w:p w:rsidR="00B65723" w:rsidRPr="00B65723" w:rsidRDefault="00B65723" w:rsidP="008F1B61">
      <w:pPr>
        <w:pStyle w:val="a3"/>
        <w:ind w:leftChars="0" w:left="780" w:firstLineChars="50" w:firstLine="120"/>
        <w:rPr>
          <w:sz w:val="24"/>
          <w:szCs w:val="24"/>
        </w:rPr>
      </w:pPr>
      <w:r w:rsidRPr="00B65723">
        <w:rPr>
          <w:rFonts w:hint="eastAsia"/>
          <w:sz w:val="24"/>
          <w:szCs w:val="24"/>
        </w:rPr>
        <w:t>がん年齢調整死亡率（人口</w:t>
      </w:r>
      <w:r w:rsidRPr="00B65723">
        <w:rPr>
          <w:rFonts w:hint="eastAsia"/>
          <w:sz w:val="24"/>
          <w:szCs w:val="24"/>
        </w:rPr>
        <w:t>10</w:t>
      </w:r>
      <w:r w:rsidRPr="00B65723">
        <w:rPr>
          <w:rFonts w:hint="eastAsia"/>
          <w:sz w:val="24"/>
          <w:szCs w:val="24"/>
        </w:rPr>
        <w:t>万対）</w:t>
      </w:r>
      <w:r w:rsidR="00E37723">
        <w:rPr>
          <w:rFonts w:hint="eastAsia"/>
          <w:sz w:val="24"/>
          <w:szCs w:val="24"/>
        </w:rPr>
        <w:t>・・・・・・・・・・・・・・</w:t>
      </w:r>
      <w:r w:rsidR="00E173E3">
        <w:rPr>
          <w:rFonts w:hint="eastAsia"/>
          <w:sz w:val="24"/>
          <w:szCs w:val="24"/>
        </w:rPr>
        <w:t xml:space="preserve"> </w:t>
      </w:r>
      <w:r w:rsidR="008F1B61">
        <w:rPr>
          <w:rFonts w:hint="eastAsia"/>
          <w:sz w:val="24"/>
          <w:szCs w:val="24"/>
        </w:rPr>
        <w:t>７</w:t>
      </w:r>
    </w:p>
    <w:p w:rsidR="00B65723" w:rsidRPr="00E173E3" w:rsidRDefault="00B65723" w:rsidP="00B65723">
      <w:pPr>
        <w:rPr>
          <w:sz w:val="24"/>
          <w:szCs w:val="24"/>
        </w:rPr>
      </w:pPr>
    </w:p>
    <w:p w:rsidR="00B65723" w:rsidRPr="00850394" w:rsidRDefault="008B63B0" w:rsidP="008B63B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脳卒中・急性心筋梗塞・糖尿病</w:t>
      </w:r>
    </w:p>
    <w:p w:rsidR="008B63B0" w:rsidRDefault="008B63B0" w:rsidP="008B63B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B63B0">
        <w:rPr>
          <w:rFonts w:hint="eastAsia"/>
          <w:sz w:val="24"/>
          <w:szCs w:val="24"/>
        </w:rPr>
        <w:t>メタボリックシンドローム予備群推定数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歳～</w:t>
      </w: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歳）</w:t>
      </w:r>
      <w:r w:rsidR="008F1B61">
        <w:rPr>
          <w:rFonts w:hint="eastAsia"/>
          <w:sz w:val="24"/>
          <w:szCs w:val="24"/>
        </w:rPr>
        <w:t>・・・・・</w:t>
      </w:r>
      <w:r w:rsidR="00E173E3">
        <w:rPr>
          <w:rFonts w:hint="eastAsia"/>
          <w:sz w:val="24"/>
          <w:szCs w:val="24"/>
        </w:rPr>
        <w:t xml:space="preserve"> </w:t>
      </w:r>
      <w:r w:rsidR="008F1B61">
        <w:rPr>
          <w:rFonts w:hint="eastAsia"/>
          <w:sz w:val="24"/>
          <w:szCs w:val="24"/>
        </w:rPr>
        <w:t>10</w:t>
      </w:r>
    </w:p>
    <w:p w:rsidR="008B63B0" w:rsidRDefault="008B63B0" w:rsidP="008B63B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メタボリックシンドローム該当者推定数（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歳～</w:t>
      </w: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歳）</w:t>
      </w:r>
    </w:p>
    <w:p w:rsidR="008B63B0" w:rsidRDefault="008B63B0" w:rsidP="008B63B0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特定健診受診率</w:t>
      </w:r>
      <w:r w:rsidR="00E173E3">
        <w:rPr>
          <w:rFonts w:hint="eastAsia"/>
          <w:sz w:val="24"/>
          <w:szCs w:val="24"/>
        </w:rPr>
        <w:t>・・・・・・・・・・・・・・・・・・・・・・・</w:t>
      </w:r>
      <w:r w:rsidR="00E173E3">
        <w:rPr>
          <w:rFonts w:hint="eastAsia"/>
          <w:sz w:val="24"/>
          <w:szCs w:val="24"/>
        </w:rPr>
        <w:t xml:space="preserve"> </w:t>
      </w:r>
      <w:r w:rsidR="008F1B61">
        <w:rPr>
          <w:rFonts w:hint="eastAsia"/>
          <w:sz w:val="24"/>
          <w:szCs w:val="24"/>
        </w:rPr>
        <w:t>12</w:t>
      </w:r>
    </w:p>
    <w:p w:rsidR="0035791B" w:rsidRDefault="008B63B0" w:rsidP="0035791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特定保健指導実施率</w:t>
      </w:r>
    </w:p>
    <w:p w:rsidR="0035791B" w:rsidRDefault="0035791B" w:rsidP="0035791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脳卒中死亡率（人口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万対）</w:t>
      </w:r>
      <w:r w:rsidR="008F1B61">
        <w:rPr>
          <w:rFonts w:hint="eastAsia"/>
          <w:sz w:val="24"/>
          <w:szCs w:val="24"/>
        </w:rPr>
        <w:t>・・・・・・・・・・・・・・・・・</w:t>
      </w:r>
      <w:r w:rsidR="00E173E3">
        <w:rPr>
          <w:rFonts w:hint="eastAsia"/>
          <w:sz w:val="24"/>
          <w:szCs w:val="24"/>
        </w:rPr>
        <w:t xml:space="preserve"> </w:t>
      </w:r>
      <w:r w:rsidR="008F1B61">
        <w:rPr>
          <w:rFonts w:hint="eastAsia"/>
          <w:sz w:val="24"/>
          <w:szCs w:val="24"/>
        </w:rPr>
        <w:t>14</w:t>
      </w:r>
    </w:p>
    <w:p w:rsidR="0035791B" w:rsidRDefault="0035791B" w:rsidP="0035791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虚血性心疾患死亡率（人口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万対）</w:t>
      </w:r>
      <w:r w:rsidR="008F1B61">
        <w:rPr>
          <w:rFonts w:hint="eastAsia"/>
          <w:sz w:val="24"/>
          <w:szCs w:val="24"/>
        </w:rPr>
        <w:t>・・・・・・・・・・・・・・</w:t>
      </w:r>
      <w:r w:rsidR="00E173E3">
        <w:rPr>
          <w:rFonts w:hint="eastAsia"/>
          <w:sz w:val="24"/>
          <w:szCs w:val="24"/>
        </w:rPr>
        <w:t xml:space="preserve"> </w:t>
      </w:r>
      <w:r w:rsidR="008F1B61">
        <w:rPr>
          <w:rFonts w:hint="eastAsia"/>
          <w:sz w:val="24"/>
          <w:szCs w:val="24"/>
        </w:rPr>
        <w:t>15</w:t>
      </w:r>
    </w:p>
    <w:p w:rsidR="0035791B" w:rsidRDefault="0035791B" w:rsidP="0035791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糖尿病予備群推定数（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歳～</w:t>
      </w: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歳）</w:t>
      </w:r>
      <w:r w:rsidR="008F1B61">
        <w:rPr>
          <w:rFonts w:hint="eastAsia"/>
          <w:sz w:val="24"/>
          <w:szCs w:val="24"/>
        </w:rPr>
        <w:t>・・・・・・・・・・・・・・</w:t>
      </w:r>
      <w:r w:rsidR="00E173E3">
        <w:rPr>
          <w:rFonts w:hint="eastAsia"/>
          <w:sz w:val="24"/>
          <w:szCs w:val="24"/>
        </w:rPr>
        <w:t xml:space="preserve"> </w:t>
      </w:r>
      <w:r w:rsidR="008F1B61">
        <w:rPr>
          <w:rFonts w:hint="eastAsia"/>
          <w:sz w:val="24"/>
          <w:szCs w:val="24"/>
        </w:rPr>
        <w:t>16</w:t>
      </w:r>
    </w:p>
    <w:p w:rsidR="0035791B" w:rsidRDefault="0035791B" w:rsidP="0035791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糖尿病有病者推定数（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歳～</w:t>
      </w:r>
      <w:r>
        <w:rPr>
          <w:rFonts w:hint="eastAsia"/>
          <w:sz w:val="24"/>
          <w:szCs w:val="24"/>
        </w:rPr>
        <w:t>74</w:t>
      </w:r>
      <w:r>
        <w:rPr>
          <w:rFonts w:hint="eastAsia"/>
          <w:sz w:val="24"/>
          <w:szCs w:val="24"/>
        </w:rPr>
        <w:t>歳）</w:t>
      </w:r>
    </w:p>
    <w:p w:rsidR="00E173E3" w:rsidRPr="00E173E3" w:rsidRDefault="0035791B" w:rsidP="00E173E3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糖尿病による人工透析新規導入率（人口</w:t>
      </w:r>
      <w:r>
        <w:rPr>
          <w:rFonts w:hint="eastAsia"/>
          <w:sz w:val="24"/>
          <w:szCs w:val="24"/>
        </w:rPr>
        <w:t>10</w:t>
      </w:r>
      <w:r w:rsidR="00E173E3">
        <w:rPr>
          <w:rFonts w:hint="eastAsia"/>
          <w:sz w:val="24"/>
          <w:szCs w:val="24"/>
        </w:rPr>
        <w:t xml:space="preserve">万対）・・・・・・・・　</w:t>
      </w:r>
      <w:r w:rsidR="00E173E3">
        <w:rPr>
          <w:rFonts w:hint="eastAsia"/>
          <w:sz w:val="24"/>
          <w:szCs w:val="24"/>
        </w:rPr>
        <w:t>17</w:t>
      </w:r>
    </w:p>
    <w:p w:rsidR="0035791B" w:rsidRPr="0035791B" w:rsidRDefault="0035791B" w:rsidP="0035791B">
      <w:pPr>
        <w:ind w:left="420"/>
        <w:rPr>
          <w:sz w:val="24"/>
          <w:szCs w:val="24"/>
        </w:rPr>
      </w:pPr>
    </w:p>
    <w:p w:rsidR="008B63B0" w:rsidRPr="00850394" w:rsidRDefault="0035791B" w:rsidP="0035791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救急医療</w:t>
      </w:r>
    </w:p>
    <w:p w:rsidR="0035791B" w:rsidRDefault="0035791B" w:rsidP="0035791B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35791B">
        <w:rPr>
          <w:rFonts w:hint="eastAsia"/>
          <w:sz w:val="24"/>
          <w:szCs w:val="24"/>
        </w:rPr>
        <w:t>心配蘇生法の啓発を通じた心肺蘇生率の向上</w:t>
      </w:r>
      <w:r w:rsidR="00E173E3">
        <w:rPr>
          <w:rFonts w:hint="eastAsia"/>
          <w:sz w:val="24"/>
          <w:szCs w:val="24"/>
        </w:rPr>
        <w:t>・・・・・・・・・・</w:t>
      </w:r>
      <w:r w:rsidR="00E173E3">
        <w:rPr>
          <w:rFonts w:hint="eastAsia"/>
          <w:sz w:val="24"/>
          <w:szCs w:val="24"/>
        </w:rPr>
        <w:t xml:space="preserve"> 18  </w:t>
      </w:r>
    </w:p>
    <w:p w:rsidR="00E173E3" w:rsidRDefault="0035791B" w:rsidP="0035791B">
      <w:pPr>
        <w:pStyle w:val="a3"/>
        <w:ind w:leftChars="0" w:left="780"/>
        <w:rPr>
          <w:sz w:val="22"/>
        </w:rPr>
      </w:pPr>
      <w:r w:rsidRPr="00850394">
        <w:rPr>
          <w:rFonts w:hint="eastAsia"/>
          <w:sz w:val="22"/>
        </w:rPr>
        <w:t>（</w:t>
      </w:r>
      <w:r w:rsidR="00850394" w:rsidRPr="00850394">
        <w:rPr>
          <w:rFonts w:hint="eastAsia"/>
          <w:sz w:val="22"/>
        </w:rPr>
        <w:t>心肺停止の目撃があった心原性心肺停止患者に対する府民による</w:t>
      </w:r>
    </w:p>
    <w:p w:rsidR="0035791B" w:rsidRPr="00850394" w:rsidRDefault="00850394" w:rsidP="00E173E3">
      <w:pPr>
        <w:pStyle w:val="a3"/>
        <w:ind w:leftChars="0" w:left="780" w:firstLineChars="100" w:firstLine="220"/>
        <w:rPr>
          <w:sz w:val="22"/>
        </w:rPr>
      </w:pPr>
      <w:r w:rsidRPr="00850394">
        <w:rPr>
          <w:rFonts w:hint="eastAsia"/>
          <w:sz w:val="22"/>
        </w:rPr>
        <w:t>心肺蘇生の実施割合）</w:t>
      </w:r>
    </w:p>
    <w:p w:rsidR="0035791B" w:rsidRDefault="00850394" w:rsidP="0085039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50394">
        <w:rPr>
          <w:rFonts w:hint="eastAsia"/>
          <w:sz w:val="24"/>
          <w:szCs w:val="24"/>
        </w:rPr>
        <w:t>ＡＥＤの普及を通じた心肺蘇生率の向上</w:t>
      </w:r>
      <w:r w:rsidR="00E173E3">
        <w:rPr>
          <w:rFonts w:hint="eastAsia"/>
          <w:sz w:val="24"/>
          <w:szCs w:val="24"/>
        </w:rPr>
        <w:t>・・・・・・・・・・・・</w:t>
      </w:r>
      <w:r w:rsidR="00E173E3">
        <w:rPr>
          <w:rFonts w:hint="eastAsia"/>
          <w:sz w:val="24"/>
          <w:szCs w:val="24"/>
        </w:rPr>
        <w:t xml:space="preserve"> 19</w:t>
      </w:r>
    </w:p>
    <w:p w:rsidR="00E173E3" w:rsidRDefault="00850394" w:rsidP="00850394">
      <w:pPr>
        <w:pStyle w:val="a3"/>
        <w:ind w:leftChars="0" w:left="780"/>
        <w:rPr>
          <w:sz w:val="22"/>
        </w:rPr>
      </w:pPr>
      <w:r w:rsidRPr="00850394">
        <w:rPr>
          <w:rFonts w:hint="eastAsia"/>
          <w:sz w:val="22"/>
        </w:rPr>
        <w:t>（心肺停止の目撃があった心原性心肺停止患者に対しＡＥを用いて</w:t>
      </w:r>
    </w:p>
    <w:p w:rsidR="00850394" w:rsidRPr="00850394" w:rsidRDefault="00850394" w:rsidP="00E173E3">
      <w:pPr>
        <w:pStyle w:val="a3"/>
        <w:ind w:leftChars="0" w:left="780" w:firstLineChars="100" w:firstLine="220"/>
        <w:rPr>
          <w:sz w:val="22"/>
        </w:rPr>
      </w:pPr>
      <w:r w:rsidRPr="00850394">
        <w:rPr>
          <w:rFonts w:hint="eastAsia"/>
          <w:sz w:val="22"/>
        </w:rPr>
        <w:t>心肺蘇生を実施した割合）</w:t>
      </w:r>
    </w:p>
    <w:p w:rsidR="00850394" w:rsidRPr="00E173E3" w:rsidRDefault="00850394" w:rsidP="00850394">
      <w:pPr>
        <w:rPr>
          <w:sz w:val="24"/>
          <w:szCs w:val="24"/>
        </w:rPr>
      </w:pPr>
    </w:p>
    <w:p w:rsidR="00850394" w:rsidRPr="00850394" w:rsidRDefault="00850394" w:rsidP="0085039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災害医療</w:t>
      </w:r>
    </w:p>
    <w:p w:rsidR="00850394" w:rsidRDefault="00850394" w:rsidP="0085039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850394">
        <w:rPr>
          <w:rFonts w:hint="eastAsia"/>
          <w:sz w:val="24"/>
          <w:szCs w:val="24"/>
        </w:rPr>
        <w:t>大阪ＤＭＡＴ（災害派遣医療チーム）養成数</w:t>
      </w:r>
      <w:r w:rsidR="00E173E3">
        <w:rPr>
          <w:rFonts w:hint="eastAsia"/>
          <w:sz w:val="24"/>
          <w:szCs w:val="24"/>
        </w:rPr>
        <w:t>・・・・・・・・・・</w:t>
      </w:r>
      <w:r w:rsidR="00E173E3">
        <w:rPr>
          <w:rFonts w:hint="eastAsia"/>
          <w:sz w:val="24"/>
          <w:szCs w:val="24"/>
        </w:rPr>
        <w:t xml:space="preserve"> 20</w:t>
      </w:r>
    </w:p>
    <w:p w:rsidR="00850394" w:rsidRDefault="00850394" w:rsidP="0085039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災害マニュアルを整備している医療機関の割合</w:t>
      </w:r>
      <w:r w:rsidR="00E173E3">
        <w:rPr>
          <w:rFonts w:hint="eastAsia"/>
          <w:sz w:val="24"/>
          <w:szCs w:val="24"/>
        </w:rPr>
        <w:t>・・・・・・・・・</w:t>
      </w:r>
      <w:r w:rsidR="00E173E3">
        <w:rPr>
          <w:rFonts w:hint="eastAsia"/>
          <w:sz w:val="24"/>
          <w:szCs w:val="24"/>
        </w:rPr>
        <w:t xml:space="preserve"> 21</w:t>
      </w:r>
    </w:p>
    <w:p w:rsidR="00850394" w:rsidRPr="00E173E3" w:rsidRDefault="00850394" w:rsidP="00850394">
      <w:pPr>
        <w:rPr>
          <w:sz w:val="24"/>
          <w:szCs w:val="24"/>
        </w:rPr>
      </w:pPr>
    </w:p>
    <w:p w:rsidR="00850394" w:rsidRPr="00850394" w:rsidRDefault="00850394" w:rsidP="0085039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周産期医療</w:t>
      </w:r>
    </w:p>
    <w:p w:rsidR="00850394" w:rsidRDefault="00850394" w:rsidP="0085039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周産期母子医療センターの整備</w:t>
      </w:r>
      <w:r w:rsidR="00E173E3">
        <w:rPr>
          <w:rFonts w:hint="eastAsia"/>
          <w:sz w:val="24"/>
          <w:szCs w:val="24"/>
        </w:rPr>
        <w:t>・・・・・・・・・・・・・・・・</w:t>
      </w:r>
      <w:r w:rsidR="00E173E3">
        <w:rPr>
          <w:rFonts w:hint="eastAsia"/>
          <w:sz w:val="24"/>
          <w:szCs w:val="24"/>
        </w:rPr>
        <w:t xml:space="preserve"> 22</w:t>
      </w:r>
    </w:p>
    <w:p w:rsidR="00850394" w:rsidRDefault="00850394" w:rsidP="00850394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ＭＦＩＣＵ（母体・胎児集中治療室）の整備</w:t>
      </w:r>
      <w:r w:rsidR="00E173E3">
        <w:rPr>
          <w:rFonts w:hint="eastAsia"/>
          <w:sz w:val="24"/>
          <w:szCs w:val="24"/>
        </w:rPr>
        <w:t>・・・・・・・・・・</w:t>
      </w:r>
      <w:r w:rsidR="00E173E3">
        <w:rPr>
          <w:rFonts w:hint="eastAsia"/>
          <w:sz w:val="24"/>
          <w:szCs w:val="24"/>
        </w:rPr>
        <w:t xml:space="preserve"> 23</w:t>
      </w:r>
    </w:p>
    <w:p w:rsidR="00850394" w:rsidRPr="00E173E3" w:rsidRDefault="00850394" w:rsidP="00850394">
      <w:pPr>
        <w:rPr>
          <w:sz w:val="24"/>
          <w:szCs w:val="24"/>
        </w:rPr>
      </w:pPr>
    </w:p>
    <w:p w:rsidR="00850394" w:rsidRPr="00850394" w:rsidRDefault="00850394" w:rsidP="0085039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50394">
        <w:rPr>
          <w:rFonts w:asciiTheme="majorEastAsia" w:eastAsiaTheme="majorEastAsia" w:hAnsiTheme="majorEastAsia" w:hint="eastAsia"/>
          <w:sz w:val="24"/>
          <w:szCs w:val="24"/>
        </w:rPr>
        <w:t>小児救急を含む小児医療</w:t>
      </w:r>
    </w:p>
    <w:p w:rsidR="00850394" w:rsidRDefault="00850394" w:rsidP="00E173E3">
      <w:pPr>
        <w:pStyle w:val="a3"/>
        <w:ind w:leftChars="0" w:left="780" w:firstLineChars="50" w:firstLine="120"/>
        <w:rPr>
          <w:sz w:val="24"/>
          <w:szCs w:val="24"/>
        </w:rPr>
      </w:pPr>
      <w:r w:rsidRPr="00850394">
        <w:rPr>
          <w:rFonts w:hint="eastAsia"/>
          <w:sz w:val="24"/>
          <w:szCs w:val="24"/>
        </w:rPr>
        <w:lastRenderedPageBreak/>
        <w:t>小児初期救急広域拠点整備</w:t>
      </w:r>
      <w:r w:rsidR="00E173E3">
        <w:rPr>
          <w:rFonts w:hint="eastAsia"/>
          <w:sz w:val="24"/>
          <w:szCs w:val="24"/>
        </w:rPr>
        <w:t>・・・・・・・・・・・・・・・・・・</w:t>
      </w:r>
      <w:r w:rsidR="00E173E3">
        <w:rPr>
          <w:rFonts w:hint="eastAsia"/>
          <w:sz w:val="24"/>
          <w:szCs w:val="24"/>
        </w:rPr>
        <w:t xml:space="preserve"> 24 </w:t>
      </w:r>
    </w:p>
    <w:p w:rsidR="00850394" w:rsidRPr="00E173E3" w:rsidRDefault="00850394" w:rsidP="00850394">
      <w:pPr>
        <w:rPr>
          <w:sz w:val="24"/>
          <w:szCs w:val="24"/>
        </w:rPr>
      </w:pPr>
    </w:p>
    <w:sectPr w:rsidR="00850394" w:rsidRPr="00E173E3" w:rsidSect="00850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70" w:rsidRDefault="00110970" w:rsidP="00110970">
      <w:r>
        <w:separator/>
      </w:r>
    </w:p>
  </w:endnote>
  <w:endnote w:type="continuationSeparator" w:id="0">
    <w:p w:rsidR="00110970" w:rsidRDefault="00110970" w:rsidP="0011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0" w:rsidRDefault="001109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0" w:rsidRDefault="001109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0" w:rsidRDefault="001109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70" w:rsidRDefault="00110970" w:rsidP="00110970">
      <w:r>
        <w:separator/>
      </w:r>
    </w:p>
  </w:footnote>
  <w:footnote w:type="continuationSeparator" w:id="0">
    <w:p w:rsidR="00110970" w:rsidRDefault="00110970" w:rsidP="0011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0" w:rsidRDefault="001109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0" w:rsidRDefault="001109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70" w:rsidRDefault="001109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252"/>
    <w:multiLevelType w:val="hybridMultilevel"/>
    <w:tmpl w:val="39943B7E"/>
    <w:lvl w:ilvl="0" w:tplc="B002B23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BC8857D4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3"/>
    <w:rsid w:val="00110970"/>
    <w:rsid w:val="0035791B"/>
    <w:rsid w:val="00680818"/>
    <w:rsid w:val="00850394"/>
    <w:rsid w:val="008B63B0"/>
    <w:rsid w:val="008F1B61"/>
    <w:rsid w:val="00B65723"/>
    <w:rsid w:val="00E173E3"/>
    <w:rsid w:val="00E3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0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970"/>
  </w:style>
  <w:style w:type="paragraph" w:styleId="a6">
    <w:name w:val="footer"/>
    <w:basedOn w:val="a"/>
    <w:link w:val="a7"/>
    <w:uiPriority w:val="99"/>
    <w:unhideWhenUsed/>
    <w:rsid w:val="00110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7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0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970"/>
  </w:style>
  <w:style w:type="paragraph" w:styleId="a6">
    <w:name w:val="footer"/>
    <w:basedOn w:val="a"/>
    <w:link w:val="a7"/>
    <w:uiPriority w:val="99"/>
    <w:unhideWhenUsed/>
    <w:rsid w:val="00110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2015-03-24T00:11:00Z</dcterms:created>
  <dcterms:modified xsi:type="dcterms:W3CDTF">2015-03-24T00:11:00Z</dcterms:modified>
</cp:coreProperties>
</file>