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33" w:rsidRDefault="00154633" w:rsidP="00154633"/>
    <w:p w:rsidR="006B7B6F" w:rsidRDefault="006B7B6F" w:rsidP="00EA5A4F">
      <w:pPr>
        <w:jc w:val="center"/>
      </w:pPr>
      <w:r>
        <w:rPr>
          <w:rFonts w:hint="eastAsia"/>
        </w:rPr>
        <w:t>大阪府メインキャラクター広報担当副知事もずやんのイラスト等の使用に関する要綱</w:t>
      </w:r>
    </w:p>
    <w:p w:rsidR="006B7B6F" w:rsidRPr="004B7548" w:rsidRDefault="006B7B6F" w:rsidP="006B7B6F"/>
    <w:p w:rsidR="006B7B6F" w:rsidRDefault="006B7B6F" w:rsidP="006B7B6F">
      <w:r>
        <w:rPr>
          <w:rFonts w:hint="eastAsia"/>
        </w:rPr>
        <w:t>（目的）</w:t>
      </w:r>
    </w:p>
    <w:p w:rsidR="006B7B6F" w:rsidRDefault="006B7B6F" w:rsidP="00154633">
      <w:pPr>
        <w:ind w:left="202" w:hangingChars="100" w:hanging="202"/>
      </w:pPr>
      <w:r>
        <w:rPr>
          <w:rFonts w:hint="eastAsia"/>
        </w:rPr>
        <w:t>第１条　この要綱は、</w:t>
      </w:r>
      <w:r w:rsidR="00CD5A17">
        <w:rPr>
          <w:rFonts w:hint="eastAsia"/>
        </w:rPr>
        <w:t>大阪</w:t>
      </w:r>
      <w:r>
        <w:rPr>
          <w:rFonts w:hint="eastAsia"/>
        </w:rPr>
        <w:t>府</w:t>
      </w:r>
      <w:r w:rsidR="00CD5A17">
        <w:rPr>
          <w:rFonts w:hint="eastAsia"/>
        </w:rPr>
        <w:t>の</w:t>
      </w:r>
      <w:r>
        <w:rPr>
          <w:rFonts w:hint="eastAsia"/>
        </w:rPr>
        <w:t>広報を推進するため、大阪府キャラクター広報方針に基づき、大阪府メインキャラクター広報担当副知事もずやんのイラスト等の使用に関し必要な事項を定めることを目的とする。</w:t>
      </w:r>
    </w:p>
    <w:p w:rsidR="006B7B6F" w:rsidRDefault="006B7B6F" w:rsidP="006B7B6F"/>
    <w:p w:rsidR="00FC0289" w:rsidRDefault="006B7B6F" w:rsidP="00FC0289">
      <w:r>
        <w:rPr>
          <w:rFonts w:hint="eastAsia"/>
        </w:rPr>
        <w:t>（</w:t>
      </w:r>
      <w:r w:rsidR="00FC0289">
        <w:rPr>
          <w:rFonts w:hint="eastAsia"/>
        </w:rPr>
        <w:t>定義</w:t>
      </w:r>
      <w:bookmarkStart w:id="0" w:name="_GoBack"/>
      <w:bookmarkEnd w:id="0"/>
      <w:r w:rsidR="00FC0289">
        <w:rPr>
          <w:rFonts w:hint="eastAsia"/>
        </w:rPr>
        <w:t>）</w:t>
      </w:r>
    </w:p>
    <w:p w:rsidR="00FC0289" w:rsidRDefault="00FC0289" w:rsidP="00FC0289">
      <w:pPr>
        <w:ind w:left="202" w:hangingChars="100" w:hanging="202"/>
      </w:pPr>
      <w:r>
        <w:rPr>
          <w:rFonts w:hint="eastAsia"/>
        </w:rPr>
        <w:t>第２条　この要綱において、次の各号に掲げる用語の意義は、当該各号に定めるところによる。</w:t>
      </w:r>
    </w:p>
    <w:p w:rsidR="00FC0289" w:rsidRDefault="00FC0289" w:rsidP="00FC0289">
      <w:r>
        <w:rPr>
          <w:rFonts w:hint="eastAsia"/>
        </w:rPr>
        <w:t xml:space="preserve">　一　もずやん　大阪府メインキャラクター広報担当副知事もずやんをいう。</w:t>
      </w:r>
    </w:p>
    <w:p w:rsidR="00FC0289" w:rsidRDefault="00FC0289" w:rsidP="00FC0289">
      <w:pPr>
        <w:ind w:left="403" w:hangingChars="200" w:hanging="403"/>
      </w:pPr>
      <w:r>
        <w:rPr>
          <w:rFonts w:hint="eastAsia"/>
        </w:rPr>
        <w:t xml:space="preserve">　二　イラスト等　もずやん又はもずやんの家族（以下「もずやん等」という。）のイラスト、写真、その他の図画並びに名称及び音源、動画をいう。</w:t>
      </w:r>
    </w:p>
    <w:p w:rsidR="006B7B6F" w:rsidRDefault="00FC0289" w:rsidP="00FC0289">
      <w:pPr>
        <w:ind w:left="403" w:hangingChars="200" w:hanging="403"/>
      </w:pPr>
      <w:r>
        <w:rPr>
          <w:rFonts w:hint="eastAsia"/>
        </w:rPr>
        <w:t xml:space="preserve">　三　グッズ等　有償又は無償で配布、使用又は閲覧その他の用に供する物品、媒体その他のものをいう。</w:t>
      </w:r>
    </w:p>
    <w:p w:rsidR="006B7B6F" w:rsidRPr="00D62C63" w:rsidRDefault="006B7B6F" w:rsidP="006B7B6F"/>
    <w:p w:rsidR="006B7B6F" w:rsidRDefault="006B7B6F" w:rsidP="006B7B6F">
      <w:r>
        <w:rPr>
          <w:rFonts w:hint="eastAsia"/>
        </w:rPr>
        <w:t>（使用の</w:t>
      </w:r>
      <w:r w:rsidR="00E514BB">
        <w:rPr>
          <w:rFonts w:hint="eastAsia"/>
        </w:rPr>
        <w:t>承認</w:t>
      </w:r>
      <w:r>
        <w:rPr>
          <w:rFonts w:hint="eastAsia"/>
        </w:rPr>
        <w:t>等）</w:t>
      </w:r>
    </w:p>
    <w:p w:rsidR="006B7B6F" w:rsidRDefault="006B7B6F" w:rsidP="00154633">
      <w:pPr>
        <w:ind w:left="202" w:hangingChars="100" w:hanging="202"/>
        <w:rPr>
          <w:color w:val="000000" w:themeColor="text1"/>
        </w:rPr>
      </w:pPr>
      <w:r w:rsidRPr="00D44879">
        <w:rPr>
          <w:rFonts w:hint="eastAsia"/>
          <w:color w:val="000000" w:themeColor="text1"/>
        </w:rPr>
        <w:t xml:space="preserve">第３条　</w:t>
      </w:r>
      <w:r w:rsidR="00335302">
        <w:rPr>
          <w:rFonts w:hint="eastAsia"/>
          <w:color w:val="000000" w:themeColor="text1"/>
        </w:rPr>
        <w:t>グッズ</w:t>
      </w:r>
      <w:r w:rsidRPr="00D44879">
        <w:rPr>
          <w:rFonts w:hint="eastAsia"/>
          <w:color w:val="000000" w:themeColor="text1"/>
        </w:rPr>
        <w:t>等にもずやん等のイラスト等を使用しようとする者は、その使用につき、知事の承認を受けなければならない。但し、</w:t>
      </w:r>
      <w:r w:rsidR="00573855">
        <w:rPr>
          <w:rFonts w:hint="eastAsia"/>
          <w:color w:val="000000" w:themeColor="text1"/>
        </w:rPr>
        <w:t>以下の</w:t>
      </w:r>
      <w:r w:rsidR="00E514BB" w:rsidRPr="00D44879">
        <w:rPr>
          <w:rFonts w:hint="eastAsia"/>
          <w:color w:val="000000" w:themeColor="text1"/>
        </w:rPr>
        <w:t>場合</w:t>
      </w:r>
      <w:r w:rsidRPr="00D44879">
        <w:rPr>
          <w:rFonts w:hint="eastAsia"/>
          <w:color w:val="000000" w:themeColor="text1"/>
        </w:rPr>
        <w:t>を除く。</w:t>
      </w:r>
    </w:p>
    <w:p w:rsidR="00573855" w:rsidRDefault="00D62C63" w:rsidP="00154633">
      <w:pPr>
        <w:ind w:leftChars="100" w:left="404" w:hangingChars="100" w:hanging="202"/>
        <w:rPr>
          <w:color w:val="000000" w:themeColor="text1"/>
        </w:rPr>
      </w:pPr>
      <w:r>
        <w:rPr>
          <w:rFonts w:hint="eastAsia"/>
          <w:color w:val="000000" w:themeColor="text1"/>
        </w:rPr>
        <w:t>一</w:t>
      </w:r>
      <w:r w:rsidR="00573855">
        <w:rPr>
          <w:rFonts w:hint="eastAsia"/>
          <w:color w:val="000000" w:themeColor="text1"/>
        </w:rPr>
        <w:t xml:space="preserve">　放送又は報道等を業として行う者が放送又は報道等の用に供しようとする場合。</w:t>
      </w:r>
    </w:p>
    <w:p w:rsidR="00573855" w:rsidRDefault="00D62C63" w:rsidP="00154633">
      <w:pPr>
        <w:ind w:leftChars="100" w:left="404" w:hangingChars="100" w:hanging="202"/>
        <w:rPr>
          <w:color w:val="000000" w:themeColor="text1"/>
        </w:rPr>
      </w:pPr>
      <w:r>
        <w:rPr>
          <w:rFonts w:hint="eastAsia"/>
          <w:color w:val="000000" w:themeColor="text1"/>
        </w:rPr>
        <w:t>二</w:t>
      </w:r>
      <w:r w:rsidR="00573855">
        <w:rPr>
          <w:rFonts w:hint="eastAsia"/>
          <w:color w:val="000000" w:themeColor="text1"/>
        </w:rPr>
        <w:t xml:space="preserve">　大阪府もずとも要綱第</w:t>
      </w:r>
      <w:r w:rsidR="00573855">
        <w:rPr>
          <w:rFonts w:hint="eastAsia"/>
          <w:color w:val="000000" w:themeColor="text1"/>
        </w:rPr>
        <w:t>4</w:t>
      </w:r>
      <w:r w:rsidR="00573855">
        <w:rPr>
          <w:rFonts w:hint="eastAsia"/>
          <w:color w:val="000000" w:themeColor="text1"/>
        </w:rPr>
        <w:t>条</w:t>
      </w:r>
      <w:r w:rsidR="005C6863">
        <w:rPr>
          <w:rFonts w:hint="eastAsia"/>
          <w:color w:val="000000" w:themeColor="text1"/>
        </w:rPr>
        <w:t>又は</w:t>
      </w:r>
      <w:r w:rsidR="00573855">
        <w:rPr>
          <w:rFonts w:hint="eastAsia"/>
          <w:color w:val="000000" w:themeColor="text1"/>
        </w:rPr>
        <w:t>第</w:t>
      </w:r>
      <w:r w:rsidR="00573855">
        <w:rPr>
          <w:rFonts w:hint="eastAsia"/>
          <w:color w:val="000000" w:themeColor="text1"/>
        </w:rPr>
        <w:t>5</w:t>
      </w:r>
      <w:r w:rsidR="00573855">
        <w:rPr>
          <w:rFonts w:hint="eastAsia"/>
          <w:color w:val="000000" w:themeColor="text1"/>
        </w:rPr>
        <w:t>条の規定により使用する場合。</w:t>
      </w:r>
    </w:p>
    <w:p w:rsidR="00D62BF3" w:rsidRDefault="00D62BF3" w:rsidP="00154633">
      <w:pPr>
        <w:ind w:leftChars="100" w:left="404" w:hangingChars="100" w:hanging="202"/>
        <w:rPr>
          <w:color w:val="000000" w:themeColor="text1"/>
        </w:rPr>
      </w:pPr>
      <w:r>
        <w:rPr>
          <w:rFonts w:hint="eastAsia"/>
          <w:color w:val="000000" w:themeColor="text1"/>
        </w:rPr>
        <w:t>三　もずやんが出演するイベント</w:t>
      </w:r>
      <w:r w:rsidR="005C6863">
        <w:rPr>
          <w:rFonts w:hint="eastAsia"/>
          <w:color w:val="000000" w:themeColor="text1"/>
        </w:rPr>
        <w:t>等</w:t>
      </w:r>
      <w:r>
        <w:rPr>
          <w:rFonts w:hint="eastAsia"/>
          <w:color w:val="000000" w:themeColor="text1"/>
        </w:rPr>
        <w:t>に係る広報物に使用する場合。</w:t>
      </w:r>
    </w:p>
    <w:p w:rsidR="00573855" w:rsidRPr="00D44879" w:rsidRDefault="00D62BF3" w:rsidP="00154633">
      <w:pPr>
        <w:ind w:leftChars="100" w:left="404" w:hangingChars="100" w:hanging="202"/>
        <w:rPr>
          <w:color w:val="000000" w:themeColor="text1"/>
        </w:rPr>
      </w:pPr>
      <w:r>
        <w:rPr>
          <w:rFonts w:hint="eastAsia"/>
          <w:color w:val="000000" w:themeColor="text1"/>
        </w:rPr>
        <w:t>四</w:t>
      </w:r>
      <w:r w:rsidR="00573855">
        <w:rPr>
          <w:rFonts w:hint="eastAsia"/>
          <w:color w:val="000000" w:themeColor="text1"/>
        </w:rPr>
        <w:t xml:space="preserve">　その他、知事が必要と認める場合。</w:t>
      </w:r>
    </w:p>
    <w:p w:rsidR="006B7B6F" w:rsidRPr="00D44879" w:rsidRDefault="006B7B6F" w:rsidP="00154633">
      <w:pPr>
        <w:ind w:left="202" w:hangingChars="100" w:hanging="202"/>
        <w:rPr>
          <w:color w:val="000000" w:themeColor="text1"/>
        </w:rPr>
      </w:pPr>
      <w:r w:rsidRPr="00D44879">
        <w:rPr>
          <w:rFonts w:hint="eastAsia"/>
          <w:color w:val="000000" w:themeColor="text1"/>
        </w:rPr>
        <w:t>２　前項の承認を受けようとする者（以下「申請者」という。）は、大阪府もずやん等イラスト等使用</w:t>
      </w:r>
      <w:r w:rsidR="00EC12A3" w:rsidRPr="00D44879">
        <w:rPr>
          <w:rFonts w:hint="eastAsia"/>
          <w:color w:val="000000" w:themeColor="text1"/>
        </w:rPr>
        <w:t>承認</w:t>
      </w:r>
      <w:r w:rsidR="00A44B73" w:rsidRPr="00D44879">
        <w:rPr>
          <w:rFonts w:hint="eastAsia"/>
          <w:color w:val="000000" w:themeColor="text1"/>
        </w:rPr>
        <w:t>申請書</w:t>
      </w:r>
      <w:r w:rsidR="00403E5D" w:rsidRPr="00D44879">
        <w:rPr>
          <w:rFonts w:hint="eastAsia"/>
          <w:color w:val="000000" w:themeColor="text1"/>
        </w:rPr>
        <w:t>（様式第１号。以下「</w:t>
      </w:r>
      <w:r w:rsidR="00A44B73" w:rsidRPr="00D44879">
        <w:rPr>
          <w:rFonts w:hint="eastAsia"/>
          <w:color w:val="000000" w:themeColor="text1"/>
        </w:rPr>
        <w:t>使用申請書</w:t>
      </w:r>
      <w:r w:rsidRPr="00D44879">
        <w:rPr>
          <w:rFonts w:hint="eastAsia"/>
          <w:color w:val="000000" w:themeColor="text1"/>
        </w:rPr>
        <w:t>」という。）を当該使用の</w:t>
      </w:r>
      <w:r w:rsidR="00AA74F8" w:rsidRPr="00D44879">
        <w:rPr>
          <w:rFonts w:hint="eastAsia"/>
          <w:color w:val="000000" w:themeColor="text1"/>
        </w:rPr>
        <w:t>２</w:t>
      </w:r>
      <w:r w:rsidRPr="00D44879">
        <w:rPr>
          <w:rFonts w:hint="eastAsia"/>
          <w:color w:val="000000" w:themeColor="text1"/>
        </w:rPr>
        <w:t>か月前までに知事に提出しなければならない。</w:t>
      </w:r>
    </w:p>
    <w:p w:rsidR="00E00C48" w:rsidRDefault="006B7B6F" w:rsidP="00154633">
      <w:pPr>
        <w:ind w:left="202" w:hangingChars="100" w:hanging="202"/>
      </w:pPr>
      <w:r w:rsidRPr="00D44879">
        <w:rPr>
          <w:rFonts w:hint="eastAsia"/>
          <w:color w:val="000000" w:themeColor="text1"/>
        </w:rPr>
        <w:t>３　前項の</w:t>
      </w:r>
      <w:r w:rsidR="00A44B73" w:rsidRPr="00D44879">
        <w:rPr>
          <w:rFonts w:hint="eastAsia"/>
          <w:color w:val="000000" w:themeColor="text1"/>
        </w:rPr>
        <w:t>使用申請書</w:t>
      </w:r>
      <w:r w:rsidRPr="00D44879">
        <w:rPr>
          <w:rFonts w:hint="eastAsia"/>
          <w:color w:val="000000" w:themeColor="text1"/>
        </w:rPr>
        <w:t>には、申請者</w:t>
      </w:r>
      <w:r w:rsidR="00866AD6" w:rsidRPr="00D44879">
        <w:rPr>
          <w:rFonts w:hint="eastAsia"/>
          <w:color w:val="000000" w:themeColor="text1"/>
        </w:rPr>
        <w:t>（申請者が</w:t>
      </w:r>
      <w:r w:rsidR="00B95C8A" w:rsidRPr="00D44879">
        <w:rPr>
          <w:rFonts w:hint="eastAsia"/>
          <w:color w:val="000000" w:themeColor="text1"/>
        </w:rPr>
        <w:t>法人</w:t>
      </w:r>
      <w:r w:rsidR="00866AD6" w:rsidRPr="00D44879">
        <w:rPr>
          <w:rFonts w:hint="eastAsia"/>
          <w:color w:val="000000" w:themeColor="text1"/>
        </w:rPr>
        <w:t>である場合はその役員を含む。</w:t>
      </w:r>
      <w:r w:rsidR="009E34CC">
        <w:rPr>
          <w:rFonts w:hint="eastAsia"/>
          <w:color w:val="000000" w:themeColor="text1"/>
        </w:rPr>
        <w:t>以下同じ。</w:t>
      </w:r>
      <w:r w:rsidR="00866AD6" w:rsidRPr="00D44879">
        <w:rPr>
          <w:rFonts w:hint="eastAsia"/>
          <w:color w:val="000000" w:themeColor="text1"/>
        </w:rPr>
        <w:t>）</w:t>
      </w:r>
      <w:r w:rsidRPr="00D44879">
        <w:rPr>
          <w:rFonts w:hint="eastAsia"/>
          <w:color w:val="000000" w:themeColor="text1"/>
        </w:rPr>
        <w:t>が大阪府暴力団排除条例（平成</w:t>
      </w:r>
      <w:r w:rsidR="00C766D3">
        <w:rPr>
          <w:rFonts w:hint="eastAsia"/>
          <w:color w:val="000000" w:themeColor="text1"/>
        </w:rPr>
        <w:t>22</w:t>
      </w:r>
      <w:r w:rsidRPr="00D44879">
        <w:rPr>
          <w:rFonts w:hint="eastAsia"/>
          <w:color w:val="000000" w:themeColor="text1"/>
        </w:rPr>
        <w:t>年大阪府条例第</w:t>
      </w:r>
      <w:r w:rsidR="00C766D3">
        <w:rPr>
          <w:rFonts w:hint="eastAsia"/>
          <w:color w:val="000000" w:themeColor="text1"/>
        </w:rPr>
        <w:t>58</w:t>
      </w:r>
      <w:r w:rsidRPr="00D44879">
        <w:rPr>
          <w:rFonts w:hint="eastAsia"/>
          <w:color w:val="000000" w:themeColor="text1"/>
        </w:rPr>
        <w:t>号）第２条第１号から第４号までに掲げる者（以下「暴力団等」という。）のいずれにも該当しない旨の誓約</w:t>
      </w:r>
      <w:r w:rsidR="00EE293A" w:rsidRPr="00366750">
        <w:rPr>
          <w:rFonts w:hint="eastAsia"/>
        </w:rPr>
        <w:t>を行い</w:t>
      </w:r>
      <w:r w:rsidR="00491033" w:rsidRPr="00366750">
        <w:rPr>
          <w:rFonts w:hint="eastAsia"/>
        </w:rPr>
        <w:t>、</w:t>
      </w:r>
      <w:r w:rsidRPr="00D44879">
        <w:rPr>
          <w:rFonts w:hint="eastAsia"/>
          <w:color w:val="000000" w:themeColor="text1"/>
        </w:rPr>
        <w:t>その他知事が必要と認める書類を添付しなければならない。</w:t>
      </w:r>
    </w:p>
    <w:p w:rsidR="006B7B6F" w:rsidRPr="00D44879" w:rsidRDefault="006B7B6F" w:rsidP="006B7B6F">
      <w:pPr>
        <w:rPr>
          <w:color w:val="000000" w:themeColor="text1"/>
        </w:rPr>
      </w:pPr>
    </w:p>
    <w:p w:rsidR="006B7B6F" w:rsidRPr="00D44879" w:rsidRDefault="006B7B6F" w:rsidP="006B7B6F">
      <w:pPr>
        <w:rPr>
          <w:color w:val="000000" w:themeColor="text1"/>
        </w:rPr>
      </w:pPr>
      <w:r w:rsidRPr="00D44879">
        <w:rPr>
          <w:rFonts w:hint="eastAsia"/>
          <w:color w:val="000000" w:themeColor="text1"/>
        </w:rPr>
        <w:t>（</w:t>
      </w:r>
      <w:r w:rsidR="00EC12A3" w:rsidRPr="00D44879">
        <w:rPr>
          <w:rFonts w:hint="eastAsia"/>
          <w:color w:val="000000" w:themeColor="text1"/>
        </w:rPr>
        <w:t>承認の基準</w:t>
      </w:r>
      <w:r w:rsidRPr="00D44879">
        <w:rPr>
          <w:rFonts w:hint="eastAsia"/>
          <w:color w:val="000000" w:themeColor="text1"/>
        </w:rPr>
        <w:t>）</w:t>
      </w:r>
    </w:p>
    <w:p w:rsidR="006B7B6F" w:rsidRPr="00D44879" w:rsidRDefault="00EC12A3" w:rsidP="00154633">
      <w:pPr>
        <w:ind w:left="202" w:hangingChars="100" w:hanging="202"/>
        <w:rPr>
          <w:color w:val="000000" w:themeColor="text1"/>
        </w:rPr>
      </w:pPr>
      <w:r w:rsidRPr="00D44879">
        <w:rPr>
          <w:rFonts w:hint="eastAsia"/>
          <w:color w:val="000000" w:themeColor="text1"/>
        </w:rPr>
        <w:t>第４条　知事は、前条第１</w:t>
      </w:r>
      <w:r w:rsidR="006B7B6F" w:rsidRPr="00D44879">
        <w:rPr>
          <w:rFonts w:hint="eastAsia"/>
          <w:color w:val="000000" w:themeColor="text1"/>
        </w:rPr>
        <w:t>項の</w:t>
      </w:r>
      <w:r w:rsidRPr="00D44879">
        <w:rPr>
          <w:rFonts w:hint="eastAsia"/>
          <w:color w:val="000000" w:themeColor="text1"/>
        </w:rPr>
        <w:t>承認</w:t>
      </w:r>
      <w:r w:rsidR="006B7B6F" w:rsidRPr="00D44879">
        <w:rPr>
          <w:rFonts w:hint="eastAsia"/>
          <w:color w:val="000000" w:themeColor="text1"/>
        </w:rPr>
        <w:t>の申請があった場合において、次に掲げる基準に適合するときは、同項の承認をするものとする。</w:t>
      </w:r>
    </w:p>
    <w:p w:rsidR="006B7B6F" w:rsidRPr="00D44879" w:rsidRDefault="006B7B6F" w:rsidP="00154633">
      <w:pPr>
        <w:ind w:left="403" w:hangingChars="200" w:hanging="403"/>
        <w:rPr>
          <w:color w:val="000000" w:themeColor="text1"/>
        </w:rPr>
      </w:pPr>
      <w:r w:rsidRPr="00D44879">
        <w:rPr>
          <w:rFonts w:hint="eastAsia"/>
          <w:color w:val="000000" w:themeColor="text1"/>
        </w:rPr>
        <w:t xml:space="preserve">　一　</w:t>
      </w:r>
      <w:r w:rsidR="00E96064">
        <w:rPr>
          <w:rFonts w:hint="eastAsia"/>
        </w:rPr>
        <w:t>大阪府政の広報の推進に資するものであること並びに</w:t>
      </w:r>
      <w:r w:rsidR="0027266D" w:rsidRPr="00D44879">
        <w:rPr>
          <w:rFonts w:hint="eastAsia"/>
          <w:color w:val="000000" w:themeColor="text1"/>
        </w:rPr>
        <w:t>もずやん等の</w:t>
      </w:r>
      <w:r w:rsidRPr="00D44879">
        <w:rPr>
          <w:rFonts w:hint="eastAsia"/>
          <w:color w:val="000000" w:themeColor="text1"/>
        </w:rPr>
        <w:t>イラスト等の使用の目的、方法、期間及び態様が、知事が別に定める大阪府メインキャラクター広報担当副知事もずやんイラスト等使用指針（以下「イラスト等使用指針」という。）に適合していると認められること。</w:t>
      </w:r>
    </w:p>
    <w:p w:rsidR="00E96064" w:rsidRPr="00E96064" w:rsidRDefault="006B7B6F" w:rsidP="00154633">
      <w:pPr>
        <w:ind w:leftChars="100" w:left="404" w:hangingChars="100" w:hanging="202"/>
      </w:pPr>
      <w:r w:rsidRPr="00D44879">
        <w:rPr>
          <w:rFonts w:hint="eastAsia"/>
          <w:color w:val="000000" w:themeColor="text1"/>
        </w:rPr>
        <w:t xml:space="preserve">二　</w:t>
      </w:r>
      <w:r w:rsidR="00821E7F" w:rsidRPr="00E96064">
        <w:rPr>
          <w:rFonts w:hint="eastAsia"/>
        </w:rPr>
        <w:t>次の</w:t>
      </w:r>
      <w:r w:rsidR="00821E7F">
        <w:rPr>
          <w:rFonts w:hint="eastAsia"/>
        </w:rPr>
        <w:t>基準をすべて満たしていること</w:t>
      </w:r>
      <w:r w:rsidR="00821E7F" w:rsidRPr="00E96064">
        <w:rPr>
          <w:rFonts w:hint="eastAsia"/>
        </w:rPr>
        <w:t>又は</w:t>
      </w:r>
      <w:r w:rsidR="00E96064" w:rsidRPr="00E96064">
        <w:rPr>
          <w:rFonts w:hint="eastAsia"/>
        </w:rPr>
        <w:t>もずやんを出演させようとするイベント等が、大阪府若しくは大阪府の委員会若しくは委員の後援名義の使用の承認を受けていること。</w:t>
      </w:r>
    </w:p>
    <w:p w:rsidR="006B7B6F" w:rsidRPr="00D44879" w:rsidRDefault="00E96064" w:rsidP="00154633">
      <w:pPr>
        <w:ind w:left="605" w:hangingChars="300" w:hanging="605"/>
        <w:rPr>
          <w:color w:val="000000" w:themeColor="text1"/>
        </w:rPr>
      </w:pPr>
      <w:r>
        <w:rPr>
          <w:rFonts w:hint="eastAsia"/>
          <w:color w:val="000000" w:themeColor="text1"/>
        </w:rPr>
        <w:t xml:space="preserve">　　イ　</w:t>
      </w:r>
      <w:r w:rsidR="006B7B6F" w:rsidRPr="00D44879">
        <w:rPr>
          <w:rFonts w:hint="eastAsia"/>
          <w:color w:val="000000" w:themeColor="text1"/>
        </w:rPr>
        <w:t>申請者が、大阪府広告事業要綱（平成</w:t>
      </w:r>
      <w:r w:rsidR="00C766D3">
        <w:rPr>
          <w:rFonts w:hint="eastAsia"/>
          <w:color w:val="000000" w:themeColor="text1"/>
        </w:rPr>
        <w:t>27</w:t>
      </w:r>
      <w:r w:rsidR="006B7B6F" w:rsidRPr="00D44879">
        <w:rPr>
          <w:rFonts w:hint="eastAsia"/>
          <w:color w:val="000000" w:themeColor="text1"/>
        </w:rPr>
        <w:t>年施行</w:t>
      </w:r>
      <w:r w:rsidR="00860227" w:rsidRPr="00D44879">
        <w:rPr>
          <w:rFonts w:hint="eastAsia"/>
          <w:color w:val="000000" w:themeColor="text1"/>
        </w:rPr>
        <w:t>。以下「広告要綱」という。</w:t>
      </w:r>
      <w:r w:rsidR="006B7B6F" w:rsidRPr="00D44879">
        <w:rPr>
          <w:rFonts w:hint="eastAsia"/>
          <w:color w:val="000000" w:themeColor="text1"/>
        </w:rPr>
        <w:t>）第３条第２項に基づき知事が定める大阪府広告事業掲載基準（以下「広告基準」という。）</w:t>
      </w:r>
      <w:r w:rsidR="005B073E" w:rsidRPr="00D44879">
        <w:rPr>
          <w:rFonts w:hint="eastAsia"/>
          <w:color w:val="000000" w:themeColor="text1"/>
        </w:rPr>
        <w:t>２（１）から（７）まで</w:t>
      </w:r>
      <w:r w:rsidR="00D94FD7" w:rsidRPr="00D44879">
        <w:rPr>
          <w:rFonts w:hint="eastAsia"/>
          <w:color w:val="000000" w:themeColor="text1"/>
        </w:rPr>
        <w:t>及び（９）</w:t>
      </w:r>
      <w:r w:rsidR="006B7B6F" w:rsidRPr="00D44879">
        <w:rPr>
          <w:rFonts w:hint="eastAsia"/>
          <w:color w:val="000000" w:themeColor="text1"/>
        </w:rPr>
        <w:t>のいずれにも該当しないこと。</w:t>
      </w:r>
    </w:p>
    <w:p w:rsidR="005B073E" w:rsidRPr="00D44879" w:rsidRDefault="005B073E" w:rsidP="00154633">
      <w:pPr>
        <w:ind w:left="605" w:hangingChars="300" w:hanging="605"/>
        <w:rPr>
          <w:color w:val="000000" w:themeColor="text1"/>
        </w:rPr>
      </w:pPr>
      <w:r w:rsidRPr="00D44879">
        <w:rPr>
          <w:rFonts w:hint="eastAsia"/>
          <w:color w:val="000000" w:themeColor="text1"/>
        </w:rPr>
        <w:t xml:space="preserve">　</w:t>
      </w:r>
      <w:r w:rsidR="00E96064">
        <w:rPr>
          <w:rFonts w:hint="eastAsia"/>
          <w:color w:val="000000" w:themeColor="text1"/>
        </w:rPr>
        <w:t xml:space="preserve">　ロ</w:t>
      </w:r>
      <w:r w:rsidRPr="00D44879">
        <w:rPr>
          <w:rFonts w:hint="eastAsia"/>
          <w:color w:val="000000" w:themeColor="text1"/>
        </w:rPr>
        <w:t xml:space="preserve">　もずやん等のイラスト等を使用しようとする</w:t>
      </w:r>
      <w:r w:rsidR="00D62C63">
        <w:rPr>
          <w:rFonts w:hint="eastAsia"/>
          <w:color w:val="000000" w:themeColor="text1"/>
        </w:rPr>
        <w:t>グッズ</w:t>
      </w:r>
      <w:r w:rsidRPr="00D44879">
        <w:rPr>
          <w:rFonts w:hint="eastAsia"/>
          <w:color w:val="000000" w:themeColor="text1"/>
        </w:rPr>
        <w:t>等が、広告基準３</w:t>
      </w:r>
      <w:r w:rsidR="00705EA4">
        <w:rPr>
          <w:rFonts w:hint="eastAsia"/>
          <w:color w:val="000000" w:themeColor="text1"/>
        </w:rPr>
        <w:t>各号（（</w:t>
      </w:r>
      <w:r w:rsidR="00705EA4">
        <w:rPr>
          <w:rFonts w:hint="eastAsia"/>
          <w:color w:val="000000" w:themeColor="text1"/>
        </w:rPr>
        <w:t>12</w:t>
      </w:r>
      <w:r w:rsidR="00705EA4">
        <w:rPr>
          <w:rFonts w:hint="eastAsia"/>
          <w:color w:val="000000" w:themeColor="text1"/>
        </w:rPr>
        <w:t>）ウを除く。）</w:t>
      </w:r>
      <w:r w:rsidRPr="00D44879">
        <w:rPr>
          <w:rFonts w:hint="eastAsia"/>
          <w:color w:val="000000" w:themeColor="text1"/>
        </w:rPr>
        <w:t>のいずれにも該当しないこと。</w:t>
      </w:r>
      <w:r w:rsidR="00705EA4">
        <w:rPr>
          <w:rFonts w:hint="eastAsia"/>
        </w:rPr>
        <w:t>この場合において同（６）中、「意見広告」とあるのは「意見を主張するもの」と、同（７）中、「氏名広告」とあるのは「氏名を周知するもの」と、同（８）</w:t>
      </w:r>
      <w:r w:rsidR="00705EA4">
        <w:rPr>
          <w:rFonts w:hint="eastAsia"/>
        </w:rPr>
        <w:lastRenderedPageBreak/>
        <w:t>中、「当該広告」とあるのは「当該</w:t>
      </w:r>
      <w:r w:rsidR="00D62C63">
        <w:rPr>
          <w:rFonts w:hint="eastAsia"/>
        </w:rPr>
        <w:t>グッズ</w:t>
      </w:r>
      <w:r w:rsidR="00705EA4">
        <w:rPr>
          <w:rFonts w:hint="eastAsia"/>
        </w:rPr>
        <w:t>等」と、同（</w:t>
      </w:r>
      <w:r w:rsidR="00705EA4">
        <w:rPr>
          <w:rFonts w:hint="eastAsia"/>
        </w:rPr>
        <w:t>10</w:t>
      </w:r>
      <w:r w:rsidR="00705EA4">
        <w:rPr>
          <w:rFonts w:hint="eastAsia"/>
        </w:rPr>
        <w:t>）中、「広告する商品等」とあるのは「</w:t>
      </w:r>
      <w:r w:rsidR="00D62C63">
        <w:rPr>
          <w:rFonts w:hint="eastAsia"/>
        </w:rPr>
        <w:t>グッズ</w:t>
      </w:r>
      <w:r w:rsidR="00705EA4">
        <w:rPr>
          <w:rFonts w:hint="eastAsia"/>
        </w:rPr>
        <w:t>等」と、同（</w:t>
      </w:r>
      <w:r w:rsidR="00705EA4">
        <w:rPr>
          <w:rFonts w:hint="eastAsia"/>
        </w:rPr>
        <w:t>12</w:t>
      </w:r>
      <w:r w:rsidR="00705EA4">
        <w:rPr>
          <w:rFonts w:hint="eastAsia"/>
        </w:rPr>
        <w:t>）中、「掲載する広告」とあるのは「</w:t>
      </w:r>
      <w:r w:rsidR="00D62C63">
        <w:rPr>
          <w:rFonts w:hint="eastAsia"/>
        </w:rPr>
        <w:t>グッズ</w:t>
      </w:r>
      <w:r w:rsidR="00705EA4">
        <w:rPr>
          <w:rFonts w:hint="eastAsia"/>
        </w:rPr>
        <w:t>等」と、「広告事業」とあるのは「広報」と読み替えるものとする。</w:t>
      </w:r>
    </w:p>
    <w:p w:rsidR="006B7B6F" w:rsidRPr="00D44879" w:rsidRDefault="005B073E" w:rsidP="006B7B6F">
      <w:pPr>
        <w:rPr>
          <w:color w:val="000000" w:themeColor="text1"/>
        </w:rPr>
      </w:pPr>
      <w:r w:rsidRPr="00D44879">
        <w:rPr>
          <w:rFonts w:hint="eastAsia"/>
          <w:color w:val="000000" w:themeColor="text1"/>
        </w:rPr>
        <w:t xml:space="preserve">　</w:t>
      </w:r>
      <w:r w:rsidR="00705EA4">
        <w:rPr>
          <w:rFonts w:hint="eastAsia"/>
          <w:color w:val="000000" w:themeColor="text1"/>
        </w:rPr>
        <w:t>三</w:t>
      </w:r>
      <w:r w:rsidR="006B7B6F" w:rsidRPr="00D44879">
        <w:rPr>
          <w:rFonts w:hint="eastAsia"/>
          <w:color w:val="000000" w:themeColor="text1"/>
        </w:rPr>
        <w:t xml:space="preserve">　申請者が、暴力団等に該当しないこと。</w:t>
      </w:r>
    </w:p>
    <w:p w:rsidR="006B7B6F" w:rsidRPr="00D44879" w:rsidRDefault="006B7B6F" w:rsidP="00154633">
      <w:pPr>
        <w:ind w:left="403" w:hangingChars="200" w:hanging="403"/>
        <w:rPr>
          <w:color w:val="000000" w:themeColor="text1"/>
        </w:rPr>
      </w:pPr>
      <w:r w:rsidRPr="00D44879">
        <w:rPr>
          <w:rFonts w:hint="eastAsia"/>
          <w:color w:val="000000" w:themeColor="text1"/>
        </w:rPr>
        <w:t xml:space="preserve">　</w:t>
      </w:r>
      <w:r w:rsidR="00705EA4">
        <w:rPr>
          <w:rFonts w:hint="eastAsia"/>
          <w:color w:val="000000" w:themeColor="text1"/>
        </w:rPr>
        <w:t>四</w:t>
      </w:r>
      <w:r w:rsidRPr="00D44879">
        <w:rPr>
          <w:rFonts w:hint="eastAsia"/>
          <w:color w:val="000000" w:themeColor="text1"/>
        </w:rPr>
        <w:t xml:space="preserve">　第９条</w:t>
      </w:r>
      <w:r w:rsidR="00E679D1">
        <w:rPr>
          <w:rFonts w:hint="eastAsia"/>
          <w:color w:val="000000" w:themeColor="text1"/>
        </w:rPr>
        <w:t>第１項</w:t>
      </w:r>
      <w:r w:rsidRPr="00D44879">
        <w:rPr>
          <w:rFonts w:hint="eastAsia"/>
          <w:color w:val="000000" w:themeColor="text1"/>
        </w:rPr>
        <w:t>の取消しを受け、又は、第８条</w:t>
      </w:r>
      <w:r w:rsidR="005B073E" w:rsidRPr="00D44879">
        <w:rPr>
          <w:rFonts w:hint="eastAsia"/>
          <w:color w:val="000000" w:themeColor="text1"/>
        </w:rPr>
        <w:t>の是正等</w:t>
      </w:r>
      <w:r w:rsidRPr="00D44879">
        <w:rPr>
          <w:rFonts w:hint="eastAsia"/>
          <w:color w:val="000000" w:themeColor="text1"/>
        </w:rPr>
        <w:t>の求めに</w:t>
      </w:r>
      <w:r w:rsidR="00EC12A3" w:rsidRPr="00D44879">
        <w:rPr>
          <w:rFonts w:hint="eastAsia"/>
          <w:color w:val="000000" w:themeColor="text1"/>
        </w:rPr>
        <w:t>応じ</w:t>
      </w:r>
      <w:r w:rsidRPr="00D44879">
        <w:rPr>
          <w:rFonts w:hint="eastAsia"/>
          <w:color w:val="000000" w:themeColor="text1"/>
        </w:rPr>
        <w:t>ずに第５条第３項の届出をした者であって、当該取消し又は当該届出の日から３年を経過しないものでないこと。</w:t>
      </w:r>
    </w:p>
    <w:p w:rsidR="006B7B6F" w:rsidRPr="00D44879" w:rsidRDefault="006B7B6F" w:rsidP="006B7B6F">
      <w:pPr>
        <w:rPr>
          <w:color w:val="000000" w:themeColor="text1"/>
        </w:rPr>
      </w:pPr>
      <w:r w:rsidRPr="00D44879">
        <w:rPr>
          <w:rFonts w:hint="eastAsia"/>
          <w:color w:val="000000" w:themeColor="text1"/>
        </w:rPr>
        <w:t xml:space="preserve">　</w:t>
      </w:r>
      <w:r w:rsidR="00705EA4">
        <w:rPr>
          <w:rFonts w:hint="eastAsia"/>
          <w:color w:val="000000" w:themeColor="text1"/>
        </w:rPr>
        <w:t>五</w:t>
      </w:r>
      <w:r w:rsidRPr="00D44879">
        <w:rPr>
          <w:rFonts w:hint="eastAsia"/>
          <w:color w:val="000000" w:themeColor="text1"/>
        </w:rPr>
        <w:t xml:space="preserve">　過去に承認を受けずにもずやん等のイラスト等を使用した者でないこと。</w:t>
      </w:r>
    </w:p>
    <w:p w:rsidR="00BC3703" w:rsidRPr="00D44879" w:rsidRDefault="00BC3703" w:rsidP="006B7B6F">
      <w:pPr>
        <w:rPr>
          <w:color w:val="000000" w:themeColor="text1"/>
        </w:rPr>
      </w:pPr>
      <w:r w:rsidRPr="00D44879">
        <w:rPr>
          <w:rFonts w:hint="eastAsia"/>
          <w:color w:val="000000" w:themeColor="text1"/>
        </w:rPr>
        <w:t xml:space="preserve">　</w:t>
      </w:r>
      <w:r w:rsidR="00705EA4">
        <w:rPr>
          <w:rFonts w:hint="eastAsia"/>
          <w:color w:val="000000" w:themeColor="text1"/>
        </w:rPr>
        <w:t>六</w:t>
      </w:r>
      <w:r w:rsidRPr="00D44879">
        <w:rPr>
          <w:rFonts w:hint="eastAsia"/>
          <w:color w:val="000000" w:themeColor="text1"/>
        </w:rPr>
        <w:t xml:space="preserve">　過去に偽りその他不正の手段により承認を受けた者でないこと。</w:t>
      </w:r>
    </w:p>
    <w:p w:rsidR="000C5D99" w:rsidRPr="00D44879" w:rsidRDefault="000C5D99" w:rsidP="00154633">
      <w:pPr>
        <w:ind w:left="403" w:hangingChars="200" w:hanging="403"/>
        <w:rPr>
          <w:color w:val="000000" w:themeColor="text1"/>
        </w:rPr>
      </w:pPr>
      <w:r w:rsidRPr="00D44879">
        <w:rPr>
          <w:rFonts w:hint="eastAsia"/>
          <w:color w:val="000000" w:themeColor="text1"/>
        </w:rPr>
        <w:t xml:space="preserve">　</w:t>
      </w:r>
      <w:r w:rsidR="00705EA4">
        <w:rPr>
          <w:rFonts w:hint="eastAsia"/>
          <w:color w:val="000000" w:themeColor="text1"/>
        </w:rPr>
        <w:t>七</w:t>
      </w:r>
      <w:r w:rsidRPr="00D44879">
        <w:rPr>
          <w:rFonts w:hint="eastAsia"/>
          <w:color w:val="000000" w:themeColor="text1"/>
        </w:rPr>
        <w:t xml:space="preserve">　</w:t>
      </w:r>
      <w:r w:rsidR="005B073E" w:rsidRPr="00D44879">
        <w:rPr>
          <w:rFonts w:hint="eastAsia"/>
          <w:color w:val="000000" w:themeColor="text1"/>
        </w:rPr>
        <w:t>もずやん等のイラスト等</w:t>
      </w:r>
      <w:r w:rsidRPr="00D44879">
        <w:rPr>
          <w:rFonts w:hint="eastAsia"/>
          <w:color w:val="000000" w:themeColor="text1"/>
        </w:rPr>
        <w:t>の使用に関し不正又は不誠実な行為をするおそれがあると認めるに足りる相当の理由がある者</w:t>
      </w:r>
    </w:p>
    <w:p w:rsidR="006B7B6F" w:rsidRPr="00D44879" w:rsidRDefault="006B7B6F" w:rsidP="00154633">
      <w:pPr>
        <w:ind w:left="202" w:hangingChars="100" w:hanging="202"/>
        <w:rPr>
          <w:color w:val="000000" w:themeColor="text1"/>
        </w:rPr>
      </w:pPr>
      <w:r w:rsidRPr="00D44879">
        <w:rPr>
          <w:rFonts w:hint="eastAsia"/>
          <w:color w:val="000000" w:themeColor="text1"/>
        </w:rPr>
        <w:t>２　知事は、</w:t>
      </w:r>
      <w:r w:rsidR="00E830A9" w:rsidRPr="00D44879">
        <w:rPr>
          <w:rFonts w:hint="eastAsia"/>
          <w:color w:val="000000" w:themeColor="text1"/>
        </w:rPr>
        <w:t>前条第１項</w:t>
      </w:r>
      <w:r w:rsidRPr="00D44879">
        <w:rPr>
          <w:rFonts w:hint="eastAsia"/>
          <w:color w:val="000000" w:themeColor="text1"/>
        </w:rPr>
        <w:t>の承認をしたときは、その旨</w:t>
      </w:r>
      <w:r w:rsidR="0027266D" w:rsidRPr="00D44879">
        <w:rPr>
          <w:rFonts w:hint="eastAsia"/>
          <w:color w:val="000000" w:themeColor="text1"/>
        </w:rPr>
        <w:t>を申請者に対して</w:t>
      </w:r>
      <w:r w:rsidR="005B073E" w:rsidRPr="00D44879">
        <w:rPr>
          <w:rFonts w:hint="eastAsia"/>
          <w:color w:val="000000" w:themeColor="text1"/>
        </w:rPr>
        <w:t>書面により</w:t>
      </w:r>
      <w:r w:rsidRPr="00D44879">
        <w:rPr>
          <w:rFonts w:hint="eastAsia"/>
          <w:color w:val="000000" w:themeColor="text1"/>
        </w:rPr>
        <w:t>通知するとともに、もずやん等のイラスト等のデータ（以下「データ」という。）を提供するものとする。</w:t>
      </w:r>
    </w:p>
    <w:p w:rsidR="006B7B6F" w:rsidRPr="00D44879" w:rsidRDefault="006B7B6F" w:rsidP="006B7B6F">
      <w:pPr>
        <w:rPr>
          <w:color w:val="000000" w:themeColor="text1"/>
        </w:rPr>
      </w:pPr>
      <w:r w:rsidRPr="00D44879">
        <w:rPr>
          <w:rFonts w:hint="eastAsia"/>
          <w:color w:val="000000" w:themeColor="text1"/>
        </w:rPr>
        <w:t xml:space="preserve">３　</w:t>
      </w:r>
      <w:r w:rsidR="00E830A9" w:rsidRPr="00D44879">
        <w:rPr>
          <w:rFonts w:hint="eastAsia"/>
          <w:color w:val="000000" w:themeColor="text1"/>
        </w:rPr>
        <w:t>前条</w:t>
      </w:r>
      <w:r w:rsidRPr="00D44879">
        <w:rPr>
          <w:rFonts w:hint="eastAsia"/>
          <w:color w:val="000000" w:themeColor="text1"/>
        </w:rPr>
        <w:t>第１項の承認の期間は、２年を超えない範囲</w:t>
      </w:r>
      <w:r w:rsidR="00304462" w:rsidRPr="00D44879">
        <w:rPr>
          <w:rFonts w:hint="eastAsia"/>
          <w:color w:val="000000" w:themeColor="text1"/>
        </w:rPr>
        <w:t>内</w:t>
      </w:r>
      <w:r w:rsidRPr="00D44879">
        <w:rPr>
          <w:rFonts w:hint="eastAsia"/>
          <w:color w:val="000000" w:themeColor="text1"/>
        </w:rPr>
        <w:t>で行うものとする。</w:t>
      </w:r>
    </w:p>
    <w:p w:rsidR="006B7B6F" w:rsidRPr="00D44879" w:rsidRDefault="006B7B6F" w:rsidP="006B7B6F">
      <w:pPr>
        <w:rPr>
          <w:color w:val="000000" w:themeColor="text1"/>
        </w:rPr>
      </w:pPr>
    </w:p>
    <w:p w:rsidR="006B7B6F" w:rsidRPr="00D44879" w:rsidRDefault="006B7B6F" w:rsidP="006B7B6F">
      <w:pPr>
        <w:rPr>
          <w:color w:val="000000" w:themeColor="text1"/>
        </w:rPr>
      </w:pPr>
      <w:r w:rsidRPr="00D44879">
        <w:rPr>
          <w:rFonts w:hint="eastAsia"/>
          <w:color w:val="000000" w:themeColor="text1"/>
        </w:rPr>
        <w:t>（変更の承認等）</w:t>
      </w:r>
    </w:p>
    <w:p w:rsidR="006B7B6F" w:rsidRPr="00D44879" w:rsidRDefault="006B7B6F" w:rsidP="00154633">
      <w:pPr>
        <w:ind w:left="202" w:hangingChars="100" w:hanging="202"/>
        <w:rPr>
          <w:color w:val="000000" w:themeColor="text1"/>
        </w:rPr>
      </w:pPr>
      <w:r w:rsidRPr="00D44879">
        <w:rPr>
          <w:rFonts w:hint="eastAsia"/>
          <w:color w:val="000000" w:themeColor="text1"/>
        </w:rPr>
        <w:t xml:space="preserve">第５条　</w:t>
      </w:r>
      <w:r w:rsidR="00E830A9" w:rsidRPr="00D44879">
        <w:rPr>
          <w:rFonts w:hint="eastAsia"/>
          <w:color w:val="000000" w:themeColor="text1"/>
        </w:rPr>
        <w:t>第３</w:t>
      </w:r>
      <w:r w:rsidRPr="00D44879">
        <w:rPr>
          <w:rFonts w:hint="eastAsia"/>
          <w:color w:val="000000" w:themeColor="text1"/>
        </w:rPr>
        <w:t>条第１項の承認を受けた者（以下「使用者」という。）は、当該承認を受けた</w:t>
      </w:r>
      <w:r w:rsidR="0027266D" w:rsidRPr="00D44879">
        <w:rPr>
          <w:rFonts w:hint="eastAsia"/>
          <w:color w:val="000000" w:themeColor="text1"/>
        </w:rPr>
        <w:t>もずやん等の</w:t>
      </w:r>
      <w:r w:rsidRPr="00D44879">
        <w:rPr>
          <w:rFonts w:hint="eastAsia"/>
          <w:color w:val="000000" w:themeColor="text1"/>
        </w:rPr>
        <w:t>イラスト等の使用の目的、方法、期間又は態様を変更しようとするときは、知事の承認を受けなければならない。</w:t>
      </w:r>
    </w:p>
    <w:p w:rsidR="006B7B6F" w:rsidRPr="00D44879" w:rsidRDefault="006B7B6F" w:rsidP="00154633">
      <w:pPr>
        <w:ind w:left="202" w:hangingChars="100" w:hanging="202"/>
        <w:rPr>
          <w:color w:val="000000" w:themeColor="text1"/>
        </w:rPr>
      </w:pPr>
      <w:r w:rsidRPr="00D44879">
        <w:rPr>
          <w:rFonts w:hint="eastAsia"/>
          <w:color w:val="000000" w:themeColor="text1"/>
        </w:rPr>
        <w:t>２　前項の変更の承認を受けようとする使用者は、大阪府もずやん等イラスト等使用変更</w:t>
      </w:r>
      <w:r w:rsidR="00EC12A3" w:rsidRPr="00D44879">
        <w:rPr>
          <w:rFonts w:hint="eastAsia"/>
          <w:color w:val="000000" w:themeColor="text1"/>
        </w:rPr>
        <w:t>承認</w:t>
      </w:r>
      <w:r w:rsidR="00A44B73" w:rsidRPr="00D44879">
        <w:rPr>
          <w:rFonts w:hint="eastAsia"/>
          <w:color w:val="000000" w:themeColor="text1"/>
        </w:rPr>
        <w:t>申請書</w:t>
      </w:r>
      <w:r w:rsidRPr="00D44879">
        <w:rPr>
          <w:rFonts w:hint="eastAsia"/>
          <w:color w:val="000000" w:themeColor="text1"/>
        </w:rPr>
        <w:t>（様式第</w:t>
      </w:r>
      <w:r w:rsidR="00F90D57" w:rsidRPr="00366750">
        <w:rPr>
          <w:rFonts w:hint="eastAsia"/>
        </w:rPr>
        <w:t>２</w:t>
      </w:r>
      <w:r w:rsidRPr="00D44879">
        <w:rPr>
          <w:rFonts w:hint="eastAsia"/>
          <w:color w:val="000000" w:themeColor="text1"/>
        </w:rPr>
        <w:t>号）に前条第２項の通知（以下「承認通知」という。）</w:t>
      </w:r>
      <w:r w:rsidR="00670381" w:rsidRPr="00D44879">
        <w:rPr>
          <w:rFonts w:hint="eastAsia"/>
          <w:color w:val="000000" w:themeColor="text1"/>
        </w:rPr>
        <w:t>の写し</w:t>
      </w:r>
      <w:r w:rsidRPr="00D44879">
        <w:rPr>
          <w:rFonts w:hint="eastAsia"/>
          <w:color w:val="000000" w:themeColor="text1"/>
        </w:rPr>
        <w:t>を添えて、当該使用の１か月前までに知事に提出しなければならない。</w:t>
      </w:r>
    </w:p>
    <w:p w:rsidR="006B7B6F" w:rsidRPr="00D44879" w:rsidRDefault="006B7B6F" w:rsidP="00154633">
      <w:pPr>
        <w:ind w:left="202" w:hangingChars="100" w:hanging="202"/>
        <w:rPr>
          <w:color w:val="000000" w:themeColor="text1"/>
        </w:rPr>
      </w:pPr>
      <w:r w:rsidRPr="00D44879">
        <w:rPr>
          <w:rFonts w:hint="eastAsia"/>
          <w:color w:val="000000" w:themeColor="text1"/>
        </w:rPr>
        <w:t>３　使用者は、</w:t>
      </w:r>
      <w:r w:rsidR="00E830A9" w:rsidRPr="00D44879">
        <w:rPr>
          <w:rFonts w:hint="eastAsia"/>
          <w:color w:val="000000" w:themeColor="text1"/>
        </w:rPr>
        <w:t>第３</w:t>
      </w:r>
      <w:r w:rsidRPr="00D44879">
        <w:rPr>
          <w:rFonts w:hint="eastAsia"/>
          <w:color w:val="000000" w:themeColor="text1"/>
        </w:rPr>
        <w:t>条第１項の承認を受けた</w:t>
      </w:r>
      <w:r w:rsidR="008C1A84" w:rsidRPr="00D44879">
        <w:rPr>
          <w:rFonts w:hint="eastAsia"/>
          <w:color w:val="000000" w:themeColor="text1"/>
        </w:rPr>
        <w:t>もずやん等の</w:t>
      </w:r>
      <w:r w:rsidRPr="00D44879">
        <w:rPr>
          <w:rFonts w:hint="eastAsia"/>
          <w:color w:val="000000" w:themeColor="text1"/>
        </w:rPr>
        <w:t>イラスト等の使用を中止したときは、当該中止の日から</w:t>
      </w:r>
      <w:r w:rsidR="00C766D3">
        <w:rPr>
          <w:rFonts w:hint="eastAsia"/>
          <w:color w:val="000000" w:themeColor="text1"/>
        </w:rPr>
        <w:t>10</w:t>
      </w:r>
      <w:r w:rsidRPr="00D44879">
        <w:rPr>
          <w:rFonts w:hint="eastAsia"/>
          <w:color w:val="000000" w:themeColor="text1"/>
        </w:rPr>
        <w:t>日以内に、その旨を知事に届け出なければならない。</w:t>
      </w:r>
    </w:p>
    <w:p w:rsidR="006B7B6F" w:rsidRPr="00D44879" w:rsidRDefault="006B7B6F" w:rsidP="00154633">
      <w:pPr>
        <w:ind w:left="202" w:hangingChars="100" w:hanging="202"/>
        <w:rPr>
          <w:color w:val="000000" w:themeColor="text1"/>
        </w:rPr>
      </w:pPr>
      <w:r w:rsidRPr="00D44879">
        <w:rPr>
          <w:rFonts w:hint="eastAsia"/>
          <w:color w:val="000000" w:themeColor="text1"/>
        </w:rPr>
        <w:t>４　前項の届出は、大阪府もずやん等イラスト等使用中止届出書（様式</w:t>
      </w:r>
      <w:r w:rsidRPr="004C15CC">
        <w:rPr>
          <w:rFonts w:hint="eastAsia"/>
          <w:color w:val="000000" w:themeColor="text1"/>
        </w:rPr>
        <w:t>第</w:t>
      </w:r>
      <w:r w:rsidR="00F90D57" w:rsidRPr="004C15CC">
        <w:rPr>
          <w:rFonts w:hint="eastAsia"/>
          <w:color w:val="000000" w:themeColor="text1"/>
        </w:rPr>
        <w:t>３</w:t>
      </w:r>
      <w:r w:rsidRPr="004C15CC">
        <w:rPr>
          <w:rFonts w:hint="eastAsia"/>
          <w:color w:val="000000" w:themeColor="text1"/>
        </w:rPr>
        <w:t>号</w:t>
      </w:r>
      <w:r w:rsidRPr="00D44879">
        <w:rPr>
          <w:rFonts w:hint="eastAsia"/>
          <w:color w:val="000000" w:themeColor="text1"/>
        </w:rPr>
        <w:t>）に承認通知</w:t>
      </w:r>
      <w:r w:rsidR="00670381" w:rsidRPr="00D44879">
        <w:rPr>
          <w:rFonts w:hint="eastAsia"/>
          <w:color w:val="000000" w:themeColor="text1"/>
        </w:rPr>
        <w:t>の写し</w:t>
      </w:r>
      <w:r w:rsidRPr="00D44879">
        <w:rPr>
          <w:rFonts w:hint="eastAsia"/>
          <w:color w:val="000000" w:themeColor="text1"/>
        </w:rPr>
        <w:t>を添えて、知事に提出することにより行わなければならない。</w:t>
      </w:r>
    </w:p>
    <w:p w:rsidR="006B7B6F" w:rsidRPr="00D44879" w:rsidRDefault="006B7B6F" w:rsidP="00154633">
      <w:pPr>
        <w:ind w:left="202" w:hangingChars="100" w:hanging="202"/>
        <w:rPr>
          <w:color w:val="000000" w:themeColor="text1"/>
        </w:rPr>
      </w:pPr>
      <w:r w:rsidRPr="00D44879">
        <w:rPr>
          <w:rFonts w:hint="eastAsia"/>
          <w:color w:val="000000" w:themeColor="text1"/>
        </w:rPr>
        <w:t>５　第３条第３項</w:t>
      </w:r>
      <w:r w:rsidR="00005BB3">
        <w:rPr>
          <w:rFonts w:hint="eastAsia"/>
          <w:color w:val="000000" w:themeColor="text1"/>
        </w:rPr>
        <w:t>及び</w:t>
      </w:r>
      <w:r w:rsidRPr="00D44879">
        <w:rPr>
          <w:rFonts w:hint="eastAsia"/>
          <w:color w:val="000000" w:themeColor="text1"/>
        </w:rPr>
        <w:t>前条第１項から第３項までの規定は、第１項の変更の</w:t>
      </w:r>
      <w:r w:rsidR="00EC12A3" w:rsidRPr="00D44879">
        <w:rPr>
          <w:rFonts w:hint="eastAsia"/>
          <w:color w:val="000000" w:themeColor="text1"/>
        </w:rPr>
        <w:t>承認</w:t>
      </w:r>
      <w:r w:rsidRPr="00D44879">
        <w:rPr>
          <w:rFonts w:hint="eastAsia"/>
          <w:color w:val="000000" w:themeColor="text1"/>
        </w:rPr>
        <w:t>について準用する。</w:t>
      </w:r>
    </w:p>
    <w:p w:rsidR="006B7B6F" w:rsidRPr="00D44879" w:rsidRDefault="006B7B6F" w:rsidP="006B7B6F">
      <w:pPr>
        <w:rPr>
          <w:color w:val="000000" w:themeColor="text1"/>
        </w:rPr>
      </w:pPr>
    </w:p>
    <w:p w:rsidR="006B7B6F" w:rsidRPr="00D44879" w:rsidRDefault="006B7B6F" w:rsidP="006B7B6F">
      <w:pPr>
        <w:rPr>
          <w:color w:val="000000" w:themeColor="text1"/>
        </w:rPr>
      </w:pPr>
      <w:r w:rsidRPr="00D44879">
        <w:rPr>
          <w:rFonts w:hint="eastAsia"/>
          <w:color w:val="000000" w:themeColor="text1"/>
        </w:rPr>
        <w:t>（使用基準等）</w:t>
      </w:r>
    </w:p>
    <w:p w:rsidR="006B7B6F" w:rsidRPr="00D44879" w:rsidRDefault="006B7B6F" w:rsidP="006B7B6F">
      <w:pPr>
        <w:rPr>
          <w:color w:val="000000" w:themeColor="text1"/>
        </w:rPr>
      </w:pPr>
      <w:r w:rsidRPr="00D44879">
        <w:rPr>
          <w:rFonts w:hint="eastAsia"/>
          <w:color w:val="000000" w:themeColor="text1"/>
        </w:rPr>
        <w:t>第６条　使用者は、次の各号に掲げる事項を遵守しなければならない。</w:t>
      </w:r>
    </w:p>
    <w:p w:rsidR="006B7B6F" w:rsidRPr="00D44879" w:rsidRDefault="006B7B6F" w:rsidP="00154633">
      <w:pPr>
        <w:ind w:firstLineChars="100" w:firstLine="202"/>
        <w:rPr>
          <w:color w:val="000000" w:themeColor="text1"/>
        </w:rPr>
      </w:pPr>
      <w:r w:rsidRPr="00D44879">
        <w:rPr>
          <w:rFonts w:hint="eastAsia"/>
          <w:color w:val="000000" w:themeColor="text1"/>
        </w:rPr>
        <w:t>一　イラスト等使用指針を遵守すること。</w:t>
      </w:r>
    </w:p>
    <w:p w:rsidR="006B7B6F" w:rsidRPr="00D44879" w:rsidRDefault="006B7B6F" w:rsidP="00154633">
      <w:pPr>
        <w:ind w:leftChars="100" w:left="404" w:hangingChars="100" w:hanging="202"/>
        <w:rPr>
          <w:color w:val="000000" w:themeColor="text1"/>
        </w:rPr>
      </w:pPr>
      <w:r w:rsidRPr="00D44879">
        <w:rPr>
          <w:rFonts w:hint="eastAsia"/>
          <w:color w:val="000000" w:themeColor="text1"/>
        </w:rPr>
        <w:t>二　第</w:t>
      </w:r>
      <w:r w:rsidR="00E830A9" w:rsidRPr="00D44879">
        <w:rPr>
          <w:rFonts w:hint="eastAsia"/>
          <w:color w:val="000000" w:themeColor="text1"/>
        </w:rPr>
        <w:t>３</w:t>
      </w:r>
      <w:r w:rsidRPr="00D44879">
        <w:rPr>
          <w:rFonts w:hint="eastAsia"/>
          <w:color w:val="000000" w:themeColor="text1"/>
        </w:rPr>
        <w:t>条第１項の承認（前条第</w:t>
      </w:r>
      <w:r w:rsidR="00E830A9" w:rsidRPr="00D44879">
        <w:rPr>
          <w:rFonts w:hint="eastAsia"/>
          <w:color w:val="000000" w:themeColor="text1"/>
        </w:rPr>
        <w:t>１</w:t>
      </w:r>
      <w:r w:rsidRPr="00D44879">
        <w:rPr>
          <w:rFonts w:hint="eastAsia"/>
          <w:color w:val="000000" w:themeColor="text1"/>
        </w:rPr>
        <w:t>項の変更の承認を受けた場合は、当該承認。以下同じ。）によって生じる権利、義務その他法的地位（以下「権利等」という。）を使用者以外の者に譲渡又は</w:t>
      </w:r>
      <w:r w:rsidR="004D322C" w:rsidRPr="00D44879">
        <w:rPr>
          <w:rFonts w:hint="eastAsia"/>
          <w:color w:val="000000" w:themeColor="text1"/>
        </w:rPr>
        <w:t>承継</w:t>
      </w:r>
      <w:r w:rsidRPr="00D44879">
        <w:rPr>
          <w:rFonts w:hint="eastAsia"/>
          <w:color w:val="000000" w:themeColor="text1"/>
        </w:rPr>
        <w:t>しないこと。</w:t>
      </w:r>
    </w:p>
    <w:p w:rsidR="006B7B6F" w:rsidRPr="00D44879" w:rsidRDefault="005E3F09" w:rsidP="00154633">
      <w:pPr>
        <w:ind w:leftChars="100" w:left="404" w:hangingChars="100" w:hanging="202"/>
        <w:rPr>
          <w:color w:val="000000" w:themeColor="text1"/>
        </w:rPr>
      </w:pPr>
      <w:r w:rsidRPr="00D44879">
        <w:rPr>
          <w:rFonts w:hint="eastAsia"/>
          <w:color w:val="000000" w:themeColor="text1"/>
        </w:rPr>
        <w:t>三　第３</w:t>
      </w:r>
      <w:r w:rsidR="006B7B6F" w:rsidRPr="00D44879">
        <w:rPr>
          <w:rFonts w:hint="eastAsia"/>
          <w:color w:val="000000" w:themeColor="text1"/>
        </w:rPr>
        <w:t>条第１項の承認によって生じる権利等について、商標、意匠その他権利の登録の出願等を行わないこと。</w:t>
      </w:r>
    </w:p>
    <w:p w:rsidR="006B7B6F" w:rsidRPr="00D44879" w:rsidRDefault="008C1A84" w:rsidP="00154633">
      <w:pPr>
        <w:ind w:leftChars="100" w:left="404" w:hangingChars="100" w:hanging="202"/>
        <w:rPr>
          <w:color w:val="000000" w:themeColor="text1"/>
        </w:rPr>
      </w:pPr>
      <w:r w:rsidRPr="00D44879">
        <w:rPr>
          <w:rFonts w:hint="eastAsia"/>
          <w:color w:val="000000" w:themeColor="text1"/>
        </w:rPr>
        <w:t>四　第４条第２項の規定により知事から提供された</w:t>
      </w:r>
      <w:r w:rsidR="006B7B6F" w:rsidRPr="00D44879">
        <w:rPr>
          <w:rFonts w:hint="eastAsia"/>
          <w:color w:val="000000" w:themeColor="text1"/>
        </w:rPr>
        <w:t>データについて、使用者以外の者に提供、譲渡</w:t>
      </w:r>
      <w:r w:rsidR="00EC12A3" w:rsidRPr="00D44879">
        <w:rPr>
          <w:rFonts w:hint="eastAsia"/>
          <w:color w:val="000000" w:themeColor="text1"/>
        </w:rPr>
        <w:t>、</w:t>
      </w:r>
      <w:r w:rsidR="006B7B6F" w:rsidRPr="00D44879">
        <w:rPr>
          <w:rFonts w:hint="eastAsia"/>
          <w:color w:val="000000" w:themeColor="text1"/>
        </w:rPr>
        <w:t>貸与</w:t>
      </w:r>
      <w:r w:rsidR="00EC12A3" w:rsidRPr="00D44879">
        <w:rPr>
          <w:rFonts w:hint="eastAsia"/>
          <w:color w:val="000000" w:themeColor="text1"/>
        </w:rPr>
        <w:t>し、若しくは、閲覧させ、又は、第</w:t>
      </w:r>
      <w:r w:rsidR="00E679D1">
        <w:rPr>
          <w:rFonts w:hint="eastAsia"/>
          <w:color w:val="000000" w:themeColor="text1"/>
        </w:rPr>
        <w:t>３</w:t>
      </w:r>
      <w:r w:rsidR="00EC12A3" w:rsidRPr="00D44879">
        <w:rPr>
          <w:rFonts w:hint="eastAsia"/>
          <w:color w:val="000000" w:themeColor="text1"/>
        </w:rPr>
        <w:t>条第１項の承認の範囲を超えて使用し</w:t>
      </w:r>
      <w:r w:rsidR="006B7B6F" w:rsidRPr="00D44879">
        <w:rPr>
          <w:rFonts w:hint="eastAsia"/>
          <w:color w:val="000000" w:themeColor="text1"/>
        </w:rPr>
        <w:t>ないこと。</w:t>
      </w:r>
    </w:p>
    <w:p w:rsidR="006B7B6F" w:rsidRDefault="006B7B6F" w:rsidP="00154633">
      <w:pPr>
        <w:ind w:leftChars="100" w:left="404" w:hangingChars="100" w:hanging="202"/>
        <w:rPr>
          <w:color w:val="000000" w:themeColor="text1"/>
        </w:rPr>
      </w:pPr>
      <w:r w:rsidRPr="00D44879">
        <w:rPr>
          <w:rFonts w:hint="eastAsia"/>
          <w:color w:val="000000" w:themeColor="text1"/>
        </w:rPr>
        <w:t xml:space="preserve">五　</w:t>
      </w:r>
      <w:r w:rsidR="008C1A84" w:rsidRPr="00D44879">
        <w:rPr>
          <w:rFonts w:hint="eastAsia"/>
          <w:color w:val="000000" w:themeColor="text1"/>
        </w:rPr>
        <w:t>第４条第２項の規定により知事から提供されたデータ</w:t>
      </w:r>
      <w:r w:rsidRPr="00D44879">
        <w:rPr>
          <w:rFonts w:hint="eastAsia"/>
          <w:color w:val="000000" w:themeColor="text1"/>
        </w:rPr>
        <w:t>について、適切な方法により保管すること。</w:t>
      </w:r>
    </w:p>
    <w:p w:rsidR="00EC09B9" w:rsidRPr="00D44879" w:rsidRDefault="00EC09B9" w:rsidP="00154633">
      <w:pPr>
        <w:ind w:leftChars="100" w:left="404" w:hangingChars="100" w:hanging="202"/>
        <w:rPr>
          <w:color w:val="000000" w:themeColor="text1"/>
        </w:rPr>
      </w:pPr>
      <w:r>
        <w:rPr>
          <w:rFonts w:hint="eastAsia"/>
          <w:color w:val="000000" w:themeColor="text1"/>
        </w:rPr>
        <w:t>六　もずやん等のイラスト等を使用した</w:t>
      </w:r>
      <w:r w:rsidR="00D62C63">
        <w:rPr>
          <w:rFonts w:hint="eastAsia"/>
          <w:color w:val="000000" w:themeColor="text1"/>
        </w:rPr>
        <w:t>グッズ</w:t>
      </w:r>
      <w:r w:rsidRPr="00EC09B9">
        <w:rPr>
          <w:rFonts w:hint="eastAsia"/>
          <w:color w:val="000000" w:themeColor="text1"/>
        </w:rPr>
        <w:t>等に関し、</w:t>
      </w:r>
      <w:r w:rsidR="00E679D1">
        <w:rPr>
          <w:rFonts w:hint="eastAsia"/>
          <w:color w:val="000000" w:themeColor="text1"/>
        </w:rPr>
        <w:t>当該</w:t>
      </w:r>
      <w:r w:rsidR="00D62C63">
        <w:rPr>
          <w:rFonts w:hint="eastAsia"/>
          <w:color w:val="000000" w:themeColor="text1"/>
        </w:rPr>
        <w:t>グッズ</w:t>
      </w:r>
      <w:r w:rsidRPr="00EC09B9">
        <w:rPr>
          <w:rFonts w:hint="eastAsia"/>
          <w:color w:val="000000" w:themeColor="text1"/>
        </w:rPr>
        <w:t>等の配布、使用又は閲覧その他の用に供する</w:t>
      </w:r>
      <w:r>
        <w:rPr>
          <w:rFonts w:hint="eastAsia"/>
          <w:color w:val="000000" w:themeColor="text1"/>
        </w:rPr>
        <w:t>際に</w:t>
      </w:r>
      <w:r w:rsidRPr="00EC09B9">
        <w:rPr>
          <w:rFonts w:hint="eastAsia"/>
          <w:color w:val="000000" w:themeColor="text1"/>
        </w:rPr>
        <w:t>、大阪府の行う大阪府広報紙府政だより、大阪府ホームページ、大阪府公式フェイスブック、大阪府公式ツイッターその他の媒体による広報に協力すること。</w:t>
      </w:r>
    </w:p>
    <w:p w:rsidR="006B7B6F" w:rsidRPr="00366750" w:rsidRDefault="005E3F09" w:rsidP="00366750">
      <w:pPr>
        <w:ind w:left="202" w:hangingChars="100" w:hanging="202"/>
        <w:rPr>
          <w:color w:val="000000" w:themeColor="text1"/>
        </w:rPr>
      </w:pPr>
      <w:r w:rsidRPr="00D44879">
        <w:rPr>
          <w:rFonts w:hint="eastAsia"/>
          <w:color w:val="000000" w:themeColor="text1"/>
        </w:rPr>
        <w:t xml:space="preserve">２　</w:t>
      </w:r>
      <w:r w:rsidRPr="00062403">
        <w:rPr>
          <w:rFonts w:hint="eastAsia"/>
        </w:rPr>
        <w:t>使用者は、第</w:t>
      </w:r>
      <w:r w:rsidR="008C1A84" w:rsidRPr="00062403">
        <w:rPr>
          <w:rFonts w:hint="eastAsia"/>
        </w:rPr>
        <w:t>４条第２項の規定により知事から提供されたデータ</w:t>
      </w:r>
      <w:r w:rsidR="006B7B6F" w:rsidRPr="00062403">
        <w:rPr>
          <w:rFonts w:hint="eastAsia"/>
        </w:rPr>
        <w:t>について、当該使用後</w:t>
      </w:r>
      <w:r w:rsidR="00C766D3" w:rsidRPr="00062403">
        <w:rPr>
          <w:rFonts w:hint="eastAsia"/>
        </w:rPr>
        <w:t>10</w:t>
      </w:r>
      <w:r w:rsidR="006B7B6F" w:rsidRPr="00062403">
        <w:rPr>
          <w:rFonts w:hint="eastAsia"/>
        </w:rPr>
        <w:t>日</w:t>
      </w:r>
      <w:r w:rsidR="00152906" w:rsidRPr="00062403">
        <w:rPr>
          <w:rFonts w:hint="eastAsia"/>
        </w:rPr>
        <w:t>以内</w:t>
      </w:r>
      <w:r w:rsidR="006B7B6F" w:rsidRPr="00062403">
        <w:rPr>
          <w:rFonts w:hint="eastAsia"/>
        </w:rPr>
        <w:t>に、</w:t>
      </w:r>
      <w:r w:rsidR="008C1A84" w:rsidRPr="00062403">
        <w:rPr>
          <w:rFonts w:hint="eastAsia"/>
        </w:rPr>
        <w:t>当該</w:t>
      </w:r>
      <w:r w:rsidR="009C6A3D" w:rsidRPr="00062403">
        <w:rPr>
          <w:rFonts w:hint="eastAsia"/>
        </w:rPr>
        <w:t>データ</w:t>
      </w:r>
      <w:r w:rsidR="006B7B6F" w:rsidRPr="00062403">
        <w:rPr>
          <w:rFonts w:hint="eastAsia"/>
        </w:rPr>
        <w:t>を</w:t>
      </w:r>
      <w:r w:rsidR="00062403" w:rsidRPr="00366750">
        <w:rPr>
          <w:rFonts w:hint="eastAsia"/>
        </w:rPr>
        <w:t>適正な方法により消去しなければならない。</w:t>
      </w:r>
    </w:p>
    <w:p w:rsidR="006B7B6F" w:rsidRPr="00D44879" w:rsidRDefault="006B7B6F" w:rsidP="006B7B6F">
      <w:pPr>
        <w:rPr>
          <w:color w:val="000000" w:themeColor="text1"/>
        </w:rPr>
      </w:pPr>
    </w:p>
    <w:p w:rsidR="006B7B6F" w:rsidRPr="00D44879" w:rsidRDefault="006B7B6F" w:rsidP="006B7B6F">
      <w:pPr>
        <w:rPr>
          <w:color w:val="000000" w:themeColor="text1"/>
        </w:rPr>
      </w:pPr>
      <w:r w:rsidRPr="00D44879">
        <w:rPr>
          <w:rFonts w:hint="eastAsia"/>
          <w:color w:val="000000" w:themeColor="text1"/>
        </w:rPr>
        <w:lastRenderedPageBreak/>
        <w:t>（報告）</w:t>
      </w:r>
    </w:p>
    <w:p w:rsidR="006B7B6F" w:rsidRDefault="005E3F09" w:rsidP="00154633">
      <w:pPr>
        <w:ind w:left="202" w:hangingChars="100" w:hanging="202"/>
        <w:rPr>
          <w:color w:val="000000" w:themeColor="text1"/>
        </w:rPr>
      </w:pPr>
      <w:r w:rsidRPr="00D44879">
        <w:rPr>
          <w:rFonts w:hint="eastAsia"/>
          <w:color w:val="000000" w:themeColor="text1"/>
        </w:rPr>
        <w:t>第７条　知事は、この要綱の施行に必要な範囲</w:t>
      </w:r>
      <w:r w:rsidR="00304462" w:rsidRPr="00D44879">
        <w:rPr>
          <w:rFonts w:hint="eastAsia"/>
          <w:color w:val="000000" w:themeColor="text1"/>
        </w:rPr>
        <w:t>内</w:t>
      </w:r>
      <w:r w:rsidRPr="00D44879">
        <w:rPr>
          <w:rFonts w:hint="eastAsia"/>
          <w:color w:val="000000" w:themeColor="text1"/>
        </w:rPr>
        <w:t>において、使用者に対し、もずやん等の</w:t>
      </w:r>
      <w:r w:rsidR="006B7B6F" w:rsidRPr="00D44879">
        <w:rPr>
          <w:rFonts w:hint="eastAsia"/>
          <w:color w:val="000000" w:themeColor="text1"/>
        </w:rPr>
        <w:t>イラスト等の使用について、報告を求めることができる。</w:t>
      </w:r>
    </w:p>
    <w:p w:rsidR="00335302" w:rsidRPr="00D44879" w:rsidRDefault="00335302" w:rsidP="00154633">
      <w:pPr>
        <w:ind w:left="202" w:hangingChars="100" w:hanging="202"/>
        <w:rPr>
          <w:color w:val="000000" w:themeColor="text1"/>
        </w:rPr>
      </w:pPr>
      <w:r>
        <w:rPr>
          <w:rFonts w:hint="eastAsia"/>
          <w:color w:val="000000" w:themeColor="text1"/>
        </w:rPr>
        <w:t>２　当該グッズ等について、有償にて配布、使用又は閲覧その他の用に供する使用者は、その販売数、売上金額等について知事</w:t>
      </w:r>
      <w:r w:rsidR="00154633">
        <w:rPr>
          <w:rFonts w:hint="eastAsia"/>
          <w:color w:val="000000" w:themeColor="text1"/>
        </w:rPr>
        <w:t>から求めがあった場合は</w:t>
      </w:r>
      <w:r>
        <w:rPr>
          <w:rFonts w:hint="eastAsia"/>
          <w:color w:val="000000" w:themeColor="text1"/>
        </w:rPr>
        <w:t>報告しなければならない。</w:t>
      </w:r>
    </w:p>
    <w:p w:rsidR="006B7B6F" w:rsidRPr="00D44879" w:rsidRDefault="006B7B6F" w:rsidP="006B7B6F">
      <w:pPr>
        <w:rPr>
          <w:color w:val="000000" w:themeColor="text1"/>
        </w:rPr>
      </w:pPr>
    </w:p>
    <w:p w:rsidR="006B7B6F" w:rsidRPr="00D44879" w:rsidRDefault="006B7B6F" w:rsidP="006B7B6F">
      <w:pPr>
        <w:rPr>
          <w:color w:val="000000" w:themeColor="text1"/>
        </w:rPr>
      </w:pPr>
      <w:r w:rsidRPr="00D44879">
        <w:rPr>
          <w:rFonts w:hint="eastAsia"/>
          <w:color w:val="000000" w:themeColor="text1"/>
        </w:rPr>
        <w:t>（是正等の求め）</w:t>
      </w:r>
    </w:p>
    <w:p w:rsidR="006B7B6F" w:rsidRPr="00D44879" w:rsidRDefault="006B7B6F" w:rsidP="00154633">
      <w:pPr>
        <w:ind w:left="202" w:hangingChars="100" w:hanging="202"/>
        <w:rPr>
          <w:color w:val="000000" w:themeColor="text1"/>
        </w:rPr>
      </w:pPr>
      <w:r w:rsidRPr="00D44879">
        <w:rPr>
          <w:rFonts w:hint="eastAsia"/>
          <w:color w:val="000000" w:themeColor="text1"/>
        </w:rPr>
        <w:t>第８条　知事は、次の各号のいずれかに該当するときは、使用者に対し、期限を定めて必要な措置を講ず</w:t>
      </w:r>
      <w:r w:rsidR="00DA4A19" w:rsidRPr="00D44879">
        <w:rPr>
          <w:rFonts w:hint="eastAsia"/>
          <w:color w:val="000000" w:themeColor="text1"/>
        </w:rPr>
        <w:t>るよう</w:t>
      </w:r>
      <w:r w:rsidRPr="00D44879">
        <w:rPr>
          <w:rFonts w:hint="eastAsia"/>
          <w:color w:val="000000" w:themeColor="text1"/>
        </w:rPr>
        <w:t>求めることが</w:t>
      </w:r>
      <w:r w:rsidR="00DA4A19" w:rsidRPr="00D44879">
        <w:rPr>
          <w:rFonts w:hint="eastAsia"/>
          <w:color w:val="000000" w:themeColor="text1"/>
        </w:rPr>
        <w:t>でき</w:t>
      </w:r>
      <w:r w:rsidRPr="00D44879">
        <w:rPr>
          <w:rFonts w:hint="eastAsia"/>
          <w:color w:val="000000" w:themeColor="text1"/>
        </w:rPr>
        <w:t>る。</w:t>
      </w:r>
    </w:p>
    <w:p w:rsidR="006B7B6F" w:rsidRPr="00D44879" w:rsidRDefault="006B7B6F" w:rsidP="00154633">
      <w:pPr>
        <w:ind w:leftChars="100" w:left="404" w:hangingChars="100" w:hanging="202"/>
        <w:rPr>
          <w:color w:val="000000" w:themeColor="text1"/>
        </w:rPr>
      </w:pPr>
      <w:r w:rsidRPr="00D44879">
        <w:rPr>
          <w:rFonts w:hint="eastAsia"/>
          <w:color w:val="000000" w:themeColor="text1"/>
        </w:rPr>
        <w:t>一　使用者が、第</w:t>
      </w:r>
      <w:r w:rsidR="005E3F09" w:rsidRPr="00D44879">
        <w:rPr>
          <w:rFonts w:hint="eastAsia"/>
          <w:color w:val="000000" w:themeColor="text1"/>
        </w:rPr>
        <w:t>４</w:t>
      </w:r>
      <w:r w:rsidRPr="00D44879">
        <w:rPr>
          <w:rFonts w:hint="eastAsia"/>
          <w:color w:val="000000" w:themeColor="text1"/>
        </w:rPr>
        <w:t>条第１項</w:t>
      </w:r>
      <w:r w:rsidR="00DA4A19" w:rsidRPr="00D44879">
        <w:rPr>
          <w:rFonts w:hint="eastAsia"/>
          <w:color w:val="000000" w:themeColor="text1"/>
        </w:rPr>
        <w:t>第１号</w:t>
      </w:r>
      <w:r w:rsidR="00E679D1">
        <w:rPr>
          <w:rFonts w:hint="eastAsia"/>
          <w:color w:val="000000" w:themeColor="text1"/>
        </w:rPr>
        <w:t>又は</w:t>
      </w:r>
      <w:r w:rsidR="00DA4A19" w:rsidRPr="00D44879">
        <w:rPr>
          <w:rFonts w:hint="eastAsia"/>
          <w:color w:val="000000" w:themeColor="text1"/>
        </w:rPr>
        <w:t>第</w:t>
      </w:r>
      <w:r w:rsidR="00E679D1">
        <w:rPr>
          <w:rFonts w:hint="eastAsia"/>
          <w:color w:val="000000" w:themeColor="text1"/>
        </w:rPr>
        <w:t>２</w:t>
      </w:r>
      <w:r w:rsidR="00DA4A19" w:rsidRPr="00D44879">
        <w:rPr>
          <w:rFonts w:hint="eastAsia"/>
          <w:color w:val="000000" w:themeColor="text1"/>
        </w:rPr>
        <w:t>号の基準に適合していないと</w:t>
      </w:r>
      <w:r w:rsidRPr="00D44879">
        <w:rPr>
          <w:rFonts w:hint="eastAsia"/>
          <w:color w:val="000000" w:themeColor="text1"/>
        </w:rPr>
        <w:t>認めるとき。</w:t>
      </w:r>
    </w:p>
    <w:p w:rsidR="006B7B6F" w:rsidRPr="00D44879" w:rsidRDefault="006B7B6F" w:rsidP="00154633">
      <w:pPr>
        <w:ind w:firstLineChars="100" w:firstLine="202"/>
        <w:rPr>
          <w:color w:val="000000" w:themeColor="text1"/>
        </w:rPr>
      </w:pPr>
      <w:r w:rsidRPr="00D44879">
        <w:rPr>
          <w:rFonts w:hint="eastAsia"/>
          <w:color w:val="000000" w:themeColor="text1"/>
        </w:rPr>
        <w:t>二　使用者が、第５条</w:t>
      </w:r>
      <w:r w:rsidR="00E679D1">
        <w:rPr>
          <w:rFonts w:hint="eastAsia"/>
          <w:color w:val="000000" w:themeColor="text1"/>
        </w:rPr>
        <w:t>又は</w:t>
      </w:r>
      <w:r w:rsidRPr="00D44879">
        <w:rPr>
          <w:rFonts w:hint="eastAsia"/>
          <w:color w:val="000000" w:themeColor="text1"/>
        </w:rPr>
        <w:t>第６条の規定を遵守していないと認めるとき。</w:t>
      </w:r>
    </w:p>
    <w:p w:rsidR="006B7B6F" w:rsidRPr="00D44879" w:rsidRDefault="006B7B6F" w:rsidP="00154633">
      <w:pPr>
        <w:ind w:firstLineChars="100" w:firstLine="202"/>
        <w:rPr>
          <w:color w:val="000000" w:themeColor="text1"/>
        </w:rPr>
      </w:pPr>
      <w:r w:rsidRPr="00D44879">
        <w:rPr>
          <w:rFonts w:hint="eastAsia"/>
          <w:color w:val="000000" w:themeColor="text1"/>
        </w:rPr>
        <w:t>三　前条の報告の徴収の結果、知事が必要と認めるとき。</w:t>
      </w:r>
    </w:p>
    <w:p w:rsidR="006B7B6F" w:rsidRPr="00D44879" w:rsidRDefault="006B7B6F" w:rsidP="00154633">
      <w:pPr>
        <w:ind w:firstLineChars="100" w:firstLine="202"/>
        <w:rPr>
          <w:color w:val="000000" w:themeColor="text1"/>
        </w:rPr>
      </w:pPr>
      <w:r w:rsidRPr="00D44879">
        <w:rPr>
          <w:rFonts w:hint="eastAsia"/>
          <w:color w:val="000000" w:themeColor="text1"/>
        </w:rPr>
        <w:t>四　前条の報告の求めに正当な理由なく応じないとき。</w:t>
      </w:r>
    </w:p>
    <w:p w:rsidR="006B7B6F" w:rsidRPr="00D44879" w:rsidRDefault="006B7B6F" w:rsidP="006B7B6F">
      <w:pPr>
        <w:rPr>
          <w:color w:val="000000" w:themeColor="text1"/>
        </w:rPr>
      </w:pPr>
    </w:p>
    <w:p w:rsidR="006B7B6F" w:rsidRPr="00D44879" w:rsidRDefault="006B7B6F" w:rsidP="006B7B6F">
      <w:pPr>
        <w:rPr>
          <w:color w:val="000000" w:themeColor="text1"/>
        </w:rPr>
      </w:pPr>
      <w:r w:rsidRPr="00D44879">
        <w:rPr>
          <w:rFonts w:hint="eastAsia"/>
          <w:color w:val="000000" w:themeColor="text1"/>
        </w:rPr>
        <w:t>（承認の取消し）</w:t>
      </w:r>
    </w:p>
    <w:p w:rsidR="006B7B6F" w:rsidRDefault="006B7B6F" w:rsidP="00154633">
      <w:pPr>
        <w:ind w:left="202" w:hangingChars="100" w:hanging="202"/>
      </w:pPr>
      <w:r w:rsidRPr="00D44879">
        <w:rPr>
          <w:rFonts w:hint="eastAsia"/>
          <w:color w:val="000000" w:themeColor="text1"/>
        </w:rPr>
        <w:t>第９条　知事は、使用者が次の各号のいずれかに該当するときは、その承認を取り消すも</w:t>
      </w:r>
      <w:r>
        <w:rPr>
          <w:rFonts w:hint="eastAsia"/>
        </w:rPr>
        <w:t>のとする。</w:t>
      </w:r>
    </w:p>
    <w:p w:rsidR="006B7B6F" w:rsidRDefault="006B7B6F" w:rsidP="00154633">
      <w:pPr>
        <w:ind w:firstLineChars="100" w:firstLine="202"/>
      </w:pPr>
      <w:r>
        <w:rPr>
          <w:rFonts w:hint="eastAsia"/>
        </w:rPr>
        <w:t>一　第４条第１項</w:t>
      </w:r>
      <w:r w:rsidR="001B7061">
        <w:rPr>
          <w:rFonts w:hint="eastAsia"/>
        </w:rPr>
        <w:t>第</w:t>
      </w:r>
      <w:r w:rsidR="00340552">
        <w:rPr>
          <w:rFonts w:hint="eastAsia"/>
        </w:rPr>
        <w:t>３</w:t>
      </w:r>
      <w:r w:rsidR="001B7061">
        <w:rPr>
          <w:rFonts w:hint="eastAsia"/>
        </w:rPr>
        <w:t>号から第</w:t>
      </w:r>
      <w:r w:rsidR="00E679D1">
        <w:rPr>
          <w:rFonts w:hint="eastAsia"/>
        </w:rPr>
        <w:t>７</w:t>
      </w:r>
      <w:r w:rsidR="001B7061">
        <w:rPr>
          <w:rFonts w:hint="eastAsia"/>
        </w:rPr>
        <w:t>号まで</w:t>
      </w:r>
      <w:r>
        <w:rPr>
          <w:rFonts w:hint="eastAsia"/>
        </w:rPr>
        <w:t>の基準に適合しなくなったとき。</w:t>
      </w:r>
    </w:p>
    <w:p w:rsidR="006B7B6F" w:rsidRDefault="006B7B6F" w:rsidP="00154633">
      <w:pPr>
        <w:ind w:firstLineChars="100" w:firstLine="202"/>
      </w:pPr>
      <w:r>
        <w:rPr>
          <w:rFonts w:hint="eastAsia"/>
        </w:rPr>
        <w:t>二　前条の規定による知事の求めに正当な理由なく</w:t>
      </w:r>
      <w:r w:rsidR="00DA4A19">
        <w:rPr>
          <w:rFonts w:hint="eastAsia"/>
        </w:rPr>
        <w:t>応じ</w:t>
      </w:r>
      <w:r>
        <w:rPr>
          <w:rFonts w:hint="eastAsia"/>
        </w:rPr>
        <w:t>ないとき。</w:t>
      </w:r>
    </w:p>
    <w:p w:rsidR="006B7B6F" w:rsidRDefault="006B7B6F" w:rsidP="00154633">
      <w:pPr>
        <w:ind w:firstLineChars="100" w:firstLine="202"/>
      </w:pPr>
      <w:r>
        <w:rPr>
          <w:rFonts w:hint="eastAsia"/>
        </w:rPr>
        <w:t>三　偽りその他不正の手段により承認を受けたとき。</w:t>
      </w:r>
    </w:p>
    <w:p w:rsidR="006B7B6F" w:rsidRDefault="006B7B6F" w:rsidP="00154633">
      <w:pPr>
        <w:ind w:left="202" w:hangingChars="100" w:hanging="202"/>
      </w:pPr>
      <w:r>
        <w:rPr>
          <w:rFonts w:hint="eastAsia"/>
        </w:rPr>
        <w:t>２　知事は、前項の取消しをしたときは、その旨</w:t>
      </w:r>
      <w:r w:rsidR="001B7061">
        <w:rPr>
          <w:rFonts w:hint="eastAsia"/>
        </w:rPr>
        <w:t>を</w:t>
      </w:r>
      <w:r w:rsidR="00922BAA">
        <w:rPr>
          <w:rFonts w:hint="eastAsia"/>
        </w:rPr>
        <w:t>当該取消しを受けた者に対して</w:t>
      </w:r>
      <w:r w:rsidR="00DA4A19">
        <w:rPr>
          <w:rFonts w:hint="eastAsia"/>
        </w:rPr>
        <w:t>書面により</w:t>
      </w:r>
      <w:r>
        <w:rPr>
          <w:rFonts w:hint="eastAsia"/>
        </w:rPr>
        <w:t>通知するものとする。</w:t>
      </w:r>
    </w:p>
    <w:p w:rsidR="009C6A3D" w:rsidRDefault="009C6A3D" w:rsidP="00154633">
      <w:pPr>
        <w:ind w:left="202" w:hangingChars="100" w:hanging="202"/>
      </w:pPr>
      <w:r>
        <w:rPr>
          <w:rFonts w:hint="eastAsia"/>
        </w:rPr>
        <w:t>３</w:t>
      </w:r>
      <w:r w:rsidR="006B7B6F">
        <w:rPr>
          <w:rFonts w:hint="eastAsia"/>
        </w:rPr>
        <w:t xml:space="preserve">　第１項の取消しを受けた者は、</w:t>
      </w:r>
      <w:r>
        <w:rPr>
          <w:rFonts w:hint="eastAsia"/>
        </w:rPr>
        <w:t>遅滞なく</w:t>
      </w:r>
      <w:r w:rsidR="008C1A84" w:rsidRPr="008C1A84">
        <w:rPr>
          <w:rFonts w:hint="eastAsia"/>
        </w:rPr>
        <w:t>第４条第２項の規定により知事から提供されたデータ</w:t>
      </w:r>
      <w:r w:rsidR="006B7B6F">
        <w:rPr>
          <w:rFonts w:hint="eastAsia"/>
        </w:rPr>
        <w:t>を抹消し</w:t>
      </w:r>
      <w:r w:rsidRPr="009C6A3D">
        <w:rPr>
          <w:rFonts w:hint="eastAsia"/>
        </w:rPr>
        <w:t>その旨、知事に書面により報告しなければならない。</w:t>
      </w:r>
    </w:p>
    <w:p w:rsidR="009C6A3D" w:rsidRDefault="009C6A3D" w:rsidP="00154633">
      <w:pPr>
        <w:ind w:left="202" w:hangingChars="100" w:hanging="202"/>
      </w:pPr>
      <w:r>
        <w:rPr>
          <w:rFonts w:hint="eastAsia"/>
        </w:rPr>
        <w:t>４　知事は、</w:t>
      </w:r>
      <w:r w:rsidR="002A7EB6">
        <w:rPr>
          <w:rFonts w:hint="eastAsia"/>
        </w:rPr>
        <w:t>第１</w:t>
      </w:r>
      <w:r>
        <w:rPr>
          <w:rFonts w:hint="eastAsia"/>
        </w:rPr>
        <w:t>項の取消しをした</w:t>
      </w:r>
      <w:r w:rsidR="001B7061">
        <w:rPr>
          <w:rFonts w:hint="eastAsia"/>
        </w:rPr>
        <w:t>場合</w:t>
      </w:r>
      <w:r>
        <w:rPr>
          <w:rFonts w:hint="eastAsia"/>
        </w:rPr>
        <w:t>であって、府民の</w:t>
      </w:r>
      <w:r w:rsidR="002A7EB6">
        <w:rPr>
          <w:rFonts w:hint="eastAsia"/>
        </w:rPr>
        <w:t>利益</w:t>
      </w:r>
      <w:r>
        <w:rPr>
          <w:rFonts w:hint="eastAsia"/>
        </w:rPr>
        <w:t>を保護する必要があると認めるときは、その旨を公表することができる。</w:t>
      </w:r>
    </w:p>
    <w:p w:rsidR="006B7B6F" w:rsidRDefault="006B7B6F" w:rsidP="00154633">
      <w:pPr>
        <w:ind w:left="202" w:hangingChars="100" w:hanging="202"/>
      </w:pPr>
      <w:r>
        <w:rPr>
          <w:rFonts w:hint="eastAsia"/>
        </w:rPr>
        <w:t>５　第１項の取消しにより生じた損害について、知事、大阪府又はその職員（以下「知事等」という。）は、その賠償の責</w:t>
      </w:r>
      <w:r w:rsidR="001B7061">
        <w:rPr>
          <w:rFonts w:hint="eastAsia"/>
        </w:rPr>
        <w:t>め</w:t>
      </w:r>
      <w:r w:rsidR="002A7EB6">
        <w:rPr>
          <w:rFonts w:hint="eastAsia"/>
        </w:rPr>
        <w:t>を負わない</w:t>
      </w:r>
      <w:r>
        <w:rPr>
          <w:rFonts w:hint="eastAsia"/>
        </w:rPr>
        <w:t>。</w:t>
      </w:r>
    </w:p>
    <w:p w:rsidR="006B7B6F" w:rsidRDefault="006B7B6F" w:rsidP="006B7B6F"/>
    <w:p w:rsidR="006B7B6F" w:rsidRDefault="006B7B6F" w:rsidP="006B7B6F">
      <w:r>
        <w:rPr>
          <w:rFonts w:hint="eastAsia"/>
        </w:rPr>
        <w:t>（その他）</w:t>
      </w:r>
    </w:p>
    <w:p w:rsidR="006B7B6F" w:rsidRDefault="009C6A3D" w:rsidP="00154633">
      <w:pPr>
        <w:ind w:left="202" w:hangingChars="100" w:hanging="202"/>
      </w:pPr>
      <w:r>
        <w:rPr>
          <w:rFonts w:hint="eastAsia"/>
        </w:rPr>
        <w:t>第</w:t>
      </w:r>
      <w:r w:rsidR="00C766D3">
        <w:rPr>
          <w:rFonts w:hint="eastAsia"/>
        </w:rPr>
        <w:t>10</w:t>
      </w:r>
      <w:r>
        <w:rPr>
          <w:rFonts w:hint="eastAsia"/>
        </w:rPr>
        <w:t>条　第３</w:t>
      </w:r>
      <w:r w:rsidR="006B7B6F">
        <w:rPr>
          <w:rFonts w:hint="eastAsia"/>
        </w:rPr>
        <w:t>条第１項の承認は、使用者に対し、商標権、意匠権その他使用者が独占して</w:t>
      </w:r>
      <w:r w:rsidR="008C1A84">
        <w:rPr>
          <w:rFonts w:hint="eastAsia"/>
        </w:rPr>
        <w:t>もずやん等の</w:t>
      </w:r>
      <w:r w:rsidR="006B7B6F">
        <w:rPr>
          <w:rFonts w:hint="eastAsia"/>
        </w:rPr>
        <w:t>イラスト等を</w:t>
      </w:r>
      <w:r w:rsidR="008C1A84">
        <w:rPr>
          <w:rFonts w:hint="eastAsia"/>
        </w:rPr>
        <w:t>使用</w:t>
      </w:r>
      <w:r w:rsidR="006B7B6F">
        <w:rPr>
          <w:rFonts w:hint="eastAsia"/>
        </w:rPr>
        <w:t>する権利等を付与し、又は、使用者</w:t>
      </w:r>
      <w:r w:rsidR="002A7EB6">
        <w:rPr>
          <w:rFonts w:hint="eastAsia"/>
        </w:rPr>
        <w:t>若しくは</w:t>
      </w:r>
      <w:r w:rsidR="00D62C63">
        <w:rPr>
          <w:rFonts w:hint="eastAsia"/>
        </w:rPr>
        <w:t>グッズ</w:t>
      </w:r>
      <w:r w:rsidR="006B7B6F">
        <w:rPr>
          <w:rFonts w:hint="eastAsia"/>
        </w:rPr>
        <w:t>等を推奨しない。</w:t>
      </w:r>
    </w:p>
    <w:p w:rsidR="00154633" w:rsidRDefault="00154633" w:rsidP="00154633">
      <w:pPr>
        <w:ind w:left="202" w:hangingChars="100" w:hanging="202"/>
      </w:pPr>
    </w:p>
    <w:p w:rsidR="006B7B6F" w:rsidRDefault="006B7B6F" w:rsidP="00154633">
      <w:pPr>
        <w:ind w:left="202" w:hangingChars="100" w:hanging="202"/>
      </w:pPr>
      <w:r>
        <w:rPr>
          <w:rFonts w:hint="eastAsia"/>
        </w:rPr>
        <w:t>第</w:t>
      </w:r>
      <w:r w:rsidR="00C766D3">
        <w:rPr>
          <w:rFonts w:hint="eastAsia"/>
        </w:rPr>
        <w:t>11</w:t>
      </w:r>
      <w:r>
        <w:rPr>
          <w:rFonts w:hint="eastAsia"/>
        </w:rPr>
        <w:t>条　知事等は、この要綱による申請、届出</w:t>
      </w:r>
      <w:r w:rsidR="001B7061">
        <w:rPr>
          <w:rFonts w:hint="eastAsia"/>
        </w:rPr>
        <w:t>、</w:t>
      </w:r>
      <w:r>
        <w:rPr>
          <w:rFonts w:hint="eastAsia"/>
        </w:rPr>
        <w:t>報告その他一切の事務等に係る経費</w:t>
      </w:r>
      <w:r w:rsidR="001B7061">
        <w:rPr>
          <w:rFonts w:hint="eastAsia"/>
        </w:rPr>
        <w:t>及び</w:t>
      </w:r>
      <w:r>
        <w:rPr>
          <w:rFonts w:hint="eastAsia"/>
        </w:rPr>
        <w:t>役務を負担しない。</w:t>
      </w:r>
    </w:p>
    <w:p w:rsidR="00154633" w:rsidRDefault="00154633" w:rsidP="00154633">
      <w:pPr>
        <w:ind w:left="202" w:hangingChars="100" w:hanging="202"/>
      </w:pPr>
    </w:p>
    <w:p w:rsidR="006B7B6F" w:rsidRDefault="006B7B6F" w:rsidP="00154633">
      <w:pPr>
        <w:ind w:left="202" w:hangingChars="100" w:hanging="202"/>
      </w:pPr>
      <w:r>
        <w:rPr>
          <w:rFonts w:hint="eastAsia"/>
        </w:rPr>
        <w:t>第</w:t>
      </w:r>
      <w:r w:rsidR="00C766D3">
        <w:rPr>
          <w:rFonts w:hint="eastAsia"/>
        </w:rPr>
        <w:t>12</w:t>
      </w:r>
      <w:r>
        <w:rPr>
          <w:rFonts w:hint="eastAsia"/>
        </w:rPr>
        <w:t>条　知事等は、使用者が</w:t>
      </w:r>
      <w:r w:rsidR="008C1A84">
        <w:rPr>
          <w:rFonts w:hint="eastAsia"/>
        </w:rPr>
        <w:t>もずやん等の</w:t>
      </w:r>
      <w:r>
        <w:rPr>
          <w:rFonts w:hint="eastAsia"/>
        </w:rPr>
        <w:t>イラスト等の使用によって</w:t>
      </w:r>
      <w:r w:rsidR="00307945">
        <w:rPr>
          <w:rFonts w:hint="eastAsia"/>
        </w:rPr>
        <w:t>使用者自ら</w:t>
      </w:r>
      <w:r w:rsidR="008C1A84">
        <w:rPr>
          <w:rFonts w:hint="eastAsia"/>
        </w:rPr>
        <w:t>が</w:t>
      </w:r>
      <w:r w:rsidR="002A7EB6">
        <w:rPr>
          <w:rFonts w:hint="eastAsia"/>
        </w:rPr>
        <w:t>受けた損害又は</w:t>
      </w:r>
      <w:r>
        <w:rPr>
          <w:rFonts w:hint="eastAsia"/>
        </w:rPr>
        <w:t>第三者に対して加えた損害について、その</w:t>
      </w:r>
      <w:r w:rsidR="00E47CE2">
        <w:rPr>
          <w:rFonts w:hint="eastAsia"/>
        </w:rPr>
        <w:t>賠償</w:t>
      </w:r>
      <w:r>
        <w:rPr>
          <w:rFonts w:hint="eastAsia"/>
        </w:rPr>
        <w:t>の責</w:t>
      </w:r>
      <w:r w:rsidR="001B7061">
        <w:rPr>
          <w:rFonts w:hint="eastAsia"/>
        </w:rPr>
        <w:t>め</w:t>
      </w:r>
      <w:r w:rsidR="002A7EB6">
        <w:rPr>
          <w:rFonts w:hint="eastAsia"/>
        </w:rPr>
        <w:t>を負わない</w:t>
      </w:r>
      <w:r>
        <w:rPr>
          <w:rFonts w:hint="eastAsia"/>
        </w:rPr>
        <w:t>。</w:t>
      </w:r>
    </w:p>
    <w:p w:rsidR="00154633" w:rsidRDefault="00154633" w:rsidP="00154633">
      <w:pPr>
        <w:ind w:left="202" w:hangingChars="100" w:hanging="202"/>
      </w:pPr>
    </w:p>
    <w:p w:rsidR="006B7B6F" w:rsidRDefault="006B7B6F" w:rsidP="00154633">
      <w:pPr>
        <w:ind w:left="202" w:hangingChars="100" w:hanging="202"/>
      </w:pPr>
      <w:r>
        <w:rPr>
          <w:rFonts w:hint="eastAsia"/>
        </w:rPr>
        <w:t>第</w:t>
      </w:r>
      <w:r w:rsidR="00C766D3">
        <w:rPr>
          <w:rFonts w:hint="eastAsia"/>
        </w:rPr>
        <w:t>13</w:t>
      </w:r>
      <w:r>
        <w:rPr>
          <w:rFonts w:hint="eastAsia"/>
        </w:rPr>
        <w:t>条　この要綱に定めるもののほか、</w:t>
      </w:r>
      <w:r w:rsidR="008C1A84">
        <w:rPr>
          <w:rFonts w:hint="eastAsia"/>
        </w:rPr>
        <w:t>もずやん等の</w:t>
      </w:r>
      <w:r>
        <w:rPr>
          <w:rFonts w:hint="eastAsia"/>
        </w:rPr>
        <w:t>イラスト等の取扱いについて必要な事項は、知事が別に定める。</w:t>
      </w:r>
    </w:p>
    <w:p w:rsidR="006B7B6F" w:rsidRDefault="006B7B6F" w:rsidP="006B7B6F"/>
    <w:p w:rsidR="006B7B6F" w:rsidRDefault="006B7B6F" w:rsidP="006B7B6F">
      <w:r>
        <w:rPr>
          <w:rFonts w:hint="eastAsia"/>
        </w:rPr>
        <w:t>附則</w:t>
      </w:r>
    </w:p>
    <w:p w:rsidR="00152906" w:rsidRDefault="00152906" w:rsidP="006B7B6F">
      <w:r>
        <w:rPr>
          <w:rFonts w:hint="eastAsia"/>
        </w:rPr>
        <w:t>（施行期日）</w:t>
      </w:r>
    </w:p>
    <w:p w:rsidR="006B7B6F" w:rsidRDefault="00152906" w:rsidP="006B7B6F">
      <w:r>
        <w:rPr>
          <w:rFonts w:hint="eastAsia"/>
        </w:rPr>
        <w:t>１</w:t>
      </w:r>
      <w:r w:rsidR="006B7B6F">
        <w:rPr>
          <w:rFonts w:hint="eastAsia"/>
        </w:rPr>
        <w:t xml:space="preserve">　この要綱は、平成</w:t>
      </w:r>
      <w:r w:rsidR="004B7548">
        <w:rPr>
          <w:rFonts w:hint="eastAsia"/>
        </w:rPr>
        <w:t>27</w:t>
      </w:r>
      <w:r w:rsidR="004B7548">
        <w:rPr>
          <w:rFonts w:hint="eastAsia"/>
        </w:rPr>
        <w:t>年</w:t>
      </w:r>
      <w:r w:rsidR="006B7B6F">
        <w:rPr>
          <w:rFonts w:hint="eastAsia"/>
        </w:rPr>
        <w:t>４月１日より施行する。</w:t>
      </w:r>
    </w:p>
    <w:p w:rsidR="00152906" w:rsidRDefault="00152906" w:rsidP="006B7B6F">
      <w:r>
        <w:rPr>
          <w:rFonts w:hint="eastAsia"/>
        </w:rPr>
        <w:t>（経過措置）</w:t>
      </w:r>
    </w:p>
    <w:p w:rsidR="00152906" w:rsidRDefault="00152906" w:rsidP="00154633">
      <w:pPr>
        <w:ind w:left="202" w:hangingChars="100" w:hanging="202"/>
      </w:pPr>
      <w:r>
        <w:rPr>
          <w:rFonts w:hint="eastAsia"/>
        </w:rPr>
        <w:lastRenderedPageBreak/>
        <w:t>２　この要綱の施行前に大阪府メインキャラクター</w:t>
      </w:r>
      <w:r w:rsidR="006E7C44">
        <w:rPr>
          <w:rFonts w:hint="eastAsia"/>
        </w:rPr>
        <w:t>広報担当副知事</w:t>
      </w:r>
      <w:r>
        <w:rPr>
          <w:rFonts w:hint="eastAsia"/>
        </w:rPr>
        <w:t>もずやん</w:t>
      </w:r>
      <w:r w:rsidR="006E7C44">
        <w:rPr>
          <w:rFonts w:hint="eastAsia"/>
        </w:rPr>
        <w:t>の</w:t>
      </w:r>
      <w:r>
        <w:rPr>
          <w:rFonts w:hint="eastAsia"/>
        </w:rPr>
        <w:t>イラスト等</w:t>
      </w:r>
      <w:r w:rsidR="00DA56B8">
        <w:rPr>
          <w:rFonts w:hint="eastAsia"/>
        </w:rPr>
        <w:t>の</w:t>
      </w:r>
      <w:r>
        <w:rPr>
          <w:rFonts w:hint="eastAsia"/>
        </w:rPr>
        <w:t>使用</w:t>
      </w:r>
      <w:r w:rsidR="00A32248">
        <w:rPr>
          <w:rFonts w:hint="eastAsia"/>
        </w:rPr>
        <w:t>に関する</w:t>
      </w:r>
      <w:r>
        <w:rPr>
          <w:rFonts w:hint="eastAsia"/>
        </w:rPr>
        <w:t>要綱の規定に基づき申請したもずやん等のイラスト等の使用については、なお従前の例による。</w:t>
      </w:r>
    </w:p>
    <w:p w:rsidR="00E14AFF" w:rsidRDefault="00E14AFF" w:rsidP="00154633">
      <w:pPr>
        <w:ind w:left="202" w:hangingChars="100" w:hanging="202"/>
      </w:pPr>
    </w:p>
    <w:p w:rsidR="00E14AFF" w:rsidRDefault="00E14AFF" w:rsidP="00154633">
      <w:pPr>
        <w:ind w:left="202" w:hangingChars="100" w:hanging="202"/>
      </w:pPr>
      <w:r>
        <w:rPr>
          <w:rFonts w:hint="eastAsia"/>
        </w:rPr>
        <w:t>附則</w:t>
      </w:r>
    </w:p>
    <w:p w:rsidR="00E14AFF" w:rsidRDefault="00E14AFF" w:rsidP="00154633">
      <w:pPr>
        <w:ind w:left="202" w:hangingChars="100" w:hanging="202"/>
      </w:pPr>
      <w:r>
        <w:rPr>
          <w:rFonts w:hint="eastAsia"/>
        </w:rPr>
        <w:t>（施行期日）</w:t>
      </w:r>
    </w:p>
    <w:p w:rsidR="00E14AFF" w:rsidRDefault="00C5224E" w:rsidP="00154633">
      <w:pPr>
        <w:ind w:left="202" w:hangingChars="100" w:hanging="202"/>
      </w:pPr>
      <w:r>
        <w:rPr>
          <w:rFonts w:hint="eastAsia"/>
        </w:rPr>
        <w:t>１　この要綱は、平成</w:t>
      </w:r>
      <w:r w:rsidR="004B7548">
        <w:rPr>
          <w:rFonts w:hint="eastAsia"/>
        </w:rPr>
        <w:t>27</w:t>
      </w:r>
      <w:r w:rsidR="004B7548">
        <w:rPr>
          <w:rFonts w:hint="eastAsia"/>
        </w:rPr>
        <w:t>年</w:t>
      </w:r>
      <w:r>
        <w:rPr>
          <w:rFonts w:hint="eastAsia"/>
        </w:rPr>
        <w:t>６月</w:t>
      </w:r>
      <w:r w:rsidR="004B7548">
        <w:rPr>
          <w:rFonts w:hint="eastAsia"/>
        </w:rPr>
        <w:t>22</w:t>
      </w:r>
      <w:r w:rsidR="004B7548">
        <w:rPr>
          <w:rFonts w:hint="eastAsia"/>
        </w:rPr>
        <w:t>日より</w:t>
      </w:r>
      <w:r w:rsidR="00E14AFF">
        <w:rPr>
          <w:rFonts w:hint="eastAsia"/>
        </w:rPr>
        <w:t>施行する。</w:t>
      </w:r>
    </w:p>
    <w:p w:rsidR="00821E7F" w:rsidRDefault="00821E7F" w:rsidP="00154633">
      <w:pPr>
        <w:ind w:left="202" w:hangingChars="100" w:hanging="202"/>
      </w:pPr>
      <w:r>
        <w:rPr>
          <w:rFonts w:hint="eastAsia"/>
        </w:rPr>
        <w:t>（経過措置）</w:t>
      </w:r>
    </w:p>
    <w:p w:rsidR="00821E7F" w:rsidRDefault="00821E7F" w:rsidP="00154633">
      <w:pPr>
        <w:ind w:left="202" w:hangingChars="100" w:hanging="202"/>
      </w:pPr>
      <w:r>
        <w:rPr>
          <w:rFonts w:hint="eastAsia"/>
        </w:rPr>
        <w:t>２　この要綱の施行前に大阪府メインキャラクター</w:t>
      </w:r>
      <w:r w:rsidR="006E7C44">
        <w:rPr>
          <w:rFonts w:hint="eastAsia"/>
        </w:rPr>
        <w:t>広報担当副知事</w:t>
      </w:r>
      <w:r>
        <w:rPr>
          <w:rFonts w:hint="eastAsia"/>
        </w:rPr>
        <w:t>もずやん</w:t>
      </w:r>
      <w:r w:rsidR="006E7C44">
        <w:rPr>
          <w:rFonts w:hint="eastAsia"/>
        </w:rPr>
        <w:t>の</w:t>
      </w:r>
      <w:r>
        <w:rPr>
          <w:rFonts w:hint="eastAsia"/>
        </w:rPr>
        <w:t>イラスト等</w:t>
      </w:r>
      <w:r w:rsidR="00DA56B8">
        <w:rPr>
          <w:rFonts w:hint="eastAsia"/>
        </w:rPr>
        <w:t>の</w:t>
      </w:r>
      <w:r>
        <w:rPr>
          <w:rFonts w:hint="eastAsia"/>
        </w:rPr>
        <w:t>使用</w:t>
      </w:r>
      <w:r w:rsidR="00A32248">
        <w:rPr>
          <w:rFonts w:hint="eastAsia"/>
        </w:rPr>
        <w:t>に関する</w:t>
      </w:r>
      <w:r>
        <w:rPr>
          <w:rFonts w:hint="eastAsia"/>
        </w:rPr>
        <w:t>要綱の規定に基づき申請したもずやん等のイラスト等の使用については、なお従前の例による。</w:t>
      </w:r>
    </w:p>
    <w:p w:rsidR="004B7548" w:rsidRDefault="004B7548" w:rsidP="00154633">
      <w:pPr>
        <w:ind w:left="202" w:hangingChars="100" w:hanging="202"/>
      </w:pPr>
    </w:p>
    <w:p w:rsidR="004B7548" w:rsidRPr="008C5361" w:rsidRDefault="004B7548" w:rsidP="00154633">
      <w:pPr>
        <w:ind w:left="202" w:hangingChars="100" w:hanging="202"/>
      </w:pPr>
      <w:r w:rsidRPr="008C5361">
        <w:rPr>
          <w:rFonts w:hint="eastAsia"/>
        </w:rPr>
        <w:t>附則</w:t>
      </w:r>
    </w:p>
    <w:p w:rsidR="004B7548" w:rsidRPr="008C5361" w:rsidRDefault="004B7548" w:rsidP="00154633">
      <w:pPr>
        <w:ind w:left="202" w:hangingChars="100" w:hanging="202"/>
      </w:pPr>
      <w:r w:rsidRPr="008C5361">
        <w:rPr>
          <w:rFonts w:hint="eastAsia"/>
        </w:rPr>
        <w:t>（施行期日）</w:t>
      </w:r>
    </w:p>
    <w:p w:rsidR="004B7548" w:rsidRPr="008C5361" w:rsidRDefault="004B7548" w:rsidP="00154633">
      <w:pPr>
        <w:ind w:left="202" w:hangingChars="100" w:hanging="202"/>
      </w:pPr>
      <w:r w:rsidRPr="008C5361">
        <w:rPr>
          <w:rFonts w:hint="eastAsia"/>
        </w:rPr>
        <w:t>１　この要綱は、平成</w:t>
      </w:r>
      <w:r w:rsidRPr="008C5361">
        <w:rPr>
          <w:rFonts w:hint="eastAsia"/>
        </w:rPr>
        <w:t>28</w:t>
      </w:r>
      <w:r w:rsidR="008C5361" w:rsidRPr="008C5361">
        <w:rPr>
          <w:rFonts w:hint="eastAsia"/>
        </w:rPr>
        <w:t>年</w:t>
      </w:r>
      <w:r w:rsidR="00154633">
        <w:rPr>
          <w:rFonts w:hint="eastAsia"/>
        </w:rPr>
        <w:t>２</w:t>
      </w:r>
      <w:r w:rsidR="008C5361" w:rsidRPr="008C5361">
        <w:rPr>
          <w:rFonts w:hint="eastAsia"/>
        </w:rPr>
        <w:t>月</w:t>
      </w:r>
      <w:r w:rsidR="00154633">
        <w:rPr>
          <w:rFonts w:hint="eastAsia"/>
        </w:rPr>
        <w:t>３日より</w:t>
      </w:r>
      <w:r w:rsidRPr="008C5361">
        <w:rPr>
          <w:rFonts w:hint="eastAsia"/>
        </w:rPr>
        <w:t>施行する。</w:t>
      </w:r>
    </w:p>
    <w:p w:rsidR="004B7548" w:rsidRPr="008C5361" w:rsidRDefault="004B7548" w:rsidP="00154633">
      <w:pPr>
        <w:ind w:left="202" w:hangingChars="100" w:hanging="202"/>
      </w:pPr>
      <w:r w:rsidRPr="008C5361">
        <w:rPr>
          <w:rFonts w:hint="eastAsia"/>
        </w:rPr>
        <w:t>（経過措置）</w:t>
      </w:r>
    </w:p>
    <w:p w:rsidR="004B7548" w:rsidRPr="008C5361" w:rsidRDefault="004B7548" w:rsidP="00154633">
      <w:pPr>
        <w:ind w:left="202" w:hangingChars="100" w:hanging="202"/>
      </w:pPr>
      <w:r w:rsidRPr="008C5361">
        <w:rPr>
          <w:rFonts w:hint="eastAsia"/>
        </w:rPr>
        <w:t>２　この要綱の施行前に大阪府メインキャラクター</w:t>
      </w:r>
      <w:r w:rsidR="006E7C44">
        <w:rPr>
          <w:rFonts w:hint="eastAsia"/>
        </w:rPr>
        <w:t>広報担当副知事</w:t>
      </w:r>
      <w:r w:rsidRPr="008C5361">
        <w:rPr>
          <w:rFonts w:hint="eastAsia"/>
        </w:rPr>
        <w:t>もずやん</w:t>
      </w:r>
      <w:r w:rsidR="006E7C44">
        <w:rPr>
          <w:rFonts w:hint="eastAsia"/>
        </w:rPr>
        <w:t>の</w:t>
      </w:r>
      <w:r w:rsidRPr="008C5361">
        <w:rPr>
          <w:rFonts w:hint="eastAsia"/>
        </w:rPr>
        <w:t>イラスト等</w:t>
      </w:r>
      <w:r w:rsidR="00DA56B8">
        <w:rPr>
          <w:rFonts w:hint="eastAsia"/>
        </w:rPr>
        <w:t>の</w:t>
      </w:r>
      <w:r w:rsidRPr="008C5361">
        <w:rPr>
          <w:rFonts w:hint="eastAsia"/>
        </w:rPr>
        <w:t>使用</w:t>
      </w:r>
      <w:r w:rsidR="00A32248">
        <w:rPr>
          <w:rFonts w:hint="eastAsia"/>
        </w:rPr>
        <w:t>に関する</w:t>
      </w:r>
      <w:r w:rsidRPr="008C5361">
        <w:rPr>
          <w:rFonts w:hint="eastAsia"/>
        </w:rPr>
        <w:t>要綱の規定に基づき申請したもずやん等のイラスト等の使用については、なお従前の例による。</w:t>
      </w:r>
    </w:p>
    <w:p w:rsidR="004B7548" w:rsidRDefault="004B7548" w:rsidP="00154633">
      <w:pPr>
        <w:ind w:left="202" w:hangingChars="100" w:hanging="202"/>
      </w:pPr>
    </w:p>
    <w:p w:rsidR="00573855" w:rsidRDefault="00573855" w:rsidP="00154633">
      <w:pPr>
        <w:ind w:left="202" w:hangingChars="100" w:hanging="202"/>
      </w:pPr>
      <w:r>
        <w:rPr>
          <w:rFonts w:hint="eastAsia"/>
        </w:rPr>
        <w:t>附則</w:t>
      </w:r>
    </w:p>
    <w:p w:rsidR="00573855" w:rsidRDefault="00573855" w:rsidP="00154633">
      <w:pPr>
        <w:ind w:left="202" w:hangingChars="100" w:hanging="202"/>
      </w:pPr>
      <w:r>
        <w:rPr>
          <w:rFonts w:hint="eastAsia"/>
        </w:rPr>
        <w:t>（施行期日）</w:t>
      </w:r>
    </w:p>
    <w:p w:rsidR="00D62C63" w:rsidRDefault="00573855" w:rsidP="00154633">
      <w:pPr>
        <w:ind w:left="202" w:hangingChars="100" w:hanging="202"/>
      </w:pPr>
      <w:r>
        <w:rPr>
          <w:rFonts w:hint="eastAsia"/>
        </w:rPr>
        <w:t>１　この要綱は、平成</w:t>
      </w:r>
      <w:r>
        <w:rPr>
          <w:rFonts w:hint="eastAsia"/>
        </w:rPr>
        <w:t>28</w:t>
      </w:r>
      <w:r>
        <w:rPr>
          <w:rFonts w:hint="eastAsia"/>
        </w:rPr>
        <w:t>年</w:t>
      </w:r>
      <w:r w:rsidR="00154633">
        <w:rPr>
          <w:rFonts w:hint="eastAsia"/>
        </w:rPr>
        <w:t>７</w:t>
      </w:r>
      <w:r>
        <w:rPr>
          <w:rFonts w:hint="eastAsia"/>
        </w:rPr>
        <w:t>月</w:t>
      </w:r>
      <w:r>
        <w:rPr>
          <w:rFonts w:hint="eastAsia"/>
        </w:rPr>
        <w:t>29</w:t>
      </w:r>
      <w:r>
        <w:rPr>
          <w:rFonts w:hint="eastAsia"/>
        </w:rPr>
        <w:t>日より施行する。</w:t>
      </w:r>
    </w:p>
    <w:p w:rsidR="00573855" w:rsidRDefault="00573855" w:rsidP="00154633">
      <w:pPr>
        <w:ind w:left="202" w:hangingChars="100" w:hanging="202"/>
      </w:pPr>
      <w:r>
        <w:rPr>
          <w:rFonts w:hint="eastAsia"/>
        </w:rPr>
        <w:t>（経過措置）</w:t>
      </w:r>
    </w:p>
    <w:p w:rsidR="00D62C63" w:rsidRDefault="00573855" w:rsidP="00154633">
      <w:pPr>
        <w:ind w:left="202" w:hangingChars="100" w:hanging="202"/>
      </w:pPr>
      <w:r>
        <w:rPr>
          <w:rFonts w:hint="eastAsia"/>
        </w:rPr>
        <w:t>２　この要綱の施行前に大阪府メインキャラクター</w:t>
      </w:r>
      <w:r w:rsidR="006E7C44">
        <w:rPr>
          <w:rFonts w:hint="eastAsia"/>
        </w:rPr>
        <w:t>広報担当副知事</w:t>
      </w:r>
      <w:r>
        <w:rPr>
          <w:rFonts w:hint="eastAsia"/>
        </w:rPr>
        <w:t>もずやん</w:t>
      </w:r>
      <w:r w:rsidR="006E7C44">
        <w:rPr>
          <w:rFonts w:hint="eastAsia"/>
        </w:rPr>
        <w:t>の</w:t>
      </w:r>
      <w:r>
        <w:rPr>
          <w:rFonts w:hint="eastAsia"/>
        </w:rPr>
        <w:t>イラスト等</w:t>
      </w:r>
      <w:r w:rsidR="00DA56B8">
        <w:rPr>
          <w:rFonts w:hint="eastAsia"/>
        </w:rPr>
        <w:t>の</w:t>
      </w:r>
      <w:r>
        <w:rPr>
          <w:rFonts w:hint="eastAsia"/>
        </w:rPr>
        <w:t>使用に関する要綱の規定に基づき申請したもずやん等のイラスト等の使用については、なお従前の例による。</w:t>
      </w:r>
    </w:p>
    <w:p w:rsidR="00D62C63" w:rsidRDefault="00D62C63" w:rsidP="00154633">
      <w:pPr>
        <w:ind w:left="202" w:hangingChars="100" w:hanging="202"/>
      </w:pPr>
    </w:p>
    <w:p w:rsidR="00D62C63" w:rsidRDefault="00D62C63" w:rsidP="00154633">
      <w:pPr>
        <w:ind w:left="202" w:hangingChars="100" w:hanging="202"/>
      </w:pPr>
      <w:r>
        <w:rPr>
          <w:rFonts w:hint="eastAsia"/>
        </w:rPr>
        <w:t>附則</w:t>
      </w:r>
    </w:p>
    <w:p w:rsidR="00D62C63" w:rsidRDefault="00D62C63" w:rsidP="00154633">
      <w:pPr>
        <w:ind w:left="202" w:hangingChars="100" w:hanging="202"/>
      </w:pPr>
      <w:r>
        <w:rPr>
          <w:rFonts w:hint="eastAsia"/>
        </w:rPr>
        <w:t>（施行期日）</w:t>
      </w:r>
    </w:p>
    <w:p w:rsidR="00D62C63" w:rsidRDefault="00D62C63" w:rsidP="00154633">
      <w:pPr>
        <w:ind w:left="202" w:hangingChars="100" w:hanging="202"/>
      </w:pPr>
      <w:r>
        <w:rPr>
          <w:rFonts w:hint="eastAsia"/>
        </w:rPr>
        <w:t>１　この要綱は、平成</w:t>
      </w:r>
      <w:r>
        <w:rPr>
          <w:rFonts w:hint="eastAsia"/>
        </w:rPr>
        <w:t>28</w:t>
      </w:r>
      <w:r>
        <w:rPr>
          <w:rFonts w:hint="eastAsia"/>
        </w:rPr>
        <w:t>年</w:t>
      </w:r>
      <w:r w:rsidR="00154633">
        <w:rPr>
          <w:rFonts w:hint="eastAsia"/>
        </w:rPr>
        <w:t>12</w:t>
      </w:r>
      <w:r>
        <w:rPr>
          <w:rFonts w:hint="eastAsia"/>
        </w:rPr>
        <w:t>月</w:t>
      </w:r>
      <w:r w:rsidR="00154633">
        <w:rPr>
          <w:rFonts w:hint="eastAsia"/>
        </w:rPr>
        <w:t>21</w:t>
      </w:r>
      <w:r>
        <w:rPr>
          <w:rFonts w:hint="eastAsia"/>
        </w:rPr>
        <w:t>日より施行する。</w:t>
      </w:r>
    </w:p>
    <w:p w:rsidR="00D62C63" w:rsidRDefault="00D62C63" w:rsidP="00154633">
      <w:pPr>
        <w:ind w:left="202" w:hangingChars="100" w:hanging="202"/>
      </w:pPr>
      <w:r>
        <w:rPr>
          <w:rFonts w:hint="eastAsia"/>
        </w:rPr>
        <w:t>（経過措置）</w:t>
      </w:r>
    </w:p>
    <w:p w:rsidR="00154633" w:rsidRDefault="00D62C63" w:rsidP="00154633">
      <w:pPr>
        <w:ind w:left="202" w:hangingChars="100" w:hanging="202"/>
      </w:pPr>
      <w:r>
        <w:rPr>
          <w:rFonts w:hint="eastAsia"/>
        </w:rPr>
        <w:t>２　こ</w:t>
      </w:r>
      <w:r w:rsidR="005C6863">
        <w:rPr>
          <w:rFonts w:hint="eastAsia"/>
        </w:rPr>
        <w:t>の要綱の施行前に大阪府メインキャラクター広報担当副知事もずやんのイラスト等の使用に関する要綱の規定に基づき申請したもずやん等のイラスト等の使用については、なお従前の例による。</w:t>
      </w:r>
    </w:p>
    <w:p w:rsidR="00D62BF3" w:rsidRDefault="00D62BF3" w:rsidP="00D62BF3">
      <w:pPr>
        <w:ind w:left="202" w:hangingChars="100" w:hanging="202"/>
      </w:pPr>
    </w:p>
    <w:p w:rsidR="00D62BF3" w:rsidRDefault="00D62BF3" w:rsidP="00D62BF3">
      <w:pPr>
        <w:ind w:left="202" w:hangingChars="100" w:hanging="202"/>
      </w:pPr>
      <w:r>
        <w:rPr>
          <w:rFonts w:hint="eastAsia"/>
        </w:rPr>
        <w:t>附則</w:t>
      </w:r>
    </w:p>
    <w:p w:rsidR="00D62BF3" w:rsidRDefault="00D62BF3" w:rsidP="00D62BF3">
      <w:pPr>
        <w:ind w:left="202" w:hangingChars="100" w:hanging="202"/>
      </w:pPr>
      <w:r>
        <w:rPr>
          <w:rFonts w:hint="eastAsia"/>
        </w:rPr>
        <w:t>（施行期日）</w:t>
      </w:r>
    </w:p>
    <w:p w:rsidR="00D62BF3" w:rsidRDefault="00D62BF3" w:rsidP="00D62BF3">
      <w:pPr>
        <w:ind w:left="202" w:hangingChars="100" w:hanging="202"/>
      </w:pPr>
      <w:r>
        <w:rPr>
          <w:rFonts w:hint="eastAsia"/>
        </w:rPr>
        <w:t>１　この要綱は、平成</w:t>
      </w:r>
      <w:r>
        <w:rPr>
          <w:rFonts w:hint="eastAsia"/>
        </w:rPr>
        <w:t>29</w:t>
      </w:r>
      <w:r>
        <w:rPr>
          <w:rFonts w:hint="eastAsia"/>
        </w:rPr>
        <w:t>年５月８日より施行する。</w:t>
      </w:r>
    </w:p>
    <w:p w:rsidR="00D62BF3" w:rsidRDefault="00D62BF3" w:rsidP="00D62BF3">
      <w:pPr>
        <w:ind w:left="202" w:hangingChars="100" w:hanging="202"/>
      </w:pPr>
      <w:r>
        <w:rPr>
          <w:rFonts w:hint="eastAsia"/>
        </w:rPr>
        <w:t>（経過措置）</w:t>
      </w:r>
    </w:p>
    <w:p w:rsidR="00D62BF3" w:rsidRDefault="00D62BF3" w:rsidP="00D62BF3">
      <w:pPr>
        <w:ind w:left="202" w:hangingChars="100" w:hanging="202"/>
      </w:pPr>
      <w:r>
        <w:rPr>
          <w:rFonts w:hint="eastAsia"/>
        </w:rPr>
        <w:t>２　こ</w:t>
      </w:r>
      <w:r w:rsidR="005C6863">
        <w:rPr>
          <w:rFonts w:hint="eastAsia"/>
        </w:rPr>
        <w:t>の要綱の施行前に大阪府メインキャラクター広報担当副知事もずやんのイラスト等の使用に関する要綱の規定に基づき申請したもずやん等のイラスト等の使用については、なお従前の例による。</w:t>
      </w:r>
    </w:p>
    <w:p w:rsidR="00154633" w:rsidRDefault="00154633" w:rsidP="00154633">
      <w:pPr>
        <w:ind w:left="202" w:hangingChars="100" w:hanging="202"/>
      </w:pPr>
    </w:p>
    <w:p w:rsidR="00491033" w:rsidRPr="00366750" w:rsidRDefault="00491033" w:rsidP="00491033">
      <w:pPr>
        <w:ind w:left="202" w:hangingChars="100" w:hanging="202"/>
      </w:pPr>
      <w:r w:rsidRPr="00366750">
        <w:rPr>
          <w:rFonts w:hint="eastAsia"/>
        </w:rPr>
        <w:t>附則</w:t>
      </w:r>
    </w:p>
    <w:p w:rsidR="00491033" w:rsidRPr="00366750" w:rsidRDefault="00491033" w:rsidP="00491033">
      <w:pPr>
        <w:ind w:left="202" w:hangingChars="100" w:hanging="202"/>
      </w:pPr>
      <w:r w:rsidRPr="00366750">
        <w:rPr>
          <w:rFonts w:hint="eastAsia"/>
        </w:rPr>
        <w:t>（施行期日）</w:t>
      </w:r>
    </w:p>
    <w:p w:rsidR="00491033" w:rsidRPr="00366750" w:rsidRDefault="00491033" w:rsidP="00491033">
      <w:pPr>
        <w:ind w:left="202" w:hangingChars="100" w:hanging="202"/>
      </w:pPr>
      <w:r w:rsidRPr="00366750">
        <w:rPr>
          <w:rFonts w:hint="eastAsia"/>
        </w:rPr>
        <w:t>１　この要綱は、令和３年</w:t>
      </w:r>
      <w:r w:rsidR="00366750" w:rsidRPr="00366750">
        <w:rPr>
          <w:rFonts w:hint="eastAsia"/>
        </w:rPr>
        <w:t>４月１</w:t>
      </w:r>
      <w:r w:rsidRPr="00366750">
        <w:rPr>
          <w:rFonts w:hint="eastAsia"/>
        </w:rPr>
        <w:t>日より施行する。</w:t>
      </w:r>
    </w:p>
    <w:p w:rsidR="00491033" w:rsidRPr="00366750" w:rsidRDefault="00491033" w:rsidP="00491033">
      <w:pPr>
        <w:ind w:left="202" w:hangingChars="100" w:hanging="202"/>
      </w:pPr>
      <w:r w:rsidRPr="00366750">
        <w:rPr>
          <w:rFonts w:hint="eastAsia"/>
        </w:rPr>
        <w:t>（経過措置）</w:t>
      </w:r>
    </w:p>
    <w:p w:rsidR="00491033" w:rsidRPr="00366750" w:rsidRDefault="00491033" w:rsidP="00491033">
      <w:pPr>
        <w:ind w:left="202" w:hangingChars="100" w:hanging="202"/>
      </w:pPr>
      <w:r w:rsidRPr="00366750">
        <w:rPr>
          <w:rFonts w:hint="eastAsia"/>
        </w:rPr>
        <w:t>２　この要綱の施行前に大阪府メインキャラクター広報担当副知事もずやんのイラスト等の使用に関する要綱の規定に基づき申請したもずやん等のイラスト等の使用については、なお従前の例による。</w:t>
      </w:r>
    </w:p>
    <w:p w:rsidR="00154633" w:rsidRPr="00491033" w:rsidRDefault="00154633" w:rsidP="00154633">
      <w:pPr>
        <w:ind w:left="202" w:hangingChars="100" w:hanging="202"/>
        <w:sectPr w:rsidR="00154633" w:rsidRPr="00491033" w:rsidSect="00154633">
          <w:pgSz w:w="11906" w:h="16838" w:code="9"/>
          <w:pgMar w:top="1134" w:right="1418" w:bottom="1134" w:left="1418" w:header="851" w:footer="992" w:gutter="0"/>
          <w:cols w:space="425"/>
          <w:docGrid w:type="linesAndChars" w:linePitch="323" w:charSpace="-1730"/>
        </w:sectPr>
      </w:pPr>
    </w:p>
    <w:p w:rsidR="006016C7" w:rsidRDefault="00EA5A4F" w:rsidP="00BD1545">
      <w:pPr>
        <w:ind w:left="210" w:hangingChars="100" w:hanging="210"/>
      </w:pPr>
      <w:r>
        <w:rPr>
          <w:rFonts w:hint="eastAsia"/>
        </w:rPr>
        <w:lastRenderedPageBreak/>
        <w:t>様式第１号</w:t>
      </w:r>
      <w:r w:rsidR="003D294C">
        <w:rPr>
          <w:rFonts w:hint="eastAsia"/>
        </w:rPr>
        <w:t>（第３条第２項関係）</w:t>
      </w:r>
    </w:p>
    <w:p w:rsidR="00EA5A4F" w:rsidRDefault="00EA5A4F" w:rsidP="00EA5A4F">
      <w:pPr>
        <w:widowControl/>
        <w:jc w:val="left"/>
      </w:pPr>
    </w:p>
    <w:p w:rsidR="00EA5A4F" w:rsidRDefault="00EA5A4F" w:rsidP="009C6A3D">
      <w:pPr>
        <w:widowControl/>
        <w:jc w:val="center"/>
      </w:pPr>
      <w:r>
        <w:rPr>
          <w:rFonts w:hint="eastAsia"/>
        </w:rPr>
        <w:t>大阪府もずやん等イラスト等</w:t>
      </w:r>
      <w:r w:rsidR="00A44B73">
        <w:rPr>
          <w:rFonts w:hint="eastAsia"/>
        </w:rPr>
        <w:t>使用</w:t>
      </w:r>
      <w:r w:rsidR="00541E4B">
        <w:rPr>
          <w:rFonts w:hint="eastAsia"/>
        </w:rPr>
        <w:t>承認</w:t>
      </w:r>
      <w:r w:rsidR="00A44B73">
        <w:rPr>
          <w:rFonts w:hint="eastAsia"/>
        </w:rPr>
        <w:t>申請書</w:t>
      </w:r>
    </w:p>
    <w:p w:rsidR="003D294C" w:rsidRDefault="003D294C" w:rsidP="009C6A3D">
      <w:pPr>
        <w:widowControl/>
        <w:jc w:val="center"/>
      </w:pPr>
    </w:p>
    <w:p w:rsidR="00EA5A4F" w:rsidRDefault="00C268B9" w:rsidP="00C268B9">
      <w:pPr>
        <w:widowControl/>
        <w:ind w:firstLineChars="3500" w:firstLine="7350"/>
        <w:jc w:val="left"/>
      </w:pPr>
      <w:r>
        <w:rPr>
          <w:rFonts w:hint="eastAsia"/>
        </w:rPr>
        <w:t>年　月　日</w:t>
      </w:r>
    </w:p>
    <w:p w:rsidR="00EA5A4F" w:rsidRDefault="00EA5A4F" w:rsidP="00EA5A4F">
      <w:pPr>
        <w:widowControl/>
        <w:ind w:firstLineChars="100" w:firstLine="210"/>
        <w:jc w:val="left"/>
      </w:pPr>
      <w:r>
        <w:rPr>
          <w:rFonts w:hint="eastAsia"/>
        </w:rPr>
        <w:t>大阪府知事　様</w:t>
      </w:r>
    </w:p>
    <w:p w:rsidR="00EA5A4F" w:rsidRDefault="00EA5A4F" w:rsidP="00EA5A4F">
      <w:pPr>
        <w:widowControl/>
        <w:jc w:val="left"/>
      </w:pPr>
    </w:p>
    <w:p w:rsidR="00EA5A4F" w:rsidRDefault="00EA5A4F" w:rsidP="00EA5A4F">
      <w:pPr>
        <w:widowControl/>
        <w:jc w:val="left"/>
      </w:pPr>
      <w:r>
        <w:rPr>
          <w:rFonts w:hint="eastAsia"/>
        </w:rPr>
        <w:t xml:space="preserve">　　　　　　　　　　　　　　　　　　　　　　申請者</w:t>
      </w:r>
    </w:p>
    <w:p w:rsidR="00EA5A4F" w:rsidRDefault="00EA5A4F" w:rsidP="00EA5A4F">
      <w:pPr>
        <w:widowControl/>
        <w:jc w:val="left"/>
      </w:pPr>
      <w:r>
        <w:rPr>
          <w:rFonts w:hint="eastAsia"/>
        </w:rPr>
        <w:t xml:space="preserve">　　　　　　　　　　　　　　　　　　　　　　　</w:t>
      </w:r>
      <w:r w:rsidR="002A7EB6">
        <w:rPr>
          <w:rFonts w:hint="eastAsia"/>
        </w:rPr>
        <w:t>住所</w:t>
      </w:r>
    </w:p>
    <w:p w:rsidR="00EA5A4F" w:rsidRDefault="00EA5A4F" w:rsidP="00EA5A4F">
      <w:pPr>
        <w:widowControl/>
        <w:jc w:val="left"/>
      </w:pPr>
      <w:r>
        <w:rPr>
          <w:rFonts w:hint="eastAsia"/>
        </w:rPr>
        <w:t xml:space="preserve">　　　　　　　　　　　　　　　　　　　　　　　商号又は名称</w:t>
      </w:r>
    </w:p>
    <w:p w:rsidR="00EA5A4F" w:rsidRDefault="00EA5A4F" w:rsidP="00EA5A4F">
      <w:pPr>
        <w:widowControl/>
        <w:jc w:val="left"/>
      </w:pPr>
      <w:r>
        <w:rPr>
          <w:rFonts w:hint="eastAsia"/>
        </w:rPr>
        <w:t xml:space="preserve">　　　　　　　　　　　　　　　　　　　　　　　代表者</w:t>
      </w:r>
      <w:r w:rsidR="004B7548" w:rsidRPr="008C5361">
        <w:rPr>
          <w:rFonts w:hint="eastAsia"/>
        </w:rPr>
        <w:t>等</w:t>
      </w:r>
      <w:r>
        <w:rPr>
          <w:rFonts w:hint="eastAsia"/>
        </w:rPr>
        <w:t xml:space="preserve">氏名　　　　　　　　　　</w:t>
      </w:r>
    </w:p>
    <w:p w:rsidR="00EA5A4F" w:rsidRDefault="00EA5A4F" w:rsidP="00EA5A4F">
      <w:pPr>
        <w:widowControl/>
        <w:jc w:val="left"/>
      </w:pPr>
      <w:r>
        <w:rPr>
          <w:rFonts w:hint="eastAsia"/>
        </w:rPr>
        <w:t xml:space="preserve">　　　　　　　　　　　　　　　　　　　　　　　電話番号</w:t>
      </w:r>
    </w:p>
    <w:p w:rsidR="00EA5A4F" w:rsidRDefault="00EA5A4F" w:rsidP="00EA5A4F">
      <w:pPr>
        <w:widowControl/>
        <w:jc w:val="left"/>
      </w:pPr>
    </w:p>
    <w:p w:rsidR="00EA5A4F" w:rsidRDefault="00E830A9" w:rsidP="00E830A9">
      <w:pPr>
        <w:widowControl/>
        <w:ind w:firstLineChars="100" w:firstLine="210"/>
        <w:jc w:val="left"/>
      </w:pPr>
      <w:r w:rsidRPr="00E830A9">
        <w:rPr>
          <w:rFonts w:hint="eastAsia"/>
        </w:rPr>
        <w:t>大阪府メインキャラクター広報担当副知事もずやんのイラスト等の使用に関する要綱</w:t>
      </w:r>
      <w:r>
        <w:rPr>
          <w:rFonts w:hint="eastAsia"/>
        </w:rPr>
        <w:t>第３条第１項の</w:t>
      </w:r>
      <w:r w:rsidR="00FF352E">
        <w:rPr>
          <w:rFonts w:hint="eastAsia"/>
        </w:rPr>
        <w:t>承認</w:t>
      </w:r>
      <w:r>
        <w:rPr>
          <w:rFonts w:hint="eastAsia"/>
        </w:rPr>
        <w:t>を受けたいので、</w:t>
      </w:r>
      <w:r w:rsidR="00062403" w:rsidRPr="00366750">
        <w:rPr>
          <w:rFonts w:hint="eastAsia"/>
        </w:rPr>
        <w:t>本要綱に同意し、</w:t>
      </w:r>
      <w:r w:rsidR="00453995">
        <w:rPr>
          <w:rFonts w:hint="eastAsia"/>
        </w:rPr>
        <w:t>関係書類を添えて申請します。</w:t>
      </w:r>
    </w:p>
    <w:p w:rsidR="00453995" w:rsidRDefault="00453995" w:rsidP="00453995">
      <w:pPr>
        <w:widowControl/>
        <w:jc w:val="left"/>
      </w:pPr>
    </w:p>
    <w:p w:rsidR="00EA5A4F" w:rsidRDefault="00453995" w:rsidP="00EA5A4F">
      <w:pPr>
        <w:widowControl/>
        <w:jc w:val="left"/>
      </w:pPr>
      <w:r>
        <w:rPr>
          <w:rFonts w:hint="eastAsia"/>
        </w:rPr>
        <w:t>１</w:t>
      </w:r>
      <w:r w:rsidR="00C766D3">
        <w:rPr>
          <w:rFonts w:hint="eastAsia"/>
        </w:rPr>
        <w:t xml:space="preserve">　</w:t>
      </w:r>
      <w:r>
        <w:rPr>
          <w:rFonts w:hint="eastAsia"/>
        </w:rPr>
        <w:t>使用しようとするもずやん等のイラスト等について</w:t>
      </w:r>
    </w:p>
    <w:tbl>
      <w:tblPr>
        <w:tblStyle w:val="a3"/>
        <w:tblW w:w="0" w:type="auto"/>
        <w:tblInd w:w="108" w:type="dxa"/>
        <w:tblLook w:val="04A0" w:firstRow="1" w:lastRow="0" w:firstColumn="1" w:lastColumn="0" w:noHBand="0" w:noVBand="1"/>
      </w:tblPr>
      <w:tblGrid>
        <w:gridCol w:w="2941"/>
        <w:gridCol w:w="5445"/>
      </w:tblGrid>
      <w:tr w:rsidR="009C6A3D" w:rsidTr="00181AB0">
        <w:tc>
          <w:tcPr>
            <w:tcW w:w="2977" w:type="dxa"/>
          </w:tcPr>
          <w:p w:rsidR="009C6A3D" w:rsidRDefault="00181AB0" w:rsidP="00EA5A4F">
            <w:pPr>
              <w:widowControl/>
              <w:jc w:val="left"/>
            </w:pPr>
            <w:r>
              <w:rPr>
                <w:rFonts w:hint="eastAsia"/>
              </w:rPr>
              <w:t>使用しようとするもずやん等のイラスト等の</w:t>
            </w:r>
            <w:r w:rsidR="00C54CA9">
              <w:rPr>
                <w:rFonts w:hint="eastAsia"/>
              </w:rPr>
              <w:t>種類</w:t>
            </w:r>
            <w:r w:rsidR="00682E83">
              <w:rPr>
                <w:rFonts w:hint="eastAsia"/>
              </w:rPr>
              <w:t>、</w:t>
            </w:r>
            <w:r w:rsidR="00C54CA9">
              <w:rPr>
                <w:rFonts w:hint="eastAsia"/>
              </w:rPr>
              <w:t>内容</w:t>
            </w:r>
            <w:r w:rsidR="00682E83">
              <w:rPr>
                <w:rFonts w:hint="eastAsia"/>
              </w:rPr>
              <w:t>、その他の事項</w:t>
            </w:r>
          </w:p>
        </w:tc>
        <w:tc>
          <w:tcPr>
            <w:tcW w:w="5528" w:type="dxa"/>
          </w:tcPr>
          <w:p w:rsidR="009C6A3D" w:rsidRDefault="009C6A3D" w:rsidP="00EA5A4F">
            <w:pPr>
              <w:widowControl/>
              <w:jc w:val="left"/>
            </w:pPr>
          </w:p>
        </w:tc>
      </w:tr>
      <w:tr w:rsidR="009C6A3D" w:rsidTr="00181AB0">
        <w:tc>
          <w:tcPr>
            <w:tcW w:w="2977" w:type="dxa"/>
          </w:tcPr>
          <w:p w:rsidR="009C6A3D" w:rsidRDefault="008C1A84" w:rsidP="00347147">
            <w:pPr>
              <w:widowControl/>
              <w:jc w:val="left"/>
            </w:pPr>
            <w:r>
              <w:rPr>
                <w:rFonts w:hint="eastAsia"/>
              </w:rPr>
              <w:t>もずやん等の</w:t>
            </w:r>
            <w:r w:rsidR="00181AB0">
              <w:rPr>
                <w:rFonts w:hint="eastAsia"/>
              </w:rPr>
              <w:t>イラスト等を使用しようとする</w:t>
            </w:r>
            <w:r w:rsidR="004173DB">
              <w:rPr>
                <w:rFonts w:hint="eastAsia"/>
              </w:rPr>
              <w:t>グッズ</w:t>
            </w:r>
            <w:r w:rsidR="00181AB0">
              <w:rPr>
                <w:rFonts w:hint="eastAsia"/>
              </w:rPr>
              <w:t>等の</w:t>
            </w:r>
            <w:r w:rsidR="00250FFC">
              <w:rPr>
                <w:rFonts w:hint="eastAsia"/>
              </w:rPr>
              <w:t>名称、</w:t>
            </w:r>
            <w:r w:rsidR="00C54CA9">
              <w:rPr>
                <w:rFonts w:hint="eastAsia"/>
              </w:rPr>
              <w:t>種類、</w:t>
            </w:r>
            <w:r w:rsidR="00181AB0">
              <w:rPr>
                <w:rFonts w:hint="eastAsia"/>
              </w:rPr>
              <w:t>内容</w:t>
            </w:r>
            <w:r w:rsidR="00C54CA9">
              <w:rPr>
                <w:rFonts w:hint="eastAsia"/>
              </w:rPr>
              <w:t>、</w:t>
            </w:r>
            <w:r w:rsidR="00181AB0">
              <w:rPr>
                <w:rFonts w:hint="eastAsia"/>
              </w:rPr>
              <w:t>数</w:t>
            </w:r>
            <w:r w:rsidR="00682E83">
              <w:rPr>
                <w:rFonts w:hint="eastAsia"/>
              </w:rPr>
              <w:t>、</w:t>
            </w:r>
            <w:r w:rsidR="00C54CA9">
              <w:rPr>
                <w:rFonts w:hint="eastAsia"/>
              </w:rPr>
              <w:t>販売方法</w:t>
            </w:r>
            <w:r w:rsidR="00682E83">
              <w:rPr>
                <w:rFonts w:hint="eastAsia"/>
              </w:rPr>
              <w:t>、その他の事項</w:t>
            </w:r>
          </w:p>
        </w:tc>
        <w:tc>
          <w:tcPr>
            <w:tcW w:w="5528" w:type="dxa"/>
          </w:tcPr>
          <w:p w:rsidR="009C6A3D" w:rsidRDefault="009C6A3D" w:rsidP="00EA5A4F">
            <w:pPr>
              <w:widowControl/>
              <w:jc w:val="left"/>
            </w:pPr>
          </w:p>
        </w:tc>
      </w:tr>
      <w:tr w:rsidR="009C6A3D" w:rsidTr="00181AB0">
        <w:tc>
          <w:tcPr>
            <w:tcW w:w="2977" w:type="dxa"/>
          </w:tcPr>
          <w:p w:rsidR="009C6A3D" w:rsidRDefault="008C1A84" w:rsidP="00347147">
            <w:pPr>
              <w:widowControl/>
              <w:jc w:val="left"/>
            </w:pPr>
            <w:r>
              <w:rPr>
                <w:rFonts w:hint="eastAsia"/>
              </w:rPr>
              <w:t>もずやん等の</w:t>
            </w:r>
            <w:r w:rsidR="00C54CA9">
              <w:rPr>
                <w:rFonts w:hint="eastAsia"/>
              </w:rPr>
              <w:t>イラスト等を使用しようとする期間</w:t>
            </w:r>
          </w:p>
        </w:tc>
        <w:tc>
          <w:tcPr>
            <w:tcW w:w="5528" w:type="dxa"/>
          </w:tcPr>
          <w:p w:rsidR="009C6A3D" w:rsidRDefault="009C6A3D" w:rsidP="00EA5A4F">
            <w:pPr>
              <w:widowControl/>
              <w:jc w:val="left"/>
            </w:pPr>
          </w:p>
          <w:p w:rsidR="00453995" w:rsidRDefault="00453995" w:rsidP="00EA5A4F">
            <w:pPr>
              <w:widowControl/>
              <w:jc w:val="left"/>
            </w:pPr>
          </w:p>
          <w:p w:rsidR="00453995" w:rsidRDefault="00453995" w:rsidP="00EA5A4F">
            <w:pPr>
              <w:widowControl/>
              <w:jc w:val="left"/>
            </w:pPr>
          </w:p>
        </w:tc>
      </w:tr>
      <w:tr w:rsidR="009C6A3D" w:rsidTr="00181AB0">
        <w:tc>
          <w:tcPr>
            <w:tcW w:w="2977" w:type="dxa"/>
          </w:tcPr>
          <w:p w:rsidR="009C6A3D" w:rsidRDefault="004173DB" w:rsidP="00EA5A4F">
            <w:pPr>
              <w:widowControl/>
              <w:jc w:val="left"/>
            </w:pPr>
            <w:r>
              <w:rPr>
                <w:rFonts w:hint="eastAsia"/>
              </w:rPr>
              <w:t>グッズ</w:t>
            </w:r>
            <w:r w:rsidR="00453995">
              <w:rPr>
                <w:rFonts w:hint="eastAsia"/>
              </w:rPr>
              <w:t>等における</w:t>
            </w:r>
            <w:r w:rsidR="008C1A84">
              <w:rPr>
                <w:rFonts w:hint="eastAsia"/>
              </w:rPr>
              <w:t>もずやん等の</w:t>
            </w:r>
            <w:r w:rsidR="00453995">
              <w:rPr>
                <w:rFonts w:hint="eastAsia"/>
              </w:rPr>
              <w:t>イラスト等の使用の態様</w:t>
            </w:r>
          </w:p>
        </w:tc>
        <w:tc>
          <w:tcPr>
            <w:tcW w:w="5528" w:type="dxa"/>
          </w:tcPr>
          <w:p w:rsidR="00453995" w:rsidRDefault="00453995" w:rsidP="00EA5A4F">
            <w:pPr>
              <w:widowControl/>
              <w:jc w:val="left"/>
            </w:pPr>
          </w:p>
          <w:p w:rsidR="00453995" w:rsidRDefault="00453995" w:rsidP="00EA5A4F">
            <w:pPr>
              <w:widowControl/>
              <w:jc w:val="left"/>
            </w:pPr>
          </w:p>
          <w:p w:rsidR="00453995" w:rsidRDefault="00453995" w:rsidP="00EA5A4F">
            <w:pPr>
              <w:widowControl/>
              <w:jc w:val="left"/>
            </w:pPr>
          </w:p>
        </w:tc>
      </w:tr>
    </w:tbl>
    <w:p w:rsidR="009C6A3D" w:rsidRDefault="00453995" w:rsidP="00453995">
      <w:pPr>
        <w:widowControl/>
        <w:ind w:left="210" w:hangingChars="100" w:hanging="210"/>
        <w:jc w:val="left"/>
      </w:pPr>
      <w:r>
        <w:rPr>
          <w:rFonts w:hint="eastAsia"/>
        </w:rPr>
        <w:t>※</w:t>
      </w:r>
      <w:r w:rsidR="004173DB">
        <w:rPr>
          <w:rFonts w:hint="eastAsia"/>
        </w:rPr>
        <w:t>グッズ</w:t>
      </w:r>
      <w:r>
        <w:rPr>
          <w:rFonts w:hint="eastAsia"/>
        </w:rPr>
        <w:t>等における</w:t>
      </w:r>
      <w:r w:rsidR="008C1A84">
        <w:rPr>
          <w:rFonts w:hint="eastAsia"/>
        </w:rPr>
        <w:t>もずやん等の</w:t>
      </w:r>
      <w:r>
        <w:rPr>
          <w:rFonts w:hint="eastAsia"/>
        </w:rPr>
        <w:t>イラスト等の使用の態様を具体的に示す写真、図面、その他の書類を添付すること。</w:t>
      </w:r>
    </w:p>
    <w:p w:rsidR="008A0164" w:rsidRDefault="008A0164" w:rsidP="00453995">
      <w:pPr>
        <w:widowControl/>
        <w:ind w:left="210" w:hangingChars="100" w:hanging="210"/>
        <w:jc w:val="left"/>
      </w:pPr>
      <w:r>
        <w:rPr>
          <w:rFonts w:hint="eastAsia"/>
        </w:rPr>
        <w:t>※</w:t>
      </w:r>
      <w:r w:rsidR="008C1A84">
        <w:rPr>
          <w:rFonts w:hint="eastAsia"/>
        </w:rPr>
        <w:t>もずやん等の</w:t>
      </w:r>
      <w:r>
        <w:rPr>
          <w:rFonts w:hint="eastAsia"/>
        </w:rPr>
        <w:t>イラスト等を使用しようとする</w:t>
      </w:r>
      <w:r w:rsidR="00833537">
        <w:rPr>
          <w:rFonts w:hint="eastAsia"/>
        </w:rPr>
        <w:t>グッズ</w:t>
      </w:r>
      <w:r>
        <w:rPr>
          <w:rFonts w:hint="eastAsia"/>
        </w:rPr>
        <w:t>等が複数ある場合は、別紙に記載すること。</w:t>
      </w:r>
    </w:p>
    <w:p w:rsidR="00453995" w:rsidRPr="00866AD6" w:rsidRDefault="00866AD6" w:rsidP="00453995">
      <w:pPr>
        <w:widowControl/>
        <w:ind w:left="210" w:hangingChars="100" w:hanging="210"/>
        <w:jc w:val="left"/>
      </w:pPr>
      <w:r>
        <w:rPr>
          <w:rFonts w:hint="eastAsia"/>
        </w:rPr>
        <w:t>※その他参考資料がある場合は添付すること。</w:t>
      </w:r>
    </w:p>
    <w:p w:rsidR="00152906" w:rsidRDefault="00152906" w:rsidP="00152906">
      <w:pPr>
        <w:widowControl/>
        <w:ind w:left="210" w:hangingChars="100" w:hanging="210"/>
        <w:jc w:val="left"/>
      </w:pPr>
      <w:r>
        <w:rPr>
          <w:rFonts w:hint="eastAsia"/>
        </w:rPr>
        <w:t>※様式内に書ききれない場合は、別紙に記載すること。</w:t>
      </w:r>
    </w:p>
    <w:p w:rsidR="00453995" w:rsidRDefault="00453995" w:rsidP="00453995">
      <w:pPr>
        <w:widowControl/>
        <w:ind w:left="210" w:hangingChars="100" w:hanging="210"/>
        <w:jc w:val="left"/>
      </w:pPr>
      <w:r>
        <w:rPr>
          <w:rFonts w:hint="eastAsia"/>
        </w:rPr>
        <w:lastRenderedPageBreak/>
        <w:t>２</w:t>
      </w:r>
      <w:r w:rsidR="00C766D3">
        <w:rPr>
          <w:rFonts w:hint="eastAsia"/>
        </w:rPr>
        <w:t xml:space="preserve">　</w:t>
      </w:r>
      <w:r>
        <w:rPr>
          <w:rFonts w:hint="eastAsia"/>
        </w:rPr>
        <w:t>申請者の概要</w:t>
      </w:r>
    </w:p>
    <w:p w:rsidR="008A0164" w:rsidRDefault="00C766D3" w:rsidP="00C766D3">
      <w:pPr>
        <w:widowControl/>
        <w:ind w:leftChars="100" w:left="210"/>
        <w:jc w:val="left"/>
      </w:pPr>
      <w:r>
        <w:rPr>
          <w:rFonts w:hint="eastAsia"/>
        </w:rPr>
        <w:t>(1)</w:t>
      </w:r>
      <w:r>
        <w:rPr>
          <w:rFonts w:hint="eastAsia"/>
        </w:rPr>
        <w:t xml:space="preserve">　</w:t>
      </w:r>
      <w:r w:rsidR="008A0164">
        <w:rPr>
          <w:rFonts w:hint="eastAsia"/>
        </w:rPr>
        <w:t>法人及び代表者等について</w:t>
      </w:r>
    </w:p>
    <w:tbl>
      <w:tblPr>
        <w:tblStyle w:val="a3"/>
        <w:tblW w:w="0" w:type="auto"/>
        <w:tblInd w:w="108" w:type="dxa"/>
        <w:tblLook w:val="04A0" w:firstRow="1" w:lastRow="0" w:firstColumn="1" w:lastColumn="0" w:noHBand="0" w:noVBand="1"/>
      </w:tblPr>
      <w:tblGrid>
        <w:gridCol w:w="2938"/>
        <w:gridCol w:w="5448"/>
      </w:tblGrid>
      <w:tr w:rsidR="00453995" w:rsidTr="00453995">
        <w:tc>
          <w:tcPr>
            <w:tcW w:w="2977" w:type="dxa"/>
          </w:tcPr>
          <w:p w:rsidR="00453995" w:rsidRDefault="008A0164" w:rsidP="00453995">
            <w:pPr>
              <w:widowControl/>
              <w:jc w:val="left"/>
            </w:pPr>
            <w:r>
              <w:rPr>
                <w:rFonts w:hint="eastAsia"/>
              </w:rPr>
              <w:t>商号又は名称</w:t>
            </w:r>
          </w:p>
        </w:tc>
        <w:tc>
          <w:tcPr>
            <w:tcW w:w="5528" w:type="dxa"/>
          </w:tcPr>
          <w:p w:rsidR="00453995" w:rsidRDefault="00453995" w:rsidP="00453995">
            <w:pPr>
              <w:widowControl/>
              <w:jc w:val="left"/>
            </w:pPr>
          </w:p>
        </w:tc>
      </w:tr>
      <w:tr w:rsidR="00453995" w:rsidTr="00453995">
        <w:tc>
          <w:tcPr>
            <w:tcW w:w="2977" w:type="dxa"/>
          </w:tcPr>
          <w:p w:rsidR="00453995" w:rsidRDefault="008A0164" w:rsidP="00453995">
            <w:pPr>
              <w:widowControl/>
              <w:jc w:val="left"/>
            </w:pPr>
            <w:r>
              <w:rPr>
                <w:rFonts w:hint="eastAsia"/>
              </w:rPr>
              <w:t>主たる事務所の</w:t>
            </w:r>
            <w:r w:rsidR="002A7EB6">
              <w:rPr>
                <w:rFonts w:hint="eastAsia"/>
              </w:rPr>
              <w:t>住所</w:t>
            </w:r>
          </w:p>
        </w:tc>
        <w:tc>
          <w:tcPr>
            <w:tcW w:w="5528" w:type="dxa"/>
          </w:tcPr>
          <w:p w:rsidR="00453995" w:rsidRDefault="00453995" w:rsidP="00453995">
            <w:pPr>
              <w:widowControl/>
              <w:jc w:val="left"/>
            </w:pPr>
          </w:p>
        </w:tc>
      </w:tr>
      <w:tr w:rsidR="00453995" w:rsidTr="00453995">
        <w:tc>
          <w:tcPr>
            <w:tcW w:w="2977" w:type="dxa"/>
          </w:tcPr>
          <w:p w:rsidR="00453995" w:rsidRDefault="008A0164" w:rsidP="00453995">
            <w:pPr>
              <w:widowControl/>
              <w:jc w:val="left"/>
            </w:pPr>
            <w:r>
              <w:rPr>
                <w:rFonts w:hint="eastAsia"/>
              </w:rPr>
              <w:t>連絡先</w:t>
            </w:r>
          </w:p>
        </w:tc>
        <w:tc>
          <w:tcPr>
            <w:tcW w:w="5528" w:type="dxa"/>
          </w:tcPr>
          <w:p w:rsidR="00453995" w:rsidRDefault="00453995" w:rsidP="00453995">
            <w:pPr>
              <w:widowControl/>
              <w:jc w:val="left"/>
            </w:pPr>
          </w:p>
        </w:tc>
      </w:tr>
      <w:tr w:rsidR="00453995" w:rsidTr="00453995">
        <w:tc>
          <w:tcPr>
            <w:tcW w:w="2977" w:type="dxa"/>
          </w:tcPr>
          <w:p w:rsidR="00453995" w:rsidRPr="008C5361" w:rsidRDefault="008A0164" w:rsidP="00453995">
            <w:pPr>
              <w:widowControl/>
              <w:jc w:val="left"/>
            </w:pPr>
            <w:r w:rsidRPr="008C5361">
              <w:rPr>
                <w:rFonts w:hint="eastAsia"/>
              </w:rPr>
              <w:t>代表者</w:t>
            </w:r>
            <w:r w:rsidR="004B7548" w:rsidRPr="008C5361">
              <w:rPr>
                <w:rFonts w:hint="eastAsia"/>
              </w:rPr>
              <w:t>等</w:t>
            </w:r>
            <w:r w:rsidRPr="008C5361">
              <w:rPr>
                <w:rFonts w:hint="eastAsia"/>
              </w:rPr>
              <w:t>の職氏名</w:t>
            </w:r>
          </w:p>
        </w:tc>
        <w:tc>
          <w:tcPr>
            <w:tcW w:w="5528" w:type="dxa"/>
          </w:tcPr>
          <w:p w:rsidR="00453995" w:rsidRDefault="00453995" w:rsidP="00453995">
            <w:pPr>
              <w:widowControl/>
              <w:jc w:val="left"/>
            </w:pPr>
          </w:p>
        </w:tc>
      </w:tr>
      <w:tr w:rsidR="00371905" w:rsidRPr="004B7548" w:rsidTr="00453995">
        <w:tc>
          <w:tcPr>
            <w:tcW w:w="2977" w:type="dxa"/>
          </w:tcPr>
          <w:p w:rsidR="00371905" w:rsidRPr="008C5361" w:rsidRDefault="00371905" w:rsidP="00453995">
            <w:pPr>
              <w:widowControl/>
              <w:jc w:val="left"/>
            </w:pPr>
            <w:r w:rsidRPr="008C5361">
              <w:rPr>
                <w:rFonts w:hint="eastAsia"/>
              </w:rPr>
              <w:t>ホームページのＵＲＬ等</w:t>
            </w:r>
          </w:p>
        </w:tc>
        <w:tc>
          <w:tcPr>
            <w:tcW w:w="5528" w:type="dxa"/>
          </w:tcPr>
          <w:p w:rsidR="00371905" w:rsidRPr="004B7548" w:rsidRDefault="00371905" w:rsidP="00453995">
            <w:pPr>
              <w:widowControl/>
              <w:jc w:val="left"/>
              <w:rPr>
                <w:dstrike/>
                <w:color w:val="FF0000"/>
              </w:rPr>
            </w:pPr>
          </w:p>
        </w:tc>
      </w:tr>
    </w:tbl>
    <w:p w:rsidR="00821E7F" w:rsidRDefault="00821E7F" w:rsidP="00453995">
      <w:pPr>
        <w:widowControl/>
        <w:ind w:left="210" w:hangingChars="100" w:hanging="210"/>
        <w:jc w:val="left"/>
      </w:pPr>
      <w:r>
        <w:rPr>
          <w:rFonts w:hint="eastAsia"/>
        </w:rPr>
        <w:t>※申請者が</w:t>
      </w:r>
      <w:r w:rsidR="00BB09C3" w:rsidRPr="00366750">
        <w:rPr>
          <w:rFonts w:hint="eastAsia"/>
        </w:rPr>
        <w:t>大阪もずともに登録していない</w:t>
      </w:r>
      <w:r>
        <w:rPr>
          <w:rFonts w:hint="eastAsia"/>
        </w:rPr>
        <w:t>法人である場合は、定款、規約又は会則その他の書類を添付すること。</w:t>
      </w:r>
    </w:p>
    <w:p w:rsidR="008C5361" w:rsidRDefault="008C5361" w:rsidP="002E483A">
      <w:pPr>
        <w:widowControl/>
        <w:jc w:val="left"/>
      </w:pPr>
    </w:p>
    <w:p w:rsidR="002E483A" w:rsidRDefault="00C766D3" w:rsidP="00C766D3">
      <w:pPr>
        <w:widowControl/>
        <w:ind w:firstLineChars="100" w:firstLine="210"/>
        <w:jc w:val="left"/>
      </w:pPr>
      <w:r>
        <w:rPr>
          <w:rFonts w:hint="eastAsia"/>
        </w:rPr>
        <w:t>(2)</w:t>
      </w:r>
      <w:r>
        <w:rPr>
          <w:rFonts w:hint="eastAsia"/>
        </w:rPr>
        <w:t xml:space="preserve">　</w:t>
      </w:r>
      <w:r w:rsidR="002E483A">
        <w:rPr>
          <w:rFonts w:hint="eastAsia"/>
        </w:rPr>
        <w:t>担当者</w:t>
      </w:r>
    </w:p>
    <w:tbl>
      <w:tblPr>
        <w:tblStyle w:val="a3"/>
        <w:tblW w:w="0" w:type="auto"/>
        <w:tblInd w:w="108" w:type="dxa"/>
        <w:tblLook w:val="04A0" w:firstRow="1" w:lastRow="0" w:firstColumn="1" w:lastColumn="0" w:noHBand="0" w:noVBand="1"/>
      </w:tblPr>
      <w:tblGrid>
        <w:gridCol w:w="2936"/>
        <w:gridCol w:w="5450"/>
      </w:tblGrid>
      <w:tr w:rsidR="002E483A" w:rsidTr="00EE6D11">
        <w:tc>
          <w:tcPr>
            <w:tcW w:w="2977" w:type="dxa"/>
          </w:tcPr>
          <w:p w:rsidR="002E483A" w:rsidRDefault="002E483A" w:rsidP="00EE6D11">
            <w:pPr>
              <w:widowControl/>
              <w:jc w:val="left"/>
            </w:pPr>
            <w:r>
              <w:rPr>
                <w:rFonts w:hint="eastAsia"/>
              </w:rPr>
              <w:t>担当者の役職及び氏名</w:t>
            </w:r>
          </w:p>
        </w:tc>
        <w:tc>
          <w:tcPr>
            <w:tcW w:w="5528" w:type="dxa"/>
          </w:tcPr>
          <w:p w:rsidR="002E483A" w:rsidRDefault="002E483A" w:rsidP="00EE6D11">
            <w:pPr>
              <w:widowControl/>
              <w:jc w:val="left"/>
            </w:pPr>
          </w:p>
        </w:tc>
      </w:tr>
      <w:tr w:rsidR="002E483A" w:rsidTr="00EE6D11">
        <w:tc>
          <w:tcPr>
            <w:tcW w:w="2977" w:type="dxa"/>
          </w:tcPr>
          <w:p w:rsidR="002E483A" w:rsidRDefault="002E483A" w:rsidP="00EE6D11">
            <w:pPr>
              <w:widowControl/>
              <w:jc w:val="left"/>
            </w:pPr>
            <w:r>
              <w:rPr>
                <w:rFonts w:hint="eastAsia"/>
              </w:rPr>
              <w:t>連絡先</w:t>
            </w:r>
          </w:p>
        </w:tc>
        <w:tc>
          <w:tcPr>
            <w:tcW w:w="5528" w:type="dxa"/>
          </w:tcPr>
          <w:p w:rsidR="002E483A" w:rsidRDefault="002E483A" w:rsidP="00EE6D11">
            <w:pPr>
              <w:widowControl/>
              <w:jc w:val="left"/>
            </w:pPr>
            <w:r>
              <w:rPr>
                <w:rFonts w:hint="eastAsia"/>
              </w:rPr>
              <w:t>（所属名）</w:t>
            </w:r>
          </w:p>
          <w:p w:rsidR="002E483A" w:rsidRDefault="002E483A" w:rsidP="00EE6D11">
            <w:pPr>
              <w:widowControl/>
              <w:jc w:val="left"/>
            </w:pPr>
            <w:r>
              <w:rPr>
                <w:rFonts w:hint="eastAsia"/>
              </w:rPr>
              <w:t>（電話番号）</w:t>
            </w:r>
          </w:p>
          <w:p w:rsidR="002E483A" w:rsidRDefault="002E483A" w:rsidP="00EE6D11">
            <w:pPr>
              <w:widowControl/>
              <w:jc w:val="left"/>
            </w:pPr>
            <w:r>
              <w:rPr>
                <w:rFonts w:hint="eastAsia"/>
              </w:rPr>
              <w:t>（電子メール）</w:t>
            </w:r>
          </w:p>
        </w:tc>
      </w:tr>
      <w:tr w:rsidR="002E483A" w:rsidTr="00EE6D11">
        <w:tc>
          <w:tcPr>
            <w:tcW w:w="2977" w:type="dxa"/>
          </w:tcPr>
          <w:p w:rsidR="002E483A" w:rsidRDefault="002E483A" w:rsidP="00EE6D11">
            <w:pPr>
              <w:widowControl/>
              <w:jc w:val="left"/>
            </w:pPr>
            <w:r>
              <w:rPr>
                <w:rFonts w:hint="eastAsia"/>
              </w:rPr>
              <w:t>緊急連絡先</w:t>
            </w:r>
          </w:p>
        </w:tc>
        <w:tc>
          <w:tcPr>
            <w:tcW w:w="5528" w:type="dxa"/>
          </w:tcPr>
          <w:p w:rsidR="002E483A" w:rsidRDefault="002E483A" w:rsidP="00EE6D11">
            <w:pPr>
              <w:widowControl/>
              <w:jc w:val="left"/>
            </w:pPr>
            <w:r>
              <w:rPr>
                <w:rFonts w:hint="eastAsia"/>
              </w:rPr>
              <w:t>（電話番号）</w:t>
            </w:r>
          </w:p>
          <w:p w:rsidR="002E483A" w:rsidRPr="006C40AA" w:rsidRDefault="002E483A" w:rsidP="00EE6D11">
            <w:pPr>
              <w:widowControl/>
              <w:jc w:val="left"/>
            </w:pPr>
            <w:r>
              <w:rPr>
                <w:rFonts w:hint="eastAsia"/>
              </w:rPr>
              <w:t>（電子メール）</w:t>
            </w:r>
          </w:p>
        </w:tc>
      </w:tr>
    </w:tbl>
    <w:p w:rsidR="00736680" w:rsidRDefault="00152906" w:rsidP="00736680">
      <w:pPr>
        <w:widowControl/>
        <w:jc w:val="left"/>
      </w:pPr>
      <w:r>
        <w:rPr>
          <w:rFonts w:hint="eastAsia"/>
        </w:rPr>
        <w:t>※様式内に書ききれない場合は、別紙に記載すること。</w:t>
      </w:r>
    </w:p>
    <w:p w:rsidR="00736680" w:rsidRDefault="00736680" w:rsidP="00736680">
      <w:pPr>
        <w:widowControl/>
        <w:jc w:val="left"/>
      </w:pPr>
    </w:p>
    <w:p w:rsidR="00736680" w:rsidRPr="00366750" w:rsidRDefault="00736680" w:rsidP="00736680">
      <w:pPr>
        <w:widowControl/>
        <w:jc w:val="left"/>
      </w:pPr>
      <w:r w:rsidRPr="00366750">
        <w:rPr>
          <w:rFonts w:hint="eastAsia"/>
        </w:rPr>
        <w:t>誓約事項</w:t>
      </w:r>
    </w:p>
    <w:p w:rsidR="00736680" w:rsidRDefault="00736680" w:rsidP="00736680">
      <w:pPr>
        <w:widowControl/>
        <w:ind w:firstLineChars="100" w:firstLine="210"/>
        <w:jc w:val="left"/>
      </w:pPr>
      <w:r w:rsidRPr="00366750">
        <w:rPr>
          <w:rFonts w:hint="eastAsia"/>
        </w:rPr>
        <w:t>申請者（申請者が法人である場合にあってはその役員を含む。）が大阪府暴力団排除条例（平成</w:t>
      </w:r>
      <w:r w:rsidRPr="00366750">
        <w:rPr>
          <w:rFonts w:hint="eastAsia"/>
        </w:rPr>
        <w:t>22</w:t>
      </w:r>
      <w:r w:rsidRPr="00366750">
        <w:rPr>
          <w:rFonts w:hint="eastAsia"/>
        </w:rPr>
        <w:t>年大阪府条例第</w:t>
      </w:r>
      <w:r w:rsidRPr="00366750">
        <w:rPr>
          <w:rFonts w:hint="eastAsia"/>
        </w:rPr>
        <w:t>58</w:t>
      </w:r>
      <w:r w:rsidRPr="00366750">
        <w:rPr>
          <w:rFonts w:hint="eastAsia"/>
        </w:rPr>
        <w:t>号）第２条第１号から第４号までに掲げる者（以下「暴力団等」という。）のいずれにも該当しないことを誓約します。</w:t>
      </w:r>
    </w:p>
    <w:p w:rsidR="00366750" w:rsidRPr="00366750" w:rsidRDefault="00366750" w:rsidP="00736680">
      <w:pPr>
        <w:widowControl/>
        <w:ind w:firstLineChars="100" w:firstLine="210"/>
        <w:jc w:val="left"/>
      </w:pPr>
    </w:p>
    <w:p w:rsidR="00736680" w:rsidRPr="00366750" w:rsidRDefault="00736680" w:rsidP="00736680">
      <w:pPr>
        <w:widowControl/>
        <w:jc w:val="left"/>
      </w:pPr>
      <w:r w:rsidRPr="00366750">
        <w:rPr>
          <w:rFonts w:hint="eastAsia"/>
        </w:rPr>
        <w:t>※誓約する場合、□の中にレ点チェックを記入してください。　　　□</w:t>
      </w:r>
    </w:p>
    <w:p w:rsidR="00152906" w:rsidRDefault="00152906" w:rsidP="00152906">
      <w:pPr>
        <w:widowControl/>
        <w:ind w:left="210" w:hangingChars="100" w:hanging="210"/>
        <w:jc w:val="left"/>
      </w:pPr>
    </w:p>
    <w:p w:rsidR="00736680" w:rsidRPr="00F90D57" w:rsidRDefault="00F90D57">
      <w:pPr>
        <w:widowControl/>
        <w:jc w:val="left"/>
        <w:rPr>
          <w:color w:val="FF0000"/>
        </w:rPr>
      </w:pPr>
      <w:r w:rsidRPr="00C57656">
        <w:rPr>
          <w:color w:val="FF0000"/>
        </w:rPr>
        <w:br w:type="page"/>
      </w:r>
    </w:p>
    <w:p w:rsidR="00453995" w:rsidRDefault="00307945" w:rsidP="00403E5D">
      <w:pPr>
        <w:widowControl/>
        <w:ind w:left="210" w:hangingChars="100" w:hanging="210"/>
        <w:jc w:val="right"/>
      </w:pPr>
      <w:r>
        <w:rPr>
          <w:rFonts w:hint="eastAsia"/>
        </w:rPr>
        <w:lastRenderedPageBreak/>
        <w:t>様式第</w:t>
      </w:r>
      <w:r w:rsidR="00F90D57" w:rsidRPr="00366750">
        <w:rPr>
          <w:rFonts w:hint="eastAsia"/>
        </w:rPr>
        <w:t>２</w:t>
      </w:r>
      <w:r>
        <w:rPr>
          <w:rFonts w:hint="eastAsia"/>
        </w:rPr>
        <w:t>号</w:t>
      </w:r>
      <w:r w:rsidR="003D294C">
        <w:rPr>
          <w:rFonts w:hint="eastAsia"/>
        </w:rPr>
        <w:t>（第５条第２項関係）</w:t>
      </w:r>
    </w:p>
    <w:p w:rsidR="00307945" w:rsidRDefault="00307945" w:rsidP="00307945">
      <w:pPr>
        <w:widowControl/>
        <w:jc w:val="left"/>
      </w:pPr>
    </w:p>
    <w:p w:rsidR="00307945" w:rsidRDefault="00307945" w:rsidP="00307945">
      <w:pPr>
        <w:widowControl/>
        <w:jc w:val="center"/>
      </w:pPr>
      <w:r>
        <w:rPr>
          <w:rFonts w:hint="eastAsia"/>
        </w:rPr>
        <w:t>大阪府もずやん等イラスト等使用</w:t>
      </w:r>
      <w:r w:rsidR="00403E5D">
        <w:rPr>
          <w:rFonts w:hint="eastAsia"/>
        </w:rPr>
        <w:t>変更</w:t>
      </w:r>
      <w:r w:rsidR="00541E4B">
        <w:rPr>
          <w:rFonts w:hint="eastAsia"/>
        </w:rPr>
        <w:t>承認</w:t>
      </w:r>
      <w:r>
        <w:rPr>
          <w:rFonts w:hint="eastAsia"/>
        </w:rPr>
        <w:t>申請書</w:t>
      </w:r>
    </w:p>
    <w:p w:rsidR="003D294C" w:rsidRDefault="003D294C" w:rsidP="00307945">
      <w:pPr>
        <w:widowControl/>
        <w:jc w:val="center"/>
      </w:pPr>
    </w:p>
    <w:p w:rsidR="00307945" w:rsidRDefault="00C268B9" w:rsidP="00C268B9">
      <w:pPr>
        <w:widowControl/>
        <w:jc w:val="right"/>
      </w:pPr>
      <w:r>
        <w:rPr>
          <w:rFonts w:hint="eastAsia"/>
        </w:rPr>
        <w:t>年　月　日</w:t>
      </w:r>
    </w:p>
    <w:p w:rsidR="00307945" w:rsidRDefault="00307945" w:rsidP="00307945">
      <w:pPr>
        <w:widowControl/>
        <w:ind w:firstLineChars="100" w:firstLine="210"/>
        <w:jc w:val="left"/>
      </w:pPr>
      <w:r>
        <w:rPr>
          <w:rFonts w:hint="eastAsia"/>
        </w:rPr>
        <w:t>大阪府知事　様</w:t>
      </w:r>
    </w:p>
    <w:p w:rsidR="00307945" w:rsidRDefault="00307945" w:rsidP="00307945">
      <w:pPr>
        <w:widowControl/>
        <w:jc w:val="left"/>
      </w:pPr>
    </w:p>
    <w:p w:rsidR="00307945" w:rsidRDefault="00307945" w:rsidP="00307945">
      <w:pPr>
        <w:widowControl/>
        <w:jc w:val="left"/>
      </w:pPr>
      <w:r>
        <w:rPr>
          <w:rFonts w:hint="eastAsia"/>
        </w:rPr>
        <w:t xml:space="preserve">　　　　　　　　　　　　　　　　　　　　　　申請者</w:t>
      </w:r>
    </w:p>
    <w:p w:rsidR="00307945" w:rsidRDefault="00307945" w:rsidP="00307945">
      <w:pPr>
        <w:widowControl/>
        <w:jc w:val="left"/>
      </w:pPr>
      <w:r>
        <w:rPr>
          <w:rFonts w:hint="eastAsia"/>
        </w:rPr>
        <w:t xml:space="preserve">　　　　　　　　　　　　　　　　　　　　　　　所在地</w:t>
      </w:r>
    </w:p>
    <w:p w:rsidR="00307945" w:rsidRDefault="00307945" w:rsidP="00307945">
      <w:pPr>
        <w:widowControl/>
        <w:jc w:val="left"/>
      </w:pPr>
      <w:r>
        <w:rPr>
          <w:rFonts w:hint="eastAsia"/>
        </w:rPr>
        <w:t xml:space="preserve">　　　　　　　　　　　　　　　　　　　　　　　商号又は名称</w:t>
      </w:r>
    </w:p>
    <w:p w:rsidR="00307945" w:rsidRDefault="00307945" w:rsidP="00307945">
      <w:pPr>
        <w:widowControl/>
        <w:jc w:val="left"/>
      </w:pPr>
      <w:r>
        <w:rPr>
          <w:rFonts w:hint="eastAsia"/>
        </w:rPr>
        <w:t xml:space="preserve">　　　　　　　　　　　　　　　　　　　　　　　代表者</w:t>
      </w:r>
      <w:r w:rsidR="00371905" w:rsidRPr="006C527F">
        <w:rPr>
          <w:rFonts w:hint="eastAsia"/>
        </w:rPr>
        <w:t>等</w:t>
      </w:r>
      <w:r>
        <w:rPr>
          <w:rFonts w:hint="eastAsia"/>
        </w:rPr>
        <w:t xml:space="preserve">氏名　　　　　　　　　　</w:t>
      </w:r>
    </w:p>
    <w:p w:rsidR="00307945" w:rsidRDefault="00307945" w:rsidP="00307945">
      <w:pPr>
        <w:widowControl/>
        <w:jc w:val="left"/>
      </w:pPr>
      <w:r>
        <w:rPr>
          <w:rFonts w:hint="eastAsia"/>
        </w:rPr>
        <w:t xml:space="preserve">　　　　　　　　　　　　　　　　　　　　　　　電話番号</w:t>
      </w:r>
    </w:p>
    <w:p w:rsidR="00307945" w:rsidRDefault="00307945" w:rsidP="00307945">
      <w:pPr>
        <w:widowControl/>
        <w:jc w:val="left"/>
      </w:pPr>
    </w:p>
    <w:p w:rsidR="00307945" w:rsidRDefault="00307945" w:rsidP="00307945">
      <w:pPr>
        <w:widowControl/>
        <w:ind w:firstLineChars="100" w:firstLine="210"/>
        <w:jc w:val="left"/>
      </w:pPr>
      <w:r w:rsidRPr="00E830A9">
        <w:rPr>
          <w:rFonts w:hint="eastAsia"/>
        </w:rPr>
        <w:t>大阪府メインキャラクター広報担当副知事もずやんのイラスト等の使用に関する要綱</w:t>
      </w:r>
      <w:r>
        <w:rPr>
          <w:rFonts w:hint="eastAsia"/>
        </w:rPr>
        <w:t>第</w:t>
      </w:r>
      <w:r w:rsidR="00C268B9">
        <w:rPr>
          <w:rFonts w:hint="eastAsia"/>
        </w:rPr>
        <w:t>５</w:t>
      </w:r>
      <w:r>
        <w:rPr>
          <w:rFonts w:hint="eastAsia"/>
        </w:rPr>
        <w:t>条第１項の</w:t>
      </w:r>
      <w:r w:rsidR="00C268B9">
        <w:rPr>
          <w:rFonts w:hint="eastAsia"/>
        </w:rPr>
        <w:t>変更の</w:t>
      </w:r>
      <w:r w:rsidR="00FF352E">
        <w:rPr>
          <w:rFonts w:hint="eastAsia"/>
        </w:rPr>
        <w:t>承認</w:t>
      </w:r>
      <w:r>
        <w:rPr>
          <w:rFonts w:hint="eastAsia"/>
        </w:rPr>
        <w:t>を受けたいので、関係書類を添えて申請します。</w:t>
      </w:r>
    </w:p>
    <w:p w:rsidR="00307945" w:rsidRDefault="00307945" w:rsidP="00307945">
      <w:pPr>
        <w:widowControl/>
        <w:jc w:val="left"/>
      </w:pPr>
    </w:p>
    <w:p w:rsidR="00307945" w:rsidRDefault="00307945" w:rsidP="00307945">
      <w:pPr>
        <w:widowControl/>
        <w:jc w:val="left"/>
      </w:pPr>
    </w:p>
    <w:tbl>
      <w:tblPr>
        <w:tblStyle w:val="a3"/>
        <w:tblW w:w="0" w:type="auto"/>
        <w:tblInd w:w="108" w:type="dxa"/>
        <w:tblLook w:val="04A0" w:firstRow="1" w:lastRow="0" w:firstColumn="1" w:lastColumn="0" w:noHBand="0" w:noVBand="1"/>
      </w:tblPr>
      <w:tblGrid>
        <w:gridCol w:w="2941"/>
        <w:gridCol w:w="5445"/>
      </w:tblGrid>
      <w:tr w:rsidR="00307945" w:rsidTr="000256B3">
        <w:tc>
          <w:tcPr>
            <w:tcW w:w="2977" w:type="dxa"/>
          </w:tcPr>
          <w:p w:rsidR="00307945" w:rsidRDefault="00307945" w:rsidP="000256B3">
            <w:pPr>
              <w:widowControl/>
              <w:jc w:val="left"/>
            </w:pPr>
            <w:r>
              <w:rPr>
                <w:rFonts w:hint="eastAsia"/>
              </w:rPr>
              <w:t>使用しようとするもずやん等のイラスト等の種類、内容、その他の事項</w:t>
            </w:r>
          </w:p>
        </w:tc>
        <w:tc>
          <w:tcPr>
            <w:tcW w:w="5528" w:type="dxa"/>
          </w:tcPr>
          <w:p w:rsidR="00307945" w:rsidRDefault="00307945" w:rsidP="000256B3">
            <w:pPr>
              <w:widowControl/>
              <w:jc w:val="left"/>
            </w:pPr>
          </w:p>
        </w:tc>
      </w:tr>
      <w:tr w:rsidR="00307945" w:rsidTr="000256B3">
        <w:tc>
          <w:tcPr>
            <w:tcW w:w="2977" w:type="dxa"/>
          </w:tcPr>
          <w:p w:rsidR="00307945" w:rsidRDefault="008C1A84" w:rsidP="000256B3">
            <w:pPr>
              <w:widowControl/>
              <w:jc w:val="left"/>
            </w:pPr>
            <w:r>
              <w:rPr>
                <w:rFonts w:hint="eastAsia"/>
              </w:rPr>
              <w:t>もずやん等の</w:t>
            </w:r>
            <w:r w:rsidR="00307945">
              <w:rPr>
                <w:rFonts w:hint="eastAsia"/>
              </w:rPr>
              <w:t>イラスト等を使用しようとする</w:t>
            </w:r>
            <w:r w:rsidR="004173DB">
              <w:rPr>
                <w:rFonts w:hint="eastAsia"/>
              </w:rPr>
              <w:t>グッズ</w:t>
            </w:r>
            <w:r w:rsidR="00307945">
              <w:rPr>
                <w:rFonts w:hint="eastAsia"/>
              </w:rPr>
              <w:t>等の種類、内容、数、販売方法、その他の事項</w:t>
            </w:r>
          </w:p>
        </w:tc>
        <w:tc>
          <w:tcPr>
            <w:tcW w:w="5528" w:type="dxa"/>
          </w:tcPr>
          <w:p w:rsidR="00307945" w:rsidRDefault="00307945" w:rsidP="000256B3">
            <w:pPr>
              <w:widowControl/>
              <w:jc w:val="left"/>
            </w:pPr>
          </w:p>
        </w:tc>
      </w:tr>
      <w:tr w:rsidR="00307945" w:rsidTr="000256B3">
        <w:tc>
          <w:tcPr>
            <w:tcW w:w="2977" w:type="dxa"/>
          </w:tcPr>
          <w:p w:rsidR="00307945" w:rsidRDefault="00347147" w:rsidP="000256B3">
            <w:pPr>
              <w:widowControl/>
              <w:jc w:val="left"/>
            </w:pPr>
            <w:r>
              <w:rPr>
                <w:rFonts w:hint="eastAsia"/>
              </w:rPr>
              <w:t>もずやん等の</w:t>
            </w:r>
            <w:r w:rsidR="00307945">
              <w:rPr>
                <w:rFonts w:hint="eastAsia"/>
              </w:rPr>
              <w:t>イラスト等を使用しようとする期間</w:t>
            </w:r>
          </w:p>
        </w:tc>
        <w:tc>
          <w:tcPr>
            <w:tcW w:w="5528" w:type="dxa"/>
          </w:tcPr>
          <w:p w:rsidR="00307945" w:rsidRDefault="00307945" w:rsidP="000256B3">
            <w:pPr>
              <w:widowControl/>
              <w:jc w:val="left"/>
            </w:pPr>
          </w:p>
          <w:p w:rsidR="00307945" w:rsidRDefault="00307945" w:rsidP="000256B3">
            <w:pPr>
              <w:widowControl/>
              <w:jc w:val="left"/>
            </w:pPr>
          </w:p>
          <w:p w:rsidR="00307945" w:rsidRDefault="00307945" w:rsidP="000256B3">
            <w:pPr>
              <w:widowControl/>
              <w:jc w:val="left"/>
            </w:pPr>
          </w:p>
        </w:tc>
      </w:tr>
      <w:tr w:rsidR="00307945" w:rsidTr="000256B3">
        <w:tc>
          <w:tcPr>
            <w:tcW w:w="2977" w:type="dxa"/>
          </w:tcPr>
          <w:p w:rsidR="00307945" w:rsidRDefault="004173DB" w:rsidP="000256B3">
            <w:pPr>
              <w:widowControl/>
              <w:jc w:val="left"/>
            </w:pPr>
            <w:r>
              <w:rPr>
                <w:rFonts w:hint="eastAsia"/>
              </w:rPr>
              <w:t>グッズ</w:t>
            </w:r>
            <w:r w:rsidR="00307945">
              <w:rPr>
                <w:rFonts w:hint="eastAsia"/>
              </w:rPr>
              <w:t>等における</w:t>
            </w:r>
            <w:r w:rsidR="00347147">
              <w:rPr>
                <w:rFonts w:hint="eastAsia"/>
              </w:rPr>
              <w:t>もずやん等の</w:t>
            </w:r>
            <w:r w:rsidR="00307945">
              <w:rPr>
                <w:rFonts w:hint="eastAsia"/>
              </w:rPr>
              <w:t>イラスト等の使用の態様</w:t>
            </w:r>
          </w:p>
        </w:tc>
        <w:tc>
          <w:tcPr>
            <w:tcW w:w="5528" w:type="dxa"/>
          </w:tcPr>
          <w:p w:rsidR="00307945" w:rsidRDefault="00307945" w:rsidP="000256B3">
            <w:pPr>
              <w:widowControl/>
              <w:jc w:val="left"/>
            </w:pPr>
          </w:p>
          <w:p w:rsidR="00307945" w:rsidRDefault="00307945" w:rsidP="000256B3">
            <w:pPr>
              <w:widowControl/>
              <w:jc w:val="left"/>
            </w:pPr>
          </w:p>
          <w:p w:rsidR="00307945" w:rsidRDefault="00307945" w:rsidP="000256B3">
            <w:pPr>
              <w:widowControl/>
              <w:jc w:val="left"/>
            </w:pPr>
          </w:p>
        </w:tc>
      </w:tr>
    </w:tbl>
    <w:p w:rsidR="00307945" w:rsidRDefault="00307945" w:rsidP="00307945">
      <w:pPr>
        <w:widowControl/>
        <w:ind w:left="210" w:hangingChars="100" w:hanging="210"/>
        <w:jc w:val="left"/>
      </w:pPr>
      <w:r>
        <w:rPr>
          <w:rFonts w:hint="eastAsia"/>
        </w:rPr>
        <w:t>※</w:t>
      </w:r>
      <w:r w:rsidR="00C268B9">
        <w:rPr>
          <w:rFonts w:hint="eastAsia"/>
        </w:rPr>
        <w:t>承認通知の写しのほか、</w:t>
      </w:r>
      <w:r w:rsidR="004173DB">
        <w:rPr>
          <w:rFonts w:hint="eastAsia"/>
        </w:rPr>
        <w:t>グッズ</w:t>
      </w:r>
      <w:r>
        <w:rPr>
          <w:rFonts w:hint="eastAsia"/>
        </w:rPr>
        <w:t>等における</w:t>
      </w:r>
      <w:r w:rsidR="00347147">
        <w:rPr>
          <w:rFonts w:hint="eastAsia"/>
        </w:rPr>
        <w:t>もずやん等の</w:t>
      </w:r>
      <w:r>
        <w:rPr>
          <w:rFonts w:hint="eastAsia"/>
        </w:rPr>
        <w:t>イラスト等の使用の態様を具体的に示す写真、図面、その他の書類を添付すること。</w:t>
      </w:r>
    </w:p>
    <w:p w:rsidR="00307945" w:rsidRDefault="00307945" w:rsidP="00307945">
      <w:pPr>
        <w:widowControl/>
        <w:ind w:left="210" w:hangingChars="100" w:hanging="210"/>
        <w:jc w:val="left"/>
      </w:pPr>
      <w:r>
        <w:rPr>
          <w:rFonts w:hint="eastAsia"/>
        </w:rPr>
        <w:t>※</w:t>
      </w:r>
      <w:r w:rsidR="00347147">
        <w:rPr>
          <w:rFonts w:hint="eastAsia"/>
        </w:rPr>
        <w:t>もずやん等の</w:t>
      </w:r>
      <w:r>
        <w:rPr>
          <w:rFonts w:hint="eastAsia"/>
        </w:rPr>
        <w:t>イラスト等を使用しようとする</w:t>
      </w:r>
      <w:r w:rsidR="004173DB">
        <w:rPr>
          <w:rFonts w:hint="eastAsia"/>
        </w:rPr>
        <w:t>グッズ</w:t>
      </w:r>
      <w:r>
        <w:rPr>
          <w:rFonts w:hint="eastAsia"/>
        </w:rPr>
        <w:t>等が複数ある場合は、別紙に記載すること。</w:t>
      </w:r>
    </w:p>
    <w:p w:rsidR="00307945" w:rsidRDefault="00307945" w:rsidP="00307945">
      <w:pPr>
        <w:widowControl/>
        <w:ind w:left="210" w:hangingChars="100" w:hanging="210"/>
        <w:jc w:val="left"/>
      </w:pPr>
      <w:r>
        <w:rPr>
          <w:rFonts w:hint="eastAsia"/>
        </w:rPr>
        <w:t>※その他参考資料がある場合は添付すること。</w:t>
      </w:r>
    </w:p>
    <w:p w:rsidR="00152906" w:rsidRDefault="00152906" w:rsidP="00152906">
      <w:pPr>
        <w:widowControl/>
        <w:ind w:left="210" w:hangingChars="100" w:hanging="210"/>
        <w:jc w:val="left"/>
      </w:pPr>
      <w:r>
        <w:rPr>
          <w:rFonts w:hint="eastAsia"/>
        </w:rPr>
        <w:t>※様式内に書ききれない場合は、別紙に記載すること。</w:t>
      </w:r>
    </w:p>
    <w:p w:rsidR="00C268B9" w:rsidRDefault="00C268B9" w:rsidP="00C268B9">
      <w:pPr>
        <w:widowControl/>
        <w:ind w:left="210" w:hangingChars="100" w:hanging="210"/>
        <w:jc w:val="right"/>
      </w:pPr>
      <w:r w:rsidRPr="00C268B9">
        <w:rPr>
          <w:rFonts w:hint="eastAsia"/>
        </w:rPr>
        <w:lastRenderedPageBreak/>
        <w:t>様式第</w:t>
      </w:r>
      <w:r w:rsidR="00C713CF">
        <w:rPr>
          <w:rFonts w:hint="eastAsia"/>
        </w:rPr>
        <w:t>３</w:t>
      </w:r>
      <w:r w:rsidRPr="00C268B9">
        <w:rPr>
          <w:rFonts w:hint="eastAsia"/>
        </w:rPr>
        <w:t>号</w:t>
      </w:r>
      <w:r w:rsidR="003D294C">
        <w:rPr>
          <w:rFonts w:hint="eastAsia"/>
        </w:rPr>
        <w:t>（第</w:t>
      </w:r>
      <w:r w:rsidR="00F16B29">
        <w:rPr>
          <w:rFonts w:hint="eastAsia"/>
        </w:rPr>
        <w:t>５</w:t>
      </w:r>
      <w:r w:rsidR="003D294C">
        <w:rPr>
          <w:rFonts w:hint="eastAsia"/>
        </w:rPr>
        <w:t>条第４項関係）</w:t>
      </w:r>
    </w:p>
    <w:p w:rsidR="00C268B9" w:rsidRDefault="00C268B9" w:rsidP="00453995">
      <w:pPr>
        <w:widowControl/>
        <w:ind w:left="210" w:hangingChars="100" w:hanging="210"/>
        <w:jc w:val="left"/>
      </w:pPr>
    </w:p>
    <w:p w:rsidR="00C268B9" w:rsidRDefault="00C268B9" w:rsidP="00C268B9">
      <w:pPr>
        <w:widowControl/>
        <w:ind w:left="210" w:hangingChars="100" w:hanging="210"/>
        <w:jc w:val="center"/>
      </w:pPr>
      <w:r>
        <w:rPr>
          <w:rFonts w:hint="eastAsia"/>
        </w:rPr>
        <w:t>大阪府もずやん等イラスト等使用中止届出書</w:t>
      </w:r>
    </w:p>
    <w:p w:rsidR="003D294C" w:rsidRDefault="003D294C" w:rsidP="00C268B9">
      <w:pPr>
        <w:widowControl/>
        <w:ind w:left="210" w:hangingChars="100" w:hanging="210"/>
        <w:jc w:val="center"/>
      </w:pPr>
    </w:p>
    <w:p w:rsidR="00C268B9" w:rsidRDefault="00C268B9" w:rsidP="00C268B9">
      <w:pPr>
        <w:widowControl/>
        <w:ind w:left="210" w:hangingChars="100" w:hanging="210"/>
        <w:jc w:val="right"/>
      </w:pPr>
      <w:r>
        <w:rPr>
          <w:rFonts w:hint="eastAsia"/>
        </w:rPr>
        <w:t xml:space="preserve">　年　月　日</w:t>
      </w:r>
    </w:p>
    <w:p w:rsidR="003D294C" w:rsidRDefault="003D294C" w:rsidP="00C268B9">
      <w:pPr>
        <w:widowControl/>
        <w:ind w:left="210" w:hangingChars="100" w:hanging="210"/>
        <w:jc w:val="right"/>
      </w:pPr>
    </w:p>
    <w:p w:rsidR="00C268B9" w:rsidRDefault="00C268B9" w:rsidP="00C268B9">
      <w:pPr>
        <w:widowControl/>
        <w:ind w:leftChars="100" w:left="210"/>
        <w:jc w:val="left"/>
      </w:pPr>
      <w:r>
        <w:rPr>
          <w:rFonts w:hint="eastAsia"/>
        </w:rPr>
        <w:t>大阪府知事　様</w:t>
      </w:r>
    </w:p>
    <w:p w:rsidR="00C268B9" w:rsidRDefault="00C268B9" w:rsidP="00C268B9">
      <w:pPr>
        <w:widowControl/>
        <w:ind w:firstLineChars="1900" w:firstLine="3990"/>
        <w:jc w:val="left"/>
      </w:pPr>
      <w:r>
        <w:rPr>
          <w:rFonts w:hint="eastAsia"/>
        </w:rPr>
        <w:t>申請者</w:t>
      </w:r>
    </w:p>
    <w:p w:rsidR="00C268B9" w:rsidRDefault="002A7EB6" w:rsidP="00C268B9">
      <w:pPr>
        <w:widowControl/>
        <w:ind w:leftChars="100" w:left="210" w:firstLineChars="1900" w:firstLine="3990"/>
        <w:jc w:val="left"/>
      </w:pPr>
      <w:r>
        <w:rPr>
          <w:rFonts w:hint="eastAsia"/>
        </w:rPr>
        <w:t>住所</w:t>
      </w:r>
    </w:p>
    <w:p w:rsidR="00C268B9" w:rsidRDefault="00C268B9" w:rsidP="00C268B9">
      <w:pPr>
        <w:widowControl/>
        <w:ind w:left="210" w:hangingChars="100" w:hanging="210"/>
        <w:jc w:val="left"/>
      </w:pPr>
      <w:r>
        <w:rPr>
          <w:rFonts w:hint="eastAsia"/>
        </w:rPr>
        <w:t xml:space="preserve">　　　　　　　　　　　　　　　　　</w:t>
      </w:r>
      <w:r w:rsidR="00C6410A">
        <w:rPr>
          <w:rFonts w:hint="eastAsia"/>
        </w:rPr>
        <w:t xml:space="preserve">　　　</w:t>
      </w:r>
      <w:r>
        <w:rPr>
          <w:rFonts w:hint="eastAsia"/>
        </w:rPr>
        <w:t>商号又は名称</w:t>
      </w:r>
    </w:p>
    <w:p w:rsidR="00C268B9" w:rsidRDefault="00C268B9" w:rsidP="00C268B9">
      <w:pPr>
        <w:widowControl/>
        <w:ind w:left="210" w:hangingChars="100" w:hanging="210"/>
        <w:jc w:val="left"/>
      </w:pPr>
      <w:r>
        <w:rPr>
          <w:rFonts w:hint="eastAsia"/>
        </w:rPr>
        <w:t xml:space="preserve">　　　　　　　　　　　　　　　　　</w:t>
      </w:r>
      <w:r w:rsidR="00C6410A">
        <w:rPr>
          <w:rFonts w:hint="eastAsia"/>
        </w:rPr>
        <w:t xml:space="preserve">　　　</w:t>
      </w:r>
      <w:r>
        <w:rPr>
          <w:rFonts w:hint="eastAsia"/>
        </w:rPr>
        <w:t>代表者</w:t>
      </w:r>
      <w:r w:rsidR="00371905" w:rsidRPr="006C527F">
        <w:rPr>
          <w:rFonts w:hint="eastAsia"/>
        </w:rPr>
        <w:t>等</w:t>
      </w:r>
      <w:r>
        <w:rPr>
          <w:rFonts w:hint="eastAsia"/>
        </w:rPr>
        <w:t>氏名</w:t>
      </w:r>
      <w:r w:rsidR="002A7EB6">
        <w:rPr>
          <w:rFonts w:hint="eastAsia"/>
        </w:rPr>
        <w:t xml:space="preserve">　</w:t>
      </w:r>
      <w:r>
        <w:rPr>
          <w:rFonts w:hint="eastAsia"/>
        </w:rPr>
        <w:t xml:space="preserve"> </w:t>
      </w:r>
      <w:r w:rsidR="00C6410A">
        <w:rPr>
          <w:rFonts w:hint="eastAsia"/>
        </w:rPr>
        <w:t xml:space="preserve">　　　</w:t>
      </w:r>
      <w:r>
        <w:rPr>
          <w:rFonts w:hint="eastAsia"/>
        </w:rPr>
        <w:t xml:space="preserve"> </w:t>
      </w:r>
      <w:r>
        <w:rPr>
          <w:rFonts w:hint="eastAsia"/>
        </w:rPr>
        <w:t xml:space="preserve">　　　　　　</w:t>
      </w:r>
      <w:r>
        <w:rPr>
          <w:rFonts w:hint="eastAsia"/>
        </w:rPr>
        <w:t xml:space="preserve">  </w:t>
      </w:r>
    </w:p>
    <w:p w:rsidR="00C268B9" w:rsidRDefault="00C268B9" w:rsidP="00C268B9">
      <w:pPr>
        <w:widowControl/>
        <w:ind w:left="210" w:hangingChars="100" w:hanging="210"/>
        <w:jc w:val="left"/>
      </w:pPr>
      <w:r>
        <w:rPr>
          <w:rFonts w:hint="eastAsia"/>
        </w:rPr>
        <w:t xml:space="preserve">　　　　　　　　　　　　　　　　　</w:t>
      </w:r>
      <w:r w:rsidR="00C6410A">
        <w:rPr>
          <w:rFonts w:hint="eastAsia"/>
        </w:rPr>
        <w:t xml:space="preserve">　　　</w:t>
      </w:r>
      <w:r>
        <w:rPr>
          <w:rFonts w:hint="eastAsia"/>
        </w:rPr>
        <w:t>電話番号</w:t>
      </w:r>
    </w:p>
    <w:p w:rsidR="00C268B9" w:rsidRDefault="00C268B9" w:rsidP="00453995">
      <w:pPr>
        <w:widowControl/>
        <w:ind w:left="210" w:hangingChars="100" w:hanging="210"/>
        <w:jc w:val="left"/>
      </w:pPr>
    </w:p>
    <w:p w:rsidR="00C6410A" w:rsidRDefault="00C6410A" w:rsidP="00C6410A">
      <w:pPr>
        <w:widowControl/>
        <w:ind w:firstLineChars="100" w:firstLine="210"/>
        <w:jc w:val="left"/>
      </w:pPr>
      <w:r>
        <w:rPr>
          <w:rFonts w:hint="eastAsia"/>
        </w:rPr>
        <w:t>大阪府メインキャラクター広報担当副知事もずやんのイラスト等の使用に関する要綱第３条第１項の承認を受けたもずやん等のイラスト等の使用について、当該使用を中止したので、同規則第５条第３項の規定により、次のとおり届出をします。</w:t>
      </w:r>
    </w:p>
    <w:p w:rsidR="00C6410A" w:rsidRDefault="00C6410A" w:rsidP="00453995">
      <w:pPr>
        <w:widowControl/>
        <w:ind w:left="210" w:hangingChars="100" w:hanging="210"/>
        <w:jc w:val="left"/>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6033"/>
      </w:tblGrid>
      <w:tr w:rsidR="000256B3" w:rsidRPr="000256B3" w:rsidTr="000256B3">
        <w:trPr>
          <w:trHeight w:val="1024"/>
        </w:trPr>
        <w:tc>
          <w:tcPr>
            <w:tcW w:w="2472" w:type="dxa"/>
            <w:tcBorders>
              <w:top w:val="single" w:sz="4" w:space="0" w:color="auto"/>
            </w:tcBorders>
            <w:shd w:val="clear" w:color="auto" w:fill="auto"/>
            <w:vAlign w:val="center"/>
          </w:tcPr>
          <w:p w:rsidR="000256B3" w:rsidRPr="000256B3" w:rsidRDefault="002E483A" w:rsidP="000256B3">
            <w:pPr>
              <w:spacing w:line="0" w:lineRule="atLeast"/>
              <w:rPr>
                <w:rFonts w:ascii="Century" w:eastAsia="ＭＳ 明朝" w:hAnsi="Century" w:cs="Times New Roman"/>
                <w:szCs w:val="21"/>
              </w:rPr>
            </w:pPr>
            <w:r>
              <w:rPr>
                <w:rFonts w:ascii="Century" w:eastAsia="ＭＳ 明朝" w:hAnsi="Century" w:cs="Times New Roman" w:hint="eastAsia"/>
                <w:szCs w:val="21"/>
              </w:rPr>
              <w:t>承認</w:t>
            </w:r>
            <w:r w:rsidR="000256B3" w:rsidRPr="000256B3">
              <w:rPr>
                <w:rFonts w:ascii="Century" w:eastAsia="ＭＳ 明朝" w:hAnsi="Century" w:cs="Times New Roman" w:hint="eastAsia"/>
                <w:szCs w:val="21"/>
              </w:rPr>
              <w:t>の年月日及び番号</w:t>
            </w:r>
          </w:p>
        </w:tc>
        <w:tc>
          <w:tcPr>
            <w:tcW w:w="6033" w:type="dxa"/>
            <w:tcBorders>
              <w:top w:val="single" w:sz="4" w:space="0" w:color="auto"/>
            </w:tcBorders>
            <w:shd w:val="clear" w:color="auto" w:fill="auto"/>
            <w:vAlign w:val="center"/>
          </w:tcPr>
          <w:p w:rsidR="000256B3" w:rsidRPr="000256B3" w:rsidRDefault="000256B3" w:rsidP="000256B3">
            <w:pPr>
              <w:spacing w:line="0" w:lineRule="atLeast"/>
              <w:ind w:firstLineChars="300" w:firstLine="630"/>
              <w:rPr>
                <w:rFonts w:ascii="Century" w:eastAsia="ＭＳ 明朝" w:hAnsi="Century" w:cs="Times New Roman"/>
                <w:szCs w:val="21"/>
              </w:rPr>
            </w:pPr>
            <w:r w:rsidRPr="000256B3">
              <w:rPr>
                <w:rFonts w:ascii="Century" w:eastAsia="ＭＳ 明朝" w:hAnsi="Century" w:cs="Times New Roman" w:hint="eastAsia"/>
                <w:szCs w:val="21"/>
              </w:rPr>
              <w:t xml:space="preserve">　年　月　日　　　第　　　　号</w:t>
            </w:r>
          </w:p>
        </w:tc>
      </w:tr>
      <w:tr w:rsidR="000256B3" w:rsidRPr="000256B3" w:rsidTr="000256B3">
        <w:trPr>
          <w:trHeight w:val="1024"/>
        </w:trPr>
        <w:tc>
          <w:tcPr>
            <w:tcW w:w="2472" w:type="dxa"/>
            <w:tcBorders>
              <w:bottom w:val="single" w:sz="4" w:space="0" w:color="auto"/>
            </w:tcBorders>
            <w:shd w:val="clear" w:color="auto" w:fill="auto"/>
            <w:vAlign w:val="center"/>
          </w:tcPr>
          <w:p w:rsidR="000256B3" w:rsidRPr="000256B3" w:rsidRDefault="000256B3" w:rsidP="000256B3">
            <w:pPr>
              <w:spacing w:line="0" w:lineRule="atLeast"/>
              <w:rPr>
                <w:rFonts w:ascii="Century" w:eastAsia="ＭＳ 明朝" w:hAnsi="Century" w:cs="Times New Roman"/>
                <w:szCs w:val="21"/>
              </w:rPr>
            </w:pPr>
            <w:r>
              <w:rPr>
                <w:rFonts w:ascii="Century" w:eastAsia="ＭＳ 明朝" w:hAnsi="Century" w:cs="Times New Roman" w:hint="eastAsia"/>
                <w:szCs w:val="21"/>
              </w:rPr>
              <w:t>中止</w:t>
            </w:r>
            <w:r w:rsidRPr="000256B3">
              <w:rPr>
                <w:rFonts w:ascii="Century" w:eastAsia="ＭＳ 明朝" w:hAnsi="Century" w:cs="Times New Roman" w:hint="eastAsia"/>
                <w:szCs w:val="21"/>
              </w:rPr>
              <w:t>の理由</w:t>
            </w:r>
          </w:p>
        </w:tc>
        <w:tc>
          <w:tcPr>
            <w:tcW w:w="6033" w:type="dxa"/>
            <w:tcBorders>
              <w:bottom w:val="single" w:sz="4" w:space="0" w:color="auto"/>
            </w:tcBorders>
            <w:shd w:val="clear" w:color="auto" w:fill="auto"/>
            <w:vAlign w:val="center"/>
          </w:tcPr>
          <w:p w:rsidR="000256B3" w:rsidRPr="000256B3" w:rsidRDefault="000256B3" w:rsidP="000256B3">
            <w:pPr>
              <w:spacing w:line="0" w:lineRule="atLeast"/>
              <w:rPr>
                <w:rFonts w:ascii="Century" w:eastAsia="ＭＳ 明朝" w:hAnsi="Century" w:cs="Times New Roman"/>
                <w:szCs w:val="21"/>
              </w:rPr>
            </w:pPr>
          </w:p>
        </w:tc>
      </w:tr>
      <w:tr w:rsidR="000256B3" w:rsidRPr="000256B3" w:rsidTr="000256B3">
        <w:trPr>
          <w:trHeight w:val="1024"/>
        </w:trPr>
        <w:tc>
          <w:tcPr>
            <w:tcW w:w="2472" w:type="dxa"/>
            <w:tcBorders>
              <w:bottom w:val="single" w:sz="4" w:space="0" w:color="auto"/>
            </w:tcBorders>
            <w:shd w:val="clear" w:color="auto" w:fill="auto"/>
            <w:vAlign w:val="center"/>
          </w:tcPr>
          <w:p w:rsidR="000256B3" w:rsidRPr="000256B3" w:rsidRDefault="000256B3" w:rsidP="000256B3">
            <w:pPr>
              <w:spacing w:line="0" w:lineRule="atLeast"/>
              <w:rPr>
                <w:rFonts w:ascii="Century" w:eastAsia="ＭＳ 明朝" w:hAnsi="Century" w:cs="Times New Roman"/>
                <w:szCs w:val="21"/>
              </w:rPr>
            </w:pPr>
            <w:r>
              <w:rPr>
                <w:rFonts w:ascii="Century" w:eastAsia="ＭＳ 明朝" w:hAnsi="Century" w:cs="Times New Roman" w:hint="eastAsia"/>
                <w:szCs w:val="21"/>
              </w:rPr>
              <w:t>中止</w:t>
            </w:r>
            <w:r w:rsidRPr="000256B3">
              <w:rPr>
                <w:rFonts w:ascii="Century" w:eastAsia="ＭＳ 明朝" w:hAnsi="Century" w:cs="Times New Roman" w:hint="eastAsia"/>
                <w:szCs w:val="21"/>
              </w:rPr>
              <w:t>の年月日</w:t>
            </w:r>
          </w:p>
        </w:tc>
        <w:tc>
          <w:tcPr>
            <w:tcW w:w="6033" w:type="dxa"/>
            <w:tcBorders>
              <w:bottom w:val="single" w:sz="4" w:space="0" w:color="auto"/>
            </w:tcBorders>
            <w:shd w:val="clear" w:color="auto" w:fill="auto"/>
            <w:vAlign w:val="center"/>
          </w:tcPr>
          <w:p w:rsidR="000256B3" w:rsidRPr="000256B3" w:rsidRDefault="000256B3" w:rsidP="000256B3">
            <w:pPr>
              <w:spacing w:line="0" w:lineRule="atLeast"/>
              <w:ind w:firstLineChars="300" w:firstLine="630"/>
              <w:rPr>
                <w:rFonts w:ascii="Century" w:eastAsia="ＭＳ 明朝" w:hAnsi="Century" w:cs="Times New Roman"/>
                <w:szCs w:val="21"/>
              </w:rPr>
            </w:pPr>
            <w:r w:rsidRPr="000256B3">
              <w:rPr>
                <w:rFonts w:ascii="Century" w:eastAsia="ＭＳ 明朝" w:hAnsi="Century" w:cs="Times New Roman" w:hint="eastAsia"/>
                <w:szCs w:val="21"/>
              </w:rPr>
              <w:t xml:space="preserve">　年　月　日</w:t>
            </w:r>
          </w:p>
        </w:tc>
      </w:tr>
    </w:tbl>
    <w:p w:rsidR="000256B3" w:rsidRDefault="009A04D3" w:rsidP="00453995">
      <w:pPr>
        <w:widowControl/>
        <w:ind w:left="210" w:hangingChars="100" w:hanging="210"/>
        <w:jc w:val="left"/>
      </w:pPr>
      <w:r>
        <w:rPr>
          <w:rFonts w:hint="eastAsia"/>
        </w:rPr>
        <w:t>※承認通知</w:t>
      </w:r>
      <w:r w:rsidR="00670381">
        <w:rPr>
          <w:rFonts w:hint="eastAsia"/>
        </w:rPr>
        <w:t>の写し</w:t>
      </w:r>
      <w:r>
        <w:rPr>
          <w:rFonts w:hint="eastAsia"/>
        </w:rPr>
        <w:t>を添付すること。</w:t>
      </w:r>
    </w:p>
    <w:p w:rsidR="000256B3" w:rsidRDefault="000256B3">
      <w:pPr>
        <w:widowControl/>
        <w:jc w:val="left"/>
      </w:pPr>
    </w:p>
    <w:sectPr w:rsidR="000256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D86" w:rsidRDefault="00214D86" w:rsidP="001E05FF">
      <w:r>
        <w:separator/>
      </w:r>
    </w:p>
  </w:endnote>
  <w:endnote w:type="continuationSeparator" w:id="0">
    <w:p w:rsidR="00214D86" w:rsidRDefault="00214D86" w:rsidP="001E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D86" w:rsidRDefault="00214D86" w:rsidP="001E05FF">
      <w:r>
        <w:separator/>
      </w:r>
    </w:p>
  </w:footnote>
  <w:footnote w:type="continuationSeparator" w:id="0">
    <w:p w:rsidR="00214D86" w:rsidRDefault="00214D86" w:rsidP="001E0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6F"/>
    <w:rsid w:val="00005BB3"/>
    <w:rsid w:val="000256B3"/>
    <w:rsid w:val="00062403"/>
    <w:rsid w:val="000C3C90"/>
    <w:rsid w:val="000C5D99"/>
    <w:rsid w:val="000C7BCD"/>
    <w:rsid w:val="001108D5"/>
    <w:rsid w:val="001179F6"/>
    <w:rsid w:val="00124842"/>
    <w:rsid w:val="00152906"/>
    <w:rsid w:val="00154633"/>
    <w:rsid w:val="00181AB0"/>
    <w:rsid w:val="00185EA2"/>
    <w:rsid w:val="001B4B1E"/>
    <w:rsid w:val="001B7061"/>
    <w:rsid w:val="001D6C77"/>
    <w:rsid w:val="001E05FF"/>
    <w:rsid w:val="001E5E4A"/>
    <w:rsid w:val="00214D86"/>
    <w:rsid w:val="00250FFC"/>
    <w:rsid w:val="0027266D"/>
    <w:rsid w:val="00287E3A"/>
    <w:rsid w:val="002A7EB6"/>
    <w:rsid w:val="002E483A"/>
    <w:rsid w:val="00304462"/>
    <w:rsid w:val="00307945"/>
    <w:rsid w:val="00335302"/>
    <w:rsid w:val="00340552"/>
    <w:rsid w:val="00347147"/>
    <w:rsid w:val="00366750"/>
    <w:rsid w:val="00371905"/>
    <w:rsid w:val="003D294C"/>
    <w:rsid w:val="003E611F"/>
    <w:rsid w:val="00403E5D"/>
    <w:rsid w:val="004173DB"/>
    <w:rsid w:val="00432CB7"/>
    <w:rsid w:val="0043508E"/>
    <w:rsid w:val="00453995"/>
    <w:rsid w:val="004652DE"/>
    <w:rsid w:val="00491033"/>
    <w:rsid w:val="004A72CE"/>
    <w:rsid w:val="004B7548"/>
    <w:rsid w:val="004C15CC"/>
    <w:rsid w:val="004D322C"/>
    <w:rsid w:val="0050612B"/>
    <w:rsid w:val="00541E4B"/>
    <w:rsid w:val="00573855"/>
    <w:rsid w:val="0058267A"/>
    <w:rsid w:val="005B073E"/>
    <w:rsid w:val="005C6863"/>
    <w:rsid w:val="005E3F09"/>
    <w:rsid w:val="006016C7"/>
    <w:rsid w:val="0063485A"/>
    <w:rsid w:val="00670381"/>
    <w:rsid w:val="00682E83"/>
    <w:rsid w:val="006B7B6F"/>
    <w:rsid w:val="006C527F"/>
    <w:rsid w:val="006E7C44"/>
    <w:rsid w:val="00705EA4"/>
    <w:rsid w:val="00705F89"/>
    <w:rsid w:val="007209DC"/>
    <w:rsid w:val="00736680"/>
    <w:rsid w:val="00821E7F"/>
    <w:rsid w:val="00833537"/>
    <w:rsid w:val="00860227"/>
    <w:rsid w:val="008605C2"/>
    <w:rsid w:val="00866AD6"/>
    <w:rsid w:val="00885132"/>
    <w:rsid w:val="008A0164"/>
    <w:rsid w:val="008C1A84"/>
    <w:rsid w:val="008C5361"/>
    <w:rsid w:val="00922BAA"/>
    <w:rsid w:val="00924ED3"/>
    <w:rsid w:val="009709D8"/>
    <w:rsid w:val="009A04D3"/>
    <w:rsid w:val="009A4F7B"/>
    <w:rsid w:val="009B5980"/>
    <w:rsid w:val="009C6A3D"/>
    <w:rsid w:val="009E34CC"/>
    <w:rsid w:val="00A32248"/>
    <w:rsid w:val="00A44B73"/>
    <w:rsid w:val="00A56214"/>
    <w:rsid w:val="00AA74F8"/>
    <w:rsid w:val="00B33E06"/>
    <w:rsid w:val="00B721EF"/>
    <w:rsid w:val="00B87748"/>
    <w:rsid w:val="00B95C8A"/>
    <w:rsid w:val="00BB09C3"/>
    <w:rsid w:val="00BC3703"/>
    <w:rsid w:val="00BC37C3"/>
    <w:rsid w:val="00BC6B14"/>
    <w:rsid w:val="00BD1545"/>
    <w:rsid w:val="00BD5060"/>
    <w:rsid w:val="00BE69E1"/>
    <w:rsid w:val="00BF1B41"/>
    <w:rsid w:val="00C268B9"/>
    <w:rsid w:val="00C5224E"/>
    <w:rsid w:val="00C54CA9"/>
    <w:rsid w:val="00C6410A"/>
    <w:rsid w:val="00C657F8"/>
    <w:rsid w:val="00C713CF"/>
    <w:rsid w:val="00C749C7"/>
    <w:rsid w:val="00C766D3"/>
    <w:rsid w:val="00CD4B70"/>
    <w:rsid w:val="00CD5A17"/>
    <w:rsid w:val="00D44879"/>
    <w:rsid w:val="00D62BF3"/>
    <w:rsid w:val="00D62C63"/>
    <w:rsid w:val="00D8530E"/>
    <w:rsid w:val="00D871E4"/>
    <w:rsid w:val="00D94FD7"/>
    <w:rsid w:val="00DA4A19"/>
    <w:rsid w:val="00DA56B8"/>
    <w:rsid w:val="00DA5F2A"/>
    <w:rsid w:val="00DD568F"/>
    <w:rsid w:val="00DF6578"/>
    <w:rsid w:val="00E00C48"/>
    <w:rsid w:val="00E06BBD"/>
    <w:rsid w:val="00E14AFF"/>
    <w:rsid w:val="00E347BF"/>
    <w:rsid w:val="00E47CE2"/>
    <w:rsid w:val="00E514BB"/>
    <w:rsid w:val="00E679D1"/>
    <w:rsid w:val="00E75AD8"/>
    <w:rsid w:val="00E830A9"/>
    <w:rsid w:val="00E84E33"/>
    <w:rsid w:val="00E96064"/>
    <w:rsid w:val="00EA5A4F"/>
    <w:rsid w:val="00EB0C22"/>
    <w:rsid w:val="00EC09B9"/>
    <w:rsid w:val="00EC12A3"/>
    <w:rsid w:val="00EE293A"/>
    <w:rsid w:val="00EE6D11"/>
    <w:rsid w:val="00F16B29"/>
    <w:rsid w:val="00F60489"/>
    <w:rsid w:val="00F90D57"/>
    <w:rsid w:val="00FC0289"/>
    <w:rsid w:val="00FF3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38A6E"/>
  <w15:docId w15:val="{F9C10053-DBED-44E3-A7D4-1CF46737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1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147"/>
    <w:rPr>
      <w:rFonts w:asciiTheme="majorHAnsi" w:eastAsiaTheme="majorEastAsia" w:hAnsiTheme="majorHAnsi" w:cstheme="majorBidi"/>
      <w:sz w:val="18"/>
      <w:szCs w:val="18"/>
    </w:rPr>
  </w:style>
  <w:style w:type="paragraph" w:styleId="a6">
    <w:name w:val="header"/>
    <w:basedOn w:val="a"/>
    <w:link w:val="a7"/>
    <w:uiPriority w:val="99"/>
    <w:unhideWhenUsed/>
    <w:rsid w:val="001E05FF"/>
    <w:pPr>
      <w:tabs>
        <w:tab w:val="center" w:pos="4252"/>
        <w:tab w:val="right" w:pos="8504"/>
      </w:tabs>
      <w:snapToGrid w:val="0"/>
    </w:pPr>
  </w:style>
  <w:style w:type="character" w:customStyle="1" w:styleId="a7">
    <w:name w:val="ヘッダー (文字)"/>
    <w:basedOn w:val="a0"/>
    <w:link w:val="a6"/>
    <w:uiPriority w:val="99"/>
    <w:rsid w:val="001E05FF"/>
  </w:style>
  <w:style w:type="paragraph" w:styleId="a8">
    <w:name w:val="footer"/>
    <w:basedOn w:val="a"/>
    <w:link w:val="a9"/>
    <w:uiPriority w:val="99"/>
    <w:unhideWhenUsed/>
    <w:rsid w:val="001E05FF"/>
    <w:pPr>
      <w:tabs>
        <w:tab w:val="center" w:pos="4252"/>
        <w:tab w:val="right" w:pos="8504"/>
      </w:tabs>
      <w:snapToGrid w:val="0"/>
    </w:pPr>
  </w:style>
  <w:style w:type="character" w:customStyle="1" w:styleId="a9">
    <w:name w:val="フッター (文字)"/>
    <w:basedOn w:val="a0"/>
    <w:link w:val="a8"/>
    <w:uiPriority w:val="99"/>
    <w:rsid w:val="001E0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987</Words>
  <Characters>5629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重成　朋未</cp:lastModifiedBy>
  <cp:revision>8</cp:revision>
  <cp:lastPrinted>2021-03-16T07:12:00Z</cp:lastPrinted>
  <dcterms:created xsi:type="dcterms:W3CDTF">2021-03-03T05:46:00Z</dcterms:created>
  <dcterms:modified xsi:type="dcterms:W3CDTF">2023-02-21T00:15:00Z</dcterms:modified>
</cp:coreProperties>
</file>