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7C" w:rsidRDefault="005A76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E6074" wp14:editId="74E71648">
                <wp:simplePos x="0" y="0"/>
                <wp:positionH relativeFrom="column">
                  <wp:posOffset>4606290</wp:posOffset>
                </wp:positionH>
                <wp:positionV relativeFrom="paragraph">
                  <wp:posOffset>-125730</wp:posOffset>
                </wp:positionV>
                <wp:extent cx="1066800" cy="390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C26" w:rsidRPr="00B20BC1" w:rsidRDefault="005A248A" w:rsidP="005A76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資料１－３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62.7pt;margin-top:-9.9pt;width:84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" fillcolor="window" strokecolor="windowText" strokeweight="2pt">
                <v:textbox>
                  <w:txbxContent>
                    <w:p w:rsidR="00670C26" w:rsidRPr="00B20BC1" w:rsidRDefault="005A248A" w:rsidP="005A768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資料１－３</w:t>
                      </w:r>
                    </w:p>
                  </w:txbxContent>
                </v:textbox>
              </v:rect>
            </w:pict>
          </mc:Fallback>
        </mc:AlternateContent>
      </w:r>
      <w:r w:rsidR="0058636D">
        <w:rPr>
          <w:rFonts w:asciiTheme="majorEastAsia" w:eastAsiaTheme="majorEastAsia" w:hAnsiTheme="majorEastAsia" w:hint="eastAsia"/>
        </w:rPr>
        <w:t>３Ｒに関する府民の意識と行動に関する調査結果</w:t>
      </w:r>
    </w:p>
    <w:p w:rsidR="00A03D55" w:rsidRDefault="00A03D55">
      <w:pPr>
        <w:rPr>
          <w:rFonts w:asciiTheme="minorEastAsia" w:hAnsiTheme="minorEastAsia"/>
        </w:rPr>
      </w:pPr>
    </w:p>
    <w:p w:rsidR="002E0ABB" w:rsidRDefault="002E0ABB">
      <w:pPr>
        <w:rPr>
          <w:rFonts w:asciiTheme="minorEastAsia" w:hAnsiTheme="minorEastAsia"/>
        </w:rPr>
      </w:pPr>
    </w:p>
    <w:p w:rsidR="007D3BDA" w:rsidRDefault="005863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【調査概要】</w:t>
      </w:r>
    </w:p>
    <w:p w:rsidR="0017785D" w:rsidRDefault="004B3D4F" w:rsidP="0058636D">
      <w:pPr>
        <w:ind w:leftChars="131" w:left="499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58636D" w:rsidRPr="0058636D">
        <w:rPr>
          <w:rFonts w:asciiTheme="minorEastAsia" w:hAnsiTheme="minorEastAsia" w:hint="eastAsia"/>
        </w:rPr>
        <w:t>インターネットを活用したアンケート制度「おおさか</w:t>
      </w:r>
      <w:r w:rsidR="00B77F15">
        <w:rPr>
          <w:rFonts w:asciiTheme="minorEastAsia" w:hAnsiTheme="minorEastAsia" w:hint="eastAsia"/>
        </w:rPr>
        <w:t>Ｑ</w:t>
      </w:r>
      <w:r w:rsidR="0058636D" w:rsidRPr="0058636D">
        <w:rPr>
          <w:rFonts w:asciiTheme="minorEastAsia" w:hAnsiTheme="minorEastAsia" w:hint="eastAsia"/>
        </w:rPr>
        <w:t>ネット」による府民へのアンケートを実施（平成</w:t>
      </w:r>
      <w:r w:rsidR="0058636D">
        <w:rPr>
          <w:rFonts w:asciiTheme="minorEastAsia" w:hAnsiTheme="minorEastAsia" w:hint="eastAsia"/>
        </w:rPr>
        <w:t>２７</w:t>
      </w:r>
      <w:r w:rsidR="0058636D" w:rsidRPr="0058636D">
        <w:rPr>
          <w:rFonts w:asciiTheme="minorEastAsia" w:hAnsiTheme="minorEastAsia" w:hint="eastAsia"/>
        </w:rPr>
        <w:t>年</w:t>
      </w:r>
      <w:r w:rsidR="0058636D">
        <w:rPr>
          <w:rFonts w:asciiTheme="minorEastAsia" w:hAnsiTheme="minorEastAsia" w:hint="eastAsia"/>
        </w:rPr>
        <w:t>８</w:t>
      </w:r>
      <w:r w:rsidR="0058636D" w:rsidRPr="0058636D">
        <w:rPr>
          <w:rFonts w:asciiTheme="minorEastAsia" w:hAnsiTheme="minorEastAsia" w:hint="eastAsia"/>
        </w:rPr>
        <w:t>月</w:t>
      </w:r>
      <w:r w:rsidR="0017785D">
        <w:rPr>
          <w:rFonts w:asciiTheme="minorEastAsia" w:hAnsiTheme="minorEastAsia" w:hint="eastAsia"/>
        </w:rPr>
        <w:t>７日</w:t>
      </w:r>
      <w:r w:rsidR="0058636D" w:rsidRPr="0058636D">
        <w:rPr>
          <w:rFonts w:asciiTheme="minorEastAsia" w:hAnsiTheme="minorEastAsia" w:hint="eastAsia"/>
        </w:rPr>
        <w:t>）</w:t>
      </w:r>
    </w:p>
    <w:p w:rsidR="0058636D" w:rsidRDefault="0017785D" w:rsidP="0058636D">
      <w:pPr>
        <w:ind w:leftChars="131" w:left="499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58636D">
        <w:rPr>
          <w:rFonts w:asciiTheme="minorEastAsia" w:hAnsiTheme="minorEastAsia" w:hint="eastAsia"/>
        </w:rPr>
        <w:t>回答総数１０００</w:t>
      </w:r>
      <w:r>
        <w:rPr>
          <w:rFonts w:asciiTheme="minorEastAsia" w:hAnsiTheme="minorEastAsia" w:hint="eastAsia"/>
        </w:rPr>
        <w:t>（国勢調査結果（平成22年）に基づく性・年代・居住地（８地域）の割合で割り付けた15歳以上の大阪府民）</w:t>
      </w:r>
    </w:p>
    <w:p w:rsidR="005A7683" w:rsidRDefault="005A7683" w:rsidP="0058636D">
      <w:pPr>
        <w:ind w:leftChars="131" w:left="499" w:hangingChars="100" w:hanging="216"/>
        <w:rPr>
          <w:rFonts w:asciiTheme="minorEastAsia" w:hAnsiTheme="minorEastAsia"/>
        </w:rPr>
      </w:pPr>
    </w:p>
    <w:p w:rsidR="005A7683" w:rsidRDefault="005A7683" w:rsidP="005A7683">
      <w:pPr>
        <w:ind w:leftChars="131" w:left="499" w:hangingChars="100" w:hanging="216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</w:t>
      </w:r>
      <w:r w:rsidR="00B37995">
        <w:rPr>
          <w:rFonts w:asciiTheme="minorEastAsia" w:hAnsiTheme="minorEastAsia" w:hint="eastAsia"/>
        </w:rPr>
        <w:t>1-3</w:t>
      </w:r>
      <w:r>
        <w:rPr>
          <w:rFonts w:asciiTheme="minorEastAsia" w:hAnsiTheme="minorEastAsia" w:hint="eastAsia"/>
        </w:rPr>
        <w:t>-1　回答者の内訳</w:t>
      </w:r>
    </w:p>
    <w:p w:rsidR="0017785D" w:rsidRDefault="0017785D" w:rsidP="0058636D">
      <w:pPr>
        <w:ind w:leftChars="131" w:left="499" w:hangingChars="100" w:hanging="216"/>
        <w:rPr>
          <w:rFonts w:asciiTheme="minorEastAsia" w:hAnsiTheme="minorEastAsia"/>
        </w:rPr>
      </w:pPr>
      <w:r w:rsidRPr="00580B09">
        <w:rPr>
          <w:noProof/>
        </w:rPr>
        <w:drawing>
          <wp:inline distT="0" distB="0" distL="0" distR="0" wp14:anchorId="7E37BD7E" wp14:editId="3B6D9518">
            <wp:extent cx="5759450" cy="4038431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3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58" w:rsidRDefault="0017785D" w:rsidP="0058636D">
      <w:pPr>
        <w:ind w:leftChars="131" w:left="499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・各</w:t>
      </w:r>
      <w:r w:rsidR="00004205">
        <w:rPr>
          <w:rFonts w:asciiTheme="minorEastAsia" w:hAnsiTheme="minorEastAsia" w:hint="eastAsia"/>
        </w:rPr>
        <w:t>配信エリアは次のとおりである。</w:t>
      </w:r>
    </w:p>
    <w:p w:rsidR="00004205" w:rsidRDefault="00004205" w:rsidP="0058636D">
      <w:pPr>
        <w:ind w:leftChars="131" w:left="499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「大阪市」＝大阪市</w:t>
      </w:r>
    </w:p>
    <w:p w:rsidR="00004205" w:rsidRDefault="00004205" w:rsidP="0058636D">
      <w:pPr>
        <w:ind w:leftChars="131" w:left="499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「豊能」＝箕面市、池田市、豊中市、能勢町、豊能町</w:t>
      </w:r>
    </w:p>
    <w:p w:rsidR="00004205" w:rsidRDefault="00004205" w:rsidP="0058636D">
      <w:pPr>
        <w:ind w:leftChars="131" w:left="499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「三島」＝吹田市、茨木市、摂津市、高槻市、島本町</w:t>
      </w:r>
    </w:p>
    <w:p w:rsidR="00004205" w:rsidRPr="00004205" w:rsidRDefault="00004205" w:rsidP="00004205">
      <w:pPr>
        <w:ind w:leftChars="131" w:left="499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「北河内」＝</w:t>
      </w:r>
      <w:r w:rsidRPr="00004205">
        <w:rPr>
          <w:rFonts w:asciiTheme="minorEastAsia" w:hAnsiTheme="minorEastAsia" w:hint="eastAsia"/>
        </w:rPr>
        <w:t>枚方市、交野市、四條畷市、大東市、寝屋川市、門真市、守口市</w:t>
      </w:r>
    </w:p>
    <w:p w:rsidR="00004205" w:rsidRPr="00004205" w:rsidRDefault="00004205" w:rsidP="00004205">
      <w:pPr>
        <w:ind w:leftChars="231" w:left="499"/>
        <w:rPr>
          <w:rFonts w:asciiTheme="minorEastAsia" w:hAnsiTheme="minorEastAsia"/>
        </w:rPr>
      </w:pPr>
      <w:r w:rsidRPr="00004205">
        <w:rPr>
          <w:rFonts w:asciiTheme="minorEastAsia" w:hAnsiTheme="minorEastAsia" w:hint="eastAsia"/>
        </w:rPr>
        <w:t>「中河内」＝東大阪市、八尾市、柏原市</w:t>
      </w:r>
    </w:p>
    <w:p w:rsidR="00004205" w:rsidRPr="00004205" w:rsidRDefault="00004205" w:rsidP="00004205">
      <w:pPr>
        <w:ind w:leftChars="231" w:left="1700" w:hangingChars="556" w:hanging="1201"/>
        <w:rPr>
          <w:rFonts w:asciiTheme="minorEastAsia" w:hAnsiTheme="minorEastAsia"/>
        </w:rPr>
      </w:pPr>
      <w:r w:rsidRPr="00004205">
        <w:rPr>
          <w:rFonts w:asciiTheme="minorEastAsia" w:hAnsiTheme="minorEastAsia" w:hint="eastAsia"/>
        </w:rPr>
        <w:t>「南河内」＝松原市、藤井寺市、羽曳野市、富田林市、河内長野市、大阪狭山市、太子町、河南町、千早赤阪村</w:t>
      </w:r>
    </w:p>
    <w:p w:rsidR="00004205" w:rsidRPr="00004205" w:rsidRDefault="00004205" w:rsidP="00004205">
      <w:pPr>
        <w:ind w:leftChars="231" w:left="499"/>
        <w:rPr>
          <w:rFonts w:asciiTheme="minorEastAsia" w:hAnsiTheme="minorEastAsia"/>
        </w:rPr>
      </w:pPr>
      <w:r w:rsidRPr="00004205">
        <w:rPr>
          <w:rFonts w:asciiTheme="minorEastAsia" w:hAnsiTheme="minorEastAsia" w:hint="eastAsia"/>
        </w:rPr>
        <w:t>「泉北」＝堺市、高石市、和泉市、泉大津市、忠岡町</w:t>
      </w:r>
    </w:p>
    <w:p w:rsidR="00004205" w:rsidRPr="00004205" w:rsidRDefault="00004205" w:rsidP="00004205">
      <w:pPr>
        <w:ind w:leftChars="231" w:left="499"/>
        <w:rPr>
          <w:rFonts w:asciiTheme="minorEastAsia" w:hAnsiTheme="minorEastAsia"/>
        </w:rPr>
      </w:pPr>
      <w:r w:rsidRPr="00004205">
        <w:rPr>
          <w:rFonts w:asciiTheme="minorEastAsia" w:hAnsiTheme="minorEastAsia" w:hint="eastAsia"/>
        </w:rPr>
        <w:t>「泉南」＝岸和田市、貝塚市、泉佐野市、田尻町、泉南市、阪南市、岬町、熊取町</w:t>
      </w:r>
    </w:p>
    <w:p w:rsidR="00004205" w:rsidRPr="00004205" w:rsidRDefault="00004205" w:rsidP="0058636D">
      <w:pPr>
        <w:ind w:leftChars="131" w:left="499" w:hangingChars="100" w:hanging="216"/>
        <w:rPr>
          <w:rFonts w:asciiTheme="minorEastAsia" w:hAnsiTheme="minorEastAsia"/>
        </w:rPr>
      </w:pPr>
    </w:p>
    <w:p w:rsidR="00B77F15" w:rsidRDefault="0058636D" w:rsidP="005863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【調査結果】</w:t>
      </w:r>
    </w:p>
    <w:p w:rsidR="004061C7" w:rsidRDefault="004061C7" w:rsidP="0058636D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inorEastAsia" w:hAnsiTheme="minorEastAsia" w:hint="eastAsia"/>
        </w:rPr>
        <w:t>○</w:t>
      </w:r>
      <w:r w:rsidR="00DF2488">
        <w:rPr>
          <w:rFonts w:asciiTheme="minorEastAsia" w:hAnsiTheme="minorEastAsia" w:hint="eastAsia"/>
        </w:rPr>
        <w:t>日頃の</w:t>
      </w:r>
      <w:r>
        <w:rPr>
          <w:rFonts w:asciiTheme="minorEastAsia" w:hAnsiTheme="minorEastAsia" w:hint="eastAsia"/>
        </w:rPr>
        <w:t>３Ｒの取組み状況について</w:t>
      </w:r>
    </w:p>
    <w:p w:rsidR="005A7683" w:rsidRDefault="00496A5F" w:rsidP="005863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5A7683">
        <w:rPr>
          <w:rFonts w:asciiTheme="minorEastAsia" w:hAnsiTheme="minorEastAsia" w:hint="eastAsia"/>
        </w:rPr>
        <w:t>年齢層別の３Ｒの取組み状況を表</w:t>
      </w:r>
      <w:r w:rsidR="00B37995">
        <w:rPr>
          <w:rFonts w:asciiTheme="minorEastAsia" w:hAnsiTheme="minorEastAsia" w:hint="eastAsia"/>
        </w:rPr>
        <w:t>1-3</w:t>
      </w:r>
      <w:r w:rsidR="005A7683">
        <w:rPr>
          <w:rFonts w:asciiTheme="minorEastAsia" w:hAnsiTheme="minorEastAsia" w:hint="eastAsia"/>
        </w:rPr>
        <w:t>-2に示す。</w:t>
      </w:r>
    </w:p>
    <w:p w:rsidR="005A7683" w:rsidRDefault="005A7683" w:rsidP="0058636D">
      <w:pPr>
        <w:rPr>
          <w:rFonts w:asciiTheme="minorEastAsia" w:hAnsiTheme="minorEastAsia"/>
        </w:rPr>
      </w:pPr>
    </w:p>
    <w:p w:rsidR="005A7683" w:rsidRPr="004061C7" w:rsidRDefault="005A7683" w:rsidP="005A768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</w:t>
      </w:r>
      <w:r w:rsidR="00B37995">
        <w:rPr>
          <w:rFonts w:asciiTheme="minorEastAsia" w:hAnsiTheme="minorEastAsia" w:hint="eastAsia"/>
        </w:rPr>
        <w:t>1-3</w:t>
      </w:r>
      <w:r>
        <w:rPr>
          <w:rFonts w:asciiTheme="minorEastAsia" w:hAnsiTheme="minorEastAsia" w:hint="eastAsia"/>
        </w:rPr>
        <w:t>-2　年齢別の３Ｒの取組み状況</w:t>
      </w:r>
    </w:p>
    <w:p w:rsidR="00304F9D" w:rsidRPr="00B77F15" w:rsidRDefault="00713B01" w:rsidP="008F6A54">
      <w:pPr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="00B77F1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（単位：％）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1559"/>
        <w:gridCol w:w="1560"/>
        <w:gridCol w:w="1559"/>
      </w:tblGrid>
      <w:tr w:rsidR="00605C16" w:rsidTr="00605C16">
        <w:trPr>
          <w:jc w:val="center"/>
        </w:trPr>
        <w:tc>
          <w:tcPr>
            <w:tcW w:w="3402" w:type="dxa"/>
          </w:tcPr>
          <w:p w:rsidR="00605C16" w:rsidRDefault="00605C1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取組み状況</w:t>
            </w:r>
          </w:p>
        </w:tc>
        <w:tc>
          <w:tcPr>
            <w:tcW w:w="992" w:type="dxa"/>
          </w:tcPr>
          <w:p w:rsidR="00605C16" w:rsidRPr="00605C16" w:rsidRDefault="00605C16" w:rsidP="00605C16">
            <w:pPr>
              <w:jc w:val="center"/>
              <w:rPr>
                <w:rFonts w:asciiTheme="minorEastAsia" w:hAnsiTheme="minorEastAsia"/>
              </w:rPr>
            </w:pPr>
            <w:r w:rsidRPr="00605C16">
              <w:rPr>
                <w:rFonts w:asciiTheme="minorEastAsia" w:hAnsiTheme="minorEastAsia" w:hint="eastAsia"/>
              </w:rPr>
              <w:t>全体</w:t>
            </w:r>
          </w:p>
        </w:tc>
        <w:tc>
          <w:tcPr>
            <w:tcW w:w="1559" w:type="dxa"/>
          </w:tcPr>
          <w:p w:rsidR="00605C16" w:rsidRDefault="00605C16" w:rsidP="008F6A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若者層</w:t>
            </w:r>
          </w:p>
          <w:p w:rsidR="00605C16" w:rsidRPr="0058636D" w:rsidRDefault="00605C16" w:rsidP="008F6A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（15～39歳）</w:t>
            </w:r>
          </w:p>
        </w:tc>
        <w:tc>
          <w:tcPr>
            <w:tcW w:w="1560" w:type="dxa"/>
          </w:tcPr>
          <w:p w:rsidR="00605C16" w:rsidRDefault="00605C16" w:rsidP="000F3A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壮年層</w:t>
            </w:r>
          </w:p>
          <w:p w:rsidR="00605C16" w:rsidRDefault="00605C16" w:rsidP="000F3A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（40～59歳）</w:t>
            </w:r>
          </w:p>
        </w:tc>
        <w:tc>
          <w:tcPr>
            <w:tcW w:w="1559" w:type="dxa"/>
          </w:tcPr>
          <w:p w:rsidR="00605C16" w:rsidRDefault="00605C16" w:rsidP="000F3A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高齢層</w:t>
            </w:r>
          </w:p>
          <w:p w:rsidR="00605C16" w:rsidRDefault="00605C16" w:rsidP="000F3A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（60歳以上）</w:t>
            </w:r>
          </w:p>
        </w:tc>
      </w:tr>
      <w:tr w:rsidR="00605C16" w:rsidTr="00605C16">
        <w:trPr>
          <w:jc w:val="center"/>
        </w:trPr>
        <w:tc>
          <w:tcPr>
            <w:tcW w:w="3402" w:type="dxa"/>
          </w:tcPr>
          <w:p w:rsidR="00605C16" w:rsidRDefault="00605C1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積極的に取組んでいると思う。</w:t>
            </w:r>
          </w:p>
        </w:tc>
        <w:tc>
          <w:tcPr>
            <w:tcW w:w="992" w:type="dxa"/>
          </w:tcPr>
          <w:p w:rsidR="00605C16" w:rsidRPr="00605C16" w:rsidRDefault="00605C16" w:rsidP="00EC7D58">
            <w:pPr>
              <w:jc w:val="right"/>
              <w:rPr>
                <w:rFonts w:asciiTheme="minorEastAsia" w:hAnsiTheme="minorEastAsia"/>
              </w:rPr>
            </w:pPr>
            <w:r w:rsidRPr="00605C16">
              <w:rPr>
                <w:rFonts w:asciiTheme="minorEastAsia" w:hAnsiTheme="minorEastAsia"/>
              </w:rPr>
              <w:t>8.6</w:t>
            </w:r>
          </w:p>
        </w:tc>
        <w:tc>
          <w:tcPr>
            <w:tcW w:w="1559" w:type="dxa"/>
          </w:tcPr>
          <w:p w:rsidR="00DF3403" w:rsidRPr="0058636D" w:rsidRDefault="00DF3403" w:rsidP="00DF34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6.6</w:t>
            </w:r>
          </w:p>
        </w:tc>
        <w:tc>
          <w:tcPr>
            <w:tcW w:w="1560" w:type="dxa"/>
          </w:tcPr>
          <w:p w:rsidR="00605C16" w:rsidRDefault="00DF3403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6.7</w:t>
            </w:r>
          </w:p>
        </w:tc>
        <w:tc>
          <w:tcPr>
            <w:tcW w:w="1559" w:type="dxa"/>
          </w:tcPr>
          <w:p w:rsidR="00605C16" w:rsidRDefault="00DF3403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12.9</w:t>
            </w:r>
          </w:p>
        </w:tc>
      </w:tr>
      <w:tr w:rsidR="00605C16" w:rsidTr="00605C16">
        <w:trPr>
          <w:jc w:val="center"/>
        </w:trPr>
        <w:tc>
          <w:tcPr>
            <w:tcW w:w="3402" w:type="dxa"/>
          </w:tcPr>
          <w:p w:rsidR="00605C16" w:rsidRDefault="00605C1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ある程度取組んでいると思う。</w:t>
            </w:r>
          </w:p>
        </w:tc>
        <w:tc>
          <w:tcPr>
            <w:tcW w:w="992" w:type="dxa"/>
          </w:tcPr>
          <w:p w:rsidR="00605C16" w:rsidRPr="00605C16" w:rsidRDefault="00605C16" w:rsidP="00EC7D58">
            <w:pPr>
              <w:jc w:val="right"/>
              <w:rPr>
                <w:rFonts w:asciiTheme="minorEastAsia" w:hAnsiTheme="minorEastAsia"/>
              </w:rPr>
            </w:pPr>
            <w:r w:rsidRPr="00605C16">
              <w:rPr>
                <w:rFonts w:asciiTheme="minorEastAsia" w:hAnsiTheme="minorEastAsia"/>
              </w:rPr>
              <w:t>46.0</w:t>
            </w:r>
          </w:p>
        </w:tc>
        <w:tc>
          <w:tcPr>
            <w:tcW w:w="1559" w:type="dxa"/>
          </w:tcPr>
          <w:p w:rsidR="00605C16" w:rsidRDefault="00EC7D58" w:rsidP="00DF34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DF3403">
              <w:rPr>
                <w:rFonts w:asciiTheme="minorEastAsia" w:hAnsiTheme="minorEastAsia" w:hint="eastAsia"/>
              </w:rPr>
              <w:t>9.4</w:t>
            </w:r>
          </w:p>
        </w:tc>
        <w:tc>
          <w:tcPr>
            <w:tcW w:w="1560" w:type="dxa"/>
          </w:tcPr>
          <w:p w:rsidR="00605C16" w:rsidRDefault="00605C16" w:rsidP="00DF34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DF3403"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1559" w:type="dxa"/>
          </w:tcPr>
          <w:p w:rsidR="00605C16" w:rsidRDefault="00605C16" w:rsidP="00DF34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DF3403">
              <w:rPr>
                <w:rFonts w:asciiTheme="minorEastAsia" w:hAnsiTheme="minorEastAsia" w:hint="eastAsia"/>
              </w:rPr>
              <w:t>4.2</w:t>
            </w:r>
          </w:p>
        </w:tc>
      </w:tr>
      <w:tr w:rsidR="00605C16" w:rsidTr="00605C16">
        <w:trPr>
          <w:jc w:val="center"/>
        </w:trPr>
        <w:tc>
          <w:tcPr>
            <w:tcW w:w="3402" w:type="dxa"/>
          </w:tcPr>
          <w:p w:rsidR="00605C16" w:rsidRPr="0058636D" w:rsidRDefault="00605C1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あまり取組んでいないと思う。</w:t>
            </w:r>
          </w:p>
        </w:tc>
        <w:tc>
          <w:tcPr>
            <w:tcW w:w="992" w:type="dxa"/>
          </w:tcPr>
          <w:p w:rsidR="00605C16" w:rsidRPr="00605C16" w:rsidRDefault="00605C16" w:rsidP="00EC7D58">
            <w:pPr>
              <w:jc w:val="right"/>
              <w:rPr>
                <w:rFonts w:asciiTheme="minorEastAsia" w:hAnsiTheme="minorEastAsia"/>
              </w:rPr>
            </w:pPr>
            <w:r w:rsidRPr="00605C16">
              <w:rPr>
                <w:rFonts w:asciiTheme="minorEastAsia" w:hAnsiTheme="minorEastAsia"/>
              </w:rPr>
              <w:t>24.0</w:t>
            </w:r>
          </w:p>
        </w:tc>
        <w:tc>
          <w:tcPr>
            <w:tcW w:w="1559" w:type="dxa"/>
          </w:tcPr>
          <w:p w:rsidR="00605C16" w:rsidRDefault="00DF3403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27.0</w:t>
            </w:r>
          </w:p>
        </w:tc>
        <w:tc>
          <w:tcPr>
            <w:tcW w:w="1560" w:type="dxa"/>
          </w:tcPr>
          <w:p w:rsidR="00605C16" w:rsidRDefault="00DF3403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24.0</w:t>
            </w:r>
          </w:p>
        </w:tc>
        <w:tc>
          <w:tcPr>
            <w:tcW w:w="1559" w:type="dxa"/>
          </w:tcPr>
          <w:p w:rsidR="00605C16" w:rsidRDefault="00605C16" w:rsidP="00EC7D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  <w:r w:rsidR="00DF3403">
              <w:rPr>
                <w:rFonts w:asciiTheme="minorEastAsia" w:hAnsiTheme="minorEastAsia" w:hint="eastAsia"/>
              </w:rPr>
              <w:t>.3</w:t>
            </w:r>
          </w:p>
        </w:tc>
      </w:tr>
      <w:tr w:rsidR="00605C16" w:rsidTr="00605C16">
        <w:trPr>
          <w:jc w:val="center"/>
        </w:trPr>
        <w:tc>
          <w:tcPr>
            <w:tcW w:w="3402" w:type="dxa"/>
          </w:tcPr>
          <w:p w:rsidR="00605C16" w:rsidRDefault="00605C1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ほとんど取組んでいないと思う。</w:t>
            </w:r>
          </w:p>
        </w:tc>
        <w:tc>
          <w:tcPr>
            <w:tcW w:w="992" w:type="dxa"/>
          </w:tcPr>
          <w:p w:rsidR="00605C16" w:rsidRPr="00605C16" w:rsidRDefault="00605C16" w:rsidP="00EC7D58">
            <w:pPr>
              <w:jc w:val="right"/>
              <w:rPr>
                <w:rFonts w:asciiTheme="minorEastAsia" w:hAnsiTheme="minorEastAsia"/>
              </w:rPr>
            </w:pPr>
            <w:r w:rsidRPr="00605C16">
              <w:rPr>
                <w:rFonts w:asciiTheme="minorEastAsia" w:hAnsiTheme="minorEastAsia"/>
              </w:rPr>
              <w:t>12.2</w:t>
            </w:r>
          </w:p>
        </w:tc>
        <w:tc>
          <w:tcPr>
            <w:tcW w:w="1559" w:type="dxa"/>
          </w:tcPr>
          <w:p w:rsidR="00605C16" w:rsidRDefault="00EC7D58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  <w:r w:rsidR="00DF3403">
              <w:rPr>
                <w:rFonts w:asciiTheme="minorEastAsia" w:hAnsiTheme="minorEastAsia" w:hint="eastAsia"/>
              </w:rPr>
              <w:t>.3</w:t>
            </w:r>
          </w:p>
        </w:tc>
        <w:tc>
          <w:tcPr>
            <w:tcW w:w="1560" w:type="dxa"/>
          </w:tcPr>
          <w:p w:rsidR="00605C16" w:rsidRDefault="00605C16" w:rsidP="00DF34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DF3403">
              <w:rPr>
                <w:rFonts w:asciiTheme="minorEastAsia" w:hAnsiTheme="minorEastAsia" w:hint="eastAsia"/>
              </w:rPr>
              <w:t>4.1</w:t>
            </w:r>
          </w:p>
        </w:tc>
        <w:tc>
          <w:tcPr>
            <w:tcW w:w="1559" w:type="dxa"/>
          </w:tcPr>
          <w:p w:rsidR="00605C16" w:rsidRDefault="00DF3403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="00605C16">
              <w:rPr>
                <w:rFonts w:asciiTheme="minorEastAsia" w:hAnsiTheme="minorEastAsia" w:hint="eastAsia"/>
              </w:rPr>
              <w:t>.5</w:t>
            </w:r>
          </w:p>
        </w:tc>
      </w:tr>
      <w:tr w:rsidR="00605C16" w:rsidTr="00605C16">
        <w:trPr>
          <w:jc w:val="center"/>
        </w:trPr>
        <w:tc>
          <w:tcPr>
            <w:tcW w:w="3402" w:type="dxa"/>
          </w:tcPr>
          <w:p w:rsidR="00605C16" w:rsidRDefault="00605C1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わからない。</w:t>
            </w:r>
          </w:p>
        </w:tc>
        <w:tc>
          <w:tcPr>
            <w:tcW w:w="992" w:type="dxa"/>
          </w:tcPr>
          <w:p w:rsidR="00605C16" w:rsidRPr="00605C16" w:rsidRDefault="00605C16" w:rsidP="00EC7D58">
            <w:pPr>
              <w:jc w:val="right"/>
              <w:rPr>
                <w:rFonts w:asciiTheme="minorEastAsia" w:hAnsiTheme="minorEastAsia"/>
              </w:rPr>
            </w:pPr>
            <w:r w:rsidRPr="00605C16">
              <w:rPr>
                <w:rFonts w:asciiTheme="minorEastAsia" w:hAnsiTheme="minorEastAsia"/>
              </w:rPr>
              <w:t>9.2</w:t>
            </w:r>
          </w:p>
        </w:tc>
        <w:tc>
          <w:tcPr>
            <w:tcW w:w="1559" w:type="dxa"/>
          </w:tcPr>
          <w:p w:rsidR="00605C16" w:rsidRDefault="00DF3403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11.6</w:t>
            </w:r>
          </w:p>
        </w:tc>
        <w:tc>
          <w:tcPr>
            <w:tcW w:w="1560" w:type="dxa"/>
          </w:tcPr>
          <w:p w:rsidR="00EC7D58" w:rsidRDefault="00DF3403" w:rsidP="00EC7D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9.3</w:t>
            </w:r>
          </w:p>
        </w:tc>
        <w:tc>
          <w:tcPr>
            <w:tcW w:w="1559" w:type="dxa"/>
          </w:tcPr>
          <w:p w:rsidR="00605C16" w:rsidRDefault="00DF3403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6.1</w:t>
            </w:r>
          </w:p>
        </w:tc>
      </w:tr>
    </w:tbl>
    <w:p w:rsidR="0058636D" w:rsidRDefault="0058636D" w:rsidP="0058636D">
      <w:pPr>
        <w:rPr>
          <w:rFonts w:asciiTheme="minorEastAsia" w:hAnsiTheme="minorEastAsia"/>
        </w:rPr>
      </w:pPr>
    </w:p>
    <w:p w:rsidR="00FD49C1" w:rsidRDefault="00FD49C1" w:rsidP="0058636D">
      <w:pPr>
        <w:rPr>
          <w:rFonts w:asciiTheme="minorEastAsia" w:hAnsiTheme="minorEastAsia"/>
        </w:rPr>
      </w:pPr>
      <w:r w:rsidRPr="00FD49C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-33655</wp:posOffset>
                </wp:positionH>
                <wp:positionV relativeFrom="paragraph">
                  <wp:posOffset>7620</wp:posOffset>
                </wp:positionV>
                <wp:extent cx="58102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26" w:rsidRDefault="00670C26" w:rsidP="00506584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・全体としては、「積極的に取組んでいる」「ある程度取組んでいる」を合わせると５４．６％と半数以上の府民が３Ｒに取組んでいる。</w:t>
                            </w:r>
                          </w:p>
                          <w:p w:rsidR="00670C26" w:rsidRPr="00EC7D58" w:rsidRDefault="00670C26" w:rsidP="00EC7D58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・年齢層が上がるにつれ３Ｒに取組んでいる割合が高い。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.65pt;margin-top:.6pt;width:45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">
                <v:textbox style="mso-fit-shape-to-text:t">
                  <w:txbxContent>
                    <w:p w:rsidR="00670C26" w:rsidRDefault="00670C26" w:rsidP="00506584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・全体としては、「積極的に取組んでいる」「ある程度取組んでいる」を合わせると５４．６％と半数以上の府民が３Ｒに取組んでいる。</w:t>
                      </w:r>
                    </w:p>
                    <w:p w:rsidR="00670C26" w:rsidRPr="00EC7D58" w:rsidRDefault="00670C26" w:rsidP="00EC7D58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・年齢層が上がるにつれ３Ｒに取組んでいる割合が高い。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49C1" w:rsidRDefault="00FD49C1" w:rsidP="0058636D">
      <w:pPr>
        <w:rPr>
          <w:rFonts w:asciiTheme="minorEastAsia" w:hAnsiTheme="minorEastAsia"/>
        </w:rPr>
      </w:pPr>
    </w:p>
    <w:p w:rsidR="00FD49C1" w:rsidRDefault="00FD49C1" w:rsidP="0058636D">
      <w:pPr>
        <w:rPr>
          <w:rFonts w:asciiTheme="minorEastAsia" w:hAnsiTheme="minorEastAsia"/>
        </w:rPr>
      </w:pPr>
    </w:p>
    <w:p w:rsidR="00FD49C1" w:rsidRDefault="00FD49C1" w:rsidP="0058636D">
      <w:pPr>
        <w:rPr>
          <w:rFonts w:asciiTheme="minorEastAsia" w:hAnsiTheme="minorEastAsia"/>
        </w:rPr>
      </w:pPr>
    </w:p>
    <w:p w:rsidR="00FD49C1" w:rsidRDefault="00FD49C1" w:rsidP="0058636D">
      <w:pPr>
        <w:rPr>
          <w:rFonts w:asciiTheme="minorEastAsia" w:hAnsiTheme="minorEastAsia"/>
        </w:rPr>
      </w:pPr>
    </w:p>
    <w:p w:rsidR="005A7683" w:rsidRDefault="00496A5F" w:rsidP="00267A2C">
      <w:pPr>
        <w:ind w:firstLineChars="100" w:firstLine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5A7683">
        <w:rPr>
          <w:rFonts w:asciiTheme="minorEastAsia" w:hAnsiTheme="minorEastAsia" w:hint="eastAsia"/>
        </w:rPr>
        <w:t>地域別の３Ｒの取組み状況を表</w:t>
      </w:r>
      <w:r w:rsidR="00B37995">
        <w:rPr>
          <w:rFonts w:asciiTheme="minorEastAsia" w:hAnsiTheme="minorEastAsia" w:hint="eastAsia"/>
        </w:rPr>
        <w:t>1-3</w:t>
      </w:r>
      <w:r w:rsidR="005A7683">
        <w:rPr>
          <w:rFonts w:asciiTheme="minorEastAsia" w:hAnsiTheme="minorEastAsia" w:hint="eastAsia"/>
        </w:rPr>
        <w:t>-3に示す。</w:t>
      </w:r>
    </w:p>
    <w:p w:rsidR="00A737CB" w:rsidRDefault="00A737CB" w:rsidP="00267A2C">
      <w:pPr>
        <w:ind w:firstLineChars="100" w:firstLine="216"/>
        <w:rPr>
          <w:rFonts w:asciiTheme="minorEastAsia" w:hAnsiTheme="minorEastAsia"/>
        </w:rPr>
      </w:pPr>
    </w:p>
    <w:p w:rsidR="009B3C45" w:rsidRDefault="009B3C45" w:rsidP="009B3C45">
      <w:pPr>
        <w:ind w:firstLineChars="100" w:firstLine="216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</w:t>
      </w:r>
      <w:r w:rsidR="00B37995">
        <w:rPr>
          <w:rFonts w:asciiTheme="minorEastAsia" w:hAnsiTheme="minorEastAsia" w:hint="eastAsia"/>
        </w:rPr>
        <w:t>1-3</w:t>
      </w:r>
      <w:r>
        <w:rPr>
          <w:rFonts w:asciiTheme="minorEastAsia" w:hAnsiTheme="minorEastAsia" w:hint="eastAsia"/>
        </w:rPr>
        <w:t>-3　地域別の３Ｒの取組み状況</w:t>
      </w:r>
    </w:p>
    <w:p w:rsidR="00EC7D58" w:rsidRDefault="00124415" w:rsidP="005863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（単位：％）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864"/>
        <w:gridCol w:w="648"/>
        <w:gridCol w:w="648"/>
        <w:gridCol w:w="864"/>
        <w:gridCol w:w="864"/>
        <w:gridCol w:w="864"/>
        <w:gridCol w:w="648"/>
        <w:gridCol w:w="648"/>
      </w:tblGrid>
      <w:tr w:rsidR="00124415" w:rsidTr="00124415">
        <w:trPr>
          <w:jc w:val="center"/>
        </w:trPr>
        <w:tc>
          <w:tcPr>
            <w:tcW w:w="0" w:type="auto"/>
          </w:tcPr>
          <w:p w:rsidR="00124415" w:rsidRDefault="00124415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取組み状況</w:t>
            </w:r>
          </w:p>
        </w:tc>
        <w:tc>
          <w:tcPr>
            <w:tcW w:w="0" w:type="auto"/>
          </w:tcPr>
          <w:p w:rsidR="00124415" w:rsidRDefault="00124415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大阪市</w:t>
            </w:r>
          </w:p>
        </w:tc>
        <w:tc>
          <w:tcPr>
            <w:tcW w:w="0" w:type="auto"/>
          </w:tcPr>
          <w:p w:rsidR="00124415" w:rsidRDefault="00124415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豊能</w:t>
            </w:r>
          </w:p>
        </w:tc>
        <w:tc>
          <w:tcPr>
            <w:tcW w:w="0" w:type="auto"/>
          </w:tcPr>
          <w:p w:rsidR="00124415" w:rsidRDefault="00124415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三島</w:t>
            </w:r>
          </w:p>
        </w:tc>
        <w:tc>
          <w:tcPr>
            <w:tcW w:w="0" w:type="auto"/>
          </w:tcPr>
          <w:p w:rsidR="00124415" w:rsidRDefault="00124415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北河内</w:t>
            </w:r>
          </w:p>
        </w:tc>
        <w:tc>
          <w:tcPr>
            <w:tcW w:w="0" w:type="auto"/>
          </w:tcPr>
          <w:p w:rsidR="00124415" w:rsidRDefault="00124415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中河内</w:t>
            </w:r>
          </w:p>
        </w:tc>
        <w:tc>
          <w:tcPr>
            <w:tcW w:w="0" w:type="auto"/>
          </w:tcPr>
          <w:p w:rsidR="00124415" w:rsidRDefault="00124415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南河内</w:t>
            </w:r>
          </w:p>
        </w:tc>
        <w:tc>
          <w:tcPr>
            <w:tcW w:w="0" w:type="auto"/>
          </w:tcPr>
          <w:p w:rsidR="00124415" w:rsidRDefault="00124415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泉北</w:t>
            </w:r>
          </w:p>
        </w:tc>
        <w:tc>
          <w:tcPr>
            <w:tcW w:w="0" w:type="auto"/>
          </w:tcPr>
          <w:p w:rsidR="00124415" w:rsidRDefault="00124415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泉南</w:t>
            </w:r>
          </w:p>
        </w:tc>
      </w:tr>
      <w:tr w:rsidR="00124415" w:rsidTr="00124415">
        <w:trPr>
          <w:jc w:val="center"/>
        </w:trPr>
        <w:tc>
          <w:tcPr>
            <w:tcW w:w="0" w:type="auto"/>
          </w:tcPr>
          <w:p w:rsidR="00124415" w:rsidRDefault="00124415" w:rsidP="000442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積極的に取組んでいる。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6.6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8.1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8.1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10.4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7.4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9.7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12.9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7.7</w:t>
            </w:r>
          </w:p>
        </w:tc>
      </w:tr>
      <w:tr w:rsidR="00124415" w:rsidTr="00124415">
        <w:trPr>
          <w:jc w:val="center"/>
        </w:trPr>
        <w:tc>
          <w:tcPr>
            <w:tcW w:w="0" w:type="auto"/>
          </w:tcPr>
          <w:p w:rsidR="00124415" w:rsidRDefault="00124415" w:rsidP="000442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ある程度取組んでいる。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46.6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48.6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48.4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53.0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41.5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40.3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40.9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44.6</w:t>
            </w:r>
          </w:p>
        </w:tc>
      </w:tr>
      <w:tr w:rsidR="00124415" w:rsidTr="00124415">
        <w:trPr>
          <w:jc w:val="center"/>
        </w:trPr>
        <w:tc>
          <w:tcPr>
            <w:tcW w:w="0" w:type="auto"/>
          </w:tcPr>
          <w:p w:rsidR="00124415" w:rsidRPr="0058636D" w:rsidRDefault="00124415" w:rsidP="000442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あまり取組んでいない。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25.2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28.4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23.4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21.6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22.3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23.6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22.0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26.2</w:t>
            </w:r>
          </w:p>
        </w:tc>
      </w:tr>
      <w:tr w:rsidR="00124415" w:rsidTr="00124415">
        <w:trPr>
          <w:jc w:val="center"/>
        </w:trPr>
        <w:tc>
          <w:tcPr>
            <w:tcW w:w="0" w:type="auto"/>
          </w:tcPr>
          <w:p w:rsidR="00124415" w:rsidRDefault="00124415" w:rsidP="000442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ほとんど取組んでいない。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13.1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8.1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11.3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10.4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12.8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19.4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12.9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7.7</w:t>
            </w:r>
          </w:p>
        </w:tc>
      </w:tr>
      <w:tr w:rsidR="00124415" w:rsidTr="00124415">
        <w:trPr>
          <w:jc w:val="center"/>
        </w:trPr>
        <w:tc>
          <w:tcPr>
            <w:tcW w:w="0" w:type="auto"/>
          </w:tcPr>
          <w:p w:rsidR="00124415" w:rsidRDefault="00124415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わからない。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8.5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8.9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4.5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16.0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6.9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7.7</w:t>
            </w:r>
          </w:p>
        </w:tc>
        <w:tc>
          <w:tcPr>
            <w:tcW w:w="0" w:type="auto"/>
          </w:tcPr>
          <w:p w:rsidR="00124415" w:rsidRDefault="00CB1C58" w:rsidP="006433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13.8</w:t>
            </w:r>
          </w:p>
        </w:tc>
      </w:tr>
    </w:tbl>
    <w:p w:rsidR="000442E3" w:rsidRDefault="000442E3" w:rsidP="0058636D">
      <w:pPr>
        <w:rPr>
          <w:rFonts w:asciiTheme="minorEastAsia" w:hAnsiTheme="minorEastAsia"/>
        </w:rPr>
      </w:pPr>
    </w:p>
    <w:p w:rsidR="006433C4" w:rsidRDefault="006433C4" w:rsidP="0058636D">
      <w:pPr>
        <w:rPr>
          <w:rFonts w:asciiTheme="minorEastAsia" w:hAnsiTheme="minorEastAsia"/>
        </w:rPr>
      </w:pPr>
    </w:p>
    <w:p w:rsidR="006433C4" w:rsidRDefault="006433C4" w:rsidP="0058636D">
      <w:pPr>
        <w:rPr>
          <w:rFonts w:asciiTheme="minorEastAsia" w:hAnsiTheme="minorEastAsia"/>
        </w:rPr>
      </w:pPr>
    </w:p>
    <w:p w:rsidR="006433C4" w:rsidRDefault="006433C4" w:rsidP="0058636D">
      <w:pPr>
        <w:rPr>
          <w:rFonts w:asciiTheme="minorEastAsia" w:hAnsiTheme="minorEastAsia"/>
        </w:rPr>
      </w:pPr>
    </w:p>
    <w:p w:rsidR="006433C4" w:rsidRDefault="006433C4" w:rsidP="0058636D">
      <w:pPr>
        <w:rPr>
          <w:rFonts w:asciiTheme="minorEastAsia" w:hAnsiTheme="minorEastAsia"/>
        </w:rPr>
      </w:pPr>
    </w:p>
    <w:p w:rsidR="00181508" w:rsidRDefault="00181508" w:rsidP="0058636D">
      <w:pPr>
        <w:rPr>
          <w:rFonts w:asciiTheme="minorEastAsia" w:hAnsiTheme="minorEastAsia"/>
        </w:rPr>
      </w:pPr>
    </w:p>
    <w:p w:rsidR="00181508" w:rsidRDefault="00181508" w:rsidP="0058636D">
      <w:pPr>
        <w:rPr>
          <w:rFonts w:asciiTheme="minorEastAsia" w:hAnsiTheme="minorEastAsia"/>
        </w:rPr>
      </w:pPr>
    </w:p>
    <w:p w:rsidR="00181508" w:rsidRDefault="00181508" w:rsidP="0058636D">
      <w:pPr>
        <w:rPr>
          <w:rFonts w:asciiTheme="minorEastAsia" w:hAnsiTheme="minorEastAsia"/>
        </w:rPr>
      </w:pPr>
    </w:p>
    <w:p w:rsidR="00496A5F" w:rsidRDefault="00496A5F" w:rsidP="0058636D">
      <w:pPr>
        <w:rPr>
          <w:rFonts w:asciiTheme="minorEastAsia" w:hAnsiTheme="minorEastAsia"/>
        </w:rPr>
      </w:pPr>
    </w:p>
    <w:p w:rsidR="00496A5F" w:rsidRDefault="00496A5F" w:rsidP="0058636D">
      <w:pPr>
        <w:rPr>
          <w:rFonts w:asciiTheme="minorEastAsia" w:hAnsiTheme="minorEastAsia"/>
        </w:rPr>
      </w:pPr>
    </w:p>
    <w:p w:rsidR="00181508" w:rsidRDefault="00976DF6" w:rsidP="00267A2C">
      <w:pPr>
        <w:ind w:firstLineChars="100" w:firstLine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○３Ｒの行動についての考え　（複数回答可）</w:t>
      </w:r>
    </w:p>
    <w:p w:rsidR="009B3C45" w:rsidRDefault="00496A5F" w:rsidP="00267A2C">
      <w:pPr>
        <w:ind w:firstLineChars="100" w:firstLine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9B3C45">
        <w:rPr>
          <w:rFonts w:asciiTheme="minorEastAsia" w:hAnsiTheme="minorEastAsia" w:hint="eastAsia"/>
        </w:rPr>
        <w:t>年齢別の３Ｒの行動についての考えを表</w:t>
      </w:r>
      <w:r w:rsidR="0045480D">
        <w:rPr>
          <w:rFonts w:asciiTheme="minorEastAsia" w:hAnsiTheme="minorEastAsia" w:hint="eastAsia"/>
        </w:rPr>
        <w:t>1-3-4</w:t>
      </w:r>
      <w:r w:rsidR="009B3C45">
        <w:rPr>
          <w:rFonts w:asciiTheme="minorEastAsia" w:hAnsiTheme="minorEastAsia" w:hint="eastAsia"/>
        </w:rPr>
        <w:t>に示す。</w:t>
      </w:r>
    </w:p>
    <w:p w:rsidR="009B3C45" w:rsidRPr="0045480D" w:rsidRDefault="009B3C45" w:rsidP="00267A2C">
      <w:pPr>
        <w:ind w:firstLineChars="100" w:firstLine="216"/>
        <w:rPr>
          <w:rFonts w:asciiTheme="minorEastAsia" w:hAnsiTheme="minorEastAsia"/>
        </w:rPr>
      </w:pPr>
    </w:p>
    <w:p w:rsidR="009B3C45" w:rsidRPr="009B3C45" w:rsidRDefault="009B3C45" w:rsidP="009B3C45">
      <w:pPr>
        <w:ind w:firstLineChars="100" w:firstLine="216"/>
        <w:jc w:val="center"/>
        <w:rPr>
          <w:rFonts w:asciiTheme="minorEastAsia" w:hAnsiTheme="minorEastAsia"/>
        </w:rPr>
      </w:pPr>
      <w:r w:rsidRPr="009B3C45">
        <w:rPr>
          <w:rFonts w:asciiTheme="minorEastAsia" w:hAnsiTheme="minorEastAsia" w:hint="eastAsia"/>
        </w:rPr>
        <w:t>表</w:t>
      </w:r>
      <w:r w:rsidR="00B37995">
        <w:rPr>
          <w:rFonts w:asciiTheme="minorEastAsia" w:hAnsiTheme="minorEastAsia" w:hint="eastAsia"/>
        </w:rPr>
        <w:t>1-3-4</w:t>
      </w:r>
      <w:r w:rsidRPr="009B3C45">
        <w:rPr>
          <w:rFonts w:asciiTheme="minorEastAsia" w:hAnsiTheme="minorEastAsia" w:hint="eastAsia"/>
        </w:rPr>
        <w:t xml:space="preserve">　年齢別の３Ｒの行動に</w:t>
      </w:r>
      <w:r w:rsidR="0069672A">
        <w:rPr>
          <w:rFonts w:asciiTheme="minorEastAsia" w:hAnsiTheme="minorEastAsia" w:hint="eastAsia"/>
        </w:rPr>
        <w:t>つ</w:t>
      </w:r>
      <w:r w:rsidRPr="009B3C45">
        <w:rPr>
          <w:rFonts w:asciiTheme="minorEastAsia" w:hAnsiTheme="minorEastAsia" w:hint="eastAsia"/>
        </w:rPr>
        <w:t>いての考え</w:t>
      </w:r>
    </w:p>
    <w:p w:rsidR="00976DF6" w:rsidRDefault="00976DF6" w:rsidP="00181508">
      <w:pPr>
        <w:ind w:firstLineChars="3100" w:firstLine="66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（単位：％）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1559"/>
        <w:gridCol w:w="1560"/>
        <w:gridCol w:w="1559"/>
      </w:tblGrid>
      <w:tr w:rsidR="00181508" w:rsidTr="0026356A">
        <w:trPr>
          <w:jc w:val="center"/>
        </w:trPr>
        <w:tc>
          <w:tcPr>
            <w:tcW w:w="3402" w:type="dxa"/>
          </w:tcPr>
          <w:p w:rsidR="00181508" w:rsidRDefault="00181508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取組み状況</w:t>
            </w:r>
          </w:p>
        </w:tc>
        <w:tc>
          <w:tcPr>
            <w:tcW w:w="992" w:type="dxa"/>
          </w:tcPr>
          <w:p w:rsidR="00181508" w:rsidRPr="00605C16" w:rsidRDefault="00181508" w:rsidP="0026356A">
            <w:pPr>
              <w:jc w:val="center"/>
              <w:rPr>
                <w:rFonts w:asciiTheme="minorEastAsia" w:hAnsiTheme="minorEastAsia"/>
              </w:rPr>
            </w:pPr>
            <w:r w:rsidRPr="00605C16">
              <w:rPr>
                <w:rFonts w:asciiTheme="minorEastAsia" w:hAnsiTheme="minorEastAsia" w:hint="eastAsia"/>
              </w:rPr>
              <w:t>全体</w:t>
            </w:r>
          </w:p>
        </w:tc>
        <w:tc>
          <w:tcPr>
            <w:tcW w:w="1559" w:type="dxa"/>
          </w:tcPr>
          <w:p w:rsidR="00181508" w:rsidRDefault="00181508" w:rsidP="002635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若者層</w:t>
            </w:r>
          </w:p>
          <w:p w:rsidR="00181508" w:rsidRPr="0058636D" w:rsidRDefault="00181508" w:rsidP="002635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（15～39歳）</w:t>
            </w:r>
          </w:p>
        </w:tc>
        <w:tc>
          <w:tcPr>
            <w:tcW w:w="1560" w:type="dxa"/>
          </w:tcPr>
          <w:p w:rsidR="00181508" w:rsidRDefault="00181508" w:rsidP="002635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壮年層</w:t>
            </w:r>
          </w:p>
          <w:p w:rsidR="00181508" w:rsidRDefault="00181508" w:rsidP="002635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（40～59歳）</w:t>
            </w:r>
          </w:p>
        </w:tc>
        <w:tc>
          <w:tcPr>
            <w:tcW w:w="1559" w:type="dxa"/>
          </w:tcPr>
          <w:p w:rsidR="00181508" w:rsidRDefault="00181508" w:rsidP="002635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高齢層</w:t>
            </w:r>
          </w:p>
          <w:p w:rsidR="00181508" w:rsidRDefault="00181508" w:rsidP="002635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（60歳以上）</w:t>
            </w:r>
          </w:p>
        </w:tc>
      </w:tr>
      <w:tr w:rsidR="00181508" w:rsidTr="0026356A">
        <w:trPr>
          <w:jc w:val="center"/>
        </w:trPr>
        <w:tc>
          <w:tcPr>
            <w:tcW w:w="3402" w:type="dxa"/>
          </w:tcPr>
          <w:p w:rsidR="00181508" w:rsidRDefault="00181508" w:rsidP="0026356A">
            <w:pPr>
              <w:rPr>
                <w:rFonts w:asciiTheme="minorEastAsia" w:hAnsiTheme="minorEastAsia"/>
              </w:rPr>
            </w:pPr>
            <w:r w:rsidRPr="00181508">
              <w:rPr>
                <w:rFonts w:asciiTheme="minorEastAsia" w:hAnsiTheme="minorEastAsia" w:hint="eastAsia"/>
              </w:rPr>
              <w:t>１人ひとりが取組むことが重要である。</w:t>
            </w:r>
          </w:p>
        </w:tc>
        <w:tc>
          <w:tcPr>
            <w:tcW w:w="992" w:type="dxa"/>
          </w:tcPr>
          <w:p w:rsidR="00181508" w:rsidRPr="00605C16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59.4</w:t>
            </w:r>
          </w:p>
        </w:tc>
        <w:tc>
          <w:tcPr>
            <w:tcW w:w="1559" w:type="dxa"/>
          </w:tcPr>
          <w:p w:rsidR="00181508" w:rsidRPr="0058636D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47.6</w:t>
            </w:r>
          </w:p>
        </w:tc>
        <w:tc>
          <w:tcPr>
            <w:tcW w:w="1560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</w:t>
            </w:r>
            <w:r w:rsidR="00181508">
              <w:rPr>
                <w:rFonts w:asciiTheme="minorEastAsia" w:hAnsiTheme="minorEastAsia" w:hint="eastAsia"/>
              </w:rPr>
              <w:t>.3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72.9</w:t>
            </w:r>
          </w:p>
        </w:tc>
      </w:tr>
      <w:tr w:rsidR="00181508" w:rsidTr="0026356A">
        <w:trPr>
          <w:jc w:val="center"/>
        </w:trPr>
        <w:tc>
          <w:tcPr>
            <w:tcW w:w="3402" w:type="dxa"/>
          </w:tcPr>
          <w:p w:rsidR="00181508" w:rsidRDefault="00181508" w:rsidP="0026356A">
            <w:pPr>
              <w:rPr>
                <w:rFonts w:asciiTheme="minorEastAsia" w:hAnsiTheme="minorEastAsia"/>
              </w:rPr>
            </w:pPr>
            <w:r w:rsidRPr="00181508">
              <w:rPr>
                <w:rFonts w:asciiTheme="minorEastAsia" w:hAnsiTheme="minorEastAsia" w:hint="eastAsia"/>
              </w:rPr>
              <w:t>環境保護のために必要である。</w:t>
            </w:r>
          </w:p>
        </w:tc>
        <w:tc>
          <w:tcPr>
            <w:tcW w:w="992" w:type="dxa"/>
          </w:tcPr>
          <w:p w:rsidR="00181508" w:rsidRPr="00605C16" w:rsidRDefault="00181508" w:rsidP="00850440">
            <w:pPr>
              <w:jc w:val="right"/>
              <w:rPr>
                <w:rFonts w:asciiTheme="minorEastAsia" w:hAnsiTheme="minorEastAsia"/>
              </w:rPr>
            </w:pPr>
            <w:r w:rsidRPr="00605C16">
              <w:rPr>
                <w:rFonts w:asciiTheme="minorEastAsia" w:hAnsiTheme="minorEastAsia"/>
              </w:rPr>
              <w:t>4</w:t>
            </w:r>
            <w:r w:rsidR="00850440">
              <w:rPr>
                <w:rFonts w:asciiTheme="minorEastAsia" w:hAnsiTheme="minorEastAsia" w:hint="eastAsia"/>
              </w:rPr>
              <w:t>3</w:t>
            </w:r>
            <w:r w:rsidRPr="00605C16">
              <w:rPr>
                <w:rFonts w:asciiTheme="minorEastAsia" w:hAnsiTheme="minorEastAsia"/>
              </w:rPr>
              <w:t>.0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34.9</w:t>
            </w:r>
          </w:p>
        </w:tc>
        <w:tc>
          <w:tcPr>
            <w:tcW w:w="1560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39.7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56.1</w:t>
            </w:r>
          </w:p>
        </w:tc>
      </w:tr>
      <w:tr w:rsidR="00181508" w:rsidTr="0026356A">
        <w:trPr>
          <w:jc w:val="center"/>
        </w:trPr>
        <w:tc>
          <w:tcPr>
            <w:tcW w:w="3402" w:type="dxa"/>
          </w:tcPr>
          <w:p w:rsidR="00181508" w:rsidRPr="0058636D" w:rsidRDefault="00181508" w:rsidP="0026356A">
            <w:pPr>
              <w:rPr>
                <w:rFonts w:asciiTheme="minorEastAsia" w:hAnsiTheme="minorEastAsia"/>
              </w:rPr>
            </w:pPr>
            <w:r w:rsidRPr="00181508">
              <w:rPr>
                <w:rFonts w:asciiTheme="minorEastAsia" w:hAnsiTheme="minorEastAsia" w:hint="eastAsia"/>
              </w:rPr>
              <w:t>手間隙がかかる。</w:t>
            </w:r>
          </w:p>
        </w:tc>
        <w:tc>
          <w:tcPr>
            <w:tcW w:w="992" w:type="dxa"/>
          </w:tcPr>
          <w:p w:rsidR="00181508" w:rsidRPr="00605C16" w:rsidRDefault="00181508" w:rsidP="00850440">
            <w:pPr>
              <w:jc w:val="right"/>
              <w:rPr>
                <w:rFonts w:asciiTheme="minorEastAsia" w:hAnsiTheme="minorEastAsia"/>
              </w:rPr>
            </w:pPr>
            <w:r w:rsidRPr="00605C16">
              <w:rPr>
                <w:rFonts w:asciiTheme="minorEastAsia" w:hAnsiTheme="minorEastAsia"/>
              </w:rPr>
              <w:t>24.</w:t>
            </w:r>
            <w:r w:rsidR="0085044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30.4</w:t>
            </w:r>
          </w:p>
        </w:tc>
        <w:tc>
          <w:tcPr>
            <w:tcW w:w="1560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23.7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19.4</w:t>
            </w:r>
          </w:p>
        </w:tc>
      </w:tr>
      <w:tr w:rsidR="00181508" w:rsidTr="0026356A">
        <w:trPr>
          <w:jc w:val="center"/>
        </w:trPr>
        <w:tc>
          <w:tcPr>
            <w:tcW w:w="3402" w:type="dxa"/>
          </w:tcPr>
          <w:p w:rsidR="00181508" w:rsidRDefault="00181508" w:rsidP="0026356A">
            <w:pPr>
              <w:rPr>
                <w:rFonts w:asciiTheme="minorEastAsia" w:hAnsiTheme="minorEastAsia"/>
              </w:rPr>
            </w:pPr>
            <w:r w:rsidRPr="00181508">
              <w:rPr>
                <w:rFonts w:asciiTheme="minorEastAsia" w:hAnsiTheme="minorEastAsia" w:hint="eastAsia"/>
              </w:rPr>
              <w:t>生活が不便になる。</w:t>
            </w:r>
          </w:p>
        </w:tc>
        <w:tc>
          <w:tcPr>
            <w:tcW w:w="992" w:type="dxa"/>
          </w:tcPr>
          <w:p w:rsidR="00181508" w:rsidRPr="00605C16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9.8</w:t>
            </w:r>
          </w:p>
        </w:tc>
        <w:tc>
          <w:tcPr>
            <w:tcW w:w="1560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7.4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11.6</w:t>
            </w:r>
          </w:p>
        </w:tc>
      </w:tr>
      <w:tr w:rsidR="00181508" w:rsidTr="0026356A">
        <w:trPr>
          <w:jc w:val="center"/>
        </w:trPr>
        <w:tc>
          <w:tcPr>
            <w:tcW w:w="3402" w:type="dxa"/>
          </w:tcPr>
          <w:p w:rsidR="00181508" w:rsidRDefault="00181508" w:rsidP="0026356A">
            <w:pPr>
              <w:rPr>
                <w:rFonts w:asciiTheme="minorEastAsia" w:hAnsiTheme="minorEastAsia"/>
              </w:rPr>
            </w:pPr>
            <w:r w:rsidRPr="00181508">
              <w:rPr>
                <w:rFonts w:asciiTheme="minorEastAsia" w:hAnsiTheme="minorEastAsia" w:hint="eastAsia"/>
              </w:rPr>
              <w:t>１人ひとりが取組んでも、効果があるとは</w:t>
            </w:r>
            <w:bookmarkStart w:id="0" w:name="_GoBack"/>
            <w:bookmarkEnd w:id="0"/>
            <w:r w:rsidRPr="00181508">
              <w:rPr>
                <w:rFonts w:asciiTheme="minorEastAsia" w:hAnsiTheme="minorEastAsia" w:hint="eastAsia"/>
              </w:rPr>
              <w:t>思えない。</w:t>
            </w:r>
          </w:p>
        </w:tc>
        <w:tc>
          <w:tcPr>
            <w:tcW w:w="992" w:type="dxa"/>
          </w:tcPr>
          <w:p w:rsidR="00181508" w:rsidRPr="00605C16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8.2</w:t>
            </w:r>
          </w:p>
        </w:tc>
        <w:tc>
          <w:tcPr>
            <w:tcW w:w="1560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6.1</w:t>
            </w:r>
          </w:p>
        </w:tc>
        <w:tc>
          <w:tcPr>
            <w:tcW w:w="1559" w:type="dxa"/>
          </w:tcPr>
          <w:p w:rsidR="00181508" w:rsidRDefault="00181508" w:rsidP="0085044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850440">
              <w:rPr>
                <w:rFonts w:asciiTheme="minorEastAsia" w:hAnsiTheme="minorEastAsia" w:hint="eastAsia"/>
              </w:rPr>
              <w:t>6</w:t>
            </w:r>
          </w:p>
        </w:tc>
      </w:tr>
      <w:tr w:rsidR="00181508" w:rsidTr="0026356A">
        <w:trPr>
          <w:jc w:val="center"/>
        </w:trPr>
        <w:tc>
          <w:tcPr>
            <w:tcW w:w="3402" w:type="dxa"/>
          </w:tcPr>
          <w:p w:rsidR="00181508" w:rsidRPr="00181508" w:rsidRDefault="00181508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わからない。</w:t>
            </w:r>
          </w:p>
        </w:tc>
        <w:tc>
          <w:tcPr>
            <w:tcW w:w="992" w:type="dxa"/>
          </w:tcPr>
          <w:p w:rsidR="00181508" w:rsidRPr="00605C16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11.7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14.0</w:t>
            </w:r>
          </w:p>
        </w:tc>
        <w:tc>
          <w:tcPr>
            <w:tcW w:w="1560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12.5</w:t>
            </w:r>
          </w:p>
        </w:tc>
        <w:tc>
          <w:tcPr>
            <w:tcW w:w="1559" w:type="dxa"/>
          </w:tcPr>
          <w:p w:rsidR="00181508" w:rsidRDefault="00850440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8.1</w:t>
            </w:r>
          </w:p>
        </w:tc>
      </w:tr>
    </w:tbl>
    <w:p w:rsidR="00181508" w:rsidRDefault="00181508" w:rsidP="00181508">
      <w:pPr>
        <w:rPr>
          <w:rFonts w:asciiTheme="minorEastAsia" w:hAnsiTheme="minorEastAsia"/>
        </w:rPr>
      </w:pPr>
    </w:p>
    <w:p w:rsidR="00181508" w:rsidRDefault="0069672A" w:rsidP="00181508">
      <w:pPr>
        <w:rPr>
          <w:rFonts w:asciiTheme="minorEastAsia" w:hAnsiTheme="minorEastAsia"/>
        </w:rPr>
      </w:pPr>
      <w:r w:rsidRPr="00656DC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24C92" wp14:editId="37002C2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00725" cy="1403985"/>
                <wp:effectExtent l="0" t="0" r="28575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26" w:rsidRDefault="00670C26" w:rsidP="00E20838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・３Ｒの行動の重要性については、「１人ひとりが取組むことが重要である」と考えている府民の割合が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59.4％</w:t>
                            </w:r>
                            <w:r>
                              <w:rPr>
                                <w:rFonts w:hint="eastAsia"/>
                              </w:rPr>
                              <w:t>あるなど、肯定的な回答のほうが否定的な回答よりも多かった。</w:t>
                            </w:r>
                          </w:p>
                          <w:p w:rsidR="00670C26" w:rsidRPr="00E20838" w:rsidRDefault="00670C26" w:rsidP="00E20838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・否定的な回答の中で最も多かったのが、「手間隙がかかる」であり、年齢層が低くなるほど割合が</w:t>
                            </w:r>
                            <w:r w:rsidR="00F776F7">
                              <w:rPr>
                                <w:rFonts w:hint="eastAsia"/>
                              </w:rPr>
                              <w:t>高く</w:t>
                            </w:r>
                            <w:r>
                              <w:rPr>
                                <w:rFonts w:hint="eastAsia"/>
                              </w:rPr>
                              <w:t>なっていた。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456.7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">
                <v:textbox style="mso-fit-shape-to-text:t">
                  <w:txbxContent>
                    <w:p w:rsidR="00670C26" w:rsidRDefault="00670C26" w:rsidP="00E20838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・３Ｒの行動の重要性については、「１人ひとりが取組むことが重要である」と考えている府民の割合が</w:t>
                      </w:r>
                      <w:r>
                        <w:rPr>
                          <w:rFonts w:asciiTheme="minorEastAsia" w:hAnsiTheme="minorEastAsia" w:hint="eastAsia"/>
                        </w:rPr>
                        <w:t>59.4％</w:t>
                      </w:r>
                      <w:r>
                        <w:rPr>
                          <w:rFonts w:hint="eastAsia"/>
                        </w:rPr>
                        <w:t>あるなど、肯定的な回答のほうが否定的な回答よりも多かった。</w:t>
                      </w:r>
                    </w:p>
                    <w:p w:rsidR="00670C26" w:rsidRPr="00E20838" w:rsidRDefault="00670C26" w:rsidP="00E20838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・否定的な回答の中で最も多かったのが、「手間隙がかかる」であり、年齢層が低くなるほど割合が</w:t>
                      </w:r>
                      <w:r w:rsidR="00F776F7">
                        <w:rPr>
                          <w:rFonts w:hint="eastAsia"/>
                        </w:rPr>
                        <w:t>高く</w:t>
                      </w:r>
                      <w:r>
                        <w:rPr>
                          <w:rFonts w:hint="eastAsia"/>
                        </w:rPr>
                        <w:t>なっていた。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976DF6" w:rsidRDefault="00976DF6" w:rsidP="00976DF6">
      <w:pPr>
        <w:rPr>
          <w:rFonts w:asciiTheme="minorEastAsia" w:hAnsiTheme="minorEastAsia"/>
        </w:rPr>
      </w:pPr>
    </w:p>
    <w:p w:rsidR="00976DF6" w:rsidRDefault="00976DF6" w:rsidP="00976DF6">
      <w:pPr>
        <w:rPr>
          <w:rFonts w:asciiTheme="minorEastAsia" w:hAnsiTheme="minorEastAsia"/>
        </w:rPr>
      </w:pPr>
    </w:p>
    <w:p w:rsidR="00976DF6" w:rsidRDefault="00976DF6" w:rsidP="00976DF6">
      <w:pPr>
        <w:rPr>
          <w:rFonts w:asciiTheme="minorEastAsia" w:hAnsiTheme="minorEastAsia"/>
        </w:rPr>
      </w:pPr>
    </w:p>
    <w:p w:rsidR="00976DF6" w:rsidRDefault="00976DF6" w:rsidP="00976DF6">
      <w:pPr>
        <w:rPr>
          <w:rFonts w:asciiTheme="minorEastAsia" w:hAnsiTheme="minorEastAsia"/>
        </w:rPr>
      </w:pPr>
    </w:p>
    <w:p w:rsidR="009B3C45" w:rsidRDefault="00496A5F" w:rsidP="00DF4DCF">
      <w:pPr>
        <w:ind w:leftChars="100" w:left="432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9B3C45">
        <w:rPr>
          <w:rFonts w:asciiTheme="minorEastAsia" w:hAnsiTheme="minorEastAsia" w:hint="eastAsia"/>
        </w:rPr>
        <w:t>３Ｒの行動についての考えと、行っている取組みについて、クロス集計した結果を表</w:t>
      </w:r>
      <w:r w:rsidR="0045480D">
        <w:rPr>
          <w:rFonts w:asciiTheme="minorEastAsia" w:hAnsiTheme="minorEastAsia" w:hint="eastAsia"/>
        </w:rPr>
        <w:t>1-3-5</w:t>
      </w:r>
      <w:r w:rsidR="009B3C45">
        <w:rPr>
          <w:rFonts w:asciiTheme="minorEastAsia" w:hAnsiTheme="minorEastAsia" w:hint="eastAsia"/>
        </w:rPr>
        <w:t>に示す。</w:t>
      </w:r>
    </w:p>
    <w:p w:rsidR="009B3C45" w:rsidRDefault="009B3C45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9B3C45" w:rsidRDefault="009B3C45" w:rsidP="009B3C45">
      <w:pPr>
        <w:ind w:leftChars="100" w:left="432" w:hangingChars="100" w:hanging="216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</w:t>
      </w:r>
      <w:r w:rsidR="00B37995">
        <w:rPr>
          <w:rFonts w:asciiTheme="minorEastAsia" w:hAnsiTheme="minorEastAsia" w:hint="eastAsia"/>
        </w:rPr>
        <w:t>1-3-5</w:t>
      </w:r>
      <w:r>
        <w:rPr>
          <w:rFonts w:asciiTheme="minorEastAsia" w:hAnsiTheme="minorEastAsia" w:hint="eastAsia"/>
        </w:rPr>
        <w:t xml:space="preserve">　３Ｒの行動についての考えと取組み</w:t>
      </w:r>
    </w:p>
    <w:p w:rsidR="0026356A" w:rsidRDefault="0026356A" w:rsidP="00DF4DCF">
      <w:pPr>
        <w:ind w:leftChars="100" w:left="432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（単位：％）</w:t>
      </w:r>
    </w:p>
    <w:tbl>
      <w:tblPr>
        <w:tblStyle w:val="a3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560"/>
        <w:gridCol w:w="1559"/>
      </w:tblGrid>
      <w:tr w:rsidR="0097251E" w:rsidTr="0097251E">
        <w:trPr>
          <w:jc w:val="center"/>
        </w:trPr>
        <w:tc>
          <w:tcPr>
            <w:tcW w:w="3402" w:type="dxa"/>
          </w:tcPr>
          <w:p w:rsidR="0097251E" w:rsidRDefault="0097251E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取組み状況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１人ひとりが</w:t>
            </w:r>
          </w:p>
          <w:p w:rsidR="0097251E" w:rsidRPr="0058636D" w:rsidRDefault="0097251E" w:rsidP="00B772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取組むことが</w:t>
            </w:r>
            <w:r w:rsidR="00B772EA">
              <w:rPr>
                <w:rFonts w:asciiTheme="minorEastAsia" w:hAnsiTheme="minorEastAsia" w:hint="eastAsia"/>
              </w:rPr>
              <w:t>重要</w:t>
            </w:r>
          </w:p>
        </w:tc>
        <w:tc>
          <w:tcPr>
            <w:tcW w:w="1560" w:type="dxa"/>
          </w:tcPr>
          <w:p w:rsidR="0097251E" w:rsidRDefault="0097251E" w:rsidP="009725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環境保護の</w:t>
            </w:r>
          </w:p>
          <w:p w:rsidR="0097251E" w:rsidRDefault="0097251E" w:rsidP="009725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ために必要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手間隙が</w:t>
            </w:r>
          </w:p>
          <w:p w:rsidR="0097251E" w:rsidRDefault="0097251E" w:rsidP="002635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かかる</w:t>
            </w:r>
          </w:p>
        </w:tc>
      </w:tr>
      <w:tr w:rsidR="0097251E" w:rsidTr="0097251E">
        <w:trPr>
          <w:jc w:val="center"/>
        </w:trPr>
        <w:tc>
          <w:tcPr>
            <w:tcW w:w="3402" w:type="dxa"/>
          </w:tcPr>
          <w:p w:rsidR="0097251E" w:rsidRDefault="0097251E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積極的に取組んでいると思う。</w:t>
            </w:r>
          </w:p>
        </w:tc>
        <w:tc>
          <w:tcPr>
            <w:tcW w:w="1559" w:type="dxa"/>
          </w:tcPr>
          <w:p w:rsidR="0097251E" w:rsidRPr="0058636D" w:rsidRDefault="0097251E" w:rsidP="0097251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10.4</w:t>
            </w:r>
          </w:p>
        </w:tc>
        <w:tc>
          <w:tcPr>
            <w:tcW w:w="1560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13.0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6.0</w:t>
            </w:r>
          </w:p>
        </w:tc>
      </w:tr>
      <w:tr w:rsidR="0097251E" w:rsidTr="0097251E">
        <w:trPr>
          <w:jc w:val="center"/>
        </w:trPr>
        <w:tc>
          <w:tcPr>
            <w:tcW w:w="3402" w:type="dxa"/>
          </w:tcPr>
          <w:p w:rsidR="0097251E" w:rsidRDefault="0097251E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ある程度取組んでいると思う。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58.8</w:t>
            </w:r>
          </w:p>
        </w:tc>
        <w:tc>
          <w:tcPr>
            <w:tcW w:w="1560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61.6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46.6</w:t>
            </w:r>
          </w:p>
        </w:tc>
      </w:tr>
      <w:tr w:rsidR="0097251E" w:rsidTr="0097251E">
        <w:trPr>
          <w:jc w:val="center"/>
        </w:trPr>
        <w:tc>
          <w:tcPr>
            <w:tcW w:w="3402" w:type="dxa"/>
          </w:tcPr>
          <w:p w:rsidR="0097251E" w:rsidRPr="0058636D" w:rsidRDefault="0097251E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あまり取組んでいないと思う。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22.7</w:t>
            </w:r>
          </w:p>
        </w:tc>
        <w:tc>
          <w:tcPr>
            <w:tcW w:w="1560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19.5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27.7</w:t>
            </w:r>
          </w:p>
        </w:tc>
      </w:tr>
      <w:tr w:rsidR="0097251E" w:rsidTr="0097251E">
        <w:trPr>
          <w:jc w:val="center"/>
        </w:trPr>
        <w:tc>
          <w:tcPr>
            <w:tcW w:w="3402" w:type="dxa"/>
          </w:tcPr>
          <w:p w:rsidR="0097251E" w:rsidRDefault="0097251E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ほとんど取組んでいないと思う。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5.9</w:t>
            </w:r>
          </w:p>
        </w:tc>
        <w:tc>
          <w:tcPr>
            <w:tcW w:w="1560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16.1</w:t>
            </w:r>
          </w:p>
        </w:tc>
      </w:tr>
      <w:tr w:rsidR="0097251E" w:rsidTr="0097251E">
        <w:trPr>
          <w:jc w:val="center"/>
        </w:trPr>
        <w:tc>
          <w:tcPr>
            <w:tcW w:w="3402" w:type="dxa"/>
          </w:tcPr>
          <w:p w:rsidR="0097251E" w:rsidRDefault="0097251E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わからない。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2.2</w:t>
            </w:r>
          </w:p>
        </w:tc>
        <w:tc>
          <w:tcPr>
            <w:tcW w:w="1560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1.6</w:t>
            </w:r>
          </w:p>
        </w:tc>
        <w:tc>
          <w:tcPr>
            <w:tcW w:w="1559" w:type="dxa"/>
          </w:tcPr>
          <w:p w:rsidR="0097251E" w:rsidRDefault="0097251E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3.6</w:t>
            </w:r>
          </w:p>
        </w:tc>
      </w:tr>
    </w:tbl>
    <w:p w:rsidR="003E77CA" w:rsidRDefault="003071A6" w:rsidP="009B3C45">
      <w:pPr>
        <w:rPr>
          <w:rFonts w:asciiTheme="minorEastAsia" w:hAnsiTheme="minorEastAsia"/>
        </w:rPr>
      </w:pPr>
      <w:r w:rsidRPr="003071A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9F879" wp14:editId="535E3523">
                <wp:simplePos x="0" y="0"/>
                <wp:positionH relativeFrom="column">
                  <wp:posOffset>33020</wp:posOffset>
                </wp:positionH>
                <wp:positionV relativeFrom="paragraph">
                  <wp:posOffset>80645</wp:posOffset>
                </wp:positionV>
                <wp:extent cx="5619750" cy="1403985"/>
                <wp:effectExtent l="0" t="0" r="19050" b="266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26" w:rsidRDefault="00670C26" w:rsidP="00C96A4A">
                            <w:pPr>
                              <w:ind w:left="216" w:hangingChars="100" w:hanging="216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・３Ｒの取組みについて、「１人ひとりが取組むことが</w:t>
                            </w:r>
                            <w:r w:rsidR="00B772EA">
                              <w:rPr>
                                <w:rFonts w:hint="eastAsia"/>
                              </w:rPr>
                              <w:t>重要</w:t>
                            </w:r>
                            <w:r>
                              <w:rPr>
                                <w:rFonts w:hint="eastAsia"/>
                              </w:rPr>
                              <w:t>」「環境保護のために必要」と考えている人のうち、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69.2％、74.6％と多くの人が「積極的に取組んでいる」「ある程度取組んでいる」と回答していた。</w:t>
                            </w:r>
                          </w:p>
                          <w:p w:rsidR="00670C26" w:rsidRPr="00C96A4A" w:rsidRDefault="00670C26" w:rsidP="00C96A4A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・一方、「手間隙がかかる」と考えている人でも半数を超える人が「積極的に取組んでいる」「ある程度取組んでいる」と回答していた。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.6pt;margin-top:6.35pt;width:442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">
                <v:textbox style="mso-fit-shape-to-text:t">
                  <w:txbxContent>
                    <w:p w:rsidR="00670C26" w:rsidRDefault="00670C26" w:rsidP="00C96A4A">
                      <w:pPr>
                        <w:ind w:left="216" w:hangingChars="100" w:hanging="216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・３Ｒの取組みについて、「１人ひとりが取組むことが</w:t>
                      </w:r>
                      <w:r w:rsidR="00B772EA">
                        <w:rPr>
                          <w:rFonts w:hint="eastAsia"/>
                        </w:rPr>
                        <w:t>重要</w:t>
                      </w:r>
                      <w:r>
                        <w:rPr>
                          <w:rFonts w:hint="eastAsia"/>
                        </w:rPr>
                        <w:t>」「環境保護のために必要」と考えている人のうち、</w:t>
                      </w:r>
                      <w:r>
                        <w:rPr>
                          <w:rFonts w:asciiTheme="minorEastAsia" w:hAnsiTheme="minorEastAsia" w:hint="eastAsia"/>
                        </w:rPr>
                        <w:t>69.2％、74.6％と多くの人が「積極的に取組んでいる」「ある程度取組んでいる」と回答していた。</w:t>
                      </w:r>
                    </w:p>
                    <w:p w:rsidR="00670C26" w:rsidRPr="00C96A4A" w:rsidRDefault="00670C26" w:rsidP="00C96A4A">
                      <w:pPr>
                        <w:ind w:left="216" w:hangingChars="100" w:hanging="216"/>
                      </w:pPr>
                      <w:r>
                        <w:rPr>
                          <w:rFonts w:asciiTheme="minorEastAsia" w:hAnsiTheme="minorEastAsia" w:hint="eastAsia"/>
                        </w:rPr>
                        <w:t>・一方、「手間隙がかかる」と考えている人でも半数を超える人が「積極的に取組んでいる」「ある程度取組んでいる」と回答していた。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3E77CA" w:rsidRDefault="003E77CA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3E77CA" w:rsidRDefault="003E77CA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3E77CA" w:rsidRDefault="003E77CA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3E77CA" w:rsidRDefault="003E77CA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9B3C45" w:rsidRDefault="00DF4DCF" w:rsidP="00DF4DCF">
      <w:pPr>
        <w:ind w:leftChars="100" w:left="432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○日頃取組んでいる３Ｒの取組みについて</w:t>
      </w:r>
    </w:p>
    <w:p w:rsidR="009B3C45" w:rsidRDefault="009B3C45" w:rsidP="00DF4DCF">
      <w:pPr>
        <w:ind w:leftChars="100" w:left="432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日頃取組んでいる</w:t>
      </w:r>
      <w:r w:rsidR="00670C26">
        <w:rPr>
          <w:rFonts w:asciiTheme="minorEastAsia" w:hAnsiTheme="minorEastAsia" w:hint="eastAsia"/>
        </w:rPr>
        <w:t>３Ｒの取組みについて、表</w:t>
      </w:r>
      <w:r w:rsidR="0045480D">
        <w:rPr>
          <w:rFonts w:asciiTheme="minorEastAsia" w:hAnsiTheme="minorEastAsia" w:hint="eastAsia"/>
        </w:rPr>
        <w:t>1-3-6</w:t>
      </w:r>
      <w:r w:rsidR="00670C26">
        <w:rPr>
          <w:rFonts w:asciiTheme="minorEastAsia" w:hAnsiTheme="minorEastAsia" w:hint="eastAsia"/>
        </w:rPr>
        <w:t>に示す。</w:t>
      </w:r>
    </w:p>
    <w:p w:rsidR="00670C26" w:rsidRPr="0045480D" w:rsidRDefault="00670C26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670C26" w:rsidRDefault="00670C26" w:rsidP="00496A5F">
      <w:pPr>
        <w:ind w:leftChars="100" w:left="432" w:hangingChars="100" w:hanging="216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</w:t>
      </w:r>
      <w:r w:rsidR="00B37995">
        <w:rPr>
          <w:rFonts w:asciiTheme="minorEastAsia" w:hAnsiTheme="minorEastAsia" w:hint="eastAsia"/>
        </w:rPr>
        <w:t>1-3-6</w:t>
      </w:r>
      <w:r>
        <w:rPr>
          <w:rFonts w:asciiTheme="minorEastAsia" w:hAnsiTheme="minorEastAsia" w:hint="eastAsia"/>
        </w:rPr>
        <w:t xml:space="preserve">　日</w:t>
      </w:r>
      <w:r w:rsidR="00496A5F">
        <w:rPr>
          <w:rFonts w:asciiTheme="minorEastAsia" w:hAnsiTheme="minorEastAsia" w:hint="eastAsia"/>
        </w:rPr>
        <w:t>頃取り組んでいる３Ｒの取組み</w:t>
      </w:r>
    </w:p>
    <w:p w:rsidR="00DF4DCF" w:rsidRDefault="00D5610A" w:rsidP="00DF4DCF">
      <w:pPr>
        <w:ind w:leftChars="100" w:left="432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70C26">
        <w:rPr>
          <w:rFonts w:asciiTheme="minorEastAsia" w:hAnsiTheme="minorEastAsia" w:hint="eastAsia"/>
        </w:rPr>
        <w:t xml:space="preserve">　　　　　　　　　　　</w:t>
      </w:r>
      <w:r w:rsidR="00496A5F"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</w:rPr>
        <w:t>（複数回答可）</w:t>
      </w:r>
      <w:r w:rsidR="001F2152">
        <w:rPr>
          <w:rFonts w:asciiTheme="minorEastAsia" w:hAnsiTheme="minorEastAsia" w:hint="eastAsia"/>
        </w:rPr>
        <w:t xml:space="preserve">　　</w:t>
      </w:r>
      <w:r w:rsidR="00715CDB">
        <w:rPr>
          <w:rFonts w:asciiTheme="minorEastAsia" w:hAnsiTheme="minorEastAsia" w:hint="eastAsia"/>
        </w:rPr>
        <w:t xml:space="preserve">　　</w:t>
      </w:r>
      <w:r w:rsidR="001F2152">
        <w:rPr>
          <w:rFonts w:asciiTheme="minorEastAsia" w:hAnsiTheme="minorEastAsia" w:hint="eastAsia"/>
        </w:rPr>
        <w:t xml:space="preserve">　（単位：％）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560"/>
        <w:gridCol w:w="1559"/>
        <w:gridCol w:w="1559"/>
      </w:tblGrid>
      <w:tr w:rsidR="00715CDB" w:rsidTr="00C96A4A">
        <w:tc>
          <w:tcPr>
            <w:tcW w:w="3828" w:type="dxa"/>
          </w:tcPr>
          <w:p w:rsidR="00715CDB" w:rsidRDefault="00715CDB" w:rsidP="00F049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取組み</w:t>
            </w:r>
          </w:p>
        </w:tc>
        <w:tc>
          <w:tcPr>
            <w:tcW w:w="708" w:type="dxa"/>
          </w:tcPr>
          <w:p w:rsidR="00715CDB" w:rsidRPr="00962004" w:rsidRDefault="00715CDB" w:rsidP="00EC0FAA">
            <w:r w:rsidRPr="00962004">
              <w:rPr>
                <w:rFonts w:hint="eastAsia"/>
              </w:rPr>
              <w:t>全体</w:t>
            </w:r>
          </w:p>
        </w:tc>
        <w:tc>
          <w:tcPr>
            <w:tcW w:w="1560" w:type="dxa"/>
          </w:tcPr>
          <w:p w:rsidR="00715CDB" w:rsidRDefault="00715CDB" w:rsidP="00EC0F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若者層</w:t>
            </w:r>
          </w:p>
          <w:p w:rsidR="00715CDB" w:rsidRPr="0058636D" w:rsidRDefault="00715CDB" w:rsidP="00EC0F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（15～39歳）</w:t>
            </w:r>
          </w:p>
        </w:tc>
        <w:tc>
          <w:tcPr>
            <w:tcW w:w="1559" w:type="dxa"/>
          </w:tcPr>
          <w:p w:rsidR="00715CDB" w:rsidRDefault="00715CDB" w:rsidP="00EC0F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壮年層</w:t>
            </w:r>
          </w:p>
          <w:p w:rsidR="00715CDB" w:rsidRDefault="00715CDB" w:rsidP="00EC0F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（40～59歳）</w:t>
            </w:r>
          </w:p>
        </w:tc>
        <w:tc>
          <w:tcPr>
            <w:tcW w:w="1559" w:type="dxa"/>
          </w:tcPr>
          <w:p w:rsidR="00715CDB" w:rsidRDefault="00715CDB" w:rsidP="00EC0F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高齢層</w:t>
            </w:r>
          </w:p>
          <w:p w:rsidR="00715CDB" w:rsidRDefault="00715CDB" w:rsidP="00EC0F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（60歳以上）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詰め替え製品を買うようにしている。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62.7</w:t>
            </w:r>
          </w:p>
        </w:tc>
        <w:tc>
          <w:tcPr>
            <w:tcW w:w="1560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55.6</w:t>
            </w:r>
          </w:p>
        </w:tc>
        <w:tc>
          <w:tcPr>
            <w:tcW w:w="1559" w:type="dxa"/>
            <w:vAlign w:val="center"/>
          </w:tcPr>
          <w:p w:rsidR="00715CDB" w:rsidRDefault="00BB1F49" w:rsidP="00BB1F4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66.3</w:t>
            </w:r>
          </w:p>
        </w:tc>
        <w:tc>
          <w:tcPr>
            <w:tcW w:w="1559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67.7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ごみは市町村で定められた分別に従って出している。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62.3</w:t>
            </w:r>
          </w:p>
        </w:tc>
        <w:tc>
          <w:tcPr>
            <w:tcW w:w="1560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47.1</w:t>
            </w:r>
          </w:p>
        </w:tc>
        <w:tc>
          <w:tcPr>
            <w:tcW w:w="1559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65.4</w:t>
            </w:r>
          </w:p>
        </w:tc>
        <w:tc>
          <w:tcPr>
            <w:tcW w:w="1559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77.7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F049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レジ袋をもらわないようにしたり、マイバックを持参している。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56.8</w:t>
            </w:r>
          </w:p>
        </w:tc>
        <w:tc>
          <w:tcPr>
            <w:tcW w:w="1560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49.2</w:t>
            </w:r>
          </w:p>
        </w:tc>
        <w:tc>
          <w:tcPr>
            <w:tcW w:w="1559" w:type="dxa"/>
            <w:vAlign w:val="center"/>
          </w:tcPr>
          <w:p w:rsid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56.</w:t>
            </w:r>
            <w:r w:rsidR="00BB1F4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66.8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買い過ぎ、作り過ぎをせず、食品を捨てないようにしている。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44.1</w:t>
            </w:r>
          </w:p>
        </w:tc>
        <w:tc>
          <w:tcPr>
            <w:tcW w:w="1560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36.8</w:t>
            </w:r>
          </w:p>
        </w:tc>
        <w:tc>
          <w:tcPr>
            <w:tcW w:w="1559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45.8</w:t>
            </w:r>
          </w:p>
        </w:tc>
        <w:tc>
          <w:tcPr>
            <w:tcW w:w="1559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51.3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壊れたものは修理して、長く使用するようにしている。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34.7</w:t>
            </w:r>
          </w:p>
        </w:tc>
        <w:tc>
          <w:tcPr>
            <w:tcW w:w="1560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27.8</w:t>
            </w:r>
          </w:p>
        </w:tc>
        <w:tc>
          <w:tcPr>
            <w:tcW w:w="1559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32.7</w:t>
            </w:r>
          </w:p>
        </w:tc>
        <w:tc>
          <w:tcPr>
            <w:tcW w:w="1559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45.2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牛乳パックやトレイなどの店頭回収に協力している。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34.5</w:t>
            </w:r>
          </w:p>
        </w:tc>
        <w:tc>
          <w:tcPr>
            <w:tcW w:w="1560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23.3</w:t>
            </w:r>
          </w:p>
        </w:tc>
        <w:tc>
          <w:tcPr>
            <w:tcW w:w="1559" w:type="dxa"/>
            <w:vAlign w:val="center"/>
          </w:tcPr>
          <w:p w:rsidR="00715CDB" w:rsidRDefault="00BB1F49" w:rsidP="00BB1F4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36.9</w:t>
            </w:r>
          </w:p>
        </w:tc>
        <w:tc>
          <w:tcPr>
            <w:tcW w:w="1559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45.8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3E2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簡易包装に取組んだり、使い捨ての箸を使用しない店を選ぶ。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14.8</w:t>
            </w:r>
          </w:p>
        </w:tc>
        <w:tc>
          <w:tcPr>
            <w:tcW w:w="1560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</w:t>
            </w:r>
          </w:p>
        </w:tc>
        <w:tc>
          <w:tcPr>
            <w:tcW w:w="1559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17.6</w:t>
            </w:r>
          </w:p>
        </w:tc>
        <w:tc>
          <w:tcPr>
            <w:tcW w:w="1559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17.7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2635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フリーマーケットやバザー、リサイクルショップを利用している。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11.5</w:t>
            </w:r>
          </w:p>
        </w:tc>
        <w:tc>
          <w:tcPr>
            <w:tcW w:w="1560" w:type="dxa"/>
            <w:vAlign w:val="center"/>
          </w:tcPr>
          <w:p w:rsidR="00715CDB" w:rsidRDefault="00BB1F49" w:rsidP="00BB1F4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12.7</w:t>
            </w:r>
          </w:p>
        </w:tc>
        <w:tc>
          <w:tcPr>
            <w:tcW w:w="1559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12.2</w:t>
            </w:r>
          </w:p>
        </w:tc>
        <w:tc>
          <w:tcPr>
            <w:tcW w:w="1559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9.4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リサイクル製品を購入するようにしている。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10.2</w:t>
            </w:r>
          </w:p>
        </w:tc>
        <w:tc>
          <w:tcPr>
            <w:tcW w:w="1560" w:type="dxa"/>
            <w:vAlign w:val="center"/>
          </w:tcPr>
          <w:p w:rsidR="00715CDB" w:rsidRDefault="00715CDB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7.1</w:t>
            </w:r>
          </w:p>
        </w:tc>
        <w:tc>
          <w:tcPr>
            <w:tcW w:w="1559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11.2</w:t>
            </w:r>
          </w:p>
        </w:tc>
        <w:tc>
          <w:tcPr>
            <w:tcW w:w="1559" w:type="dxa"/>
            <w:vAlign w:val="center"/>
          </w:tcPr>
          <w:p w:rsid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BB1F49">
              <w:rPr>
                <w:rFonts w:asciiTheme="minorEastAsia" w:hAnsiTheme="minorEastAsia" w:hint="eastAsia"/>
              </w:rPr>
              <w:t>2.9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レンタルやリースを利用している。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4.6</w:t>
            </w:r>
          </w:p>
        </w:tc>
        <w:tc>
          <w:tcPr>
            <w:tcW w:w="1560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4.5</w:t>
            </w:r>
          </w:p>
        </w:tc>
        <w:tc>
          <w:tcPr>
            <w:tcW w:w="1559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6.4</w:t>
            </w:r>
          </w:p>
        </w:tc>
        <w:tc>
          <w:tcPr>
            <w:tcW w:w="1559" w:type="dxa"/>
            <w:vAlign w:val="center"/>
          </w:tcPr>
          <w:p w:rsidR="00715CDB" w:rsidRDefault="00BB1F49" w:rsidP="0026356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2.9</w:t>
            </w:r>
          </w:p>
        </w:tc>
      </w:tr>
      <w:tr w:rsidR="00715CDB" w:rsidTr="00C96A4A">
        <w:tc>
          <w:tcPr>
            <w:tcW w:w="3828" w:type="dxa"/>
          </w:tcPr>
          <w:p w:rsidR="00715CDB" w:rsidRDefault="00715CDB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取組んでいない。</w:t>
            </w:r>
          </w:p>
        </w:tc>
        <w:tc>
          <w:tcPr>
            <w:tcW w:w="708" w:type="dxa"/>
            <w:vAlign w:val="center"/>
          </w:tcPr>
          <w:p w:rsidR="00715CDB" w:rsidRP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 w:rsidRPr="00715CDB">
              <w:rPr>
                <w:rFonts w:asciiTheme="minorEastAsia" w:hAnsiTheme="minorEastAsia"/>
              </w:rPr>
              <w:t>10.8</w:t>
            </w:r>
          </w:p>
        </w:tc>
        <w:tc>
          <w:tcPr>
            <w:tcW w:w="1560" w:type="dxa"/>
            <w:vAlign w:val="center"/>
          </w:tcPr>
          <w:p w:rsid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BB1F49">
              <w:rPr>
                <w:rFonts w:asciiTheme="minorEastAsia" w:hAnsiTheme="minorEastAsia" w:hint="eastAsia"/>
              </w:rPr>
              <w:t>5.3</w:t>
            </w:r>
          </w:p>
        </w:tc>
        <w:tc>
          <w:tcPr>
            <w:tcW w:w="1559" w:type="dxa"/>
            <w:vAlign w:val="center"/>
          </w:tcPr>
          <w:p w:rsidR="00715CDB" w:rsidRDefault="00715CDB" w:rsidP="00BB1F4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BB1F49">
              <w:rPr>
                <w:rFonts w:asciiTheme="minorEastAsia" w:hAnsiTheme="minorEastAsia" w:hint="eastAsia"/>
              </w:rPr>
              <w:t>0.3</w:t>
            </w:r>
          </w:p>
        </w:tc>
        <w:tc>
          <w:tcPr>
            <w:tcW w:w="1559" w:type="dxa"/>
            <w:vAlign w:val="center"/>
          </w:tcPr>
          <w:p w:rsidR="00715CDB" w:rsidRDefault="00BB1F49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5.8</w:t>
            </w:r>
          </w:p>
        </w:tc>
      </w:tr>
    </w:tbl>
    <w:p w:rsidR="00D12A65" w:rsidRDefault="003E2306" w:rsidP="003E23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751B24" w:rsidRDefault="00D217F2" w:rsidP="002B4971">
      <w:pPr>
        <w:ind w:leftChars="100" w:left="432" w:hangingChars="100" w:hanging="216"/>
        <w:rPr>
          <w:rFonts w:asciiTheme="minorEastAsia" w:hAnsiTheme="minorEastAsia"/>
        </w:rPr>
      </w:pPr>
      <w:r w:rsidRPr="00C96A4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C0756" wp14:editId="07B259B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14975" cy="1403985"/>
                <wp:effectExtent l="0" t="0" r="28575" b="2032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26" w:rsidRDefault="00670C26" w:rsidP="00C96A4A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・半数以上取り組んでいることは、リデュースの取組みでは、「詰め替え製品を買うようにしている」「レジ袋をもらわないようにしたり、マイバッグを持参している」、</w:t>
                            </w:r>
                          </w:p>
                          <w:p w:rsidR="00670C26" w:rsidRDefault="00670C26" w:rsidP="00C96A4A">
                            <w:pPr>
                              <w:ind w:leftChars="100" w:left="216"/>
                            </w:pPr>
                            <w:r>
                              <w:rPr>
                                <w:rFonts w:hint="eastAsia"/>
                              </w:rPr>
                              <w:t>リサイクルの取組みでは、「ごみは市町村で定められた分別に従って出している」であった。しかし、</w:t>
                            </w:r>
                            <w:r w:rsidRPr="0021104A">
                              <w:rPr>
                                <w:rFonts w:hint="eastAsia"/>
                              </w:rPr>
                              <w:t>「レジ袋をもらわないようにしたり、マイバッグを持参している」</w:t>
                            </w:r>
                            <w:r>
                              <w:rPr>
                                <w:rFonts w:hint="eastAsia"/>
                              </w:rPr>
                              <w:t>「ごみは市町村で定められた分別に従って出している」については、若者層で取り組んでいるのは半数以下であった。</w:t>
                            </w:r>
                          </w:p>
                          <w:p w:rsidR="00670C26" w:rsidRDefault="00670C26" w:rsidP="00C96A4A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・年齢層が高くなるほど、取組んでいる割合が多くなっている。</w:t>
                            </w:r>
                          </w:p>
                          <w:p w:rsidR="00670C26" w:rsidRPr="00C96A4A" w:rsidRDefault="00670C26" w:rsidP="00C96A4A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「フリーマーケットやバザー、リサイクルショップを利用している」「リサイクル製品を購入するようにしている」「レンタルやリースを利用している」に取り組んでいる割合は、他の取組みと比較して低か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434.25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">
                <v:textbox style="mso-fit-shape-to-text:t">
                  <w:txbxContent>
                    <w:p w:rsidR="00670C26" w:rsidRDefault="00670C26" w:rsidP="00C96A4A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・半数以上取り組んでいることは、リデュースの取組みでは、「詰め替え製品を買うようにしている」「レジ袋をもらわないようにしたり、マイバッグを持参している」、</w:t>
                      </w:r>
                    </w:p>
                    <w:p w:rsidR="00670C26" w:rsidRDefault="00670C26" w:rsidP="00C96A4A">
                      <w:pPr>
                        <w:ind w:leftChars="100" w:left="216"/>
                      </w:pPr>
                      <w:r>
                        <w:rPr>
                          <w:rFonts w:hint="eastAsia"/>
                        </w:rPr>
                        <w:t>リサイクルの取組みでは、「ごみは市町村で定められた分別に従って出している」であった。しかし、</w:t>
                      </w:r>
                      <w:r w:rsidRPr="0021104A">
                        <w:rPr>
                          <w:rFonts w:hint="eastAsia"/>
                        </w:rPr>
                        <w:t>「レジ袋をもらわないようにしたり、マイバッグを持参している」</w:t>
                      </w:r>
                      <w:r>
                        <w:rPr>
                          <w:rFonts w:hint="eastAsia"/>
                        </w:rPr>
                        <w:t>「ごみは市町村で定められた分別に従って出している」については、若者層で取り組んでいるのは半数以下であった。</w:t>
                      </w:r>
                    </w:p>
                    <w:p w:rsidR="00670C26" w:rsidRDefault="00670C26" w:rsidP="00C96A4A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・年齢層が高くなるほど、取組んでいる割合が多くなっている。</w:t>
                      </w:r>
                    </w:p>
                    <w:p w:rsidR="00670C26" w:rsidRPr="00C96A4A" w:rsidRDefault="00670C26" w:rsidP="00C96A4A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「フリーマーケットやバザー、リサイクルショップを利用している」「リサイクル製品を購入するようにしている」「レンタルやリースを利用している」に取り組んでいる割合は、他の取組みと比較して低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751B24" w:rsidRDefault="00751B24" w:rsidP="002B4971">
      <w:pPr>
        <w:ind w:leftChars="100" w:left="432" w:hangingChars="100" w:hanging="216"/>
        <w:rPr>
          <w:rFonts w:asciiTheme="minorEastAsia" w:hAnsiTheme="minorEastAsia"/>
        </w:rPr>
      </w:pPr>
    </w:p>
    <w:p w:rsidR="00751B24" w:rsidRDefault="00751B24" w:rsidP="002B4971">
      <w:pPr>
        <w:ind w:leftChars="100" w:left="432" w:hangingChars="100" w:hanging="216"/>
        <w:rPr>
          <w:rFonts w:asciiTheme="minorEastAsia" w:hAnsiTheme="minorEastAsia"/>
        </w:rPr>
      </w:pPr>
    </w:p>
    <w:p w:rsidR="00751B24" w:rsidRDefault="00751B24" w:rsidP="002B4971">
      <w:pPr>
        <w:ind w:leftChars="100" w:left="432" w:hangingChars="100" w:hanging="216"/>
        <w:rPr>
          <w:rFonts w:asciiTheme="minorEastAsia" w:hAnsiTheme="minorEastAsia"/>
        </w:rPr>
      </w:pPr>
    </w:p>
    <w:p w:rsidR="00661FDB" w:rsidRPr="006D2A84" w:rsidRDefault="00640252" w:rsidP="007D59B9">
      <w:pPr>
        <w:ind w:left="864" w:hangingChars="400" w:hanging="864"/>
        <w:rPr>
          <w:rFonts w:asciiTheme="minorEastAsia" w:hAnsiTheme="minorEastAsia"/>
          <w:sz w:val="20"/>
          <w:szCs w:val="20"/>
        </w:rPr>
      </w:pPr>
      <w:r w:rsidRPr="006D2A84">
        <w:rPr>
          <w:rFonts w:asciiTheme="minorEastAsia" w:hAnsiTheme="minorEastAsia" w:hint="eastAsia"/>
        </w:rPr>
        <w:t xml:space="preserve">　　　　　　　　　　　　</w:t>
      </w:r>
      <w:r w:rsidR="007C5E31" w:rsidRPr="006D2A84">
        <w:rPr>
          <w:rFonts w:asciiTheme="minorEastAsia" w:hAnsiTheme="minorEastAsia" w:hint="eastAsia"/>
        </w:rPr>
        <w:t xml:space="preserve">　　　　　　　　　　　　　　　　　</w:t>
      </w:r>
      <w:r w:rsidR="00D24534">
        <w:rPr>
          <w:rFonts w:asciiTheme="minorEastAsia" w:hAnsiTheme="minorEastAsia" w:hint="eastAsia"/>
        </w:rPr>
        <w:t xml:space="preserve">　</w:t>
      </w:r>
    </w:p>
    <w:p w:rsidR="002B4971" w:rsidRDefault="002B4971" w:rsidP="002B4971">
      <w:pPr>
        <w:rPr>
          <w:rFonts w:asciiTheme="minorEastAsia" w:hAnsiTheme="minorEastAsia"/>
        </w:rPr>
      </w:pPr>
    </w:p>
    <w:p w:rsidR="00105B28" w:rsidRDefault="00105B28" w:rsidP="002B4971">
      <w:pPr>
        <w:rPr>
          <w:rFonts w:asciiTheme="minorEastAsia" w:hAnsiTheme="minorEastAsia"/>
        </w:rPr>
      </w:pPr>
    </w:p>
    <w:p w:rsidR="00105B28" w:rsidRDefault="00105B28" w:rsidP="002B4971">
      <w:pPr>
        <w:rPr>
          <w:rFonts w:asciiTheme="minorEastAsia" w:hAnsiTheme="minorEastAsia"/>
        </w:rPr>
      </w:pPr>
    </w:p>
    <w:p w:rsidR="00D217F2" w:rsidRDefault="00D217F2" w:rsidP="002B4971">
      <w:pPr>
        <w:rPr>
          <w:rFonts w:asciiTheme="minorEastAsia" w:hAnsiTheme="minorEastAsia"/>
        </w:rPr>
      </w:pPr>
    </w:p>
    <w:p w:rsidR="00D217F2" w:rsidRDefault="00D217F2" w:rsidP="002B4971">
      <w:pPr>
        <w:rPr>
          <w:rFonts w:asciiTheme="minorEastAsia" w:hAnsiTheme="minorEastAsia"/>
        </w:rPr>
      </w:pPr>
    </w:p>
    <w:p w:rsidR="00D217F2" w:rsidRDefault="00D217F2" w:rsidP="002B4971">
      <w:pPr>
        <w:rPr>
          <w:rFonts w:asciiTheme="minorEastAsia" w:hAnsiTheme="minorEastAsia"/>
        </w:rPr>
      </w:pPr>
    </w:p>
    <w:p w:rsidR="00D217F2" w:rsidRDefault="00D217F2" w:rsidP="002B4971">
      <w:pPr>
        <w:rPr>
          <w:rFonts w:asciiTheme="minorEastAsia" w:hAnsiTheme="minorEastAsia"/>
        </w:rPr>
      </w:pPr>
    </w:p>
    <w:p w:rsidR="00D217F2" w:rsidRDefault="00D217F2" w:rsidP="002B49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○まとめ</w:t>
      </w:r>
    </w:p>
    <w:p w:rsidR="005E5AC7" w:rsidRDefault="005E5AC7" w:rsidP="002B497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48895</wp:posOffset>
                </wp:positionV>
                <wp:extent cx="5734050" cy="14478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26" w:rsidRDefault="00670C26">
                            <w:r>
                              <w:rPr>
                                <w:rFonts w:hint="eastAsia"/>
                              </w:rPr>
                              <w:t>・半数以上の府民が３Ｒに取組んでいる。</w:t>
                            </w:r>
                          </w:p>
                          <w:p w:rsidR="00670C26" w:rsidRDefault="00670C26" w:rsidP="00C72BA7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・年齢層が上がるにつれ３Ｒの取組み割合が高くなっている。</w:t>
                            </w:r>
                          </w:p>
                          <w:p w:rsidR="00670C26" w:rsidRDefault="00670C26" w:rsidP="00C72BA7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B01B4">
                              <w:rPr>
                                <w:rFonts w:hint="eastAsia"/>
                              </w:rPr>
                              <w:t>３Ｒの取組みが必要と考えている人は、高い割合で３Ｒに取組んでいるが、「手間隙がかかる」と考えている人も半数を超える人が３Ｒに取組んでいる。</w:t>
                            </w:r>
                          </w:p>
                          <w:p w:rsidR="006B01B4" w:rsidRPr="006B01B4" w:rsidRDefault="006B01B4" w:rsidP="00C72BA7">
                            <w:pPr>
                              <w:ind w:left="216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21F99">
                              <w:rPr>
                                <w:rFonts w:hint="eastAsia"/>
                              </w:rPr>
                              <w:t>「詰め替え製品を買う」「レジ袋をもらわない」といった取組みやすい行動は、取組んでいる割合が高くなっている。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.35pt;margin-top:3.85pt;width:451.5pt;height:11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" fillcolor="white [3201]" strokeweight=".5pt">
                <v:textbox>
                  <w:txbxContent>
                    <w:p w:rsidR="00670C26" w:rsidRDefault="00670C26">
                      <w:r>
                        <w:rPr>
                          <w:rFonts w:hint="eastAsia"/>
                        </w:rPr>
                        <w:t>・半数以上の府民が３Ｒに取組んでいる。</w:t>
                      </w:r>
                    </w:p>
                    <w:p w:rsidR="00670C26" w:rsidRDefault="00670C26" w:rsidP="00C72BA7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・年齢層が上がるにつれ３Ｒの取組み割合が高くなっている。</w:t>
                      </w:r>
                    </w:p>
                    <w:p w:rsidR="00670C26" w:rsidRDefault="00670C26" w:rsidP="00C72BA7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6B01B4">
                        <w:rPr>
                          <w:rFonts w:hint="eastAsia"/>
                        </w:rPr>
                        <w:t>３Ｒの取組みが必要と考えている人は、高い割合で３Ｒに取組んでいるが、「手間隙がかかる」と考えている人も半数を超える人が３Ｒに取組んでいる。</w:t>
                      </w:r>
                    </w:p>
                    <w:p w:rsidR="006B01B4" w:rsidRPr="006B01B4" w:rsidRDefault="006B01B4" w:rsidP="00C72BA7">
                      <w:pPr>
                        <w:ind w:left="216" w:hangingChars="100" w:hanging="216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A21F99">
                        <w:rPr>
                          <w:rFonts w:hint="eastAsia"/>
                        </w:rPr>
                        <w:t>「詰め替え製品を買う」「レジ袋をもらわない」といった取組みやすい行動は、取組んでいる割合が高くなっている。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5AC7" w:rsidSect="0051512B">
      <w:footerReference w:type="default" r:id="rId10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E7" w:rsidRDefault="008F41E7" w:rsidP="003C45F8">
      <w:r>
        <w:separator/>
      </w:r>
    </w:p>
  </w:endnote>
  <w:endnote w:type="continuationSeparator" w:id="0">
    <w:p w:rsidR="008F41E7" w:rsidRDefault="008F41E7" w:rsidP="003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50073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670C26" w:rsidRPr="00FC2465" w:rsidRDefault="00670C26">
        <w:pPr>
          <w:pStyle w:val="a8"/>
          <w:jc w:val="center"/>
          <w:rPr>
            <w:rFonts w:asciiTheme="minorEastAsia" w:hAnsiTheme="minorEastAsia"/>
          </w:rPr>
        </w:pPr>
        <w:r w:rsidRPr="00FC2465">
          <w:rPr>
            <w:rFonts w:asciiTheme="minorEastAsia" w:hAnsiTheme="minorEastAsia"/>
          </w:rPr>
          <w:fldChar w:fldCharType="begin"/>
        </w:r>
        <w:r w:rsidRPr="00FC2465">
          <w:rPr>
            <w:rFonts w:asciiTheme="minorEastAsia" w:hAnsiTheme="minorEastAsia"/>
          </w:rPr>
          <w:instrText>PAGE   \* MERGEFORMAT</w:instrText>
        </w:r>
        <w:r w:rsidRPr="00FC2465">
          <w:rPr>
            <w:rFonts w:asciiTheme="minorEastAsia" w:hAnsiTheme="minorEastAsia"/>
          </w:rPr>
          <w:fldChar w:fldCharType="separate"/>
        </w:r>
        <w:r w:rsidR="00F776F7" w:rsidRPr="00F776F7">
          <w:rPr>
            <w:rFonts w:asciiTheme="minorEastAsia" w:hAnsiTheme="minorEastAsia"/>
            <w:noProof/>
            <w:lang w:val="ja-JP"/>
          </w:rPr>
          <w:t>1</w:t>
        </w:r>
        <w:r w:rsidRPr="00FC2465">
          <w:rPr>
            <w:rFonts w:asciiTheme="minorEastAsia" w:hAnsiTheme="minorEastAsia"/>
          </w:rPr>
          <w:fldChar w:fldCharType="end"/>
        </w:r>
      </w:p>
    </w:sdtContent>
  </w:sdt>
  <w:p w:rsidR="00670C26" w:rsidRDefault="00670C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E7" w:rsidRDefault="008F41E7" w:rsidP="003C45F8">
      <w:r>
        <w:separator/>
      </w:r>
    </w:p>
  </w:footnote>
  <w:footnote w:type="continuationSeparator" w:id="0">
    <w:p w:rsidR="008F41E7" w:rsidRDefault="008F41E7" w:rsidP="003C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530D"/>
    <w:multiLevelType w:val="hybridMultilevel"/>
    <w:tmpl w:val="731085AE"/>
    <w:lvl w:ilvl="0" w:tplc="7DD86EC8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>
    <w:nsid w:val="3FCB1E66"/>
    <w:multiLevelType w:val="hybridMultilevel"/>
    <w:tmpl w:val="8B860A2E"/>
    <w:lvl w:ilvl="0" w:tplc="03ECDE7A">
      <w:start w:val="13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>
    <w:nsid w:val="3FF27100"/>
    <w:multiLevelType w:val="hybridMultilevel"/>
    <w:tmpl w:val="716234C8"/>
    <w:lvl w:ilvl="0" w:tplc="E6E217F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>
    <w:nsid w:val="5B830110"/>
    <w:multiLevelType w:val="hybridMultilevel"/>
    <w:tmpl w:val="573E46A2"/>
    <w:lvl w:ilvl="0" w:tplc="74E4D87A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>
    <w:nsid w:val="5F5F0104"/>
    <w:multiLevelType w:val="hybridMultilevel"/>
    <w:tmpl w:val="E2824C22"/>
    <w:lvl w:ilvl="0" w:tplc="721E643C">
      <w:start w:val="1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7DCE2608"/>
    <w:multiLevelType w:val="hybridMultilevel"/>
    <w:tmpl w:val="84588DA8"/>
    <w:lvl w:ilvl="0" w:tplc="800CCC6A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DA"/>
    <w:rsid w:val="00004205"/>
    <w:rsid w:val="00006D48"/>
    <w:rsid w:val="00011F1E"/>
    <w:rsid w:val="00023E35"/>
    <w:rsid w:val="00027F48"/>
    <w:rsid w:val="000310DC"/>
    <w:rsid w:val="000442E3"/>
    <w:rsid w:val="00057041"/>
    <w:rsid w:val="00072234"/>
    <w:rsid w:val="00075676"/>
    <w:rsid w:val="000842D4"/>
    <w:rsid w:val="000862D3"/>
    <w:rsid w:val="00097AE2"/>
    <w:rsid w:val="000A21E9"/>
    <w:rsid w:val="000A2CBD"/>
    <w:rsid w:val="000B4F39"/>
    <w:rsid w:val="000D07FC"/>
    <w:rsid w:val="000D6BDB"/>
    <w:rsid w:val="000E2E62"/>
    <w:rsid w:val="000F3AA6"/>
    <w:rsid w:val="00105B28"/>
    <w:rsid w:val="00110D4D"/>
    <w:rsid w:val="00124415"/>
    <w:rsid w:val="00133F55"/>
    <w:rsid w:val="00142BFD"/>
    <w:rsid w:val="00152B60"/>
    <w:rsid w:val="00153E34"/>
    <w:rsid w:val="00156818"/>
    <w:rsid w:val="00160570"/>
    <w:rsid w:val="00171594"/>
    <w:rsid w:val="0017785D"/>
    <w:rsid w:val="00181508"/>
    <w:rsid w:val="001C15A6"/>
    <w:rsid w:val="001E3F22"/>
    <w:rsid w:val="001F2152"/>
    <w:rsid w:val="0020364E"/>
    <w:rsid w:val="002046FD"/>
    <w:rsid w:val="0021104A"/>
    <w:rsid w:val="00215A85"/>
    <w:rsid w:val="00216A8C"/>
    <w:rsid w:val="002201CE"/>
    <w:rsid w:val="00223100"/>
    <w:rsid w:val="00230762"/>
    <w:rsid w:val="002313B1"/>
    <w:rsid w:val="00231F66"/>
    <w:rsid w:val="00234792"/>
    <w:rsid w:val="00246C65"/>
    <w:rsid w:val="00247036"/>
    <w:rsid w:val="00250049"/>
    <w:rsid w:val="0026356A"/>
    <w:rsid w:val="00267A2C"/>
    <w:rsid w:val="002840FB"/>
    <w:rsid w:val="002961E2"/>
    <w:rsid w:val="002B3A9B"/>
    <w:rsid w:val="002B4971"/>
    <w:rsid w:val="002B5156"/>
    <w:rsid w:val="002E0ABB"/>
    <w:rsid w:val="002E7A52"/>
    <w:rsid w:val="002F2DC2"/>
    <w:rsid w:val="00304F9D"/>
    <w:rsid w:val="0030604D"/>
    <w:rsid w:val="003071A6"/>
    <w:rsid w:val="00312031"/>
    <w:rsid w:val="00332418"/>
    <w:rsid w:val="00342711"/>
    <w:rsid w:val="003704E5"/>
    <w:rsid w:val="00373DDA"/>
    <w:rsid w:val="00383E0D"/>
    <w:rsid w:val="00390E59"/>
    <w:rsid w:val="00392A03"/>
    <w:rsid w:val="00397BE4"/>
    <w:rsid w:val="003B0EB9"/>
    <w:rsid w:val="003B18F9"/>
    <w:rsid w:val="003B3E51"/>
    <w:rsid w:val="003C086A"/>
    <w:rsid w:val="003C0D7A"/>
    <w:rsid w:val="003C0F2B"/>
    <w:rsid w:val="003C3800"/>
    <w:rsid w:val="003C45F8"/>
    <w:rsid w:val="003D4788"/>
    <w:rsid w:val="003E2306"/>
    <w:rsid w:val="003E6B3F"/>
    <w:rsid w:val="003E77CA"/>
    <w:rsid w:val="003F57B9"/>
    <w:rsid w:val="00400208"/>
    <w:rsid w:val="004061C7"/>
    <w:rsid w:val="00444C01"/>
    <w:rsid w:val="0045300B"/>
    <w:rsid w:val="0045480D"/>
    <w:rsid w:val="00455900"/>
    <w:rsid w:val="0046533F"/>
    <w:rsid w:val="00467134"/>
    <w:rsid w:val="00467211"/>
    <w:rsid w:val="0049069A"/>
    <w:rsid w:val="00496A5F"/>
    <w:rsid w:val="004A4AF1"/>
    <w:rsid w:val="004A70F1"/>
    <w:rsid w:val="004B09B1"/>
    <w:rsid w:val="004B3D4F"/>
    <w:rsid w:val="004E749C"/>
    <w:rsid w:val="004F1D61"/>
    <w:rsid w:val="00502C26"/>
    <w:rsid w:val="00502D5B"/>
    <w:rsid w:val="00506584"/>
    <w:rsid w:val="0051512B"/>
    <w:rsid w:val="0051631E"/>
    <w:rsid w:val="005259C6"/>
    <w:rsid w:val="005337EF"/>
    <w:rsid w:val="005373CC"/>
    <w:rsid w:val="00541B3E"/>
    <w:rsid w:val="00574C47"/>
    <w:rsid w:val="005769FA"/>
    <w:rsid w:val="00585F0E"/>
    <w:rsid w:val="0058636D"/>
    <w:rsid w:val="0058737B"/>
    <w:rsid w:val="005936B6"/>
    <w:rsid w:val="005A248A"/>
    <w:rsid w:val="005A54C7"/>
    <w:rsid w:val="005A7683"/>
    <w:rsid w:val="005E368A"/>
    <w:rsid w:val="005E5AC7"/>
    <w:rsid w:val="005E7676"/>
    <w:rsid w:val="005F1A64"/>
    <w:rsid w:val="005F2A79"/>
    <w:rsid w:val="00605C16"/>
    <w:rsid w:val="00611077"/>
    <w:rsid w:val="00630097"/>
    <w:rsid w:val="00633765"/>
    <w:rsid w:val="00640252"/>
    <w:rsid w:val="00642F6D"/>
    <w:rsid w:val="006433C4"/>
    <w:rsid w:val="00656DC5"/>
    <w:rsid w:val="00661FDB"/>
    <w:rsid w:val="0066300E"/>
    <w:rsid w:val="00667AA9"/>
    <w:rsid w:val="00667E63"/>
    <w:rsid w:val="00670C26"/>
    <w:rsid w:val="00674539"/>
    <w:rsid w:val="00676493"/>
    <w:rsid w:val="0068118E"/>
    <w:rsid w:val="006938FD"/>
    <w:rsid w:val="0069672A"/>
    <w:rsid w:val="006971AE"/>
    <w:rsid w:val="006A3A87"/>
    <w:rsid w:val="006B01B4"/>
    <w:rsid w:val="006D2A84"/>
    <w:rsid w:val="006E5875"/>
    <w:rsid w:val="006F37F0"/>
    <w:rsid w:val="00713B01"/>
    <w:rsid w:val="00715CDB"/>
    <w:rsid w:val="00726185"/>
    <w:rsid w:val="00734C9E"/>
    <w:rsid w:val="007357F3"/>
    <w:rsid w:val="00751B24"/>
    <w:rsid w:val="00753915"/>
    <w:rsid w:val="007823C5"/>
    <w:rsid w:val="007838EE"/>
    <w:rsid w:val="007A204D"/>
    <w:rsid w:val="007B664B"/>
    <w:rsid w:val="007C1910"/>
    <w:rsid w:val="007C5E31"/>
    <w:rsid w:val="007D1A32"/>
    <w:rsid w:val="007D3BDA"/>
    <w:rsid w:val="007D59B9"/>
    <w:rsid w:val="007E69BC"/>
    <w:rsid w:val="007F7447"/>
    <w:rsid w:val="00801860"/>
    <w:rsid w:val="00813830"/>
    <w:rsid w:val="00830E82"/>
    <w:rsid w:val="008324E9"/>
    <w:rsid w:val="00843268"/>
    <w:rsid w:val="0084661E"/>
    <w:rsid w:val="00850440"/>
    <w:rsid w:val="00866713"/>
    <w:rsid w:val="00867FA2"/>
    <w:rsid w:val="00874FF2"/>
    <w:rsid w:val="008750C6"/>
    <w:rsid w:val="00875962"/>
    <w:rsid w:val="008A788A"/>
    <w:rsid w:val="008C565E"/>
    <w:rsid w:val="008D1614"/>
    <w:rsid w:val="008E34D2"/>
    <w:rsid w:val="008E65FB"/>
    <w:rsid w:val="008F0605"/>
    <w:rsid w:val="008F41E7"/>
    <w:rsid w:val="008F598D"/>
    <w:rsid w:val="008F6A54"/>
    <w:rsid w:val="009025BA"/>
    <w:rsid w:val="009029CC"/>
    <w:rsid w:val="00904EE1"/>
    <w:rsid w:val="0092268B"/>
    <w:rsid w:val="00942F4F"/>
    <w:rsid w:val="00957F1B"/>
    <w:rsid w:val="0097251E"/>
    <w:rsid w:val="00976DF6"/>
    <w:rsid w:val="009845C2"/>
    <w:rsid w:val="00990523"/>
    <w:rsid w:val="009942B4"/>
    <w:rsid w:val="009A59D7"/>
    <w:rsid w:val="009A7BBC"/>
    <w:rsid w:val="009B3C45"/>
    <w:rsid w:val="009B7B48"/>
    <w:rsid w:val="009C0D63"/>
    <w:rsid w:val="009C610B"/>
    <w:rsid w:val="009D3D30"/>
    <w:rsid w:val="009E3F75"/>
    <w:rsid w:val="009E61F6"/>
    <w:rsid w:val="00A0031C"/>
    <w:rsid w:val="00A00CA1"/>
    <w:rsid w:val="00A03D55"/>
    <w:rsid w:val="00A10DDF"/>
    <w:rsid w:val="00A10E10"/>
    <w:rsid w:val="00A14170"/>
    <w:rsid w:val="00A21F99"/>
    <w:rsid w:val="00A30BBB"/>
    <w:rsid w:val="00A460ED"/>
    <w:rsid w:val="00A558CA"/>
    <w:rsid w:val="00A737CB"/>
    <w:rsid w:val="00A772F7"/>
    <w:rsid w:val="00A850B7"/>
    <w:rsid w:val="00A9657C"/>
    <w:rsid w:val="00AA51B3"/>
    <w:rsid w:val="00AA68B0"/>
    <w:rsid w:val="00AD0CE2"/>
    <w:rsid w:val="00AD1422"/>
    <w:rsid w:val="00AE77FC"/>
    <w:rsid w:val="00B153CC"/>
    <w:rsid w:val="00B37995"/>
    <w:rsid w:val="00B46ED1"/>
    <w:rsid w:val="00B5055B"/>
    <w:rsid w:val="00B532AF"/>
    <w:rsid w:val="00B53AEC"/>
    <w:rsid w:val="00B546E5"/>
    <w:rsid w:val="00B64204"/>
    <w:rsid w:val="00B722E5"/>
    <w:rsid w:val="00B772EA"/>
    <w:rsid w:val="00B77BB4"/>
    <w:rsid w:val="00B77F15"/>
    <w:rsid w:val="00BA4C44"/>
    <w:rsid w:val="00BB0310"/>
    <w:rsid w:val="00BB1F49"/>
    <w:rsid w:val="00BB2122"/>
    <w:rsid w:val="00BB7BAB"/>
    <w:rsid w:val="00BE245A"/>
    <w:rsid w:val="00BF5AB3"/>
    <w:rsid w:val="00C03200"/>
    <w:rsid w:val="00C03A84"/>
    <w:rsid w:val="00C1136F"/>
    <w:rsid w:val="00C215B3"/>
    <w:rsid w:val="00C63C34"/>
    <w:rsid w:val="00C66018"/>
    <w:rsid w:val="00C67CE0"/>
    <w:rsid w:val="00C72BA7"/>
    <w:rsid w:val="00C91700"/>
    <w:rsid w:val="00C92A0F"/>
    <w:rsid w:val="00C96A4A"/>
    <w:rsid w:val="00CB1C58"/>
    <w:rsid w:val="00CD34B5"/>
    <w:rsid w:val="00CD7A59"/>
    <w:rsid w:val="00CD7BA2"/>
    <w:rsid w:val="00CE6010"/>
    <w:rsid w:val="00CF53A7"/>
    <w:rsid w:val="00CF66BB"/>
    <w:rsid w:val="00D12A65"/>
    <w:rsid w:val="00D17301"/>
    <w:rsid w:val="00D217F2"/>
    <w:rsid w:val="00D244EB"/>
    <w:rsid w:val="00D24534"/>
    <w:rsid w:val="00D24C8A"/>
    <w:rsid w:val="00D27BB7"/>
    <w:rsid w:val="00D31FF5"/>
    <w:rsid w:val="00D351A2"/>
    <w:rsid w:val="00D50D45"/>
    <w:rsid w:val="00D5610A"/>
    <w:rsid w:val="00D67625"/>
    <w:rsid w:val="00D70E73"/>
    <w:rsid w:val="00D868A1"/>
    <w:rsid w:val="00DD43DD"/>
    <w:rsid w:val="00DD5D31"/>
    <w:rsid w:val="00DE3272"/>
    <w:rsid w:val="00DE774A"/>
    <w:rsid w:val="00DF2488"/>
    <w:rsid w:val="00DF3403"/>
    <w:rsid w:val="00DF4DCF"/>
    <w:rsid w:val="00E1365E"/>
    <w:rsid w:val="00E20838"/>
    <w:rsid w:val="00E22580"/>
    <w:rsid w:val="00E22AD6"/>
    <w:rsid w:val="00E32FF8"/>
    <w:rsid w:val="00E56824"/>
    <w:rsid w:val="00E611E1"/>
    <w:rsid w:val="00E6629C"/>
    <w:rsid w:val="00E67CC4"/>
    <w:rsid w:val="00E84E6D"/>
    <w:rsid w:val="00EA47F9"/>
    <w:rsid w:val="00EA5A7B"/>
    <w:rsid w:val="00EA756B"/>
    <w:rsid w:val="00EC0FAA"/>
    <w:rsid w:val="00EC7D58"/>
    <w:rsid w:val="00ED4448"/>
    <w:rsid w:val="00EE716C"/>
    <w:rsid w:val="00EF12BD"/>
    <w:rsid w:val="00F04976"/>
    <w:rsid w:val="00F27E8D"/>
    <w:rsid w:val="00F37E38"/>
    <w:rsid w:val="00F417EA"/>
    <w:rsid w:val="00F4250E"/>
    <w:rsid w:val="00F776F7"/>
    <w:rsid w:val="00F84182"/>
    <w:rsid w:val="00F8609F"/>
    <w:rsid w:val="00FA1288"/>
    <w:rsid w:val="00FA2D11"/>
    <w:rsid w:val="00FC20C7"/>
    <w:rsid w:val="00FC2465"/>
    <w:rsid w:val="00FD1EC1"/>
    <w:rsid w:val="00FD248E"/>
    <w:rsid w:val="00FD49C1"/>
    <w:rsid w:val="00FD616A"/>
    <w:rsid w:val="00FE4D9F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3441-A392-4BA0-8D8D-040354B4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中戸　靖子</dc:creator>
  <cp:lastModifiedBy>中戸　靖子</cp:lastModifiedBy>
  <cp:revision>9</cp:revision>
  <cp:lastPrinted>2015-11-09T05:57:00Z</cp:lastPrinted>
  <dcterms:created xsi:type="dcterms:W3CDTF">2015-11-05T00:35:00Z</dcterms:created>
  <dcterms:modified xsi:type="dcterms:W3CDTF">2015-11-16T06:41:00Z</dcterms:modified>
</cp:coreProperties>
</file>