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FE" w:rsidRPr="00975880" w:rsidRDefault="006227FE" w:rsidP="006227FE">
      <w:pPr>
        <w:rPr>
          <w:rFonts w:asciiTheme="minorEastAsia" w:hAnsiTheme="minorEastAsia"/>
          <w:sz w:val="24"/>
        </w:rPr>
      </w:pPr>
      <w:r w:rsidRPr="00975880">
        <w:rPr>
          <w:rFonts w:asciiTheme="minorEastAsia" w:hAnsiTheme="minorEastAsia" w:hint="eastAsia"/>
          <w:sz w:val="24"/>
        </w:rPr>
        <w:t>職業訓練指導員職</w:t>
      </w:r>
      <w:r w:rsidR="007D6C84">
        <w:rPr>
          <w:rFonts w:asciiTheme="minorEastAsia" w:hAnsiTheme="minorEastAsia" w:hint="eastAsia"/>
          <w:sz w:val="24"/>
        </w:rPr>
        <w:t xml:space="preserve">　　令和元</w:t>
      </w:r>
      <w:r w:rsidRPr="00975880">
        <w:rPr>
          <w:rFonts w:asciiTheme="minorEastAsia" w:hAnsiTheme="minorEastAsia" w:hint="eastAsia"/>
          <w:sz w:val="24"/>
        </w:rPr>
        <w:t>年９月</w:t>
      </w:r>
      <w:r w:rsidR="007D6C84">
        <w:rPr>
          <w:rFonts w:asciiTheme="minorEastAsia" w:hAnsiTheme="minorEastAsia" w:hint="eastAsia"/>
          <w:sz w:val="24"/>
        </w:rPr>
        <w:t>８</w:t>
      </w:r>
      <w:r w:rsidRPr="00975880">
        <w:rPr>
          <w:rFonts w:asciiTheme="minorEastAsia" w:hAnsiTheme="minorEastAsia" w:hint="eastAsia"/>
          <w:sz w:val="24"/>
        </w:rPr>
        <w:t>日実施</w:t>
      </w:r>
    </w:p>
    <w:p w:rsidR="006227FE" w:rsidRDefault="006227FE" w:rsidP="006227FE">
      <w:pPr>
        <w:rPr>
          <w:rFonts w:asciiTheme="minorEastAsia" w:hAnsiTheme="minorEastAsia"/>
          <w:sz w:val="24"/>
        </w:rPr>
      </w:pPr>
      <w:r>
        <w:rPr>
          <w:rFonts w:asciiTheme="minorEastAsia" w:hAnsiTheme="minorEastAsia" w:hint="eastAsia"/>
          <w:sz w:val="24"/>
        </w:rPr>
        <w:t>教養</w:t>
      </w:r>
      <w:r w:rsidRPr="00975880">
        <w:rPr>
          <w:rFonts w:asciiTheme="minorEastAsia" w:hAnsiTheme="minorEastAsia" w:hint="eastAsia"/>
          <w:sz w:val="24"/>
        </w:rPr>
        <w:t>考査の問題</w:t>
      </w:r>
    </w:p>
    <w:p w:rsidR="0007164A" w:rsidRDefault="0007164A" w:rsidP="0007164A">
      <w:pPr>
        <w:ind w:rightChars="71" w:right="149" w:firstLineChars="100" w:firstLine="240"/>
        <w:rPr>
          <w:rFonts w:ascii="ＭＳ 明朝" w:eastAsia="ＭＳ 明朝" w:hAnsi="ＭＳ 明朝" w:cs="Times New Roman"/>
          <w:color w:val="FF0000"/>
          <w:sz w:val="24"/>
          <w:szCs w:val="24"/>
        </w:rPr>
      </w:pPr>
    </w:p>
    <w:p w:rsidR="006227FE" w:rsidRPr="00AB465E" w:rsidRDefault="006227FE" w:rsidP="0007164A">
      <w:pPr>
        <w:ind w:rightChars="71" w:right="149" w:firstLineChars="100" w:firstLine="240"/>
        <w:rPr>
          <w:rFonts w:ascii="ＭＳ 明朝" w:eastAsia="ＭＳ 明朝" w:hAnsi="ＭＳ 明朝" w:cs="Times New Roman"/>
          <w:color w:val="FF0000"/>
          <w:sz w:val="24"/>
          <w:szCs w:val="24"/>
        </w:rPr>
      </w:pPr>
    </w:p>
    <w:p w:rsidR="007D6C84" w:rsidRDefault="007D6C84" w:rsidP="007D6C84">
      <w:pPr>
        <w:ind w:firstLineChars="100" w:firstLine="240"/>
        <w:rPr>
          <w:rFonts w:ascii="ＭＳ 明朝" w:hAnsi="ＭＳ 明朝"/>
          <w:sz w:val="24"/>
        </w:rPr>
      </w:pPr>
      <w:r>
        <w:rPr>
          <w:rFonts w:ascii="ＭＳ 明朝" w:hAnsi="ＭＳ 明朝" w:hint="eastAsia"/>
          <w:sz w:val="24"/>
        </w:rPr>
        <w:t>子ども・若者の一人ひとりが無限の可能性を持ち、全ての子ども・若者が健やかに成長し、自立・活躍していける社会の実現</w:t>
      </w:r>
      <w:bookmarkStart w:id="0" w:name="_GoBack"/>
      <w:bookmarkEnd w:id="0"/>
      <w:r>
        <w:rPr>
          <w:rFonts w:ascii="ＭＳ 明朝" w:hAnsi="ＭＳ 明朝" w:hint="eastAsia"/>
          <w:sz w:val="24"/>
        </w:rPr>
        <w:t>が求められている。</w:t>
      </w:r>
    </w:p>
    <w:p w:rsidR="007D6C84" w:rsidRDefault="007D6C84" w:rsidP="007D6C84">
      <w:pPr>
        <w:ind w:firstLineChars="100" w:firstLine="240"/>
        <w:rPr>
          <w:rFonts w:ascii="ＭＳ 明朝" w:hAnsi="ＭＳ 明朝" w:hint="eastAsia"/>
          <w:sz w:val="24"/>
        </w:rPr>
      </w:pPr>
      <w:r>
        <w:rPr>
          <w:rFonts w:ascii="ＭＳ 明朝" w:hAnsi="ＭＳ 明朝" w:hint="eastAsia"/>
          <w:sz w:val="24"/>
        </w:rPr>
        <w:t>しかしながら、今日の子ども・若者をめぐっては、本人や家族のみでは対応が難しい状況が数多く存在し、子ども・若者の成長や自立等に向けて解決しなければならない様々な課題が生じている。</w:t>
      </w:r>
    </w:p>
    <w:p w:rsidR="007D6C84" w:rsidRDefault="007D6C84" w:rsidP="007D6C84">
      <w:pPr>
        <w:ind w:rightChars="71" w:right="149" w:firstLineChars="100" w:firstLine="240"/>
        <w:rPr>
          <w:rFonts w:ascii="ＭＳ 明朝" w:hAnsi="ＭＳ 明朝" w:hint="eastAsia"/>
          <w:sz w:val="24"/>
        </w:rPr>
      </w:pPr>
      <w:r>
        <w:rPr>
          <w:rFonts w:ascii="ＭＳ 明朝" w:hAnsi="ＭＳ 明朝" w:hint="eastAsia"/>
          <w:sz w:val="24"/>
        </w:rPr>
        <w:t>そこで、次の問いに答えなさい。</w:t>
      </w:r>
    </w:p>
    <w:p w:rsidR="007D6C84" w:rsidRPr="00037797" w:rsidRDefault="007D6C84" w:rsidP="007D6C84">
      <w:pPr>
        <w:ind w:rightChars="71" w:right="149" w:firstLineChars="100" w:firstLine="240"/>
        <w:rPr>
          <w:rFonts w:ascii="ＭＳ 明朝" w:hAnsi="ＭＳ 明朝" w:hint="eastAsia"/>
          <w:sz w:val="24"/>
        </w:rPr>
      </w:pPr>
    </w:p>
    <w:p w:rsidR="007D6C84" w:rsidRDefault="007D6C84" w:rsidP="007D6C84">
      <w:pPr>
        <w:ind w:leftChars="100" w:left="690" w:rightChars="71" w:right="149" w:hangingChars="200" w:hanging="480"/>
        <w:jc w:val="distribute"/>
        <w:rPr>
          <w:rFonts w:ascii="ＭＳ 明朝" w:hAnsi="ＭＳ 明朝"/>
          <w:sz w:val="24"/>
        </w:rPr>
      </w:pPr>
      <w:r>
        <w:rPr>
          <w:rFonts w:ascii="ＭＳ 明朝" w:hAnsi="ＭＳ 明朝" w:hint="eastAsia"/>
          <w:sz w:val="24"/>
        </w:rPr>
        <w:t xml:space="preserve">問１　今日における子ども・若者をめぐって生じている課題を具体的にあげ、　</w:t>
      </w:r>
    </w:p>
    <w:p w:rsidR="007D6C84" w:rsidRDefault="007D6C84" w:rsidP="007D6C84">
      <w:pPr>
        <w:ind w:leftChars="100" w:left="690" w:rightChars="71" w:right="149" w:hangingChars="200" w:hanging="480"/>
        <w:rPr>
          <w:rFonts w:ascii="ＭＳ 明朝" w:hAnsi="ＭＳ 明朝" w:hint="eastAsia"/>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その背景を述べなさい。</w:t>
      </w:r>
    </w:p>
    <w:p w:rsidR="007D6C84" w:rsidRPr="00821DCD" w:rsidRDefault="007D6C84" w:rsidP="007D6C84">
      <w:pPr>
        <w:ind w:leftChars="100" w:left="690" w:rightChars="71" w:right="149" w:hangingChars="200" w:hanging="480"/>
        <w:rPr>
          <w:rFonts w:ascii="ＭＳ 明朝" w:hAnsi="ＭＳ 明朝" w:hint="eastAsia"/>
          <w:sz w:val="24"/>
        </w:rPr>
      </w:pPr>
    </w:p>
    <w:p w:rsidR="00EA1423" w:rsidRPr="007D6C84" w:rsidRDefault="007D6C84" w:rsidP="007D6C84">
      <w:pPr>
        <w:ind w:leftChars="100" w:left="690" w:rightChars="71" w:right="149" w:hangingChars="200" w:hanging="480"/>
        <w:rPr>
          <w:rFonts w:ascii="ＭＳ 明朝" w:hAnsi="ＭＳ 明朝" w:hint="eastAsia"/>
          <w:sz w:val="24"/>
        </w:rPr>
      </w:pPr>
      <w:r>
        <w:rPr>
          <w:rFonts w:ascii="ＭＳ 明朝" w:hAnsi="ＭＳ 明朝" w:hint="eastAsia"/>
          <w:sz w:val="24"/>
        </w:rPr>
        <w:t>問２　問１で述べた課題に対し、どのような取組みが必要か、あなたの考えを述べなさい。</w:t>
      </w:r>
    </w:p>
    <w:sectPr w:rsidR="00EA1423" w:rsidRPr="007D6C84" w:rsidSect="00AB465E">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18" w:rsidRDefault="00C95B18" w:rsidP="00C95B18">
      <w:r>
        <w:separator/>
      </w:r>
    </w:p>
  </w:endnote>
  <w:endnote w:type="continuationSeparator" w:id="0">
    <w:p w:rsidR="00C95B18" w:rsidRDefault="00C95B18" w:rsidP="00C9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18" w:rsidRDefault="00C95B18" w:rsidP="00C95B18">
      <w:r>
        <w:separator/>
      </w:r>
    </w:p>
  </w:footnote>
  <w:footnote w:type="continuationSeparator" w:id="0">
    <w:p w:rsidR="00C95B18" w:rsidRDefault="00C95B18" w:rsidP="00C9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9A"/>
    <w:rsid w:val="0007164A"/>
    <w:rsid w:val="000726EE"/>
    <w:rsid w:val="00090EA4"/>
    <w:rsid w:val="00095EFE"/>
    <w:rsid w:val="001143BE"/>
    <w:rsid w:val="00127287"/>
    <w:rsid w:val="001C7431"/>
    <w:rsid w:val="00264E9C"/>
    <w:rsid w:val="00315A1A"/>
    <w:rsid w:val="0035704F"/>
    <w:rsid w:val="00407BB5"/>
    <w:rsid w:val="00413CCD"/>
    <w:rsid w:val="00437AF9"/>
    <w:rsid w:val="00450B8B"/>
    <w:rsid w:val="004619D8"/>
    <w:rsid w:val="004B76D9"/>
    <w:rsid w:val="004E09D2"/>
    <w:rsid w:val="0055210D"/>
    <w:rsid w:val="00561F1E"/>
    <w:rsid w:val="006227FE"/>
    <w:rsid w:val="006301F5"/>
    <w:rsid w:val="006342BE"/>
    <w:rsid w:val="00660F93"/>
    <w:rsid w:val="006849C1"/>
    <w:rsid w:val="006966F2"/>
    <w:rsid w:val="006E6E8E"/>
    <w:rsid w:val="007203E1"/>
    <w:rsid w:val="007412E0"/>
    <w:rsid w:val="007A005A"/>
    <w:rsid w:val="007D6C84"/>
    <w:rsid w:val="008037AD"/>
    <w:rsid w:val="008806F0"/>
    <w:rsid w:val="008D0268"/>
    <w:rsid w:val="008F0D3D"/>
    <w:rsid w:val="00903D03"/>
    <w:rsid w:val="0093275E"/>
    <w:rsid w:val="009C4C8E"/>
    <w:rsid w:val="009E6769"/>
    <w:rsid w:val="009F0E06"/>
    <w:rsid w:val="00AB465E"/>
    <w:rsid w:val="00B65356"/>
    <w:rsid w:val="00BA1AB5"/>
    <w:rsid w:val="00BA5BF5"/>
    <w:rsid w:val="00C14EC4"/>
    <w:rsid w:val="00C95B18"/>
    <w:rsid w:val="00CD7E40"/>
    <w:rsid w:val="00D575B1"/>
    <w:rsid w:val="00D6040C"/>
    <w:rsid w:val="00DC725E"/>
    <w:rsid w:val="00E51434"/>
    <w:rsid w:val="00E5160D"/>
    <w:rsid w:val="00EA1423"/>
    <w:rsid w:val="00EE0A30"/>
    <w:rsid w:val="00F42F1B"/>
    <w:rsid w:val="00F4419A"/>
    <w:rsid w:val="00F519AD"/>
    <w:rsid w:val="00F51A09"/>
    <w:rsid w:val="00F618F0"/>
    <w:rsid w:val="00F92808"/>
    <w:rsid w:val="00FC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770E094"/>
  <w15:docId w15:val="{1B770945-8D37-4AAC-B263-8702F0D6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CCD"/>
    <w:rPr>
      <w:color w:val="0000FF" w:themeColor="hyperlink"/>
      <w:u w:val="single"/>
    </w:rPr>
  </w:style>
  <w:style w:type="paragraph" w:styleId="a4">
    <w:name w:val="Balloon Text"/>
    <w:basedOn w:val="a"/>
    <w:link w:val="a5"/>
    <w:uiPriority w:val="99"/>
    <w:semiHidden/>
    <w:unhideWhenUsed/>
    <w:rsid w:val="00BA5B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BF5"/>
    <w:rPr>
      <w:rFonts w:asciiTheme="majorHAnsi" w:eastAsiaTheme="majorEastAsia" w:hAnsiTheme="majorHAnsi" w:cstheme="majorBidi"/>
      <w:sz w:val="18"/>
      <w:szCs w:val="18"/>
    </w:rPr>
  </w:style>
  <w:style w:type="paragraph" w:styleId="a6">
    <w:name w:val="header"/>
    <w:basedOn w:val="a"/>
    <w:link w:val="a7"/>
    <w:uiPriority w:val="99"/>
    <w:unhideWhenUsed/>
    <w:rsid w:val="00C95B18"/>
    <w:pPr>
      <w:tabs>
        <w:tab w:val="center" w:pos="4252"/>
        <w:tab w:val="right" w:pos="8504"/>
      </w:tabs>
      <w:snapToGrid w:val="0"/>
    </w:pPr>
  </w:style>
  <w:style w:type="character" w:customStyle="1" w:styleId="a7">
    <w:name w:val="ヘッダー (文字)"/>
    <w:basedOn w:val="a0"/>
    <w:link w:val="a6"/>
    <w:uiPriority w:val="99"/>
    <w:rsid w:val="00C95B18"/>
  </w:style>
  <w:style w:type="paragraph" w:styleId="a8">
    <w:name w:val="footer"/>
    <w:basedOn w:val="a"/>
    <w:link w:val="a9"/>
    <w:uiPriority w:val="99"/>
    <w:unhideWhenUsed/>
    <w:rsid w:val="00C95B18"/>
    <w:pPr>
      <w:tabs>
        <w:tab w:val="center" w:pos="4252"/>
        <w:tab w:val="right" w:pos="8504"/>
      </w:tabs>
      <w:snapToGrid w:val="0"/>
    </w:pPr>
  </w:style>
  <w:style w:type="character" w:customStyle="1" w:styleId="a9">
    <w:name w:val="フッター (文字)"/>
    <w:basedOn w:val="a0"/>
    <w:link w:val="a8"/>
    <w:uiPriority w:val="99"/>
    <w:rsid w:val="00C9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岡本　謙次郎</cp:lastModifiedBy>
  <cp:revision>3</cp:revision>
  <cp:lastPrinted>2019-11-08T06:45:00Z</cp:lastPrinted>
  <dcterms:created xsi:type="dcterms:W3CDTF">2018-11-02T02:39:00Z</dcterms:created>
  <dcterms:modified xsi:type="dcterms:W3CDTF">2019-11-08T06:45:00Z</dcterms:modified>
</cp:coreProperties>
</file>