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65" w:rsidRPr="00C84B65" w:rsidRDefault="00840DD4" w:rsidP="00E25EC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4312743</wp:posOffset>
                </wp:positionH>
                <wp:positionV relativeFrom="paragraph">
                  <wp:posOffset>-489098</wp:posOffset>
                </wp:positionV>
                <wp:extent cx="1228725" cy="3905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DD4" w:rsidRPr="00C30110" w:rsidRDefault="00840DD4" w:rsidP="00C3011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u w:val="single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6pt;margin-top:-38.5pt;width:96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IV0Q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" filled="f" stroked="f">
                <v:textbox inset="5.85pt,.7pt,5.85pt,.7pt">
                  <w:txbxContent>
                    <w:p w:rsidR="00840DD4" w:rsidRPr="00C30110" w:rsidRDefault="00840DD4" w:rsidP="00C30110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u w:val="single"/>
                        </w:rPr>
                        <w:t>参考資料２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6103">
        <w:rPr>
          <w:rFonts w:asciiTheme="majorEastAsia" w:eastAsiaTheme="majorEastAsia" w:hAnsiTheme="majorEastAsia" w:hint="eastAsia"/>
          <w:sz w:val="32"/>
          <w:szCs w:val="32"/>
        </w:rPr>
        <w:t>大阪府環境審議会リサイクル製品認定部会</w:t>
      </w:r>
    </w:p>
    <w:p w:rsidR="00E25EC5" w:rsidRPr="00C84B65" w:rsidRDefault="00E25EC5" w:rsidP="00E25EC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4B65">
        <w:rPr>
          <w:rFonts w:asciiTheme="majorEastAsia" w:eastAsiaTheme="majorEastAsia" w:hAnsiTheme="majorEastAsia" w:hint="eastAsia"/>
          <w:sz w:val="32"/>
          <w:szCs w:val="32"/>
        </w:rPr>
        <w:t>委員名簿</w:t>
      </w:r>
    </w:p>
    <w:p w:rsidR="00E25EC5" w:rsidRDefault="00E25EC5" w:rsidP="00E25EC5">
      <w:pPr>
        <w:rPr>
          <w:rFonts w:hint="eastAsia"/>
        </w:rPr>
      </w:pPr>
    </w:p>
    <w:p w:rsidR="007C5506" w:rsidRDefault="007C5506" w:rsidP="00E25EC5"/>
    <w:tbl>
      <w:tblPr>
        <w:tblStyle w:val="a3"/>
        <w:tblW w:w="6742" w:type="dxa"/>
        <w:jc w:val="center"/>
        <w:tblLook w:val="04A0" w:firstRow="1" w:lastRow="0" w:firstColumn="1" w:lastColumn="0" w:noHBand="0" w:noVBand="1"/>
      </w:tblPr>
      <w:tblGrid>
        <w:gridCol w:w="2248"/>
        <w:gridCol w:w="2683"/>
        <w:gridCol w:w="1811"/>
      </w:tblGrid>
      <w:tr w:rsidR="007C5506" w:rsidRPr="00AE40C9" w:rsidTr="007C5506">
        <w:trPr>
          <w:trHeight w:val="800"/>
          <w:jc w:val="center"/>
        </w:trPr>
        <w:tc>
          <w:tcPr>
            <w:tcW w:w="2248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1811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C5506" w:rsidRPr="00AE40C9" w:rsidTr="007C5506">
        <w:trPr>
          <w:trHeight w:val="1127"/>
          <w:jc w:val="center"/>
        </w:trPr>
        <w:tc>
          <w:tcPr>
            <w:tcW w:w="2248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8"/>
                <w:szCs w:val="24"/>
              </w:rPr>
              <w:t>中浜 多美江</w:t>
            </w:r>
          </w:p>
          <w:p w:rsidR="007C5506" w:rsidRPr="00AE40C9" w:rsidRDefault="007C5506" w:rsidP="00AE40C9">
            <w:pPr>
              <w:spacing w:line="300" w:lineRule="exact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(なかはま　たみえ)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NPO法人</w:t>
            </w:r>
          </w:p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関西消費者連合会</w:t>
            </w:r>
            <w:r w:rsidRPr="00AE40C9">
              <w:rPr>
                <w:rFonts w:asciiTheme="minorEastAsia" w:hAnsiTheme="minorEastAsia"/>
                <w:sz w:val="24"/>
                <w:szCs w:val="24"/>
              </w:rPr>
              <w:br/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副理事長</w:t>
            </w:r>
          </w:p>
        </w:tc>
        <w:tc>
          <w:tcPr>
            <w:tcW w:w="1811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06" w:rsidRPr="00AE40C9" w:rsidTr="007C5506">
        <w:trPr>
          <w:trHeight w:val="1127"/>
          <w:jc w:val="center"/>
        </w:trPr>
        <w:tc>
          <w:tcPr>
            <w:tcW w:w="2248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8"/>
                <w:szCs w:val="24"/>
              </w:rPr>
              <w:t>福岡　雅子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(ふくおか　まさこ</w:t>
            </w: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大阪工業大学</w:t>
            </w:r>
            <w:r w:rsidRPr="00AE40C9">
              <w:rPr>
                <w:rFonts w:asciiTheme="minorEastAsia" w:hAnsiTheme="minorEastAsia"/>
                <w:sz w:val="24"/>
                <w:szCs w:val="24"/>
              </w:rPr>
              <w:br/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工学部准教授</w:t>
            </w:r>
          </w:p>
        </w:tc>
        <w:tc>
          <w:tcPr>
            <w:tcW w:w="1811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部会長</w:t>
            </w:r>
          </w:p>
        </w:tc>
      </w:tr>
      <w:tr w:rsidR="007C5506" w:rsidRPr="00AE40C9" w:rsidTr="007C5506">
        <w:trPr>
          <w:trHeight w:val="1127"/>
          <w:jc w:val="center"/>
        </w:trPr>
        <w:tc>
          <w:tcPr>
            <w:tcW w:w="2248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8"/>
                <w:szCs w:val="24"/>
              </w:rPr>
              <w:t>藤田　香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ふじた　かおり</w:t>
            </w: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近畿大学</w:t>
            </w:r>
            <w:r w:rsidRPr="00AE40C9">
              <w:rPr>
                <w:rFonts w:asciiTheme="minorEastAsia" w:hAnsiTheme="minorEastAsia"/>
                <w:sz w:val="24"/>
                <w:szCs w:val="24"/>
              </w:rPr>
              <w:br/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総合社会学部教授</w:t>
            </w:r>
          </w:p>
        </w:tc>
        <w:tc>
          <w:tcPr>
            <w:tcW w:w="1811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部会長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</w:p>
        </w:tc>
        <w:bookmarkStart w:id="0" w:name="_GoBack"/>
        <w:bookmarkEnd w:id="0"/>
      </w:tr>
      <w:tr w:rsidR="007C5506" w:rsidRPr="00AE40C9" w:rsidTr="007C5506">
        <w:trPr>
          <w:jc w:val="center"/>
        </w:trPr>
        <w:tc>
          <w:tcPr>
            <w:tcW w:w="6742" w:type="dxa"/>
            <w:gridSpan w:val="3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以上、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環境審議会委員</w:t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 xml:space="preserve">　計３名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06" w:rsidRPr="00AE40C9" w:rsidTr="007C5506">
        <w:trPr>
          <w:trHeight w:val="1304"/>
          <w:jc w:val="center"/>
        </w:trPr>
        <w:tc>
          <w:tcPr>
            <w:tcW w:w="2248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8"/>
                <w:szCs w:val="24"/>
              </w:rPr>
              <w:t>惣田　訓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そうだ　さとし</w:t>
            </w: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大阪大学大学院</w:t>
            </w:r>
            <w:r w:rsidRPr="00AE40C9">
              <w:rPr>
                <w:rFonts w:asciiTheme="minorEastAsia" w:hAnsiTheme="minorEastAsia"/>
                <w:sz w:val="24"/>
                <w:szCs w:val="24"/>
              </w:rPr>
              <w:br/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工学研究科准教授</w:t>
            </w:r>
          </w:p>
        </w:tc>
        <w:tc>
          <w:tcPr>
            <w:tcW w:w="1811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06" w:rsidRPr="00AE40C9" w:rsidTr="007C5506">
        <w:trPr>
          <w:trHeight w:val="1304"/>
          <w:jc w:val="center"/>
        </w:trPr>
        <w:tc>
          <w:tcPr>
            <w:tcW w:w="2248" w:type="dxa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8"/>
                <w:szCs w:val="24"/>
              </w:rPr>
              <w:t>麓　隆行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ふもと　たかゆき</w:t>
            </w:r>
            <w:r w:rsidRPr="00AE40C9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7C5506" w:rsidRPr="00AE40C9" w:rsidRDefault="007C5506" w:rsidP="007C5506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近畿大学</w:t>
            </w:r>
            <w:r w:rsidRPr="00AE40C9">
              <w:rPr>
                <w:rFonts w:asciiTheme="minorEastAsia" w:hAnsiTheme="minorEastAsia"/>
                <w:sz w:val="24"/>
                <w:szCs w:val="24"/>
              </w:rPr>
              <w:br/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理工学部准教授</w:t>
            </w:r>
          </w:p>
        </w:tc>
        <w:tc>
          <w:tcPr>
            <w:tcW w:w="1811" w:type="dxa"/>
            <w:vAlign w:val="center"/>
          </w:tcPr>
          <w:p w:rsidR="007C5506" w:rsidRPr="00AE40C9" w:rsidRDefault="007C5506" w:rsidP="00AE40C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06" w:rsidRPr="00AE40C9" w:rsidTr="007C5506">
        <w:trPr>
          <w:trHeight w:val="420"/>
          <w:jc w:val="center"/>
        </w:trPr>
        <w:tc>
          <w:tcPr>
            <w:tcW w:w="6742" w:type="dxa"/>
            <w:gridSpan w:val="3"/>
            <w:vAlign w:val="center"/>
          </w:tcPr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C5506" w:rsidRDefault="007C5506" w:rsidP="00AE40C9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>以上、環境審議会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専門委員</w:t>
            </w:r>
            <w:r w:rsidRPr="00AE40C9">
              <w:rPr>
                <w:rFonts w:asciiTheme="minorEastAsia" w:hAnsiTheme="minorEastAsia" w:hint="eastAsia"/>
                <w:sz w:val="24"/>
                <w:szCs w:val="24"/>
              </w:rPr>
              <w:t xml:space="preserve">　計２名</w:t>
            </w:r>
          </w:p>
          <w:p w:rsidR="007C5506" w:rsidRPr="00AE40C9" w:rsidRDefault="007C5506" w:rsidP="00AE40C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4B65" w:rsidRPr="00AE40C9" w:rsidRDefault="00C84B65" w:rsidP="00E25EC5">
      <w:pPr>
        <w:rPr>
          <w:sz w:val="24"/>
          <w:szCs w:val="24"/>
        </w:rPr>
      </w:pPr>
    </w:p>
    <w:p w:rsidR="008D2CBB" w:rsidRPr="00AE40C9" w:rsidRDefault="00AE40C9" w:rsidP="00AE40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以上、合計５名</w:t>
      </w:r>
    </w:p>
    <w:sectPr w:rsidR="008D2CBB" w:rsidRPr="00AE4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1D" w:rsidRDefault="002A7D1D" w:rsidP="00676103">
      <w:r>
        <w:separator/>
      </w:r>
    </w:p>
  </w:endnote>
  <w:endnote w:type="continuationSeparator" w:id="0">
    <w:p w:rsidR="002A7D1D" w:rsidRDefault="002A7D1D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1D" w:rsidRDefault="002A7D1D" w:rsidP="00676103">
      <w:r>
        <w:separator/>
      </w:r>
    </w:p>
  </w:footnote>
  <w:footnote w:type="continuationSeparator" w:id="0">
    <w:p w:rsidR="002A7D1D" w:rsidRDefault="002A7D1D" w:rsidP="0067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5"/>
    <w:rsid w:val="00087D5E"/>
    <w:rsid w:val="000D0812"/>
    <w:rsid w:val="001A1632"/>
    <w:rsid w:val="002A7D1D"/>
    <w:rsid w:val="00461A01"/>
    <w:rsid w:val="004D75B3"/>
    <w:rsid w:val="00653E6B"/>
    <w:rsid w:val="00664897"/>
    <w:rsid w:val="00676103"/>
    <w:rsid w:val="006E7DF0"/>
    <w:rsid w:val="007C5506"/>
    <w:rsid w:val="00840DD4"/>
    <w:rsid w:val="00850671"/>
    <w:rsid w:val="008D2CBB"/>
    <w:rsid w:val="00944E46"/>
    <w:rsid w:val="00AE40C9"/>
    <w:rsid w:val="00BC77B2"/>
    <w:rsid w:val="00C65CFB"/>
    <w:rsid w:val="00C84B65"/>
    <w:rsid w:val="00CD7EC1"/>
    <w:rsid w:val="00E06928"/>
    <w:rsid w:val="00E25EC5"/>
    <w:rsid w:val="00EA4DB7"/>
    <w:rsid w:val="00EA7203"/>
    <w:rsid w:val="00FA1C3C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水間　健二</dc:creator>
  <cp:lastModifiedBy>福田　智子</cp:lastModifiedBy>
  <cp:revision>20</cp:revision>
  <cp:lastPrinted>2015-07-17T12:49:00Z</cp:lastPrinted>
  <dcterms:created xsi:type="dcterms:W3CDTF">2012-12-03T04:41:00Z</dcterms:created>
  <dcterms:modified xsi:type="dcterms:W3CDTF">2015-07-31T00:39:00Z</dcterms:modified>
</cp:coreProperties>
</file>