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47C" w14:textId="77777777" w:rsidR="00340C0F" w:rsidRPr="00340C0F" w:rsidRDefault="00340C0F" w:rsidP="00697B36">
      <w:pPr>
        <w:spacing w:line="52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340C0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なにわエコ良品ネクスト</w:t>
      </w:r>
    </w:p>
    <w:p w14:paraId="15A34751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AEC2075" wp14:editId="4FA61526">
                <wp:extent cx="5991225" cy="0"/>
                <wp:effectExtent l="57150" t="57150" r="85725" b="76200"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DEA478" id="直線コネクタ 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" strokeweight="10pt">
                <v:stroke endcap="round"/>
                <w10:anchorlock/>
              </v:line>
            </w:pict>
          </mc:Fallback>
        </mc:AlternateContent>
      </w:r>
    </w:p>
    <w:p w14:paraId="33F39FBB" w14:textId="523C6CAC" w:rsidR="00340C0F" w:rsidRPr="00340C0F" w:rsidRDefault="00340C0F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認定製品の使用済品が製造者により</w:t>
      </w:r>
      <w:r w:rsidR="0086619E">
        <w:rPr>
          <w:rFonts w:ascii="Meiryo UI" w:eastAsia="Meiryo UI" w:hAnsi="Meiryo UI" w:cs="Meiryo UI" w:hint="eastAsia"/>
          <w:sz w:val="22"/>
        </w:rPr>
        <w:t>自ら</w:t>
      </w:r>
      <w:r>
        <w:rPr>
          <w:rFonts w:ascii="Meiryo UI" w:eastAsia="Meiryo UI" w:hAnsi="Meiryo UI" w:cs="Meiryo UI" w:hint="eastAsia"/>
          <w:sz w:val="22"/>
        </w:rPr>
        <w:t>回収され、「繰返しリサイクル」される製品です。</w:t>
      </w:r>
    </w:p>
    <w:p w14:paraId="24439058" w14:textId="5B3F9105" w:rsidR="00340C0F" w:rsidRPr="00340C0F" w:rsidRDefault="00595899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3840" behindDoc="0" locked="0" layoutInCell="1" allowOverlap="1" wp14:anchorId="31863B55" wp14:editId="5FCA2DA2">
            <wp:simplePos x="0" y="0"/>
            <wp:positionH relativeFrom="column">
              <wp:posOffset>3463290</wp:posOffset>
            </wp:positionH>
            <wp:positionV relativeFrom="paragraph">
              <wp:posOffset>44450</wp:posOffset>
            </wp:positionV>
            <wp:extent cx="2657475" cy="1753012"/>
            <wp:effectExtent l="0" t="0" r="0" b="0"/>
            <wp:wrapThrough wrapText="bothSides">
              <wp:wrapPolygon edited="0">
                <wp:start x="6039" y="0"/>
                <wp:lineTo x="3252" y="1409"/>
                <wp:lineTo x="2942" y="1878"/>
                <wp:lineTo x="3561" y="3757"/>
                <wp:lineTo x="1394" y="7513"/>
                <wp:lineTo x="0" y="11270"/>
                <wp:lineTo x="0" y="11739"/>
                <wp:lineTo x="2787" y="15026"/>
                <wp:lineTo x="1394" y="16200"/>
                <wp:lineTo x="1394" y="18548"/>
                <wp:lineTo x="2942" y="19252"/>
                <wp:lineTo x="5884" y="21365"/>
                <wp:lineTo x="6503" y="21365"/>
                <wp:lineTo x="12387" y="21365"/>
                <wp:lineTo x="13935" y="21365"/>
                <wp:lineTo x="18271" y="19487"/>
                <wp:lineTo x="20594" y="15965"/>
                <wp:lineTo x="20594" y="15026"/>
                <wp:lineTo x="20284" y="11270"/>
                <wp:lineTo x="21368" y="9157"/>
                <wp:lineTo x="21368" y="8687"/>
                <wp:lineTo x="19974" y="7278"/>
                <wp:lineTo x="17652" y="4226"/>
                <wp:lineTo x="16877" y="3757"/>
                <wp:lineTo x="17032" y="2817"/>
                <wp:lineTo x="10065" y="0"/>
                <wp:lineTo x="7123" y="0"/>
                <wp:lineTo x="6039" y="0"/>
              </wp:wrapPolygon>
            </wp:wrapThrough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5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5376A" w14:textId="30AB5019" w:rsidR="00B13897" w:rsidRDefault="00B13897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372C9C69" w14:textId="0454ACC0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73810E9B" w14:textId="77777777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6A57165E" w14:textId="661D2DE2" w:rsidR="009F325F" w:rsidRPr="00444604" w:rsidRDefault="009F325F" w:rsidP="009F325F">
      <w:pPr>
        <w:rPr>
          <w:color w:val="FF0000"/>
        </w:rPr>
      </w:pPr>
      <w:r>
        <w:rPr>
          <w:rFonts w:ascii="Meiryo UI" w:eastAsia="Meiryo UI" w:hAnsi="Meiryo UI" w:cs="Meiryo UI" w:hint="eastAsia"/>
          <w:b/>
          <w:color w:val="4F6228" w:themeColor="accent3" w:themeShade="80"/>
          <w:sz w:val="28"/>
        </w:rPr>
        <w:t>防災用品</w:t>
      </w:r>
    </w:p>
    <w:tbl>
      <w:tblPr>
        <w:tblStyle w:val="a3"/>
        <w:tblW w:w="9688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C13B68" w:rsidRPr="00536E76" w14:paraId="013E11AE" w14:textId="77777777" w:rsidTr="00A46C27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2A020315" w14:textId="4789F417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221055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蓄圧式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消火器</w:t>
            </w:r>
          </w:p>
        </w:tc>
        <w:tc>
          <w:tcPr>
            <w:tcW w:w="4844" w:type="dxa"/>
            <w:shd w:val="clear" w:color="auto" w:fill="76923C" w:themeFill="accent3" w:themeFillShade="BF"/>
            <w:vAlign w:val="center"/>
          </w:tcPr>
          <w:p w14:paraId="2A3D0037" w14:textId="6CD0736B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221056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加圧式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消火器 </w:t>
            </w:r>
          </w:p>
        </w:tc>
      </w:tr>
      <w:tr w:rsidR="00C13B68" w:rsidRPr="00536E76" w14:paraId="433279FE" w14:textId="77777777" w:rsidTr="00015459">
        <w:trPr>
          <w:trHeight w:val="4948"/>
          <w:jc w:val="center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63A6101E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74C528CF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4ABB8C34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17FE7C3D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18F0DF5E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6BB5DD42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3AF60B16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0C142A3B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7CA4C7BC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588F813D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2B3D852" wp14:editId="587EA9B7">
                  <wp:simplePos x="714703" y="394137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83382" cy="1224000"/>
                  <wp:effectExtent l="0" t="0" r="0" b="0"/>
                  <wp:wrapSquare wrapText="bothSides"/>
                  <wp:docPr id="451" name="図 451" descr="C:\Users\SekiI\AppData\Local\Microsoft\Windows\INetCache\Content.Word\221055_蓄圧式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kiI\AppData\Local\Microsoft\Windows\INetCache\Content.Word\221055_蓄圧式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82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5DEA70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●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型番</w:t>
            </w: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YA-4NX(1.0kg)、YA-5NX(1.5kg)、</w:t>
            </w:r>
          </w:p>
          <w:p w14:paraId="71F78607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YA-6NX(2.0kg)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、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YA-10NX(3.0kg)、</w:t>
            </w:r>
          </w:p>
          <w:p w14:paraId="3FDDB55A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17085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</w:rPr>
              <w:t>YA-10NXD(3.5kg)、YA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-15X(4.5kg)、</w:t>
            </w:r>
          </w:p>
          <w:p w14:paraId="37830C72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YA-20X(6.0kg)、FM1200X(1.2kg)、</w:t>
            </w:r>
          </w:p>
          <w:p w14:paraId="39814795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FM2000X(2.0kg)、FM3000NX(3.0kg)、</w:t>
            </w:r>
          </w:p>
          <w:p w14:paraId="2FA3F4A0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YAS-10XⅡ(3.0kg)、YAS-10DⅡ(3.5kg)、</w:t>
            </w:r>
          </w:p>
          <w:p w14:paraId="3FEC5B44" w14:textId="77777777" w:rsidR="00C13B68" w:rsidRPr="00C06D4A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YAS-20XⅡ(6.0kg)</w:t>
            </w:r>
          </w:p>
          <w:p w14:paraId="697621EF" w14:textId="77777777" w:rsidR="00C13B68" w:rsidRPr="007D09DC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74AE5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7400ACAE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58ED8DC3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2C646A1A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23472F61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233B1E80" w14:textId="77777777" w:rsidR="005A1339" w:rsidRDefault="00C13B68" w:rsidP="00C13B68">
            <w:pPr>
              <w:spacing w:line="20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63F999C1" w14:textId="77777777" w:rsidR="00845C2A" w:rsidRDefault="00845C2A" w:rsidP="00C13B68">
            <w:pPr>
              <w:spacing w:line="20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</w:p>
          <w:p w14:paraId="6AFB2716" w14:textId="2E0DD6E3" w:rsidR="00845C2A" w:rsidRPr="005A1339" w:rsidRDefault="00845C2A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0E41A8DA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7F75EB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7F9F3DE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B0D4D84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8636778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8852802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675C9E27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672C3EA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276D13A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65BD919" wp14:editId="5CA443E3">
                  <wp:simplePos x="3794234" y="393086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1041" cy="1224000"/>
                  <wp:effectExtent l="0" t="0" r="0" b="0"/>
                  <wp:wrapSquare wrapText="bothSides"/>
                  <wp:docPr id="452" name="図 452" descr="C:\Users\SekiI\AppData\Local\Microsoft\Windows\INetCache\Content.Word\221056_加圧式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kiI\AppData\Local\Microsoft\Windows\INetCache\Content.Word\221056_加圧式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41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985007" w14:textId="77777777" w:rsidR="00C13B68" w:rsidRPr="003F60AE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●型番</w:t>
            </w:r>
            <w:r w:rsidRPr="003F60AE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/>
                <w:sz w:val="18"/>
                <w:szCs w:val="20"/>
              </w:rPr>
              <w:t>YP-10CT(3.0kg)</w:t>
            </w:r>
          </w:p>
          <w:p w14:paraId="5442EC44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356C1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3556DE17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7F14C8D6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7EE4AF21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1F2EFE0A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D41F5CC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266ED0BC" w14:textId="267F683B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044A8295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39805024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0A8F4FE5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36F8BD5D" w14:textId="4C0AA07A" w:rsidR="00C13B68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45F42B6B" w14:textId="6DAC0448" w:rsidR="00C13B68" w:rsidRPr="001B330C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C13B68" w:rsidRPr="00536E76" w14:paraId="38CDAF46" w14:textId="77777777" w:rsidTr="00A46C27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027EE21D" w14:textId="3F0D344F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221057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自動車用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消火器 </w:t>
            </w:r>
          </w:p>
        </w:tc>
        <w:tc>
          <w:tcPr>
            <w:tcW w:w="4844" w:type="dxa"/>
            <w:shd w:val="clear" w:color="auto" w:fill="76923C" w:themeFill="accent3" w:themeFillShade="BF"/>
            <w:vAlign w:val="center"/>
          </w:tcPr>
          <w:p w14:paraId="58B52808" w14:textId="2BB5EFE4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221058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住宅用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消火器</w:t>
            </w:r>
          </w:p>
        </w:tc>
      </w:tr>
      <w:tr w:rsidR="00C13B68" w:rsidRPr="00536E76" w14:paraId="1D9E3B17" w14:textId="77777777" w:rsidTr="00A46C27">
        <w:trPr>
          <w:jc w:val="center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66EE3185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AEEA856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0BCD019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688154A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DA5994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4F68AD0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1385316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8D840D7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B3C6DBD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4E22EE9" wp14:editId="342E6C53">
                  <wp:simplePos x="714703" y="7620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2001" cy="1224000"/>
                  <wp:effectExtent l="0" t="0" r="1905" b="0"/>
                  <wp:wrapSquare wrapText="bothSides"/>
                  <wp:docPr id="456" name="図 456" descr="C:\Users\SekiI\AppData\Local\Microsoft\Windows\INetCache\Content.Word\221057_自動車用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kiI\AppData\Local\Microsoft\Windows\INetCache\Content.Word\221057_自動車用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01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4AF29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4E4A0364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●型番</w:t>
            </w: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YPM-4(1.8kg)、YAM-10XⅡ(3.5kg)、</w:t>
            </w:r>
          </w:p>
          <w:p w14:paraId="0871006D" w14:textId="77777777" w:rsidR="00C13B68" w:rsidRPr="00C06D4A" w:rsidRDefault="00C13B68" w:rsidP="00C13B68">
            <w:pPr>
              <w:widowControl w:val="0"/>
              <w:spacing w:line="22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YAM-20X(6.0kg)</w:t>
            </w:r>
          </w:p>
          <w:p w14:paraId="722A1B0E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F5C3C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545CD089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07B8F9B4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5E503160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4583188D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68CF7096" w14:textId="726A9CDB" w:rsidR="00C13B68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3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583AA474" w14:textId="58BD14AF" w:rsidR="005A1339" w:rsidRPr="005A1339" w:rsidRDefault="005A1339" w:rsidP="00C13B68">
            <w:pPr>
              <w:spacing w:line="2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034816E7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FA349B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64F313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71F1B91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F713955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5B1396F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AF54313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E1AEB04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9C1B9BB" wp14:editId="27FF1FB7">
                  <wp:simplePos x="3794234" y="730469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8260" cy="1224000"/>
                  <wp:effectExtent l="0" t="0" r="0" b="0"/>
                  <wp:wrapSquare wrapText="bothSides"/>
                  <wp:docPr id="458" name="図 458" descr="C:\Users\SekiI\AppData\Local\Microsoft\Windows\INetCache\Content.Word\221058_住宅用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kiI\AppData\Local\Microsoft\Windows\INetCache\Content.Word\221058_住宅用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6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B704B7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2D3CE1E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18"/>
                <w:szCs w:val="20"/>
              </w:rPr>
              <w:t>●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型番</w:t>
            </w:r>
            <w:r w:rsidRPr="00D22F67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FM1000X(1.0kg)、YA-3PNX(1.0kg)、</w:t>
            </w:r>
          </w:p>
          <w:p w14:paraId="13B2692E" w14:textId="77777777" w:rsidR="00C13B68" w:rsidRPr="00AB55BC" w:rsidRDefault="00C13B68" w:rsidP="00C13B68">
            <w:pPr>
              <w:widowControl w:val="0"/>
              <w:spacing w:line="24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YA-4PNX(1.2kg)、YA-5PNX(1.5kg)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、</w:t>
            </w:r>
          </w:p>
          <w:p w14:paraId="3E79C787" w14:textId="77777777" w:rsidR="00C13B68" w:rsidRPr="00D22F67" w:rsidRDefault="00C13B68" w:rsidP="00C13B68">
            <w:pPr>
              <w:widowControl w:val="0"/>
              <w:spacing w:line="24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/>
                <w:sz w:val="18"/>
                <w:szCs w:val="20"/>
              </w:rPr>
              <w:t>YA-6PNX(2.0kg)</w:t>
            </w:r>
          </w:p>
          <w:p w14:paraId="60E85A43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F5C3C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4CDB9C79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200EA986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6D8A2BCE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68BF6B87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1213CEF1" w14:textId="77777777" w:rsidR="005A1339" w:rsidRDefault="00C13B68" w:rsidP="00C13B68">
            <w:pPr>
              <w:spacing w:line="24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5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408905A7" w14:textId="77777777" w:rsidR="00845C2A" w:rsidRDefault="00845C2A" w:rsidP="00C13B68">
            <w:pPr>
              <w:spacing w:line="24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</w:p>
          <w:p w14:paraId="13397084" w14:textId="1CF6BBA2" w:rsidR="00845C2A" w:rsidRPr="005A1339" w:rsidRDefault="00845C2A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13B68" w:rsidRPr="00536E76" w14:paraId="21297F21" w14:textId="77777777" w:rsidTr="00C13B68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5A4DB19A" w14:textId="485A7479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lastRenderedPageBreak/>
              <w:t>221059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大型消火器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71A34F63" w14:textId="1362A4B2" w:rsidR="00C13B68" w:rsidRPr="007F45EC" w:rsidRDefault="00C13B68" w:rsidP="00C13B68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13B68" w:rsidRPr="00536E76" w14:paraId="18989E8E" w14:textId="77777777" w:rsidTr="00C13B68">
        <w:trPr>
          <w:jc w:val="center"/>
        </w:trPr>
        <w:tc>
          <w:tcPr>
            <w:tcW w:w="4844" w:type="dxa"/>
            <w:shd w:val="clear" w:color="auto" w:fill="EAF1DD" w:themeFill="accent3" w:themeFillTint="33"/>
          </w:tcPr>
          <w:p w14:paraId="513320EB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82C4D8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C65469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3A0EDA0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FC8F6C7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BB02BED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091F1B2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F22843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BBADDF" w14:textId="0A112F8B" w:rsidR="00C13B68" w:rsidRPr="00CD0BEA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F980C74" wp14:editId="77D804AB">
                  <wp:simplePos x="714703" y="80929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9912" cy="1188000"/>
                  <wp:effectExtent l="0" t="0" r="0" b="0"/>
                  <wp:wrapSquare wrapText="bothSides"/>
                  <wp:docPr id="461" name="図 461" descr="C:\Users\SekiI\AppData\Local\Microsoft\Windows\INetCache\Content.Word\221059_粉末（ABC）大型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kiI\AppData\Local\Microsoft\Windows\INetCache\Content.Word\221059_粉末（ABC）大型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1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</w:t>
            </w: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</w:rPr>
              <w:t>型番：YA-50XⅢ(20.0kg) 、YA-100X(40.0kg)</w:t>
            </w:r>
          </w:p>
          <w:p w14:paraId="780A2D48" w14:textId="77777777" w:rsidR="00C13B68" w:rsidRPr="00FC50C3" w:rsidRDefault="00C13B68" w:rsidP="00C13B68">
            <w:pPr>
              <w:spacing w:line="240" w:lineRule="exact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●回収した消火器から粉末消火剤を取り出し、品質検査を行い再利用。</w:t>
            </w:r>
          </w:p>
          <w:p w14:paraId="39782B3A" w14:textId="77777777" w:rsidR="00C13B68" w:rsidRPr="00FC50C3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●危険物施設、工場等に最適な大型粉末消火器。</w:t>
            </w:r>
          </w:p>
          <w:p w14:paraId="521F2484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問合せ先：ヤマトプロテック株式会社</w:t>
            </w:r>
          </w:p>
          <w:p w14:paraId="0FC8AAA2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住所：大阪市東成区深江北２ー１－10</w:t>
            </w:r>
          </w:p>
          <w:p w14:paraId="2046B1B1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電話番号：</w:t>
            </w: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06-6976-0701</w:t>
            </w:r>
          </w:p>
          <w:p w14:paraId="531B868D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ファックス番号：</w:t>
            </w: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06-6976-0802 </w:t>
            </w:r>
          </w:p>
          <w:p w14:paraId="604A5FA9" w14:textId="77777777" w:rsidR="00595899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URL : </w:t>
            </w:r>
            <w:hyperlink r:id="rId17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2C785448" w14:textId="7767B2FC" w:rsidR="005A1339" w:rsidRPr="00595899" w:rsidRDefault="005A1339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shd w:val="clear" w:color="auto" w:fill="auto"/>
          </w:tcPr>
          <w:p w14:paraId="03D1899A" w14:textId="4A54FF14" w:rsidR="00C13B68" w:rsidRPr="00DA1169" w:rsidRDefault="00C13B68" w:rsidP="00C13B68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331DCB1" w14:textId="77777777" w:rsidR="006036C9" w:rsidRPr="004851BD" w:rsidRDefault="006036C9" w:rsidP="00845C2A"/>
    <w:sectPr w:rsidR="006036C9" w:rsidRPr="004851BD" w:rsidSect="00FE1C10">
      <w:headerReference w:type="default" r:id="rId18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29D7DAF3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年３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4F9E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45C2A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amatoprotec.co.jp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amatoprotec.co.jp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matoprotec.c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matoprotec.co.jp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matoprotec.co.jp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2025-02-20T10:39:00Z</dcterms:modified>
</cp:coreProperties>
</file>