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47FF6" w:rsidRPr="008005C0" w:rsidRDefault="00AA2913" w:rsidP="008005C0">
      <w:pPr>
        <w:jc w:val="center"/>
        <w:rPr>
          <w:rFonts w:ascii="Meiryo UI" w:eastAsia="Meiryo UI" w:hAnsi="Meiryo UI" w:cs="Meiryo UI"/>
          <w:sz w:val="24"/>
          <w:szCs w:val="24"/>
        </w:rPr>
      </w:pPr>
      <w:bookmarkStart w:id="0" w:name="_GoBack"/>
      <w:bookmarkEnd w:id="0"/>
      <w:r w:rsidRPr="00AA2913">
        <w:rPr>
          <w:rFonts w:ascii="Meiryo UI" w:eastAsia="Meiryo UI" w:hAnsi="Meiryo UI" w:cs="Meiryo UI" w:hint="eastAsia"/>
          <w:sz w:val="24"/>
          <w:szCs w:val="24"/>
        </w:rPr>
        <w:t>令和</w:t>
      </w:r>
      <w:r>
        <w:rPr>
          <w:rFonts w:ascii="Meiryo UI" w:eastAsia="Meiryo UI" w:hAnsi="Meiryo UI" w:cs="Meiryo UI" w:hint="eastAsia"/>
          <w:sz w:val="24"/>
          <w:szCs w:val="24"/>
        </w:rPr>
        <w:t>２</w:t>
      </w:r>
      <w:r w:rsidRPr="00AA2913">
        <w:rPr>
          <w:rFonts w:ascii="Meiryo UI" w:eastAsia="Meiryo UI" w:hAnsi="Meiryo UI" w:cs="Meiryo UI" w:hint="eastAsia"/>
          <w:sz w:val="24"/>
          <w:szCs w:val="24"/>
        </w:rPr>
        <w:t>年度認定「大阪府認定リサイクル製品」写真⼀覧</w:t>
      </w:r>
    </w:p>
    <w:tbl>
      <w:tblPr>
        <w:tblStyle w:val="a3"/>
        <w:tblW w:w="8612" w:type="dxa"/>
        <w:tblInd w:w="108" w:type="dxa"/>
        <w:tblLook w:val="04A0" w:firstRow="1" w:lastRow="0" w:firstColumn="1" w:lastColumn="0" w:noHBand="0" w:noVBand="1"/>
      </w:tblPr>
      <w:tblGrid>
        <w:gridCol w:w="4046"/>
        <w:gridCol w:w="4566"/>
      </w:tblGrid>
      <w:tr w:rsidR="00730189" w:rsidRPr="008005C0" w:rsidTr="008A58E3">
        <w:trPr>
          <w:trHeight w:val="2541"/>
        </w:trPr>
        <w:tc>
          <w:tcPr>
            <w:tcW w:w="4046" w:type="dxa"/>
          </w:tcPr>
          <w:p w:rsidR="008578F0" w:rsidRPr="008005C0" w:rsidRDefault="00AA2913" w:rsidP="00EE1B3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01</w:t>
            </w:r>
          </w:p>
          <w:p w:rsidR="00AA2913" w:rsidRDefault="00AA2913" w:rsidP="00EE1B3C">
            <w:pPr>
              <w:rPr>
                <w:rFonts w:ascii="Meiryo UI" w:eastAsia="Meiryo UI" w:hAnsi="Meiryo UI" w:cs="Meiryo UI" w:hint="eastAsia"/>
              </w:rPr>
            </w:pPr>
          </w:p>
          <w:p w:rsidR="008578F0" w:rsidRPr="008005C0" w:rsidRDefault="00EE1B3C" w:rsidP="00EE1B3C">
            <w:pPr>
              <w:jc w:val="center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サンドパワー</w:t>
            </w:r>
          </w:p>
        </w:tc>
        <w:tc>
          <w:tcPr>
            <w:tcW w:w="4566" w:type="dxa"/>
          </w:tcPr>
          <w:p w:rsidR="008578F0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B16850F" wp14:editId="09FB6BA4">
                  <wp:extent cx="2160000" cy="1514543"/>
                  <wp:effectExtent l="0" t="0" r="0" b="0"/>
                  <wp:docPr id="514" name="図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514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607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02</w:t>
            </w:r>
          </w:p>
          <w:p w:rsidR="00AA2913" w:rsidRPr="008005C0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8578F0" w:rsidRPr="008005C0" w:rsidRDefault="00EE1B3C" w:rsidP="00EE1B3C">
            <w:pPr>
              <w:jc w:val="center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フローパワー</w:t>
            </w:r>
          </w:p>
        </w:tc>
        <w:tc>
          <w:tcPr>
            <w:tcW w:w="4566" w:type="dxa"/>
          </w:tcPr>
          <w:p w:rsidR="008578F0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17BC2B2" wp14:editId="43E8FFC1">
                  <wp:extent cx="2160000" cy="1630632"/>
                  <wp:effectExtent l="0" t="0" r="0" b="8255"/>
                  <wp:docPr id="515" name="図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3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562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03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8578F0" w:rsidRPr="008005C0" w:rsidRDefault="00EE1B3C" w:rsidP="00EE1B3C">
            <w:pPr>
              <w:ind w:firstLineChars="700" w:firstLine="1470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アースパワー</w:t>
            </w:r>
          </w:p>
        </w:tc>
        <w:tc>
          <w:tcPr>
            <w:tcW w:w="4566" w:type="dxa"/>
          </w:tcPr>
          <w:p w:rsidR="008578F0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1D1F8B5E" wp14:editId="5E32634C">
                  <wp:extent cx="2160000" cy="1456568"/>
                  <wp:effectExtent l="0" t="0" r="0" b="0"/>
                  <wp:docPr id="516" name="図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6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3148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04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8578F0" w:rsidRPr="008005C0" w:rsidRDefault="00EE1B3C" w:rsidP="003F536C">
            <w:pPr>
              <w:jc w:val="center"/>
              <w:rPr>
                <w:rFonts w:ascii="Meiryo UI" w:eastAsia="Meiryo UI" w:hAnsi="Meiryo UI" w:cs="Meiryo UI"/>
              </w:rPr>
            </w:pPr>
            <w:r w:rsidRPr="00EE1B3C">
              <w:rPr>
                <w:rFonts w:ascii="Meiryo UI" w:eastAsia="Meiryo UI" w:hAnsi="Meiryo UI" w:cs="Meiryo UI" w:hint="eastAsia"/>
              </w:rPr>
              <w:t>再生砕石RC-40（鉄鋼スラグ配合）</w:t>
            </w:r>
          </w:p>
        </w:tc>
        <w:tc>
          <w:tcPr>
            <w:tcW w:w="4566" w:type="dxa"/>
          </w:tcPr>
          <w:p w:rsidR="008578F0" w:rsidRPr="0072042D" w:rsidRDefault="00F7277B" w:rsidP="00157781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947973"/>
                  <wp:effectExtent l="0" t="0" r="0" b="0"/>
                  <wp:docPr id="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RC-40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947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3233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05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8578F0" w:rsidRPr="008005C0" w:rsidRDefault="009B12AC" w:rsidP="003F536C">
            <w:pPr>
              <w:ind w:firstLineChars="100" w:firstLine="210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再生砕石RC-30（鉄鋼スラグ配合）</w:t>
            </w:r>
          </w:p>
        </w:tc>
        <w:tc>
          <w:tcPr>
            <w:tcW w:w="4566" w:type="dxa"/>
          </w:tcPr>
          <w:p w:rsidR="008578F0" w:rsidRPr="008005C0" w:rsidRDefault="00407DFF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2178298"/>
                  <wp:effectExtent l="0" t="0" r="0" b="0"/>
                  <wp:docPr id="2" name="図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RC-30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78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146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06</w:t>
            </w:r>
          </w:p>
          <w:p w:rsidR="00AA2913" w:rsidRDefault="00AA2913" w:rsidP="00CE736F">
            <w:pPr>
              <w:rPr>
                <w:rFonts w:ascii="Meiryo UI" w:eastAsia="Meiryo UI" w:hAnsi="Meiryo UI" w:cs="Meiryo UI" w:hint="eastAsia"/>
              </w:rPr>
            </w:pPr>
          </w:p>
          <w:p w:rsidR="00AA5E8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再生粒度調整砕石RM-25</w:t>
            </w:r>
          </w:p>
          <w:p w:rsidR="008578F0" w:rsidRPr="006746F8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（鉄鋼スラグ配合）</w:t>
            </w:r>
          </w:p>
        </w:tc>
        <w:tc>
          <w:tcPr>
            <w:tcW w:w="4566" w:type="dxa"/>
          </w:tcPr>
          <w:p w:rsidR="00407DFF" w:rsidRPr="006746F8" w:rsidRDefault="00407DFF" w:rsidP="00157781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2141810"/>
                  <wp:effectExtent l="0" t="0" r="0" b="0"/>
                  <wp:docPr id="3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RM-25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2141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1467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07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8578F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改良土リサイクルソイル</w:t>
            </w:r>
          </w:p>
        </w:tc>
        <w:tc>
          <w:tcPr>
            <w:tcW w:w="4566" w:type="dxa"/>
          </w:tcPr>
          <w:p w:rsidR="00AA5E83" w:rsidRDefault="00AA5E83" w:rsidP="00AA5E83">
            <w:pPr>
              <w:tabs>
                <w:tab w:val="left" w:pos="282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8578F0" w:rsidRDefault="00AA5E83" w:rsidP="00AA5E83">
            <w:pPr>
              <w:tabs>
                <w:tab w:val="left" w:pos="282"/>
                <w:tab w:val="center" w:pos="2175"/>
              </w:tabs>
              <w:ind w:firstLineChars="200" w:firstLine="42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407DFF" w:rsidRPr="00407DFF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2055186"/>
                  <wp:effectExtent l="0" t="0" r="0" b="2540"/>
                  <wp:docPr id="4" name="図 4" descr="\\10.246.101.21\disk1\s21r\リサイクルG\認定製品\10認定部会\第32回R0303認定\200申請受付\再03株式会社よしひろ商店\写真\改良土リサイクルソイル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46.101.21\disk1\s21r\リサイクルG\認定製品\10認定部会\第32回R0303認定\200申請受付\再03株式会社よしひろ商店\写真\改良土リサイクルソイル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55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A5E83" w:rsidRDefault="00AA5E83" w:rsidP="00AA5E83">
            <w:pPr>
              <w:rPr>
                <w:rFonts w:ascii="Meiryo UI" w:eastAsia="Meiryo UI" w:hAnsi="Meiryo UI" w:cs="Meiryo UI"/>
              </w:rPr>
            </w:pPr>
          </w:p>
        </w:tc>
      </w:tr>
      <w:tr w:rsidR="00730189" w:rsidRPr="008005C0" w:rsidTr="008A58E3">
        <w:trPr>
          <w:trHeight w:val="84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08</w:t>
            </w:r>
          </w:p>
          <w:p w:rsidR="00AA2913" w:rsidRPr="008005C0" w:rsidRDefault="00AA2913" w:rsidP="008578F0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パレット古材カフェテーブル</w:t>
            </w: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(TRIVALシリーズ)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BC037BA" wp14:editId="0826A9FF">
                  <wp:extent cx="1323975" cy="1323975"/>
                  <wp:effectExtent l="0" t="0" r="9525" b="9525"/>
                  <wp:docPr id="920" name="図 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483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02277">
              <w:rPr>
                <w:rFonts w:ascii="Meiryo UI" w:eastAsia="Meiryo UI" w:hAnsi="Meiryo UI" w:cs="Meiryo UI" w:hint="eastAsia"/>
              </w:rPr>
              <w:t>09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パレット古材カフェテーブル</w:t>
            </w: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(STANDARDシリーズ)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FFC3D78" wp14:editId="5ACEE721">
                  <wp:extent cx="1439186" cy="1439186"/>
                  <wp:effectExtent l="0" t="0" r="8890" b="8890"/>
                  <wp:docPr id="925" name="図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967" cy="14349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6C" w:rsidTr="008A58E3">
        <w:trPr>
          <w:trHeight w:val="285"/>
        </w:trPr>
        <w:tc>
          <w:tcPr>
            <w:tcW w:w="4046" w:type="dxa"/>
          </w:tcPr>
          <w:p w:rsidR="003F536C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10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3F536C" w:rsidRDefault="009B12AC" w:rsidP="0018279F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足場古材ラウンドカフェテーブル</w:t>
            </w:r>
          </w:p>
        </w:tc>
        <w:tc>
          <w:tcPr>
            <w:tcW w:w="4566" w:type="dxa"/>
          </w:tcPr>
          <w:p w:rsidR="003F536C" w:rsidRDefault="005D5408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AC67CB5" wp14:editId="6BAB0CA2">
                  <wp:extent cx="1478943" cy="1478943"/>
                  <wp:effectExtent l="0" t="0" r="6985" b="6985"/>
                  <wp:docPr id="926" name="図 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063" cy="1481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36C" w:rsidRPr="008005C0" w:rsidTr="008A58E3">
        <w:trPr>
          <w:trHeight w:val="2679"/>
        </w:trPr>
        <w:tc>
          <w:tcPr>
            <w:tcW w:w="4046" w:type="dxa"/>
          </w:tcPr>
          <w:p w:rsidR="003F536C" w:rsidRDefault="00AA2913" w:rsidP="003F536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11</w:t>
            </w:r>
          </w:p>
          <w:p w:rsidR="00AA2913" w:rsidRDefault="00AA2913" w:rsidP="003F536C">
            <w:pPr>
              <w:rPr>
                <w:rFonts w:ascii="Meiryo UI" w:eastAsia="Meiryo UI" w:hAnsi="Meiryo UI" w:cs="Meiryo UI" w:hint="eastAsia"/>
              </w:rPr>
            </w:pPr>
          </w:p>
          <w:p w:rsidR="003F536C" w:rsidRDefault="009B12AC" w:rsidP="003F536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足場古材カフェテーブル</w:t>
            </w:r>
          </w:p>
        </w:tc>
        <w:tc>
          <w:tcPr>
            <w:tcW w:w="4566" w:type="dxa"/>
          </w:tcPr>
          <w:p w:rsidR="003F536C" w:rsidRPr="008005C0" w:rsidRDefault="005D5408" w:rsidP="008578F0">
            <w:pPr>
              <w:jc w:val="center"/>
              <w:rPr>
                <w:rFonts w:ascii="Meiryo UI" w:eastAsia="Meiryo UI" w:hAnsi="Meiryo UI" w:cs="Meiryo UI"/>
                <w:noProof/>
              </w:rPr>
            </w:pPr>
            <w:r>
              <w:rPr>
                <w:noProof/>
              </w:rPr>
              <w:drawing>
                <wp:inline distT="0" distB="0" distL="0" distR="0" wp14:anchorId="7F308AA0" wp14:editId="04431C7B">
                  <wp:extent cx="1543050" cy="1543050"/>
                  <wp:effectExtent l="0" t="0" r="0" b="0"/>
                  <wp:docPr id="927" name="図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367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12</w:t>
            </w:r>
          </w:p>
          <w:p w:rsidR="00AA2913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578F0" w:rsidRDefault="009B12AC" w:rsidP="00EE1B3C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パレット古材カフェテーブル(看板)</w:t>
            </w:r>
          </w:p>
        </w:tc>
        <w:tc>
          <w:tcPr>
            <w:tcW w:w="4566" w:type="dxa"/>
          </w:tcPr>
          <w:p w:rsidR="008578F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4D03BF4" wp14:editId="0398CFAB">
                  <wp:extent cx="1733550" cy="1545531"/>
                  <wp:effectExtent l="0" t="0" r="0" b="0"/>
                  <wp:docPr id="928" name="図 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82" b="6064"/>
                          <a:stretch/>
                        </pic:blipFill>
                        <pic:spPr bwMode="auto">
                          <a:xfrm>
                            <a:off x="0" y="0"/>
                            <a:ext cx="1744591" cy="155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84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13</w:t>
            </w:r>
          </w:p>
          <w:p w:rsidR="00AA2913" w:rsidRPr="00C942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パレット古材ダイニングテーブル</w:t>
            </w: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(STANDARDシリーズ)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6658871" wp14:editId="203023C8">
                  <wp:extent cx="2496298" cy="1288111"/>
                  <wp:effectExtent l="0" t="0" r="0" b="7620"/>
                  <wp:docPr id="929" name="図 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636" b="26762"/>
                          <a:stretch/>
                        </pic:blipFill>
                        <pic:spPr bwMode="auto">
                          <a:xfrm>
                            <a:off x="0" y="0"/>
                            <a:ext cx="2585644" cy="1334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912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14</w:t>
            </w:r>
          </w:p>
          <w:p w:rsidR="008578F0" w:rsidRPr="008005C0" w:rsidRDefault="008578F0" w:rsidP="00802277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パレット古材ダイニングテーブル</w:t>
            </w: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(SPECIALシリーズNAVAJO-Ⅰ)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8117CB8" wp14:editId="31EA7B02">
                  <wp:extent cx="2361538" cy="1256227"/>
                  <wp:effectExtent l="0" t="0" r="1270" b="1270"/>
                  <wp:docPr id="930" name="図 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80" b="25025"/>
                          <a:stretch/>
                        </pic:blipFill>
                        <pic:spPr bwMode="auto">
                          <a:xfrm>
                            <a:off x="0" y="0"/>
                            <a:ext cx="2457583" cy="1307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912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15</w:t>
            </w:r>
          </w:p>
          <w:p w:rsidR="00AA2913" w:rsidRPr="008005C0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パレット古材ダイニングテーブル</w:t>
            </w: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(SPECIALシリーズNAVAJO-Ⅳ)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085054F" wp14:editId="5A295315">
                  <wp:extent cx="2472856" cy="1307165"/>
                  <wp:effectExtent l="0" t="0" r="3810" b="7620"/>
                  <wp:docPr id="931" name="図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15" b="22824"/>
                          <a:stretch/>
                        </pic:blipFill>
                        <pic:spPr bwMode="auto">
                          <a:xfrm>
                            <a:off x="0" y="0"/>
                            <a:ext cx="2552116" cy="134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1456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16</w:t>
            </w:r>
          </w:p>
          <w:p w:rsidR="00AA2913" w:rsidRPr="008005C0" w:rsidRDefault="00AA2913" w:rsidP="008578F0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パレット古材ダイニングテーブル</w:t>
            </w: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(SPECIALシリーズUNION JACK)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61C55A8" wp14:editId="480EDD74">
                  <wp:extent cx="2347783" cy="1327868"/>
                  <wp:effectExtent l="0" t="0" r="0" b="5715"/>
                  <wp:docPr id="26" name="図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15" b="24224"/>
                          <a:stretch/>
                        </pic:blipFill>
                        <pic:spPr bwMode="auto">
                          <a:xfrm>
                            <a:off x="0" y="0"/>
                            <a:ext cx="2411838" cy="1364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Tr="008A58E3">
        <w:trPr>
          <w:trHeight w:val="1456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17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足場古材ダイニングテーブル</w:t>
            </w:r>
          </w:p>
          <w:p w:rsidR="008578F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(STANDARDシリーズ)</w:t>
            </w:r>
          </w:p>
        </w:tc>
        <w:tc>
          <w:tcPr>
            <w:tcW w:w="4566" w:type="dxa"/>
          </w:tcPr>
          <w:p w:rsidR="008578F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9FB6EEC" wp14:editId="2DDB2435">
                  <wp:extent cx="2684226" cy="1260000"/>
                  <wp:effectExtent l="0" t="0" r="1905" b="0"/>
                  <wp:docPr id="27" name="図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24" b="27433"/>
                          <a:stretch/>
                        </pic:blipFill>
                        <pic:spPr bwMode="auto">
                          <a:xfrm>
                            <a:off x="0" y="0"/>
                            <a:ext cx="2809875" cy="1318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Tr="008A58E3">
        <w:trPr>
          <w:trHeight w:val="1456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18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8578F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PALLET WALL(STANDARD-NA)</w:t>
            </w:r>
          </w:p>
        </w:tc>
        <w:tc>
          <w:tcPr>
            <w:tcW w:w="4566" w:type="dxa"/>
          </w:tcPr>
          <w:p w:rsidR="008578F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EF5CE20" wp14:editId="46F17F96">
                  <wp:extent cx="1319917" cy="1319917"/>
                  <wp:effectExtent l="0" t="0" r="0" b="0"/>
                  <wp:docPr id="932" name="図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354" cy="1323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Tr="008A58E3">
        <w:trPr>
          <w:trHeight w:val="1456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19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8578F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PALLET WALL(STANDARD-BR)</w:t>
            </w:r>
          </w:p>
        </w:tc>
        <w:tc>
          <w:tcPr>
            <w:tcW w:w="4566" w:type="dxa"/>
          </w:tcPr>
          <w:p w:rsidR="008578F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DD3D813" wp14:editId="73154138">
                  <wp:extent cx="1447800" cy="1277630"/>
                  <wp:effectExtent l="0" t="0" r="0" b="0"/>
                  <wp:docPr id="933" name="図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91" b="5762"/>
                          <a:stretch/>
                        </pic:blipFill>
                        <pic:spPr bwMode="auto">
                          <a:xfrm>
                            <a:off x="0" y="0"/>
                            <a:ext cx="1461375" cy="128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Tr="008A58E3">
        <w:trPr>
          <w:trHeight w:val="1456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20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8578F0" w:rsidRDefault="009B12AC" w:rsidP="00157781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PALLET WALL(STANDARD-DBR)</w:t>
            </w:r>
          </w:p>
        </w:tc>
        <w:tc>
          <w:tcPr>
            <w:tcW w:w="4566" w:type="dxa"/>
          </w:tcPr>
          <w:p w:rsidR="008578F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D4CC7E8" wp14:editId="559DC29B">
                  <wp:extent cx="1514475" cy="1354567"/>
                  <wp:effectExtent l="0" t="0" r="0" b="0"/>
                  <wp:docPr id="934" name="図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318" b="5238"/>
                          <a:stretch/>
                        </pic:blipFill>
                        <pic:spPr bwMode="auto">
                          <a:xfrm>
                            <a:off x="0" y="0"/>
                            <a:ext cx="1529648" cy="1368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1655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21</w:t>
            </w:r>
          </w:p>
          <w:p w:rsidR="00AA2913" w:rsidRPr="008005C0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ASHIBA WALL</w:t>
            </w: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(CHECKER)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9B6F8FC" wp14:editId="5B7AAE57">
                  <wp:extent cx="1241916" cy="1285875"/>
                  <wp:effectExtent l="0" t="0" r="0" b="0"/>
                  <wp:docPr id="935" name="図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2" r="17470" b="60809"/>
                          <a:stretch/>
                        </pic:blipFill>
                        <pic:spPr bwMode="auto">
                          <a:xfrm>
                            <a:off x="0" y="0"/>
                            <a:ext cx="1245309" cy="1289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84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22</w:t>
            </w:r>
          </w:p>
          <w:p w:rsidR="00AA2913" w:rsidRPr="008005C0" w:rsidRDefault="00AA2913" w:rsidP="00CE736F">
            <w:pPr>
              <w:rPr>
                <w:rFonts w:ascii="Meiryo UI" w:eastAsia="Meiryo UI" w:hAnsi="Meiryo UI" w:cs="Meiryo UI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ASHIBA WALL</w:t>
            </w: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(STANDARD)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BDBAB79" wp14:editId="654E24D6">
                  <wp:extent cx="1332000" cy="1335405"/>
                  <wp:effectExtent l="0" t="0" r="1905" b="0"/>
                  <wp:docPr id="936" name="図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0" t="2409" r="2530" b="2409"/>
                          <a:stretch/>
                        </pic:blipFill>
                        <pic:spPr bwMode="auto">
                          <a:xfrm>
                            <a:off x="0" y="0"/>
                            <a:ext cx="1328605" cy="133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541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23</w:t>
            </w:r>
          </w:p>
          <w:p w:rsidR="00AA2913" w:rsidRPr="008005C0" w:rsidRDefault="00AA2913" w:rsidP="008578F0">
            <w:pPr>
              <w:rPr>
                <w:rFonts w:ascii="Meiryo UI" w:eastAsia="Meiryo UI" w:hAnsi="Meiryo UI" w:cs="Meiryo UI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壁材OLD ASHIBA WALL</w:t>
            </w:r>
          </w:p>
          <w:p w:rsidR="008578F0" w:rsidRPr="007B3EC7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(BROCKS)</w:t>
            </w:r>
          </w:p>
        </w:tc>
        <w:tc>
          <w:tcPr>
            <w:tcW w:w="4566" w:type="dxa"/>
          </w:tcPr>
          <w:p w:rsidR="008578F0" w:rsidRPr="007B3EC7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3FF86A6" wp14:editId="1CDD65E6">
                  <wp:extent cx="1255259" cy="1311965"/>
                  <wp:effectExtent l="0" t="0" r="2540" b="2540"/>
                  <wp:docPr id="937" name="図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" b="55206"/>
                          <a:stretch/>
                        </pic:blipFill>
                        <pic:spPr bwMode="auto">
                          <a:xfrm>
                            <a:off x="0" y="0"/>
                            <a:ext cx="1322014" cy="1381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541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24</w:t>
            </w:r>
          </w:p>
          <w:p w:rsidR="00AA2913" w:rsidRDefault="00AA2913" w:rsidP="00802277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パレット古材ベンチ</w:t>
            </w:r>
          </w:p>
          <w:p w:rsidR="008578F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(SPECIALシリーズUNION JACK)</w:t>
            </w:r>
          </w:p>
        </w:tc>
        <w:tc>
          <w:tcPr>
            <w:tcW w:w="4566" w:type="dxa"/>
          </w:tcPr>
          <w:p w:rsidR="008578F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F6AC651" wp14:editId="0E46DAC9">
                  <wp:extent cx="1781093" cy="1364844"/>
                  <wp:effectExtent l="0" t="0" r="0" b="6985"/>
                  <wp:docPr id="938" name="図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034" b="12332"/>
                          <a:stretch/>
                        </pic:blipFill>
                        <pic:spPr bwMode="auto">
                          <a:xfrm>
                            <a:off x="0" y="0"/>
                            <a:ext cx="1817564" cy="1392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2541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25</w:t>
            </w:r>
          </w:p>
          <w:p w:rsidR="00AA2913" w:rsidRPr="008005C0" w:rsidRDefault="00AA2913" w:rsidP="008578F0">
            <w:pPr>
              <w:rPr>
                <w:rFonts w:ascii="Meiryo UI" w:eastAsia="Meiryo UI" w:hAnsi="Meiryo UI" w:cs="Meiryo UI"/>
              </w:rPr>
            </w:pPr>
          </w:p>
          <w:p w:rsidR="008578F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足場古材チェア(AGLA)</w:t>
            </w:r>
          </w:p>
        </w:tc>
        <w:tc>
          <w:tcPr>
            <w:tcW w:w="4566" w:type="dxa"/>
          </w:tcPr>
          <w:p w:rsidR="008578F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8D40752" wp14:editId="0929A80A">
                  <wp:extent cx="1582375" cy="1367625"/>
                  <wp:effectExtent l="0" t="0" r="0" b="4445"/>
                  <wp:docPr id="939" name="図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140" b="7428"/>
                          <a:stretch/>
                        </pic:blipFill>
                        <pic:spPr bwMode="auto">
                          <a:xfrm>
                            <a:off x="0" y="0"/>
                            <a:ext cx="1597662" cy="1380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157781">
        <w:trPr>
          <w:trHeight w:val="2259"/>
        </w:trPr>
        <w:tc>
          <w:tcPr>
            <w:tcW w:w="4046" w:type="dxa"/>
          </w:tcPr>
          <w:p w:rsidR="008578F0" w:rsidRPr="008005C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26</w:t>
            </w:r>
          </w:p>
          <w:p w:rsidR="00AA2913" w:rsidRPr="008005C0" w:rsidRDefault="00AA2913" w:rsidP="008578F0">
            <w:pPr>
              <w:rPr>
                <w:rFonts w:ascii="Meiryo UI" w:eastAsia="Meiryo UI" w:hAnsi="Meiryo UI" w:cs="Meiryo UI" w:hint="eastAsia"/>
              </w:rPr>
            </w:pP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足場古材ソファ(2P)</w:t>
            </w:r>
          </w:p>
        </w:tc>
        <w:tc>
          <w:tcPr>
            <w:tcW w:w="4566" w:type="dxa"/>
          </w:tcPr>
          <w:p w:rsidR="008578F0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CE2DAE6" wp14:editId="55F49EAB">
                  <wp:extent cx="2095500" cy="1370243"/>
                  <wp:effectExtent l="0" t="0" r="0" b="1905"/>
                  <wp:docPr id="940" name="図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930" b="17679"/>
                          <a:stretch/>
                        </pic:blipFill>
                        <pic:spPr bwMode="auto">
                          <a:xfrm>
                            <a:off x="0" y="0"/>
                            <a:ext cx="2140679" cy="139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3148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27</w:t>
            </w:r>
          </w:p>
          <w:p w:rsidR="00AA2913" w:rsidRDefault="00AA2913" w:rsidP="00CE736F">
            <w:pPr>
              <w:rPr>
                <w:rFonts w:ascii="Meiryo UI" w:eastAsia="Meiryo UI" w:hAnsi="Meiryo UI" w:cs="Meiryo UI" w:hint="eastAsia"/>
              </w:rPr>
            </w:pPr>
          </w:p>
          <w:p w:rsidR="00CE736F" w:rsidRPr="00CE736F" w:rsidRDefault="009B12AC" w:rsidP="00157781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足場古材ソファ(1P)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left" w:pos="673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8578F0" w:rsidRPr="008005C0" w:rsidRDefault="00157781" w:rsidP="00157781">
            <w:pPr>
              <w:tabs>
                <w:tab w:val="left" w:pos="673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31A22846" wp14:editId="34EFC1AC">
                  <wp:extent cx="1600200" cy="1247010"/>
                  <wp:effectExtent l="0" t="0" r="0" b="0"/>
                  <wp:docPr id="941" name="図 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19" b="11451"/>
                          <a:stretch/>
                        </pic:blipFill>
                        <pic:spPr bwMode="auto">
                          <a:xfrm>
                            <a:off x="0" y="0"/>
                            <a:ext cx="1625576" cy="126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3148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28</w:t>
            </w:r>
          </w:p>
          <w:p w:rsidR="00AA2913" w:rsidRDefault="00AA2913" w:rsidP="008578F0">
            <w:pPr>
              <w:rPr>
                <w:rFonts w:ascii="Meiryo UI" w:eastAsia="Meiryo UI" w:hAnsi="Meiryo UI" w:cs="Meiryo UI" w:hint="eastAsia"/>
              </w:rPr>
            </w:pPr>
          </w:p>
          <w:p w:rsidR="008578F0" w:rsidRPr="008005C0" w:rsidRDefault="009B12AC" w:rsidP="00157781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足場古材スピーカー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left" w:pos="501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8578F0" w:rsidRPr="008005C0" w:rsidRDefault="00157781" w:rsidP="00157781">
            <w:pPr>
              <w:tabs>
                <w:tab w:val="left" w:pos="501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7069C001" wp14:editId="23F7CA05">
                  <wp:extent cx="1819275" cy="1348154"/>
                  <wp:effectExtent l="0" t="0" r="0" b="4445"/>
                  <wp:docPr id="942" name="図 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14" b="13083"/>
                          <a:stretch/>
                        </pic:blipFill>
                        <pic:spPr bwMode="auto">
                          <a:xfrm>
                            <a:off x="0" y="0"/>
                            <a:ext cx="1849792" cy="1370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3148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29</w:t>
            </w:r>
          </w:p>
          <w:p w:rsidR="00AA2913" w:rsidRDefault="00AA2913" w:rsidP="00CE736F">
            <w:pPr>
              <w:rPr>
                <w:rFonts w:ascii="Meiryo UI" w:eastAsia="Meiryo UI" w:hAnsi="Meiryo UI" w:cs="Meiryo UI" w:hint="eastAsia"/>
              </w:rPr>
            </w:pPr>
          </w:p>
          <w:p w:rsidR="00CE736F" w:rsidRPr="008005C0" w:rsidRDefault="009B12AC" w:rsidP="00CE736F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パレット古材パーテーション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left" w:pos="657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8578F0" w:rsidRPr="008005C0" w:rsidRDefault="00157781" w:rsidP="00157781">
            <w:pPr>
              <w:tabs>
                <w:tab w:val="left" w:pos="657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6859D48E" wp14:editId="593C4784">
                  <wp:extent cx="1455088" cy="1455088"/>
                  <wp:effectExtent l="0" t="0" r="0" b="0"/>
                  <wp:docPr id="943" name="図 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491" cy="1458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0189" w:rsidRPr="008005C0" w:rsidTr="008A58E3">
        <w:trPr>
          <w:trHeight w:val="3148"/>
        </w:trPr>
        <w:tc>
          <w:tcPr>
            <w:tcW w:w="4046" w:type="dxa"/>
          </w:tcPr>
          <w:p w:rsidR="008578F0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EE1B3C">
              <w:rPr>
                <w:rFonts w:ascii="Meiryo UI" w:eastAsia="Meiryo UI" w:hAnsi="Meiryo UI" w:cs="Meiryo UI" w:hint="eastAsia"/>
              </w:rPr>
              <w:t>30</w:t>
            </w:r>
          </w:p>
          <w:p w:rsidR="00AA2913" w:rsidRDefault="00AA2913" w:rsidP="00CE736F">
            <w:pPr>
              <w:rPr>
                <w:rFonts w:ascii="Meiryo UI" w:eastAsia="Meiryo UI" w:hAnsi="Meiryo UI" w:cs="Meiryo UI" w:hint="eastAsia"/>
              </w:rPr>
            </w:pPr>
          </w:p>
          <w:p w:rsidR="008578F0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足場古材パーテーション(廃パレット風)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left" w:pos="454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8578F0" w:rsidRPr="008005C0" w:rsidRDefault="00157781" w:rsidP="00157781">
            <w:pPr>
              <w:tabs>
                <w:tab w:val="left" w:pos="454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6310AAFC" wp14:editId="117C8095">
                  <wp:extent cx="1735531" cy="1478943"/>
                  <wp:effectExtent l="0" t="0" r="0" b="6985"/>
                  <wp:docPr id="944" name="図 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86" b="7999"/>
                          <a:stretch/>
                        </pic:blipFill>
                        <pic:spPr bwMode="auto">
                          <a:xfrm>
                            <a:off x="0" y="0"/>
                            <a:ext cx="1760750" cy="1500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31</w:t>
            </w:r>
          </w:p>
          <w:p w:rsidR="00AA2913" w:rsidRDefault="00AA2913" w:rsidP="008A58E3">
            <w:pPr>
              <w:rPr>
                <w:rFonts w:ascii="Meiryo UI" w:eastAsia="Meiryo UI" w:hAnsi="Meiryo UI" w:cs="Meiryo UI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特注足場古材ドア(観音開き)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:rsidR="008A58E3" w:rsidRPr="008005C0" w:rsidRDefault="00157781" w:rsidP="00157781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4FC83A5C" wp14:editId="4F73B3FD">
                  <wp:extent cx="1548914" cy="1319916"/>
                  <wp:effectExtent l="0" t="0" r="0" b="0"/>
                  <wp:docPr id="945" name="図 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78" b="7703"/>
                          <a:stretch/>
                        </pic:blipFill>
                        <pic:spPr bwMode="auto">
                          <a:xfrm>
                            <a:off x="0" y="0"/>
                            <a:ext cx="1569083" cy="1337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32</w:t>
            </w:r>
          </w:p>
          <w:p w:rsidR="00AA2913" w:rsidRDefault="00AA2913" w:rsidP="008A58E3">
            <w:pPr>
              <w:rPr>
                <w:rFonts w:ascii="Meiryo UI" w:eastAsia="Meiryo UI" w:hAnsi="Meiryo UI" w:cs="Meiryo UI" w:hint="eastAsia"/>
              </w:rPr>
            </w:pPr>
          </w:p>
          <w:p w:rsidR="00157781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パレット古材ドア(片開き)</w:t>
            </w: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(SPECIALシリーズUNION JACK)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:rsidR="008A58E3" w:rsidRPr="008005C0" w:rsidRDefault="00157781" w:rsidP="00157781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1B33CA77" wp14:editId="2CEAF220">
                  <wp:extent cx="1800000" cy="1513363"/>
                  <wp:effectExtent l="0" t="0" r="0" b="0"/>
                  <wp:docPr id="946" name="図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8" b="8235"/>
                          <a:stretch/>
                        </pic:blipFill>
                        <pic:spPr bwMode="auto">
                          <a:xfrm>
                            <a:off x="0" y="0"/>
                            <a:ext cx="1800000" cy="1513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33</w:t>
            </w:r>
          </w:p>
          <w:p w:rsidR="00AA2913" w:rsidRDefault="00AA2913" w:rsidP="008A58E3">
            <w:pPr>
              <w:rPr>
                <w:rFonts w:ascii="Meiryo UI" w:eastAsia="Meiryo UI" w:hAnsi="Meiryo UI" w:cs="Meiryo UI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特注足場古材ドア(片開き、窓付き)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</w:p>
          <w:p w:rsidR="008A58E3" w:rsidRPr="008005C0" w:rsidRDefault="00157781" w:rsidP="00157781">
            <w:pPr>
              <w:tabs>
                <w:tab w:val="center" w:pos="2175"/>
              </w:tabs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73D33D35" wp14:editId="09E00900">
                  <wp:extent cx="1866900" cy="1590889"/>
                  <wp:effectExtent l="0" t="0" r="0" b="9525"/>
                  <wp:docPr id="947" name="図 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88" b="7095"/>
                          <a:stretch/>
                        </pic:blipFill>
                        <pic:spPr bwMode="auto">
                          <a:xfrm>
                            <a:off x="0" y="0"/>
                            <a:ext cx="1885460" cy="1606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34</w:t>
            </w:r>
          </w:p>
          <w:p w:rsidR="00AA2913" w:rsidRDefault="00AA291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パレット古材BOX(コンテナ風)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left" w:pos="266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8A58E3" w:rsidRPr="008005C0" w:rsidRDefault="00157781" w:rsidP="00157781">
            <w:pPr>
              <w:tabs>
                <w:tab w:val="left" w:pos="266"/>
                <w:tab w:val="center" w:pos="2175"/>
              </w:tabs>
              <w:ind w:firstLineChars="200" w:firstLine="42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42BFFC92" wp14:editId="5A495663">
                  <wp:extent cx="2110656" cy="1352550"/>
                  <wp:effectExtent l="0" t="0" r="4445" b="0"/>
                  <wp:docPr id="948" name="図 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654" b="19262"/>
                          <a:stretch/>
                        </pic:blipFill>
                        <pic:spPr bwMode="auto">
                          <a:xfrm>
                            <a:off x="0" y="0"/>
                            <a:ext cx="2164077" cy="1386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35</w:t>
            </w:r>
          </w:p>
          <w:p w:rsidR="00AA2913" w:rsidRDefault="00AA291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足場古材シェルフ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left" w:pos="235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8A58E3" w:rsidRPr="008005C0" w:rsidRDefault="00157781" w:rsidP="00157781">
            <w:pPr>
              <w:tabs>
                <w:tab w:val="left" w:pos="235"/>
                <w:tab w:val="center" w:pos="2175"/>
              </w:tabs>
              <w:ind w:firstLineChars="400" w:firstLine="84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7B233FF7" wp14:editId="1259D8C6">
                  <wp:extent cx="1675137" cy="1447800"/>
                  <wp:effectExtent l="0" t="0" r="1270" b="0"/>
                  <wp:docPr id="949" name="図 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06" b="7162"/>
                          <a:stretch/>
                        </pic:blipFill>
                        <pic:spPr bwMode="auto">
                          <a:xfrm>
                            <a:off x="0" y="0"/>
                            <a:ext cx="1688146" cy="1459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36</w:t>
            </w:r>
          </w:p>
          <w:p w:rsidR="00AA2913" w:rsidRDefault="00AA291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パレット古材TVボード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68C13B9" wp14:editId="26DDA07C">
                  <wp:extent cx="2713473" cy="1368000"/>
                  <wp:effectExtent l="0" t="0" r="0" b="3810"/>
                  <wp:docPr id="950" name="図 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512" b="26074"/>
                          <a:stretch/>
                        </pic:blipFill>
                        <pic:spPr bwMode="auto">
                          <a:xfrm>
                            <a:off x="0" y="0"/>
                            <a:ext cx="2809875" cy="1416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37</w:t>
            </w:r>
          </w:p>
          <w:p w:rsidR="00AA2913" w:rsidRDefault="00AA291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足場古材TVボード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3AAB5DA" wp14:editId="270F5ACB">
                  <wp:extent cx="2045237" cy="1133475"/>
                  <wp:effectExtent l="0" t="0" r="0" b="0"/>
                  <wp:docPr id="951" name="図 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81" b="22799"/>
                          <a:stretch/>
                        </pic:blipFill>
                        <pic:spPr bwMode="auto">
                          <a:xfrm>
                            <a:off x="0" y="0"/>
                            <a:ext cx="2109598" cy="1169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38</w:t>
            </w:r>
          </w:p>
          <w:p w:rsidR="00AA2913" w:rsidRDefault="00AA291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パレット古材ミラー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7B2CC6B" wp14:editId="215919FC">
                  <wp:extent cx="1676400" cy="1556250"/>
                  <wp:effectExtent l="0" t="0" r="0" b="6350"/>
                  <wp:docPr id="952" name="図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54" b="2413"/>
                          <a:stretch/>
                        </pic:blipFill>
                        <pic:spPr bwMode="auto">
                          <a:xfrm>
                            <a:off x="0" y="0"/>
                            <a:ext cx="1676400" cy="1556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39</w:t>
            </w:r>
          </w:p>
          <w:p w:rsidR="00AA2913" w:rsidRDefault="00AA291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大阪マットS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AB2D901" wp14:editId="5A3BC58B">
                  <wp:extent cx="1733550" cy="1350343"/>
                  <wp:effectExtent l="0" t="0" r="0" b="2540"/>
                  <wp:docPr id="464" name="図 464" descr="大阪マットS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大阪マットS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120" cy="1365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40</w:t>
            </w:r>
          </w:p>
          <w:p w:rsidR="008A58E3" w:rsidRDefault="008A58E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大阪マットS-K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92DE6B3" wp14:editId="50F83A0B">
                  <wp:extent cx="1647825" cy="1283567"/>
                  <wp:effectExtent l="0" t="0" r="0" b="0"/>
                  <wp:docPr id="465" name="図 465" descr="大阪マットS-K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大阪マットS-K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5959" cy="1289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41</w:t>
            </w:r>
          </w:p>
          <w:p w:rsidR="008A58E3" w:rsidRDefault="008A58E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大阪マットM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2E49C8E" wp14:editId="7756E64C">
                  <wp:extent cx="1924050" cy="1468347"/>
                  <wp:effectExtent l="0" t="0" r="0" b="0"/>
                  <wp:docPr id="921" name="図 921" descr="大阪マットM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大阪マットM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648" cy="150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42</w:t>
            </w:r>
          </w:p>
          <w:p w:rsidR="008A58E3" w:rsidRDefault="008A58E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大阪マットM-K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FE19442" wp14:editId="1C0189E9">
                  <wp:extent cx="1914525" cy="1456046"/>
                  <wp:effectExtent l="0" t="0" r="0" b="0"/>
                  <wp:docPr id="922" name="図 922" descr="大阪マットM-K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大阪マットM-K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618" cy="1475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314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43</w:t>
            </w:r>
          </w:p>
          <w:p w:rsidR="008A58E3" w:rsidRDefault="008A58E3" w:rsidP="008A58E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デスクマット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F14E295" wp14:editId="1F45542F">
                  <wp:extent cx="1751588" cy="1085850"/>
                  <wp:effectExtent l="0" t="0" r="1270" b="0"/>
                  <wp:docPr id="193" name="図 193" descr="デスクマット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デスクマット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71651" cy="1098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157781">
        <w:trPr>
          <w:trHeight w:val="2258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44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Default="009B12AC" w:rsidP="008A58E3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養生シート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DC0747F" wp14:editId="7B41F94F">
                  <wp:extent cx="1800000" cy="1253870"/>
                  <wp:effectExtent l="0" t="0" r="0" b="3810"/>
                  <wp:docPr id="113" name="図 113" descr="養生シート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養生シート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5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157781">
        <w:trPr>
          <w:trHeight w:val="2106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45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02277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9B12AC">
              <w:rPr>
                <w:rFonts w:ascii="Meiryo UI" w:eastAsia="Meiryo UI" w:hAnsi="Meiryo UI" w:cs="Meiryo UI" w:hint="eastAsia"/>
              </w:rPr>
              <w:t>養生マット（ピラ）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left" w:pos="454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157781" w:rsidRDefault="00157781" w:rsidP="00157781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4AD29716" wp14:editId="0BFB0255">
                  <wp:extent cx="1733550" cy="1058071"/>
                  <wp:effectExtent l="0" t="0" r="0" b="8890"/>
                  <wp:docPr id="114" name="図 114" descr="養生マット（ピラ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養生マット（ピラ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40198" cy="1062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7781" w:rsidRPr="008005C0" w:rsidRDefault="00157781" w:rsidP="00157781">
            <w:pPr>
              <w:tabs>
                <w:tab w:val="left" w:pos="454"/>
                <w:tab w:val="center" w:pos="2175"/>
              </w:tabs>
              <w:ind w:firstLineChars="300" w:firstLine="630"/>
              <w:jc w:val="left"/>
              <w:rPr>
                <w:rFonts w:ascii="Meiryo UI" w:eastAsia="Meiryo UI" w:hAnsi="Meiryo UI" w:cs="Meiryo UI"/>
              </w:rPr>
            </w:pP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46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02277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9B12AC">
              <w:rPr>
                <w:rFonts w:ascii="Meiryo UI" w:eastAsia="Meiryo UI" w:hAnsi="Meiryo UI" w:cs="Meiryo UI" w:hint="eastAsia"/>
              </w:rPr>
              <w:t>養生マット（ライン）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83FEBD2" wp14:editId="674682F8">
                  <wp:extent cx="1676400" cy="1101042"/>
                  <wp:effectExtent l="0" t="0" r="0" b="4445"/>
                  <wp:docPr id="115" name="図 115" descr="養生マット（ライン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養生マット（ライン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90094" cy="1110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7781" w:rsidRPr="008005C0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47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02277">
            <w:pPr>
              <w:jc w:val="center"/>
              <w:rPr>
                <w:rFonts w:ascii="Meiryo UI" w:eastAsia="Meiryo UI" w:hAnsi="Meiryo UI" w:cs="Meiryo UI" w:hint="eastAsia"/>
              </w:rPr>
            </w:pPr>
            <w:r w:rsidRPr="009B12AC">
              <w:rPr>
                <w:rFonts w:ascii="Meiryo UI" w:eastAsia="Meiryo UI" w:hAnsi="Meiryo UI" w:cs="Meiryo UI" w:hint="eastAsia"/>
              </w:rPr>
              <w:t>養生マット（ダイヤ）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F827C58" wp14:editId="3BE8F657">
                  <wp:extent cx="1733550" cy="1150075"/>
                  <wp:effectExtent l="0" t="0" r="0" b="0"/>
                  <wp:docPr id="116" name="図 116" descr="養生マット（ダイヤ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養生マット（ダイヤ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55185" cy="1164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48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養生マット（小ピラ）</w:t>
            </w:r>
          </w:p>
        </w:tc>
        <w:tc>
          <w:tcPr>
            <w:tcW w:w="4566" w:type="dxa"/>
          </w:tcPr>
          <w:p w:rsidR="00157781" w:rsidRDefault="00157781" w:rsidP="00157781">
            <w:pPr>
              <w:tabs>
                <w:tab w:val="left" w:pos="689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</w:p>
          <w:p w:rsidR="008A58E3" w:rsidRDefault="00157781" w:rsidP="00157781">
            <w:pPr>
              <w:tabs>
                <w:tab w:val="left" w:pos="689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</w:rPr>
              <w:tab/>
            </w:r>
            <w:r w:rsidR="005D5408">
              <w:rPr>
                <w:noProof/>
              </w:rPr>
              <w:drawing>
                <wp:inline distT="0" distB="0" distL="0" distR="0" wp14:anchorId="5F2DCB8E" wp14:editId="7AE6EE95">
                  <wp:extent cx="1573259" cy="1066800"/>
                  <wp:effectExtent l="0" t="0" r="8255" b="0"/>
                  <wp:docPr id="117" name="図 117" descr="養生マット（小ピラ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養生マット（小ピラ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99563" cy="1084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7781" w:rsidRPr="008005C0" w:rsidRDefault="00157781" w:rsidP="00157781">
            <w:pPr>
              <w:tabs>
                <w:tab w:val="left" w:pos="689"/>
                <w:tab w:val="center" w:pos="2175"/>
              </w:tabs>
              <w:jc w:val="left"/>
              <w:rPr>
                <w:rFonts w:ascii="Meiryo UI" w:eastAsia="Meiryo UI" w:hAnsi="Meiryo UI" w:cs="Meiryo UI"/>
              </w:rPr>
            </w:pP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49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養生マット（平マットツヤ）</w:t>
            </w:r>
          </w:p>
        </w:tc>
        <w:tc>
          <w:tcPr>
            <w:tcW w:w="4566" w:type="dxa"/>
          </w:tcPr>
          <w:p w:rsidR="008A58E3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135DBED" wp14:editId="2A42CD52">
                  <wp:extent cx="1524000" cy="1011058"/>
                  <wp:effectExtent l="0" t="0" r="0" b="0"/>
                  <wp:docPr id="118" name="図 118" descr="養生マット（平マットツヤ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養生マット（平マットツヤ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48092" cy="1027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7781" w:rsidRPr="008005C0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50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養生マット（平マットサンド）</w:t>
            </w:r>
          </w:p>
        </w:tc>
        <w:tc>
          <w:tcPr>
            <w:tcW w:w="4566" w:type="dxa"/>
          </w:tcPr>
          <w:p w:rsidR="00157781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8A58E3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C9B26B9" wp14:editId="372948EC">
                  <wp:extent cx="1533525" cy="1068246"/>
                  <wp:effectExtent l="0" t="0" r="0" b="0"/>
                  <wp:docPr id="119" name="図 119" descr="養生マット（平マットサンド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養生マット（平マットサンド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39028" cy="107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57781" w:rsidRPr="008005C0" w:rsidRDefault="00157781" w:rsidP="008578F0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51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再生路盤材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7759EEDF" wp14:editId="502DE7A8">
                  <wp:extent cx="2160000" cy="1319035"/>
                  <wp:effectExtent l="0" t="0" r="0" b="0"/>
                  <wp:docPr id="519" name="図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36" b="10791"/>
                          <a:stretch/>
                        </pic:blipFill>
                        <pic:spPr bwMode="auto">
                          <a:xfrm>
                            <a:off x="0" y="0"/>
                            <a:ext cx="2160000" cy="131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52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開運砂（カワラ・いろもの・９㎜）</w:t>
            </w:r>
          </w:p>
        </w:tc>
        <w:tc>
          <w:tcPr>
            <w:tcW w:w="4566" w:type="dxa"/>
          </w:tcPr>
          <w:p w:rsidR="008A58E3" w:rsidRPr="008005C0" w:rsidRDefault="004B2A7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28099"/>
                  <wp:effectExtent l="0" t="0" r="0" b="1270"/>
                  <wp:docPr id="6" name="図 6" descr="\\10.246.101.21\disk1\s21r\リサイクルG\認定製品\10認定部会\第32回R0303認定\200申請受付\再08北川組\1026\写真\かわらいろもの9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0.246.101.21\disk1\s21r\リサイクルG\認定製品\10認定部会\第32回R0303認定\200申請受付\再08北川組\1026\写真\かわらいろもの9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8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53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開運砂（カワラ・黒・９㎜）</w:t>
            </w:r>
          </w:p>
        </w:tc>
        <w:tc>
          <w:tcPr>
            <w:tcW w:w="4566" w:type="dxa"/>
          </w:tcPr>
          <w:p w:rsidR="008A58E3" w:rsidRPr="008005C0" w:rsidRDefault="004B2A7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47030"/>
                  <wp:effectExtent l="0" t="0" r="0" b="1270"/>
                  <wp:docPr id="8" name="図 8" descr="\\10.246.101.21\disk1\s21r\リサイクルG\認定製品\10認定部会\第32回R0303認定\200申請受付\再08北川組\1026\写真\かわら黒9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0.246.101.21\disk1\s21r\リサイクルG\認定製品\10認定部会\第32回R0303認定\200申請受付\再08北川組\1026\写真\かわら黒9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54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開運砂（レンガ・９㎜）</w:t>
            </w:r>
          </w:p>
        </w:tc>
        <w:tc>
          <w:tcPr>
            <w:tcW w:w="4566" w:type="dxa"/>
          </w:tcPr>
          <w:p w:rsidR="008A58E3" w:rsidRPr="008005C0" w:rsidRDefault="004B2A7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44229"/>
                  <wp:effectExtent l="0" t="0" r="0" b="3810"/>
                  <wp:docPr id="9" name="図 9" descr="\\10.246.101.21\disk1\s21r\リサイクルG\認定製品\10認定部会\第32回R0303認定\200申請受付\再08北川組\1026\写真\レンガ9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0.246.101.21\disk1\s21r\リサイクルG\認定製品\10認定部会\第32回R0303認定\200申請受付\再08北川組\1026\写真\レンガ9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4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55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開運砂（カワラ・いろもの・20㎜）</w:t>
            </w:r>
          </w:p>
        </w:tc>
        <w:tc>
          <w:tcPr>
            <w:tcW w:w="4566" w:type="dxa"/>
          </w:tcPr>
          <w:p w:rsidR="008A58E3" w:rsidRPr="00460E05" w:rsidRDefault="00460E0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60E05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41794"/>
                  <wp:effectExtent l="0" t="0" r="0" b="6350"/>
                  <wp:docPr id="13" name="図 13" descr="\\10.246.101.21\disk1\s21r\リサイクルG\認定製品\10認定部会\第32回R0303認定\200申請受付\再08北川組\写真\かわらいろもの2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46.101.21\disk1\s21r\リサイクルG\認定製品\10認定部会\第32回R0303認定\200申請受付\再08北川組\写真\かわらいろもの2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1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56</w:t>
            </w:r>
          </w:p>
          <w:p w:rsidR="008A58E3" w:rsidRDefault="008A58E3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開運砂（カワラ・黒・20㎜）</w:t>
            </w:r>
          </w:p>
        </w:tc>
        <w:tc>
          <w:tcPr>
            <w:tcW w:w="4566" w:type="dxa"/>
          </w:tcPr>
          <w:p w:rsidR="008A58E3" w:rsidRPr="008005C0" w:rsidRDefault="004B2A7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38729"/>
                  <wp:effectExtent l="0" t="0" r="0" b="9525"/>
                  <wp:docPr id="11" name="図 11" descr="\\10.246.101.21\disk1\s21r\リサイクルG\認定製品\10認定部会\第32回R0303認定\200申請受付\再08北川組\1026\写真\かわら黒2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0.246.101.21\disk1\s21r\リサイクルG\認定製品\10認定部会\第32回R0303認定\200申請受付\再08北川組\1026\写真\かわら黒2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8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57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開運砂（レンガ・20㎜）</w:t>
            </w:r>
          </w:p>
        </w:tc>
        <w:tc>
          <w:tcPr>
            <w:tcW w:w="4566" w:type="dxa"/>
          </w:tcPr>
          <w:p w:rsidR="008A58E3" w:rsidRPr="008005C0" w:rsidRDefault="004B2A7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25103"/>
                  <wp:effectExtent l="0" t="0" r="0" b="3810"/>
                  <wp:docPr id="12" name="図 12" descr="\\10.246.101.21\disk1\s21r\リサイクルG\認定製品\10認定部会\第32回R0303認定\200申請受付\再08北川組\1026\写真\レンガ2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0.246.101.21\disk1\s21r\リサイクルG\認定製品\10認定部会\第32回R0303認定\200申請受付\再08北川組\1026\写真\レンガ2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5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58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開運砂（カワラ・いろもの・40㎜）</w:t>
            </w:r>
          </w:p>
        </w:tc>
        <w:tc>
          <w:tcPr>
            <w:tcW w:w="4566" w:type="dxa"/>
          </w:tcPr>
          <w:p w:rsidR="008A58E3" w:rsidRPr="008005C0" w:rsidRDefault="00B25222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B25222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30268"/>
                  <wp:effectExtent l="0" t="0" r="0" b="0"/>
                  <wp:docPr id="10" name="図 10" descr="\\10.246.101.21\disk1\s21r\リサイクルG\認定製品\10認定部会\第32回R0303認定\200申請受付\再08北川組\1026\写真\かわらいろもの4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46.101.21\disk1\s21r\リサイクルG\認定製品\10認定部会\第32回R0303認定\200申請受付\再08北川組\1026\写真\かわらいろもの40㎜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6" r="2793"/>
                          <a:stretch/>
                        </pic:blipFill>
                        <pic:spPr bwMode="auto">
                          <a:xfrm>
                            <a:off x="0" y="0"/>
                            <a:ext cx="2160000" cy="1430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59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開運砂（カワラ・黒・40㎜）</w:t>
            </w:r>
          </w:p>
        </w:tc>
        <w:tc>
          <w:tcPr>
            <w:tcW w:w="4566" w:type="dxa"/>
          </w:tcPr>
          <w:p w:rsidR="008A58E3" w:rsidRPr="008005C0" w:rsidRDefault="004B2A7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27737"/>
                  <wp:effectExtent l="0" t="0" r="0" b="1270"/>
                  <wp:docPr id="14" name="図 14" descr="\\10.246.101.21\disk1\s21r\リサイクルG\認定製品\10認定部会\第32回R0303認定\200申請受付\再08北川組\1026\写真\かわら黒4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0.246.101.21\disk1\s21r\リサイクルG\認定製品\10認定部会\第32回R0303認定\200申請受付\再08北川組\1026\写真\かわら黒4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A58E3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60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開運砂（レンガ・40㎜）</w:t>
            </w:r>
          </w:p>
        </w:tc>
        <w:tc>
          <w:tcPr>
            <w:tcW w:w="4566" w:type="dxa"/>
          </w:tcPr>
          <w:p w:rsidR="008A58E3" w:rsidRPr="008005C0" w:rsidRDefault="004B2A7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2160000" cy="1456373"/>
                  <wp:effectExtent l="0" t="0" r="0" b="0"/>
                  <wp:docPr id="15" name="図 15" descr="\\10.246.101.21\disk1\s21r\リサイクルG\認定製品\10認定部会\第32回R0303認定\200申請受付\再08北川組\1026\写真\レンガ40㎜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0.246.101.21\disk1\s21r\リサイクルG\認定製品\10認定部会\第32回R0303認定\200申請受付\再08北川組\1026\写真\レンガ40㎜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563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61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【無地】学校給食用PET樹脂製食器</w:t>
            </w: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(ボール・大)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337D2AD" wp14:editId="4F9A0586">
                  <wp:extent cx="1800000" cy="1303084"/>
                  <wp:effectExtent l="0" t="0" r="0" b="0"/>
                  <wp:docPr id="907" name="図 907" descr="\\s21r\LIB\環境産業技術G\700認定製品\10認定部会\第28回H3003認定_準備\700認定実施\ウェブページ\製品一覧表\P228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21r\LIB\環境産業技術G\700認定製品\10認定部会\第28回H3003認定_準備\700認定実施\ウェブページ\製品一覧表\P228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91" t="-1" r="788" b="11942"/>
                          <a:stretch/>
                        </pic:blipFill>
                        <pic:spPr bwMode="auto">
                          <a:xfrm>
                            <a:off x="0" y="0"/>
                            <a:ext cx="1800000" cy="1303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62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【無地】学校給食用PET樹脂製食器</w:t>
            </w: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(ボール・中)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6DE60D3" wp14:editId="2C356468">
                  <wp:extent cx="1800000" cy="1358268"/>
                  <wp:effectExtent l="0" t="0" r="0" b="0"/>
                  <wp:docPr id="906" name="図 906" descr="\\s21r\LIB\環境産業技術G\700認定製品\10認定部会\第28回H3003認定_準備\700認定実施\ウェブページ\製品一覧表\P228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s21r\LIB\環境産業技術G\700認定製品\10認定部会\第28回H3003認定_準備\700認定実施\ウェブページ\製品一覧表\P228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0" t="-1" r="4500" b="8531"/>
                          <a:stretch/>
                        </pic:blipFill>
                        <pic:spPr bwMode="auto">
                          <a:xfrm>
                            <a:off x="0" y="0"/>
                            <a:ext cx="1800000" cy="1358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63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【無地】学校給食用PET樹脂製食器</w:t>
            </w: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(ボール・小)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2E2F7C8" wp14:editId="28486530">
                  <wp:extent cx="1800000" cy="1358267"/>
                  <wp:effectExtent l="0" t="0" r="0" b="0"/>
                  <wp:docPr id="905" name="図 905" descr="\\s21r\LIB\環境産業技術G\700認定製品\10認定部会\第28回H3003認定_準備\700認定実施\ウェブページ\製品一覧表\P228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s21r\LIB\環境産業技術G\700認定製品\10認定部会\第28回H3003認定_準備\700認定実施\ウェブページ\製品一覧表\P228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brightnessContrast brigh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54" t="-2" r="4154" b="7834"/>
                          <a:stretch/>
                        </pic:blipFill>
                        <pic:spPr bwMode="auto">
                          <a:xfrm>
                            <a:off x="0" y="0"/>
                            <a:ext cx="1800000" cy="135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64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【無地】学校給食用PET樹脂製食器(皿)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64A3C58" wp14:editId="28F9DD61">
                  <wp:extent cx="1800000" cy="1351294"/>
                  <wp:effectExtent l="0" t="0" r="0" b="1270"/>
                  <wp:docPr id="914" name="図 914" descr="\\s21r\LIB\環境産業技術G\700認定製品\10認定部会\第28回H3003認定_準備\700認定実施\ウェブページ\製品一覧表\P228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21r\LIB\環境産業技術G\700認定製品\10認定部会\第28回H3003認定_準備\700認定実施\ウェブページ\製品一覧表\P228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bright="17000" contrast="3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1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65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【花】学校給食用PET樹脂製食器(ボール)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CD0C520" wp14:editId="40271DF6">
                  <wp:extent cx="1812897" cy="1357045"/>
                  <wp:effectExtent l="0" t="0" r="0" b="0"/>
                  <wp:docPr id="908" name="図 908" descr="\\s21r\LIB\環境産業技術G\700認定製品\10認定部会\第28回H3003認定_準備\700認定実施\ウェブページ\製品一覧表\P228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s21r\LIB\環境産業技術G\700認定製品\10認定部会\第28回H3003認定_準備\700認定実施\ウェブページ\製品一覧表\P22800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7" r="3867" b="8004"/>
                          <a:stretch/>
                        </pic:blipFill>
                        <pic:spPr bwMode="auto">
                          <a:xfrm>
                            <a:off x="0" y="0"/>
                            <a:ext cx="1828734" cy="136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66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【花】学校給食用PET樹脂製食器(皿・大)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0709351" wp14:editId="19D05DAC">
                  <wp:extent cx="1800000" cy="1351952"/>
                  <wp:effectExtent l="0" t="0" r="0" b="635"/>
                  <wp:docPr id="915" name="図 915" descr="\\s21r\LIB\環境産業技術G\700認定製品\10認定部会\第28回H3003認定_準備\700認定実施\ウェブページ\製品一覧表\P228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s21r\LIB\環境産業技術G\700認定製品\10認定部会\第28回H3003認定_準備\700認定実施\ウェブページ\製品一覧表\P22800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saturation sat="113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50" t="1" r="3825" b="8030"/>
                          <a:stretch/>
                        </pic:blipFill>
                        <pic:spPr bwMode="auto">
                          <a:xfrm>
                            <a:off x="0" y="0"/>
                            <a:ext cx="1800000" cy="1351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67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【花】学校給食用PET樹脂製食器(皿・中)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764BF15" wp14:editId="4F037DBE">
                  <wp:extent cx="1800000" cy="1272301"/>
                  <wp:effectExtent l="0" t="0" r="0" b="4445"/>
                  <wp:docPr id="916" name="図 916" descr="\\s21r\LIB\環境産業技術G\700認定製品\10認定部会\第28回H3003認定_準備\700認定実施\ウェブページ\製品一覧表\P228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s21r\LIB\環境産業技術G\700認定製品\10認定部会\第28回H3003認定_準備\700認定実施\ウェブページ\製品一覧表\P22800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39" b="4639"/>
                          <a:stretch/>
                        </pic:blipFill>
                        <pic:spPr bwMode="auto">
                          <a:xfrm>
                            <a:off x="0" y="0"/>
                            <a:ext cx="1800000" cy="1272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68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【花】学校給食用PET樹脂製食器(皿・小)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F95F1BF" wp14:editId="366834FB">
                  <wp:extent cx="1800000" cy="1351295"/>
                  <wp:effectExtent l="0" t="0" r="0" b="1270"/>
                  <wp:docPr id="917" name="図 917" descr="\\s21r\LIB\環境産業技術G\700認定製品\10認定部会\第28回H3003認定_準備\700認定実施\ウェブページ\製品一覧表\P228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s21r\LIB\環境産業技術G\700認定製品\10認定部会\第28回H3003認定_準備\700認定実施\ウェブページ\製品一覧表\P228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brightnessContrast bright="1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69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9B12AC" w:rsidRPr="008005C0" w:rsidRDefault="009B12AC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9B12AC">
              <w:rPr>
                <w:rFonts w:ascii="Meiryo UI" w:eastAsia="Meiryo UI" w:hAnsi="Meiryo UI" w:cs="Meiryo UI" w:hint="eastAsia"/>
              </w:rPr>
              <w:t>学校給食用PET樹脂製食器(プレート)</w:t>
            </w:r>
          </w:p>
        </w:tc>
        <w:tc>
          <w:tcPr>
            <w:tcW w:w="4566" w:type="dxa"/>
          </w:tcPr>
          <w:p w:rsidR="008A58E3" w:rsidRPr="008005C0" w:rsidRDefault="005D5408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58F1DA3" wp14:editId="2E70B0F6">
                  <wp:extent cx="1800000" cy="1351293"/>
                  <wp:effectExtent l="0" t="0" r="0" b="1270"/>
                  <wp:docPr id="903" name="図 903" descr="\\s21r\LIB\環境産業技術G\700認定製品\10認定部会\第28回H3003認定_準備\700認定実施\ウェブページ\製品一覧表\P228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21r\LIB\環境産業技術G\700認定製品\10認定部会\第28回H3003認定_準備\700認定実施\ウェブページ\製品一覧表\P228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4">
                                    <a14:imgEffect>
                                      <a14:brightnessContrast bright="1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1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70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学校給食用強化磁器食器（ボール）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D0B9C3D" wp14:editId="31759060">
                  <wp:extent cx="1551484" cy="1152000"/>
                  <wp:effectExtent l="0" t="0" r="0" b="0"/>
                  <wp:docPr id="77" name="図 77" descr="学校給食用強化磁器食器（ボール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学校給食用強化磁器食器（ボール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51484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71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学校給食用強化磁器食器（浅鉢）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0566840" wp14:editId="3DEA6080">
                  <wp:extent cx="1825502" cy="1151255"/>
                  <wp:effectExtent l="0" t="0" r="3810" b="0"/>
                  <wp:docPr id="78" name="図 78" descr="学校給食用強化磁器食器（浅鉢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学校給食用強化磁器食器（浅鉢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74" r="5869"/>
                          <a:stretch/>
                        </pic:blipFill>
                        <pic:spPr bwMode="auto">
                          <a:xfrm>
                            <a:off x="0" y="0"/>
                            <a:ext cx="1826683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72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</w:t>
            </w: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（深皿・中深鉢）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F628598" wp14:editId="61ABFFD8">
                  <wp:extent cx="1808690" cy="1116000"/>
                  <wp:effectExtent l="0" t="0" r="1270" b="8255"/>
                  <wp:docPr id="79" name="図 79" descr="学校給食用強化磁器食器（深皿（中深鉢）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学校給食用強化磁器食器（深皿（中深鉢）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8690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73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学校給食用強化磁器食器（深鉢）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E0027AD" wp14:editId="16FEF822">
                  <wp:extent cx="1856708" cy="1116000"/>
                  <wp:effectExtent l="0" t="0" r="0" b="8255"/>
                  <wp:docPr id="80" name="図 80" descr="学校給食用強化磁器食器（深鉢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学校給食用強化磁器食器（深鉢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56708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74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学校給食用強化磁器食器（浅皿）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A4E8287" wp14:editId="40F2589F">
                  <wp:extent cx="2123294" cy="1152000"/>
                  <wp:effectExtent l="0" t="0" r="0" b="0"/>
                  <wp:docPr id="81" name="図 81" descr="学校給食用強化磁器食器（浅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学校給食用強化磁器食器（浅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123294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75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学校給食用強化磁器食器（皿）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BBC9419" wp14:editId="4C8A44CB">
                  <wp:extent cx="2082462" cy="1152000"/>
                  <wp:effectExtent l="0" t="0" r="0" b="0"/>
                  <wp:docPr id="82" name="図 82" descr="学校給食用強化磁器食器（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学校給食用強化磁器食器（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82462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76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学校給食用強化磁器食器（深小皿）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E008AFE" wp14:editId="25E11A6D">
                  <wp:extent cx="1708427" cy="936000"/>
                  <wp:effectExtent l="0" t="0" r="6350" b="0"/>
                  <wp:docPr id="83" name="図 83" descr="学校給食用強化磁器食器（深小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学校給食用強化磁器食器（深小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08427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77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学校給食用強化磁器食器（グラタン皿）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F6CCAAE" wp14:editId="5BA82D42">
                  <wp:extent cx="1557238" cy="936000"/>
                  <wp:effectExtent l="0" t="0" r="5080" b="0"/>
                  <wp:docPr id="84" name="図 84" descr="学校給食用強化磁器食器（グラタン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学校給食用強化磁器食器（グラタン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57238" cy="93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78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学校給食用強化磁器食器（スタック皿）</w:t>
            </w:r>
          </w:p>
        </w:tc>
        <w:tc>
          <w:tcPr>
            <w:tcW w:w="4566" w:type="dxa"/>
          </w:tcPr>
          <w:p w:rsidR="008A58E3" w:rsidRPr="008005C0" w:rsidRDefault="005B493C" w:rsidP="005B493C">
            <w:pPr>
              <w:tabs>
                <w:tab w:val="left" w:pos="265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1A1DC8B" wp14:editId="1996AF3E">
                  <wp:extent cx="1760781" cy="1152000"/>
                  <wp:effectExtent l="0" t="0" r="0" b="0"/>
                  <wp:docPr id="85" name="図 85" descr="学校給食用強化磁器食器（スタック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学校給食用強化磁器食器（スタック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60781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79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学校給食用強化磁器食器（丸小鉢）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B06E985" wp14:editId="633965BC">
                  <wp:extent cx="1675637" cy="1152000"/>
                  <wp:effectExtent l="0" t="0" r="1270" b="0"/>
                  <wp:docPr id="86" name="図 86" descr="学校給食用強化磁器食器（丸小鉢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学校給食用強化磁器食器（丸小鉢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75637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80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学校給食用強化磁器食器（カップ）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F53834C" wp14:editId="01E0E1DD">
                  <wp:extent cx="1415593" cy="1152000"/>
                  <wp:effectExtent l="0" t="0" r="0" b="0"/>
                  <wp:docPr id="87" name="図 87" descr="学校給食用強化磁器食器（カップ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学校給食用強化磁器食器（カップ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15593" cy="115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81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病院用強化磁器食器（茶碗・丼）</w:t>
            </w:r>
          </w:p>
        </w:tc>
        <w:tc>
          <w:tcPr>
            <w:tcW w:w="4566" w:type="dxa"/>
          </w:tcPr>
          <w:p w:rsidR="005B493C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2B06525" wp14:editId="542514EE">
                  <wp:extent cx="1800000" cy="1233408"/>
                  <wp:effectExtent l="0" t="0" r="0" b="5080"/>
                  <wp:docPr id="88" name="図 88" descr="病院用強化磁器食器（茶碗・丼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病院用強化磁器食器（茶碗・丼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33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58E3" w:rsidRPr="005B493C" w:rsidRDefault="008A58E3" w:rsidP="005B493C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82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病院用強化磁器食器（蓋物・むし碗）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649475B" wp14:editId="744352D6">
                  <wp:extent cx="1800000" cy="1408256"/>
                  <wp:effectExtent l="0" t="0" r="0" b="1905"/>
                  <wp:docPr id="89" name="図 89" descr="病院用強化磁器食器（蓋物・むし椀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病院用強化磁器食器（蓋物・むし椀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08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83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</w:t>
            </w: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（小鉢・松花堂小鉢）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60A5A76" wp14:editId="563D1970">
                  <wp:extent cx="1800000" cy="1344704"/>
                  <wp:effectExtent l="0" t="0" r="0" b="8255"/>
                  <wp:docPr id="90" name="図 90" descr="病院用強化磁器食器（小鉢・松花堂小鉢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病院用強化磁器食器（小鉢・松花堂小鉢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44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84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病院用強化磁器食器（皿）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210AF1D" wp14:editId="551A9319">
                  <wp:extent cx="1800000" cy="1132865"/>
                  <wp:effectExtent l="0" t="0" r="0" b="0"/>
                  <wp:docPr id="91" name="図 91" descr="病院用強化磁器食器（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病院用強化磁器食器（皿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3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85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病院用強化磁器食器（湯呑）</w:t>
            </w:r>
          </w:p>
        </w:tc>
        <w:tc>
          <w:tcPr>
            <w:tcW w:w="4566" w:type="dxa"/>
          </w:tcPr>
          <w:p w:rsidR="008A58E3" w:rsidRPr="008005C0" w:rsidRDefault="005B493C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67256CA" wp14:editId="1B786DC9">
                  <wp:extent cx="1800000" cy="1265343"/>
                  <wp:effectExtent l="0" t="0" r="0" b="0"/>
                  <wp:docPr id="92" name="図 92" descr="病院用強化磁器食器（角皿・湯呑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病院用強化磁器食器（角皿・湯呑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65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86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アラクコレクション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D43F500" wp14:editId="331AF78A">
                  <wp:extent cx="2367260" cy="899280"/>
                  <wp:effectExtent l="0" t="0" r="0" b="0"/>
                  <wp:docPr id="233" name="図 233" descr="弥生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弥生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06" b="13158"/>
                          <a:stretch/>
                        </pic:blipFill>
                        <pic:spPr bwMode="auto">
                          <a:xfrm>
                            <a:off x="0" y="0"/>
                            <a:ext cx="2367260" cy="89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87</w:t>
            </w:r>
          </w:p>
          <w:p w:rsidR="008A58E3" w:rsidRDefault="008A58E3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ラピス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F994B3E" wp14:editId="06E84FF6">
                  <wp:extent cx="1800000" cy="1158412"/>
                  <wp:effectExtent l="0" t="0" r="0" b="3810"/>
                  <wp:docPr id="234" name="図 234" descr="備前ロック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備前ロック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158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88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ビオス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2388D55" wp14:editId="5E92E452">
                  <wp:extent cx="1260000" cy="1116734"/>
                  <wp:effectExtent l="0" t="0" r="0" b="7620"/>
                  <wp:docPr id="236" name="図 236" descr="透水平板アメンボ・スーパー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透水平板アメンボ・スーパー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260000" cy="111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89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コントラス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0F531F4" wp14:editId="198A4665">
                  <wp:extent cx="1260000" cy="1282906"/>
                  <wp:effectExtent l="0" t="0" r="0" b="0"/>
                  <wp:docPr id="237" name="図 237" descr="透水平板アメンボ・スーパースリットタイプ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透水平板アメンボ・スーパースリットタイプ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82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90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テクト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E5CBDCA" wp14:editId="66E9AFF1">
                  <wp:extent cx="1800000" cy="1146395"/>
                  <wp:effectExtent l="0" t="0" r="0" b="0"/>
                  <wp:docPr id="238" name="図 238" descr="植生ブロック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植生ブロック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146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91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シープル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3902B05" wp14:editId="4CCF20AE">
                  <wp:extent cx="1800000" cy="1248214"/>
                  <wp:effectExtent l="0" t="0" r="0" b="9525"/>
                  <wp:docPr id="24" name="図 24" descr="\\s21r\LIB\環境産業技術G\700認定製品\10認定部会\第27回H2910認定_準備\210申請受付\290817再01_荒木産業_参考資料\P817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s21r\LIB\環境産業技術G\700認定製品\10認定部会\第27回H2910認定_準備\210申請受付\290817再01_荒木産業_参考資料\P81700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8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35" r="479" b="11464"/>
                          <a:stretch/>
                        </pic:blipFill>
                        <pic:spPr bwMode="auto">
                          <a:xfrm>
                            <a:off x="0" y="0"/>
                            <a:ext cx="1800000" cy="1248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92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透水性シープル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2D9055FF" wp14:editId="153FF1C7">
                  <wp:extent cx="1800000" cy="1256394"/>
                  <wp:effectExtent l="0" t="0" r="0" b="1270"/>
                  <wp:docPr id="25" name="図 25" descr="\\s21r\LIB\環境産業技術G\700認定製品\10認定部会\第27回H2910認定_準備\210申請受付\290817再01_荒木産業_参考資料\P817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s21r\LIB\環境産業技術G\700認定製品\10認定部会\第27回H2910認定_準備\210申請受付\290817再01_荒木産業_参考資料\P81700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0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44" t="7356" r="9344" b="17865"/>
                          <a:stretch/>
                        </pic:blipFill>
                        <pic:spPr bwMode="auto">
                          <a:xfrm>
                            <a:off x="0" y="0"/>
                            <a:ext cx="1800000" cy="1256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93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古都路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01D383CC" wp14:editId="2A73E6C7">
                  <wp:extent cx="1800000" cy="1199693"/>
                  <wp:effectExtent l="0" t="0" r="0" b="635"/>
                  <wp:docPr id="263" name="図 263" descr="\\s21r\LIB\環境産業技術G\700認定製品\10認定部会\第27回H2910認定_準備\210申請受付\290817再01_荒木産業_参考資料\P817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s21r\LIB\環境産業技術G\700認定製品\10認定部会\第27回H2910認定_準備\210申請受付\290817再01_荒木産業_参考資料\P8170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2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94" t="7576" r="10095" b="17185"/>
                          <a:stretch/>
                        </pic:blipFill>
                        <pic:spPr bwMode="auto">
                          <a:xfrm>
                            <a:off x="0" y="0"/>
                            <a:ext cx="1800000" cy="1199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94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透水性古都路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4A64CE67" wp14:editId="184F25C7">
                  <wp:extent cx="1800000" cy="1257743"/>
                  <wp:effectExtent l="0" t="0" r="0" b="0"/>
                  <wp:docPr id="264" name="図 264" descr="\\s21r\LIB\環境産業技術G\700認定製品\10認定部会\第27回H2910認定_準備\210申請受付\290817再01_荒木産業_参考資料\P817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s21r\LIB\環境産業技術G\700認定製品\10認定部会\第27回H2910認定_準備\210申請受付\290817再01_荒木産業_参考資料\P81700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4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29" r="888" b="12016"/>
                          <a:stretch/>
                        </pic:blipFill>
                        <pic:spPr bwMode="auto">
                          <a:xfrm>
                            <a:off x="0" y="0"/>
                            <a:ext cx="1800000" cy="1257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95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クラリス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1A79A988" wp14:editId="486992C2">
                  <wp:extent cx="1796902" cy="1299106"/>
                  <wp:effectExtent l="0" t="0" r="0" b="0"/>
                  <wp:docPr id="265" name="図 265" descr="\\s21r\LIB\環境産業技術G\700認定製品\10認定部会\第27回H2910認定_準備\210申請受付\290817再01_荒木産業_参考資料\P817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s21r\LIB\環境産業技術G\700認定製品\10認定部会\第27回H2910認定_準備\210申請受付\290817再01_荒木産業_参考資料\P81700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6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93" t="7114" r="6164" b="15590"/>
                          <a:stretch/>
                        </pic:blipFill>
                        <pic:spPr bwMode="auto">
                          <a:xfrm>
                            <a:off x="0" y="0"/>
                            <a:ext cx="1860468" cy="1345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96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透水性クラリス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hint="eastAsia"/>
                <w:noProof/>
              </w:rPr>
              <w:drawing>
                <wp:inline distT="0" distB="0" distL="0" distR="0" wp14:anchorId="7BB33054" wp14:editId="24520CB7">
                  <wp:extent cx="1892595" cy="1321117"/>
                  <wp:effectExtent l="0" t="0" r="0" b="0"/>
                  <wp:docPr id="266" name="図 266" descr="\\s21r\LIB\環境産業技術G\700認定製品\10認定部会\第27回H2910認定_準備\210申請受付\290817再01_荒木産業_参考資料\P817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s21r\LIB\環境産業技術G\700認定製品\10認定部会\第27回H2910認定_準備\210申請受付\290817再01_荒木産業_参考資料\P81700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8">
                                    <a14:imgEffect>
                                      <a14:brightnessContrast bright="3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26" t="6970" r="7855" b="17022"/>
                          <a:stretch/>
                        </pic:blipFill>
                        <pic:spPr bwMode="auto">
                          <a:xfrm>
                            <a:off x="0" y="0"/>
                            <a:ext cx="1959325" cy="1367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97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のび～るファイル＜エスヤード＞（AE-50F）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708646F" wp14:editId="1801E393">
                  <wp:extent cx="1800000" cy="1205043"/>
                  <wp:effectExtent l="0" t="0" r="0" b="0"/>
                  <wp:docPr id="488" name="図 488" descr="のび～るファイル＜エスヤード＞（AE-50F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のび～るファイル＜エスヤード＞（AE-50F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050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98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のび～るファイル＜エスヤード＞（AE-51F）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7DA98E4" wp14:editId="2828437D">
                  <wp:extent cx="1800000" cy="991155"/>
                  <wp:effectExtent l="0" t="0" r="0" b="0"/>
                  <wp:docPr id="486" name="図 486" descr="のび～るファイル＜エスヤード＞（AE-51F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のび～るファイル＜エスヤード＞（AE-51F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991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18279F">
              <w:rPr>
                <w:rFonts w:ascii="Meiryo UI" w:eastAsia="Meiryo UI" w:hAnsi="Meiryo UI" w:cs="Meiryo UI" w:hint="eastAsia"/>
              </w:rPr>
              <w:t>99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のび～るファイル＜エスヤード＞（AE-61F）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F6D8564" wp14:editId="67A331E1">
                  <wp:extent cx="1800000" cy="1206106"/>
                  <wp:effectExtent l="0" t="0" r="0" b="0"/>
                  <wp:docPr id="487" name="図 487" descr="のび～るファイル＜エスヤード＞（AE-61F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のび～るファイル＜エスヤード＞（AE-61F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06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100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のび～るファイル＜エスヤード＞PP貼り（AE-50FP）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670C0E3" wp14:editId="2EA489C6">
                  <wp:extent cx="1799293" cy="1271408"/>
                  <wp:effectExtent l="0" t="0" r="0" b="5080"/>
                  <wp:docPr id="485" name="図 485" descr="のび～るファイル＜エスヤード＞PP貼り（AE-50FP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のび～るファイル＜エスヤード＞PP貼り（AE-50FP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495"/>
                          <a:stretch/>
                        </pic:blipFill>
                        <pic:spPr bwMode="auto">
                          <a:xfrm>
                            <a:off x="0" y="0"/>
                            <a:ext cx="1800000" cy="1271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101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とじ込み表紙（H-41）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8A7100B" wp14:editId="6C1F621E">
                  <wp:extent cx="1800000" cy="1421053"/>
                  <wp:effectExtent l="0" t="0" r="0" b="8255"/>
                  <wp:docPr id="492" name="図 492" descr="とじ込み表紙（H-41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とじ込み表紙（H-41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2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102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とじ込み表紙（H-42）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F2BE364" wp14:editId="31BF6A2A">
                  <wp:extent cx="1800000" cy="1435263"/>
                  <wp:effectExtent l="0" t="0" r="0" b="0"/>
                  <wp:docPr id="484" name="図 484" descr="とじ込み表紙（H-42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とじ込み表紙（H-42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35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103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AC3F56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用箋挟</w:t>
            </w:r>
            <w:r w:rsidR="00E00B54" w:rsidRPr="00E00B54">
              <w:rPr>
                <w:rFonts w:ascii="Meiryo UI" w:eastAsia="Meiryo UI" w:hAnsi="Meiryo UI" w:cs="Meiryo UI" w:hint="eastAsia"/>
              </w:rPr>
              <w:t>（Y-55）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E0193E9" wp14:editId="7D942F9A">
                  <wp:extent cx="1800000" cy="1421053"/>
                  <wp:effectExtent l="0" t="0" r="0" b="8255"/>
                  <wp:docPr id="489" name="図 489" descr="用箋鋏（Y-55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用箋鋏（Y-55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2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104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AC3F56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用箋挟</w:t>
            </w:r>
            <w:r w:rsidR="00E00B54" w:rsidRPr="00E00B54">
              <w:rPr>
                <w:rFonts w:ascii="Meiryo UI" w:eastAsia="Meiryo UI" w:hAnsi="Meiryo UI" w:cs="Meiryo UI" w:hint="eastAsia"/>
              </w:rPr>
              <w:t>（Y-56）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167E6BB4" wp14:editId="0AF68893">
                  <wp:extent cx="1800000" cy="1421053"/>
                  <wp:effectExtent l="0" t="0" r="0" b="8255"/>
                  <wp:docPr id="491" name="図 491" descr="用箋鋏（Y-56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用箋鋏（Y-56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21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105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ガラスサンド</w:t>
            </w:r>
          </w:p>
        </w:tc>
        <w:tc>
          <w:tcPr>
            <w:tcW w:w="4566" w:type="dxa"/>
          </w:tcPr>
          <w:p w:rsidR="008A58E3" w:rsidRPr="008005C0" w:rsidRDefault="00F7277B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D675BA8" wp14:editId="11342828">
                  <wp:extent cx="1800000" cy="1119107"/>
                  <wp:effectExtent l="0" t="0" r="0" b="5080"/>
                  <wp:docPr id="558" name="図 558" descr="ガラスサン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ガラスサン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24" r="3219"/>
                          <a:stretch/>
                        </pic:blipFill>
                        <pic:spPr bwMode="auto">
                          <a:xfrm>
                            <a:off x="0" y="0"/>
                            <a:ext cx="1800000" cy="1119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106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マグネットバーカバー（モデルA）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71F8EE2E" wp14:editId="75D648C7">
                  <wp:extent cx="1800000" cy="1071135"/>
                  <wp:effectExtent l="0" t="0" r="0" b="0"/>
                  <wp:docPr id="956" name="図 956" descr="\\T1412ss0027\lib\環境産業技術G\700認定製品\10認定部会\第28回H3003認定_準備\00新規事業者の勧誘\60カラーリサイクルNW\291116内丸様よりメール_申請書下書き\01内丸様より\単品マグネットバ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T1412ss0027\lib\環境産業技術G\700認定製品\10認定部会\第28回H3003認定_準備\00新規事業者の勧誘\60カラーリサイクルNW\291116内丸様よりメール_申請書下書き\01内丸様より\単品マグネットバー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7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107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ルーラー（モデルA）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1674ADD" wp14:editId="02AFD08A">
                  <wp:extent cx="1800000" cy="1173498"/>
                  <wp:effectExtent l="0" t="0" r="0" b="7620"/>
                  <wp:docPr id="957" name="図 957" descr="\\T1412ss0027\lib\環境産業技術G\700認定製品\10認定部会\第28回H3003認定_準備\00新規事業者の勧誘\60カラーリサイクルNW\291116内丸様よりメール_申請書下書き\01内丸様より\定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T1412ss0027\lib\環境産業技術G\700認定製品\10認定部会\第28回H3003認定_準備\00新規事業者の勧誘\60カラーリサイクルNW\291116内丸様よりメール_申請書下書き\01内丸様より\定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173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108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フラワーポット(モデルA)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83D7B46" wp14:editId="19AF0BE4">
                  <wp:extent cx="1800000" cy="1222441"/>
                  <wp:effectExtent l="0" t="0" r="0" b="0"/>
                  <wp:docPr id="958" name="図 958" descr="\\T1412ss0027\lib\環境産業技術G\700認定製品\10認定部会\第28回H3003認定_準備\00新規事業者の勧誘\60カラーリサイクルNW\291116内丸様よりメール_申請書下書き\01内丸様より\植木鉢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T1412ss0027\lib\環境産業技術G\700認定製品\10認定部会\第28回H3003認定_準備\00新規事業者の勧誘\60カラーリサイクルNW\291116内丸様よりメール_申請書下書き\01内丸様より\植木鉢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22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109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ボタン（モデルA）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59CE0B80" wp14:editId="509C1799">
                  <wp:extent cx="1080000" cy="1446358"/>
                  <wp:effectExtent l="0" t="0" r="6350" b="1905"/>
                  <wp:docPr id="959" name="図 959" descr="\\T1412ss0027\lib\環境産業技術G\700認定製品\10認定部会\第28回H3003認定_準備\00新規事業者の勧誘\60カラーリサイクルNW\291116内丸様よりメール_申請書下書き\01内丸様より\ボタン パープ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T1412ss0027\lib\環境産業技術G\700認定製品\10認定部会\第28回H3003認定_準備\00新規事業者の勧誘\60カラーリサイクルNW\291116内丸様よりメール_申請書下書き\01内丸様より\ボタン パープ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446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110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ニュージオマール（土木資材用フェルト）</w:t>
            </w:r>
          </w:p>
        </w:tc>
        <w:tc>
          <w:tcPr>
            <w:tcW w:w="4566" w:type="dxa"/>
          </w:tcPr>
          <w:p w:rsidR="008A58E3" w:rsidRPr="008005C0" w:rsidRDefault="00F7277B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5AD04D3" wp14:editId="099F048C">
                  <wp:extent cx="1800000" cy="1441009"/>
                  <wp:effectExtent l="0" t="0" r="0" b="6985"/>
                  <wp:docPr id="902" name="図 902" descr="ニュージオマール（土木資材用フェルト）MT-10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ニュージオマール（土木資材用フェルト）MT-10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41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111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ニューベルマール（毛布）</w:t>
            </w:r>
          </w:p>
        </w:tc>
        <w:tc>
          <w:tcPr>
            <w:tcW w:w="4566" w:type="dxa"/>
          </w:tcPr>
          <w:p w:rsidR="008A58E3" w:rsidRPr="008005C0" w:rsidRDefault="00F7277B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634D697" wp14:editId="54191FE4">
                  <wp:extent cx="1800000" cy="1441005"/>
                  <wp:effectExtent l="0" t="0" r="0" b="6985"/>
                  <wp:docPr id="53" name="図 53" descr="ニューベルマール（毛布）L-1100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ニューベルマール（毛布）L-1100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4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112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ルフネンベルマール（毛布）</w:t>
            </w:r>
          </w:p>
        </w:tc>
        <w:tc>
          <w:tcPr>
            <w:tcW w:w="4566" w:type="dxa"/>
          </w:tcPr>
          <w:p w:rsidR="008A58E3" w:rsidRPr="008005C0" w:rsidRDefault="00F7277B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F07529E" wp14:editId="56F97221">
                  <wp:extent cx="1800000" cy="1441004"/>
                  <wp:effectExtent l="0" t="0" r="0" b="6985"/>
                  <wp:docPr id="52" name="図 52" descr="ルフネンベルマール（毛布）L-3300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ルフネンベルマール（毛布）L-3300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41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113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ボトルリサイクルプレート透明</w:t>
            </w:r>
          </w:p>
        </w:tc>
        <w:tc>
          <w:tcPr>
            <w:tcW w:w="4566" w:type="dxa"/>
          </w:tcPr>
          <w:p w:rsidR="008A58E3" w:rsidRPr="008005C0" w:rsidRDefault="00F7277B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7CD1526D" wp14:editId="055428CC">
                  <wp:extent cx="1800000" cy="1345263"/>
                  <wp:effectExtent l="0" t="0" r="0" b="7620"/>
                  <wp:docPr id="518" name="図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笠井.jpg"/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3452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18279F">
              <w:rPr>
                <w:rFonts w:ascii="Meiryo UI" w:eastAsia="Meiryo UI" w:hAnsi="Meiryo UI" w:cs="Meiryo UI" w:hint="eastAsia"/>
              </w:rPr>
              <w:t>114</w:t>
            </w:r>
            <w:r w:rsidR="009B12AC">
              <w:rPr>
                <w:rFonts w:ascii="Meiryo UI" w:eastAsia="Meiryo UI" w:hAnsi="Meiryo UI" w:cs="Meiryo UI" w:hint="eastAsia"/>
              </w:rPr>
              <w:t>～116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サンノ・エコペイバーズ</w:t>
            </w:r>
          </w:p>
          <w:p w:rsidR="00E00B54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サンノ・エコペイバーズ　P</w:t>
            </w: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サンノ・エコペイバーズ　H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42A36ED9" wp14:editId="12E05B0B">
                  <wp:extent cx="1440000" cy="1440000"/>
                  <wp:effectExtent l="0" t="0" r="8255" b="8255"/>
                  <wp:docPr id="5" name="図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三野.jpg"/>
                          <pic:cNvPicPr/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</w:t>
            </w:r>
            <w:r w:rsidR="009B12AC">
              <w:rPr>
                <w:rFonts w:ascii="Meiryo UI" w:eastAsia="Meiryo UI" w:hAnsi="Meiryo UI" w:cs="Meiryo UI" w:hint="eastAsia"/>
              </w:rPr>
              <w:t>117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サンノ・エコペイバーズ　GS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/>
                <w:noProof/>
                <w:sz w:val="20"/>
                <w:szCs w:val="20"/>
              </w:rPr>
              <w:drawing>
                <wp:inline distT="0" distB="0" distL="0" distR="0" wp14:anchorId="68CFE431" wp14:editId="0A722590">
                  <wp:extent cx="1440000" cy="1440000"/>
                  <wp:effectExtent l="0" t="0" r="8255" b="8255"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三野緑化ブロック.jpg"/>
                          <pic:cNvPicPr/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0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18279F" w:rsidRDefault="00AA2913" w:rsidP="0018279F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118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ST-2（インターロッキングブロック）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EF19DCC" wp14:editId="263F757A">
                  <wp:extent cx="1790008" cy="1092530"/>
                  <wp:effectExtent l="0" t="0" r="1270" b="0"/>
                  <wp:docPr id="493" name="図 493" descr="ST-2（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ST-2（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98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119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キャレ（舗装用平板）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8278DC5" wp14:editId="707671AA">
                  <wp:extent cx="1800000" cy="1253871"/>
                  <wp:effectExtent l="0" t="0" r="0" b="3810"/>
                  <wp:docPr id="494" name="図 494" descr="ｷｬﾚ（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ｷｬﾚ（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53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120</w:t>
            </w:r>
          </w:p>
          <w:p w:rsidR="00E00B54" w:rsidRDefault="00E00B54" w:rsidP="00E00B54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ST-2透水性タイプ</w:t>
            </w: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（透水性インターロッキングブロック）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042C5CAD" wp14:editId="34EC0BBA">
                  <wp:extent cx="1808799" cy="1116000"/>
                  <wp:effectExtent l="0" t="0" r="1270" b="8255"/>
                  <wp:docPr id="495" name="図 495" descr="ST-2（透水性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ST-2（透水性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8799" cy="11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121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キャレ透水性タイプ（透水性舗装用平板）</w:t>
            </w:r>
          </w:p>
        </w:tc>
        <w:tc>
          <w:tcPr>
            <w:tcW w:w="4566" w:type="dxa"/>
          </w:tcPr>
          <w:p w:rsidR="008A58E3" w:rsidRPr="008005C0" w:rsidRDefault="003F0261" w:rsidP="003F0261">
            <w:pPr>
              <w:tabs>
                <w:tab w:val="left" w:pos="2205"/>
              </w:tabs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5283A97" wp14:editId="535CAB1D">
                  <wp:extent cx="1800000" cy="1194164"/>
                  <wp:effectExtent l="0" t="0" r="0" b="6350"/>
                  <wp:docPr id="496" name="図 496" descr="ｷｬﾚ（透水性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ｷｬﾚ（透水性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194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122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ST-2保水性タイプ</w:t>
            </w: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（保水性インターロッキングブロック）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68CC98D" wp14:editId="021CF820">
                  <wp:extent cx="1800000" cy="1086686"/>
                  <wp:effectExtent l="0" t="0" r="0" b="0"/>
                  <wp:docPr id="497" name="図 497" descr="ST-2（保水性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ST-2（保水性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8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123</w:t>
            </w:r>
          </w:p>
          <w:p w:rsidR="008A58E3" w:rsidRDefault="008A58E3" w:rsidP="00AA2913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キャレ保水性タイプ(保水性舗装用平板)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78619D6B" wp14:editId="53E116F1">
                  <wp:extent cx="1800000" cy="1265810"/>
                  <wp:effectExtent l="0" t="0" r="0" b="0"/>
                  <wp:docPr id="498" name="図 498" descr="ｷｬﾚ（保水性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ｷｬﾚ（保水性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124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 BT（インターロッキングブロック）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FBACB4C" wp14:editId="6C1623EF">
                  <wp:extent cx="1800000" cy="1003097"/>
                  <wp:effectExtent l="0" t="0" r="0" b="6985"/>
                  <wp:docPr id="499" name="図 499" descr="ST-2BT（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ST-2BT（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03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125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 BT（舗装用平板）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3D46D05B" wp14:editId="60B41357">
                  <wp:extent cx="1800000" cy="1218046"/>
                  <wp:effectExtent l="0" t="0" r="0" b="1270"/>
                  <wp:docPr id="500" name="図 500" descr="ｷｬﾚBT（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ｷｬﾚBT（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18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126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 BT透水性タイプ</w:t>
            </w: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（透水性インターロッキングブロック）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8FA1D9A" wp14:editId="5E4E9A13">
                  <wp:extent cx="1800000" cy="1015037"/>
                  <wp:effectExtent l="0" t="0" r="0" b="0"/>
                  <wp:docPr id="501" name="図 501" descr="ST-2BT（透水性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T-2BT（透水性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15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127</w:t>
            </w:r>
          </w:p>
          <w:p w:rsidR="008A58E3" w:rsidRDefault="008A58E3" w:rsidP="00AA2913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 BT透水性タイプ</w:t>
            </w:r>
          </w:p>
          <w:p w:rsidR="00E00B54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（透水性舗装用平板）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5F952507" wp14:editId="77BA6697">
                  <wp:extent cx="1800000" cy="1265810"/>
                  <wp:effectExtent l="0" t="0" r="0" b="0"/>
                  <wp:docPr id="502" name="図 502" descr="ｷｬﾚBT（透水性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ｷｬﾚBT（透水性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6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128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ST-2 BT保水性タイプ</w:t>
            </w: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（保水性インターロッキングブロック）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00A3104" wp14:editId="62074769">
                  <wp:extent cx="1800000" cy="1015038"/>
                  <wp:effectExtent l="0" t="0" r="0" b="0"/>
                  <wp:docPr id="503" name="図 503" descr="ST-2BT（保水性ｲﾝﾀｰﾛｯｷﾝｸﾞ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ST-2BT（保水性ｲﾝﾀｰﾛｯｷﾝｸﾞ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015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129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キャレ BT保水性タイプ</w:t>
            </w: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（保水性舗装用平板）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25AED854" wp14:editId="3FADE4FC">
                  <wp:extent cx="1800000" cy="1204613"/>
                  <wp:effectExtent l="0" t="0" r="0" b="0"/>
                  <wp:docPr id="504" name="図 504" descr="ｷｬﾚBT（保水性舗装用平板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ｷｬﾚBT（保水性舗装用平板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0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130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グラス36.5％（植生</w:t>
            </w:r>
            <w:r w:rsidR="009D3BB3">
              <w:rPr>
                <w:rFonts w:ascii="Meiryo UI" w:eastAsia="Meiryo UI" w:hAnsi="Meiryo UI" w:cs="Meiryo UI" w:hint="eastAsia"/>
              </w:rPr>
              <w:t>用</w:t>
            </w:r>
            <w:r w:rsidRPr="00E00B54">
              <w:rPr>
                <w:rFonts w:ascii="Meiryo UI" w:eastAsia="Meiryo UI" w:hAnsi="Meiryo UI" w:cs="Meiryo UI" w:hint="eastAsia"/>
              </w:rPr>
              <w:t>ブロック）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321C0AF" wp14:editId="20E9F0CA">
                  <wp:extent cx="1800000" cy="1146393"/>
                  <wp:effectExtent l="0" t="0" r="0" b="0"/>
                  <wp:docPr id="505" name="図 505" descr="ｸﾞﾗｽ36.5%（植生用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ｸﾞﾗｽ36.5%（植生用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146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131</w:t>
            </w:r>
          </w:p>
          <w:p w:rsidR="00E00B54" w:rsidRDefault="00E00B54" w:rsidP="00AA2913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ジオグリーン65％（植生</w:t>
            </w:r>
            <w:r w:rsidR="009D3BB3">
              <w:rPr>
                <w:rFonts w:ascii="Meiryo UI" w:eastAsia="Meiryo UI" w:hAnsi="Meiryo UI" w:cs="Meiryo UI" w:hint="eastAsia"/>
              </w:rPr>
              <w:t>用</w:t>
            </w:r>
            <w:r w:rsidRPr="00E00B54">
              <w:rPr>
                <w:rFonts w:ascii="Meiryo UI" w:eastAsia="Meiryo UI" w:hAnsi="Meiryo UI" w:cs="Meiryo UI" w:hint="eastAsia"/>
              </w:rPr>
              <w:t>ブロック）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D21FC27" wp14:editId="4BD356E2">
                  <wp:extent cx="1800000" cy="1265814"/>
                  <wp:effectExtent l="0" t="0" r="0" b="0"/>
                  <wp:docPr id="506" name="図 506" descr="ｼﾞｵｸﾞﾘｰﾝ65%（植生用ﾌﾞﾛｯｸ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ｼﾞｵｸﾞﾘｰﾝ65%（植生用ﾌﾞﾛｯｸ）の写真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800000" cy="1265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132</w:t>
            </w:r>
          </w:p>
          <w:p w:rsidR="00E00B54" w:rsidRDefault="00E00B54" w:rsidP="00E00B54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AC3F56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再生細骨材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491F9E04" wp14:editId="5CFDCCB4">
                  <wp:extent cx="1800000" cy="1421051"/>
                  <wp:effectExtent l="0" t="0" r="0" b="8255"/>
                  <wp:docPr id="50" name="図 50" descr="再生細骨材（5mm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再生細骨材（5mm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21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9B12AC" w:rsidRDefault="00AA2913" w:rsidP="009B12AC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9B12AC">
              <w:rPr>
                <w:rFonts w:ascii="Meiryo UI" w:eastAsia="Meiryo UI" w:hAnsi="Meiryo UI" w:cs="Meiryo UI" w:hint="eastAsia"/>
              </w:rPr>
              <w:t>133</w:t>
            </w:r>
          </w:p>
          <w:p w:rsidR="008A58E3" w:rsidRDefault="008A58E3" w:rsidP="00AA2913">
            <w:pPr>
              <w:rPr>
                <w:rFonts w:ascii="Meiryo UI" w:eastAsia="Meiryo UI" w:hAnsi="Meiryo UI" w:cs="Meiryo UI" w:hint="eastAsia"/>
              </w:rPr>
            </w:pPr>
          </w:p>
          <w:p w:rsidR="00E00B54" w:rsidRPr="008005C0" w:rsidRDefault="00AC3F56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再生粗骨材</w:t>
            </w:r>
          </w:p>
        </w:tc>
        <w:tc>
          <w:tcPr>
            <w:tcW w:w="4566" w:type="dxa"/>
          </w:tcPr>
          <w:p w:rsidR="008A58E3" w:rsidRPr="008005C0" w:rsidRDefault="003F0261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noProof/>
              </w:rPr>
              <w:drawing>
                <wp:inline distT="0" distB="0" distL="0" distR="0" wp14:anchorId="6BA16FFF" wp14:editId="2B528BF0">
                  <wp:extent cx="1800000" cy="1421052"/>
                  <wp:effectExtent l="0" t="0" r="0" b="8255"/>
                  <wp:docPr id="51" name="図 51" descr="再生粗骨材（2005）の写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再生粗骨材（2005）の写真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421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84"/>
        </w:trPr>
        <w:tc>
          <w:tcPr>
            <w:tcW w:w="4046" w:type="dxa"/>
          </w:tcPr>
          <w:p w:rsidR="008A58E3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134</w:t>
            </w:r>
          </w:p>
          <w:p w:rsidR="008A58E3" w:rsidRDefault="008A58E3" w:rsidP="00CE736F">
            <w:pPr>
              <w:rPr>
                <w:rFonts w:ascii="Meiryo UI" w:eastAsia="Meiryo UI" w:hAnsi="Meiryo UI" w:cs="Meiryo UI" w:hint="eastAsia"/>
              </w:rPr>
            </w:pPr>
          </w:p>
          <w:p w:rsidR="008A58E3" w:rsidRPr="008005C0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開運砂（再生粗骨材）</w:t>
            </w:r>
          </w:p>
        </w:tc>
        <w:tc>
          <w:tcPr>
            <w:tcW w:w="4566" w:type="dxa"/>
          </w:tcPr>
          <w:p w:rsidR="008A58E3" w:rsidRPr="008005C0" w:rsidRDefault="004B2A75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2607B01" wp14:editId="2A5BBF77">
                  <wp:extent cx="1800000" cy="1102703"/>
                  <wp:effectExtent l="0" t="0" r="0" b="2540"/>
                  <wp:docPr id="16" name="コンテンツ プレースホルダー 3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コンテンツ プレースホルダー 3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278" t="31719" r="27436" b="17847"/>
                          <a:stretch/>
                        </pic:blipFill>
                        <pic:spPr>
                          <a:xfrm>
                            <a:off x="0" y="0"/>
                            <a:ext cx="1800000" cy="1102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1637"/>
        </w:trPr>
        <w:tc>
          <w:tcPr>
            <w:tcW w:w="4046" w:type="dxa"/>
          </w:tcPr>
          <w:p w:rsidR="008A58E3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lastRenderedPageBreak/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135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8A58E3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ポリアース</w:t>
            </w:r>
          </w:p>
        </w:tc>
        <w:tc>
          <w:tcPr>
            <w:tcW w:w="4566" w:type="dxa"/>
          </w:tcPr>
          <w:p w:rsidR="00AA5E83" w:rsidRDefault="00AA5E83" w:rsidP="00AA5E83">
            <w:pPr>
              <w:jc w:val="center"/>
              <w:rPr>
                <w:rFonts w:ascii="Meiryo UI" w:eastAsia="Meiryo UI" w:hAnsi="Meiryo UI" w:cs="Meiryo UI"/>
              </w:rPr>
            </w:pPr>
            <w:r w:rsidRPr="00AA5E83">
              <w:rPr>
                <w:rFonts w:ascii="Meiryo UI" w:eastAsia="Meiryo UI" w:hAnsi="Meiryo UI" w:cs="Meiryo UI"/>
                <w:noProof/>
              </w:rPr>
              <w:drawing>
                <wp:inline distT="0" distB="0" distL="0" distR="0">
                  <wp:extent cx="1800000" cy="1319286"/>
                  <wp:effectExtent l="0" t="0" r="0" b="0"/>
                  <wp:docPr id="18" name="図 18" descr="\\10.246.101.21\disk1\s21r\リサイクルG\認定製品\10認定部会\第32回R0303認定\200申請受付\新02大阪ベントナイト事業協同組合\写真\ポリアー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0.246.101.21\disk1\s21r\リサイクルG\認定製品\10認定部会\第32回R0303認定\200申請受付\新02大阪ベントナイト事業協同組合\写真\ポリアー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1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58E3" w:rsidRPr="008005C0" w:rsidTr="008A58E3">
        <w:trPr>
          <w:trHeight w:val="1637"/>
        </w:trPr>
        <w:tc>
          <w:tcPr>
            <w:tcW w:w="4046" w:type="dxa"/>
          </w:tcPr>
          <w:p w:rsidR="008A58E3" w:rsidRDefault="00AA2913" w:rsidP="008578F0">
            <w:pPr>
              <w:jc w:val="center"/>
              <w:rPr>
                <w:rFonts w:ascii="Meiryo UI" w:eastAsia="Meiryo UI" w:hAnsi="Meiryo UI" w:cs="Meiryo UI"/>
              </w:rPr>
            </w:pPr>
            <w:r>
              <w:rPr>
                <w:rFonts w:ascii="Meiryo UI" w:eastAsia="Meiryo UI" w:hAnsi="Meiryo UI" w:cs="Meiryo UI" w:hint="eastAsia"/>
              </w:rPr>
              <w:t>認定番号2010</w:t>
            </w:r>
            <w:r w:rsidR="008A58E3">
              <w:rPr>
                <w:rFonts w:ascii="Meiryo UI" w:eastAsia="Meiryo UI" w:hAnsi="Meiryo UI" w:cs="Meiryo UI" w:hint="eastAsia"/>
              </w:rPr>
              <w:t>136</w:t>
            </w:r>
          </w:p>
          <w:p w:rsidR="008A58E3" w:rsidRDefault="008A58E3" w:rsidP="00802277">
            <w:pPr>
              <w:rPr>
                <w:rFonts w:ascii="Meiryo UI" w:eastAsia="Meiryo UI" w:hAnsi="Meiryo UI" w:cs="Meiryo UI" w:hint="eastAsia"/>
              </w:rPr>
            </w:pPr>
          </w:p>
          <w:p w:rsidR="00BE0ACE" w:rsidRDefault="00E00B54" w:rsidP="008578F0">
            <w:pPr>
              <w:jc w:val="center"/>
              <w:rPr>
                <w:rFonts w:ascii="Meiryo UI" w:eastAsia="Meiryo UI" w:hAnsi="Meiryo UI" w:cs="Meiryo UI"/>
              </w:rPr>
            </w:pPr>
            <w:r w:rsidRPr="00E00B54">
              <w:rPr>
                <w:rFonts w:ascii="Meiryo UI" w:eastAsia="Meiryo UI" w:hAnsi="Meiryo UI" w:cs="Meiryo UI" w:hint="eastAsia"/>
              </w:rPr>
              <w:t>ECOROCA（DK-2020）</w:t>
            </w:r>
          </w:p>
          <w:p w:rsidR="00AA5E83" w:rsidRDefault="00E00B54" w:rsidP="00802277">
            <w:pPr>
              <w:ind w:firstLineChars="400" w:firstLine="840"/>
              <w:rPr>
                <w:rFonts w:ascii="Meiryo UI" w:eastAsia="Meiryo UI" w:hAnsi="Meiryo UI" w:cs="Meiryo UI" w:hint="eastAsia"/>
              </w:rPr>
            </w:pPr>
            <w:r w:rsidRPr="00E00B54">
              <w:rPr>
                <w:rFonts w:ascii="Meiryo UI" w:eastAsia="Meiryo UI" w:hAnsi="Meiryo UI" w:cs="Meiryo UI" w:hint="eastAsia"/>
              </w:rPr>
              <w:t>アシストコンポジットデッキ</w:t>
            </w:r>
          </w:p>
        </w:tc>
        <w:tc>
          <w:tcPr>
            <w:tcW w:w="4566" w:type="dxa"/>
          </w:tcPr>
          <w:p w:rsidR="00AA5E83" w:rsidRDefault="00AA5E83" w:rsidP="008578F0">
            <w:pPr>
              <w:jc w:val="center"/>
              <w:rPr>
                <w:rFonts w:ascii="Meiryo UI" w:eastAsia="Meiryo UI" w:hAnsi="Meiryo UI" w:cs="Meiryo UI"/>
              </w:rPr>
            </w:pPr>
          </w:p>
          <w:p w:rsidR="00AA5E83" w:rsidRDefault="004B2A75" w:rsidP="00AA5E83">
            <w:pPr>
              <w:jc w:val="center"/>
              <w:rPr>
                <w:rFonts w:ascii="Meiryo UI" w:eastAsia="Meiryo UI" w:hAnsi="Meiryo UI" w:cs="Meiryo UI"/>
              </w:rPr>
            </w:pPr>
            <w:r w:rsidRPr="004B2A75">
              <w:rPr>
                <w:rFonts w:ascii="Meiryo UI" w:eastAsia="Meiryo UI" w:hAnsi="Meiryo UI" w:cs="Meiryo UI"/>
                <w:noProof/>
              </w:rPr>
              <w:drawing>
                <wp:inline distT="0" distB="0" distL="0" distR="0" wp14:anchorId="62E260BF" wp14:editId="1A4976BA">
                  <wp:extent cx="1800000" cy="1014934"/>
                  <wp:effectExtent l="0" t="0" r="0" b="0"/>
                  <wp:docPr id="17" name="図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図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83" t="20377" r="23411" b="26263"/>
                          <a:stretch/>
                        </pic:blipFill>
                        <pic:spPr>
                          <a:xfrm>
                            <a:off x="0" y="0"/>
                            <a:ext cx="1800000" cy="1014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A5E83" w:rsidRDefault="00AA5E83" w:rsidP="00AA5E83">
            <w:pPr>
              <w:jc w:val="center"/>
              <w:rPr>
                <w:rFonts w:ascii="Meiryo UI" w:eastAsia="Meiryo UI" w:hAnsi="Meiryo UI" w:cs="Meiryo UI"/>
              </w:rPr>
            </w:pPr>
          </w:p>
        </w:tc>
      </w:tr>
    </w:tbl>
    <w:p w:rsidR="00E47FF6" w:rsidRPr="008005C0" w:rsidRDefault="00E47FF6" w:rsidP="00A97F52">
      <w:pPr>
        <w:rPr>
          <w:rFonts w:ascii="Meiryo UI" w:eastAsia="Meiryo UI" w:hAnsi="Meiryo UI" w:cs="Meiryo UI"/>
        </w:rPr>
      </w:pPr>
    </w:p>
    <w:sectPr w:rsidR="00E47FF6" w:rsidRPr="008005C0" w:rsidSect="0050751B">
      <w:footerReference w:type="default" r:id="rId157"/>
      <w:headerReference w:type="first" r:id="rId158"/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A2913" w:rsidRDefault="00AA2913" w:rsidP="00F24D5A">
      <w:r>
        <w:separator/>
      </w:r>
    </w:p>
  </w:endnote>
  <w:endnote w:type="continuationSeparator" w:id="0">
    <w:p w:rsidR="00AA2913" w:rsidRDefault="00AA2913" w:rsidP="00F24D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301729542"/>
      <w:docPartObj>
        <w:docPartGallery w:val="Page Numbers (Bottom of Page)"/>
        <w:docPartUnique/>
      </w:docPartObj>
    </w:sdtPr>
    <w:sdtEndPr>
      <w:rPr>
        <w:rFonts w:ascii="メイリオ" w:eastAsia="メイリオ" w:hAnsi="メイリオ" w:cs="メイリオ"/>
        <w:i/>
        <w:color w:val="7F7F7F" w:themeColor="text1" w:themeTint="80"/>
        <w:sz w:val="20"/>
        <w:szCs w:val="20"/>
      </w:rPr>
    </w:sdtEndPr>
    <w:sdtContent>
      <w:p w:rsidR="00AA2913" w:rsidRPr="00943581" w:rsidRDefault="00AA2913">
        <w:pPr>
          <w:pStyle w:val="a8"/>
          <w:jc w:val="center"/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</w:pP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begin"/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instrText>PAGE   \* MERGEFORMAT</w:instrText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separate"/>
        </w:r>
        <w:r w:rsidRPr="005E6E92">
          <w:rPr>
            <w:rFonts w:ascii="メイリオ" w:eastAsia="メイリオ" w:hAnsi="メイリオ" w:cs="メイリオ"/>
            <w:i/>
            <w:noProof/>
            <w:color w:val="7F7F7F" w:themeColor="text1" w:themeTint="80"/>
            <w:sz w:val="20"/>
            <w:szCs w:val="20"/>
            <w:lang w:val="ja-JP"/>
          </w:rPr>
          <w:t>1</w:t>
        </w:r>
        <w:r w:rsidRPr="00943581">
          <w:rPr>
            <w:rFonts w:ascii="メイリオ" w:eastAsia="メイリオ" w:hAnsi="メイリオ" w:cs="メイリオ"/>
            <w:i/>
            <w:color w:val="7F7F7F" w:themeColor="text1" w:themeTint="80"/>
            <w:sz w:val="20"/>
            <w:szCs w:val="20"/>
          </w:rPr>
          <w:fldChar w:fldCharType="end"/>
        </w:r>
      </w:p>
    </w:sdtContent>
  </w:sdt>
  <w:p w:rsidR="00AA2913" w:rsidRDefault="00AA2913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A2913" w:rsidRDefault="00AA2913" w:rsidP="00F24D5A">
      <w:r>
        <w:separator/>
      </w:r>
    </w:p>
  </w:footnote>
  <w:footnote w:type="continuationSeparator" w:id="0">
    <w:p w:rsidR="00AA2913" w:rsidRDefault="00AA2913" w:rsidP="00F24D5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A2913" w:rsidRDefault="00AA2913">
    <w:pPr>
      <w:pStyle w:val="a6"/>
    </w:pPr>
    <w:r>
      <w:rPr>
        <w:noProof/>
      </w:rPr>
      <mc:AlternateContent>
        <mc:Choice Requires="wps">
          <w:drawing>
            <wp:anchor distT="45720" distB="45720" distL="114300" distR="114300" simplePos="0" relativeHeight="251658240" behindDoc="0" locked="0" layoutInCell="1" allowOverlap="1" wp14:anchorId="7C47B967" wp14:editId="66A0AF1C">
              <wp:simplePos x="0" y="0"/>
              <wp:positionH relativeFrom="column">
                <wp:posOffset>4310380</wp:posOffset>
              </wp:positionH>
              <wp:positionV relativeFrom="paragraph">
                <wp:posOffset>203835</wp:posOffset>
              </wp:positionV>
              <wp:extent cx="1068705" cy="1404620"/>
              <wp:effectExtent l="0" t="0" r="17145" b="26035"/>
              <wp:wrapSquare wrapText="bothSides"/>
              <wp:docPr id="217" name="テキスト ボックス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68705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AA2913" w:rsidRPr="0059350C" w:rsidRDefault="00AA2913" w:rsidP="00C64519">
                          <w:pPr>
                            <w:jc w:val="center"/>
                            <w:rPr>
                              <w:sz w:val="24"/>
                            </w:rPr>
                          </w:pPr>
                          <w:r w:rsidRPr="0059350C">
                            <w:rPr>
                              <w:rFonts w:hint="eastAsia"/>
                              <w:sz w:val="24"/>
                            </w:rPr>
                            <w:t>資料</w:t>
                          </w:r>
                          <w:r>
                            <w:rPr>
                              <w:rFonts w:hint="eastAsia"/>
                              <w:sz w:val="24"/>
                            </w:rPr>
                            <w:t>２－</w:t>
                          </w:r>
                          <w:r w:rsidRPr="0059350C">
                            <w:rPr>
                              <w:rFonts w:hint="eastAsia"/>
                              <w:sz w:val="24"/>
                            </w:rPr>
                            <w:t>３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w14:anchorId="7C47B967" id="_x0000_t202" coordsize="21600,21600" o:spt="202" path="m,l,21600r21600,l21600,xe">
              <v:stroke joinstyle="miter"/>
              <v:path gradientshapeok="t" o:connecttype="rect"/>
            </v:shapetype>
            <v:shape id="テキスト ボックス 2" o:spid="_x0000_s1026" type="#_x0000_t202" style="position:absolute;left:0;text-align:left;margin-left:339.4pt;margin-top:16.05pt;width:84.15pt;height:110.6pt;z-index:2516582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">
              <v:textbox style="mso-fit-shape-to-text:t">
                <w:txbxContent>
                  <w:p w:rsidR="00AA2913" w:rsidRPr="0059350C" w:rsidRDefault="00AA2913" w:rsidP="00C64519">
                    <w:pPr>
                      <w:jc w:val="center"/>
                      <w:rPr>
                        <w:sz w:val="24"/>
                      </w:rPr>
                    </w:pPr>
                    <w:r w:rsidRPr="0059350C">
                      <w:rPr>
                        <w:rFonts w:hint="eastAsia"/>
                        <w:sz w:val="24"/>
                      </w:rPr>
                      <w:t>資料</w:t>
                    </w:r>
                    <w:r>
                      <w:rPr>
                        <w:rFonts w:hint="eastAsia"/>
                        <w:sz w:val="24"/>
                      </w:rPr>
                      <w:t>２－</w:t>
                    </w:r>
                    <w:r w:rsidRPr="0059350C">
                      <w:rPr>
                        <w:rFonts w:hint="eastAsia"/>
                        <w:sz w:val="24"/>
                      </w:rPr>
                      <w:t>３</w:t>
                    </w:r>
                  </w:p>
                </w:txbxContent>
              </v:textbox>
              <w10:wrap type="square"/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bordersDoNotSurroundHeader/>
  <w:bordersDoNotSurroundFooter/>
  <w:proofState w:spelling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5939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47FF6"/>
    <w:rsid w:val="00086837"/>
    <w:rsid w:val="00092F77"/>
    <w:rsid w:val="00093D55"/>
    <w:rsid w:val="0011777D"/>
    <w:rsid w:val="00123F71"/>
    <w:rsid w:val="001261E9"/>
    <w:rsid w:val="00157781"/>
    <w:rsid w:val="0018279F"/>
    <w:rsid w:val="002F3509"/>
    <w:rsid w:val="00322D14"/>
    <w:rsid w:val="00327341"/>
    <w:rsid w:val="003D62E3"/>
    <w:rsid w:val="003F0261"/>
    <w:rsid w:val="003F536C"/>
    <w:rsid w:val="00407DFF"/>
    <w:rsid w:val="00460E05"/>
    <w:rsid w:val="004B2A75"/>
    <w:rsid w:val="004E5EFA"/>
    <w:rsid w:val="00500F29"/>
    <w:rsid w:val="0050751B"/>
    <w:rsid w:val="00544A94"/>
    <w:rsid w:val="00557740"/>
    <w:rsid w:val="005A5B87"/>
    <w:rsid w:val="005B493C"/>
    <w:rsid w:val="005D5408"/>
    <w:rsid w:val="005E6E92"/>
    <w:rsid w:val="006632E7"/>
    <w:rsid w:val="006746F8"/>
    <w:rsid w:val="006F6E9C"/>
    <w:rsid w:val="0072042D"/>
    <w:rsid w:val="00730189"/>
    <w:rsid w:val="00734A5E"/>
    <w:rsid w:val="0076451E"/>
    <w:rsid w:val="00771CD0"/>
    <w:rsid w:val="00775951"/>
    <w:rsid w:val="007B3EC7"/>
    <w:rsid w:val="007E23AA"/>
    <w:rsid w:val="008005C0"/>
    <w:rsid w:val="00802277"/>
    <w:rsid w:val="00841F13"/>
    <w:rsid w:val="008578F0"/>
    <w:rsid w:val="008A58E3"/>
    <w:rsid w:val="008E021E"/>
    <w:rsid w:val="009209BD"/>
    <w:rsid w:val="00943581"/>
    <w:rsid w:val="00943586"/>
    <w:rsid w:val="009A729B"/>
    <w:rsid w:val="009B12AC"/>
    <w:rsid w:val="009C33BA"/>
    <w:rsid w:val="009D3BB3"/>
    <w:rsid w:val="00A337C4"/>
    <w:rsid w:val="00A6023B"/>
    <w:rsid w:val="00A65512"/>
    <w:rsid w:val="00A70BDE"/>
    <w:rsid w:val="00A72405"/>
    <w:rsid w:val="00A97F52"/>
    <w:rsid w:val="00AA2913"/>
    <w:rsid w:val="00AA5E83"/>
    <w:rsid w:val="00AB39E3"/>
    <w:rsid w:val="00AC3F56"/>
    <w:rsid w:val="00B10AF8"/>
    <w:rsid w:val="00B22C2F"/>
    <w:rsid w:val="00B25222"/>
    <w:rsid w:val="00B44058"/>
    <w:rsid w:val="00BC049E"/>
    <w:rsid w:val="00BD7C24"/>
    <w:rsid w:val="00BE0ACE"/>
    <w:rsid w:val="00C64519"/>
    <w:rsid w:val="00C94213"/>
    <w:rsid w:val="00CD5892"/>
    <w:rsid w:val="00CD7B22"/>
    <w:rsid w:val="00CE736F"/>
    <w:rsid w:val="00D81826"/>
    <w:rsid w:val="00DD1578"/>
    <w:rsid w:val="00DF5E7E"/>
    <w:rsid w:val="00E00B54"/>
    <w:rsid w:val="00E47FF6"/>
    <w:rsid w:val="00E679E7"/>
    <w:rsid w:val="00EA47DB"/>
    <w:rsid w:val="00EE1B3C"/>
    <w:rsid w:val="00F2386A"/>
    <w:rsid w:val="00F24D5A"/>
    <w:rsid w:val="00F267D7"/>
    <w:rsid w:val="00F7277B"/>
    <w:rsid w:val="00FF6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393">
      <v:textbox inset="5.85pt,.7pt,5.85pt,.7pt"/>
    </o:shapedefaults>
    <o:shapelayout v:ext="edit">
      <o:idmap v:ext="edit" data="1"/>
    </o:shapelayout>
  </w:shapeDefaults>
  <w:decimalSymbol w:val="."/>
  <w:listSeparator w:val=","/>
  <w14:docId w14:val="6DCC1B4A"/>
  <w15:docId w15:val="{DB3375AD-8AC7-4637-A40E-D1121B433F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47F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E47FF6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E47FF6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F24D5A"/>
  </w:style>
  <w:style w:type="paragraph" w:styleId="a8">
    <w:name w:val="footer"/>
    <w:basedOn w:val="a"/>
    <w:link w:val="a9"/>
    <w:uiPriority w:val="99"/>
    <w:unhideWhenUsed/>
    <w:rsid w:val="00F24D5A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F24D5A"/>
  </w:style>
  <w:style w:type="paragraph" w:styleId="Web">
    <w:name w:val="Normal (Web)"/>
    <w:basedOn w:val="a"/>
    <w:uiPriority w:val="99"/>
    <w:semiHidden/>
    <w:unhideWhenUsed/>
    <w:rsid w:val="005E6E92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jpeg"/><Relationship Id="rId21" Type="http://schemas.openxmlformats.org/officeDocument/2006/relationships/image" Target="media/image15.emf"/><Relationship Id="rId42" Type="http://schemas.openxmlformats.org/officeDocument/2006/relationships/image" Target="media/image36.emf"/><Relationship Id="rId63" Type="http://schemas.openxmlformats.org/officeDocument/2006/relationships/image" Target="media/image57.png"/><Relationship Id="rId84" Type="http://schemas.microsoft.com/office/2007/relationships/hdphoto" Target="media/hdphoto9.wdp"/><Relationship Id="rId138" Type="http://schemas.openxmlformats.org/officeDocument/2006/relationships/image" Target="media/image116.jpeg"/><Relationship Id="rId159" Type="http://schemas.openxmlformats.org/officeDocument/2006/relationships/fontTable" Target="fontTable.xml"/><Relationship Id="rId107" Type="http://schemas.openxmlformats.org/officeDocument/2006/relationships/image" Target="media/image91.jpeg"/><Relationship Id="rId11" Type="http://schemas.openxmlformats.org/officeDocument/2006/relationships/image" Target="media/image5.png"/><Relationship Id="rId32" Type="http://schemas.openxmlformats.org/officeDocument/2006/relationships/image" Target="media/image26.emf"/><Relationship Id="rId53" Type="http://schemas.openxmlformats.org/officeDocument/2006/relationships/image" Target="media/image47.jpeg"/><Relationship Id="rId74" Type="http://schemas.microsoft.com/office/2007/relationships/hdphoto" Target="media/hdphoto4.wdp"/><Relationship Id="rId128" Type="http://schemas.openxmlformats.org/officeDocument/2006/relationships/image" Target="media/image106.jpeg"/><Relationship Id="rId149" Type="http://schemas.openxmlformats.org/officeDocument/2006/relationships/image" Target="media/image127.jpeg"/><Relationship Id="rId5" Type="http://schemas.openxmlformats.org/officeDocument/2006/relationships/footnotes" Target="footnotes.xml"/><Relationship Id="rId95" Type="http://schemas.openxmlformats.org/officeDocument/2006/relationships/image" Target="media/image80.jpeg"/><Relationship Id="rId160" Type="http://schemas.openxmlformats.org/officeDocument/2006/relationships/theme" Target="theme/theme1.xml"/><Relationship Id="rId22" Type="http://schemas.openxmlformats.org/officeDocument/2006/relationships/image" Target="media/image16.emf"/><Relationship Id="rId43" Type="http://schemas.openxmlformats.org/officeDocument/2006/relationships/image" Target="media/image37.emf"/><Relationship Id="rId64" Type="http://schemas.openxmlformats.org/officeDocument/2006/relationships/image" Target="media/image58.png"/><Relationship Id="rId118" Type="http://schemas.microsoft.com/office/2007/relationships/hdphoto" Target="media/hdphoto16.wdp"/><Relationship Id="rId139" Type="http://schemas.openxmlformats.org/officeDocument/2006/relationships/image" Target="media/image117.jpeg"/><Relationship Id="rId80" Type="http://schemas.microsoft.com/office/2007/relationships/hdphoto" Target="media/hdphoto7.wdp"/><Relationship Id="rId85" Type="http://schemas.openxmlformats.org/officeDocument/2006/relationships/image" Target="media/image70.jpeg"/><Relationship Id="rId150" Type="http://schemas.openxmlformats.org/officeDocument/2006/relationships/image" Target="media/image128.jpeg"/><Relationship Id="rId155" Type="http://schemas.openxmlformats.org/officeDocument/2006/relationships/image" Target="media/image133.png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59" Type="http://schemas.openxmlformats.org/officeDocument/2006/relationships/image" Target="media/image53.png"/><Relationship Id="rId103" Type="http://schemas.openxmlformats.org/officeDocument/2006/relationships/image" Target="media/image87.jpeg"/><Relationship Id="rId108" Type="http://schemas.microsoft.com/office/2007/relationships/hdphoto" Target="media/hdphoto11.wdp"/><Relationship Id="rId124" Type="http://schemas.openxmlformats.org/officeDocument/2006/relationships/image" Target="media/image102.jpeg"/><Relationship Id="rId129" Type="http://schemas.openxmlformats.org/officeDocument/2006/relationships/image" Target="media/image107.jpeg"/><Relationship Id="rId54" Type="http://schemas.openxmlformats.org/officeDocument/2006/relationships/image" Target="media/image48.jpeg"/><Relationship Id="rId70" Type="http://schemas.microsoft.com/office/2007/relationships/hdphoto" Target="media/hdphoto2.wdp"/><Relationship Id="rId75" Type="http://schemas.openxmlformats.org/officeDocument/2006/relationships/image" Target="media/image65.jpeg"/><Relationship Id="rId91" Type="http://schemas.openxmlformats.org/officeDocument/2006/relationships/image" Target="media/image76.jpeg"/><Relationship Id="rId96" Type="http://schemas.openxmlformats.org/officeDocument/2006/relationships/image" Target="media/image81.jpeg"/><Relationship Id="rId140" Type="http://schemas.openxmlformats.org/officeDocument/2006/relationships/image" Target="media/image118.jpeg"/><Relationship Id="rId145" Type="http://schemas.openxmlformats.org/officeDocument/2006/relationships/image" Target="media/image1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49" Type="http://schemas.openxmlformats.org/officeDocument/2006/relationships/image" Target="media/image43.jpeg"/><Relationship Id="rId114" Type="http://schemas.microsoft.com/office/2007/relationships/hdphoto" Target="media/hdphoto14.wdp"/><Relationship Id="rId119" Type="http://schemas.openxmlformats.org/officeDocument/2006/relationships/image" Target="media/image97.jpeg"/><Relationship Id="rId44" Type="http://schemas.openxmlformats.org/officeDocument/2006/relationships/image" Target="media/image38.emf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68.jpeg"/><Relationship Id="rId86" Type="http://schemas.openxmlformats.org/officeDocument/2006/relationships/image" Target="media/image71.jpeg"/><Relationship Id="rId130" Type="http://schemas.openxmlformats.org/officeDocument/2006/relationships/image" Target="media/image108.jpeg"/><Relationship Id="rId135" Type="http://schemas.openxmlformats.org/officeDocument/2006/relationships/image" Target="media/image113.jpeg"/><Relationship Id="rId151" Type="http://schemas.openxmlformats.org/officeDocument/2006/relationships/image" Target="media/image129.jpeg"/><Relationship Id="rId156" Type="http://schemas.openxmlformats.org/officeDocument/2006/relationships/image" Target="media/image134.png"/><Relationship Id="rId13" Type="http://schemas.openxmlformats.org/officeDocument/2006/relationships/image" Target="media/image7.png"/><Relationship Id="rId18" Type="http://schemas.openxmlformats.org/officeDocument/2006/relationships/image" Target="media/image12.emf"/><Relationship Id="rId39" Type="http://schemas.openxmlformats.org/officeDocument/2006/relationships/image" Target="media/image33.emf"/><Relationship Id="rId109" Type="http://schemas.openxmlformats.org/officeDocument/2006/relationships/image" Target="media/image92.jpeg"/><Relationship Id="rId34" Type="http://schemas.openxmlformats.org/officeDocument/2006/relationships/image" Target="media/image28.emf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microsoft.com/office/2007/relationships/hdphoto" Target="media/hdphoto5.wdp"/><Relationship Id="rId97" Type="http://schemas.openxmlformats.org/officeDocument/2006/relationships/image" Target="media/image82.jpeg"/><Relationship Id="rId104" Type="http://schemas.openxmlformats.org/officeDocument/2006/relationships/image" Target="media/image88.jpeg"/><Relationship Id="rId120" Type="http://schemas.openxmlformats.org/officeDocument/2006/relationships/image" Target="media/image98.jpeg"/><Relationship Id="rId125" Type="http://schemas.openxmlformats.org/officeDocument/2006/relationships/image" Target="media/image103.jpeg"/><Relationship Id="rId141" Type="http://schemas.openxmlformats.org/officeDocument/2006/relationships/image" Target="media/image119.jpeg"/><Relationship Id="rId146" Type="http://schemas.openxmlformats.org/officeDocument/2006/relationships/image" Target="media/image124.jpeg"/><Relationship Id="rId7" Type="http://schemas.openxmlformats.org/officeDocument/2006/relationships/image" Target="media/image1.png"/><Relationship Id="rId71" Type="http://schemas.openxmlformats.org/officeDocument/2006/relationships/image" Target="media/image63.jpeg"/><Relationship Id="rId92" Type="http://schemas.openxmlformats.org/officeDocument/2006/relationships/image" Target="media/image77.jpeg"/><Relationship Id="rId2" Type="http://schemas.openxmlformats.org/officeDocument/2006/relationships/styles" Target="styles.xml"/><Relationship Id="rId29" Type="http://schemas.openxmlformats.org/officeDocument/2006/relationships/image" Target="media/image23.emf"/><Relationship Id="rId24" Type="http://schemas.openxmlformats.org/officeDocument/2006/relationships/image" Target="media/image18.emf"/><Relationship Id="rId40" Type="http://schemas.openxmlformats.org/officeDocument/2006/relationships/image" Target="media/image34.emf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72.jpeg"/><Relationship Id="rId110" Type="http://schemas.microsoft.com/office/2007/relationships/hdphoto" Target="media/hdphoto12.wdp"/><Relationship Id="rId115" Type="http://schemas.openxmlformats.org/officeDocument/2006/relationships/image" Target="media/image95.jpeg"/><Relationship Id="rId131" Type="http://schemas.openxmlformats.org/officeDocument/2006/relationships/image" Target="media/image109.jpeg"/><Relationship Id="rId136" Type="http://schemas.openxmlformats.org/officeDocument/2006/relationships/image" Target="media/image114.jpg"/><Relationship Id="rId157" Type="http://schemas.openxmlformats.org/officeDocument/2006/relationships/footer" Target="footer1.xml"/><Relationship Id="rId61" Type="http://schemas.openxmlformats.org/officeDocument/2006/relationships/image" Target="media/image55.png"/><Relationship Id="rId82" Type="http://schemas.microsoft.com/office/2007/relationships/hdphoto" Target="media/hdphoto8.wdp"/><Relationship Id="rId152" Type="http://schemas.openxmlformats.org/officeDocument/2006/relationships/image" Target="media/image130.jpeg"/><Relationship Id="rId19" Type="http://schemas.openxmlformats.org/officeDocument/2006/relationships/image" Target="media/image13.emf"/><Relationship Id="rId14" Type="http://schemas.openxmlformats.org/officeDocument/2006/relationships/image" Target="media/image8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56" Type="http://schemas.openxmlformats.org/officeDocument/2006/relationships/image" Target="media/image50.jpeg"/><Relationship Id="rId77" Type="http://schemas.openxmlformats.org/officeDocument/2006/relationships/image" Target="media/image66.jpeg"/><Relationship Id="rId100" Type="http://schemas.openxmlformats.org/officeDocument/2006/relationships/image" Target="media/image85.jpeg"/><Relationship Id="rId105" Type="http://schemas.openxmlformats.org/officeDocument/2006/relationships/image" Target="media/image89.jpeg"/><Relationship Id="rId126" Type="http://schemas.openxmlformats.org/officeDocument/2006/relationships/image" Target="media/image104.jpeg"/><Relationship Id="rId147" Type="http://schemas.openxmlformats.org/officeDocument/2006/relationships/image" Target="media/image125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microsoft.com/office/2007/relationships/hdphoto" Target="media/hdphoto3.wdp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99.jpeg"/><Relationship Id="rId142" Type="http://schemas.openxmlformats.org/officeDocument/2006/relationships/image" Target="media/image120.jpeg"/><Relationship Id="rId3" Type="http://schemas.openxmlformats.org/officeDocument/2006/relationships/settings" Target="settings.xml"/><Relationship Id="rId25" Type="http://schemas.openxmlformats.org/officeDocument/2006/relationships/image" Target="media/image19.emf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microsoft.com/office/2007/relationships/hdphoto" Target="media/hdphoto15.wdp"/><Relationship Id="rId137" Type="http://schemas.openxmlformats.org/officeDocument/2006/relationships/image" Target="media/image115.jpg"/><Relationship Id="rId158" Type="http://schemas.openxmlformats.org/officeDocument/2006/relationships/header" Target="header1.xml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62" Type="http://schemas.openxmlformats.org/officeDocument/2006/relationships/image" Target="media/image56.png"/><Relationship Id="rId83" Type="http://schemas.openxmlformats.org/officeDocument/2006/relationships/image" Target="media/image69.jpeg"/><Relationship Id="rId88" Type="http://schemas.openxmlformats.org/officeDocument/2006/relationships/image" Target="media/image73.jpeg"/><Relationship Id="rId111" Type="http://schemas.openxmlformats.org/officeDocument/2006/relationships/image" Target="media/image93.jpeg"/><Relationship Id="rId132" Type="http://schemas.openxmlformats.org/officeDocument/2006/relationships/image" Target="media/image110.jpeg"/><Relationship Id="rId153" Type="http://schemas.openxmlformats.org/officeDocument/2006/relationships/image" Target="media/image131.jpeg"/><Relationship Id="rId15" Type="http://schemas.openxmlformats.org/officeDocument/2006/relationships/image" Target="media/image9.emf"/><Relationship Id="rId36" Type="http://schemas.openxmlformats.org/officeDocument/2006/relationships/image" Target="media/image30.emf"/><Relationship Id="rId57" Type="http://schemas.openxmlformats.org/officeDocument/2006/relationships/image" Target="media/image51.emf"/><Relationship Id="rId106" Type="http://schemas.openxmlformats.org/officeDocument/2006/relationships/image" Target="media/image90.jpeg"/><Relationship Id="rId127" Type="http://schemas.openxmlformats.org/officeDocument/2006/relationships/image" Target="media/image105.jpeg"/><Relationship Id="rId10" Type="http://schemas.openxmlformats.org/officeDocument/2006/relationships/image" Target="media/image4.png"/><Relationship Id="rId31" Type="http://schemas.openxmlformats.org/officeDocument/2006/relationships/image" Target="media/image25.emf"/><Relationship Id="rId52" Type="http://schemas.openxmlformats.org/officeDocument/2006/relationships/image" Target="media/image46.jpeg"/><Relationship Id="rId73" Type="http://schemas.openxmlformats.org/officeDocument/2006/relationships/image" Target="media/image64.jpeg"/><Relationship Id="rId78" Type="http://schemas.microsoft.com/office/2007/relationships/hdphoto" Target="media/hdphoto6.wdp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0.jpeg"/><Relationship Id="rId143" Type="http://schemas.openxmlformats.org/officeDocument/2006/relationships/image" Target="media/image121.jpeg"/><Relationship Id="rId148" Type="http://schemas.openxmlformats.org/officeDocument/2006/relationships/image" Target="media/image126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26" Type="http://schemas.openxmlformats.org/officeDocument/2006/relationships/image" Target="media/image20.emf"/><Relationship Id="rId47" Type="http://schemas.openxmlformats.org/officeDocument/2006/relationships/image" Target="media/image41.jpeg"/><Relationship Id="rId68" Type="http://schemas.microsoft.com/office/2007/relationships/hdphoto" Target="media/hdphoto1.wdp"/><Relationship Id="rId89" Type="http://schemas.openxmlformats.org/officeDocument/2006/relationships/image" Target="media/image74.jpeg"/><Relationship Id="rId112" Type="http://schemas.microsoft.com/office/2007/relationships/hdphoto" Target="media/hdphoto13.wdp"/><Relationship Id="rId133" Type="http://schemas.openxmlformats.org/officeDocument/2006/relationships/image" Target="media/image111.jpeg"/><Relationship Id="rId154" Type="http://schemas.openxmlformats.org/officeDocument/2006/relationships/image" Target="media/image132.png"/><Relationship Id="rId16" Type="http://schemas.openxmlformats.org/officeDocument/2006/relationships/image" Target="media/image10.emf"/><Relationship Id="rId37" Type="http://schemas.openxmlformats.org/officeDocument/2006/relationships/image" Target="media/image31.emf"/><Relationship Id="rId58" Type="http://schemas.openxmlformats.org/officeDocument/2006/relationships/image" Target="media/image52.png"/><Relationship Id="rId79" Type="http://schemas.openxmlformats.org/officeDocument/2006/relationships/image" Target="media/image67.jpeg"/><Relationship Id="rId102" Type="http://schemas.microsoft.com/office/2007/relationships/hdphoto" Target="media/hdphoto10.wdp"/><Relationship Id="rId123" Type="http://schemas.openxmlformats.org/officeDocument/2006/relationships/image" Target="media/image101.jpeg"/><Relationship Id="rId144" Type="http://schemas.openxmlformats.org/officeDocument/2006/relationships/image" Target="media/image122.jpeg"/><Relationship Id="rId90" Type="http://schemas.openxmlformats.org/officeDocument/2006/relationships/image" Target="media/image75.jpeg"/><Relationship Id="rId27" Type="http://schemas.openxmlformats.org/officeDocument/2006/relationships/image" Target="media/image21.emf"/><Relationship Id="rId48" Type="http://schemas.openxmlformats.org/officeDocument/2006/relationships/image" Target="media/image42.jpeg"/><Relationship Id="rId69" Type="http://schemas.openxmlformats.org/officeDocument/2006/relationships/image" Target="media/image62.jpeg"/><Relationship Id="rId113" Type="http://schemas.openxmlformats.org/officeDocument/2006/relationships/image" Target="media/image94.jpeg"/><Relationship Id="rId134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BBD54D-77B9-4586-954D-0E9B69B7FA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1160</TotalTime>
  <Pages>27</Pages>
  <Words>658</Words>
  <Characters>3756</Characters>
  <DocSecurity>0</DocSecurity>
  <Lines>31</Lines>
  <Paragraphs>8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4406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2020-12-23T05:31:00Z</cp:lastPrinted>
  <dcterms:created xsi:type="dcterms:W3CDTF">2016-08-15T09:32:00Z</dcterms:created>
  <dcterms:modified xsi:type="dcterms:W3CDTF">2021-02-04T04:38:00Z</dcterms:modified>
</cp:coreProperties>
</file>