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DAC47" w14:textId="77777777" w:rsidR="00EB5068" w:rsidRPr="0061193F" w:rsidRDefault="00EB5068" w:rsidP="00EB5068">
      <w:pPr>
        <w:jc w:val="right"/>
        <w:rPr>
          <w:rFonts w:ascii="HG丸ｺﾞｼｯｸM-PRO" w:eastAsia="HG丸ｺﾞｼｯｸM-PRO" w:hAnsi="HG丸ｺﾞｼｯｸM-PRO"/>
          <w:b/>
          <w:color w:val="FFFFFF" w:themeColor="background1"/>
          <w:sz w:val="24"/>
          <w:szCs w:val="24"/>
        </w:rPr>
      </w:pPr>
      <w:r w:rsidRPr="0061193F">
        <w:rPr>
          <w:rFonts w:ascii="HG丸ｺﾞｼｯｸM-PRO" w:eastAsia="HG丸ｺﾞｼｯｸM-PRO" w:hAnsi="HG丸ｺﾞｼｯｸM-PRO" w:hint="eastAsia"/>
          <w:b/>
          <w:color w:val="FFFFFF" w:themeColor="background1"/>
          <w:sz w:val="20"/>
          <w:szCs w:val="20"/>
        </w:rPr>
        <w:t>部　　局 ： 都市整備部　　会　　計 ： 一般会計</w:t>
      </w:r>
    </w:p>
    <w:p w14:paraId="7AFDAC48" w14:textId="77777777" w:rsidR="00EB5068" w:rsidRDefault="00EB5068" w:rsidP="00AF69B2">
      <w:pPr>
        <w:jc w:val="center"/>
        <w:rPr>
          <w:rFonts w:ascii="HG丸ｺﾞｼｯｸM-PRO" w:eastAsia="HG丸ｺﾞｼｯｸM-PRO" w:hAnsi="HG丸ｺﾞｼｯｸM-PRO"/>
          <w:b/>
          <w:sz w:val="24"/>
          <w:szCs w:val="24"/>
        </w:rPr>
      </w:pPr>
    </w:p>
    <w:p w14:paraId="7AFDAC49" w14:textId="77777777" w:rsidR="00AF69B2" w:rsidRPr="003850DE" w:rsidRDefault="00AF69B2" w:rsidP="00AF69B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注記（一般会計・都市整備部財務諸表）</w:t>
      </w:r>
    </w:p>
    <w:p w14:paraId="7AFDAC4A" w14:textId="77777777" w:rsidR="00AF69B2" w:rsidRDefault="00AF69B2" w:rsidP="00AF69B2">
      <w:pPr>
        <w:rPr>
          <w:rFonts w:ascii="HG丸ｺﾞｼｯｸM-PRO" w:eastAsia="HG丸ｺﾞｼｯｸM-PRO" w:hAnsi="HG丸ｺﾞｼｯｸM-PRO"/>
          <w:sz w:val="18"/>
          <w:szCs w:val="18"/>
        </w:rPr>
      </w:pPr>
    </w:p>
    <w:p w14:paraId="7AFDAC4B" w14:textId="77777777" w:rsidR="00AF69B2" w:rsidRDefault="00AF69B2" w:rsidP="00AF69B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偶発債務</w:t>
      </w:r>
    </w:p>
    <w:p w14:paraId="7AFDAC4C" w14:textId="77777777" w:rsidR="00AF69B2" w:rsidRDefault="00AF69B2" w:rsidP="00AF69B2">
      <w:pPr>
        <w:ind w:firstLineChars="100" w:firstLine="180"/>
        <w:rPr>
          <w:rFonts w:ascii="HG丸ｺﾞｼｯｸM-PRO" w:eastAsia="HG丸ｺﾞｼｯｸM-PRO" w:hAnsi="HG丸ｺﾞｼｯｸM-PRO"/>
          <w:sz w:val="18"/>
          <w:szCs w:val="18"/>
        </w:rPr>
      </w:pPr>
      <w:r w:rsidRPr="00051FAC">
        <w:rPr>
          <w:rFonts w:ascii="HG丸ｺﾞｼｯｸM-PRO" w:eastAsia="HG丸ｺﾞｼｯｸM-PRO" w:hAnsi="HG丸ｺﾞｼｯｸM-PRO" w:hint="eastAsia"/>
          <w:sz w:val="18"/>
          <w:szCs w:val="18"/>
        </w:rPr>
        <w:t>（１）債務保証または損失補償に係る債務負担行為のうち、履行すべき額が未確定なもの</w:t>
      </w:r>
    </w:p>
    <w:p w14:paraId="7AFDAC4D" w14:textId="77777777" w:rsidR="005428F6" w:rsidRPr="00051FAC" w:rsidRDefault="005428F6" w:rsidP="00AF69B2">
      <w:pPr>
        <w:ind w:firstLineChars="100" w:firstLine="180"/>
        <w:rPr>
          <w:rFonts w:ascii="HG丸ｺﾞｼｯｸM-PRO" w:eastAsia="HG丸ｺﾞｼｯｸM-PRO" w:hAnsi="HG丸ｺﾞｼｯｸM-PRO"/>
          <w:sz w:val="18"/>
          <w:szCs w:val="18"/>
        </w:rPr>
      </w:pPr>
    </w:p>
    <w:p w14:paraId="7AFDAC4E" w14:textId="77777777" w:rsidR="00AF69B2" w:rsidRPr="000E0319" w:rsidRDefault="00AF69B2" w:rsidP="00AF69B2">
      <w:pPr>
        <w:ind w:leftChars="270" w:left="567"/>
        <w:rPr>
          <w:rFonts w:ascii="HG丸ｺﾞｼｯｸM-PRO" w:eastAsia="HG丸ｺﾞｼｯｸM-PRO" w:hAnsi="HG丸ｺﾞｼｯｸM-PRO"/>
          <w:sz w:val="18"/>
          <w:szCs w:val="18"/>
        </w:rPr>
      </w:pPr>
      <w:r w:rsidRPr="000E0319">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8953C8" w:rsidRPr="008953C8" w14:paraId="7AFDAC52" w14:textId="77777777" w:rsidTr="001F1E2E">
        <w:tc>
          <w:tcPr>
            <w:tcW w:w="4678" w:type="dxa"/>
            <w:shd w:val="clear" w:color="auto" w:fill="auto"/>
            <w:vAlign w:val="center"/>
          </w:tcPr>
          <w:p w14:paraId="7AFDAC4F" w14:textId="77777777" w:rsidR="00AF69B2" w:rsidRPr="008953C8" w:rsidRDefault="00AF69B2"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事項</w:t>
            </w:r>
          </w:p>
        </w:tc>
        <w:tc>
          <w:tcPr>
            <w:tcW w:w="1596" w:type="dxa"/>
            <w:shd w:val="clear" w:color="auto" w:fill="auto"/>
            <w:vAlign w:val="center"/>
          </w:tcPr>
          <w:p w14:paraId="7AFDAC50" w14:textId="77777777" w:rsidR="00AF69B2" w:rsidRPr="008953C8" w:rsidRDefault="00AF69B2"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期間</w:t>
            </w:r>
          </w:p>
        </w:tc>
        <w:tc>
          <w:tcPr>
            <w:tcW w:w="2940" w:type="dxa"/>
            <w:shd w:val="clear" w:color="auto" w:fill="auto"/>
            <w:vAlign w:val="center"/>
          </w:tcPr>
          <w:p w14:paraId="7AFDAC51" w14:textId="364A84CB" w:rsidR="00AF69B2" w:rsidRPr="008953C8" w:rsidRDefault="00FE7EE5"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支出予定</w:t>
            </w:r>
            <w:r w:rsidR="00AF69B2" w:rsidRPr="008953C8">
              <w:rPr>
                <w:rFonts w:ascii="HG丸ｺﾞｼｯｸM-PRO" w:eastAsia="HG丸ｺﾞｼｯｸM-PRO" w:hAnsi="HG丸ｺﾞｼｯｸM-PRO" w:hint="eastAsia"/>
                <w:sz w:val="18"/>
                <w:szCs w:val="18"/>
              </w:rPr>
              <w:t>額</w:t>
            </w:r>
          </w:p>
        </w:tc>
      </w:tr>
      <w:tr w:rsidR="008C326A" w:rsidRPr="008C326A" w14:paraId="7AFDAC5A" w14:textId="77777777" w:rsidTr="001F1E2E">
        <w:trPr>
          <w:trHeight w:val="656"/>
        </w:trPr>
        <w:tc>
          <w:tcPr>
            <w:tcW w:w="4678" w:type="dxa"/>
            <w:shd w:val="clear" w:color="auto" w:fill="auto"/>
            <w:vAlign w:val="center"/>
          </w:tcPr>
          <w:p w14:paraId="7AFDAC53" w14:textId="48CE77E6" w:rsidR="001F1E2E" w:rsidRPr="008C326A" w:rsidRDefault="001F1E2E" w:rsidP="001F1E2E">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8F35F5" w:rsidRPr="008C326A">
              <w:rPr>
                <w:rFonts w:ascii="HG丸ｺﾞｼｯｸM-PRO" w:eastAsia="HG丸ｺﾞｼｯｸM-PRO" w:hAnsi="HG丸ｺﾞｼｯｸM-PRO" w:hint="eastAsia"/>
                <w:color w:val="000000" w:themeColor="text1"/>
                <w:sz w:val="18"/>
                <w:szCs w:val="18"/>
              </w:rPr>
              <w:t>２７</w:t>
            </w:r>
            <w:r w:rsidRPr="008C326A">
              <w:rPr>
                <w:rFonts w:ascii="HG丸ｺﾞｼｯｸM-PRO" w:eastAsia="HG丸ｺﾞｼｯｸM-PRO" w:hAnsi="HG丸ｺﾞｼｯｸM-PRO" w:hint="eastAsia"/>
                <w:color w:val="000000" w:themeColor="text1"/>
                <w:sz w:val="18"/>
                <w:szCs w:val="18"/>
              </w:rPr>
              <w:t>年度大阪府道路公社事業資金借入金に対する債務保証</w:t>
            </w:r>
          </w:p>
          <w:p w14:paraId="7AFDAC54" w14:textId="77777777" w:rsidR="001F1E2E" w:rsidRPr="008C326A" w:rsidRDefault="001F1E2E" w:rsidP="001F1E2E">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【一般会計・都市整備部・道路事業】</w:t>
            </w:r>
          </w:p>
        </w:tc>
        <w:tc>
          <w:tcPr>
            <w:tcW w:w="1596" w:type="dxa"/>
            <w:shd w:val="clear" w:color="auto" w:fill="auto"/>
            <w:vAlign w:val="center"/>
          </w:tcPr>
          <w:p w14:paraId="7AFDAC55" w14:textId="59EB593A" w:rsidR="001F1E2E" w:rsidRPr="008C326A" w:rsidRDefault="001F1E2E" w:rsidP="001F1E2E">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8F35F5" w:rsidRPr="008C326A">
              <w:rPr>
                <w:rFonts w:ascii="HG丸ｺﾞｼｯｸM-PRO" w:eastAsia="HG丸ｺﾞｼｯｸM-PRO" w:hAnsi="HG丸ｺﾞｼｯｸM-PRO" w:hint="eastAsia"/>
                <w:color w:val="000000" w:themeColor="text1"/>
                <w:sz w:val="18"/>
                <w:szCs w:val="18"/>
              </w:rPr>
              <w:t>２７</w:t>
            </w:r>
            <w:r w:rsidRPr="008C326A">
              <w:rPr>
                <w:rFonts w:ascii="HG丸ｺﾞｼｯｸM-PRO" w:eastAsia="HG丸ｺﾞｼｯｸM-PRO" w:hAnsi="HG丸ｺﾞｼｯｸM-PRO" w:hint="eastAsia"/>
                <w:color w:val="000000" w:themeColor="text1"/>
                <w:sz w:val="18"/>
                <w:szCs w:val="18"/>
              </w:rPr>
              <w:t>年度</w:t>
            </w:r>
          </w:p>
          <w:p w14:paraId="7AFDAC56" w14:textId="77777777" w:rsidR="001F1E2E" w:rsidRPr="008C326A" w:rsidRDefault="001F1E2E" w:rsidP="001F1E2E">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p>
          <w:p w14:paraId="7AFDAC57" w14:textId="1F17FF22" w:rsidR="001F1E2E" w:rsidRPr="008C326A" w:rsidRDefault="001F1E2E" w:rsidP="008F35F5">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8F35F5" w:rsidRPr="008C326A">
              <w:rPr>
                <w:rFonts w:ascii="HG丸ｺﾞｼｯｸM-PRO" w:eastAsia="HG丸ｺﾞｼｯｸM-PRO" w:hAnsi="HG丸ｺﾞｼｯｸM-PRO" w:hint="eastAsia"/>
                <w:color w:val="000000" w:themeColor="text1"/>
                <w:sz w:val="18"/>
                <w:szCs w:val="18"/>
              </w:rPr>
              <w:t>３７</w:t>
            </w:r>
            <w:r w:rsidRPr="008C326A">
              <w:rPr>
                <w:rFonts w:ascii="HG丸ｺﾞｼｯｸM-PRO" w:eastAsia="HG丸ｺﾞｼｯｸM-PRO" w:hAnsi="HG丸ｺﾞｼｯｸM-PRO" w:hint="eastAsia"/>
                <w:color w:val="000000" w:themeColor="text1"/>
                <w:sz w:val="18"/>
                <w:szCs w:val="18"/>
              </w:rPr>
              <w:t>年度</w:t>
            </w:r>
          </w:p>
        </w:tc>
        <w:tc>
          <w:tcPr>
            <w:tcW w:w="2940" w:type="dxa"/>
            <w:shd w:val="clear" w:color="auto" w:fill="auto"/>
            <w:vAlign w:val="center"/>
          </w:tcPr>
          <w:p w14:paraId="7AFDAC58" w14:textId="02A16743" w:rsidR="001F1E2E" w:rsidRPr="008C326A" w:rsidRDefault="008F35F5" w:rsidP="001F1E2E">
            <w:pPr>
              <w:spacing w:line="240" w:lineRule="exact"/>
              <w:ind w:leftChars="86" w:left="181"/>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１２０</w:t>
            </w:r>
            <w:r w:rsidR="001F1E2E" w:rsidRPr="008C326A">
              <w:rPr>
                <w:rFonts w:ascii="HG丸ｺﾞｼｯｸM-PRO" w:eastAsia="HG丸ｺﾞｼｯｸM-PRO" w:hAnsi="HG丸ｺﾞｼｯｸM-PRO" w:hint="eastAsia"/>
                <w:color w:val="000000" w:themeColor="text1"/>
                <w:sz w:val="18"/>
                <w:szCs w:val="18"/>
              </w:rPr>
              <w:t>億円の借入金の元金及び</w:t>
            </w:r>
          </w:p>
          <w:p w14:paraId="7AFDAC59" w14:textId="77777777" w:rsidR="001F1E2E" w:rsidRPr="008C326A" w:rsidRDefault="001F1E2E" w:rsidP="001F1E2E">
            <w:pPr>
              <w:spacing w:line="240" w:lineRule="exact"/>
              <w:ind w:leftChars="86" w:left="181"/>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利子並びに清算金</w:t>
            </w:r>
          </w:p>
        </w:tc>
      </w:tr>
      <w:tr w:rsidR="008C326A" w:rsidRPr="008C326A" w14:paraId="7AFDAC69" w14:textId="77777777" w:rsidTr="001F1E2E">
        <w:trPr>
          <w:trHeight w:val="755"/>
        </w:trPr>
        <w:tc>
          <w:tcPr>
            <w:tcW w:w="4678" w:type="dxa"/>
            <w:tcBorders>
              <w:bottom w:val="single" w:sz="4" w:space="0" w:color="auto"/>
            </w:tcBorders>
            <w:shd w:val="clear" w:color="auto" w:fill="auto"/>
            <w:vAlign w:val="center"/>
          </w:tcPr>
          <w:p w14:paraId="7AFDAC63" w14:textId="712ADB1B" w:rsidR="005E6634" w:rsidRPr="008C326A" w:rsidRDefault="005E6634" w:rsidP="005E6634">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D054FF" w:rsidRPr="008C326A">
              <w:rPr>
                <w:rFonts w:ascii="HG丸ｺﾞｼｯｸM-PRO" w:eastAsia="HG丸ｺﾞｼｯｸM-PRO" w:hAnsi="HG丸ｺﾞｼｯｸM-PRO" w:hint="eastAsia"/>
                <w:color w:val="000000" w:themeColor="text1"/>
                <w:sz w:val="18"/>
                <w:szCs w:val="18"/>
              </w:rPr>
              <w:t>2</w:t>
            </w:r>
            <w:r w:rsidRPr="008C326A">
              <w:rPr>
                <w:rFonts w:ascii="HG丸ｺﾞｼｯｸM-PRO" w:eastAsia="HG丸ｺﾞｼｯｸM-PRO" w:hAnsi="HG丸ｺﾞｼｯｸM-PRO" w:hint="eastAsia"/>
                <w:color w:val="000000" w:themeColor="text1"/>
                <w:sz w:val="18"/>
                <w:szCs w:val="18"/>
              </w:rPr>
              <w:t>年度から1</w:t>
            </w:r>
            <w:r w:rsidR="00D054FF" w:rsidRPr="008C326A">
              <w:rPr>
                <w:rFonts w:ascii="HG丸ｺﾞｼｯｸM-PRO" w:eastAsia="HG丸ｺﾞｼｯｸM-PRO" w:hAnsi="HG丸ｺﾞｼｯｸM-PRO" w:hint="eastAsia"/>
                <w:color w:val="000000" w:themeColor="text1"/>
                <w:sz w:val="18"/>
                <w:szCs w:val="18"/>
              </w:rPr>
              <w:t>2</w:t>
            </w:r>
            <w:r w:rsidRPr="008C326A">
              <w:rPr>
                <w:rFonts w:ascii="HG丸ｺﾞｼｯｸM-PRO" w:eastAsia="HG丸ｺﾞｼｯｸM-PRO" w:hAnsi="HG丸ｺﾞｼｯｸM-PRO" w:hint="eastAsia"/>
                <w:color w:val="000000" w:themeColor="text1"/>
                <w:sz w:val="18"/>
                <w:szCs w:val="18"/>
              </w:rPr>
              <w:t>年度の大阪府土地開発公社公共用地取得事業資金借入金に対する債務保証</w:t>
            </w:r>
          </w:p>
          <w:p w14:paraId="7AFDAC64" w14:textId="77777777" w:rsidR="005E6634" w:rsidRPr="008C326A" w:rsidRDefault="005E6634" w:rsidP="005E6634">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【一般会計・都市整備部・用地事業】</w:t>
            </w:r>
          </w:p>
        </w:tc>
        <w:tc>
          <w:tcPr>
            <w:tcW w:w="1596" w:type="dxa"/>
            <w:tcBorders>
              <w:bottom w:val="single" w:sz="4" w:space="0" w:color="auto"/>
            </w:tcBorders>
            <w:shd w:val="clear" w:color="auto" w:fill="auto"/>
            <w:vAlign w:val="center"/>
          </w:tcPr>
          <w:p w14:paraId="7AFDAC65" w14:textId="5470D56F" w:rsidR="005E6634" w:rsidRPr="008C326A" w:rsidRDefault="005E6634" w:rsidP="005E6634">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平成2</w:t>
            </w:r>
            <w:r w:rsidR="00361414" w:rsidRPr="008C326A">
              <w:rPr>
                <w:rFonts w:ascii="HG丸ｺﾞｼｯｸM-PRO" w:eastAsia="HG丸ｺﾞｼｯｸM-PRO" w:hAnsi="HG丸ｺﾞｼｯｸM-PRO" w:hint="eastAsia"/>
                <w:color w:val="000000" w:themeColor="text1"/>
                <w:sz w:val="18"/>
                <w:szCs w:val="18"/>
              </w:rPr>
              <w:t>7</w:t>
            </w:r>
            <w:r w:rsidRPr="008C326A">
              <w:rPr>
                <w:rFonts w:ascii="HG丸ｺﾞｼｯｸM-PRO" w:eastAsia="HG丸ｺﾞｼｯｸM-PRO" w:hAnsi="HG丸ｺﾞｼｯｸM-PRO" w:hint="eastAsia"/>
                <w:color w:val="000000" w:themeColor="text1"/>
                <w:sz w:val="18"/>
                <w:szCs w:val="18"/>
              </w:rPr>
              <w:t>年度</w:t>
            </w:r>
          </w:p>
          <w:p w14:paraId="7AFDAC66" w14:textId="77777777" w:rsidR="005E6634" w:rsidRPr="008C326A" w:rsidRDefault="005E6634" w:rsidP="005E6634">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p>
          <w:p w14:paraId="7AFDAC67" w14:textId="629737D8" w:rsidR="005E6634" w:rsidRPr="008C326A" w:rsidRDefault="005E6634" w:rsidP="00D054FF">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平成3</w:t>
            </w:r>
            <w:r w:rsidR="00D054FF" w:rsidRPr="008C326A">
              <w:rPr>
                <w:rFonts w:ascii="HG丸ｺﾞｼｯｸM-PRO" w:eastAsia="HG丸ｺﾞｼｯｸM-PRO" w:hAnsi="HG丸ｺﾞｼｯｸM-PRO" w:hint="eastAsia"/>
                <w:color w:val="000000" w:themeColor="text1"/>
                <w:sz w:val="18"/>
                <w:szCs w:val="18"/>
              </w:rPr>
              <w:t>0</w:t>
            </w:r>
            <w:r w:rsidRPr="008C326A">
              <w:rPr>
                <w:rFonts w:ascii="HG丸ｺﾞｼｯｸM-PRO" w:eastAsia="HG丸ｺﾞｼｯｸM-PRO" w:hAnsi="HG丸ｺﾞｼｯｸM-PRO" w:hint="eastAsia"/>
                <w:color w:val="000000" w:themeColor="text1"/>
                <w:sz w:val="18"/>
                <w:szCs w:val="18"/>
              </w:rPr>
              <w:t>年度</w:t>
            </w:r>
          </w:p>
        </w:tc>
        <w:tc>
          <w:tcPr>
            <w:tcW w:w="2940" w:type="dxa"/>
            <w:tcBorders>
              <w:bottom w:val="single" w:sz="4" w:space="0" w:color="auto"/>
            </w:tcBorders>
            <w:shd w:val="clear" w:color="auto" w:fill="auto"/>
            <w:vAlign w:val="center"/>
          </w:tcPr>
          <w:p w14:paraId="7AFDAC68" w14:textId="4EE14D80" w:rsidR="005E6634" w:rsidRPr="008C326A" w:rsidRDefault="00D054FF" w:rsidP="00D054FF">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１</w:t>
            </w:r>
            <w:r w:rsidR="00361414" w:rsidRPr="008C326A">
              <w:rPr>
                <w:rFonts w:ascii="HG丸ｺﾞｼｯｸM-PRO" w:eastAsia="HG丸ｺﾞｼｯｸM-PRO" w:hAnsi="HG丸ｺﾞｼｯｸM-PRO" w:hint="eastAsia"/>
                <w:color w:val="000000" w:themeColor="text1"/>
                <w:sz w:val="18"/>
                <w:szCs w:val="18"/>
              </w:rPr>
              <w:t>４０</w:t>
            </w:r>
            <w:r w:rsidR="005E6634" w:rsidRPr="008C326A">
              <w:rPr>
                <w:rFonts w:ascii="HG丸ｺﾞｼｯｸM-PRO" w:eastAsia="HG丸ｺﾞｼｯｸM-PRO" w:hAnsi="HG丸ｺﾞｼｯｸM-PRO" w:hint="eastAsia"/>
                <w:color w:val="000000" w:themeColor="text1"/>
                <w:sz w:val="18"/>
                <w:szCs w:val="18"/>
              </w:rPr>
              <w:t>億</w:t>
            </w:r>
            <w:r w:rsidR="00361414" w:rsidRPr="008C326A">
              <w:rPr>
                <w:rFonts w:ascii="HG丸ｺﾞｼｯｸM-PRO" w:eastAsia="HG丸ｺﾞｼｯｸM-PRO" w:hAnsi="HG丸ｺﾞｼｯｸM-PRO" w:hint="eastAsia"/>
                <w:color w:val="000000" w:themeColor="text1"/>
                <w:sz w:val="18"/>
                <w:szCs w:val="18"/>
              </w:rPr>
              <w:t>８５</w:t>
            </w:r>
            <w:r w:rsidR="005E6634" w:rsidRPr="008C326A">
              <w:rPr>
                <w:rFonts w:ascii="HG丸ｺﾞｼｯｸM-PRO" w:eastAsia="HG丸ｺﾞｼｯｸM-PRO" w:hAnsi="HG丸ｺﾞｼｯｸM-PRO" w:hint="eastAsia"/>
                <w:color w:val="000000" w:themeColor="text1"/>
                <w:sz w:val="18"/>
                <w:szCs w:val="18"/>
              </w:rPr>
              <w:t>百万円</w:t>
            </w:r>
          </w:p>
        </w:tc>
      </w:tr>
      <w:tr w:rsidR="008C326A" w:rsidRPr="008C326A" w14:paraId="7AFDAC70" w14:textId="77777777" w:rsidTr="001F1E2E">
        <w:trPr>
          <w:trHeight w:val="371"/>
        </w:trPr>
        <w:tc>
          <w:tcPr>
            <w:tcW w:w="4678" w:type="dxa"/>
            <w:shd w:val="clear" w:color="auto" w:fill="auto"/>
            <w:vAlign w:val="center"/>
          </w:tcPr>
          <w:p w14:paraId="7AFDAC6A" w14:textId="27E36007" w:rsidR="005E6634" w:rsidRPr="008C326A" w:rsidRDefault="005E6634" w:rsidP="005E6634">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361414" w:rsidRPr="008C326A">
              <w:rPr>
                <w:rFonts w:ascii="HG丸ｺﾞｼｯｸM-PRO" w:eastAsia="HG丸ｺﾞｼｯｸM-PRO" w:hAnsi="HG丸ｺﾞｼｯｸM-PRO" w:hint="eastAsia"/>
                <w:color w:val="000000" w:themeColor="text1"/>
                <w:sz w:val="18"/>
                <w:szCs w:val="18"/>
              </w:rPr>
              <w:t>27</w:t>
            </w:r>
            <w:r w:rsidRPr="008C326A">
              <w:rPr>
                <w:rFonts w:ascii="HG丸ｺﾞｼｯｸM-PRO" w:eastAsia="HG丸ｺﾞｼｯｸM-PRO" w:hAnsi="HG丸ｺﾞｼｯｸM-PRO" w:hint="eastAsia"/>
                <w:color w:val="000000" w:themeColor="text1"/>
                <w:sz w:val="18"/>
                <w:szCs w:val="18"/>
              </w:rPr>
              <w:t>年度大阪府土地開発公社公共用地取得事業資金借入金に対する債務保証</w:t>
            </w:r>
          </w:p>
          <w:p w14:paraId="7AFDAC6B" w14:textId="77777777" w:rsidR="005E6634" w:rsidRPr="008C326A" w:rsidRDefault="005E6634" w:rsidP="005E6634">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【一般会計・都市整備部・用地事業】</w:t>
            </w:r>
          </w:p>
        </w:tc>
        <w:tc>
          <w:tcPr>
            <w:tcW w:w="1596" w:type="dxa"/>
            <w:shd w:val="clear" w:color="auto" w:fill="auto"/>
            <w:vAlign w:val="center"/>
          </w:tcPr>
          <w:p w14:paraId="7AFDAC6C" w14:textId="0594FA05" w:rsidR="005E6634" w:rsidRPr="008C326A" w:rsidRDefault="005E6634" w:rsidP="005E6634">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361414" w:rsidRPr="008C326A">
              <w:rPr>
                <w:rFonts w:ascii="HG丸ｺﾞｼｯｸM-PRO" w:eastAsia="HG丸ｺﾞｼｯｸM-PRO" w:hAnsi="HG丸ｺﾞｼｯｸM-PRO" w:hint="eastAsia"/>
                <w:color w:val="000000" w:themeColor="text1"/>
                <w:sz w:val="18"/>
                <w:szCs w:val="18"/>
              </w:rPr>
              <w:t>27</w:t>
            </w:r>
            <w:r w:rsidRPr="008C326A">
              <w:rPr>
                <w:rFonts w:ascii="HG丸ｺﾞｼｯｸM-PRO" w:eastAsia="HG丸ｺﾞｼｯｸM-PRO" w:hAnsi="HG丸ｺﾞｼｯｸM-PRO" w:hint="eastAsia"/>
                <w:color w:val="000000" w:themeColor="text1"/>
                <w:sz w:val="18"/>
                <w:szCs w:val="18"/>
              </w:rPr>
              <w:t>年度</w:t>
            </w:r>
          </w:p>
          <w:p w14:paraId="7AFDAC6D" w14:textId="77777777" w:rsidR="005E6634" w:rsidRPr="008C326A" w:rsidRDefault="005E6634" w:rsidP="005E6634">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p>
          <w:p w14:paraId="7AFDAC6E" w14:textId="0353F829" w:rsidR="005E6634" w:rsidRPr="008C326A" w:rsidRDefault="005E6634" w:rsidP="00D054FF">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361414" w:rsidRPr="008C326A">
              <w:rPr>
                <w:rFonts w:ascii="HG丸ｺﾞｼｯｸM-PRO" w:eastAsia="HG丸ｺﾞｼｯｸM-PRO" w:hAnsi="HG丸ｺﾞｼｯｸM-PRO" w:hint="eastAsia"/>
                <w:color w:val="000000" w:themeColor="text1"/>
                <w:sz w:val="18"/>
                <w:szCs w:val="18"/>
              </w:rPr>
              <w:t>31</w:t>
            </w:r>
            <w:r w:rsidRPr="008C326A">
              <w:rPr>
                <w:rFonts w:ascii="HG丸ｺﾞｼｯｸM-PRO" w:eastAsia="HG丸ｺﾞｼｯｸM-PRO" w:hAnsi="HG丸ｺﾞｼｯｸM-PRO" w:hint="eastAsia"/>
                <w:color w:val="000000" w:themeColor="text1"/>
                <w:sz w:val="18"/>
                <w:szCs w:val="18"/>
              </w:rPr>
              <w:t>年度</w:t>
            </w:r>
          </w:p>
        </w:tc>
        <w:tc>
          <w:tcPr>
            <w:tcW w:w="2940" w:type="dxa"/>
            <w:shd w:val="clear" w:color="auto" w:fill="auto"/>
            <w:vAlign w:val="center"/>
          </w:tcPr>
          <w:p w14:paraId="7AFDAC6F" w14:textId="47A6D2A6" w:rsidR="005E6634" w:rsidRPr="008C326A" w:rsidRDefault="00361414" w:rsidP="005E6634">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６７億４</w:t>
            </w:r>
            <w:r w:rsidR="005E6634" w:rsidRPr="008C326A">
              <w:rPr>
                <w:rFonts w:ascii="HG丸ｺﾞｼｯｸM-PRO" w:eastAsia="HG丸ｺﾞｼｯｸM-PRO" w:hAnsi="HG丸ｺﾞｼｯｸM-PRO" w:hint="eastAsia"/>
                <w:color w:val="000000" w:themeColor="text1"/>
                <w:sz w:val="18"/>
                <w:szCs w:val="18"/>
              </w:rPr>
              <w:t>百万円</w:t>
            </w:r>
          </w:p>
        </w:tc>
      </w:tr>
    </w:tbl>
    <w:p w14:paraId="7AFDAC7A" w14:textId="7486E5E7" w:rsidR="005428F6" w:rsidRDefault="005428F6">
      <w:pPr>
        <w:widowControl/>
        <w:jc w:val="left"/>
        <w:rPr>
          <w:rFonts w:ascii="HG丸ｺﾞｼｯｸM-PRO" w:eastAsia="HG丸ｺﾞｼｯｸM-PRO" w:hAnsi="HG丸ｺﾞｼｯｸM-PRO"/>
          <w:b/>
          <w:sz w:val="20"/>
          <w:szCs w:val="20"/>
        </w:rPr>
      </w:pPr>
    </w:p>
    <w:p w14:paraId="7AFDAC7B" w14:textId="77777777" w:rsidR="005428F6" w:rsidRPr="005428F6" w:rsidRDefault="005428F6" w:rsidP="005428F6">
      <w:pPr>
        <w:widowControl/>
        <w:jc w:val="left"/>
        <w:rPr>
          <w:rFonts w:ascii="HG丸ｺﾞｼｯｸM-PRO" w:eastAsia="HG丸ｺﾞｼｯｸM-PRO" w:hAnsi="HG丸ｺﾞｼｯｸM-PRO"/>
          <w:b/>
          <w:sz w:val="20"/>
          <w:szCs w:val="20"/>
        </w:rPr>
      </w:pPr>
    </w:p>
    <w:p w14:paraId="7AFDAC7E" w14:textId="77777777" w:rsidR="00AF69B2" w:rsidRDefault="00AF69B2" w:rsidP="00AF69B2">
      <w:pPr>
        <w:spacing w:line="300" w:lineRule="exact"/>
        <w:rPr>
          <w:rFonts w:ascii="HG丸ｺﾞｼｯｸM-PRO" w:eastAsia="HG丸ｺﾞｼｯｸM-PRO" w:hAnsi="HG丸ｺﾞｼｯｸM-PRO"/>
          <w:b/>
        </w:rPr>
      </w:pPr>
      <w:r>
        <w:rPr>
          <w:rFonts w:ascii="HG丸ｺﾞｼｯｸM-PRO" w:eastAsia="HG丸ｺﾞｼｯｸM-PRO" w:hAnsi="HG丸ｺﾞｼｯｸM-PRO" w:hint="eastAsia"/>
          <w:b/>
        </w:rPr>
        <w:t>２</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7AFDAC7F" w14:textId="77777777" w:rsidR="00655236" w:rsidRPr="00F3267D" w:rsidRDefault="00655236" w:rsidP="00655236">
      <w:pPr>
        <w:ind w:firstLineChars="100" w:firstLine="211"/>
        <w:rPr>
          <w:rFonts w:ascii="HG丸ｺﾞｼｯｸM-PRO" w:eastAsia="HG丸ｺﾞｼｯｸM-PRO" w:hAnsi="HG丸ｺﾞｼｯｸM-PRO"/>
          <w:sz w:val="18"/>
          <w:szCs w:val="18"/>
        </w:rPr>
      </w:pPr>
      <w:r w:rsidRPr="00655236">
        <w:rPr>
          <w:rFonts w:ascii="HG丸ｺﾞｼｯｸM-PRO" w:eastAsia="HG丸ｺﾞｼｯｸM-PRO" w:hAnsi="HG丸ｺﾞｼｯｸM-PRO" w:hint="eastAsia"/>
          <w:b/>
          <w:color w:val="FF0000"/>
        </w:rPr>
        <w:t xml:space="preserve"> </w:t>
      </w:r>
      <w:r w:rsidRPr="00F3267D">
        <w:rPr>
          <w:rFonts w:ascii="HG丸ｺﾞｼｯｸM-PRO" w:eastAsia="HG丸ｺﾞｼｯｸM-PRO" w:hAnsi="HG丸ｺﾞｼｯｸM-PRO" w:hint="eastAsia"/>
          <w:sz w:val="18"/>
          <w:szCs w:val="18"/>
        </w:rPr>
        <w:t>（１）固定資産の減損の状況</w:t>
      </w:r>
    </w:p>
    <w:p w14:paraId="7AFDAC80" w14:textId="36E5F7A5" w:rsidR="00655236" w:rsidRPr="00F3267D" w:rsidRDefault="00655236" w:rsidP="00655236">
      <w:pPr>
        <w:rPr>
          <w:rFonts w:ascii="HG丸ｺﾞｼｯｸM-PRO" w:eastAsia="HG丸ｺﾞｼｯｸM-PRO" w:hAnsi="HG丸ｺﾞｼｯｸM-PRO"/>
          <w:sz w:val="18"/>
          <w:szCs w:val="18"/>
        </w:rPr>
      </w:pPr>
      <w:r w:rsidRPr="00F3267D">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F3267D" w:rsidRPr="00F3267D" w14:paraId="7AFDAC85" w14:textId="77777777" w:rsidTr="005B614C">
        <w:tc>
          <w:tcPr>
            <w:tcW w:w="1560" w:type="dxa"/>
            <w:tcBorders>
              <w:top w:val="single" w:sz="4" w:space="0" w:color="auto"/>
              <w:left w:val="single" w:sz="4" w:space="0" w:color="auto"/>
              <w:bottom w:val="single" w:sz="4" w:space="0" w:color="auto"/>
              <w:right w:val="single" w:sz="4" w:space="0" w:color="auto"/>
            </w:tcBorders>
            <w:vAlign w:val="center"/>
            <w:hideMark/>
          </w:tcPr>
          <w:p w14:paraId="7AFDAC81" w14:textId="77777777" w:rsidR="00655236" w:rsidRPr="00F3267D" w:rsidRDefault="00655236" w:rsidP="005B614C">
            <w:pPr>
              <w:spacing w:line="300" w:lineRule="exact"/>
              <w:jc w:val="center"/>
              <w:rPr>
                <w:rFonts w:ascii="HG丸ｺﾞｼｯｸM-PRO" w:eastAsia="HG丸ｺﾞｼｯｸM-PRO" w:hAnsi="HG丸ｺﾞｼｯｸM-PRO"/>
                <w:sz w:val="18"/>
                <w:szCs w:val="18"/>
              </w:rPr>
            </w:pPr>
            <w:r w:rsidRPr="00F3267D">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FDAC82" w14:textId="77777777" w:rsidR="00655236" w:rsidRPr="00F3267D" w:rsidRDefault="00655236" w:rsidP="005B614C">
            <w:pPr>
              <w:spacing w:line="240" w:lineRule="exact"/>
              <w:jc w:val="center"/>
              <w:rPr>
                <w:rFonts w:ascii="HG丸ｺﾞｼｯｸM-PRO" w:eastAsia="HG丸ｺﾞｼｯｸM-PRO" w:hAnsi="HG丸ｺﾞｼｯｸM-PRO"/>
                <w:sz w:val="18"/>
                <w:szCs w:val="18"/>
              </w:rPr>
            </w:pPr>
            <w:r w:rsidRPr="00F3267D">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FDAC83" w14:textId="77777777" w:rsidR="00655236" w:rsidRPr="00F3267D" w:rsidRDefault="00655236" w:rsidP="005B614C">
            <w:pPr>
              <w:spacing w:line="240" w:lineRule="exact"/>
              <w:jc w:val="center"/>
              <w:rPr>
                <w:rFonts w:ascii="HG丸ｺﾞｼｯｸM-PRO" w:eastAsia="HG丸ｺﾞｼｯｸM-PRO" w:hAnsi="HG丸ｺﾞｼｯｸM-PRO"/>
                <w:sz w:val="18"/>
                <w:szCs w:val="18"/>
              </w:rPr>
            </w:pPr>
            <w:r w:rsidRPr="00F3267D">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AFDAC84" w14:textId="412C8E70" w:rsidR="00655236" w:rsidRPr="00F3267D" w:rsidRDefault="00655236" w:rsidP="005B614C">
            <w:pPr>
              <w:spacing w:line="240" w:lineRule="exact"/>
              <w:jc w:val="center"/>
              <w:rPr>
                <w:rFonts w:ascii="HG丸ｺﾞｼｯｸM-PRO" w:eastAsia="HG丸ｺﾞｼｯｸM-PRO" w:hAnsi="HG丸ｺﾞｼｯｸM-PRO"/>
                <w:sz w:val="18"/>
                <w:szCs w:val="18"/>
              </w:rPr>
            </w:pPr>
            <w:r w:rsidRPr="00F3267D">
              <w:rPr>
                <w:rFonts w:ascii="HG丸ｺﾞｼｯｸM-PRO" w:eastAsia="HG丸ｺﾞｼｯｸM-PRO" w:hAnsi="HG丸ｺﾞｼｯｸM-PRO" w:hint="eastAsia"/>
                <w:sz w:val="18"/>
                <w:szCs w:val="18"/>
              </w:rPr>
              <w:t>減損損失額</w:t>
            </w:r>
          </w:p>
        </w:tc>
      </w:tr>
      <w:tr w:rsidR="00F3267D" w:rsidRPr="00F3267D" w14:paraId="7AFDAC8A" w14:textId="77777777" w:rsidTr="005B614C">
        <w:tc>
          <w:tcPr>
            <w:tcW w:w="1560" w:type="dxa"/>
            <w:tcBorders>
              <w:top w:val="single" w:sz="4" w:space="0" w:color="auto"/>
              <w:left w:val="single" w:sz="4" w:space="0" w:color="auto"/>
              <w:bottom w:val="nil"/>
              <w:right w:val="single" w:sz="4" w:space="0" w:color="auto"/>
            </w:tcBorders>
          </w:tcPr>
          <w:p w14:paraId="7AFDAC86" w14:textId="77777777" w:rsidR="00655236" w:rsidRPr="00F3267D" w:rsidRDefault="00655236" w:rsidP="005B614C">
            <w:pPr>
              <w:spacing w:line="200" w:lineRule="exact"/>
              <w:jc w:val="center"/>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nil"/>
              <w:right w:val="single" w:sz="4" w:space="0" w:color="auto"/>
            </w:tcBorders>
          </w:tcPr>
          <w:p w14:paraId="7AFDAC87" w14:textId="77777777" w:rsidR="00655236" w:rsidRPr="00F3267D" w:rsidRDefault="00655236" w:rsidP="005B614C">
            <w:pPr>
              <w:spacing w:line="200" w:lineRule="exact"/>
              <w:jc w:val="center"/>
              <w:rPr>
                <w:rFonts w:ascii="HG丸ｺﾞｼｯｸM-PRO" w:eastAsia="HG丸ｺﾞｼｯｸM-PRO" w:hAnsi="HG丸ｺﾞｼｯｸM-PRO"/>
                <w:sz w:val="18"/>
                <w:szCs w:val="18"/>
              </w:rPr>
            </w:pPr>
          </w:p>
        </w:tc>
        <w:tc>
          <w:tcPr>
            <w:tcW w:w="1417" w:type="dxa"/>
            <w:tcBorders>
              <w:top w:val="single" w:sz="4" w:space="0" w:color="auto"/>
              <w:left w:val="single" w:sz="4" w:space="0" w:color="auto"/>
              <w:bottom w:val="nil"/>
              <w:right w:val="single" w:sz="4" w:space="0" w:color="auto"/>
            </w:tcBorders>
          </w:tcPr>
          <w:p w14:paraId="7AFDAC88" w14:textId="77777777" w:rsidR="00655236" w:rsidRPr="00F3267D" w:rsidRDefault="00655236" w:rsidP="005B614C">
            <w:pPr>
              <w:spacing w:line="200" w:lineRule="exact"/>
              <w:jc w:val="center"/>
              <w:rPr>
                <w:rFonts w:ascii="HG丸ｺﾞｼｯｸM-PRO" w:eastAsia="HG丸ｺﾞｼｯｸM-PRO" w:hAnsi="HG丸ｺﾞｼｯｸM-PRO"/>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7AFDAC89" w14:textId="77777777" w:rsidR="00655236" w:rsidRPr="00F3267D" w:rsidRDefault="00655236" w:rsidP="005B614C">
            <w:pPr>
              <w:spacing w:line="200" w:lineRule="exact"/>
              <w:jc w:val="right"/>
              <w:rPr>
                <w:rFonts w:ascii="HG丸ｺﾞｼｯｸM-PRO" w:eastAsia="HG丸ｺﾞｼｯｸM-PRO" w:hAnsi="HG丸ｺﾞｼｯｸM-PRO"/>
                <w:sz w:val="14"/>
                <w:szCs w:val="14"/>
              </w:rPr>
            </w:pPr>
            <w:r w:rsidRPr="00F3267D">
              <w:rPr>
                <w:rFonts w:ascii="HG丸ｺﾞｼｯｸM-PRO" w:eastAsia="HG丸ｺﾞｼｯｸM-PRO" w:hAnsi="HG丸ｺﾞｼｯｸM-PRO" w:hint="eastAsia"/>
                <w:sz w:val="14"/>
                <w:szCs w:val="14"/>
              </w:rPr>
              <w:t>百万円</w:t>
            </w:r>
          </w:p>
        </w:tc>
      </w:tr>
      <w:tr w:rsidR="008953C8" w:rsidRPr="008953C8" w14:paraId="7AFDAC90" w14:textId="77777777" w:rsidTr="005B614C">
        <w:tc>
          <w:tcPr>
            <w:tcW w:w="1560" w:type="dxa"/>
            <w:vMerge w:val="restart"/>
            <w:tcBorders>
              <w:top w:val="nil"/>
              <w:left w:val="single" w:sz="4" w:space="0" w:color="auto"/>
              <w:right w:val="single" w:sz="4" w:space="0" w:color="auto"/>
            </w:tcBorders>
            <w:vAlign w:val="center"/>
            <w:hideMark/>
          </w:tcPr>
          <w:p w14:paraId="7AFDAC8B" w14:textId="77777777" w:rsidR="00655236" w:rsidRPr="008953C8" w:rsidRDefault="00655236" w:rsidP="005B614C">
            <w:pPr>
              <w:spacing w:line="300" w:lineRule="exact"/>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7AFDAC8C" w14:textId="77777777" w:rsidR="00655236" w:rsidRPr="008953C8" w:rsidRDefault="00655236" w:rsidP="005B614C">
            <w:pPr>
              <w:spacing w:line="300" w:lineRule="exact"/>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土地</w:t>
            </w:r>
          </w:p>
        </w:tc>
        <w:tc>
          <w:tcPr>
            <w:tcW w:w="1417" w:type="dxa"/>
            <w:tcBorders>
              <w:top w:val="nil"/>
              <w:left w:val="single" w:sz="4" w:space="0" w:color="auto"/>
              <w:bottom w:val="single" w:sz="4" w:space="0" w:color="auto"/>
              <w:right w:val="single" w:sz="4" w:space="0" w:color="auto"/>
            </w:tcBorders>
            <w:vAlign w:val="center"/>
          </w:tcPr>
          <w:p w14:paraId="7AFDAC8D" w14:textId="77777777" w:rsidR="00655236" w:rsidRPr="008953C8" w:rsidRDefault="00485DBD" w:rsidP="005B614C">
            <w:pPr>
              <w:spacing w:line="300" w:lineRule="exact"/>
              <w:jc w:val="center"/>
              <w:rPr>
                <w:rFonts w:ascii="HG丸ｺﾞｼｯｸM-PRO" w:eastAsia="HG丸ｺﾞｼｯｸM-PRO" w:hAnsi="HG丸ｺﾞｼｯｸM-PRO"/>
                <w:strike/>
                <w:sz w:val="18"/>
                <w:szCs w:val="18"/>
              </w:rPr>
            </w:pPr>
            <w:r w:rsidRPr="008953C8">
              <w:rPr>
                <w:rFonts w:ascii="HG丸ｺﾞｼｯｸM-PRO" w:eastAsia="HG丸ｺﾞｼｯｸM-PRO" w:hAnsi="HG丸ｺﾞｼｯｸM-PRO" w:hint="eastAsia"/>
                <w:sz w:val="18"/>
                <w:szCs w:val="18"/>
              </w:rPr>
              <w:t>１</w:t>
            </w:r>
          </w:p>
        </w:tc>
        <w:tc>
          <w:tcPr>
            <w:tcW w:w="1559" w:type="dxa"/>
            <w:tcBorders>
              <w:top w:val="nil"/>
              <w:left w:val="single" w:sz="4" w:space="0" w:color="auto"/>
              <w:bottom w:val="single" w:sz="4" w:space="0" w:color="auto"/>
              <w:right w:val="nil"/>
            </w:tcBorders>
            <w:vAlign w:val="center"/>
          </w:tcPr>
          <w:p w14:paraId="7AFDAC8E" w14:textId="7534F95A" w:rsidR="00655236" w:rsidRPr="008953C8" w:rsidRDefault="00BB3A09" w:rsidP="005B614C">
            <w:pPr>
              <w:spacing w:line="300" w:lineRule="exact"/>
              <w:jc w:val="right"/>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432</w:t>
            </w:r>
          </w:p>
        </w:tc>
        <w:tc>
          <w:tcPr>
            <w:tcW w:w="567" w:type="dxa"/>
            <w:tcBorders>
              <w:top w:val="nil"/>
              <w:left w:val="nil"/>
              <w:bottom w:val="single" w:sz="4" w:space="0" w:color="auto"/>
              <w:right w:val="single" w:sz="4" w:space="0" w:color="auto"/>
            </w:tcBorders>
          </w:tcPr>
          <w:p w14:paraId="7AFDAC8F" w14:textId="6BBD0BA4" w:rsidR="00655236" w:rsidRPr="008953C8" w:rsidRDefault="00655236" w:rsidP="005B614C">
            <w:pPr>
              <w:spacing w:line="300" w:lineRule="exact"/>
              <w:rPr>
                <w:rFonts w:ascii="HG丸ｺﾞｼｯｸM-PRO" w:eastAsia="HG丸ｺﾞｼｯｸM-PRO" w:hAnsi="HG丸ｺﾞｼｯｸM-PRO"/>
                <w:sz w:val="18"/>
                <w:szCs w:val="18"/>
              </w:rPr>
            </w:pPr>
          </w:p>
        </w:tc>
      </w:tr>
      <w:tr w:rsidR="008953C8" w:rsidRPr="008953C8" w14:paraId="7AFDAC96" w14:textId="77777777" w:rsidTr="005B614C">
        <w:tc>
          <w:tcPr>
            <w:tcW w:w="0" w:type="auto"/>
            <w:vMerge/>
            <w:tcBorders>
              <w:left w:val="single" w:sz="4" w:space="0" w:color="auto"/>
              <w:right w:val="single" w:sz="4" w:space="0" w:color="auto"/>
            </w:tcBorders>
            <w:vAlign w:val="center"/>
            <w:hideMark/>
          </w:tcPr>
          <w:p w14:paraId="7AFDAC91" w14:textId="77777777" w:rsidR="00655236" w:rsidRPr="008953C8" w:rsidRDefault="00655236" w:rsidP="005B614C">
            <w:pPr>
              <w:widowControl/>
              <w:jc w:val="left"/>
              <w:rPr>
                <w:rFonts w:ascii="HG丸ｺﾞｼｯｸM-PRO" w:eastAsia="HG丸ｺﾞｼｯｸM-PRO" w:hAnsi="HG丸ｺﾞｼｯｸM-PRO"/>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AFDAC92" w14:textId="77777777" w:rsidR="00655236" w:rsidRPr="008953C8" w:rsidRDefault="00655236" w:rsidP="005B614C">
            <w:pPr>
              <w:spacing w:line="300" w:lineRule="exact"/>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7AFDAC93" w14:textId="7EC194E5" w:rsidR="00655236" w:rsidRPr="008953C8" w:rsidRDefault="0043195D" w:rsidP="005B614C">
            <w:pPr>
              <w:spacing w:line="300" w:lineRule="exact"/>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w:t>
            </w:r>
          </w:p>
        </w:tc>
        <w:tc>
          <w:tcPr>
            <w:tcW w:w="1559" w:type="dxa"/>
            <w:tcBorders>
              <w:top w:val="single" w:sz="4" w:space="0" w:color="auto"/>
              <w:left w:val="single" w:sz="4" w:space="0" w:color="auto"/>
              <w:bottom w:val="single" w:sz="4" w:space="0" w:color="auto"/>
              <w:right w:val="nil"/>
            </w:tcBorders>
            <w:vAlign w:val="center"/>
          </w:tcPr>
          <w:p w14:paraId="7AFDAC94" w14:textId="25F0B83B" w:rsidR="00655236" w:rsidRPr="008953C8" w:rsidRDefault="0043195D" w:rsidP="005B614C">
            <w:pPr>
              <w:spacing w:line="300" w:lineRule="exact"/>
              <w:jc w:val="right"/>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w:t>
            </w:r>
          </w:p>
        </w:tc>
        <w:tc>
          <w:tcPr>
            <w:tcW w:w="567" w:type="dxa"/>
            <w:tcBorders>
              <w:top w:val="single" w:sz="4" w:space="0" w:color="auto"/>
              <w:left w:val="nil"/>
              <w:bottom w:val="single" w:sz="4" w:space="0" w:color="auto"/>
              <w:right w:val="single" w:sz="4" w:space="0" w:color="auto"/>
            </w:tcBorders>
          </w:tcPr>
          <w:p w14:paraId="7AFDAC95" w14:textId="77777777" w:rsidR="00655236" w:rsidRPr="008953C8" w:rsidRDefault="00655236" w:rsidP="005B614C">
            <w:pPr>
              <w:spacing w:line="300" w:lineRule="exact"/>
              <w:rPr>
                <w:rFonts w:ascii="HG丸ｺﾞｼｯｸM-PRO" w:eastAsia="HG丸ｺﾞｼｯｸM-PRO" w:hAnsi="HG丸ｺﾞｼｯｸM-PRO"/>
                <w:sz w:val="18"/>
                <w:szCs w:val="18"/>
              </w:rPr>
            </w:pPr>
          </w:p>
        </w:tc>
      </w:tr>
    </w:tbl>
    <w:p w14:paraId="7E1B5F6A" w14:textId="6F8EA945" w:rsidR="0043195D" w:rsidRDefault="0043195D" w:rsidP="00655236">
      <w:pPr>
        <w:rPr>
          <w:rFonts w:ascii="HG丸ｺﾞｼｯｸM-PRO" w:eastAsia="HG丸ｺﾞｼｯｸM-PRO" w:hAnsi="HG丸ｺﾞｼｯｸM-PRO"/>
          <w:sz w:val="18"/>
          <w:szCs w:val="18"/>
        </w:rPr>
      </w:pPr>
    </w:p>
    <w:p w14:paraId="762ED6E9" w14:textId="77777777" w:rsidR="008C326A" w:rsidRPr="008953C8" w:rsidRDefault="008C326A" w:rsidP="00655236">
      <w:pPr>
        <w:rPr>
          <w:rFonts w:ascii="HG丸ｺﾞｼｯｸM-PRO" w:eastAsia="HG丸ｺﾞｼｯｸM-PRO" w:hAnsi="HG丸ｺﾞｼｯｸM-PRO"/>
          <w:sz w:val="18"/>
          <w:szCs w:val="18"/>
        </w:rPr>
      </w:pPr>
    </w:p>
    <w:p w14:paraId="56F852B1" w14:textId="77777777" w:rsidR="0043195D" w:rsidRPr="008953C8" w:rsidRDefault="0043195D" w:rsidP="00655236">
      <w:pPr>
        <w:rPr>
          <w:rFonts w:ascii="HG丸ｺﾞｼｯｸM-PRO" w:eastAsia="HG丸ｺﾞｼｯｸM-PRO" w:hAnsi="HG丸ｺﾞｼｯｸM-PRO"/>
          <w:sz w:val="18"/>
          <w:szCs w:val="18"/>
        </w:rPr>
      </w:pPr>
    </w:p>
    <w:p w14:paraId="7AFDACAA" w14:textId="77777777" w:rsidR="00AF69B2" w:rsidRPr="008953C8" w:rsidRDefault="00655236" w:rsidP="00AF69B2">
      <w:pPr>
        <w:ind w:firstLineChars="100" w:firstLine="180"/>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lastRenderedPageBreak/>
        <w:t>（２</w:t>
      </w:r>
      <w:r w:rsidR="00AF69B2" w:rsidRPr="008953C8">
        <w:rPr>
          <w:rFonts w:ascii="HG丸ｺﾞｼｯｸM-PRO" w:eastAsia="HG丸ｺﾞｼｯｸM-PRO" w:hAnsi="HG丸ｺﾞｼｯｸM-PRO" w:hint="eastAsia"/>
          <w:sz w:val="18"/>
          <w:szCs w:val="18"/>
        </w:rPr>
        <w:t>）利子補給等に係る債務負担行為の翌年度以降の支出予定額</w:t>
      </w:r>
    </w:p>
    <w:p w14:paraId="7AFDACAB" w14:textId="4E512506" w:rsidR="00AF69B2" w:rsidRPr="008953C8" w:rsidRDefault="00AF69B2" w:rsidP="00AF69B2">
      <w:pPr>
        <w:ind w:leftChars="270" w:left="567"/>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8953C8" w:rsidRPr="008953C8" w14:paraId="7AFDACAF" w14:textId="77777777" w:rsidTr="001F1E2E">
        <w:tc>
          <w:tcPr>
            <w:tcW w:w="4678" w:type="dxa"/>
            <w:shd w:val="clear" w:color="auto" w:fill="auto"/>
            <w:vAlign w:val="center"/>
          </w:tcPr>
          <w:p w14:paraId="7AFDACAC" w14:textId="77777777" w:rsidR="00AF69B2" w:rsidRPr="008953C8" w:rsidRDefault="00AF69B2"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事項</w:t>
            </w:r>
          </w:p>
        </w:tc>
        <w:tc>
          <w:tcPr>
            <w:tcW w:w="1596" w:type="dxa"/>
            <w:shd w:val="clear" w:color="auto" w:fill="auto"/>
            <w:vAlign w:val="center"/>
          </w:tcPr>
          <w:p w14:paraId="7AFDACAD" w14:textId="77777777" w:rsidR="00AF69B2" w:rsidRPr="008953C8" w:rsidRDefault="00AF69B2"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期間</w:t>
            </w:r>
          </w:p>
        </w:tc>
        <w:tc>
          <w:tcPr>
            <w:tcW w:w="2940" w:type="dxa"/>
            <w:shd w:val="clear" w:color="auto" w:fill="auto"/>
            <w:vAlign w:val="center"/>
          </w:tcPr>
          <w:p w14:paraId="7AFDACAE" w14:textId="77777777" w:rsidR="00AF69B2" w:rsidRPr="008953C8" w:rsidRDefault="008F7A77" w:rsidP="001F1E2E">
            <w:pPr>
              <w:jc w:val="center"/>
              <w:rPr>
                <w:rFonts w:ascii="HG丸ｺﾞｼｯｸM-PRO" w:eastAsia="HG丸ｺﾞｼｯｸM-PRO" w:hAnsi="HG丸ｺﾞｼｯｸM-PRO"/>
                <w:sz w:val="18"/>
                <w:szCs w:val="18"/>
              </w:rPr>
            </w:pPr>
            <w:r w:rsidRPr="008953C8">
              <w:rPr>
                <w:rFonts w:ascii="HG丸ｺﾞｼｯｸM-PRO" w:eastAsia="HG丸ｺﾞｼｯｸM-PRO" w:hAnsi="HG丸ｺﾞｼｯｸM-PRO" w:hint="eastAsia"/>
                <w:sz w:val="18"/>
                <w:szCs w:val="18"/>
              </w:rPr>
              <w:t>支出予定額</w:t>
            </w:r>
          </w:p>
        </w:tc>
      </w:tr>
      <w:tr w:rsidR="008953C8" w:rsidRPr="008C326A" w14:paraId="7AFDACB6" w14:textId="77777777" w:rsidTr="001F1E2E">
        <w:trPr>
          <w:trHeight w:val="463"/>
        </w:trPr>
        <w:tc>
          <w:tcPr>
            <w:tcW w:w="4678" w:type="dxa"/>
            <w:shd w:val="clear" w:color="auto" w:fill="auto"/>
            <w:vAlign w:val="center"/>
          </w:tcPr>
          <w:p w14:paraId="7AFDACB0" w14:textId="77777777" w:rsidR="001F1E2E" w:rsidRPr="008C326A" w:rsidRDefault="001F1E2E" w:rsidP="001F1E2E">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大阪府道路公社事業資金借入金に対する利子補給</w:t>
            </w:r>
          </w:p>
          <w:p w14:paraId="7AFDACB1" w14:textId="77777777" w:rsidR="001F1E2E" w:rsidRPr="008C326A" w:rsidRDefault="001F1E2E" w:rsidP="001F1E2E">
            <w:pPr>
              <w:spacing w:line="240" w:lineRule="exac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【一般会計・都市整備部・道路事業】</w:t>
            </w:r>
            <w:r w:rsidRPr="008C326A">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663360" behindDoc="0" locked="0" layoutInCell="1" allowOverlap="1" wp14:anchorId="7AFDACDC" wp14:editId="7AFDACDD">
                      <wp:simplePos x="0" y="0"/>
                      <wp:positionH relativeFrom="column">
                        <wp:posOffset>1520190</wp:posOffset>
                      </wp:positionH>
                      <wp:positionV relativeFrom="paragraph">
                        <wp:posOffset>62865</wp:posOffset>
                      </wp:positionV>
                      <wp:extent cx="0" cy="123825"/>
                      <wp:effectExtent l="11430" t="5080" r="7620" b="13970"/>
                      <wp:wrapNone/>
                      <wp:docPr id="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9" o:spid="_x0000_s1026" type="#_x0000_t32" style="position:absolute;left:0;text-align:left;margin-left:119.7pt;margin-top:4.95pt;width:0;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">
                      <v:stroke dashstyle="1 1"/>
                    </v:shape>
                  </w:pict>
                </mc:Fallback>
              </mc:AlternateContent>
            </w:r>
          </w:p>
        </w:tc>
        <w:tc>
          <w:tcPr>
            <w:tcW w:w="1596" w:type="dxa"/>
            <w:shd w:val="clear" w:color="auto" w:fill="auto"/>
            <w:vAlign w:val="center"/>
          </w:tcPr>
          <w:p w14:paraId="7AFDACB2" w14:textId="5D248720" w:rsidR="001F1E2E" w:rsidRPr="008C326A" w:rsidRDefault="001F1E2E" w:rsidP="001F1E2E">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w:t>
            </w:r>
            <w:r w:rsidR="008F35F5" w:rsidRPr="008C326A">
              <w:rPr>
                <w:rFonts w:ascii="HG丸ｺﾞｼｯｸM-PRO" w:eastAsia="HG丸ｺﾞｼｯｸM-PRO" w:hAnsi="HG丸ｺﾞｼｯｸM-PRO" w:hint="eastAsia"/>
                <w:color w:val="000000" w:themeColor="text1"/>
                <w:sz w:val="18"/>
                <w:szCs w:val="18"/>
              </w:rPr>
              <w:t>２７</w:t>
            </w:r>
            <w:r w:rsidRPr="008C326A">
              <w:rPr>
                <w:rFonts w:ascii="HG丸ｺﾞｼｯｸM-PRO" w:eastAsia="HG丸ｺﾞｼｯｸM-PRO" w:hAnsi="HG丸ｺﾞｼｯｸM-PRO" w:hint="eastAsia"/>
                <w:color w:val="000000" w:themeColor="text1"/>
                <w:sz w:val="18"/>
                <w:szCs w:val="18"/>
              </w:rPr>
              <w:t>年度</w:t>
            </w:r>
          </w:p>
          <w:p w14:paraId="7AFDACB3" w14:textId="77777777" w:rsidR="001F1E2E" w:rsidRPr="008C326A" w:rsidRDefault="001F1E2E" w:rsidP="001F1E2E">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p>
          <w:p w14:paraId="7AFDACB4" w14:textId="77777777" w:rsidR="001F1E2E" w:rsidRPr="008C326A" w:rsidRDefault="001F1E2E" w:rsidP="001F1E2E">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平成42年度</w:t>
            </w:r>
          </w:p>
        </w:tc>
        <w:tc>
          <w:tcPr>
            <w:tcW w:w="2940" w:type="dxa"/>
            <w:shd w:val="clear" w:color="auto" w:fill="auto"/>
            <w:vAlign w:val="center"/>
          </w:tcPr>
          <w:p w14:paraId="7AFDACB5" w14:textId="6272A50D" w:rsidR="001F1E2E" w:rsidRPr="008C326A" w:rsidRDefault="001F1E2E" w:rsidP="008F35F5">
            <w:pPr>
              <w:spacing w:line="240" w:lineRule="exact"/>
              <w:jc w:val="center"/>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 xml:space="preserve">　　　</w:t>
            </w:r>
            <w:r w:rsidR="00D054FF" w:rsidRPr="008C326A">
              <w:rPr>
                <w:rFonts w:ascii="HG丸ｺﾞｼｯｸM-PRO" w:eastAsia="HG丸ｺﾞｼｯｸM-PRO" w:hAnsi="HG丸ｺﾞｼｯｸM-PRO" w:hint="eastAsia"/>
                <w:color w:val="000000" w:themeColor="text1"/>
                <w:sz w:val="18"/>
                <w:szCs w:val="18"/>
              </w:rPr>
              <w:t>２</w:t>
            </w:r>
            <w:r w:rsidR="008F35F5" w:rsidRPr="008C326A">
              <w:rPr>
                <w:rFonts w:ascii="HG丸ｺﾞｼｯｸM-PRO" w:eastAsia="HG丸ｺﾞｼｯｸM-PRO" w:hAnsi="HG丸ｺﾞｼｯｸM-PRO" w:hint="eastAsia"/>
                <w:color w:val="000000" w:themeColor="text1"/>
                <w:sz w:val="18"/>
                <w:szCs w:val="18"/>
              </w:rPr>
              <w:t>８</w:t>
            </w:r>
            <w:r w:rsidRPr="008C326A">
              <w:rPr>
                <w:rFonts w:ascii="HG丸ｺﾞｼｯｸM-PRO" w:eastAsia="HG丸ｺﾞｼｯｸM-PRO" w:hAnsi="HG丸ｺﾞｼｯｸM-PRO" w:hint="eastAsia"/>
                <w:color w:val="000000" w:themeColor="text1"/>
                <w:sz w:val="18"/>
                <w:szCs w:val="18"/>
              </w:rPr>
              <w:t>億</w:t>
            </w:r>
            <w:r w:rsidR="008F35F5" w:rsidRPr="008C326A">
              <w:rPr>
                <w:rFonts w:ascii="HG丸ｺﾞｼｯｸM-PRO" w:eastAsia="HG丸ｺﾞｼｯｸM-PRO" w:hAnsi="HG丸ｺﾞｼｯｸM-PRO" w:hint="eastAsia"/>
                <w:color w:val="000000" w:themeColor="text1"/>
                <w:sz w:val="18"/>
                <w:szCs w:val="18"/>
              </w:rPr>
              <w:t>２</w:t>
            </w:r>
            <w:r w:rsidR="00D054FF" w:rsidRPr="008C326A">
              <w:rPr>
                <w:rFonts w:ascii="HG丸ｺﾞｼｯｸM-PRO" w:eastAsia="HG丸ｺﾞｼｯｸM-PRO" w:hAnsi="HG丸ｺﾞｼｯｸM-PRO" w:hint="eastAsia"/>
                <w:color w:val="000000" w:themeColor="text1"/>
                <w:sz w:val="18"/>
                <w:szCs w:val="18"/>
              </w:rPr>
              <w:t>４</w:t>
            </w:r>
            <w:r w:rsidRPr="008C326A">
              <w:rPr>
                <w:rFonts w:ascii="HG丸ｺﾞｼｯｸM-PRO" w:eastAsia="HG丸ｺﾞｼｯｸM-PRO" w:hAnsi="HG丸ｺﾞｼｯｸM-PRO" w:hint="eastAsia"/>
                <w:color w:val="000000" w:themeColor="text1"/>
                <w:sz w:val="18"/>
                <w:szCs w:val="18"/>
              </w:rPr>
              <w:t>百万円</w:t>
            </w:r>
          </w:p>
        </w:tc>
      </w:tr>
    </w:tbl>
    <w:p w14:paraId="7AFDACB7" w14:textId="77777777" w:rsidR="004435C2" w:rsidRPr="008C326A" w:rsidRDefault="004435C2" w:rsidP="00AF69B2">
      <w:pPr>
        <w:rPr>
          <w:rFonts w:ascii="HG丸ｺﾞｼｯｸM-PRO" w:eastAsia="HG丸ｺﾞｼｯｸM-PRO" w:hAnsi="HG丸ｺﾞｼｯｸM-PRO"/>
          <w:color w:val="000000" w:themeColor="text1"/>
          <w:sz w:val="18"/>
          <w:szCs w:val="18"/>
        </w:rPr>
      </w:pPr>
    </w:p>
    <w:p w14:paraId="7AFDACC2" w14:textId="77777777" w:rsidR="00EB5068" w:rsidRPr="008C326A" w:rsidRDefault="00EB5068" w:rsidP="00AF69B2">
      <w:pPr>
        <w:rPr>
          <w:rFonts w:ascii="HG丸ｺﾞｼｯｸM-PRO" w:eastAsia="HG丸ｺﾞｼｯｸM-PRO" w:hAnsi="HG丸ｺﾞｼｯｸM-PRO"/>
          <w:color w:val="000000" w:themeColor="text1"/>
          <w:sz w:val="18"/>
          <w:szCs w:val="18"/>
        </w:rPr>
      </w:pPr>
    </w:p>
    <w:p w14:paraId="7AFDACC3" w14:textId="77777777" w:rsidR="00AF69B2" w:rsidRPr="008C326A" w:rsidRDefault="00AF69B2" w:rsidP="00AF69B2">
      <w:pPr>
        <w:ind w:firstLineChars="100" w:firstLine="180"/>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r w:rsidR="00655236" w:rsidRPr="008C326A">
        <w:rPr>
          <w:rFonts w:ascii="HG丸ｺﾞｼｯｸM-PRO" w:eastAsia="HG丸ｺﾞｼｯｸM-PRO" w:hAnsi="HG丸ｺﾞｼｯｸM-PRO" w:hint="eastAsia"/>
          <w:color w:val="000000" w:themeColor="text1"/>
          <w:sz w:val="18"/>
          <w:szCs w:val="18"/>
        </w:rPr>
        <w:t>３</w:t>
      </w:r>
      <w:r w:rsidRPr="008C326A">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7AFDACC4" w14:textId="77777777" w:rsidR="00AF69B2" w:rsidRPr="008C326A" w:rsidRDefault="00AF69B2" w:rsidP="00AF69B2">
      <w:pPr>
        <w:ind w:firstLineChars="300" w:firstLine="540"/>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①都市整備部の概要</w:t>
      </w:r>
    </w:p>
    <w:p w14:paraId="7AFDACC5" w14:textId="77777777" w:rsidR="00AF69B2" w:rsidRPr="008C326A" w:rsidRDefault="00AF69B2" w:rsidP="00AF69B2">
      <w:pPr>
        <w:ind w:leftChars="400" w:left="840" w:firstLineChars="100" w:firstLine="180"/>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 xml:space="preserve">道路、港湾などの交通体系の整備や、河川、ダム、下水道、公園などの都市基盤の整備などの事業を行っています。 </w:t>
      </w:r>
    </w:p>
    <w:p w14:paraId="7AFDACC6" w14:textId="77777777" w:rsidR="00AF69B2" w:rsidRPr="008C326A" w:rsidRDefault="00AF69B2" w:rsidP="000B7022">
      <w:pPr>
        <w:ind w:leftChars="400" w:left="840" w:firstLineChars="100" w:firstLine="180"/>
        <w:rPr>
          <w:rFonts w:ascii="HG丸ｺﾞｼｯｸM-PRO" w:eastAsia="HG丸ｺﾞｼｯｸM-PRO" w:hAnsi="HG丸ｺﾞｼｯｸM-PRO"/>
          <w:color w:val="000000" w:themeColor="text1"/>
          <w:sz w:val="18"/>
          <w:szCs w:val="18"/>
        </w:rPr>
      </w:pPr>
    </w:p>
    <w:p w14:paraId="7AFDACC7" w14:textId="77777777" w:rsidR="0041318A" w:rsidRPr="008C326A" w:rsidRDefault="000B7022" w:rsidP="000B7022">
      <w:pPr>
        <w:ind w:firstLineChars="300" w:firstLine="540"/>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②当該事業に関し説明すべき固有の事項</w:t>
      </w:r>
    </w:p>
    <w:p w14:paraId="2792AFA0" w14:textId="68E5DF70" w:rsidR="00762B5A" w:rsidRDefault="004A1116" w:rsidP="004A1116">
      <w:pPr>
        <w:jc w:val="lef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 xml:space="preserve">　　　　</w:t>
      </w:r>
      <w:r w:rsidR="00762B5A">
        <w:rPr>
          <w:rFonts w:ascii="HG丸ｺﾞｼｯｸM-PRO" w:eastAsia="HG丸ｺﾞｼｯｸM-PRO" w:hAnsi="HG丸ｺﾞｼｯｸM-PRO" w:hint="eastAsia"/>
          <w:color w:val="000000" w:themeColor="text1"/>
          <w:sz w:val="18"/>
          <w:szCs w:val="18"/>
        </w:rPr>
        <w:t>○交通対策事業</w:t>
      </w:r>
    </w:p>
    <w:p w14:paraId="55B9B94E" w14:textId="14F58077" w:rsidR="00762B5A" w:rsidRPr="00255D3D" w:rsidRDefault="00762B5A" w:rsidP="00762B5A">
      <w:pPr>
        <w:ind w:left="900" w:hangingChars="500" w:hanging="90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 xml:space="preserve">　　　　　　</w:t>
      </w:r>
      <w:r w:rsidRPr="00255D3D">
        <w:rPr>
          <w:rFonts w:ascii="HG丸ｺﾞｼｯｸM-PRO" w:eastAsia="HG丸ｺﾞｼｯｸM-PRO" w:hAnsi="HG丸ｺﾞｼｯｸM-PRO" w:hint="eastAsia"/>
          <w:sz w:val="18"/>
          <w:szCs w:val="18"/>
        </w:rPr>
        <w:t>大阪府都市開発㈱の株式（保有株式数392万株：簿価1,960百万円）については、一株9,375円、36,750百万円で、平成26年7月1日に全保有株式を売却しました。</w:t>
      </w:r>
    </w:p>
    <w:p w14:paraId="0A6290D5" w14:textId="062001E6" w:rsidR="008C326A" w:rsidRPr="008C326A" w:rsidRDefault="00762B5A" w:rsidP="00762B5A">
      <w:pPr>
        <w:ind w:left="720" w:hangingChars="400" w:hanging="7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4A1116" w:rsidRPr="008C326A">
        <w:rPr>
          <w:rFonts w:ascii="HG丸ｺﾞｼｯｸM-PRO" w:eastAsia="HG丸ｺﾞｼｯｸM-PRO" w:hAnsi="HG丸ｺﾞｼｯｸM-PRO" w:hint="eastAsia"/>
          <w:color w:val="000000" w:themeColor="text1"/>
          <w:sz w:val="18"/>
          <w:szCs w:val="18"/>
        </w:rPr>
        <w:t>〇</w:t>
      </w:r>
      <w:r w:rsidR="008C326A" w:rsidRPr="008C326A">
        <w:rPr>
          <w:rFonts w:ascii="HG丸ｺﾞｼｯｸM-PRO" w:eastAsia="HG丸ｺﾞｼｯｸM-PRO" w:hAnsi="HG丸ｺﾞｼｯｸM-PRO" w:hint="eastAsia"/>
          <w:color w:val="000000" w:themeColor="text1"/>
          <w:sz w:val="18"/>
          <w:szCs w:val="18"/>
        </w:rPr>
        <w:t>河川砂防事業</w:t>
      </w:r>
    </w:p>
    <w:p w14:paraId="73D80CC1" w14:textId="77777777" w:rsidR="008C326A" w:rsidRPr="008C326A" w:rsidRDefault="004A1116" w:rsidP="008C326A">
      <w:pPr>
        <w:ind w:firstLineChars="600" w:firstLine="1080"/>
        <w:jc w:val="lef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未収金として計上しているものの内、９６９百万円については、平成２６年２月に豊能町木代地区で大阪府砂防指定地管理条例に違反して行われていた盛土行為地に</w:t>
      </w:r>
    </w:p>
    <w:p w14:paraId="115E26AF" w14:textId="1D0CC631" w:rsidR="004A1116" w:rsidRPr="008C326A" w:rsidRDefault="004A1116" w:rsidP="008C326A">
      <w:pPr>
        <w:ind w:firstLineChars="500" w:firstLine="900"/>
        <w:jc w:val="left"/>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おいて、大規模な土砂崩落が発生して府道余野茨木線が通行止めになったため、本府が行為者に代わり復旧工事等を行い、その費用を当該行為者に請求しているものです。</w:t>
      </w:r>
    </w:p>
    <w:p w14:paraId="666D1A74" w14:textId="77777777" w:rsidR="008C326A" w:rsidRPr="008C326A" w:rsidRDefault="00C821F8" w:rsidP="00C821F8">
      <w:pPr>
        <w:ind w:firstLineChars="400" w:firstLine="720"/>
        <w:rPr>
          <w:rFonts w:ascii="HG丸ｺﾞｼｯｸM-PRO" w:eastAsia="HG丸ｺﾞｼｯｸM-PRO" w:hAnsi="HG丸ｺﾞｼｯｸM-PRO"/>
          <w:color w:val="000000" w:themeColor="text1"/>
          <w:sz w:val="18"/>
          <w:szCs w:val="18"/>
        </w:rPr>
      </w:pPr>
      <w:r w:rsidRPr="008C326A">
        <w:rPr>
          <w:rFonts w:ascii="HG丸ｺﾞｼｯｸM-PRO" w:eastAsia="HG丸ｺﾞｼｯｸM-PRO" w:hAnsi="HG丸ｺﾞｼｯｸM-PRO" w:hint="eastAsia"/>
          <w:color w:val="000000" w:themeColor="text1"/>
          <w:sz w:val="18"/>
          <w:szCs w:val="18"/>
        </w:rPr>
        <w:t>○</w:t>
      </w:r>
      <w:r w:rsidR="008C326A" w:rsidRPr="008C326A">
        <w:rPr>
          <w:rFonts w:ascii="HG丸ｺﾞｼｯｸM-PRO" w:eastAsia="HG丸ｺﾞｼｯｸM-PRO" w:hAnsi="HG丸ｺﾞｼｯｸM-PRO" w:hint="eastAsia"/>
          <w:color w:val="000000" w:themeColor="text1"/>
          <w:sz w:val="18"/>
          <w:szCs w:val="18"/>
        </w:rPr>
        <w:t>道路事業</w:t>
      </w:r>
    </w:p>
    <w:p w14:paraId="02E7C429" w14:textId="77777777" w:rsidR="001956B1" w:rsidRPr="001956B1" w:rsidRDefault="001956B1" w:rsidP="001956B1">
      <w:pPr>
        <w:ind w:leftChars="400" w:left="840" w:firstLineChars="100" w:firstLine="180"/>
        <w:rPr>
          <w:rFonts w:ascii="HG丸ｺﾞｼｯｸM-PRO" w:eastAsia="HG丸ｺﾞｼｯｸM-PRO" w:hAnsi="HG丸ｺﾞｼｯｸM-PRO" w:hint="eastAsia"/>
          <w:sz w:val="18"/>
          <w:szCs w:val="18"/>
        </w:rPr>
      </w:pPr>
      <w:r w:rsidRPr="001956B1">
        <w:rPr>
          <w:rFonts w:ascii="HG丸ｺﾞｼｯｸM-PRO" w:eastAsia="HG丸ｺﾞｼｯｸM-PRO" w:hAnsi="HG丸ｺﾞｼｯｸM-PRO" w:hint="eastAsia"/>
          <w:sz w:val="18"/>
          <w:szCs w:val="18"/>
        </w:rPr>
        <w:t>未収金（661百万円）には、建設コンサルタント会社を被告として提起している民事訴訟の損害賠償請求金額（572百万円）が含まれております。</w:t>
      </w:r>
    </w:p>
    <w:p w14:paraId="2AF48EEF" w14:textId="105D08DA" w:rsidR="00A96E90" w:rsidRPr="008C326A" w:rsidRDefault="001956B1" w:rsidP="001956B1">
      <w:pPr>
        <w:ind w:leftChars="400" w:left="840" w:firstLineChars="100" w:firstLine="180"/>
        <w:rPr>
          <w:rFonts w:ascii="HG丸ｺﾞｼｯｸM-PRO" w:eastAsia="HG丸ｺﾞｼｯｸM-PRO" w:hAnsi="HG丸ｺﾞｼｯｸM-PRO"/>
          <w:color w:val="000000" w:themeColor="text1"/>
          <w:sz w:val="18"/>
          <w:szCs w:val="18"/>
        </w:rPr>
      </w:pPr>
      <w:r w:rsidRPr="001956B1">
        <w:rPr>
          <w:rFonts w:ascii="HG丸ｺﾞｼｯｸM-PRO" w:eastAsia="HG丸ｺﾞｼｯｸM-PRO" w:hAnsi="HG丸ｺﾞｼｯｸM-PRO" w:hint="eastAsia"/>
          <w:sz w:val="18"/>
          <w:szCs w:val="18"/>
        </w:rPr>
        <w:t>なお、平成25年度末における未収金には、当該建設コンサルタント会社に対する未確定債権（遅延損害金）（174百万円）が含まれておりましたので、当該金額を平成26年度に減額しております。</w:t>
      </w:r>
      <w:bookmarkStart w:id="0" w:name="_GoBack"/>
      <w:bookmarkEnd w:id="0"/>
    </w:p>
    <w:sectPr w:rsidR="00A96E90" w:rsidRPr="008C326A" w:rsidSect="00EB5068">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4E055" w14:textId="77777777" w:rsidR="00D52B87" w:rsidRDefault="00D52B87" w:rsidP="00307CCF">
      <w:r>
        <w:separator/>
      </w:r>
    </w:p>
  </w:endnote>
  <w:endnote w:type="continuationSeparator" w:id="0">
    <w:p w14:paraId="3C4FA58C" w14:textId="77777777" w:rsidR="00D52B87" w:rsidRDefault="00D52B8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1443" w14:textId="77777777"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都市整備部　　会　　計 ： 一般会計</w:t>
    </w:r>
  </w:p>
  <w:p w14:paraId="7AFDACE2" w14:textId="77777777" w:rsidR="000B7022" w:rsidRPr="00307CCF" w:rsidRDefault="000B7022">
    <w:pPr>
      <w:pStyle w:val="a7"/>
      <w:jc w:val="center"/>
      <w:rPr>
        <w:rFonts w:ascii="HG丸ｺﾞｼｯｸM-PRO" w:eastAsia="HG丸ｺﾞｼｯｸM-PRO" w:hAnsi="HG丸ｺﾞｼｯｸM-PRO"/>
      </w:rPr>
    </w:pPr>
  </w:p>
  <w:p w14:paraId="7AFDACE3" w14:textId="77777777" w:rsidR="000B7022" w:rsidRDefault="000B70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485E" w14:textId="77777777" w:rsidR="00D52B87" w:rsidRDefault="00D52B87" w:rsidP="00307CCF">
      <w:r>
        <w:separator/>
      </w:r>
    </w:p>
  </w:footnote>
  <w:footnote w:type="continuationSeparator" w:id="0">
    <w:p w14:paraId="0CEBBC59" w14:textId="77777777" w:rsidR="00D52B87" w:rsidRDefault="00D52B87"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4"/>
  </w:num>
  <w:num w:numId="5">
    <w:abstractNumId w:val="1"/>
  </w:num>
  <w:num w:numId="6">
    <w:abstractNumId w:val="2"/>
  </w:num>
  <w:num w:numId="7">
    <w:abstractNumId w:val="7"/>
  </w:num>
  <w:num w:numId="8">
    <w:abstractNumId w:val="3"/>
  </w:num>
  <w:num w:numId="9">
    <w:abstractNumId w:val="9"/>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4C5C"/>
    <w:rsid w:val="00062A78"/>
    <w:rsid w:val="0006511A"/>
    <w:rsid w:val="00067395"/>
    <w:rsid w:val="00070934"/>
    <w:rsid w:val="00074C54"/>
    <w:rsid w:val="00097315"/>
    <w:rsid w:val="000A4C2C"/>
    <w:rsid w:val="000B2501"/>
    <w:rsid w:val="000B7022"/>
    <w:rsid w:val="000B762C"/>
    <w:rsid w:val="000C6F4B"/>
    <w:rsid w:val="000D4C6F"/>
    <w:rsid w:val="000E1720"/>
    <w:rsid w:val="000E3E92"/>
    <w:rsid w:val="000E642C"/>
    <w:rsid w:val="0010155B"/>
    <w:rsid w:val="001071A1"/>
    <w:rsid w:val="00116C8B"/>
    <w:rsid w:val="001337F6"/>
    <w:rsid w:val="00152EA0"/>
    <w:rsid w:val="00153E74"/>
    <w:rsid w:val="001560AB"/>
    <w:rsid w:val="00163818"/>
    <w:rsid w:val="00165E96"/>
    <w:rsid w:val="00182152"/>
    <w:rsid w:val="001956B1"/>
    <w:rsid w:val="0019744D"/>
    <w:rsid w:val="001A1F02"/>
    <w:rsid w:val="001D17D9"/>
    <w:rsid w:val="001D2B51"/>
    <w:rsid w:val="001E3CF1"/>
    <w:rsid w:val="001E720C"/>
    <w:rsid w:val="001E7A5A"/>
    <w:rsid w:val="001E7BFD"/>
    <w:rsid w:val="001F1E2E"/>
    <w:rsid w:val="001F5EC9"/>
    <w:rsid w:val="001F61F9"/>
    <w:rsid w:val="0020613F"/>
    <w:rsid w:val="0021201D"/>
    <w:rsid w:val="0022160A"/>
    <w:rsid w:val="00232D8B"/>
    <w:rsid w:val="00237AEA"/>
    <w:rsid w:val="0024765B"/>
    <w:rsid w:val="00251B37"/>
    <w:rsid w:val="00255D3D"/>
    <w:rsid w:val="00257134"/>
    <w:rsid w:val="00260B2E"/>
    <w:rsid w:val="00261708"/>
    <w:rsid w:val="002704B6"/>
    <w:rsid w:val="00293ADF"/>
    <w:rsid w:val="0029575C"/>
    <w:rsid w:val="002A5596"/>
    <w:rsid w:val="002D1F87"/>
    <w:rsid w:val="002D2589"/>
    <w:rsid w:val="002E5906"/>
    <w:rsid w:val="00307CCF"/>
    <w:rsid w:val="00320ED5"/>
    <w:rsid w:val="003239BE"/>
    <w:rsid w:val="003332DD"/>
    <w:rsid w:val="00334127"/>
    <w:rsid w:val="003465EC"/>
    <w:rsid w:val="00346B33"/>
    <w:rsid w:val="00361414"/>
    <w:rsid w:val="0036494D"/>
    <w:rsid w:val="00366662"/>
    <w:rsid w:val="00367C74"/>
    <w:rsid w:val="00373218"/>
    <w:rsid w:val="003758C9"/>
    <w:rsid w:val="00377679"/>
    <w:rsid w:val="003850DE"/>
    <w:rsid w:val="0039641D"/>
    <w:rsid w:val="003A10F3"/>
    <w:rsid w:val="003B412B"/>
    <w:rsid w:val="003B77C7"/>
    <w:rsid w:val="003F4B4F"/>
    <w:rsid w:val="003F6DC3"/>
    <w:rsid w:val="0040151E"/>
    <w:rsid w:val="00407AAE"/>
    <w:rsid w:val="0041261A"/>
    <w:rsid w:val="0041318A"/>
    <w:rsid w:val="00420C13"/>
    <w:rsid w:val="0043195D"/>
    <w:rsid w:val="0044357F"/>
    <w:rsid w:val="004435C2"/>
    <w:rsid w:val="004552FE"/>
    <w:rsid w:val="0045665A"/>
    <w:rsid w:val="00462371"/>
    <w:rsid w:val="00466C1E"/>
    <w:rsid w:val="0046737C"/>
    <w:rsid w:val="00471822"/>
    <w:rsid w:val="004774D2"/>
    <w:rsid w:val="004806DB"/>
    <w:rsid w:val="00482FA9"/>
    <w:rsid w:val="00485DBD"/>
    <w:rsid w:val="004920B2"/>
    <w:rsid w:val="004A05FF"/>
    <w:rsid w:val="004A1116"/>
    <w:rsid w:val="004A2B5F"/>
    <w:rsid w:val="004B20D0"/>
    <w:rsid w:val="004C04BA"/>
    <w:rsid w:val="004D29DD"/>
    <w:rsid w:val="004E2C9A"/>
    <w:rsid w:val="004F206C"/>
    <w:rsid w:val="004F6936"/>
    <w:rsid w:val="005131BF"/>
    <w:rsid w:val="00513A38"/>
    <w:rsid w:val="005141BF"/>
    <w:rsid w:val="0051573B"/>
    <w:rsid w:val="00515ED2"/>
    <w:rsid w:val="005178E7"/>
    <w:rsid w:val="00524144"/>
    <w:rsid w:val="005305B2"/>
    <w:rsid w:val="00540476"/>
    <w:rsid w:val="005417C6"/>
    <w:rsid w:val="005428F6"/>
    <w:rsid w:val="005501E9"/>
    <w:rsid w:val="005623C5"/>
    <w:rsid w:val="005709C3"/>
    <w:rsid w:val="00570B46"/>
    <w:rsid w:val="005776AF"/>
    <w:rsid w:val="005801FB"/>
    <w:rsid w:val="005847A0"/>
    <w:rsid w:val="00590B75"/>
    <w:rsid w:val="005A64E2"/>
    <w:rsid w:val="005B12B7"/>
    <w:rsid w:val="005B255B"/>
    <w:rsid w:val="005B614C"/>
    <w:rsid w:val="005B7FDD"/>
    <w:rsid w:val="005C7A7D"/>
    <w:rsid w:val="005D0179"/>
    <w:rsid w:val="005D3434"/>
    <w:rsid w:val="005E6634"/>
    <w:rsid w:val="005F1A49"/>
    <w:rsid w:val="005F7778"/>
    <w:rsid w:val="00605D96"/>
    <w:rsid w:val="00607CDB"/>
    <w:rsid w:val="0061193F"/>
    <w:rsid w:val="00615287"/>
    <w:rsid w:val="006162DA"/>
    <w:rsid w:val="00620965"/>
    <w:rsid w:val="00622694"/>
    <w:rsid w:val="006500BD"/>
    <w:rsid w:val="00655236"/>
    <w:rsid w:val="00656F4F"/>
    <w:rsid w:val="00667ED8"/>
    <w:rsid w:val="006912A7"/>
    <w:rsid w:val="006A115E"/>
    <w:rsid w:val="006A1A81"/>
    <w:rsid w:val="006A323A"/>
    <w:rsid w:val="006A4D7C"/>
    <w:rsid w:val="006B26DB"/>
    <w:rsid w:val="006B75A8"/>
    <w:rsid w:val="006C4502"/>
    <w:rsid w:val="006D6BD9"/>
    <w:rsid w:val="006E1FE9"/>
    <w:rsid w:val="006E3B29"/>
    <w:rsid w:val="006F15CD"/>
    <w:rsid w:val="00702F92"/>
    <w:rsid w:val="007122D6"/>
    <w:rsid w:val="00713622"/>
    <w:rsid w:val="00723263"/>
    <w:rsid w:val="0072431E"/>
    <w:rsid w:val="00737262"/>
    <w:rsid w:val="00754D67"/>
    <w:rsid w:val="00762B5A"/>
    <w:rsid w:val="00767013"/>
    <w:rsid w:val="00784658"/>
    <w:rsid w:val="00795941"/>
    <w:rsid w:val="007A63A6"/>
    <w:rsid w:val="007B0CF2"/>
    <w:rsid w:val="007B5BDD"/>
    <w:rsid w:val="007C3791"/>
    <w:rsid w:val="007C4CB4"/>
    <w:rsid w:val="007C6FDD"/>
    <w:rsid w:val="007D192D"/>
    <w:rsid w:val="007E37FE"/>
    <w:rsid w:val="007F0D60"/>
    <w:rsid w:val="007F2A83"/>
    <w:rsid w:val="007F2CB8"/>
    <w:rsid w:val="007F3BB8"/>
    <w:rsid w:val="00803E5A"/>
    <w:rsid w:val="00806758"/>
    <w:rsid w:val="008168F0"/>
    <w:rsid w:val="00830E43"/>
    <w:rsid w:val="00831109"/>
    <w:rsid w:val="00833D0D"/>
    <w:rsid w:val="008432F5"/>
    <w:rsid w:val="00856103"/>
    <w:rsid w:val="00856CA6"/>
    <w:rsid w:val="00861C31"/>
    <w:rsid w:val="008738D6"/>
    <w:rsid w:val="008953C8"/>
    <w:rsid w:val="00896514"/>
    <w:rsid w:val="008C0C96"/>
    <w:rsid w:val="008C16E7"/>
    <w:rsid w:val="008C326A"/>
    <w:rsid w:val="008D512F"/>
    <w:rsid w:val="008E4EDC"/>
    <w:rsid w:val="008F178B"/>
    <w:rsid w:val="008F35F5"/>
    <w:rsid w:val="008F7A77"/>
    <w:rsid w:val="00906C9A"/>
    <w:rsid w:val="00933A62"/>
    <w:rsid w:val="00942126"/>
    <w:rsid w:val="009644A6"/>
    <w:rsid w:val="00975A9F"/>
    <w:rsid w:val="009953EE"/>
    <w:rsid w:val="00995EE1"/>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44D01"/>
    <w:rsid w:val="00A51681"/>
    <w:rsid w:val="00A529BB"/>
    <w:rsid w:val="00A56C70"/>
    <w:rsid w:val="00A608A5"/>
    <w:rsid w:val="00A62321"/>
    <w:rsid w:val="00A817EB"/>
    <w:rsid w:val="00A92FDA"/>
    <w:rsid w:val="00A96E90"/>
    <w:rsid w:val="00AA2E6F"/>
    <w:rsid w:val="00AA331A"/>
    <w:rsid w:val="00AA43C8"/>
    <w:rsid w:val="00AA5D86"/>
    <w:rsid w:val="00AA6D65"/>
    <w:rsid w:val="00AC33DB"/>
    <w:rsid w:val="00AD02C4"/>
    <w:rsid w:val="00AE6BC9"/>
    <w:rsid w:val="00AF5907"/>
    <w:rsid w:val="00AF5E12"/>
    <w:rsid w:val="00AF69B2"/>
    <w:rsid w:val="00B024DC"/>
    <w:rsid w:val="00B025C2"/>
    <w:rsid w:val="00B03527"/>
    <w:rsid w:val="00B052A6"/>
    <w:rsid w:val="00B07F0E"/>
    <w:rsid w:val="00B10026"/>
    <w:rsid w:val="00B147F9"/>
    <w:rsid w:val="00B20937"/>
    <w:rsid w:val="00B241EC"/>
    <w:rsid w:val="00B348B3"/>
    <w:rsid w:val="00B351B2"/>
    <w:rsid w:val="00B37411"/>
    <w:rsid w:val="00B50BDE"/>
    <w:rsid w:val="00B537F6"/>
    <w:rsid w:val="00B57368"/>
    <w:rsid w:val="00B60E40"/>
    <w:rsid w:val="00B66521"/>
    <w:rsid w:val="00B856BA"/>
    <w:rsid w:val="00B93B86"/>
    <w:rsid w:val="00B973FB"/>
    <w:rsid w:val="00BA077F"/>
    <w:rsid w:val="00BB3A09"/>
    <w:rsid w:val="00BB43F6"/>
    <w:rsid w:val="00BC0345"/>
    <w:rsid w:val="00BC03DD"/>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D97"/>
    <w:rsid w:val="00C821F8"/>
    <w:rsid w:val="00CA4FC0"/>
    <w:rsid w:val="00CB00E7"/>
    <w:rsid w:val="00CC5C80"/>
    <w:rsid w:val="00CC789C"/>
    <w:rsid w:val="00CD33BE"/>
    <w:rsid w:val="00CE2A53"/>
    <w:rsid w:val="00D01410"/>
    <w:rsid w:val="00D0481A"/>
    <w:rsid w:val="00D054FF"/>
    <w:rsid w:val="00D05FCF"/>
    <w:rsid w:val="00D2720C"/>
    <w:rsid w:val="00D43B4D"/>
    <w:rsid w:val="00D453AB"/>
    <w:rsid w:val="00D52B87"/>
    <w:rsid w:val="00D54A51"/>
    <w:rsid w:val="00D7023A"/>
    <w:rsid w:val="00D70D6E"/>
    <w:rsid w:val="00D72915"/>
    <w:rsid w:val="00D80743"/>
    <w:rsid w:val="00D85A62"/>
    <w:rsid w:val="00DA470C"/>
    <w:rsid w:val="00DB0D5B"/>
    <w:rsid w:val="00DD38AE"/>
    <w:rsid w:val="00DE12A4"/>
    <w:rsid w:val="00DE4DC0"/>
    <w:rsid w:val="00DF0401"/>
    <w:rsid w:val="00DF1EE4"/>
    <w:rsid w:val="00DF3BE7"/>
    <w:rsid w:val="00E0011A"/>
    <w:rsid w:val="00E12B9B"/>
    <w:rsid w:val="00E131DE"/>
    <w:rsid w:val="00E15D71"/>
    <w:rsid w:val="00E23729"/>
    <w:rsid w:val="00E26356"/>
    <w:rsid w:val="00E41ADC"/>
    <w:rsid w:val="00E51F15"/>
    <w:rsid w:val="00E53B91"/>
    <w:rsid w:val="00E61BEE"/>
    <w:rsid w:val="00E722C9"/>
    <w:rsid w:val="00E778F3"/>
    <w:rsid w:val="00E80699"/>
    <w:rsid w:val="00E978A4"/>
    <w:rsid w:val="00EA1933"/>
    <w:rsid w:val="00EA2F19"/>
    <w:rsid w:val="00EA47CA"/>
    <w:rsid w:val="00EB25D6"/>
    <w:rsid w:val="00EB473C"/>
    <w:rsid w:val="00EB5068"/>
    <w:rsid w:val="00ED57E9"/>
    <w:rsid w:val="00EE3877"/>
    <w:rsid w:val="00EF2D0A"/>
    <w:rsid w:val="00EF438E"/>
    <w:rsid w:val="00F15A88"/>
    <w:rsid w:val="00F25150"/>
    <w:rsid w:val="00F30D3F"/>
    <w:rsid w:val="00F3267D"/>
    <w:rsid w:val="00F52E83"/>
    <w:rsid w:val="00F5516C"/>
    <w:rsid w:val="00F600CE"/>
    <w:rsid w:val="00F66D6C"/>
    <w:rsid w:val="00F676C0"/>
    <w:rsid w:val="00F70A44"/>
    <w:rsid w:val="00F711A3"/>
    <w:rsid w:val="00F73B22"/>
    <w:rsid w:val="00F8776B"/>
    <w:rsid w:val="00F9069B"/>
    <w:rsid w:val="00F92477"/>
    <w:rsid w:val="00F95B9E"/>
    <w:rsid w:val="00FA4602"/>
    <w:rsid w:val="00FC29A2"/>
    <w:rsid w:val="00FC3735"/>
    <w:rsid w:val="00FD3E2E"/>
    <w:rsid w:val="00FE7BFE"/>
    <w:rsid w:val="00FE7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FD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8809-87DC-4506-82CF-7DC868F7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3BC44-4B55-40AE-A96B-387D84DFDD85}">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4.xml><?xml version="1.0" encoding="utf-8"?>
<ds:datastoreItem xmlns:ds="http://schemas.openxmlformats.org/officeDocument/2006/customXml" ds:itemID="{F7935668-F805-4402-A224-44259FA2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8</cp:revision>
  <cp:lastPrinted>2015-08-13T08:54:00Z</cp:lastPrinted>
  <dcterms:created xsi:type="dcterms:W3CDTF">2015-08-14T00:38:00Z</dcterms:created>
  <dcterms:modified xsi:type="dcterms:W3CDTF">2015-08-21T04:56:00Z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