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84" w:rsidRPr="004B65A7" w:rsidRDefault="00677F3C" w:rsidP="00BF1184">
      <w:pPr>
        <w:jc w:val="center"/>
        <w:rPr>
          <w:rFonts w:asciiTheme="majorEastAsia" w:eastAsiaTheme="majorEastAsia" w:hAnsiTheme="majorEastAsia" w:cs="Times New Roman"/>
          <w:sz w:val="24"/>
        </w:rPr>
      </w:pPr>
      <w:r>
        <w:rPr>
          <w:rFonts w:asciiTheme="majorEastAsia" w:eastAsiaTheme="majorEastAsia" w:hAnsiTheme="majorEastAsia" w:cs="Times New Roman" w:hint="eastAsia"/>
          <w:sz w:val="24"/>
        </w:rPr>
        <w:t>第６</w:t>
      </w:r>
      <w:r w:rsidR="00BF1184" w:rsidRPr="004B65A7">
        <w:rPr>
          <w:rFonts w:asciiTheme="majorEastAsia" w:eastAsiaTheme="majorEastAsia" w:hAnsiTheme="majorEastAsia" w:cs="Times New Roman" w:hint="eastAsia"/>
          <w:sz w:val="24"/>
        </w:rPr>
        <w:t>回　万博のインパクトを活かした大阪の将来に向けた</w:t>
      </w:r>
    </w:p>
    <w:p w:rsidR="00BF1184" w:rsidRPr="004B65A7" w:rsidRDefault="00BF1184" w:rsidP="00BF1184">
      <w:pPr>
        <w:jc w:val="center"/>
        <w:rPr>
          <w:rFonts w:asciiTheme="majorEastAsia" w:eastAsiaTheme="majorEastAsia" w:hAnsiTheme="majorEastAsia" w:cs="Times New Roman"/>
          <w:sz w:val="24"/>
        </w:rPr>
      </w:pPr>
      <w:r w:rsidRPr="004B65A7">
        <w:rPr>
          <w:rFonts w:asciiTheme="majorEastAsia" w:eastAsiaTheme="majorEastAsia" w:hAnsiTheme="majorEastAsia" w:cs="Times New Roman" w:hint="eastAsia"/>
          <w:sz w:val="24"/>
        </w:rPr>
        <w:t>ビジョン有識者ワーキンググループ　議事</w:t>
      </w:r>
      <w:r w:rsidR="00677F3C">
        <w:rPr>
          <w:rFonts w:asciiTheme="majorEastAsia" w:eastAsiaTheme="majorEastAsia" w:hAnsiTheme="majorEastAsia" w:cs="Times New Roman" w:hint="eastAsia"/>
          <w:sz w:val="24"/>
        </w:rPr>
        <w:t>録</w:t>
      </w:r>
      <w:r w:rsidR="002C3096">
        <w:rPr>
          <w:rFonts w:asciiTheme="majorEastAsia" w:eastAsiaTheme="majorEastAsia" w:hAnsiTheme="majorEastAsia" w:cs="Times New Roman" w:hint="eastAsia"/>
          <w:sz w:val="24"/>
        </w:rPr>
        <w:t>（メモ）</w:t>
      </w:r>
    </w:p>
    <w:p w:rsidR="00BF1184" w:rsidRPr="004B65A7" w:rsidRDefault="00BF1184" w:rsidP="00BF1184">
      <w:pPr>
        <w:rPr>
          <w:rFonts w:asciiTheme="majorEastAsia" w:eastAsiaTheme="majorEastAsia" w:hAnsiTheme="majorEastAsia" w:cs="Times New Roman"/>
          <w:sz w:val="22"/>
        </w:rPr>
      </w:pPr>
    </w:p>
    <w:p w:rsidR="00BF1184" w:rsidRPr="004B65A7" w:rsidRDefault="00677F3C" w:rsidP="00BF118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日時　：令和元年１２月１９日（木）１３</w:t>
      </w:r>
      <w:r w:rsidR="00C927B8" w:rsidRPr="004B65A7">
        <w:rPr>
          <w:rFonts w:asciiTheme="majorEastAsia" w:eastAsiaTheme="majorEastAsia" w:hAnsiTheme="majorEastAsia" w:cs="Times New Roman" w:hint="eastAsia"/>
          <w:sz w:val="22"/>
        </w:rPr>
        <w:t>時</w:t>
      </w:r>
      <w:r>
        <w:rPr>
          <w:rFonts w:asciiTheme="majorEastAsia" w:eastAsiaTheme="majorEastAsia" w:hAnsiTheme="majorEastAsia" w:cs="Times New Roman" w:hint="eastAsia"/>
          <w:sz w:val="22"/>
        </w:rPr>
        <w:t>３０分～１５時</w:t>
      </w:r>
    </w:p>
    <w:p w:rsidR="00BF1184" w:rsidRPr="004B65A7" w:rsidRDefault="00C927B8"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場所　：大阪府庁</w:t>
      </w:r>
      <w:r w:rsidR="00B335E0">
        <w:rPr>
          <w:rFonts w:asciiTheme="majorEastAsia" w:eastAsiaTheme="majorEastAsia" w:hAnsiTheme="majorEastAsia" w:cs="Times New Roman" w:hint="eastAsia"/>
          <w:sz w:val="22"/>
        </w:rPr>
        <w:t>本館５階</w:t>
      </w:r>
      <w:r w:rsidRPr="004B65A7">
        <w:rPr>
          <w:rFonts w:asciiTheme="majorEastAsia" w:eastAsiaTheme="majorEastAsia" w:hAnsiTheme="majorEastAsia" w:cs="Times New Roman" w:hint="eastAsia"/>
          <w:sz w:val="22"/>
        </w:rPr>
        <w:t xml:space="preserve">　</w:t>
      </w:r>
      <w:r w:rsidR="00B335E0">
        <w:rPr>
          <w:rFonts w:asciiTheme="majorEastAsia" w:eastAsiaTheme="majorEastAsia" w:hAnsiTheme="majorEastAsia" w:cs="Times New Roman" w:hint="eastAsia"/>
          <w:sz w:val="22"/>
        </w:rPr>
        <w:t>議会会議室１</w:t>
      </w:r>
    </w:p>
    <w:p w:rsidR="00BF1184" w:rsidRPr="004B65A7" w:rsidRDefault="007A37FA"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出席者 </w:t>
      </w:r>
      <w:r w:rsidR="00BF1184" w:rsidRPr="004B65A7">
        <w:rPr>
          <w:rFonts w:asciiTheme="majorEastAsia" w:eastAsiaTheme="majorEastAsia" w:hAnsiTheme="majorEastAsia" w:cs="Times New Roman" w:hint="eastAsia"/>
          <w:sz w:val="22"/>
        </w:rPr>
        <w:t>：＊敬称略。五十音順。所属、職名は開催当時。</w:t>
      </w:r>
    </w:p>
    <w:p w:rsidR="007A37FA" w:rsidRPr="004B65A7" w:rsidRDefault="007A37FA"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w:t>
      </w:r>
      <w:r w:rsidRPr="004B65A7">
        <w:rPr>
          <w:rFonts w:ascii="Segoe UI Symbol" w:eastAsiaTheme="majorEastAsia" w:hAnsi="Segoe UI Symbol" w:cs="Segoe UI Symbol" w:hint="eastAsia"/>
          <w:sz w:val="22"/>
        </w:rPr>
        <w:t>&lt;</w:t>
      </w:r>
      <w:r w:rsidRPr="004B65A7">
        <w:rPr>
          <w:rFonts w:ascii="Segoe UI Symbol" w:eastAsiaTheme="majorEastAsia" w:hAnsi="Segoe UI Symbol" w:cs="Segoe UI Symbol" w:hint="eastAsia"/>
          <w:sz w:val="22"/>
        </w:rPr>
        <w:t>委員</w:t>
      </w:r>
      <w:r w:rsidRPr="004B65A7">
        <w:rPr>
          <w:rFonts w:ascii="Segoe UI Symbol" w:eastAsiaTheme="majorEastAsia" w:hAnsi="Segoe UI Symbol" w:cs="Segoe UI Symbol" w:hint="eastAsia"/>
          <w:sz w:val="22"/>
        </w:rPr>
        <w:t>&gt;</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石川　智久（株式会社日本総合研究所調査部　マクロ経済研究センター所長）</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嘉名　光市（大阪市立大学大学院工学研究科　教授）</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川竹　絢子（WAKAZO　執行代表）</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高橋　朋幸（株式会社三菱総合研究所  西日本営業本部長兼万博推進室長）</w:t>
      </w:r>
    </w:p>
    <w:p w:rsidR="00BF1184" w:rsidRPr="004B65A7" w:rsidRDefault="00BF1184" w:rsidP="00BF1184">
      <w:pPr>
        <w:ind w:left="1540" w:hangingChars="700" w:hanging="154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野村　将揮（</w:t>
      </w:r>
      <w:proofErr w:type="spellStart"/>
      <w:r w:rsidRPr="004B65A7">
        <w:rPr>
          <w:rFonts w:asciiTheme="majorEastAsia" w:eastAsiaTheme="majorEastAsia" w:hAnsiTheme="majorEastAsia" w:cs="Times New Roman" w:hint="eastAsia"/>
          <w:sz w:val="22"/>
        </w:rPr>
        <w:t>Aillis</w:t>
      </w:r>
      <w:proofErr w:type="spellEnd"/>
      <w:r w:rsidRPr="004B65A7">
        <w:rPr>
          <w:rFonts w:asciiTheme="majorEastAsia" w:eastAsiaTheme="majorEastAsia" w:hAnsiTheme="majorEastAsia" w:cs="Times New Roman" w:hint="eastAsia"/>
          <w:sz w:val="22"/>
        </w:rPr>
        <w:t xml:space="preserve"> Inc. 執行役員 Chief Creative Officer、</w:t>
      </w:r>
    </w:p>
    <w:p w:rsidR="00BF1184" w:rsidRDefault="00BF1184" w:rsidP="00BF1184">
      <w:pPr>
        <w:ind w:leftChars="700" w:left="1470" w:firstLineChars="50" w:firstLine="11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World Economic Forum (ダボス会議) Global Shaper）</w:t>
      </w:r>
    </w:p>
    <w:p w:rsidR="00ED50D4" w:rsidRPr="004B65A7" w:rsidRDefault="00ED50D4" w:rsidP="00ED50D4">
      <w:pPr>
        <w:ind w:firstLineChars="100" w:firstLine="220"/>
        <w:rPr>
          <w:rFonts w:asciiTheme="majorEastAsia" w:eastAsiaTheme="majorEastAsia" w:hAnsiTheme="majorEastAsia" w:cs="Times New Roman"/>
          <w:sz w:val="22"/>
        </w:rPr>
      </w:pPr>
      <w:r w:rsidRPr="004B65A7">
        <w:rPr>
          <w:rFonts w:ascii="Segoe UI Symbol" w:eastAsiaTheme="majorEastAsia" w:hAnsi="Segoe UI Symbol" w:cs="Segoe UI Symbol" w:hint="eastAsia"/>
          <w:sz w:val="22"/>
        </w:rPr>
        <w:t>本村　陽一</w:t>
      </w:r>
      <w:r w:rsidRPr="004B65A7">
        <w:rPr>
          <w:rFonts w:ascii="Segoe UI Symbol" w:eastAsiaTheme="majorEastAsia" w:hAnsi="Segoe UI Symbol" w:cs="Segoe UI Symbol" w:hint="eastAsia"/>
          <w:sz w:val="20"/>
        </w:rPr>
        <w:t>（国立研究開発法人産業技術総合研究所　人工知能研究センター　首席研究員）</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橋爪　紳也（大阪府立大学研究推進機構　特別教授、</w:t>
      </w:r>
    </w:p>
    <w:p w:rsidR="00B335E0" w:rsidRDefault="00BF1184" w:rsidP="00B335E0">
      <w:pPr>
        <w:ind w:firstLineChars="700" w:firstLine="1540"/>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大阪府立大学　観光産業戦略研究所長）</w:t>
      </w:r>
    </w:p>
    <w:p w:rsidR="00BF1184" w:rsidRPr="004B65A7" w:rsidRDefault="00BF1184" w:rsidP="00BF1184">
      <w:pPr>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 xml:space="preserve">　藥王　俊成（WAKAZO　執行代表）</w:t>
      </w:r>
    </w:p>
    <w:p w:rsidR="006E30D6" w:rsidRPr="004B65A7" w:rsidRDefault="006E30D6" w:rsidP="00B335E0">
      <w:pPr>
        <w:rPr>
          <w:rFonts w:asciiTheme="majorEastAsia" w:eastAsiaTheme="majorEastAsia" w:hAnsiTheme="majorEastAsia" w:cs="Times New Roman"/>
          <w:sz w:val="22"/>
        </w:rPr>
      </w:pPr>
    </w:p>
    <w:p w:rsidR="00B335E0" w:rsidRPr="00E0573A" w:rsidRDefault="00CC2B9D" w:rsidP="00ED50D4">
      <w:pPr>
        <w:ind w:left="220" w:hangingChars="100" w:hanging="220"/>
        <w:rPr>
          <w:rFonts w:asciiTheme="majorEastAsia" w:eastAsiaTheme="majorEastAsia" w:hAnsiTheme="majorEastAsia" w:cs="Times New Roman"/>
          <w:sz w:val="22"/>
        </w:rPr>
      </w:pPr>
      <w:r w:rsidRPr="00CC2B9D">
        <w:rPr>
          <w:rFonts w:asciiTheme="majorEastAsia" w:eastAsiaTheme="majorEastAsia" w:hAnsiTheme="majorEastAsia" w:cs="Times New Roman" w:hint="eastAsia"/>
          <w:sz w:val="22"/>
        </w:rPr>
        <w:t>◆</w:t>
      </w:r>
      <w:r w:rsidR="00B335E0" w:rsidRPr="00E0573A">
        <w:rPr>
          <w:rFonts w:asciiTheme="majorEastAsia" w:eastAsiaTheme="majorEastAsia" w:hAnsiTheme="majorEastAsia" w:cs="Times New Roman" w:hint="eastAsia"/>
          <w:sz w:val="22"/>
        </w:rPr>
        <w:t>事務局から資料４</w:t>
      </w:r>
      <w:r w:rsidR="00ED50D4">
        <w:rPr>
          <w:rFonts w:asciiTheme="majorEastAsia" w:eastAsiaTheme="majorEastAsia" w:hAnsiTheme="majorEastAsia" w:cs="Times New Roman" w:hint="eastAsia"/>
          <w:sz w:val="22"/>
        </w:rPr>
        <w:t>の「大阪の将来像とそれを実現するための３つの柱について」部分を説明。</w:t>
      </w:r>
    </w:p>
    <w:p w:rsidR="006E30D6" w:rsidRPr="00B335E0" w:rsidRDefault="006E30D6" w:rsidP="006E30D6">
      <w:pPr>
        <w:rPr>
          <w:rFonts w:asciiTheme="majorEastAsia" w:eastAsiaTheme="majorEastAsia" w:hAnsiTheme="majorEastAsia" w:cs="Times New Roman"/>
          <w:sz w:val="22"/>
        </w:rPr>
      </w:pPr>
    </w:p>
    <w:p w:rsidR="00C159A4" w:rsidRPr="00ED50D4" w:rsidRDefault="00C159A4" w:rsidP="006E30D6">
      <w:pPr>
        <w:rPr>
          <w:rFonts w:asciiTheme="majorEastAsia" w:eastAsiaTheme="majorEastAsia" w:hAnsiTheme="majorEastAsia" w:cs="Times New Roman"/>
          <w:sz w:val="22"/>
          <w:shd w:val="pct15" w:color="auto" w:fill="FFFFFF"/>
        </w:rPr>
      </w:pPr>
      <w:r w:rsidRPr="00ED50D4">
        <w:rPr>
          <w:rFonts w:asciiTheme="majorEastAsia" w:eastAsiaTheme="majorEastAsia" w:hAnsiTheme="majorEastAsia" w:cs="Times New Roman" w:hint="eastAsia"/>
          <w:sz w:val="22"/>
          <w:shd w:val="pct15" w:color="auto" w:fill="FFFFFF"/>
        </w:rPr>
        <w:t>《意見交換</w:t>
      </w:r>
      <w:r w:rsidR="00ED50D4" w:rsidRPr="00ED50D4">
        <w:rPr>
          <w:rFonts w:asciiTheme="majorEastAsia" w:eastAsiaTheme="majorEastAsia" w:hAnsiTheme="majorEastAsia" w:cs="Times New Roman" w:hint="eastAsia"/>
          <w:sz w:val="22"/>
          <w:shd w:val="pct15" w:color="auto" w:fill="FFFFFF"/>
        </w:rPr>
        <w:t>（「大阪の将来像とそれを実現するための３つの柱について」部分）</w:t>
      </w:r>
      <w:r w:rsidRPr="00ED50D4">
        <w:rPr>
          <w:rFonts w:asciiTheme="majorEastAsia" w:eastAsiaTheme="majorEastAsia" w:hAnsiTheme="majorEastAsia" w:cs="Times New Roman" w:hint="eastAsia"/>
          <w:sz w:val="22"/>
          <w:shd w:val="pct15" w:color="auto" w:fill="FFFFFF"/>
        </w:rPr>
        <w:t>》</w:t>
      </w:r>
    </w:p>
    <w:p w:rsidR="00EC4776" w:rsidRPr="004B65A7" w:rsidRDefault="000904CB" w:rsidP="00EC4776">
      <w:pPr>
        <w:ind w:left="176" w:hangingChars="80" w:hanging="176"/>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○橋爪委員（座長）</w:t>
      </w:r>
    </w:p>
    <w:p w:rsidR="00702F45" w:rsidRPr="007C31B4" w:rsidRDefault="002053E0"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BE719E">
        <w:rPr>
          <w:rFonts w:asciiTheme="majorEastAsia" w:eastAsiaTheme="majorEastAsia" w:hAnsiTheme="majorEastAsia" w:cs="Times New Roman" w:hint="eastAsia"/>
          <w:sz w:val="22"/>
        </w:rPr>
        <w:t>「将来像とそれを実現</w:t>
      </w:r>
      <w:r w:rsidR="00702F45" w:rsidRPr="007C31B4">
        <w:rPr>
          <w:rFonts w:asciiTheme="majorEastAsia" w:eastAsiaTheme="majorEastAsia" w:hAnsiTheme="majorEastAsia" w:cs="Times New Roman" w:hint="eastAsia"/>
          <w:sz w:val="22"/>
        </w:rPr>
        <w:t>にするための３つの柱について」の説明ありがとうございました。この部分に関しましては、初回より議論をいただいているところであり、先日、知事からの了解を得られたということですので、ワーキングとして、この部分は固めさせていただきたいと思っています。</w:t>
      </w:r>
    </w:p>
    <w:p w:rsidR="002053E0" w:rsidRPr="007C31B4" w:rsidRDefault="001B0CE7"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もっとも</w:t>
      </w:r>
      <w:r w:rsidR="00702F45" w:rsidRPr="007C31B4">
        <w:rPr>
          <w:rFonts w:asciiTheme="majorEastAsia" w:eastAsiaTheme="majorEastAsia" w:hAnsiTheme="majorEastAsia" w:cs="Times New Roman" w:hint="eastAsia"/>
          <w:sz w:val="22"/>
        </w:rPr>
        <w:t>Global　Good　Hub　Osakaのところなど、他の候補を記載しているところもありますので、全般にご意見、及び修正等のご意見がありましたら、ご指摘いただければと思っております。</w:t>
      </w:r>
    </w:p>
    <w:p w:rsidR="00EA5B79" w:rsidRDefault="00EA5B79" w:rsidP="002053E0">
      <w:pPr>
        <w:ind w:firstLineChars="100" w:firstLine="220"/>
        <w:rPr>
          <w:rFonts w:asciiTheme="majorEastAsia" w:eastAsiaTheme="majorEastAsia" w:hAnsiTheme="majorEastAsia" w:cs="Times New Roman"/>
          <w:sz w:val="22"/>
        </w:rPr>
      </w:pPr>
    </w:p>
    <w:p w:rsidR="002053E0" w:rsidRDefault="00EA5B79"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2053E0">
        <w:rPr>
          <w:rFonts w:asciiTheme="majorEastAsia" w:eastAsiaTheme="majorEastAsia" w:hAnsiTheme="majorEastAsia" w:cs="Times New Roman" w:hint="eastAsia"/>
          <w:sz w:val="22"/>
        </w:rPr>
        <w:t>委員</w:t>
      </w:r>
    </w:p>
    <w:p w:rsidR="007E7067" w:rsidRPr="007C31B4" w:rsidRDefault="002053E0" w:rsidP="007E706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今回からまたということで、経緯を含めて確認ということもあるのですが、最近AIが数年前のニュアンスから少しトーンが変わってきておりまして、例えばで言うと、今、丁度、ロボット博でやっていますけれども、人間と勝負する卓球なのですけれども、あれは実は人に合わせてレベルを変えて、人を楽しませるというのにシフトしている。そういう人に対して支援する、更に言うと</w:t>
      </w:r>
      <w:r w:rsidR="007E7067" w:rsidRPr="007C31B4">
        <w:rPr>
          <w:rFonts w:asciiTheme="majorEastAsia" w:eastAsiaTheme="majorEastAsia" w:hAnsiTheme="majorEastAsia" w:cs="Times New Roman" w:hint="eastAsia"/>
          <w:sz w:val="22"/>
        </w:rPr>
        <w:t>人の能力を</w:t>
      </w:r>
      <w:r w:rsidR="007E7067">
        <w:rPr>
          <w:rFonts w:asciiTheme="majorEastAsia" w:eastAsiaTheme="majorEastAsia" w:hAnsiTheme="majorEastAsia" w:cs="Times New Roman" w:hint="eastAsia"/>
          <w:sz w:val="22"/>
        </w:rPr>
        <w:t>拡張するというような人に対する態</w:t>
      </w:r>
      <w:r w:rsidR="007E7067">
        <w:rPr>
          <w:rFonts w:asciiTheme="majorEastAsia" w:eastAsiaTheme="majorEastAsia" w:hAnsiTheme="majorEastAsia" w:cs="Times New Roman" w:hint="eastAsia"/>
          <w:sz w:val="22"/>
        </w:rPr>
        <w:lastRenderedPageBreak/>
        <w:t>度の違いが大分AI、</w:t>
      </w:r>
      <w:r w:rsidR="00B6059A">
        <w:rPr>
          <w:rFonts w:asciiTheme="majorEastAsia" w:eastAsiaTheme="majorEastAsia" w:hAnsiTheme="majorEastAsia" w:cs="Times New Roman" w:hint="eastAsia"/>
          <w:sz w:val="22"/>
        </w:rPr>
        <w:t>I</w:t>
      </w:r>
      <w:r w:rsidR="00B6059A">
        <w:rPr>
          <w:rFonts w:asciiTheme="majorEastAsia" w:eastAsiaTheme="majorEastAsia" w:hAnsiTheme="majorEastAsia" w:cs="Times New Roman"/>
          <w:sz w:val="22"/>
        </w:rPr>
        <w:t>o</w:t>
      </w:r>
      <w:r w:rsidR="007E7067">
        <w:rPr>
          <w:rFonts w:asciiTheme="majorEastAsia" w:eastAsiaTheme="majorEastAsia" w:hAnsiTheme="majorEastAsia" w:cs="Times New Roman" w:hint="eastAsia"/>
          <w:sz w:val="22"/>
        </w:rPr>
        <w:t>T、Society5.0の中にも出てくるだろうということで、このタイミングで先駆けると、人と協調、人間協調、人間拡張と言ったものをイメージ的に頭に付けてみるとですね、どちらかと言うと人と対峙する技術ではなくて、ここで扱うのは人と協調・拡張す</w:t>
      </w:r>
      <w:r w:rsidR="007E7067" w:rsidRPr="007C31B4">
        <w:rPr>
          <w:rFonts w:asciiTheme="majorEastAsia" w:eastAsiaTheme="majorEastAsia" w:hAnsiTheme="majorEastAsia" w:cs="Times New Roman" w:hint="eastAsia"/>
          <w:sz w:val="22"/>
        </w:rPr>
        <w:t>るAIに限定するぐらいでも、メリハリが出て良いのかなと思いました。</w:t>
      </w:r>
    </w:p>
    <w:p w:rsidR="00277AD0" w:rsidRPr="007C31B4" w:rsidRDefault="007E7067" w:rsidP="007E7067">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そうすると何か活用しながらAIも大事だけれどという</w:t>
      </w:r>
      <w:r w:rsidR="001B0CE7">
        <w:rPr>
          <w:rFonts w:asciiTheme="majorEastAsia" w:eastAsiaTheme="majorEastAsia" w:hAnsiTheme="majorEastAsia" w:cs="Times New Roman" w:hint="eastAsia"/>
          <w:sz w:val="22"/>
        </w:rPr>
        <w:t>エキスキューズ</w:t>
      </w:r>
      <w:r w:rsidRPr="007C31B4">
        <w:rPr>
          <w:rFonts w:asciiTheme="majorEastAsia" w:eastAsiaTheme="majorEastAsia" w:hAnsiTheme="majorEastAsia" w:cs="Times New Roman" w:hint="eastAsia"/>
          <w:sz w:val="22"/>
        </w:rPr>
        <w:t>みたいなところが、最初から人間支援型のAI、という方向性で整えられたらなと思いました。</w:t>
      </w:r>
    </w:p>
    <w:p w:rsidR="00EA5B79" w:rsidRPr="007C31B4" w:rsidRDefault="00EA5B79" w:rsidP="002053E0">
      <w:pPr>
        <w:rPr>
          <w:rFonts w:asciiTheme="majorEastAsia" w:eastAsiaTheme="majorEastAsia" w:hAnsiTheme="majorEastAsia" w:cs="Times New Roman"/>
          <w:sz w:val="22"/>
        </w:rPr>
      </w:pPr>
    </w:p>
    <w:p w:rsidR="00603374" w:rsidRPr="007C31B4" w:rsidRDefault="00603374" w:rsidP="002053E0">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〇橋爪委員（座長）</w:t>
      </w:r>
    </w:p>
    <w:p w:rsidR="00702F45" w:rsidRPr="007C31B4" w:rsidRDefault="00603374"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ありがとうございます。</w:t>
      </w:r>
    </w:p>
    <w:p w:rsidR="00603374" w:rsidRPr="007C31B4" w:rsidRDefault="00702F4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AIでもドラえもん型みたいなことが議論されている。人に応じてサポートの仕方が違う。各人のことがビッグデータ</w:t>
      </w:r>
      <w:r w:rsidR="00C525B0" w:rsidRPr="007C31B4">
        <w:rPr>
          <w:rFonts w:asciiTheme="majorEastAsia" w:eastAsiaTheme="majorEastAsia" w:hAnsiTheme="majorEastAsia" w:cs="Times New Roman" w:hint="eastAsia"/>
          <w:sz w:val="22"/>
        </w:rPr>
        <w:t>に</w:t>
      </w:r>
      <w:r w:rsidRPr="007C31B4">
        <w:rPr>
          <w:rFonts w:asciiTheme="majorEastAsia" w:eastAsiaTheme="majorEastAsia" w:hAnsiTheme="majorEastAsia" w:cs="Times New Roman" w:hint="eastAsia"/>
          <w:sz w:val="22"/>
        </w:rPr>
        <w:t>入っていて、結果、この人のためになる支援に留めるという判断をする。おっしゃる通りのことだと思います。</w:t>
      </w:r>
    </w:p>
    <w:p w:rsidR="00705F44" w:rsidRDefault="00705F44" w:rsidP="002053E0">
      <w:pPr>
        <w:rPr>
          <w:rFonts w:asciiTheme="majorEastAsia" w:eastAsiaTheme="majorEastAsia" w:hAnsiTheme="majorEastAsia" w:cs="Times New Roman"/>
          <w:sz w:val="22"/>
        </w:rPr>
      </w:pPr>
    </w:p>
    <w:p w:rsidR="00603374" w:rsidRDefault="00603374"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25710A" w:rsidRDefault="00603374"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大賛成です。</w:t>
      </w:r>
      <w:r w:rsidR="001B0CE7">
        <w:rPr>
          <w:rFonts w:asciiTheme="majorEastAsia" w:eastAsiaTheme="majorEastAsia" w:hAnsiTheme="majorEastAsia" w:cs="Times New Roman" w:hint="eastAsia"/>
          <w:sz w:val="22"/>
        </w:rPr>
        <w:t>A</w:t>
      </w:r>
      <w:r w:rsidR="001B0CE7">
        <w:rPr>
          <w:rFonts w:asciiTheme="majorEastAsia" w:eastAsiaTheme="majorEastAsia" w:hAnsiTheme="majorEastAsia" w:cs="Times New Roman"/>
          <w:sz w:val="22"/>
        </w:rPr>
        <w:t>musing C</w:t>
      </w:r>
      <w:r w:rsidR="0025710A">
        <w:rPr>
          <w:rFonts w:asciiTheme="majorEastAsia" w:eastAsiaTheme="majorEastAsia" w:hAnsiTheme="majorEastAsia" w:cs="Times New Roman"/>
          <w:sz w:val="22"/>
        </w:rPr>
        <w:t>reations</w:t>
      </w:r>
      <w:r w:rsidR="0025710A">
        <w:rPr>
          <w:rFonts w:asciiTheme="majorEastAsia" w:eastAsiaTheme="majorEastAsia" w:hAnsiTheme="majorEastAsia" w:cs="Times New Roman" w:hint="eastAsia"/>
          <w:sz w:val="22"/>
        </w:rPr>
        <w:t>は僕が出した案なのですけれども、プレゼン時に冒頭で挙げた例がExpand Humanityという、まさに人間性の拡張を打ち出したものでありました。本村先生のご意見もぜひ反映いただけるといいかなと思います。</w:t>
      </w:r>
    </w:p>
    <w:p w:rsidR="0025710A" w:rsidRDefault="0025710A"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個人的な好みで言うと、いま投影されているOsaka</w:t>
      </w:r>
      <w:r>
        <w:rPr>
          <w:rFonts w:asciiTheme="majorEastAsia" w:eastAsiaTheme="majorEastAsia" w:hAnsiTheme="majorEastAsia" w:cs="Times New Roman"/>
          <w:sz w:val="22"/>
        </w:rPr>
        <w:t xml:space="preserve"> </w:t>
      </w:r>
      <w:r>
        <w:rPr>
          <w:rFonts w:asciiTheme="majorEastAsia" w:eastAsiaTheme="majorEastAsia" w:hAnsiTheme="majorEastAsia" w:cs="Times New Roman" w:hint="eastAsia"/>
          <w:sz w:val="22"/>
        </w:rPr>
        <w:t>Amusing Creationsのスライドは、ビジュアルとしてかっこいいものが欲しいですね。僕も素人ですが、必要があれば友人らに知見を借りることもできるかと思います。</w:t>
      </w:r>
    </w:p>
    <w:p w:rsidR="00FD7373" w:rsidRDefault="0025710A"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他の方も感じていらっしゃるかもしれませんが、Global　Good　Hub　Osakaは、ちょっと語感が悪いので、概念的にはアリなのですけれども、何か別のものがあるといいなと。</w:t>
      </w:r>
    </w:p>
    <w:p w:rsidR="00705F44" w:rsidRDefault="00705F44" w:rsidP="002053E0">
      <w:pPr>
        <w:rPr>
          <w:rFonts w:asciiTheme="majorEastAsia" w:eastAsiaTheme="majorEastAsia" w:hAnsiTheme="majorEastAsia" w:cs="Times New Roman"/>
          <w:sz w:val="22"/>
        </w:rPr>
      </w:pPr>
    </w:p>
    <w:p w:rsidR="00FD7373" w:rsidRDefault="00FD7373"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FD7373" w:rsidRDefault="00FD7373"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右に二つ案がありますが、その他の英語</w:t>
      </w:r>
      <w:r w:rsidR="00B672C8">
        <w:rPr>
          <w:rFonts w:asciiTheme="majorEastAsia" w:eastAsiaTheme="majorEastAsia" w:hAnsiTheme="majorEastAsia" w:cs="Times New Roman" w:hint="eastAsia"/>
          <w:sz w:val="22"/>
        </w:rPr>
        <w:t>では。</w:t>
      </w:r>
    </w:p>
    <w:p w:rsidR="00705F44" w:rsidRDefault="00705F44" w:rsidP="002053E0">
      <w:pPr>
        <w:rPr>
          <w:rFonts w:asciiTheme="majorEastAsia" w:eastAsiaTheme="majorEastAsia" w:hAnsiTheme="majorEastAsia" w:cs="Times New Roman"/>
          <w:sz w:val="22"/>
        </w:rPr>
      </w:pPr>
    </w:p>
    <w:p w:rsidR="00C906CA" w:rsidRDefault="00C906CA"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25710A" w:rsidRDefault="00B672C8"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 xml:space="preserve">Origin of ParadigmとBirth Place </w:t>
      </w:r>
      <w:r w:rsidR="0025710A">
        <w:rPr>
          <w:rFonts w:asciiTheme="majorEastAsia" w:eastAsiaTheme="majorEastAsia" w:hAnsiTheme="majorEastAsia" w:cs="Times New Roman"/>
          <w:sz w:val="22"/>
        </w:rPr>
        <w:t>of Paradigm</w:t>
      </w:r>
      <w:r w:rsidR="0025710A">
        <w:rPr>
          <w:rFonts w:asciiTheme="majorEastAsia" w:eastAsiaTheme="majorEastAsia" w:hAnsiTheme="majorEastAsia" w:cs="Times New Roman" w:hint="eastAsia"/>
          <w:sz w:val="22"/>
        </w:rPr>
        <w:t>ですよね。</w:t>
      </w:r>
    </w:p>
    <w:p w:rsidR="00C906CA" w:rsidRDefault="0025710A" w:rsidP="0025710A">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どっちも、僕が出したのですけれど、多くの人にとってはちょっと難しいかなと思っています。</w:t>
      </w:r>
    </w:p>
    <w:p w:rsidR="00B672C8" w:rsidRPr="00AC7E1F" w:rsidRDefault="00B672C8" w:rsidP="00B672C8">
      <w:pPr>
        <w:rPr>
          <w:rFonts w:asciiTheme="majorEastAsia" w:eastAsiaTheme="majorEastAsia" w:hAnsiTheme="majorEastAsia" w:cs="Times New Roman"/>
          <w:sz w:val="22"/>
        </w:rPr>
      </w:pPr>
    </w:p>
    <w:p w:rsidR="00FD7A7C" w:rsidRDefault="00FD7A7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FD7A7C" w:rsidRPr="007C31B4" w:rsidRDefault="0091121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Paradigmが付くと、上位概念になる。</w:t>
      </w:r>
    </w:p>
    <w:p w:rsidR="00AC7E1F" w:rsidRPr="007C31B4" w:rsidRDefault="00AC7E1F" w:rsidP="002053E0">
      <w:pPr>
        <w:rPr>
          <w:rFonts w:asciiTheme="majorEastAsia" w:eastAsiaTheme="majorEastAsia" w:hAnsiTheme="majorEastAsia" w:cs="Times New Roman"/>
          <w:sz w:val="22"/>
        </w:rPr>
      </w:pPr>
    </w:p>
    <w:p w:rsidR="00FD7A7C" w:rsidRDefault="00FD7A7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FD7A7C" w:rsidRDefault="0091121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 xml:space="preserve">　</w:t>
      </w:r>
      <w:r w:rsidR="00FD7A7C">
        <w:rPr>
          <w:rFonts w:asciiTheme="majorEastAsia" w:eastAsiaTheme="majorEastAsia" w:hAnsiTheme="majorEastAsia" w:cs="Times New Roman" w:hint="eastAsia"/>
          <w:sz w:val="22"/>
        </w:rPr>
        <w:t>そうなのです。</w:t>
      </w:r>
    </w:p>
    <w:p w:rsidR="00AC7E1F" w:rsidRDefault="00AC7E1F" w:rsidP="002053E0">
      <w:pPr>
        <w:rPr>
          <w:rFonts w:asciiTheme="majorEastAsia" w:eastAsiaTheme="majorEastAsia" w:hAnsiTheme="majorEastAsia" w:cs="Times New Roman"/>
          <w:sz w:val="22"/>
        </w:rPr>
      </w:pPr>
    </w:p>
    <w:p w:rsidR="00FD7A7C" w:rsidRDefault="00CB5BDE"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w:t>
      </w:r>
      <w:r w:rsidR="00FD7A7C">
        <w:rPr>
          <w:rFonts w:asciiTheme="majorEastAsia" w:eastAsiaTheme="majorEastAsia" w:hAnsiTheme="majorEastAsia" w:cs="Times New Roman" w:hint="eastAsia"/>
          <w:sz w:val="22"/>
        </w:rPr>
        <w:t>橋爪委員（座長）</w:t>
      </w:r>
    </w:p>
    <w:p w:rsidR="00FD7A7C" w:rsidRDefault="0091121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FD7A7C">
        <w:rPr>
          <w:rFonts w:asciiTheme="majorEastAsia" w:eastAsiaTheme="majorEastAsia" w:hAnsiTheme="majorEastAsia" w:cs="Times New Roman" w:hint="eastAsia"/>
          <w:sz w:val="22"/>
        </w:rPr>
        <w:t>時代を変える気運で</w:t>
      </w:r>
      <w:r w:rsidR="00CB5BDE">
        <w:rPr>
          <w:rFonts w:asciiTheme="majorEastAsia" w:eastAsiaTheme="majorEastAsia" w:hAnsiTheme="majorEastAsia" w:cs="Times New Roman" w:hint="eastAsia"/>
          <w:sz w:val="22"/>
        </w:rPr>
        <w:t>いかないといけない。</w:t>
      </w:r>
    </w:p>
    <w:p w:rsidR="00AC7E1F" w:rsidRDefault="00AC7E1F" w:rsidP="002053E0">
      <w:pPr>
        <w:rPr>
          <w:rFonts w:asciiTheme="majorEastAsia" w:eastAsiaTheme="majorEastAsia" w:hAnsiTheme="majorEastAsia" w:cs="Times New Roman"/>
          <w:sz w:val="22"/>
        </w:rPr>
      </w:pPr>
    </w:p>
    <w:p w:rsidR="00CB5BDE" w:rsidRDefault="00CB5BDE"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CB5BDE" w:rsidRDefault="0091121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E42A96">
        <w:rPr>
          <w:rFonts w:asciiTheme="majorEastAsia" w:eastAsiaTheme="majorEastAsia" w:hAnsiTheme="majorEastAsia" w:cs="Times New Roman" w:hint="eastAsia"/>
          <w:sz w:val="22"/>
        </w:rPr>
        <w:t>そういう都市をめざ</w:t>
      </w:r>
      <w:r w:rsidR="0025710A">
        <w:rPr>
          <w:rFonts w:asciiTheme="majorEastAsia" w:eastAsiaTheme="majorEastAsia" w:hAnsiTheme="majorEastAsia" w:cs="Times New Roman" w:hint="eastAsia"/>
          <w:sz w:val="22"/>
        </w:rPr>
        <w:t>したいということだと思っておりますので。</w:t>
      </w:r>
    </w:p>
    <w:p w:rsidR="00AC7E1F" w:rsidRDefault="00AC7E1F" w:rsidP="002053E0">
      <w:pPr>
        <w:rPr>
          <w:rFonts w:asciiTheme="majorEastAsia" w:eastAsiaTheme="majorEastAsia" w:hAnsiTheme="majorEastAsia" w:cs="Times New Roman"/>
          <w:sz w:val="22"/>
        </w:rPr>
      </w:pPr>
    </w:p>
    <w:p w:rsidR="00CB5BDE" w:rsidRDefault="00CB5BDE"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CB5BDE" w:rsidRDefault="0091121C"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CB5BDE">
        <w:rPr>
          <w:rFonts w:asciiTheme="majorEastAsia" w:eastAsiaTheme="majorEastAsia" w:hAnsiTheme="majorEastAsia" w:cs="Times New Roman" w:hint="eastAsia"/>
          <w:sz w:val="22"/>
        </w:rPr>
        <w:t>他、いかがでしょうか。</w:t>
      </w:r>
    </w:p>
    <w:p w:rsidR="00AC7E1F" w:rsidRDefault="00AC7E1F" w:rsidP="002053E0">
      <w:pPr>
        <w:rPr>
          <w:rFonts w:asciiTheme="majorEastAsia" w:eastAsiaTheme="majorEastAsia" w:hAnsiTheme="majorEastAsia" w:cs="Times New Roman"/>
          <w:sz w:val="22"/>
        </w:rPr>
      </w:pPr>
    </w:p>
    <w:p w:rsidR="00CB5BDE" w:rsidRDefault="00CB5BDE" w:rsidP="002053E0">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w:t>
      </w:r>
      <w:r w:rsidR="007C13D3">
        <w:rPr>
          <w:rFonts w:asciiTheme="majorEastAsia" w:eastAsiaTheme="majorEastAsia" w:hAnsiTheme="majorEastAsia" w:cs="Times New Roman" w:hint="eastAsia"/>
          <w:sz w:val="22"/>
        </w:rPr>
        <w:t>嘉名委員</w:t>
      </w:r>
    </w:p>
    <w:p w:rsidR="00CB5BDE" w:rsidRDefault="0091121C" w:rsidP="00D8655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84EEE">
        <w:rPr>
          <w:rFonts w:asciiTheme="majorEastAsia" w:eastAsiaTheme="majorEastAsia" w:hAnsiTheme="majorEastAsia" w:cs="Times New Roman" w:hint="eastAsia"/>
          <w:sz w:val="22"/>
        </w:rPr>
        <w:t>前回からの</w:t>
      </w:r>
      <w:r w:rsidR="00284EEE" w:rsidRPr="00502D3E">
        <w:rPr>
          <w:rFonts w:asciiTheme="majorEastAsia" w:eastAsiaTheme="majorEastAsia" w:hAnsiTheme="majorEastAsia" w:cs="Times New Roman" w:hint="eastAsia"/>
          <w:color w:val="000000" w:themeColor="text1"/>
          <w:sz w:val="22"/>
        </w:rPr>
        <w:t>議</w:t>
      </w:r>
      <w:r w:rsidR="00284EEE">
        <w:rPr>
          <w:rFonts w:asciiTheme="majorEastAsia" w:eastAsiaTheme="majorEastAsia" w:hAnsiTheme="majorEastAsia" w:cs="Times New Roman" w:hint="eastAsia"/>
          <w:sz w:val="22"/>
        </w:rPr>
        <w:t>論をまとめていただいたという印象ですね。</w:t>
      </w:r>
    </w:p>
    <w:p w:rsidR="00CB5BDE" w:rsidRDefault="002F34AC" w:rsidP="005544B3">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CB5BDE">
        <w:rPr>
          <w:rFonts w:asciiTheme="majorEastAsia" w:eastAsiaTheme="majorEastAsia" w:hAnsiTheme="majorEastAsia" w:cs="Times New Roman" w:hint="eastAsia"/>
          <w:sz w:val="22"/>
        </w:rPr>
        <w:t>一個、立て付けで気になったのは、世界、登場人物を見ていくと、まず世界というのがあって、人というのがあって、「➀多様なチャレンジによる成長」というので、都市というキーワードが出てくるのですけれど、何か地域とか社会とか</w:t>
      </w:r>
      <w:r>
        <w:rPr>
          <w:rFonts w:asciiTheme="majorEastAsia" w:eastAsiaTheme="majorEastAsia" w:hAnsiTheme="majorEastAsia" w:cs="Times New Roman" w:hint="eastAsia"/>
          <w:sz w:val="22"/>
        </w:rPr>
        <w:t>そういうコミュニティ</w:t>
      </w:r>
      <w:r w:rsidR="009F617B">
        <w:rPr>
          <w:rFonts w:asciiTheme="majorEastAsia" w:eastAsiaTheme="majorEastAsia" w:hAnsiTheme="majorEastAsia" w:cs="Times New Roman" w:hint="eastAsia"/>
          <w:sz w:val="22"/>
        </w:rPr>
        <w:t>みたいなもの</w:t>
      </w:r>
      <w:r w:rsidR="00CB5BDE">
        <w:rPr>
          <w:rFonts w:asciiTheme="majorEastAsia" w:eastAsiaTheme="majorEastAsia" w:hAnsiTheme="majorEastAsia" w:cs="Times New Roman" w:hint="eastAsia"/>
          <w:sz w:val="22"/>
        </w:rPr>
        <w:t>が要らないのかなと</w:t>
      </w:r>
      <w:r w:rsidR="00916628">
        <w:rPr>
          <w:rFonts w:asciiTheme="majorEastAsia" w:eastAsiaTheme="majorEastAsia" w:hAnsiTheme="majorEastAsia" w:cs="Times New Roman" w:hint="eastAsia"/>
          <w:sz w:val="22"/>
        </w:rPr>
        <w:t>、</w:t>
      </w:r>
      <w:r w:rsidR="00CB5BDE">
        <w:rPr>
          <w:rFonts w:asciiTheme="majorEastAsia" w:eastAsiaTheme="majorEastAsia" w:hAnsiTheme="majorEastAsia" w:cs="Times New Roman" w:hint="eastAsia"/>
          <w:sz w:val="22"/>
        </w:rPr>
        <w:t>ちょっと思ったのです。人の次が大阪みたいな感じになっていて、その次が世界。その間にもう少しコミュニティ、或いはコミュニティの概念が実は恐らくもう変わっていて、世界の人とも繋がっていて、それが正にバーチ</w:t>
      </w:r>
      <w:r w:rsidR="009F617B">
        <w:rPr>
          <w:rFonts w:asciiTheme="majorEastAsia" w:eastAsiaTheme="majorEastAsia" w:hAnsiTheme="majorEastAsia" w:cs="Times New Roman" w:hint="eastAsia"/>
          <w:sz w:val="22"/>
        </w:rPr>
        <w:t>ャルなというか。</w:t>
      </w:r>
      <w:r w:rsidR="00CB5BDE">
        <w:rPr>
          <w:rFonts w:asciiTheme="majorEastAsia" w:eastAsiaTheme="majorEastAsia" w:hAnsiTheme="majorEastAsia" w:cs="Times New Roman" w:hint="eastAsia"/>
          <w:sz w:val="22"/>
        </w:rPr>
        <w:t>何か大きな</w:t>
      </w:r>
      <w:r w:rsidR="009F617B">
        <w:rPr>
          <w:rFonts w:asciiTheme="majorEastAsia" w:eastAsiaTheme="majorEastAsia" w:hAnsiTheme="majorEastAsia" w:cs="Times New Roman" w:hint="eastAsia"/>
          <w:sz w:val="22"/>
        </w:rPr>
        <w:t>タイトル</w:t>
      </w:r>
      <w:r w:rsidR="00CB5BDE">
        <w:rPr>
          <w:rFonts w:asciiTheme="majorEastAsia" w:eastAsiaTheme="majorEastAsia" w:hAnsiTheme="majorEastAsia" w:cs="Times New Roman" w:hint="eastAsia"/>
          <w:sz w:val="22"/>
        </w:rPr>
        <w:t>は変わらないのでしょうけれど、例えば「②いのち輝く幸せな暮らし」というところで、</w:t>
      </w:r>
      <w:r w:rsidR="00EA60B0">
        <w:rPr>
          <w:rFonts w:asciiTheme="majorEastAsia" w:eastAsiaTheme="majorEastAsia" w:hAnsiTheme="majorEastAsia" w:cs="Times New Roman" w:hint="eastAsia"/>
          <w:sz w:val="22"/>
        </w:rPr>
        <w:t>すべて人とか書いていますけれども、例えばこれに社会という言葉が出てきますね。コミュニティと</w:t>
      </w:r>
      <w:r w:rsidR="00E9051F">
        <w:rPr>
          <w:rFonts w:asciiTheme="majorEastAsia" w:eastAsiaTheme="majorEastAsia" w:hAnsiTheme="majorEastAsia" w:cs="Times New Roman" w:hint="eastAsia"/>
          <w:sz w:val="22"/>
        </w:rPr>
        <w:t>か。</w:t>
      </w:r>
      <w:r w:rsidR="00EA60B0">
        <w:rPr>
          <w:rFonts w:asciiTheme="majorEastAsia" w:eastAsiaTheme="majorEastAsia" w:hAnsiTheme="majorEastAsia" w:cs="Times New Roman" w:hint="eastAsia"/>
          <w:sz w:val="22"/>
        </w:rPr>
        <w:t>ちょっとそういうのが入ってくると</w:t>
      </w:r>
      <w:r w:rsidR="00E9051F">
        <w:rPr>
          <w:rFonts w:asciiTheme="majorEastAsia" w:eastAsiaTheme="majorEastAsia" w:hAnsiTheme="majorEastAsia" w:cs="Times New Roman" w:hint="eastAsia"/>
          <w:sz w:val="22"/>
        </w:rPr>
        <w:t>、</w:t>
      </w:r>
      <w:r w:rsidR="00EA60B0">
        <w:rPr>
          <w:rFonts w:asciiTheme="majorEastAsia" w:eastAsiaTheme="majorEastAsia" w:hAnsiTheme="majorEastAsia" w:cs="Times New Roman" w:hint="eastAsia"/>
          <w:sz w:val="22"/>
        </w:rPr>
        <w:t>少し地域の人達にとっては受け入れやすくなるかもしれないなと思</w:t>
      </w:r>
      <w:r w:rsidR="00E9051F">
        <w:rPr>
          <w:rFonts w:asciiTheme="majorEastAsia" w:eastAsiaTheme="majorEastAsia" w:hAnsiTheme="majorEastAsia" w:cs="Times New Roman" w:hint="eastAsia"/>
          <w:sz w:val="22"/>
        </w:rPr>
        <w:t>いました</w:t>
      </w:r>
      <w:r w:rsidR="00EA60B0">
        <w:rPr>
          <w:rFonts w:asciiTheme="majorEastAsia" w:eastAsiaTheme="majorEastAsia" w:hAnsiTheme="majorEastAsia" w:cs="Times New Roman" w:hint="eastAsia"/>
          <w:sz w:val="22"/>
        </w:rPr>
        <w:t>。</w:t>
      </w:r>
    </w:p>
    <w:p w:rsidR="00EA60B0" w:rsidRDefault="002F34AC" w:rsidP="00C6201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EA60B0">
        <w:rPr>
          <w:rFonts w:asciiTheme="majorEastAsia" w:eastAsiaTheme="majorEastAsia" w:hAnsiTheme="majorEastAsia" w:cs="Times New Roman" w:hint="eastAsia"/>
          <w:sz w:val="22"/>
        </w:rPr>
        <w:t>それから、より分かりやすくみたいな話も野村さんもおっしゃっていたのだけれど</w:t>
      </w:r>
      <w:r w:rsidR="00C6201E">
        <w:rPr>
          <w:rFonts w:asciiTheme="majorEastAsia" w:eastAsiaTheme="majorEastAsia" w:hAnsiTheme="majorEastAsia" w:cs="Times New Roman" w:hint="eastAsia"/>
          <w:sz w:val="22"/>
        </w:rPr>
        <w:t>も</w:t>
      </w:r>
      <w:r w:rsidR="00EA60B0">
        <w:rPr>
          <w:rFonts w:asciiTheme="majorEastAsia" w:eastAsiaTheme="majorEastAsia" w:hAnsiTheme="majorEastAsia" w:cs="Times New Roman" w:hint="eastAsia"/>
          <w:sz w:val="22"/>
        </w:rPr>
        <w:t>、子ども達にどう届けるかと言うと、また別の宿題があるなと思っていて、これをどう子ども達に届けるのということですよね。それもちょっと少し考えていくということも必要があるのかなということです。子ども達に分からないことではいけないなというこだわりがある。</w:t>
      </w:r>
    </w:p>
    <w:p w:rsidR="00EA60B0"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B0CE7">
        <w:rPr>
          <w:rFonts w:asciiTheme="majorEastAsia" w:eastAsiaTheme="majorEastAsia" w:hAnsiTheme="majorEastAsia" w:cs="Times New Roman" w:hint="eastAsia"/>
          <w:sz w:val="22"/>
        </w:rPr>
        <w:t>それから</w:t>
      </w:r>
      <w:r w:rsidR="00EA60B0" w:rsidRPr="004D7A1B">
        <w:rPr>
          <w:rFonts w:asciiTheme="majorEastAsia" w:eastAsiaTheme="majorEastAsia" w:hAnsiTheme="majorEastAsia" w:cs="Times New Roman" w:hint="eastAsia"/>
          <w:sz w:val="22"/>
        </w:rPr>
        <w:t>Global Goo</w:t>
      </w:r>
      <w:r w:rsidR="000623D4" w:rsidRPr="004D7A1B">
        <w:rPr>
          <w:rFonts w:asciiTheme="majorEastAsia" w:eastAsiaTheme="majorEastAsia" w:hAnsiTheme="majorEastAsia" w:cs="Times New Roman" w:hint="eastAsia"/>
          <w:sz w:val="22"/>
        </w:rPr>
        <w:t>d</w:t>
      </w:r>
      <w:r w:rsidR="00EA60B0" w:rsidRPr="004D7A1B">
        <w:rPr>
          <w:rFonts w:asciiTheme="majorEastAsia" w:eastAsiaTheme="majorEastAsia" w:hAnsiTheme="majorEastAsia" w:cs="Times New Roman" w:hint="eastAsia"/>
          <w:sz w:val="22"/>
        </w:rPr>
        <w:t xml:space="preserve"> Hub</w:t>
      </w:r>
      <w:r w:rsidR="000623D4" w:rsidRPr="004D7A1B">
        <w:rPr>
          <w:rFonts w:asciiTheme="majorEastAsia" w:eastAsiaTheme="majorEastAsia" w:hAnsiTheme="majorEastAsia" w:cs="Times New Roman" w:hint="eastAsia"/>
          <w:sz w:val="22"/>
        </w:rPr>
        <w:t>は、良い答えがないかもしれませんが</w:t>
      </w:r>
      <w:r w:rsidR="001B0CE7">
        <w:rPr>
          <w:rFonts w:asciiTheme="majorEastAsia" w:eastAsiaTheme="majorEastAsia" w:hAnsiTheme="majorEastAsia" w:cs="Times New Roman" w:hint="eastAsia"/>
          <w:sz w:val="22"/>
        </w:rPr>
        <w:t>、ちょっと迷ったとしたら、例えば「ともにつくる」というのは正に</w:t>
      </w:r>
      <w:r w:rsidR="00CC745F" w:rsidRPr="004D7A1B">
        <w:rPr>
          <w:rFonts w:asciiTheme="majorEastAsia" w:eastAsiaTheme="majorEastAsia" w:hAnsiTheme="majorEastAsia" w:cs="Times New Roman" w:hint="eastAsia"/>
          <w:sz w:val="22"/>
        </w:rPr>
        <w:t>Co-Creation</w:t>
      </w:r>
      <w:r w:rsidR="001B0CE7">
        <w:rPr>
          <w:rFonts w:asciiTheme="majorEastAsia" w:eastAsiaTheme="majorEastAsia" w:hAnsiTheme="majorEastAsia" w:cs="Times New Roman" w:hint="eastAsia"/>
          <w:sz w:val="22"/>
        </w:rPr>
        <w:t>ですよね。だから</w:t>
      </w:r>
      <w:proofErr w:type="spellStart"/>
      <w:r w:rsidR="004E314D" w:rsidRPr="004D7A1B">
        <w:rPr>
          <w:rFonts w:asciiTheme="majorEastAsia" w:eastAsiaTheme="majorEastAsia" w:hAnsiTheme="majorEastAsia" w:cs="Times New Roman" w:hint="eastAsia"/>
          <w:sz w:val="22"/>
        </w:rPr>
        <w:t>Giobal</w:t>
      </w:r>
      <w:proofErr w:type="spellEnd"/>
      <w:r w:rsidR="004E314D" w:rsidRPr="004D7A1B">
        <w:rPr>
          <w:rFonts w:asciiTheme="majorEastAsia" w:eastAsiaTheme="majorEastAsia" w:hAnsiTheme="majorEastAsia" w:cs="Times New Roman" w:hint="eastAsia"/>
          <w:sz w:val="22"/>
        </w:rPr>
        <w:t xml:space="preserve"> Co‐</w:t>
      </w:r>
      <w:r w:rsidR="00D41C07">
        <w:rPr>
          <w:rFonts w:asciiTheme="majorEastAsia" w:eastAsiaTheme="majorEastAsia" w:hAnsiTheme="majorEastAsia" w:cs="Times New Roman" w:hint="eastAsia"/>
          <w:sz w:val="22"/>
        </w:rPr>
        <w:t>Creation</w:t>
      </w:r>
      <w:r w:rsidR="000623D4" w:rsidRPr="004D7A1B">
        <w:rPr>
          <w:rFonts w:asciiTheme="majorEastAsia" w:eastAsiaTheme="majorEastAsia" w:hAnsiTheme="majorEastAsia" w:cs="Times New Roman" w:hint="eastAsia"/>
          <w:sz w:val="22"/>
        </w:rPr>
        <w:t xml:space="preserve"> Hubとか</w:t>
      </w:r>
      <w:r w:rsidR="00F06B1A">
        <w:rPr>
          <w:rFonts w:asciiTheme="majorEastAsia" w:eastAsiaTheme="majorEastAsia" w:hAnsiTheme="majorEastAsia" w:cs="Times New Roman" w:hint="eastAsia"/>
          <w:sz w:val="22"/>
        </w:rPr>
        <w:t>。</w:t>
      </w:r>
      <w:r w:rsidR="004E314D" w:rsidRPr="004D7A1B">
        <w:rPr>
          <w:rFonts w:asciiTheme="majorEastAsia" w:eastAsiaTheme="majorEastAsia" w:hAnsiTheme="majorEastAsia" w:cs="Times New Roman" w:hint="eastAsia"/>
          <w:sz w:val="22"/>
        </w:rPr>
        <w:t>あまり新しい言葉を作るよりは、今入っている</w:t>
      </w:r>
      <w:r w:rsidR="004E314D">
        <w:rPr>
          <w:rFonts w:asciiTheme="majorEastAsia" w:eastAsiaTheme="majorEastAsia" w:hAnsiTheme="majorEastAsia" w:cs="Times New Roman" w:hint="eastAsia"/>
          <w:sz w:val="22"/>
        </w:rPr>
        <w:t>言葉でいった方が迷わないのかなとは思いました。</w:t>
      </w:r>
    </w:p>
    <w:p w:rsidR="00163746" w:rsidRDefault="00163746" w:rsidP="00CB5BDE">
      <w:pPr>
        <w:ind w:left="440" w:hangingChars="200" w:hanging="440"/>
        <w:rPr>
          <w:rFonts w:asciiTheme="majorEastAsia" w:eastAsiaTheme="majorEastAsia" w:hAnsiTheme="majorEastAsia" w:cs="Times New Roman"/>
          <w:sz w:val="22"/>
        </w:rPr>
      </w:pPr>
    </w:p>
    <w:p w:rsidR="004E314D" w:rsidRDefault="004E314D" w:rsidP="00CB5BDE">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8D728E" w:rsidRDefault="002F34AC" w:rsidP="008D728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D728E">
        <w:rPr>
          <w:rFonts w:asciiTheme="majorEastAsia" w:eastAsiaTheme="majorEastAsia" w:hAnsiTheme="majorEastAsia" w:cs="Times New Roman" w:hint="eastAsia"/>
          <w:sz w:val="22"/>
        </w:rPr>
        <w:t>Global Good Hub Osakaを最初に提案させていただいたのですけれども、意図としては若い人や子どもがワクワクするというところと、次</w:t>
      </w:r>
      <w:r w:rsidR="001B0CE7">
        <w:rPr>
          <w:rFonts w:asciiTheme="majorEastAsia" w:eastAsiaTheme="majorEastAsia" w:hAnsiTheme="majorEastAsia" w:cs="Times New Roman" w:hint="eastAsia"/>
          <w:sz w:val="22"/>
        </w:rPr>
        <w:t>の世代を担う人が世界・未来を創るという時に、今若い人というのは</w:t>
      </w:r>
      <w:r w:rsidR="008D728E">
        <w:rPr>
          <w:rFonts w:asciiTheme="majorEastAsia" w:eastAsiaTheme="majorEastAsia" w:hAnsiTheme="majorEastAsia" w:cs="Times New Roman" w:hint="eastAsia"/>
          <w:sz w:val="22"/>
        </w:rPr>
        <w:t>Social Goodという言葉にとても共感していて、自</w:t>
      </w:r>
      <w:r w:rsidR="008D728E">
        <w:rPr>
          <w:rFonts w:asciiTheme="majorEastAsia" w:eastAsiaTheme="majorEastAsia" w:hAnsiTheme="majorEastAsia" w:cs="Times New Roman" w:hint="eastAsia"/>
          <w:sz w:val="22"/>
        </w:rPr>
        <w:lastRenderedPageBreak/>
        <w:t>分達の取り組みはあくまで自分達がいるコミュニティの中だけに浸透していくという意識で活動している人が</w:t>
      </w:r>
      <w:r w:rsidR="001B0CE7">
        <w:rPr>
          <w:rFonts w:asciiTheme="majorEastAsia" w:eastAsiaTheme="majorEastAsia" w:hAnsiTheme="majorEastAsia" w:cs="Times New Roman" w:hint="eastAsia"/>
          <w:sz w:val="22"/>
        </w:rPr>
        <w:t>多い時に、コミュニティから自分達の活動を世界に広げていくという</w:t>
      </w:r>
      <w:r w:rsidR="008D728E">
        <w:rPr>
          <w:rFonts w:asciiTheme="majorEastAsia" w:eastAsiaTheme="majorEastAsia" w:hAnsiTheme="majorEastAsia" w:cs="Times New Roman" w:hint="eastAsia"/>
          <w:sz w:val="22"/>
        </w:rPr>
        <w:t>Social Goodの</w:t>
      </w:r>
      <w:r w:rsidR="00682855">
        <w:rPr>
          <w:rFonts w:asciiTheme="majorEastAsia" w:eastAsiaTheme="majorEastAsia" w:hAnsiTheme="majorEastAsia" w:cs="Times New Roman" w:hint="eastAsia"/>
          <w:sz w:val="22"/>
        </w:rPr>
        <w:t>SocialをGlobal</w:t>
      </w:r>
      <w:r w:rsidR="008D728E">
        <w:rPr>
          <w:rFonts w:asciiTheme="majorEastAsia" w:eastAsiaTheme="majorEastAsia" w:hAnsiTheme="majorEastAsia" w:cs="Times New Roman" w:hint="eastAsia"/>
          <w:sz w:val="22"/>
        </w:rPr>
        <w:t>に変えると、自分たちのソーシャルなコミュニティの中の活動が世</w:t>
      </w:r>
      <w:r w:rsidR="001B0CE7">
        <w:rPr>
          <w:rFonts w:asciiTheme="majorEastAsia" w:eastAsiaTheme="majorEastAsia" w:hAnsiTheme="majorEastAsia" w:cs="Times New Roman" w:hint="eastAsia"/>
          <w:sz w:val="22"/>
        </w:rPr>
        <w:t>界に広がる可能性があるのだというところで、共感しやすいかなと。</w:t>
      </w:r>
      <w:r w:rsidR="008D728E">
        <w:rPr>
          <w:rFonts w:asciiTheme="majorEastAsia" w:eastAsiaTheme="majorEastAsia" w:hAnsiTheme="majorEastAsia" w:cs="Times New Roman" w:hint="eastAsia"/>
          <w:sz w:val="22"/>
        </w:rPr>
        <w:t>Social Good</w:t>
      </w:r>
      <w:r w:rsidR="00682855">
        <w:rPr>
          <w:rFonts w:asciiTheme="majorEastAsia" w:eastAsiaTheme="majorEastAsia" w:hAnsiTheme="majorEastAsia" w:cs="Times New Roman" w:hint="eastAsia"/>
          <w:sz w:val="22"/>
        </w:rPr>
        <w:t>の</w:t>
      </w:r>
      <w:r w:rsidR="008D728E">
        <w:rPr>
          <w:rFonts w:asciiTheme="majorEastAsia" w:eastAsiaTheme="majorEastAsia" w:hAnsiTheme="majorEastAsia" w:cs="Times New Roman" w:hint="eastAsia"/>
          <w:sz w:val="22"/>
        </w:rPr>
        <w:t>Social</w:t>
      </w:r>
      <w:r w:rsidR="00682855">
        <w:rPr>
          <w:rFonts w:asciiTheme="majorEastAsia" w:eastAsiaTheme="majorEastAsia" w:hAnsiTheme="majorEastAsia" w:cs="Times New Roman" w:hint="eastAsia"/>
          <w:sz w:val="22"/>
        </w:rPr>
        <w:t>を</w:t>
      </w:r>
      <w:r w:rsidR="008D728E">
        <w:rPr>
          <w:rFonts w:asciiTheme="majorEastAsia" w:eastAsiaTheme="majorEastAsia" w:hAnsiTheme="majorEastAsia" w:cs="Times New Roman" w:hint="eastAsia"/>
          <w:sz w:val="22"/>
        </w:rPr>
        <w:t>Global</w:t>
      </w:r>
      <w:r w:rsidR="001B0CE7">
        <w:rPr>
          <w:rFonts w:asciiTheme="majorEastAsia" w:eastAsiaTheme="majorEastAsia" w:hAnsiTheme="majorEastAsia" w:cs="Times New Roman" w:hint="eastAsia"/>
          <w:sz w:val="22"/>
        </w:rPr>
        <w:t>に変えて</w:t>
      </w:r>
      <w:r w:rsidR="008D728E">
        <w:rPr>
          <w:rFonts w:asciiTheme="majorEastAsia" w:eastAsiaTheme="majorEastAsia" w:hAnsiTheme="majorEastAsia" w:cs="Times New Roman" w:hint="eastAsia"/>
          <w:sz w:val="22"/>
        </w:rPr>
        <w:t>Global Good Hubというのを表に出させていただいたというのは、この言葉に込められた意図になっています。</w:t>
      </w:r>
    </w:p>
    <w:p w:rsidR="005F0FE5" w:rsidRDefault="001B0CE7" w:rsidP="008D728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D728E">
        <w:rPr>
          <w:rFonts w:asciiTheme="majorEastAsia" w:eastAsiaTheme="majorEastAsia" w:hAnsiTheme="majorEastAsia" w:cs="Times New Roman" w:hint="eastAsia"/>
          <w:sz w:val="22"/>
        </w:rPr>
        <w:t>Global Good</w:t>
      </w:r>
      <w:r>
        <w:rPr>
          <w:rFonts w:asciiTheme="majorEastAsia" w:eastAsiaTheme="majorEastAsia" w:hAnsiTheme="majorEastAsia" w:cs="Times New Roman" w:hint="eastAsia"/>
          <w:sz w:val="22"/>
        </w:rPr>
        <w:t>も</w:t>
      </w:r>
      <w:r w:rsidR="008D728E">
        <w:rPr>
          <w:rFonts w:asciiTheme="majorEastAsia" w:eastAsiaTheme="majorEastAsia" w:hAnsiTheme="majorEastAsia" w:cs="Times New Roman" w:hint="eastAsia"/>
          <w:sz w:val="22"/>
        </w:rPr>
        <w:t>Social Goodも割と発展があるという形で、私の中ではセットとして提案させていただいております。</w:t>
      </w:r>
    </w:p>
    <w:p w:rsidR="00163746" w:rsidRDefault="00163746" w:rsidP="00163746">
      <w:pPr>
        <w:rPr>
          <w:rFonts w:asciiTheme="majorEastAsia" w:eastAsiaTheme="majorEastAsia" w:hAnsiTheme="majorEastAsia" w:cs="Times New Roman"/>
          <w:sz w:val="22"/>
        </w:rPr>
      </w:pPr>
    </w:p>
    <w:p w:rsidR="005F0FE5" w:rsidRDefault="001F59C4"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5F0FE5">
        <w:rPr>
          <w:rFonts w:asciiTheme="majorEastAsia" w:eastAsiaTheme="majorEastAsia" w:hAnsiTheme="majorEastAsia" w:cs="Times New Roman" w:hint="eastAsia"/>
          <w:sz w:val="22"/>
        </w:rPr>
        <w:t>委員</w:t>
      </w:r>
    </w:p>
    <w:p w:rsidR="005F0FE5"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F0FE5">
        <w:rPr>
          <w:rFonts w:asciiTheme="majorEastAsia" w:eastAsiaTheme="majorEastAsia" w:hAnsiTheme="majorEastAsia" w:cs="Times New Roman" w:hint="eastAsia"/>
          <w:sz w:val="22"/>
        </w:rPr>
        <w:t>今の話で、なるほどと思ったのはオープンにするとか、ペイフォワード的な意味なのですかね。グローバルで言おうとして</w:t>
      </w:r>
      <w:r w:rsidR="001F59C4">
        <w:rPr>
          <w:rFonts w:asciiTheme="majorEastAsia" w:eastAsiaTheme="majorEastAsia" w:hAnsiTheme="majorEastAsia" w:cs="Times New Roman" w:hint="eastAsia"/>
          <w:sz w:val="22"/>
        </w:rPr>
        <w:t>い</w:t>
      </w:r>
      <w:r w:rsidR="005F0FE5">
        <w:rPr>
          <w:rFonts w:asciiTheme="majorEastAsia" w:eastAsiaTheme="majorEastAsia" w:hAnsiTheme="majorEastAsia" w:cs="Times New Roman" w:hint="eastAsia"/>
          <w:sz w:val="22"/>
        </w:rPr>
        <w:t>た</w:t>
      </w:r>
      <w:r w:rsidR="001F59C4">
        <w:rPr>
          <w:rFonts w:asciiTheme="majorEastAsia" w:eastAsiaTheme="majorEastAsia" w:hAnsiTheme="majorEastAsia" w:cs="Times New Roman" w:hint="eastAsia"/>
          <w:sz w:val="22"/>
        </w:rPr>
        <w:t>の</w:t>
      </w:r>
      <w:r w:rsidR="00F85770">
        <w:rPr>
          <w:rFonts w:asciiTheme="majorEastAsia" w:eastAsiaTheme="majorEastAsia" w:hAnsiTheme="majorEastAsia" w:cs="Times New Roman" w:hint="eastAsia"/>
          <w:sz w:val="22"/>
        </w:rPr>
        <w:t>は</w:t>
      </w:r>
      <w:r w:rsidR="005F0FE5">
        <w:rPr>
          <w:rFonts w:asciiTheme="majorEastAsia" w:eastAsiaTheme="majorEastAsia" w:hAnsiTheme="majorEastAsia" w:cs="Times New Roman" w:hint="eastAsia"/>
          <w:sz w:val="22"/>
        </w:rPr>
        <w:t>。</w:t>
      </w:r>
    </w:p>
    <w:p w:rsidR="00163746" w:rsidRDefault="00163746" w:rsidP="005F0FE5">
      <w:pPr>
        <w:ind w:left="440" w:hangingChars="200" w:hanging="440"/>
        <w:rPr>
          <w:rFonts w:asciiTheme="majorEastAsia" w:eastAsiaTheme="majorEastAsia" w:hAnsiTheme="majorEastAsia" w:cs="Times New Roman"/>
          <w:sz w:val="22"/>
        </w:rPr>
      </w:pPr>
    </w:p>
    <w:p w:rsidR="005F0FE5" w:rsidRDefault="005F0FE5"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5F0FE5" w:rsidRDefault="002F34AC"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F0FE5">
        <w:rPr>
          <w:rFonts w:asciiTheme="majorEastAsia" w:eastAsiaTheme="majorEastAsia" w:hAnsiTheme="majorEastAsia" w:cs="Times New Roman" w:hint="eastAsia"/>
          <w:sz w:val="22"/>
        </w:rPr>
        <w:t>はい、そうです</w:t>
      </w:r>
      <w:r w:rsidR="001F59C4">
        <w:rPr>
          <w:rFonts w:asciiTheme="majorEastAsia" w:eastAsiaTheme="majorEastAsia" w:hAnsiTheme="majorEastAsia" w:cs="Times New Roman" w:hint="eastAsia"/>
          <w:sz w:val="22"/>
        </w:rPr>
        <w:t>ね</w:t>
      </w:r>
      <w:r w:rsidR="005F0FE5">
        <w:rPr>
          <w:rFonts w:asciiTheme="majorEastAsia" w:eastAsiaTheme="majorEastAsia" w:hAnsiTheme="majorEastAsia" w:cs="Times New Roman" w:hint="eastAsia"/>
          <w:sz w:val="22"/>
        </w:rPr>
        <w:t>。</w:t>
      </w:r>
    </w:p>
    <w:p w:rsidR="00163746" w:rsidRDefault="00163746" w:rsidP="005F0FE5">
      <w:pPr>
        <w:ind w:left="440" w:hangingChars="200" w:hanging="440"/>
        <w:rPr>
          <w:rFonts w:asciiTheme="majorEastAsia" w:eastAsiaTheme="majorEastAsia" w:hAnsiTheme="majorEastAsia" w:cs="Times New Roman"/>
          <w:sz w:val="22"/>
        </w:rPr>
      </w:pPr>
    </w:p>
    <w:p w:rsidR="005F0FE5" w:rsidRDefault="001F59C4"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5F0FE5">
        <w:rPr>
          <w:rFonts w:asciiTheme="majorEastAsia" w:eastAsiaTheme="majorEastAsia" w:hAnsiTheme="majorEastAsia" w:cs="Times New Roman" w:hint="eastAsia"/>
          <w:sz w:val="22"/>
        </w:rPr>
        <w:t>委員</w:t>
      </w:r>
    </w:p>
    <w:p w:rsidR="005F0FE5"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sidRPr="00682855">
        <w:rPr>
          <w:rFonts w:asciiTheme="majorEastAsia" w:eastAsiaTheme="majorEastAsia" w:hAnsiTheme="majorEastAsia" w:cs="Times New Roman" w:hint="eastAsia"/>
          <w:sz w:val="22"/>
        </w:rPr>
        <w:t>よりオープンにするという</w:t>
      </w:r>
      <w:r w:rsidR="007E7067">
        <w:rPr>
          <w:rFonts w:asciiTheme="majorEastAsia" w:eastAsiaTheme="majorEastAsia" w:hAnsiTheme="majorEastAsia" w:cs="Times New Roman" w:hint="eastAsia"/>
          <w:sz w:val="22"/>
        </w:rPr>
        <w:t>方向感になってくるので、ローカルコミュニティからもうちょっと広いところ、更にもっと広くというように連続的に開かれた感で、最後はグローバルまでいくという。</w:t>
      </w:r>
    </w:p>
    <w:p w:rsidR="00163746" w:rsidRDefault="00163746" w:rsidP="00163746">
      <w:pPr>
        <w:rPr>
          <w:rFonts w:asciiTheme="majorEastAsia" w:eastAsiaTheme="majorEastAsia" w:hAnsiTheme="majorEastAsia" w:cs="Times New Roman"/>
          <w:sz w:val="22"/>
        </w:rPr>
      </w:pPr>
    </w:p>
    <w:p w:rsidR="008E77C8" w:rsidRDefault="008E77C8"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8E77C8" w:rsidRDefault="002F34AC"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E77C8">
        <w:rPr>
          <w:rFonts w:asciiTheme="majorEastAsia" w:eastAsiaTheme="majorEastAsia" w:hAnsiTheme="majorEastAsia" w:cs="Times New Roman" w:hint="eastAsia"/>
          <w:sz w:val="22"/>
        </w:rPr>
        <w:t>そういうイメージ。</w:t>
      </w:r>
    </w:p>
    <w:p w:rsidR="00163746" w:rsidRDefault="00163746" w:rsidP="005F0FE5">
      <w:pPr>
        <w:ind w:left="440" w:hangingChars="200" w:hanging="440"/>
        <w:rPr>
          <w:rFonts w:asciiTheme="majorEastAsia" w:eastAsiaTheme="majorEastAsia" w:hAnsiTheme="majorEastAsia" w:cs="Times New Roman"/>
          <w:sz w:val="22"/>
        </w:rPr>
      </w:pPr>
    </w:p>
    <w:p w:rsidR="008E77C8" w:rsidRDefault="00505516"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8E77C8">
        <w:rPr>
          <w:rFonts w:asciiTheme="majorEastAsia" w:eastAsiaTheme="majorEastAsia" w:hAnsiTheme="majorEastAsia" w:cs="Times New Roman" w:hint="eastAsia"/>
          <w:sz w:val="22"/>
        </w:rPr>
        <w:t>委員</w:t>
      </w:r>
    </w:p>
    <w:p w:rsidR="008E77C8"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05516">
        <w:rPr>
          <w:rFonts w:asciiTheme="majorEastAsia" w:eastAsiaTheme="majorEastAsia" w:hAnsiTheme="majorEastAsia" w:cs="Times New Roman" w:hint="eastAsia"/>
          <w:sz w:val="22"/>
        </w:rPr>
        <w:t>そう</w:t>
      </w:r>
      <w:r w:rsidR="008E77C8">
        <w:rPr>
          <w:rFonts w:asciiTheme="majorEastAsia" w:eastAsiaTheme="majorEastAsia" w:hAnsiTheme="majorEastAsia" w:cs="Times New Roman" w:hint="eastAsia"/>
          <w:sz w:val="22"/>
        </w:rPr>
        <w:t>だと、何となく純粋にしたらオープンとか、フォワードという方向感がグローバル方向という意味だと腑に落ちました。</w:t>
      </w:r>
    </w:p>
    <w:p w:rsidR="00163746" w:rsidRDefault="00163746" w:rsidP="005F0FE5">
      <w:pPr>
        <w:ind w:left="440" w:hangingChars="200" w:hanging="440"/>
        <w:rPr>
          <w:rFonts w:asciiTheme="majorEastAsia" w:eastAsiaTheme="majorEastAsia" w:hAnsiTheme="majorEastAsia" w:cs="Times New Roman"/>
          <w:sz w:val="22"/>
        </w:rPr>
      </w:pPr>
    </w:p>
    <w:p w:rsidR="008E77C8" w:rsidRDefault="008E77C8"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8E77C8" w:rsidRDefault="002F34AC"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E77C8">
        <w:rPr>
          <w:rFonts w:asciiTheme="majorEastAsia" w:eastAsiaTheme="majorEastAsia" w:hAnsiTheme="majorEastAsia" w:cs="Times New Roman" w:hint="eastAsia"/>
          <w:sz w:val="22"/>
        </w:rPr>
        <w:t>ありがとうございます。</w:t>
      </w:r>
    </w:p>
    <w:p w:rsidR="00163746" w:rsidRDefault="00163746" w:rsidP="005F0FE5">
      <w:pPr>
        <w:ind w:left="440" w:hangingChars="200" w:hanging="440"/>
        <w:rPr>
          <w:rFonts w:asciiTheme="majorEastAsia" w:eastAsiaTheme="majorEastAsia" w:hAnsiTheme="majorEastAsia" w:cs="Times New Roman"/>
          <w:sz w:val="22"/>
        </w:rPr>
      </w:pPr>
    </w:p>
    <w:p w:rsidR="008E77C8" w:rsidRDefault="00D04D23"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8E77C8">
        <w:rPr>
          <w:rFonts w:asciiTheme="majorEastAsia" w:eastAsiaTheme="majorEastAsia" w:hAnsiTheme="majorEastAsia" w:cs="Times New Roman" w:hint="eastAsia"/>
          <w:sz w:val="22"/>
        </w:rPr>
        <w:t>委員</w:t>
      </w:r>
    </w:p>
    <w:p w:rsidR="008E77C8" w:rsidRDefault="002F34AC"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それもコミュニティとしての場という意味を</w:t>
      </w:r>
      <w:r w:rsidR="007E7067" w:rsidRPr="00682855">
        <w:rPr>
          <w:rFonts w:asciiTheme="majorEastAsia" w:eastAsiaTheme="majorEastAsia" w:hAnsiTheme="majorEastAsia" w:cs="Times New Roman" w:hint="eastAsia"/>
          <w:sz w:val="22"/>
        </w:rPr>
        <w:t>持たせる</w:t>
      </w:r>
      <w:r w:rsidR="007E7067">
        <w:rPr>
          <w:rFonts w:asciiTheme="majorEastAsia" w:eastAsiaTheme="majorEastAsia" w:hAnsiTheme="majorEastAsia" w:cs="Times New Roman" w:hint="eastAsia"/>
          <w:sz w:val="22"/>
        </w:rPr>
        <w:t>方向で、場が広がるような。</w:t>
      </w:r>
    </w:p>
    <w:p w:rsidR="00163746" w:rsidRDefault="00163746" w:rsidP="005F0FE5">
      <w:pPr>
        <w:ind w:left="440" w:hangingChars="200" w:hanging="440"/>
        <w:rPr>
          <w:rFonts w:asciiTheme="majorEastAsia" w:eastAsiaTheme="majorEastAsia" w:hAnsiTheme="majorEastAsia" w:cs="Times New Roman"/>
          <w:sz w:val="22"/>
        </w:rPr>
      </w:pPr>
    </w:p>
    <w:p w:rsidR="008E77C8" w:rsidRDefault="008E77C8"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8E77C8" w:rsidRDefault="002F34AC"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E77C8">
        <w:rPr>
          <w:rFonts w:asciiTheme="majorEastAsia" w:eastAsiaTheme="majorEastAsia" w:hAnsiTheme="majorEastAsia" w:cs="Times New Roman" w:hint="eastAsia"/>
          <w:sz w:val="22"/>
        </w:rPr>
        <w:t>そういうイメージが</w:t>
      </w:r>
      <w:r w:rsidR="00D04D23">
        <w:rPr>
          <w:rFonts w:asciiTheme="majorEastAsia" w:eastAsiaTheme="majorEastAsia" w:hAnsiTheme="majorEastAsia" w:cs="Times New Roman" w:hint="eastAsia"/>
          <w:sz w:val="22"/>
        </w:rPr>
        <w:t>強いです。</w:t>
      </w:r>
    </w:p>
    <w:p w:rsidR="00163746" w:rsidRDefault="00163746" w:rsidP="005F0FE5">
      <w:pPr>
        <w:ind w:left="440" w:hangingChars="200" w:hanging="440"/>
        <w:rPr>
          <w:rFonts w:asciiTheme="majorEastAsia" w:eastAsiaTheme="majorEastAsia" w:hAnsiTheme="majorEastAsia" w:cs="Times New Roman"/>
          <w:sz w:val="22"/>
        </w:rPr>
      </w:pPr>
    </w:p>
    <w:p w:rsidR="008E77C8" w:rsidRDefault="00CA1EF0"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〇本村</w:t>
      </w:r>
      <w:r w:rsidR="008E77C8">
        <w:rPr>
          <w:rFonts w:asciiTheme="majorEastAsia" w:eastAsiaTheme="majorEastAsia" w:hAnsiTheme="majorEastAsia" w:cs="Times New Roman" w:hint="eastAsia"/>
          <w:sz w:val="22"/>
        </w:rPr>
        <w:t>委員</w:t>
      </w:r>
    </w:p>
    <w:p w:rsidR="008E77C8"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コミュニティがオープンというのは何かあるのですか。理屈的にはしっくりしました。子どもにとってコミュニティが一番として、どんなふう</w:t>
      </w:r>
      <w:r w:rsidR="007E7067" w:rsidRPr="00682855">
        <w:rPr>
          <w:rFonts w:asciiTheme="majorEastAsia" w:eastAsiaTheme="majorEastAsia" w:hAnsiTheme="majorEastAsia" w:cs="Times New Roman" w:hint="eastAsia"/>
          <w:sz w:val="22"/>
        </w:rPr>
        <w:t>なスタイルを提案するのかと</w:t>
      </w:r>
      <w:r w:rsidR="007E7067">
        <w:rPr>
          <w:rFonts w:asciiTheme="majorEastAsia" w:eastAsiaTheme="majorEastAsia" w:hAnsiTheme="majorEastAsia" w:cs="Times New Roman" w:hint="eastAsia"/>
          <w:sz w:val="22"/>
        </w:rPr>
        <w:t>いう宿題もあると。</w:t>
      </w:r>
    </w:p>
    <w:p w:rsidR="00163746" w:rsidRPr="00CA1EF0" w:rsidRDefault="00163746" w:rsidP="005F0FE5">
      <w:pPr>
        <w:ind w:left="440" w:hangingChars="200" w:hanging="440"/>
        <w:rPr>
          <w:rFonts w:asciiTheme="majorEastAsia" w:eastAsiaTheme="majorEastAsia" w:hAnsiTheme="majorEastAsia" w:cs="Times New Roman"/>
          <w:sz w:val="22"/>
        </w:rPr>
      </w:pPr>
    </w:p>
    <w:p w:rsidR="00163746" w:rsidRDefault="008E77C8"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8E77C8" w:rsidRDefault="002F34AC" w:rsidP="00702F45">
      <w:pPr>
        <w:adjustRightIn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682855">
        <w:rPr>
          <w:rFonts w:asciiTheme="majorEastAsia" w:eastAsiaTheme="majorEastAsia" w:hAnsiTheme="majorEastAsia" w:cs="Times New Roman" w:hint="eastAsia"/>
          <w:sz w:val="22"/>
        </w:rPr>
        <w:t>将来像と柱を示す必要がある。政策立案の上位概念では、方向性を示す概念が必要になる。他、ございますでしょうか。</w:t>
      </w:r>
    </w:p>
    <w:p w:rsidR="00163746" w:rsidRPr="00F247E7" w:rsidRDefault="00163746" w:rsidP="007F15DD">
      <w:pPr>
        <w:ind w:left="440" w:hangingChars="200" w:hanging="440"/>
        <w:rPr>
          <w:rFonts w:asciiTheme="majorEastAsia" w:eastAsiaTheme="majorEastAsia" w:hAnsiTheme="majorEastAsia" w:cs="Times New Roman"/>
          <w:sz w:val="22"/>
        </w:rPr>
      </w:pPr>
    </w:p>
    <w:p w:rsidR="007C13D3" w:rsidRDefault="007C13D3" w:rsidP="007F15DD">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〇藥王委員</w:t>
      </w:r>
    </w:p>
    <w:p w:rsidR="007C13D3"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B0CE7">
        <w:rPr>
          <w:rFonts w:asciiTheme="majorEastAsia" w:eastAsiaTheme="majorEastAsia" w:hAnsiTheme="majorEastAsia" w:cs="Times New Roman" w:hint="eastAsia"/>
          <w:sz w:val="22"/>
        </w:rPr>
        <w:t>さっきの話で「ともにつくる」のところで</w:t>
      </w:r>
      <w:r w:rsidR="001010BB">
        <w:rPr>
          <w:rFonts w:asciiTheme="majorEastAsia" w:eastAsiaTheme="majorEastAsia" w:hAnsiTheme="majorEastAsia" w:cs="Times New Roman" w:hint="eastAsia"/>
          <w:sz w:val="22"/>
        </w:rPr>
        <w:t>Co-Creationとかの話があったらいいのではないかと嘉名先生からありましたが、僕も全くそう思っていまして、川竹の話も含めると、コンセプトとしては広がっていって、みんなと一緒にやろうといったことが重要だと思っております。そのためキーになるべき単語は</w:t>
      </w:r>
      <w:r w:rsidR="001010BB">
        <w:rPr>
          <w:rFonts w:asciiTheme="majorEastAsia" w:eastAsiaTheme="majorEastAsia" w:hAnsiTheme="majorEastAsia" w:cs="Times New Roman"/>
          <w:sz w:val="22"/>
        </w:rPr>
        <w:t>”</w:t>
      </w:r>
      <w:r w:rsidR="001010BB">
        <w:rPr>
          <w:rFonts w:asciiTheme="majorEastAsia" w:eastAsiaTheme="majorEastAsia" w:hAnsiTheme="majorEastAsia" w:cs="Times New Roman" w:hint="eastAsia"/>
          <w:sz w:val="22"/>
        </w:rPr>
        <w:t>Co-</w:t>
      </w:r>
      <w:r w:rsidR="001010BB">
        <w:rPr>
          <w:rFonts w:asciiTheme="majorEastAsia" w:eastAsiaTheme="majorEastAsia" w:hAnsiTheme="majorEastAsia" w:cs="Times New Roman"/>
          <w:sz w:val="22"/>
        </w:rPr>
        <w:t>“</w:t>
      </w:r>
      <w:r w:rsidR="001B0CE7">
        <w:rPr>
          <w:rFonts w:asciiTheme="majorEastAsia" w:eastAsiaTheme="majorEastAsia" w:hAnsiTheme="majorEastAsia" w:cs="Times New Roman" w:hint="eastAsia"/>
          <w:sz w:val="22"/>
        </w:rPr>
        <w:t>だろうと思うので、単純に</w:t>
      </w:r>
      <w:r w:rsidR="001010BB">
        <w:rPr>
          <w:rFonts w:asciiTheme="majorEastAsia" w:eastAsiaTheme="majorEastAsia" w:hAnsiTheme="majorEastAsia" w:cs="Times New Roman" w:hint="eastAsia"/>
          <w:sz w:val="22"/>
        </w:rPr>
        <w:t>Co Good Hub Osakaとかでいいのではないかと思います。</w:t>
      </w:r>
    </w:p>
    <w:p w:rsidR="00163746" w:rsidRPr="00682174" w:rsidRDefault="00163746" w:rsidP="007F15DD">
      <w:pPr>
        <w:ind w:left="440" w:hangingChars="200" w:hanging="440"/>
        <w:rPr>
          <w:rFonts w:asciiTheme="majorEastAsia" w:eastAsiaTheme="majorEastAsia" w:hAnsiTheme="majorEastAsia" w:cs="Times New Roman"/>
          <w:sz w:val="22"/>
        </w:rPr>
      </w:pPr>
    </w:p>
    <w:p w:rsidR="00E166F6" w:rsidRDefault="00E166F6" w:rsidP="007F15DD">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E166F6"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恐らく概念的な話は、みなさん多少のすれ違いがあっても概ね了解ができるのかと思います。あくまで語感の話として、Global Good Hubは、僕も反対で、Co</w:t>
      </w:r>
      <w:r w:rsidR="0025710A">
        <w:rPr>
          <w:rFonts w:asciiTheme="majorEastAsia" w:eastAsiaTheme="majorEastAsia" w:hAnsiTheme="majorEastAsia" w:cs="Times New Roman"/>
          <w:sz w:val="22"/>
        </w:rPr>
        <w:t>-</w:t>
      </w:r>
      <w:r w:rsidR="0025710A">
        <w:rPr>
          <w:rFonts w:asciiTheme="majorEastAsia" w:eastAsiaTheme="majorEastAsia" w:hAnsiTheme="majorEastAsia" w:cs="Times New Roman" w:hint="eastAsia"/>
          <w:sz w:val="22"/>
        </w:rPr>
        <w:t>Good Hubも反対で、Global Co-Creation Hubはギリギリありだと思います。語感の話をするのであれば、最後はメールで委員間で出しあって投票するとか、座長預かり・事務局預かりとかにすればいいのではないかなと思っています。</w:t>
      </w:r>
    </w:p>
    <w:p w:rsidR="00163746" w:rsidRDefault="00163746" w:rsidP="005F0FE5">
      <w:pPr>
        <w:ind w:left="440" w:hangingChars="200" w:hanging="440"/>
        <w:rPr>
          <w:rFonts w:asciiTheme="majorEastAsia" w:eastAsiaTheme="majorEastAsia" w:hAnsiTheme="majorEastAsia" w:cs="Times New Roman"/>
          <w:sz w:val="22"/>
        </w:rPr>
      </w:pPr>
    </w:p>
    <w:p w:rsidR="001453AD" w:rsidRDefault="001453AD"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1453AD"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65061">
        <w:rPr>
          <w:rFonts w:asciiTheme="majorEastAsia" w:eastAsiaTheme="majorEastAsia" w:hAnsiTheme="majorEastAsia" w:cs="Times New Roman" w:hint="eastAsia"/>
          <w:sz w:val="22"/>
        </w:rPr>
        <w:t>三本柱があって、ここ</w:t>
      </w:r>
      <w:r w:rsidR="001453AD">
        <w:rPr>
          <w:rFonts w:asciiTheme="majorEastAsia" w:eastAsiaTheme="majorEastAsia" w:hAnsiTheme="majorEastAsia" w:cs="Times New Roman" w:hint="eastAsia"/>
          <w:sz w:val="22"/>
        </w:rPr>
        <w:t>だけ大阪</w:t>
      </w:r>
      <w:r w:rsidR="00765061">
        <w:rPr>
          <w:rFonts w:asciiTheme="majorEastAsia" w:eastAsiaTheme="majorEastAsia" w:hAnsiTheme="majorEastAsia" w:cs="Times New Roman" w:hint="eastAsia"/>
          <w:sz w:val="22"/>
        </w:rPr>
        <w:t>が入っているのもどうか。</w:t>
      </w:r>
      <w:r w:rsidR="001453AD">
        <w:rPr>
          <w:rFonts w:asciiTheme="majorEastAsia" w:eastAsiaTheme="majorEastAsia" w:hAnsiTheme="majorEastAsia" w:cs="Times New Roman" w:hint="eastAsia"/>
          <w:sz w:val="22"/>
        </w:rPr>
        <w:t>これを外してもいいと思ってる。</w:t>
      </w:r>
    </w:p>
    <w:p w:rsidR="00163746" w:rsidRDefault="00163746" w:rsidP="005F0FE5">
      <w:pPr>
        <w:ind w:left="440" w:hangingChars="200" w:hanging="440"/>
        <w:rPr>
          <w:rFonts w:asciiTheme="majorEastAsia" w:eastAsiaTheme="majorEastAsia" w:hAnsiTheme="majorEastAsia" w:cs="Times New Roman"/>
          <w:sz w:val="22"/>
        </w:rPr>
      </w:pPr>
    </w:p>
    <w:p w:rsidR="001453AD" w:rsidRDefault="00A96EF5"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1453AD">
        <w:rPr>
          <w:rFonts w:asciiTheme="majorEastAsia" w:eastAsiaTheme="majorEastAsia" w:hAnsiTheme="majorEastAsia" w:cs="Times New Roman" w:hint="eastAsia"/>
          <w:sz w:val="22"/>
        </w:rPr>
        <w:t>委員</w:t>
      </w:r>
    </w:p>
    <w:p w:rsidR="001453AD" w:rsidRDefault="002F34AC" w:rsidP="00A96EF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B0CE7">
        <w:rPr>
          <w:rFonts w:asciiTheme="majorEastAsia" w:eastAsiaTheme="majorEastAsia" w:hAnsiTheme="majorEastAsia" w:cs="Times New Roman" w:hint="eastAsia"/>
          <w:sz w:val="22"/>
        </w:rPr>
        <w:t>確かに、大阪、別に</w:t>
      </w:r>
      <w:r w:rsidR="001453AD">
        <w:rPr>
          <w:rFonts w:asciiTheme="majorEastAsia" w:eastAsiaTheme="majorEastAsia" w:hAnsiTheme="majorEastAsia" w:cs="Times New Roman" w:hint="eastAsia"/>
          <w:sz w:val="22"/>
        </w:rPr>
        <w:t>Osaka-Amusing　Creationsと書い</w:t>
      </w:r>
      <w:r w:rsidR="00E42A96">
        <w:rPr>
          <w:rFonts w:asciiTheme="majorEastAsia" w:eastAsiaTheme="majorEastAsia" w:hAnsiTheme="majorEastAsia" w:cs="Times New Roman" w:hint="eastAsia"/>
          <w:sz w:val="22"/>
        </w:rPr>
        <w:t>てその下にあるので、ここに大阪はなくてもいいのかなと、大阪はめざ</w:t>
      </w:r>
      <w:r w:rsidR="001B0CE7">
        <w:rPr>
          <w:rFonts w:asciiTheme="majorEastAsia" w:eastAsiaTheme="majorEastAsia" w:hAnsiTheme="majorEastAsia" w:cs="Times New Roman" w:hint="eastAsia"/>
          <w:sz w:val="22"/>
        </w:rPr>
        <w:t>しているので、そういう意味では</w:t>
      </w:r>
      <w:r w:rsidR="00D41C07">
        <w:rPr>
          <w:rFonts w:asciiTheme="majorEastAsia" w:eastAsiaTheme="majorEastAsia" w:hAnsiTheme="majorEastAsia" w:cs="Times New Roman" w:hint="eastAsia"/>
          <w:sz w:val="22"/>
        </w:rPr>
        <w:t>Global Co-Creation</w:t>
      </w:r>
      <w:r w:rsidR="001453AD">
        <w:rPr>
          <w:rFonts w:asciiTheme="majorEastAsia" w:eastAsiaTheme="majorEastAsia" w:hAnsiTheme="majorEastAsia" w:cs="Times New Roman" w:hint="eastAsia"/>
          <w:sz w:val="22"/>
        </w:rPr>
        <w:t xml:space="preserve"> Hub</w:t>
      </w:r>
      <w:r w:rsidR="00A96EF5">
        <w:rPr>
          <w:rFonts w:asciiTheme="majorEastAsia" w:eastAsiaTheme="majorEastAsia" w:hAnsiTheme="majorEastAsia" w:cs="Times New Roman" w:hint="eastAsia"/>
          <w:sz w:val="22"/>
        </w:rPr>
        <w:t>。響きが良い感じがするし、</w:t>
      </w:r>
      <w:r w:rsidR="001453AD">
        <w:rPr>
          <w:rFonts w:asciiTheme="majorEastAsia" w:eastAsiaTheme="majorEastAsia" w:hAnsiTheme="majorEastAsia" w:cs="Times New Roman" w:hint="eastAsia"/>
          <w:sz w:val="22"/>
        </w:rPr>
        <w:t>皆さんの概念も入ってくるのかなという気もします。</w:t>
      </w:r>
    </w:p>
    <w:p w:rsidR="00163746" w:rsidRDefault="00163746" w:rsidP="00163746">
      <w:pPr>
        <w:rPr>
          <w:rFonts w:asciiTheme="majorEastAsia" w:eastAsiaTheme="majorEastAsia" w:hAnsiTheme="majorEastAsia" w:cs="Times New Roman"/>
          <w:sz w:val="22"/>
        </w:rPr>
      </w:pPr>
    </w:p>
    <w:p w:rsidR="001453AD" w:rsidRDefault="001453AD" w:rsidP="005F0FE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1453AD"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B0CE7">
        <w:rPr>
          <w:rFonts w:asciiTheme="majorEastAsia" w:eastAsiaTheme="majorEastAsia" w:hAnsiTheme="majorEastAsia" w:cs="Times New Roman" w:hint="eastAsia"/>
          <w:sz w:val="22"/>
        </w:rPr>
        <w:t>カタカナ英語としても分かりやすいのは、</w:t>
      </w:r>
      <w:r w:rsidR="00D41C07">
        <w:rPr>
          <w:rFonts w:asciiTheme="majorEastAsia" w:eastAsiaTheme="majorEastAsia" w:hAnsiTheme="majorEastAsia" w:cs="Times New Roman" w:hint="eastAsia"/>
          <w:sz w:val="22"/>
        </w:rPr>
        <w:t>Global Co-</w:t>
      </w:r>
      <w:r w:rsidR="001453AD">
        <w:rPr>
          <w:rFonts w:asciiTheme="majorEastAsia" w:eastAsiaTheme="majorEastAsia" w:hAnsiTheme="majorEastAsia" w:cs="Times New Roman" w:hint="eastAsia"/>
          <w:sz w:val="22"/>
        </w:rPr>
        <w:t xml:space="preserve"> Hubかもしれない。</w:t>
      </w:r>
    </w:p>
    <w:p w:rsidR="00163746" w:rsidRDefault="00163746" w:rsidP="001453AD">
      <w:pPr>
        <w:ind w:left="440" w:hangingChars="200" w:hanging="440"/>
        <w:rPr>
          <w:rFonts w:asciiTheme="majorEastAsia" w:eastAsiaTheme="majorEastAsia" w:hAnsiTheme="majorEastAsia" w:cs="Times New Roman"/>
          <w:sz w:val="22"/>
        </w:rPr>
      </w:pPr>
    </w:p>
    <w:p w:rsidR="001453AD" w:rsidRDefault="001453AD" w:rsidP="001453AD">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1453AD" w:rsidRDefault="002F34AC"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 xml:space="preserve">　</w:t>
      </w:r>
      <w:r w:rsidR="0025710A">
        <w:rPr>
          <w:rFonts w:asciiTheme="majorEastAsia" w:eastAsiaTheme="majorEastAsia" w:hAnsiTheme="majorEastAsia" w:cs="Times New Roman" w:hint="eastAsia"/>
          <w:sz w:val="22"/>
        </w:rPr>
        <w:t>個人的には、もしそこがはまるのであれば、「Creative」と「Creation」が被るのは嫌なので、青色の何ちゃらイノベーションの何ちゃらは結構出しやすいので。例えば、僕がたぶん前々回提案した「Transfo</w:t>
      </w:r>
      <w:r w:rsidR="0025710A">
        <w:rPr>
          <w:rFonts w:asciiTheme="majorEastAsia" w:eastAsiaTheme="majorEastAsia" w:hAnsiTheme="majorEastAsia" w:cs="Times New Roman"/>
          <w:sz w:val="22"/>
        </w:rPr>
        <w:t>r</w:t>
      </w:r>
      <w:r w:rsidR="0025710A">
        <w:rPr>
          <w:rFonts w:asciiTheme="majorEastAsia" w:eastAsiaTheme="majorEastAsia" w:hAnsiTheme="majorEastAsia" w:cs="Times New Roman" w:hint="eastAsia"/>
          <w:sz w:val="22"/>
        </w:rPr>
        <w:t>ming」みたいなのかなと。「Creative」な「Innovation</w:t>
      </w:r>
      <w:r w:rsidR="0025710A">
        <w:rPr>
          <w:rFonts w:asciiTheme="majorEastAsia" w:eastAsiaTheme="majorEastAsia" w:hAnsiTheme="majorEastAsia" w:cs="Times New Roman"/>
          <w:sz w:val="22"/>
        </w:rPr>
        <w:t>」</w:t>
      </w:r>
      <w:r w:rsidR="0025710A">
        <w:rPr>
          <w:rFonts w:asciiTheme="majorEastAsia" w:eastAsiaTheme="majorEastAsia" w:hAnsiTheme="majorEastAsia" w:cs="Times New Roman" w:hint="eastAsia"/>
          <w:sz w:val="22"/>
        </w:rPr>
        <w:t>する場で共創します、「Create</w:t>
      </w:r>
      <w:r w:rsidR="0025710A">
        <w:rPr>
          <w:rFonts w:asciiTheme="majorEastAsia" w:eastAsiaTheme="majorEastAsia" w:hAnsiTheme="majorEastAsia" w:cs="Times New Roman"/>
          <w:sz w:val="22"/>
        </w:rPr>
        <w:t>」</w:t>
      </w:r>
      <w:r w:rsidR="0025710A">
        <w:rPr>
          <w:rFonts w:asciiTheme="majorEastAsia" w:eastAsiaTheme="majorEastAsia" w:hAnsiTheme="majorEastAsia" w:cs="Times New Roman" w:hint="eastAsia"/>
          <w:sz w:val="22"/>
        </w:rPr>
        <w:t>しますは、若干違和感があるかなと。</w:t>
      </w:r>
    </w:p>
    <w:p w:rsidR="00163746" w:rsidRDefault="00163746" w:rsidP="006945C5">
      <w:pPr>
        <w:ind w:left="440" w:hangingChars="200" w:hanging="440"/>
        <w:rPr>
          <w:rFonts w:asciiTheme="majorEastAsia" w:eastAsiaTheme="majorEastAsia" w:hAnsiTheme="majorEastAsia" w:cs="Times New Roman"/>
          <w:sz w:val="22"/>
        </w:rPr>
      </w:pPr>
    </w:p>
    <w:p w:rsidR="006945C5" w:rsidRDefault="006945C5"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702F45" w:rsidRPr="003E7D98" w:rsidRDefault="002F34AC"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3E7D98">
        <w:rPr>
          <w:rFonts w:asciiTheme="majorEastAsia" w:eastAsiaTheme="majorEastAsia" w:hAnsiTheme="majorEastAsia" w:cs="Times New Roman" w:hint="eastAsia"/>
          <w:sz w:val="22"/>
        </w:rPr>
        <w:t>そろそろ時間がきています。英語は、引き続き精査させていただく。</w:t>
      </w:r>
    </w:p>
    <w:p w:rsidR="006945C5" w:rsidRPr="003E7D98" w:rsidRDefault="00702F45" w:rsidP="00702F45">
      <w:pPr>
        <w:rPr>
          <w:rFonts w:asciiTheme="majorEastAsia" w:eastAsiaTheme="majorEastAsia" w:hAnsiTheme="majorEastAsia" w:cs="Times New Roman"/>
          <w:sz w:val="22"/>
        </w:rPr>
      </w:pPr>
      <w:r w:rsidRPr="003E7D98">
        <w:rPr>
          <w:rFonts w:asciiTheme="majorEastAsia" w:eastAsiaTheme="majorEastAsia" w:hAnsiTheme="majorEastAsia" w:cs="Times New Roman" w:hint="eastAsia"/>
          <w:sz w:val="22"/>
        </w:rPr>
        <w:t>一点申し上げると、2025の博覧会の正式名称は「2025年日本大阪博覧会」。「大阪・関西万博」が通称なので、「2025大阪・関西万博」という表記は使わない。また「1970年万博」という言い方も正確かどうか。全体を通して、2025と1970の万博に関していくつかの言い方が混じっているので精査いただきたい。これまでのご指摘とあわせて、事務局と私の方で預からせていただいて、整理させていただきたいと思っております。</w:t>
      </w:r>
    </w:p>
    <w:p w:rsidR="00163746" w:rsidRDefault="00163746" w:rsidP="00163746">
      <w:pPr>
        <w:rPr>
          <w:rFonts w:asciiTheme="majorEastAsia" w:eastAsiaTheme="majorEastAsia" w:hAnsiTheme="majorEastAsia" w:cs="Times New Roman"/>
          <w:sz w:val="22"/>
        </w:rPr>
      </w:pPr>
    </w:p>
    <w:p w:rsidR="007D0734" w:rsidRDefault="005B00D1"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〇高橋</w:t>
      </w:r>
      <w:r w:rsidR="007D0734">
        <w:rPr>
          <w:rFonts w:asciiTheme="majorEastAsia" w:eastAsiaTheme="majorEastAsia" w:hAnsiTheme="majorEastAsia" w:cs="Times New Roman" w:hint="eastAsia"/>
          <w:sz w:val="22"/>
        </w:rPr>
        <w:t>委員</w:t>
      </w:r>
    </w:p>
    <w:p w:rsidR="007D0734" w:rsidRDefault="007D0734" w:rsidP="00163746">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D728E">
        <w:rPr>
          <w:rFonts w:asciiTheme="majorEastAsia" w:eastAsiaTheme="majorEastAsia" w:hAnsiTheme="majorEastAsia" w:cs="Times New Roman" w:hint="eastAsia"/>
          <w:sz w:val="22"/>
        </w:rPr>
        <w:t>6ページの3つの柱が気になりました。「超スマートシティ」という言葉が出てくるので、これが後半の「方向性」と繋がっていればいいかなと思いました。「誰一人取り残さない」というのは、今までどちらかと言うと部分最適だったものが全体最適になっていくような概念なのかなと思います。それと3つの柱の下に白丸が三つありますが、下の二つは良いと思ったのですが、上の一つ目が上段のメッセージとダブっている感があるような気がしたので、これはもうちょっとメッセージを。「誰一人取り残さない」と「超スマートシティ」を掛け合わせたような言葉にすると、すごく締まってくると思いました。</w:t>
      </w:r>
    </w:p>
    <w:p w:rsidR="00163746" w:rsidRPr="00163746" w:rsidRDefault="00163746" w:rsidP="006945C5">
      <w:pPr>
        <w:ind w:left="440" w:hangingChars="200" w:hanging="440"/>
        <w:rPr>
          <w:rFonts w:asciiTheme="majorEastAsia" w:eastAsiaTheme="majorEastAsia" w:hAnsiTheme="majorEastAsia" w:cs="Times New Roman"/>
          <w:sz w:val="22"/>
        </w:rPr>
      </w:pPr>
    </w:p>
    <w:p w:rsidR="00CE767F" w:rsidRDefault="00CE767F"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CE767F" w:rsidRDefault="00AD4FBA"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三つの柱の一つ目の白丸</w:t>
      </w:r>
      <w:r w:rsidR="00CE767F">
        <w:rPr>
          <w:rFonts w:asciiTheme="majorEastAsia" w:eastAsiaTheme="majorEastAsia" w:hAnsiTheme="majorEastAsia" w:cs="Times New Roman" w:hint="eastAsia"/>
          <w:sz w:val="22"/>
        </w:rPr>
        <w:t>を。</w:t>
      </w:r>
    </w:p>
    <w:p w:rsidR="001E79BA" w:rsidRDefault="001E79BA" w:rsidP="006945C5">
      <w:pPr>
        <w:ind w:left="440" w:hangingChars="200" w:hanging="440"/>
        <w:rPr>
          <w:rFonts w:asciiTheme="majorEastAsia" w:eastAsiaTheme="majorEastAsia" w:hAnsiTheme="majorEastAsia" w:cs="Times New Roman"/>
          <w:sz w:val="22"/>
        </w:rPr>
      </w:pPr>
    </w:p>
    <w:p w:rsidR="00CE767F" w:rsidRDefault="00AD4FBA"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〇高橋</w:t>
      </w:r>
      <w:r w:rsidR="00CE767F">
        <w:rPr>
          <w:rFonts w:asciiTheme="majorEastAsia" w:eastAsiaTheme="majorEastAsia" w:hAnsiTheme="majorEastAsia" w:cs="Times New Roman" w:hint="eastAsia"/>
          <w:sz w:val="22"/>
        </w:rPr>
        <w:t>委員</w:t>
      </w:r>
    </w:p>
    <w:p w:rsidR="00CE767F" w:rsidRDefault="00CE767F"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D728E">
        <w:rPr>
          <w:rFonts w:asciiTheme="majorEastAsia" w:eastAsiaTheme="majorEastAsia" w:hAnsiTheme="majorEastAsia" w:cs="Times New Roman" w:hint="eastAsia"/>
          <w:sz w:val="22"/>
        </w:rPr>
        <w:t>ここだけちょっと浮いているような気がします。</w:t>
      </w:r>
    </w:p>
    <w:p w:rsidR="001E79BA" w:rsidRDefault="001E79BA" w:rsidP="006945C5">
      <w:pPr>
        <w:ind w:left="440" w:hangingChars="200" w:hanging="440"/>
        <w:rPr>
          <w:rFonts w:asciiTheme="majorEastAsia" w:eastAsiaTheme="majorEastAsia" w:hAnsiTheme="majorEastAsia" w:cs="Times New Roman"/>
          <w:sz w:val="22"/>
        </w:rPr>
      </w:pPr>
    </w:p>
    <w:p w:rsidR="00CE767F" w:rsidRDefault="001E79BA" w:rsidP="006945C5">
      <w:pPr>
        <w:ind w:left="440" w:hangingChars="200" w:hanging="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w:t>
      </w:r>
      <w:r w:rsidR="00CE767F">
        <w:rPr>
          <w:rFonts w:asciiTheme="majorEastAsia" w:eastAsiaTheme="majorEastAsia" w:hAnsiTheme="majorEastAsia" w:cs="Times New Roman" w:hint="eastAsia"/>
          <w:sz w:val="22"/>
        </w:rPr>
        <w:t>委員（座長）</w:t>
      </w:r>
    </w:p>
    <w:p w:rsidR="00702F45" w:rsidRPr="003E7D98" w:rsidRDefault="00CE767F"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3E7D98">
        <w:rPr>
          <w:rFonts w:asciiTheme="majorEastAsia" w:eastAsiaTheme="majorEastAsia" w:hAnsiTheme="majorEastAsia" w:cs="Times New Roman" w:hint="eastAsia"/>
          <w:sz w:val="22"/>
        </w:rPr>
        <w:t>全体のデザインは、最終的に精査していきたいと思っております。</w:t>
      </w:r>
    </w:p>
    <w:p w:rsidR="00DE0C3E" w:rsidRPr="003E7D98" w:rsidRDefault="00702F45" w:rsidP="00702F45">
      <w:pPr>
        <w:rPr>
          <w:rFonts w:asciiTheme="majorEastAsia" w:eastAsiaTheme="majorEastAsia" w:hAnsiTheme="majorEastAsia" w:cs="Times New Roman"/>
          <w:sz w:val="22"/>
        </w:rPr>
      </w:pPr>
      <w:r w:rsidRPr="003E7D98">
        <w:rPr>
          <w:rFonts w:asciiTheme="majorEastAsia" w:eastAsiaTheme="majorEastAsia" w:hAnsiTheme="majorEastAsia" w:cs="Times New Roman" w:hint="eastAsia"/>
          <w:sz w:val="22"/>
        </w:rPr>
        <w:t xml:space="preserve">　では、次の議題です。「めざすべき取組の方向性について」説明をお願いいたします。</w:t>
      </w:r>
    </w:p>
    <w:p w:rsidR="001E79BA" w:rsidRPr="006945C5" w:rsidRDefault="001E79BA" w:rsidP="006945C5">
      <w:pPr>
        <w:ind w:left="440" w:hangingChars="200" w:hanging="440"/>
        <w:rPr>
          <w:rFonts w:asciiTheme="majorEastAsia" w:eastAsiaTheme="majorEastAsia" w:hAnsiTheme="majorEastAsia" w:cs="Times New Roman"/>
          <w:sz w:val="22"/>
        </w:rPr>
      </w:pPr>
    </w:p>
    <w:p w:rsidR="00ED50D4" w:rsidRPr="00E0573A" w:rsidRDefault="00CC2B9D" w:rsidP="005F0FE5">
      <w:pPr>
        <w:ind w:left="440" w:hangingChars="200" w:hanging="440"/>
        <w:rPr>
          <w:rFonts w:asciiTheme="majorEastAsia" w:eastAsiaTheme="majorEastAsia" w:hAnsiTheme="majorEastAsia" w:cs="Times New Roman"/>
          <w:sz w:val="22"/>
        </w:rPr>
      </w:pPr>
      <w:r w:rsidRPr="00CC2B9D">
        <w:rPr>
          <w:rFonts w:asciiTheme="majorEastAsia" w:eastAsiaTheme="majorEastAsia" w:hAnsiTheme="majorEastAsia" w:cs="Times New Roman" w:hint="eastAsia"/>
          <w:sz w:val="22"/>
        </w:rPr>
        <w:t>◆</w:t>
      </w:r>
      <w:r w:rsidR="00ED50D4" w:rsidRPr="00E0573A">
        <w:rPr>
          <w:rFonts w:asciiTheme="majorEastAsia" w:eastAsiaTheme="majorEastAsia" w:hAnsiTheme="majorEastAsia" w:cs="Times New Roman" w:hint="eastAsia"/>
          <w:sz w:val="22"/>
        </w:rPr>
        <w:t>事務局から資料４</w:t>
      </w:r>
      <w:r w:rsidR="00ED50D4">
        <w:rPr>
          <w:rFonts w:asciiTheme="majorEastAsia" w:eastAsiaTheme="majorEastAsia" w:hAnsiTheme="majorEastAsia" w:cs="Times New Roman" w:hint="eastAsia"/>
          <w:sz w:val="22"/>
        </w:rPr>
        <w:t>の「３つの柱ごとのめざすべき取組の方向性」部分を説明。</w:t>
      </w:r>
    </w:p>
    <w:p w:rsidR="001E79BA" w:rsidRDefault="001E79BA" w:rsidP="00ED50D4">
      <w:pPr>
        <w:rPr>
          <w:rFonts w:asciiTheme="majorEastAsia" w:eastAsiaTheme="majorEastAsia" w:hAnsiTheme="majorEastAsia" w:cs="Times New Roman"/>
          <w:sz w:val="22"/>
        </w:rPr>
      </w:pPr>
    </w:p>
    <w:p w:rsidR="00ED50D4" w:rsidRPr="00ED50D4" w:rsidRDefault="00ED50D4" w:rsidP="00ED50D4">
      <w:pPr>
        <w:rPr>
          <w:rFonts w:asciiTheme="majorEastAsia" w:eastAsiaTheme="majorEastAsia" w:hAnsiTheme="majorEastAsia" w:cs="Times New Roman"/>
          <w:sz w:val="22"/>
          <w:shd w:val="pct15" w:color="auto" w:fill="FFFFFF"/>
        </w:rPr>
      </w:pPr>
      <w:r w:rsidRPr="00ED50D4">
        <w:rPr>
          <w:rFonts w:asciiTheme="majorEastAsia" w:eastAsiaTheme="majorEastAsia" w:hAnsiTheme="majorEastAsia" w:cs="Times New Roman" w:hint="eastAsia"/>
          <w:sz w:val="22"/>
          <w:shd w:val="pct15" w:color="auto" w:fill="FFFFFF"/>
        </w:rPr>
        <w:t>《意見交換（「３つの柱ごとのめざすべき取組の方向性」部分）》</w:t>
      </w:r>
    </w:p>
    <w:p w:rsidR="00ED50D4" w:rsidRPr="004B65A7" w:rsidRDefault="00ED50D4" w:rsidP="00ED50D4">
      <w:pPr>
        <w:ind w:left="176" w:hangingChars="80" w:hanging="176"/>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○橋爪委員（座長）</w:t>
      </w:r>
    </w:p>
    <w:p w:rsidR="00ED50D4" w:rsidRDefault="0091121C"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 xml:space="preserve">　</w:t>
      </w:r>
      <w:r w:rsidR="00801520">
        <w:rPr>
          <w:rFonts w:asciiTheme="majorEastAsia" w:eastAsiaTheme="majorEastAsia" w:hAnsiTheme="majorEastAsia" w:cs="Times New Roman" w:hint="eastAsia"/>
          <w:sz w:val="22"/>
        </w:rPr>
        <w:t>この原案も、</w:t>
      </w:r>
      <w:r w:rsidR="0078169C">
        <w:rPr>
          <w:rFonts w:asciiTheme="majorEastAsia" w:eastAsiaTheme="majorEastAsia" w:hAnsiTheme="majorEastAsia" w:cs="Times New Roman" w:hint="eastAsia"/>
          <w:sz w:val="22"/>
        </w:rPr>
        <w:t>前を踏まえた意見が中に盛り込まれているかと思います。30分ほど時間を取りますのでご意見をお願いいたします。</w:t>
      </w:r>
    </w:p>
    <w:p w:rsidR="0025630A" w:rsidRDefault="0025630A" w:rsidP="00ED50D4">
      <w:pPr>
        <w:rPr>
          <w:rFonts w:asciiTheme="majorEastAsia" w:eastAsiaTheme="majorEastAsia" w:hAnsiTheme="majorEastAsia" w:cs="Times New Roman"/>
          <w:sz w:val="22"/>
        </w:rPr>
      </w:pPr>
    </w:p>
    <w:p w:rsidR="0078169C" w:rsidRDefault="0078169C"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25710A" w:rsidRDefault="0078169C"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議論の抽象度を確認させていただきたいです。社会の方向性と政策の方向性が混じっていて、それは別にいいと思うのですけれども、予算措置・予算要求を考えるともうちょっとエッジがかかった具体的なタマを書き込んだ方が良いのかなという気もしています。</w:t>
      </w:r>
    </w:p>
    <w:p w:rsidR="0025710A" w:rsidRDefault="0025710A"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例えば一番分かりやすいのは、7ページの右上の世界的なアミューズメント・文化の創造、全部書いてあることにアグリーなのですが、文化等を創造する時に、結局政策とは選択と集中というところが大事なわけですが、これだと「そうだよね」というところ以上にあまり出てこない。</w:t>
      </w:r>
    </w:p>
    <w:p w:rsidR="0025710A" w:rsidRDefault="0025710A"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質問に戻ると、この抽象度で「そうだよね」という合意が取れればいいのか、エッジなタマとかエッジな言葉を出した方がいいのかという質問が一つ。</w:t>
      </w:r>
    </w:p>
    <w:p w:rsidR="00753774" w:rsidRDefault="0025710A"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もう一個は、半分冗談なのですけれども、9ページにある「おせっかい」はすごくいいと思うので、加えて、オバタリアニズムというのは、どうでしょうか。</w:t>
      </w:r>
    </w:p>
    <w:p w:rsidR="001E79BA" w:rsidRDefault="001E79BA" w:rsidP="00ED50D4">
      <w:pPr>
        <w:rPr>
          <w:rFonts w:asciiTheme="majorEastAsia" w:eastAsiaTheme="majorEastAsia" w:hAnsiTheme="majorEastAsia" w:cs="Times New Roman"/>
          <w:sz w:val="22"/>
        </w:rPr>
      </w:pPr>
    </w:p>
    <w:p w:rsidR="00753774" w:rsidRDefault="00753774"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753774" w:rsidRPr="003E7D98" w:rsidRDefault="0080152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3E7D98">
        <w:rPr>
          <w:rFonts w:asciiTheme="majorEastAsia" w:eastAsiaTheme="majorEastAsia" w:hAnsiTheme="majorEastAsia" w:cs="Times New Roman" w:hint="eastAsia"/>
          <w:sz w:val="22"/>
        </w:rPr>
        <w:t>大阪では、おばさん、もしくは、愛情をこめて、おばはん、おばちゃんという。</w:t>
      </w:r>
    </w:p>
    <w:p w:rsidR="001E79BA" w:rsidRDefault="001E79BA" w:rsidP="00ED50D4">
      <w:pPr>
        <w:rPr>
          <w:rFonts w:asciiTheme="majorEastAsia" w:eastAsiaTheme="majorEastAsia" w:hAnsiTheme="majorEastAsia" w:cs="Times New Roman"/>
          <w:sz w:val="22"/>
        </w:rPr>
      </w:pPr>
    </w:p>
    <w:p w:rsidR="00753774" w:rsidRDefault="00753774"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753774" w:rsidRDefault="00D90BC9"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オバハニズムでしょうか。オバタリアンという言葉はすでにあるので。でも、何と言うか「おせっかい」もすごくいいし、むしろこういう案がもっと自由に出てくるといいですよね。</w:t>
      </w:r>
    </w:p>
    <w:p w:rsidR="001E79BA" w:rsidRDefault="001E79BA" w:rsidP="00ED50D4">
      <w:pPr>
        <w:rPr>
          <w:rFonts w:asciiTheme="majorEastAsia" w:eastAsiaTheme="majorEastAsia" w:hAnsiTheme="majorEastAsia" w:cs="Times New Roman"/>
          <w:sz w:val="22"/>
        </w:rPr>
      </w:pPr>
    </w:p>
    <w:p w:rsidR="00B8684A" w:rsidRDefault="00B8684A"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B8684A" w:rsidRDefault="00B8684A"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0B5587">
        <w:rPr>
          <w:rFonts w:asciiTheme="majorEastAsia" w:eastAsiaTheme="majorEastAsia" w:hAnsiTheme="majorEastAsia" w:cs="Times New Roman" w:hint="eastAsia"/>
          <w:sz w:val="22"/>
        </w:rPr>
        <w:t>事務局</w:t>
      </w:r>
      <w:r w:rsidR="0079542C">
        <w:rPr>
          <w:rFonts w:asciiTheme="majorEastAsia" w:eastAsiaTheme="majorEastAsia" w:hAnsiTheme="majorEastAsia" w:cs="Times New Roman" w:hint="eastAsia"/>
          <w:sz w:val="22"/>
        </w:rPr>
        <w:t>案</w:t>
      </w:r>
      <w:r w:rsidR="000B5587">
        <w:rPr>
          <w:rFonts w:asciiTheme="majorEastAsia" w:eastAsiaTheme="majorEastAsia" w:hAnsiTheme="majorEastAsia" w:cs="Times New Roman" w:hint="eastAsia"/>
          <w:sz w:val="22"/>
        </w:rPr>
        <w:t>にも、10歳若返ると</w:t>
      </w:r>
      <w:r w:rsidR="00D90BC9">
        <w:rPr>
          <w:rFonts w:asciiTheme="majorEastAsia" w:eastAsiaTheme="majorEastAsia" w:hAnsiTheme="majorEastAsia" w:cs="Times New Roman" w:hint="eastAsia"/>
          <w:sz w:val="22"/>
        </w:rPr>
        <w:t>か、エッジが立</w:t>
      </w:r>
      <w:r w:rsidR="000B5587">
        <w:rPr>
          <w:rFonts w:asciiTheme="majorEastAsia" w:eastAsiaTheme="majorEastAsia" w:hAnsiTheme="majorEastAsia" w:cs="Times New Roman" w:hint="eastAsia"/>
          <w:sz w:val="22"/>
        </w:rPr>
        <w:t>っているというふうなのかも分かりませんが、割と言葉的にも特徴的なもののところと、</w:t>
      </w:r>
      <w:r w:rsidR="0079542C">
        <w:rPr>
          <w:rFonts w:asciiTheme="majorEastAsia" w:eastAsiaTheme="majorEastAsia" w:hAnsiTheme="majorEastAsia" w:cs="Times New Roman" w:hint="eastAsia"/>
          <w:sz w:val="22"/>
        </w:rPr>
        <w:t>全国どこでもというか</w:t>
      </w:r>
      <w:r w:rsidR="000B5587">
        <w:rPr>
          <w:rFonts w:asciiTheme="majorEastAsia" w:eastAsiaTheme="majorEastAsia" w:hAnsiTheme="majorEastAsia" w:cs="Times New Roman" w:hint="eastAsia"/>
          <w:sz w:val="22"/>
        </w:rPr>
        <w:t>一般的な概念がある。一つの考え方は全ての項目について、</w:t>
      </w:r>
      <w:r w:rsidR="0079542C">
        <w:rPr>
          <w:rFonts w:asciiTheme="majorEastAsia" w:eastAsiaTheme="majorEastAsia" w:hAnsiTheme="majorEastAsia" w:cs="Times New Roman" w:hint="eastAsia"/>
          <w:sz w:val="22"/>
        </w:rPr>
        <w:t>とんがったと言うか個性的なアームで強く出すのが一つあるのかなと。</w:t>
      </w:r>
      <w:r w:rsidR="000B5587">
        <w:rPr>
          <w:rFonts w:asciiTheme="majorEastAsia" w:eastAsiaTheme="majorEastAsia" w:hAnsiTheme="majorEastAsia" w:cs="Times New Roman" w:hint="eastAsia"/>
          <w:sz w:val="22"/>
        </w:rPr>
        <w:t>逆に全般はこのレベルにしておいていくつか</w:t>
      </w:r>
      <w:r w:rsidR="00026B9E">
        <w:rPr>
          <w:rFonts w:asciiTheme="majorEastAsia" w:eastAsiaTheme="majorEastAsia" w:hAnsiTheme="majorEastAsia" w:cs="Times New Roman" w:hint="eastAsia"/>
          <w:sz w:val="22"/>
        </w:rPr>
        <w:t>際立つよう</w:t>
      </w:r>
      <w:r w:rsidR="000B5587">
        <w:rPr>
          <w:rFonts w:asciiTheme="majorEastAsia" w:eastAsiaTheme="majorEastAsia" w:hAnsiTheme="majorEastAsia" w:cs="Times New Roman" w:hint="eastAsia"/>
          <w:sz w:val="22"/>
        </w:rPr>
        <w:t>なところは大阪だけの概念とか言葉を使うという</w:t>
      </w:r>
      <w:r w:rsidR="00026B9E">
        <w:rPr>
          <w:rFonts w:asciiTheme="majorEastAsia" w:eastAsiaTheme="majorEastAsia" w:hAnsiTheme="majorEastAsia" w:cs="Times New Roman" w:hint="eastAsia"/>
          <w:sz w:val="22"/>
        </w:rPr>
        <w:t>ものある。</w:t>
      </w:r>
    </w:p>
    <w:p w:rsidR="001E79BA" w:rsidRDefault="001E79BA" w:rsidP="00ED50D4">
      <w:pPr>
        <w:rPr>
          <w:rFonts w:asciiTheme="majorEastAsia" w:eastAsiaTheme="majorEastAsia" w:hAnsiTheme="majorEastAsia" w:cs="Times New Roman"/>
          <w:sz w:val="22"/>
        </w:rPr>
      </w:pPr>
    </w:p>
    <w:p w:rsidR="000B5587" w:rsidRDefault="000B5587"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〇事務局</w:t>
      </w:r>
    </w:p>
    <w:p w:rsidR="000B5587" w:rsidRDefault="000B5587"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事務局がこれを考えるに当たって、前回も色々ご意見をいただいてて、出来るだけ大阪ならではのエッジ</w:t>
      </w:r>
      <w:r w:rsidR="00BE719E">
        <w:rPr>
          <w:rFonts w:asciiTheme="majorEastAsia" w:eastAsiaTheme="majorEastAsia" w:hAnsiTheme="majorEastAsia" w:cs="Times New Roman" w:hint="eastAsia"/>
          <w:sz w:val="22"/>
        </w:rPr>
        <w:t>を効かすということも我々としては念頭に置きながら書いたつもり</w:t>
      </w:r>
      <w:r>
        <w:rPr>
          <w:rFonts w:asciiTheme="majorEastAsia" w:eastAsiaTheme="majorEastAsia" w:hAnsiTheme="majorEastAsia" w:cs="Times New Roman" w:hint="eastAsia"/>
          <w:sz w:val="22"/>
        </w:rPr>
        <w:t>です。</w:t>
      </w:r>
    </w:p>
    <w:p w:rsidR="000B5587" w:rsidRDefault="00AE51EE"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ただ、全部が全部、全てそういうことでタマ</w:t>
      </w:r>
      <w:r w:rsidR="000B5587">
        <w:rPr>
          <w:rFonts w:asciiTheme="majorEastAsia" w:eastAsiaTheme="majorEastAsia" w:hAnsiTheme="majorEastAsia" w:cs="Times New Roman" w:hint="eastAsia"/>
          <w:sz w:val="22"/>
        </w:rPr>
        <w:t>として表現出来ているかと言われると</w:t>
      </w:r>
      <w:r>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lastRenderedPageBreak/>
        <w:t>なかなかそこまでいってない部分があるのですけれども。今までの分析を色々とやってきて、大阪ならではの将来の姿</w:t>
      </w:r>
      <w:r w:rsidR="000B5587">
        <w:rPr>
          <w:rFonts w:asciiTheme="majorEastAsia" w:eastAsiaTheme="majorEastAsia" w:hAnsiTheme="majorEastAsia" w:cs="Times New Roman" w:hint="eastAsia"/>
          <w:sz w:val="22"/>
        </w:rPr>
        <w:t>を考えた時に</w:t>
      </w:r>
      <w:r>
        <w:rPr>
          <w:rFonts w:asciiTheme="majorEastAsia" w:eastAsiaTheme="majorEastAsia" w:hAnsiTheme="majorEastAsia" w:cs="Times New Roman" w:hint="eastAsia"/>
          <w:sz w:val="22"/>
        </w:rPr>
        <w:t>、</w:t>
      </w:r>
      <w:r w:rsidR="000B5587">
        <w:rPr>
          <w:rFonts w:asciiTheme="majorEastAsia" w:eastAsiaTheme="majorEastAsia" w:hAnsiTheme="majorEastAsia" w:cs="Times New Roman" w:hint="eastAsia"/>
          <w:sz w:val="22"/>
        </w:rPr>
        <w:t>どういう</w:t>
      </w:r>
      <w:r>
        <w:rPr>
          <w:rFonts w:asciiTheme="majorEastAsia" w:eastAsiaTheme="majorEastAsia" w:hAnsiTheme="majorEastAsia" w:cs="Times New Roman" w:hint="eastAsia"/>
          <w:sz w:val="22"/>
        </w:rPr>
        <w:t>ことが実現しなければいけないかということを考えて書いているので。</w:t>
      </w:r>
      <w:r w:rsidR="000B5587">
        <w:rPr>
          <w:rFonts w:asciiTheme="majorEastAsia" w:eastAsiaTheme="majorEastAsia" w:hAnsiTheme="majorEastAsia" w:cs="Times New Roman" w:hint="eastAsia"/>
          <w:sz w:val="22"/>
        </w:rPr>
        <w:t>表現的に必ずしも個々の言葉自身がエッジを立てるというところまで実現していないのもあるとは思います。</w:t>
      </w:r>
    </w:p>
    <w:p w:rsidR="001E79BA" w:rsidRDefault="001E79BA" w:rsidP="00ED50D4">
      <w:pPr>
        <w:rPr>
          <w:rFonts w:asciiTheme="majorEastAsia" w:eastAsiaTheme="majorEastAsia" w:hAnsiTheme="majorEastAsia" w:cs="Times New Roman"/>
          <w:sz w:val="22"/>
        </w:rPr>
      </w:pPr>
    </w:p>
    <w:p w:rsidR="000B5587" w:rsidRDefault="000B5587"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25710A" w:rsidRDefault="006A6965"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例えば私、経産省に元々いまして、今はスタートアップの経営層におりますけれども、7ページの三つ目に記載のある「チャレンジする人を全力で応援するスタートアップ拠点の形成」なんかは、例によって富山県も多分同じことを書いているはずなんですね。</w:t>
      </w:r>
    </w:p>
    <w:p w:rsidR="0025710A" w:rsidRDefault="0025710A" w:rsidP="0025710A">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たとえば大阪らしさを出したいということであれば、僕であれば、今この瞬間の思い付きなんですけれども、地域発ベンチャーとか、地域経済圏を創るベンチャーのつくり方を全国、ひいては全世界に教え広めるフレームワークをつくる、ぐらいの言い方をするのだと思います。</w:t>
      </w:r>
    </w:p>
    <w:p w:rsidR="00476A15" w:rsidRDefault="0025710A" w:rsidP="003E7D98">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つまりここで、フレームワークとかパラダイムと言ったら大袈裟なのですけれども、一つのプロセスをモデル化してしまうぐらいのトーンで言えば、比較的エッジが立つかと思います。今日のこの時間は、超個別論でそういうことを言っていくというのでよろしいでしょうか。</w:t>
      </w:r>
    </w:p>
    <w:p w:rsidR="001E79BA" w:rsidRDefault="001E79BA" w:rsidP="00476A15">
      <w:pPr>
        <w:ind w:firstLineChars="100" w:firstLine="220"/>
        <w:rPr>
          <w:rFonts w:asciiTheme="majorEastAsia" w:eastAsiaTheme="majorEastAsia" w:hAnsiTheme="majorEastAsia" w:cs="Times New Roman"/>
          <w:sz w:val="22"/>
        </w:rPr>
      </w:pPr>
    </w:p>
    <w:p w:rsidR="00827CBE" w:rsidRDefault="00827CB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827CBE" w:rsidRDefault="000460DC"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それで</w:t>
      </w:r>
      <w:r w:rsidR="00A471F1">
        <w:rPr>
          <w:rFonts w:asciiTheme="majorEastAsia" w:eastAsiaTheme="majorEastAsia" w:hAnsiTheme="majorEastAsia" w:cs="Times New Roman" w:hint="eastAsia"/>
          <w:sz w:val="22"/>
        </w:rPr>
        <w:t>お願いします</w:t>
      </w:r>
      <w:r>
        <w:rPr>
          <w:rFonts w:asciiTheme="majorEastAsia" w:eastAsiaTheme="majorEastAsia" w:hAnsiTheme="majorEastAsia" w:cs="Times New Roman" w:hint="eastAsia"/>
          <w:sz w:val="22"/>
        </w:rPr>
        <w:t>。</w:t>
      </w:r>
    </w:p>
    <w:p w:rsidR="001E79BA" w:rsidRDefault="001E79BA" w:rsidP="00827CBE">
      <w:pPr>
        <w:rPr>
          <w:rFonts w:asciiTheme="majorEastAsia" w:eastAsiaTheme="majorEastAsia" w:hAnsiTheme="majorEastAsia" w:cs="Times New Roman"/>
          <w:sz w:val="22"/>
        </w:rPr>
      </w:pPr>
    </w:p>
    <w:p w:rsidR="00827CBE" w:rsidRDefault="00827CB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827CBE" w:rsidRDefault="00827CB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じゃあ、そのようにしてまいります。</w:t>
      </w:r>
    </w:p>
    <w:p w:rsidR="001E79BA" w:rsidRDefault="001E79BA" w:rsidP="00827CBE">
      <w:pPr>
        <w:rPr>
          <w:rFonts w:asciiTheme="majorEastAsia" w:eastAsiaTheme="majorEastAsia" w:hAnsiTheme="majorEastAsia" w:cs="Times New Roman"/>
          <w:sz w:val="22"/>
        </w:rPr>
      </w:pPr>
    </w:p>
    <w:p w:rsidR="00827CBE" w:rsidRDefault="00801520"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827CBE">
        <w:rPr>
          <w:rFonts w:asciiTheme="majorEastAsia" w:eastAsiaTheme="majorEastAsia" w:hAnsiTheme="majorEastAsia" w:cs="Times New Roman" w:hint="eastAsia"/>
          <w:sz w:val="22"/>
        </w:rPr>
        <w:t>委員</w:t>
      </w:r>
    </w:p>
    <w:p w:rsidR="00827CBE" w:rsidRDefault="00827CB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今ので</w:t>
      </w:r>
      <w:r w:rsidR="00A471F1">
        <w:rPr>
          <w:rFonts w:asciiTheme="majorEastAsia" w:eastAsiaTheme="majorEastAsia" w:hAnsiTheme="majorEastAsia" w:cs="Times New Roman" w:hint="eastAsia"/>
          <w:sz w:val="22"/>
        </w:rPr>
        <w:t>、エッジの捉え方が二つあるなというのに気が付いたのですけれども。</w:t>
      </w:r>
      <w:r w:rsidR="00F821E4">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What</w:t>
      </w:r>
      <w:r w:rsidR="00F821E4">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という意味で明確にするということと、山は今の</w:t>
      </w:r>
      <w:r w:rsidR="00F821E4">
        <w:rPr>
          <w:rFonts w:asciiTheme="majorEastAsia" w:eastAsiaTheme="majorEastAsia" w:hAnsiTheme="majorEastAsia" w:cs="Times New Roman" w:hint="eastAsia"/>
          <w:sz w:val="22"/>
        </w:rPr>
        <w:t>三本の柱で、その山に対する登り方というところを明確にするというのと</w:t>
      </w:r>
      <w:r w:rsidR="00A471F1">
        <w:rPr>
          <w:rFonts w:asciiTheme="majorEastAsia" w:eastAsiaTheme="majorEastAsia" w:hAnsiTheme="majorEastAsia" w:cs="Times New Roman" w:hint="eastAsia"/>
          <w:sz w:val="22"/>
        </w:rPr>
        <w:t>、二つ両方明確にできるとよいと思いまして。</w:t>
      </w:r>
      <w:r w:rsidR="00F821E4">
        <w:rPr>
          <w:rFonts w:asciiTheme="majorEastAsia" w:eastAsiaTheme="majorEastAsia" w:hAnsiTheme="majorEastAsia" w:cs="Times New Roman" w:hint="eastAsia"/>
          <w:sz w:val="22"/>
        </w:rPr>
        <w:t>この7ページの方にある中には、サービスとして実現できるようなものと、それを支えるための基盤的なものが若干混ざっているということに今、気が付いたのです。</w:t>
      </w:r>
    </w:p>
    <w:p w:rsidR="00F821E4" w:rsidRDefault="00F821E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今、</w:t>
      </w:r>
      <w:r w:rsidR="00A471F1">
        <w:rPr>
          <w:rFonts w:asciiTheme="majorEastAsia" w:eastAsiaTheme="majorEastAsia" w:hAnsiTheme="majorEastAsia" w:cs="Times New Roman" w:hint="eastAsia"/>
          <w:sz w:val="22"/>
        </w:rPr>
        <w:t>おっしゃった世界にも持っていけるフレームワーク、基盤やモデルをつく</w:t>
      </w:r>
      <w:r>
        <w:rPr>
          <w:rFonts w:asciiTheme="majorEastAsia" w:eastAsiaTheme="majorEastAsia" w:hAnsiTheme="majorEastAsia" w:cs="Times New Roman" w:hint="eastAsia"/>
          <w:sz w:val="22"/>
        </w:rPr>
        <w:t>るという要素はすごい重要で、この部分はもしかすると9ページの方に明確に分けた方が、いざ、双方に関係していても完全に</w:t>
      </w:r>
      <w:r w:rsidR="00801520">
        <w:rPr>
          <w:rFonts w:asciiTheme="majorEastAsia" w:eastAsiaTheme="majorEastAsia" w:hAnsiTheme="majorEastAsia" w:cs="Times New Roman" w:hint="eastAsia"/>
          <w:sz w:val="22"/>
        </w:rPr>
        <w:t>エクスクルーシブ</w:t>
      </w:r>
      <w:r>
        <w:rPr>
          <w:rFonts w:asciiTheme="majorEastAsia" w:eastAsiaTheme="majorEastAsia" w:hAnsiTheme="majorEastAsia" w:cs="Times New Roman" w:hint="eastAsia"/>
          <w:sz w:val="22"/>
        </w:rPr>
        <w:t>である必要は多分なくて、サービスとしてファーストトライアルをするのが7</w:t>
      </w:r>
      <w:r w:rsidR="00801520">
        <w:rPr>
          <w:rFonts w:asciiTheme="majorEastAsia" w:eastAsiaTheme="majorEastAsia" w:hAnsiTheme="majorEastAsia" w:cs="Times New Roman" w:hint="eastAsia"/>
          <w:sz w:val="22"/>
        </w:rPr>
        <w:t>ページにあったものを、それをエクスポート</w:t>
      </w:r>
      <w:r>
        <w:rPr>
          <w:rFonts w:asciiTheme="majorEastAsia" w:eastAsiaTheme="majorEastAsia" w:hAnsiTheme="majorEastAsia" w:cs="Times New Roman" w:hint="eastAsia"/>
          <w:sz w:val="22"/>
        </w:rPr>
        <w:t>できる標準や仕組みとして世界に発信するのが9ページというように、逆に関連してても良いのかなと</w:t>
      </w:r>
      <w:r w:rsidR="00377BC2">
        <w:rPr>
          <w:rFonts w:asciiTheme="majorEastAsia" w:eastAsiaTheme="majorEastAsia" w:hAnsiTheme="majorEastAsia" w:cs="Times New Roman" w:hint="eastAsia"/>
          <w:sz w:val="22"/>
        </w:rPr>
        <w:t>思った</w:t>
      </w:r>
      <w:r>
        <w:rPr>
          <w:rFonts w:asciiTheme="majorEastAsia" w:eastAsiaTheme="majorEastAsia" w:hAnsiTheme="majorEastAsia" w:cs="Times New Roman" w:hint="eastAsia"/>
          <w:sz w:val="22"/>
        </w:rPr>
        <w:t>のです。</w:t>
      </w:r>
    </w:p>
    <w:p w:rsidR="001E79BA" w:rsidRPr="00801520" w:rsidRDefault="001E79BA" w:rsidP="00827CBE">
      <w:pPr>
        <w:rPr>
          <w:rFonts w:asciiTheme="majorEastAsia" w:eastAsiaTheme="majorEastAsia" w:hAnsiTheme="majorEastAsia" w:cs="Times New Roman"/>
          <w:sz w:val="22"/>
        </w:rPr>
      </w:pPr>
    </w:p>
    <w:p w:rsidR="00252837" w:rsidRDefault="00252837"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〇橋爪委員（座長）</w:t>
      </w:r>
    </w:p>
    <w:p w:rsidR="00702F45" w:rsidRPr="00F83F10" w:rsidRDefault="00252837"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F83F10">
        <w:rPr>
          <w:rFonts w:asciiTheme="majorEastAsia" w:eastAsiaTheme="majorEastAsia" w:hAnsiTheme="majorEastAsia" w:cs="Times New Roman" w:hint="eastAsia"/>
          <w:sz w:val="22"/>
        </w:rPr>
        <w:t>今回、府民に行政の姿勢を示すという意義が一方であるのですが、万博を契機として今までになく世界の中の大阪、世界の関係性の下の大阪の取り組みを強調することも求められている。最後のページは、そのあたりに特化しています。他のページもそういうことを意識するのであれば、大阪へ世界中から人が集まるというイメージが重要。先ほどのスタートアップのところも、大阪の中だけの内発的なスタートアップだけでは十分ではない。世界の人が大阪に来てチャレンジできるということを前に出して、大阪モデルを生み出し、それを他に広めるというイメージが不可欠。</w:t>
      </w:r>
    </w:p>
    <w:p w:rsidR="00CB39AF" w:rsidRPr="00F83F10" w:rsidRDefault="00702F45" w:rsidP="00702F45">
      <w:pPr>
        <w:rPr>
          <w:rFonts w:asciiTheme="majorEastAsia" w:eastAsiaTheme="majorEastAsia" w:hAnsiTheme="majorEastAsia" w:cs="Times New Roman"/>
          <w:sz w:val="22"/>
        </w:rPr>
      </w:pPr>
      <w:r w:rsidRPr="00F83F10">
        <w:rPr>
          <w:rFonts w:asciiTheme="majorEastAsia" w:eastAsiaTheme="majorEastAsia" w:hAnsiTheme="majorEastAsia" w:cs="Times New Roman" w:hint="eastAsia"/>
          <w:sz w:val="22"/>
        </w:rPr>
        <w:t xml:space="preserve">　もう一点、申し上げたい。近年、経産省が「未来の教室」を提案している。従来とは違う教育のやり方を、文科省と経産省が連携している。そのような概念も頭出しとして入れていくと良いのではないか。また今立ち上がりつつある新しい考え方、たとえばサイバーとフィジカルを融合するアイデア・考え方を各分野に入れていくことも大事。</w:t>
      </w:r>
    </w:p>
    <w:p w:rsidR="001E79BA" w:rsidRDefault="001E79BA" w:rsidP="00827CBE">
      <w:pPr>
        <w:rPr>
          <w:rFonts w:asciiTheme="majorEastAsia" w:eastAsiaTheme="majorEastAsia" w:hAnsiTheme="majorEastAsia" w:cs="Times New Roman"/>
          <w:sz w:val="22"/>
        </w:rPr>
      </w:pPr>
    </w:p>
    <w:p w:rsidR="00693FB2" w:rsidRDefault="00EC4A6D"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693FB2">
        <w:rPr>
          <w:rFonts w:asciiTheme="majorEastAsia" w:eastAsiaTheme="majorEastAsia" w:hAnsiTheme="majorEastAsia" w:cs="Times New Roman" w:hint="eastAsia"/>
          <w:sz w:val="22"/>
        </w:rPr>
        <w:t>委員</w:t>
      </w: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従来の枠にとらわれないで、むしろ融合型の方が全体としても統一感があるのですね、きっと。</w:t>
      </w:r>
    </w:p>
    <w:p w:rsidR="001E79BA" w:rsidRDefault="001E79BA" w:rsidP="00827CBE">
      <w:pPr>
        <w:rPr>
          <w:rFonts w:asciiTheme="majorEastAsia" w:eastAsiaTheme="majorEastAsia" w:hAnsiTheme="majorEastAsia" w:cs="Times New Roman"/>
          <w:sz w:val="22"/>
        </w:rPr>
      </w:pP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ちなみに、「未来の教室」事業の元々の予算は僕が取ったと申しますか、文字通り僕が資料を作りました。こういう経験もあって、今日この場での議論はどうしたらいいかなというのを確認したいと考えております。預かればそういうワードはたくさんご提案できますし、政策論もある程度は展開できるのですけれども。</w:t>
      </w:r>
    </w:p>
    <w:p w:rsidR="001E79BA" w:rsidRDefault="001E79BA" w:rsidP="00827CBE">
      <w:pPr>
        <w:rPr>
          <w:rFonts w:asciiTheme="majorEastAsia" w:eastAsiaTheme="majorEastAsia" w:hAnsiTheme="majorEastAsia" w:cs="Times New Roman"/>
          <w:sz w:val="22"/>
        </w:rPr>
      </w:pP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8ページの教育のところ</w:t>
      </w:r>
      <w:r w:rsidR="00332AC8">
        <w:rPr>
          <w:rFonts w:asciiTheme="majorEastAsia" w:eastAsiaTheme="majorEastAsia" w:hAnsiTheme="majorEastAsia" w:cs="Times New Roman" w:hint="eastAsia"/>
          <w:sz w:val="22"/>
        </w:rPr>
        <w:t>ですか</w:t>
      </w:r>
      <w:r>
        <w:rPr>
          <w:rFonts w:asciiTheme="majorEastAsia" w:eastAsiaTheme="majorEastAsia" w:hAnsiTheme="majorEastAsia" w:cs="Times New Roman" w:hint="eastAsia"/>
          <w:sz w:val="22"/>
        </w:rPr>
        <w:t>。</w:t>
      </w:r>
    </w:p>
    <w:p w:rsidR="001E79BA" w:rsidRPr="00332AC8" w:rsidRDefault="001E79BA" w:rsidP="00827CBE">
      <w:pPr>
        <w:rPr>
          <w:rFonts w:asciiTheme="majorEastAsia" w:eastAsiaTheme="majorEastAsia" w:hAnsiTheme="majorEastAsia" w:cs="Times New Roman"/>
          <w:sz w:val="22"/>
        </w:rPr>
      </w:pP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693FB2" w:rsidRDefault="00693FB2"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全般としてです。</w:t>
      </w:r>
    </w:p>
    <w:p w:rsidR="001E79BA" w:rsidRDefault="001E79BA" w:rsidP="00827CBE">
      <w:pPr>
        <w:rPr>
          <w:rFonts w:asciiTheme="majorEastAsia" w:eastAsiaTheme="majorEastAsia" w:hAnsiTheme="majorEastAsia" w:cs="Times New Roman"/>
          <w:sz w:val="22"/>
        </w:rPr>
      </w:pPr>
    </w:p>
    <w:p w:rsidR="00067185" w:rsidRDefault="00067185"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067185" w:rsidRDefault="00067185"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332AC8">
        <w:rPr>
          <w:rFonts w:asciiTheme="majorEastAsia" w:eastAsiaTheme="majorEastAsia" w:hAnsiTheme="majorEastAsia" w:cs="Times New Roman" w:hint="eastAsia"/>
          <w:sz w:val="22"/>
        </w:rPr>
        <w:t>そ</w:t>
      </w:r>
      <w:r>
        <w:rPr>
          <w:rFonts w:asciiTheme="majorEastAsia" w:eastAsiaTheme="majorEastAsia" w:hAnsiTheme="majorEastAsia" w:cs="Times New Roman" w:hint="eastAsia"/>
          <w:sz w:val="22"/>
        </w:rPr>
        <w:t>れぞれ特にここだと</w:t>
      </w:r>
      <w:r w:rsidR="0094001F">
        <w:rPr>
          <w:rFonts w:asciiTheme="majorEastAsia" w:eastAsiaTheme="majorEastAsia" w:hAnsiTheme="majorEastAsia" w:cs="Times New Roman" w:hint="eastAsia"/>
          <w:sz w:val="22"/>
        </w:rPr>
        <w:t>おっしゃっていただいけると。</w:t>
      </w:r>
    </w:p>
    <w:p w:rsidR="001E79BA" w:rsidRDefault="001E79BA" w:rsidP="00827CBE">
      <w:pPr>
        <w:rPr>
          <w:rFonts w:asciiTheme="majorEastAsia" w:eastAsiaTheme="majorEastAsia" w:hAnsiTheme="majorEastAsia" w:cs="Times New Roman"/>
          <w:sz w:val="22"/>
        </w:rPr>
      </w:pPr>
    </w:p>
    <w:p w:rsidR="00BE3DE8" w:rsidRDefault="0094001F"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〇嘉名</w:t>
      </w:r>
      <w:r w:rsidR="00BE3DE8">
        <w:rPr>
          <w:rFonts w:asciiTheme="majorEastAsia" w:eastAsiaTheme="majorEastAsia" w:hAnsiTheme="majorEastAsia" w:cs="Times New Roman" w:hint="eastAsia"/>
          <w:sz w:val="22"/>
        </w:rPr>
        <w:t>委員</w:t>
      </w:r>
    </w:p>
    <w:p w:rsidR="00BE3DE8" w:rsidRDefault="0094001F"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全体としては、よくまとまっているか</w:t>
      </w:r>
      <w:r w:rsidR="00BE3DE8">
        <w:rPr>
          <w:rFonts w:asciiTheme="majorEastAsia" w:eastAsiaTheme="majorEastAsia" w:hAnsiTheme="majorEastAsia" w:cs="Times New Roman" w:hint="eastAsia"/>
          <w:sz w:val="22"/>
        </w:rPr>
        <w:t>と思います。実は、各論的な話になりますけれども</w:t>
      </w:r>
      <w:r>
        <w:rPr>
          <w:rFonts w:asciiTheme="majorEastAsia" w:eastAsiaTheme="majorEastAsia" w:hAnsiTheme="majorEastAsia" w:cs="Times New Roman" w:hint="eastAsia"/>
          <w:sz w:val="22"/>
        </w:rPr>
        <w:t>、</w:t>
      </w:r>
      <w:r w:rsidR="00BE3DE8">
        <w:rPr>
          <w:rFonts w:asciiTheme="majorEastAsia" w:eastAsiaTheme="majorEastAsia" w:hAnsiTheme="majorEastAsia" w:cs="Times New Roman" w:hint="eastAsia"/>
          <w:sz w:val="22"/>
        </w:rPr>
        <w:t>例えば、7ページの都市魅力です。ここの書いているところは、野村さん</w:t>
      </w:r>
      <w:r>
        <w:rPr>
          <w:rFonts w:asciiTheme="majorEastAsia" w:eastAsiaTheme="majorEastAsia" w:hAnsiTheme="majorEastAsia" w:cs="Times New Roman" w:hint="eastAsia"/>
          <w:sz w:val="22"/>
        </w:rPr>
        <w:t>風</w:t>
      </w:r>
      <w:r w:rsidR="00BE3DE8">
        <w:rPr>
          <w:rFonts w:asciiTheme="majorEastAsia" w:eastAsiaTheme="majorEastAsia" w:hAnsiTheme="majorEastAsia" w:cs="Times New Roman" w:hint="eastAsia"/>
          <w:sz w:val="22"/>
        </w:rPr>
        <w:t>に言うと、</w:t>
      </w:r>
      <w:r>
        <w:rPr>
          <w:rFonts w:asciiTheme="majorEastAsia" w:eastAsiaTheme="majorEastAsia" w:hAnsiTheme="majorEastAsia" w:cs="Times New Roman" w:hint="eastAsia"/>
          <w:sz w:val="22"/>
        </w:rPr>
        <w:t>アグリーなんですが</w:t>
      </w:r>
      <w:r w:rsidR="00BE3DE8">
        <w:rPr>
          <w:rFonts w:asciiTheme="majorEastAsia" w:eastAsiaTheme="majorEastAsia" w:hAnsiTheme="majorEastAsia" w:cs="Times New Roman" w:hint="eastAsia"/>
          <w:sz w:val="22"/>
        </w:rPr>
        <w:t>。</w:t>
      </w:r>
    </w:p>
    <w:p w:rsidR="005E3F81" w:rsidRDefault="009E3E99"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例えば</w:t>
      </w:r>
      <w:r w:rsidR="00BE3DE8">
        <w:rPr>
          <w:rFonts w:asciiTheme="majorEastAsia" w:eastAsiaTheme="majorEastAsia" w:hAnsiTheme="majorEastAsia" w:cs="Times New Roman" w:hint="eastAsia"/>
          <w:sz w:val="22"/>
        </w:rPr>
        <w:t>ずっと</w:t>
      </w:r>
      <w:r>
        <w:rPr>
          <w:rFonts w:asciiTheme="majorEastAsia" w:eastAsiaTheme="majorEastAsia" w:hAnsiTheme="majorEastAsia" w:cs="Times New Roman" w:hint="eastAsia"/>
          <w:sz w:val="22"/>
        </w:rPr>
        <w:t>大阪の</w:t>
      </w:r>
      <w:r w:rsidR="00BE3DE8">
        <w:rPr>
          <w:rFonts w:asciiTheme="majorEastAsia" w:eastAsiaTheme="majorEastAsia" w:hAnsiTheme="majorEastAsia" w:cs="Times New Roman" w:hint="eastAsia"/>
          <w:sz w:val="22"/>
        </w:rPr>
        <w:t>歴史</w:t>
      </w:r>
      <w:r w:rsidR="005E3F81">
        <w:rPr>
          <w:rFonts w:asciiTheme="majorEastAsia" w:eastAsiaTheme="majorEastAsia" w:hAnsiTheme="majorEastAsia" w:cs="Times New Roman" w:hint="eastAsia"/>
          <w:sz w:val="22"/>
        </w:rPr>
        <w:t>・</w:t>
      </w:r>
      <w:r w:rsidR="00BE3DE8">
        <w:rPr>
          <w:rFonts w:asciiTheme="majorEastAsia" w:eastAsiaTheme="majorEastAsia" w:hAnsiTheme="majorEastAsia" w:cs="Times New Roman" w:hint="eastAsia"/>
          <w:sz w:val="22"/>
        </w:rPr>
        <w:t>文化の</w:t>
      </w:r>
      <w:r>
        <w:rPr>
          <w:rFonts w:asciiTheme="majorEastAsia" w:eastAsiaTheme="majorEastAsia" w:hAnsiTheme="majorEastAsia" w:cs="Times New Roman" w:hint="eastAsia"/>
          <w:sz w:val="22"/>
        </w:rPr>
        <w:t>話をしてきて</w:t>
      </w:r>
      <w:r w:rsidR="005E3F81">
        <w:rPr>
          <w:rFonts w:asciiTheme="majorEastAsia" w:eastAsiaTheme="majorEastAsia" w:hAnsiTheme="majorEastAsia" w:cs="Times New Roman" w:hint="eastAsia"/>
          <w:sz w:val="22"/>
        </w:rPr>
        <w:t>。そういうものが蓄積しているという</w:t>
      </w:r>
      <w:r w:rsidR="005E3F81">
        <w:rPr>
          <w:rFonts w:asciiTheme="majorEastAsia" w:eastAsiaTheme="majorEastAsia" w:hAnsiTheme="majorEastAsia" w:cs="Times New Roman" w:hint="eastAsia"/>
          <w:sz w:val="22"/>
        </w:rPr>
        <w:lastRenderedPageBreak/>
        <w:t>こともあるので、そうすると最近だとクラウドファンディン</w:t>
      </w:r>
      <w:r w:rsidR="00F7117B">
        <w:rPr>
          <w:rFonts w:asciiTheme="majorEastAsia" w:eastAsiaTheme="majorEastAsia" w:hAnsiTheme="majorEastAsia" w:cs="Times New Roman" w:hint="eastAsia"/>
          <w:sz w:val="22"/>
        </w:rPr>
        <w:t>グとかで世界の人が地域の文化財を守るということが普通にある訳で。</w:t>
      </w:r>
      <w:r w:rsidR="005E3F81">
        <w:rPr>
          <w:rFonts w:asciiTheme="majorEastAsia" w:eastAsiaTheme="majorEastAsia" w:hAnsiTheme="majorEastAsia" w:cs="Times New Roman" w:hint="eastAsia"/>
          <w:sz w:val="22"/>
        </w:rPr>
        <w:t>歴史・文化、ここ</w:t>
      </w:r>
      <w:r w:rsidR="00F7117B">
        <w:rPr>
          <w:rFonts w:asciiTheme="majorEastAsia" w:eastAsiaTheme="majorEastAsia" w:hAnsiTheme="majorEastAsia" w:cs="Times New Roman" w:hint="eastAsia"/>
          <w:sz w:val="22"/>
        </w:rPr>
        <w:t>が</w:t>
      </w:r>
      <w:r w:rsidR="005E3F81">
        <w:rPr>
          <w:rFonts w:asciiTheme="majorEastAsia" w:eastAsiaTheme="majorEastAsia" w:hAnsiTheme="majorEastAsia" w:cs="Times New Roman" w:hint="eastAsia"/>
          <w:sz w:val="22"/>
        </w:rPr>
        <w:t>先端じゃないと駄目みたいな発想を止めて、そういうことを書いた方がいいかもしれないなと直感しました。少し下の項目にそういうことも付け加えていただくといいのかなというのが一つです。</w:t>
      </w:r>
    </w:p>
    <w:p w:rsidR="005E3F81" w:rsidRDefault="005E3F81"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それから今日、垣内先生がお休みなので、本当は垣内先生の意見をもらった方がいいと思うのですけれども、バリアフリーという言葉です。これは業界の人はみんな良く知っているのですが、バリアフリーという言葉</w:t>
      </w:r>
      <w:r w:rsidR="00F7117B">
        <w:rPr>
          <w:rFonts w:asciiTheme="majorEastAsia" w:eastAsiaTheme="majorEastAsia" w:hAnsiTheme="majorEastAsia" w:cs="Times New Roman" w:hint="eastAsia"/>
          <w:sz w:val="22"/>
        </w:rPr>
        <w:t>が</w:t>
      </w:r>
      <w:r>
        <w:rPr>
          <w:rFonts w:asciiTheme="majorEastAsia" w:eastAsiaTheme="majorEastAsia" w:hAnsiTheme="majorEastAsia" w:cs="Times New Roman" w:hint="eastAsia"/>
          <w:sz w:val="22"/>
        </w:rPr>
        <w:t>通じるのは日本ぐらいで、実はグローバな用語ではないのです。アクセスビリティと</w:t>
      </w:r>
      <w:r w:rsidR="00E639E5">
        <w:rPr>
          <w:rFonts w:asciiTheme="majorEastAsia" w:eastAsiaTheme="majorEastAsia" w:hAnsiTheme="majorEastAsia" w:cs="Times New Roman" w:hint="eastAsia"/>
          <w:sz w:val="22"/>
        </w:rPr>
        <w:t>か、最近はアクティブデザインとかそういう言い方もしますけれども。</w:t>
      </w:r>
      <w:r>
        <w:rPr>
          <w:rFonts w:asciiTheme="majorEastAsia" w:eastAsiaTheme="majorEastAsia" w:hAnsiTheme="majorEastAsia" w:cs="Times New Roman" w:hint="eastAsia"/>
          <w:sz w:val="22"/>
        </w:rPr>
        <w:t>でもそうしてしま</w:t>
      </w:r>
      <w:r w:rsidR="00E639E5">
        <w:rPr>
          <w:rFonts w:asciiTheme="majorEastAsia" w:eastAsiaTheme="majorEastAsia" w:hAnsiTheme="majorEastAsia" w:cs="Times New Roman" w:hint="eastAsia"/>
          <w:sz w:val="22"/>
        </w:rPr>
        <w:t>うと日本人には分かりにくい問題もあって、悩ましいのですけれども。</w:t>
      </w:r>
      <w:r>
        <w:rPr>
          <w:rFonts w:asciiTheme="majorEastAsia" w:eastAsiaTheme="majorEastAsia" w:hAnsiTheme="majorEastAsia" w:cs="Times New Roman" w:hint="eastAsia"/>
          <w:sz w:val="22"/>
        </w:rPr>
        <w:t>結構</w:t>
      </w:r>
      <w:r w:rsidR="00E639E5">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賞味期限が長いプランだとしたら、本当にこの言葉を使うべきかどうか。特に垣内先生の意見も大事かなと思っています。少しそこのキーワードは考えた方がいいのではないかと。</w:t>
      </w:r>
    </w:p>
    <w:p w:rsidR="007D28B7" w:rsidRDefault="005E3F81"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その隣の</w:t>
      </w:r>
      <w:r w:rsidR="007D28B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住環境</w:t>
      </w:r>
      <w:r w:rsidR="007D28B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、ここが一番苦しかった感じが見えるのですが、7ページにも</w:t>
      </w:r>
      <w:r w:rsidR="007D28B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環境</w:t>
      </w:r>
      <w:r w:rsidR="007D28B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とあるでしょ。8ページの</w:t>
      </w:r>
      <w:r w:rsidR="007D28B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住環境</w:t>
      </w:r>
      <w:r w:rsidR="007D28B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のところに</w:t>
      </w:r>
      <w:r w:rsidR="007D28B7">
        <w:rPr>
          <w:rFonts w:asciiTheme="majorEastAsia" w:eastAsiaTheme="majorEastAsia" w:hAnsiTheme="majorEastAsia" w:cs="Times New Roman" w:hint="eastAsia"/>
          <w:sz w:val="22"/>
        </w:rPr>
        <w:t>「自然が再生され、自然にふれあえる環境との共生」と書かれて、環境は環境でまとめた方がいいのかなという印象です。そうすると、「住環境」というところが、これも実は上の「都市基盤」のところで書いてある</w:t>
      </w:r>
      <w:proofErr w:type="spellStart"/>
      <w:r w:rsidR="007D28B7">
        <w:rPr>
          <w:rFonts w:asciiTheme="majorEastAsia" w:eastAsiaTheme="majorEastAsia" w:hAnsiTheme="majorEastAsia" w:cs="Times New Roman" w:hint="eastAsia"/>
          <w:sz w:val="22"/>
        </w:rPr>
        <w:t>Maa</w:t>
      </w:r>
      <w:r w:rsidR="00F83F10">
        <w:rPr>
          <w:rFonts w:asciiTheme="majorEastAsia" w:eastAsiaTheme="majorEastAsia" w:hAnsiTheme="majorEastAsia" w:cs="Times New Roman"/>
          <w:sz w:val="22"/>
        </w:rPr>
        <w:t>S</w:t>
      </w:r>
      <w:proofErr w:type="spellEnd"/>
      <w:r w:rsidR="007D28B7">
        <w:rPr>
          <w:rFonts w:asciiTheme="majorEastAsia" w:eastAsiaTheme="majorEastAsia" w:hAnsiTheme="majorEastAsia" w:cs="Times New Roman" w:hint="eastAsia"/>
          <w:sz w:val="22"/>
        </w:rPr>
        <w:t>とか自動運転のところとちょっ</w:t>
      </w:r>
      <w:r w:rsidR="00E639E5">
        <w:rPr>
          <w:rFonts w:asciiTheme="majorEastAsia" w:eastAsiaTheme="majorEastAsia" w:hAnsiTheme="majorEastAsia" w:cs="Times New Roman" w:hint="eastAsia"/>
          <w:sz w:val="22"/>
        </w:rPr>
        <w:t>と被ってて。</w:t>
      </w:r>
      <w:r w:rsidR="007D28B7">
        <w:rPr>
          <w:rFonts w:asciiTheme="majorEastAsia" w:eastAsiaTheme="majorEastAsia" w:hAnsiTheme="majorEastAsia" w:cs="Times New Roman" w:hint="eastAsia"/>
          <w:sz w:val="22"/>
        </w:rPr>
        <w:t>ここを「住環境」とするのか、さっきの話ではないですが、地域とかコミュニティとか、振り方を変えてしまうみたいなことの方が全体として整合が取りやすいかなという印象はありました。</w:t>
      </w:r>
    </w:p>
    <w:p w:rsidR="007D28B7" w:rsidRDefault="007D28B7"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84EEE">
        <w:rPr>
          <w:rFonts w:asciiTheme="majorEastAsia" w:eastAsiaTheme="majorEastAsia" w:hAnsiTheme="majorEastAsia" w:cs="Times New Roman" w:hint="eastAsia"/>
          <w:sz w:val="22"/>
        </w:rPr>
        <w:t>野村さんがおばちゃんと言ってましたけれども、例えば産業ベンチャーでマザーエリアというキーワードがありますよね。</w:t>
      </w:r>
      <w:r>
        <w:rPr>
          <w:rFonts w:asciiTheme="majorEastAsia" w:eastAsiaTheme="majorEastAsia" w:hAnsiTheme="majorEastAsia" w:cs="Times New Roman" w:hint="eastAsia"/>
          <w:sz w:val="22"/>
        </w:rPr>
        <w:t>何かが生まれて、大阪の発展にも繋がるのだけれども、それは各地に飛び火していくみたいなそういう時に、さっきのオリジンとかそういう言葉と近いのですけれども、マザーエリアという言い方もあるかなとは思いました。</w:t>
      </w:r>
    </w:p>
    <w:p w:rsidR="001E79BA" w:rsidRDefault="001E79BA" w:rsidP="00827CBE">
      <w:pPr>
        <w:rPr>
          <w:rFonts w:asciiTheme="majorEastAsia" w:eastAsiaTheme="majorEastAsia" w:hAnsiTheme="majorEastAsia" w:cs="Times New Roman"/>
          <w:sz w:val="22"/>
        </w:rPr>
      </w:pPr>
    </w:p>
    <w:p w:rsidR="00D40F58" w:rsidRDefault="00E639E5"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D40F58">
        <w:rPr>
          <w:rFonts w:asciiTheme="majorEastAsia" w:eastAsiaTheme="majorEastAsia" w:hAnsiTheme="majorEastAsia" w:cs="Times New Roman" w:hint="eastAsia"/>
          <w:sz w:val="22"/>
        </w:rPr>
        <w:t>委員</w:t>
      </w:r>
    </w:p>
    <w:p w:rsidR="00D40F58" w:rsidRDefault="00FB101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普通だ</w:t>
      </w:r>
      <w:r w:rsidR="007E7067" w:rsidRPr="00E639E5">
        <w:rPr>
          <w:rFonts w:asciiTheme="majorEastAsia" w:eastAsiaTheme="majorEastAsia" w:hAnsiTheme="majorEastAsia" w:cs="Times New Roman" w:hint="eastAsia"/>
          <w:sz w:val="22"/>
        </w:rPr>
        <w:t>と</w:t>
      </w:r>
      <w:r w:rsidR="007E7067" w:rsidRPr="00F83F10">
        <w:rPr>
          <w:rFonts w:asciiTheme="majorEastAsia" w:eastAsiaTheme="majorEastAsia" w:hAnsiTheme="majorEastAsia" w:cs="Times New Roman" w:hint="eastAsia"/>
          <w:sz w:val="22"/>
        </w:rPr>
        <w:t>バウンダリ（境界）</w:t>
      </w:r>
      <w:r w:rsidR="007E7067" w:rsidRPr="00E639E5">
        <w:rPr>
          <w:rFonts w:asciiTheme="majorEastAsia" w:eastAsiaTheme="majorEastAsia" w:hAnsiTheme="majorEastAsia" w:cs="Times New Roman" w:hint="eastAsia"/>
          <w:sz w:val="22"/>
        </w:rPr>
        <w:t>をなくし</w:t>
      </w:r>
      <w:r w:rsidR="007E7067">
        <w:rPr>
          <w:rFonts w:asciiTheme="majorEastAsia" w:eastAsiaTheme="majorEastAsia" w:hAnsiTheme="majorEastAsia" w:cs="Times New Roman" w:hint="eastAsia"/>
          <w:sz w:val="22"/>
        </w:rPr>
        <w:t>て、業界を跨ぐという意味で言うと。そう思って今見ると、技術が割と分断されていることに気付きまして。例えば7ページのイノベーション拠点の形成なのですが、この技術が先端的なラボみたいなところで作られているという、隔離された感を受けまして。この</w:t>
      </w:r>
      <w:r w:rsidR="007E7067" w:rsidRPr="00F83F10">
        <w:rPr>
          <w:rFonts w:asciiTheme="majorEastAsia" w:eastAsiaTheme="majorEastAsia" w:hAnsiTheme="majorEastAsia" w:cs="Times New Roman" w:hint="eastAsia"/>
          <w:sz w:val="22"/>
        </w:rPr>
        <w:t>2030年の</w:t>
      </w:r>
      <w:r w:rsidR="007E7067">
        <w:rPr>
          <w:rFonts w:asciiTheme="majorEastAsia" w:eastAsiaTheme="majorEastAsia" w:hAnsiTheme="majorEastAsia" w:cs="Times New Roman" w:hint="eastAsia"/>
          <w:sz w:val="22"/>
        </w:rPr>
        <w:t>時期だともっと日常化してないとおかしいのではないかなと。そういったテストベットして、新しいことを試したものが直ちにサービスで使われて、使われたフィードバックが開発者に戻っていくというようなダイナミズムがあると、リビングラボという概念に近い。</w:t>
      </w:r>
    </w:p>
    <w:p w:rsidR="001E79BA" w:rsidRPr="00F7117B" w:rsidRDefault="001E79BA" w:rsidP="00827CBE">
      <w:pPr>
        <w:rPr>
          <w:rFonts w:asciiTheme="majorEastAsia" w:eastAsiaTheme="majorEastAsia" w:hAnsiTheme="majorEastAsia" w:cs="Times New Roman"/>
          <w:sz w:val="22"/>
        </w:rPr>
      </w:pPr>
    </w:p>
    <w:p w:rsidR="00587744" w:rsidRDefault="0058774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587744" w:rsidRDefault="0058774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嘉名先生のおっしゃる通りですし、本村先生のお話も全くアグリーで。</w:t>
      </w:r>
      <w:r w:rsidR="0025710A">
        <w:rPr>
          <w:rFonts w:asciiTheme="majorEastAsia" w:eastAsiaTheme="majorEastAsia" w:hAnsiTheme="majorEastAsia" w:cs="Times New Roman"/>
          <w:sz w:val="22"/>
        </w:rPr>
        <w:t>People’s Living Lab</w:t>
      </w:r>
      <w:r w:rsidR="0025710A">
        <w:rPr>
          <w:rFonts w:asciiTheme="majorEastAsia" w:eastAsiaTheme="majorEastAsia" w:hAnsiTheme="majorEastAsia" w:cs="Times New Roman" w:hint="eastAsia"/>
          <w:sz w:val="22"/>
        </w:rPr>
        <w:t>が万博のテーマになっておりますけれど、クラウドファンディングもその好例ですが、その地域に住んでいる人たちの参加性とか主体性みたいなことがもうちょ</w:t>
      </w:r>
      <w:r w:rsidR="0025710A">
        <w:rPr>
          <w:rFonts w:asciiTheme="majorEastAsia" w:eastAsiaTheme="majorEastAsia" w:hAnsiTheme="majorEastAsia" w:cs="Times New Roman" w:hint="eastAsia"/>
          <w:sz w:val="22"/>
        </w:rPr>
        <w:lastRenderedPageBreak/>
        <w:t>っと匂ってくると、ハッピーかなと思います。ベンチャー支援とか農業支援とかを打ち出したところ、ここに住みたいとは思ってもらえないのではないかなと。わちゃわちゃとして、回ってく、動いている感じがあるといいですね。</w:t>
      </w:r>
    </w:p>
    <w:p w:rsidR="001E79BA" w:rsidRDefault="001E79BA" w:rsidP="00827CBE">
      <w:pPr>
        <w:rPr>
          <w:rFonts w:asciiTheme="majorEastAsia" w:eastAsiaTheme="majorEastAsia" w:hAnsiTheme="majorEastAsia" w:cs="Times New Roman"/>
          <w:sz w:val="22"/>
        </w:rPr>
      </w:pPr>
    </w:p>
    <w:p w:rsidR="00587744" w:rsidRDefault="00DD7FF1"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587744">
        <w:rPr>
          <w:rFonts w:asciiTheme="majorEastAsia" w:eastAsiaTheme="majorEastAsia" w:hAnsiTheme="majorEastAsia" w:cs="Times New Roman" w:hint="eastAsia"/>
          <w:sz w:val="22"/>
        </w:rPr>
        <w:t>委員</w:t>
      </w:r>
    </w:p>
    <w:p w:rsidR="00587744" w:rsidRDefault="0058774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さっきの</w:t>
      </w:r>
      <w:r w:rsidR="007E7067" w:rsidRPr="00F83F10">
        <w:rPr>
          <w:rFonts w:asciiTheme="majorEastAsia" w:eastAsiaTheme="majorEastAsia" w:hAnsiTheme="majorEastAsia" w:cs="Times New Roman" w:hint="eastAsia"/>
          <w:sz w:val="22"/>
        </w:rPr>
        <w:t>アクセシビリティというイメージに、本当に全般的</w:t>
      </w:r>
      <w:r w:rsidR="007E7067">
        <w:rPr>
          <w:rFonts w:asciiTheme="majorEastAsia" w:eastAsiaTheme="majorEastAsia" w:hAnsiTheme="majorEastAsia" w:cs="Times New Roman" w:hint="eastAsia"/>
          <w:sz w:val="22"/>
        </w:rPr>
        <w:t>に共通しますよね。</w:t>
      </w:r>
    </w:p>
    <w:p w:rsidR="001E79BA" w:rsidRDefault="001E79BA" w:rsidP="00827CBE">
      <w:pPr>
        <w:rPr>
          <w:rFonts w:asciiTheme="majorEastAsia" w:eastAsiaTheme="majorEastAsia" w:hAnsiTheme="majorEastAsia" w:cs="Times New Roman"/>
          <w:sz w:val="22"/>
        </w:rPr>
      </w:pPr>
    </w:p>
    <w:p w:rsidR="00587744" w:rsidRDefault="0058774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587744" w:rsidRPr="0025710A" w:rsidRDefault="00587744" w:rsidP="0025710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超各論で参考に申し上げると、東京タワーのふもとに大本山増上寺という大きなお寺がありますけれど、元弁護士の友人がそこで僧侶をやっていて、クラウドファンディングで増上寺の瓦を全部替えようとしているのです。関西圏でもこういった取組が増えていくと面白いと思います。</w:t>
      </w:r>
    </w:p>
    <w:p w:rsidR="001E79BA" w:rsidRDefault="001E79BA" w:rsidP="00827CBE">
      <w:pPr>
        <w:rPr>
          <w:rFonts w:asciiTheme="majorEastAsia" w:eastAsiaTheme="majorEastAsia" w:hAnsiTheme="majorEastAsia" w:cs="Times New Roman"/>
          <w:sz w:val="22"/>
        </w:rPr>
      </w:pPr>
    </w:p>
    <w:p w:rsidR="001522B9" w:rsidRDefault="005A15D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1522B9">
        <w:rPr>
          <w:rFonts w:asciiTheme="majorEastAsia" w:eastAsiaTheme="majorEastAsia" w:hAnsiTheme="majorEastAsia" w:cs="Times New Roman" w:hint="eastAsia"/>
          <w:sz w:val="22"/>
        </w:rPr>
        <w:t>委員</w:t>
      </w:r>
    </w:p>
    <w:p w:rsidR="001522B9" w:rsidRDefault="001522B9"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教育や学ぶということと、トライする・体験するというのがシームレスに繋がっている感じだと</w:t>
      </w:r>
      <w:r w:rsidR="007E7067" w:rsidRPr="00F83F10">
        <w:rPr>
          <w:rFonts w:asciiTheme="majorEastAsia" w:eastAsiaTheme="majorEastAsia" w:hAnsiTheme="majorEastAsia" w:cs="Times New Roman" w:hint="eastAsia"/>
          <w:sz w:val="22"/>
        </w:rPr>
        <w:t>よいのではないでしょうか。この中にあるものは全くその通りなのですけれども、それをまだ分けて書かれているように感じました。もっとオーバーラップする感が出せていたらよいな</w:t>
      </w:r>
      <w:r w:rsidR="007E7067">
        <w:rPr>
          <w:rFonts w:asciiTheme="majorEastAsia" w:eastAsiaTheme="majorEastAsia" w:hAnsiTheme="majorEastAsia" w:cs="Times New Roman" w:hint="eastAsia"/>
          <w:sz w:val="22"/>
        </w:rPr>
        <w:t>と思いまして。</w:t>
      </w:r>
    </w:p>
    <w:p w:rsidR="001E79BA" w:rsidRDefault="001E79BA" w:rsidP="00827CBE">
      <w:pPr>
        <w:rPr>
          <w:rFonts w:asciiTheme="majorEastAsia" w:eastAsiaTheme="majorEastAsia" w:hAnsiTheme="majorEastAsia" w:cs="Times New Roman"/>
          <w:sz w:val="22"/>
        </w:rPr>
      </w:pPr>
    </w:p>
    <w:p w:rsidR="001522B9" w:rsidRDefault="00F910F0"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〇高橋</w:t>
      </w:r>
      <w:r w:rsidR="001522B9">
        <w:rPr>
          <w:rFonts w:asciiTheme="majorEastAsia" w:eastAsiaTheme="majorEastAsia" w:hAnsiTheme="majorEastAsia" w:cs="Times New Roman" w:hint="eastAsia"/>
          <w:sz w:val="22"/>
        </w:rPr>
        <w:t>委員</w:t>
      </w:r>
    </w:p>
    <w:p w:rsidR="001522B9" w:rsidRDefault="001522B9"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D728E">
        <w:rPr>
          <w:rFonts w:asciiTheme="majorEastAsia" w:eastAsiaTheme="majorEastAsia" w:hAnsiTheme="majorEastAsia" w:cs="Times New Roman" w:hint="eastAsia"/>
          <w:sz w:val="22"/>
        </w:rPr>
        <w:t>私も気になりました。次世代の人材みたいな話が結構散らばっていると感じます。教育は、やはり未来に対するものなので、人材のところや、育成みたいなところにフォーカスする。ある程度強調した方がいいかと思いますが、それが散らばっているのがいいのか、9ページで最後に、ばーっといった方がいいのかというのが気になりました。</w:t>
      </w:r>
    </w:p>
    <w:p w:rsidR="001E79BA" w:rsidRDefault="001E79BA" w:rsidP="00827CBE">
      <w:pPr>
        <w:rPr>
          <w:rFonts w:asciiTheme="majorEastAsia" w:eastAsiaTheme="majorEastAsia" w:hAnsiTheme="majorEastAsia" w:cs="Times New Roman"/>
          <w:sz w:val="22"/>
        </w:rPr>
      </w:pPr>
    </w:p>
    <w:p w:rsidR="00C46139" w:rsidRDefault="00F910F0"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C46139">
        <w:rPr>
          <w:rFonts w:asciiTheme="majorEastAsia" w:eastAsiaTheme="majorEastAsia" w:hAnsiTheme="majorEastAsia" w:cs="Times New Roman" w:hint="eastAsia"/>
          <w:sz w:val="22"/>
        </w:rPr>
        <w:t>委員</w:t>
      </w:r>
    </w:p>
    <w:p w:rsidR="00C46139" w:rsidRDefault="00C46139"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D67781">
        <w:rPr>
          <w:rFonts w:asciiTheme="majorEastAsia" w:eastAsiaTheme="majorEastAsia" w:hAnsiTheme="majorEastAsia" w:cs="Times New Roman" w:hint="eastAsia"/>
          <w:sz w:val="22"/>
        </w:rPr>
        <w:t>9ページは、そこを全部まとめて</w:t>
      </w:r>
      <w:r w:rsidR="00F910F0">
        <w:rPr>
          <w:rFonts w:asciiTheme="majorEastAsia" w:eastAsiaTheme="majorEastAsia" w:hAnsiTheme="majorEastAsia" w:cs="Times New Roman" w:hint="eastAsia"/>
          <w:sz w:val="22"/>
        </w:rPr>
        <w:t>。ここを結構上手に使うと。</w:t>
      </w:r>
      <w:r w:rsidR="00D67781">
        <w:rPr>
          <w:rFonts w:asciiTheme="majorEastAsia" w:eastAsiaTheme="majorEastAsia" w:hAnsiTheme="majorEastAsia" w:cs="Times New Roman" w:hint="eastAsia"/>
          <w:sz w:val="22"/>
        </w:rPr>
        <w:t>関係性を表すのが9ページになるのじゃないですかね。</w:t>
      </w:r>
    </w:p>
    <w:p w:rsidR="001E79BA" w:rsidRDefault="001E79BA" w:rsidP="00827CBE">
      <w:pPr>
        <w:rPr>
          <w:rFonts w:asciiTheme="majorEastAsia" w:eastAsiaTheme="majorEastAsia" w:hAnsiTheme="majorEastAsia" w:cs="Times New Roman"/>
          <w:sz w:val="22"/>
        </w:rPr>
      </w:pPr>
    </w:p>
    <w:p w:rsidR="00E70FDE"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E70FDE"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5710A">
        <w:rPr>
          <w:rFonts w:asciiTheme="majorEastAsia" w:eastAsiaTheme="majorEastAsia" w:hAnsiTheme="majorEastAsia" w:cs="Times New Roman" w:hint="eastAsia"/>
          <w:sz w:val="22"/>
        </w:rPr>
        <w:t>あとは、攻めの政策メニューと守りの政策メニューが被っているので、だからエッジが効いていないのかなとも。</w:t>
      </w:r>
    </w:p>
    <w:p w:rsidR="001E79BA" w:rsidRDefault="001E79BA" w:rsidP="00827CBE">
      <w:pPr>
        <w:rPr>
          <w:rFonts w:asciiTheme="majorEastAsia" w:eastAsiaTheme="majorEastAsia" w:hAnsiTheme="majorEastAsia" w:cs="Times New Roman"/>
          <w:sz w:val="22"/>
        </w:rPr>
      </w:pPr>
    </w:p>
    <w:p w:rsidR="00E70FDE" w:rsidRDefault="00FA6476"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E70FDE">
        <w:rPr>
          <w:rFonts w:asciiTheme="majorEastAsia" w:eastAsiaTheme="majorEastAsia" w:hAnsiTheme="majorEastAsia" w:cs="Times New Roman" w:hint="eastAsia"/>
          <w:sz w:val="22"/>
        </w:rPr>
        <w:t>委員</w:t>
      </w:r>
    </w:p>
    <w:p w:rsidR="00E70FDE"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フレームを整理するようなものを9に寄せると、逆に7、8で攻めることもできるのじゃないのかなと思いますし、その攻めていくところに例えば参加型というキーワードを入れると、ちょっと従来の</w:t>
      </w:r>
      <w:r w:rsidR="00FA6476">
        <w:rPr>
          <w:rFonts w:asciiTheme="majorEastAsia" w:eastAsiaTheme="majorEastAsia" w:hAnsiTheme="majorEastAsia" w:cs="Times New Roman" w:hint="eastAsia"/>
          <w:sz w:val="22"/>
        </w:rPr>
        <w:t>もの</w:t>
      </w:r>
      <w:r>
        <w:rPr>
          <w:rFonts w:asciiTheme="majorEastAsia" w:eastAsiaTheme="majorEastAsia" w:hAnsiTheme="majorEastAsia" w:cs="Times New Roman" w:hint="eastAsia"/>
          <w:sz w:val="22"/>
        </w:rPr>
        <w:t>と差別化できて、アワーリビングラボ的なイメージを</w:t>
      </w:r>
      <w:r>
        <w:rPr>
          <w:rFonts w:asciiTheme="majorEastAsia" w:eastAsiaTheme="majorEastAsia" w:hAnsiTheme="majorEastAsia" w:cs="Times New Roman" w:hint="eastAsia"/>
          <w:sz w:val="22"/>
        </w:rPr>
        <w:lastRenderedPageBreak/>
        <w:t>参加型という言葉を入れることで、ちょっとオープンな形がするのですよね。</w:t>
      </w:r>
    </w:p>
    <w:p w:rsidR="001E79BA" w:rsidRDefault="001E79BA" w:rsidP="00827CBE">
      <w:pPr>
        <w:rPr>
          <w:rFonts w:asciiTheme="majorEastAsia" w:eastAsiaTheme="majorEastAsia" w:hAnsiTheme="majorEastAsia" w:cs="Times New Roman"/>
          <w:sz w:val="22"/>
        </w:rPr>
      </w:pPr>
    </w:p>
    <w:p w:rsidR="00E70FDE"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E70FDE"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多様なチャレンジの成長という</w:t>
      </w:r>
      <w:r w:rsidR="007C31B4">
        <w:rPr>
          <w:rFonts w:asciiTheme="majorEastAsia" w:eastAsiaTheme="majorEastAsia" w:hAnsiTheme="majorEastAsia" w:cs="Times New Roman" w:hint="eastAsia"/>
          <w:sz w:val="22"/>
        </w:rPr>
        <w:t>①</w:t>
      </w:r>
      <w:r>
        <w:rPr>
          <w:rFonts w:asciiTheme="majorEastAsia" w:eastAsiaTheme="majorEastAsia" w:hAnsiTheme="majorEastAsia" w:cs="Times New Roman" w:hint="eastAsia"/>
          <w:sz w:val="22"/>
        </w:rPr>
        <w:t>の方だと何</w:t>
      </w:r>
      <w:r w:rsidR="00D114FE">
        <w:rPr>
          <w:rFonts w:asciiTheme="majorEastAsia" w:eastAsiaTheme="majorEastAsia" w:hAnsiTheme="majorEastAsia" w:cs="Times New Roman" w:hint="eastAsia"/>
          <w:sz w:val="22"/>
        </w:rPr>
        <w:t>を書いても</w:t>
      </w:r>
      <w:r>
        <w:rPr>
          <w:rFonts w:asciiTheme="majorEastAsia" w:eastAsiaTheme="majorEastAsia" w:hAnsiTheme="majorEastAsia" w:cs="Times New Roman" w:hint="eastAsia"/>
          <w:sz w:val="22"/>
        </w:rPr>
        <w:t>は許されるので、ここをやんちゃにして。</w:t>
      </w:r>
    </w:p>
    <w:p w:rsidR="001E79BA" w:rsidRDefault="001E79BA" w:rsidP="00827CBE">
      <w:pPr>
        <w:rPr>
          <w:rFonts w:asciiTheme="majorEastAsia" w:eastAsiaTheme="majorEastAsia" w:hAnsiTheme="majorEastAsia" w:cs="Times New Roman"/>
          <w:sz w:val="22"/>
        </w:rPr>
      </w:pPr>
    </w:p>
    <w:p w:rsidR="00E70FDE"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〇事務局</w:t>
      </w:r>
    </w:p>
    <w:p w:rsidR="001E79BA" w:rsidRDefault="00E70FDE"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ちょっといいですか。これを書くに当たって注意したのですが、言うならそういう大阪ならではのエッジの効いた攻めの部分と、それから</w:t>
      </w:r>
      <w:r w:rsidR="005E4DDC">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誰もが安心できる安心感というもの両方がいるだろうなと。</w:t>
      </w:r>
      <w:r w:rsidR="00E97495">
        <w:rPr>
          <w:rFonts w:asciiTheme="majorEastAsia" w:eastAsiaTheme="majorEastAsia" w:hAnsiTheme="majorEastAsia" w:cs="Times New Roman" w:hint="eastAsia"/>
          <w:sz w:val="22"/>
        </w:rPr>
        <w:t>それを上手くどうしたら表現したらいいかなというのを実は悩みながら書いて</w:t>
      </w:r>
      <w:r w:rsidR="003F3014">
        <w:rPr>
          <w:rFonts w:asciiTheme="majorEastAsia" w:eastAsiaTheme="majorEastAsia" w:hAnsiTheme="majorEastAsia" w:cs="Times New Roman" w:hint="eastAsia"/>
          <w:sz w:val="22"/>
        </w:rPr>
        <w:t>。今、そういう整理の仕方とか</w:t>
      </w:r>
      <w:r w:rsidR="005E4DDC">
        <w:rPr>
          <w:rFonts w:asciiTheme="majorEastAsia" w:eastAsiaTheme="majorEastAsia" w:hAnsiTheme="majorEastAsia" w:cs="Times New Roman" w:hint="eastAsia"/>
          <w:sz w:val="22"/>
        </w:rPr>
        <w:t>を</w:t>
      </w:r>
      <w:r w:rsidR="003F3014">
        <w:rPr>
          <w:rFonts w:asciiTheme="majorEastAsia" w:eastAsiaTheme="majorEastAsia" w:hAnsiTheme="majorEastAsia" w:cs="Times New Roman" w:hint="eastAsia"/>
          <w:sz w:val="22"/>
        </w:rPr>
        <w:t>確認するような感じ</w:t>
      </w:r>
      <w:r w:rsidR="007C31B4">
        <w:rPr>
          <w:rFonts w:asciiTheme="majorEastAsia" w:eastAsiaTheme="majorEastAsia" w:hAnsiTheme="majorEastAsia" w:cs="Times New Roman" w:hint="eastAsia"/>
          <w:sz w:val="22"/>
        </w:rPr>
        <w:t>です</w:t>
      </w:r>
      <w:r w:rsidR="003F3014">
        <w:rPr>
          <w:rFonts w:asciiTheme="majorEastAsia" w:eastAsiaTheme="majorEastAsia" w:hAnsiTheme="majorEastAsia" w:cs="Times New Roman" w:hint="eastAsia"/>
          <w:sz w:val="22"/>
        </w:rPr>
        <w:t>。</w:t>
      </w:r>
    </w:p>
    <w:p w:rsidR="003F3014" w:rsidRDefault="003F3014" w:rsidP="00827CBE">
      <w:pPr>
        <w:rPr>
          <w:rFonts w:asciiTheme="majorEastAsia" w:eastAsiaTheme="majorEastAsia" w:hAnsiTheme="majorEastAsia" w:cs="Times New Roman"/>
          <w:sz w:val="22"/>
        </w:rPr>
      </w:pPr>
    </w:p>
    <w:p w:rsidR="0082402B" w:rsidRDefault="003F3014"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82402B">
        <w:rPr>
          <w:rFonts w:asciiTheme="majorEastAsia" w:eastAsiaTheme="majorEastAsia" w:hAnsiTheme="majorEastAsia" w:cs="Times New Roman" w:hint="eastAsia"/>
          <w:sz w:val="22"/>
        </w:rPr>
        <w:t>委員</w:t>
      </w:r>
    </w:p>
    <w:p w:rsidR="0082402B" w:rsidRDefault="0082402B"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やっていてオーバーラップがあった方が何か全体のトーンも。それを違うアングルから捉えているということで、何か割といいと思いますね。9ページがすごく盛り上がりそうじゃないかと。</w:t>
      </w:r>
    </w:p>
    <w:p w:rsidR="001E79BA" w:rsidRDefault="001E79BA" w:rsidP="00827CBE">
      <w:pPr>
        <w:rPr>
          <w:rFonts w:asciiTheme="majorEastAsia" w:eastAsiaTheme="majorEastAsia" w:hAnsiTheme="majorEastAsia" w:cs="Times New Roman"/>
          <w:sz w:val="22"/>
        </w:rPr>
      </w:pPr>
    </w:p>
    <w:p w:rsidR="0082402B" w:rsidRDefault="00D41D1F"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〇藥王</w:t>
      </w:r>
      <w:r w:rsidR="0082402B">
        <w:rPr>
          <w:rFonts w:asciiTheme="majorEastAsia" w:eastAsiaTheme="majorEastAsia" w:hAnsiTheme="majorEastAsia" w:cs="Times New Roman" w:hint="eastAsia"/>
          <w:sz w:val="22"/>
        </w:rPr>
        <w:t>委員</w:t>
      </w:r>
    </w:p>
    <w:p w:rsidR="001010BB" w:rsidRDefault="0082402B" w:rsidP="001010BB">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010BB">
        <w:rPr>
          <w:rFonts w:asciiTheme="majorEastAsia" w:eastAsiaTheme="majorEastAsia" w:hAnsiTheme="majorEastAsia" w:cs="Times New Roman" w:hint="eastAsia"/>
          <w:sz w:val="22"/>
        </w:rPr>
        <w:t>先生方の意見はまさにアグリーなところがございまして、都市の話でいくと、誘致段階から万博のポイントとして「実験場」という言葉があるじゃないですか。大阪は「実験都市だ」という打ち出し方をした方が、万博との繋がりで絡んでいくのかなというふうにアイデアとして一つ持っています。</w:t>
      </w:r>
    </w:p>
    <w:p w:rsidR="0082402B" w:rsidRDefault="001010BB" w:rsidP="001010BB">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9ページに人材の育成などをまとめた方がいいなと思いまして、特にアクションラーニング</w:t>
      </w:r>
      <w:r w:rsidRPr="0082402B">
        <w:rPr>
          <w:rFonts w:asciiTheme="majorEastAsia" w:eastAsiaTheme="majorEastAsia" w:hAnsiTheme="majorEastAsia" w:cs="Times New Roman" w:hint="eastAsia"/>
          <w:sz w:val="22"/>
        </w:rPr>
        <w:t>とかは</w:t>
      </w:r>
      <w:r>
        <w:rPr>
          <w:rFonts w:asciiTheme="majorEastAsia" w:eastAsiaTheme="majorEastAsia" w:hAnsiTheme="majorEastAsia" w:cs="Times New Roman" w:hint="eastAsia"/>
          <w:sz w:val="22"/>
        </w:rPr>
        <w:t>、結構流行りで言われていますけれども、その中で本当に実際にスタートアップを作っていくような教育のシステムをまさに大阪教育モデルみたいなことを含むのはどうでしょうか。例えば、アクションラーニングを更に実地に即した形としてスタートアップの創設を中学生・小学生が日常的に行っていて、万博の時に生まれた子や2000年生まれぐらいの人達が、大阪出身であり大阪教育モデルを受けたことがブランドになるというような教育モデルを9ページの中に打ち出せれば、結構エッジになるのかなと思いました。</w:t>
      </w:r>
    </w:p>
    <w:p w:rsidR="001E79BA" w:rsidRDefault="001E79BA" w:rsidP="00827CBE">
      <w:pPr>
        <w:rPr>
          <w:rFonts w:asciiTheme="majorEastAsia" w:eastAsiaTheme="majorEastAsia" w:hAnsiTheme="majorEastAsia" w:cs="Times New Roman"/>
          <w:sz w:val="22"/>
        </w:rPr>
      </w:pPr>
    </w:p>
    <w:p w:rsidR="00825D6D" w:rsidRDefault="000A4AE1"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825D6D">
        <w:rPr>
          <w:rFonts w:asciiTheme="majorEastAsia" w:eastAsiaTheme="majorEastAsia" w:hAnsiTheme="majorEastAsia" w:cs="Times New Roman" w:hint="eastAsia"/>
          <w:sz w:val="22"/>
        </w:rPr>
        <w:t>委員</w:t>
      </w:r>
    </w:p>
    <w:p w:rsidR="00825D6D" w:rsidRDefault="00825D6D"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先生方のご意見は、本当にその通りだなと思って聞いていました。</w:t>
      </w:r>
    </w:p>
    <w:p w:rsidR="00825D6D" w:rsidRDefault="00825D6D" w:rsidP="00827CBE">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本当にここに入れられている項目自体は、すごく納得感があるので、後はそれをどうエッジされていくのかというふうにやっていければなと思っています。色んな都市の中で、これだけ自分達の強みを上手く整理できているというのは、これは非常に強みだと思うので、こういうところは評価したいなと。</w:t>
      </w:r>
    </w:p>
    <w:p w:rsidR="00825D6D" w:rsidRDefault="00825D6D" w:rsidP="00825D6D">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後は</w:t>
      </w:r>
      <w:r w:rsidR="000A4AE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今日、皆さんが受けた意見を踏まえて、エッジの立て方を工夫して欲しいなと。そういう意味で9</w:t>
      </w:r>
      <w:r w:rsidR="000A4AE1">
        <w:rPr>
          <w:rFonts w:asciiTheme="majorEastAsia" w:eastAsiaTheme="majorEastAsia" w:hAnsiTheme="majorEastAsia" w:cs="Times New Roman" w:hint="eastAsia"/>
          <w:sz w:val="22"/>
        </w:rPr>
        <w:t>ページが上手く</w:t>
      </w:r>
      <w:r>
        <w:rPr>
          <w:rFonts w:asciiTheme="majorEastAsia" w:eastAsiaTheme="majorEastAsia" w:hAnsiTheme="majorEastAsia" w:cs="Times New Roman" w:hint="eastAsia"/>
          <w:sz w:val="22"/>
        </w:rPr>
        <w:t>まとまっているので、その辺を上手く使って欲しいなと思います。</w:t>
      </w:r>
    </w:p>
    <w:p w:rsidR="00825D6D" w:rsidRDefault="00825D6D" w:rsidP="00825D6D">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「大阪的価値観を世界的な取組を促す新たな価値観へ」というのは</w:t>
      </w:r>
      <w:r w:rsidR="000A4AE1">
        <w:rPr>
          <w:rFonts w:asciiTheme="majorEastAsia" w:eastAsiaTheme="majorEastAsia" w:hAnsiTheme="majorEastAsia" w:cs="Times New Roman" w:hint="eastAsia"/>
          <w:sz w:val="22"/>
        </w:rPr>
        <w:t>、先ほど野村先生がおっしゃったみたいに、これはなかなか面白くて。私が会っているアメリカのハーバードのベンチャー企業の先生は</w:t>
      </w:r>
      <w:r>
        <w:rPr>
          <w:rFonts w:asciiTheme="majorEastAsia" w:eastAsiaTheme="majorEastAsia" w:hAnsiTheme="majorEastAsia" w:cs="Times New Roman" w:hint="eastAsia"/>
          <w:sz w:val="22"/>
        </w:rPr>
        <w:t>、「三方よし」を知っているのですね。</w:t>
      </w:r>
      <w:r w:rsidR="000A4AE1">
        <w:rPr>
          <w:rFonts w:asciiTheme="majorEastAsia" w:eastAsiaTheme="majorEastAsia" w:hAnsiTheme="majorEastAsia" w:cs="Times New Roman" w:hint="eastAsia"/>
          <w:sz w:val="22"/>
        </w:rPr>
        <w:t>あと、</w:t>
      </w:r>
      <w:r w:rsidR="00277065">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やってみなはれ</w:t>
      </w:r>
      <w:r w:rsidR="00277065">
        <w:rPr>
          <w:rFonts w:asciiTheme="majorEastAsia" w:eastAsiaTheme="majorEastAsia" w:hAnsiTheme="majorEastAsia" w:cs="Times New Roman" w:hint="eastAsia"/>
          <w:sz w:val="22"/>
        </w:rPr>
        <w:t>」</w:t>
      </w:r>
      <w:r w:rsidR="000A4AE1">
        <w:rPr>
          <w:rFonts w:asciiTheme="majorEastAsia" w:eastAsiaTheme="majorEastAsia" w:hAnsiTheme="majorEastAsia" w:cs="Times New Roman" w:hint="eastAsia"/>
          <w:sz w:val="22"/>
        </w:rPr>
        <w:t>。</w:t>
      </w:r>
      <w:r w:rsidR="00277065">
        <w:rPr>
          <w:rFonts w:asciiTheme="majorEastAsia" w:eastAsiaTheme="majorEastAsia" w:hAnsiTheme="majorEastAsia" w:cs="Times New Roman" w:hint="eastAsia"/>
          <w:sz w:val="22"/>
        </w:rPr>
        <w:t>これは結構受けがよくて、可能であれば「やってみなはれ」というのもセンスの問題はあるのですけれども、ちょこっと入れて欲しいなと。</w:t>
      </w:r>
    </w:p>
    <w:p w:rsidR="00277065" w:rsidRDefault="00277065" w:rsidP="00825D6D">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あと、</w:t>
      </w:r>
      <w:r w:rsidR="000A4AE1">
        <w:rPr>
          <w:rFonts w:asciiTheme="majorEastAsia" w:eastAsiaTheme="majorEastAsia" w:hAnsiTheme="majorEastAsia" w:cs="Times New Roman" w:hint="eastAsia"/>
          <w:sz w:val="22"/>
        </w:rPr>
        <w:t>「おせっかい」もすごくいいなと思った。もったいないみたいな響きの</w:t>
      </w:r>
      <w:r>
        <w:rPr>
          <w:rFonts w:asciiTheme="majorEastAsia" w:eastAsiaTheme="majorEastAsia" w:hAnsiTheme="majorEastAsia" w:cs="Times New Roman" w:hint="eastAsia"/>
          <w:sz w:val="22"/>
        </w:rPr>
        <w:t>感じなので、もったいないという言葉が</w:t>
      </w:r>
      <w:r w:rsidR="000A4AE1">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それなりに世界に受けている単語なので、「おせっかい」と言うと、これはもったいないみたいなものかなと受けるのかなと思うので。そういう意味では、「三方よし」と「やってみなはれ」「おせっかい」というのは、結構海外の人は食らいつくのではないのかなと思うので、考えといて下さい。</w:t>
      </w:r>
    </w:p>
    <w:p w:rsidR="001E79BA" w:rsidRDefault="001E79BA" w:rsidP="00825D6D">
      <w:pPr>
        <w:ind w:firstLineChars="100" w:firstLine="220"/>
        <w:rPr>
          <w:rFonts w:asciiTheme="majorEastAsia" w:eastAsiaTheme="majorEastAsia" w:hAnsiTheme="majorEastAsia" w:cs="Times New Roman"/>
          <w:sz w:val="22"/>
        </w:rPr>
      </w:pPr>
    </w:p>
    <w:p w:rsidR="00277065" w:rsidRDefault="00277065" w:rsidP="0027706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277065" w:rsidRDefault="00277065" w:rsidP="0027706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ありがとうございます。「おせっかい」もいわゆるホスピタリティとはニュアンスが違う。今のところ「おせっかい」を定義しているだけですけれども、今までとどう違うのかを考えないといけない。「やってみなはれ」も英語でどうするのかはあれですけど重要かと思う。他、いかがでしょうか。</w:t>
      </w:r>
    </w:p>
    <w:p w:rsidR="001E79BA" w:rsidRDefault="001E79BA" w:rsidP="00277065">
      <w:pPr>
        <w:rPr>
          <w:rFonts w:asciiTheme="majorEastAsia" w:eastAsiaTheme="majorEastAsia" w:hAnsiTheme="majorEastAsia" w:cs="Times New Roman"/>
          <w:sz w:val="22"/>
        </w:rPr>
      </w:pPr>
    </w:p>
    <w:p w:rsidR="00277065" w:rsidRDefault="00D5322F" w:rsidP="0027706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〇嘉名</w:t>
      </w:r>
      <w:r w:rsidR="00277065">
        <w:rPr>
          <w:rFonts w:asciiTheme="majorEastAsia" w:eastAsiaTheme="majorEastAsia" w:hAnsiTheme="majorEastAsia" w:cs="Times New Roman" w:hint="eastAsia"/>
          <w:sz w:val="22"/>
        </w:rPr>
        <w:t>委員</w:t>
      </w:r>
    </w:p>
    <w:p w:rsidR="00277065" w:rsidRDefault="00277065" w:rsidP="0027706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985A58">
        <w:rPr>
          <w:rFonts w:asciiTheme="majorEastAsia" w:eastAsiaTheme="majorEastAsia" w:hAnsiTheme="majorEastAsia" w:cs="Times New Roman" w:hint="eastAsia"/>
          <w:sz w:val="22"/>
        </w:rPr>
        <w:t>教育のところ、さっきから議論が出ているし、確かに9ページに別枠で出すというのも有りだとは思いますし、ベンチャーのところも</w:t>
      </w:r>
      <w:r w:rsidR="00F66D90">
        <w:rPr>
          <w:rFonts w:asciiTheme="majorEastAsia" w:eastAsiaTheme="majorEastAsia" w:hAnsiTheme="majorEastAsia" w:cs="Times New Roman" w:hint="eastAsia"/>
          <w:sz w:val="22"/>
        </w:rPr>
        <w:t>絡むでしょうし</w:t>
      </w:r>
      <w:r w:rsidR="00205C01">
        <w:rPr>
          <w:rFonts w:asciiTheme="majorEastAsia" w:eastAsiaTheme="majorEastAsia" w:hAnsiTheme="majorEastAsia" w:cs="Times New Roman" w:hint="eastAsia"/>
          <w:sz w:val="22"/>
        </w:rPr>
        <w:t>。</w:t>
      </w:r>
      <w:r w:rsidR="00985A58">
        <w:rPr>
          <w:rFonts w:asciiTheme="majorEastAsia" w:eastAsiaTheme="majorEastAsia" w:hAnsiTheme="majorEastAsia" w:cs="Times New Roman" w:hint="eastAsia"/>
          <w:sz w:val="22"/>
        </w:rPr>
        <w:t>前のページの絡みで言</w:t>
      </w:r>
      <w:r w:rsidR="00205C01">
        <w:rPr>
          <w:rFonts w:asciiTheme="majorEastAsia" w:eastAsiaTheme="majorEastAsia" w:hAnsiTheme="majorEastAsia" w:cs="Times New Roman" w:hint="eastAsia"/>
          <w:sz w:val="22"/>
        </w:rPr>
        <w:t>うと、リカレントの話とかがないと駄目かなと思って、とは言え教育</w:t>
      </w:r>
      <w:r w:rsidR="00985A58">
        <w:rPr>
          <w:rFonts w:asciiTheme="majorEastAsia" w:eastAsiaTheme="majorEastAsia" w:hAnsiTheme="majorEastAsia" w:cs="Times New Roman" w:hint="eastAsia"/>
          <w:sz w:val="22"/>
        </w:rPr>
        <w:t>は難しくて、</w:t>
      </w:r>
      <w:r w:rsidR="00284EEE">
        <w:rPr>
          <w:rFonts w:asciiTheme="majorEastAsia" w:eastAsiaTheme="majorEastAsia" w:hAnsiTheme="majorEastAsia" w:cs="Times New Roman" w:hint="eastAsia"/>
          <w:sz w:val="22"/>
        </w:rPr>
        <w:t>教育という言葉</w:t>
      </w:r>
      <w:r w:rsidR="00284EEE" w:rsidRPr="007C31B4">
        <w:rPr>
          <w:rFonts w:asciiTheme="majorEastAsia" w:eastAsiaTheme="majorEastAsia" w:hAnsiTheme="majorEastAsia" w:cs="Times New Roman" w:hint="eastAsia"/>
          <w:sz w:val="22"/>
        </w:rPr>
        <w:t>を行政が使うことの難しさがあります。</w:t>
      </w:r>
      <w:r w:rsidR="00492BDA">
        <w:rPr>
          <w:rFonts w:asciiTheme="majorEastAsia" w:eastAsiaTheme="majorEastAsia" w:hAnsiTheme="majorEastAsia" w:cs="Times New Roman" w:hint="eastAsia"/>
          <w:sz w:val="22"/>
        </w:rPr>
        <w:t>恐らく学びとか学習とか</w:t>
      </w:r>
      <w:r w:rsidR="00205C01">
        <w:rPr>
          <w:rFonts w:asciiTheme="majorEastAsia" w:eastAsiaTheme="majorEastAsia" w:hAnsiTheme="majorEastAsia" w:cs="Times New Roman" w:hint="eastAsia"/>
          <w:sz w:val="22"/>
        </w:rPr>
        <w:t>、</w:t>
      </w:r>
      <w:r w:rsidR="00492BDA">
        <w:rPr>
          <w:rFonts w:asciiTheme="majorEastAsia" w:eastAsiaTheme="majorEastAsia" w:hAnsiTheme="majorEastAsia" w:cs="Times New Roman" w:hint="eastAsia"/>
          <w:sz w:val="22"/>
        </w:rPr>
        <w:t>もうちょっと拡張しないと好きなことが書けないみたいな難しさもあるのでしょうから、そこはお考えいた</w:t>
      </w:r>
      <w:r w:rsidR="00205C01">
        <w:rPr>
          <w:rFonts w:asciiTheme="majorEastAsia" w:eastAsiaTheme="majorEastAsia" w:hAnsiTheme="majorEastAsia" w:cs="Times New Roman" w:hint="eastAsia"/>
          <w:sz w:val="22"/>
        </w:rPr>
        <w:t>だいてということですけれども。</w:t>
      </w:r>
      <w:r w:rsidR="00492BDA">
        <w:rPr>
          <w:rFonts w:asciiTheme="majorEastAsia" w:eastAsiaTheme="majorEastAsia" w:hAnsiTheme="majorEastAsia" w:cs="Times New Roman" w:hint="eastAsia"/>
          <w:sz w:val="22"/>
        </w:rPr>
        <w:t>恐らく皆さんここで言っている教育というのは比較的広めの概念で、新しいものをどんどん取り入れていくということが盛り込まれるのだと理解しています。</w:t>
      </w:r>
    </w:p>
    <w:p w:rsidR="001E79BA" w:rsidRPr="00205C01" w:rsidRDefault="001E79BA" w:rsidP="00277065">
      <w:pPr>
        <w:rPr>
          <w:rFonts w:asciiTheme="majorEastAsia" w:eastAsiaTheme="majorEastAsia" w:hAnsiTheme="majorEastAsia" w:cs="Times New Roman"/>
          <w:sz w:val="22"/>
        </w:rPr>
      </w:pPr>
    </w:p>
    <w:p w:rsidR="00492BDA" w:rsidRDefault="00492BDA" w:rsidP="0027706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702F45" w:rsidRPr="007C31B4" w:rsidRDefault="00DD318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私からも何点か申し上げたい。</w:t>
      </w:r>
    </w:p>
    <w:p w:rsidR="00702F45" w:rsidRPr="007C31B4" w:rsidRDefault="00702F4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一つは、バリアフリーに代わる概念を示すかどうか、事務局で精査をお願いしたい。日本ではバリアフリー新法が改正されるなど、バリアフリーという言葉が法律で使われている。そのままに使うか、それを含めて従来のバリアフリーではない概念に発展させるのか。グローバルにはアクセスビリティという概念になる。</w:t>
      </w:r>
    </w:p>
    <w:p w:rsidR="00702F45" w:rsidRPr="007C31B4" w:rsidRDefault="00702F4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あと、人にやさしく暮らしやすいまちづくりという概念をどう示すのか。普通、世界</w:t>
      </w:r>
      <w:r w:rsidRPr="007C31B4">
        <w:rPr>
          <w:rFonts w:asciiTheme="majorEastAsia" w:eastAsiaTheme="majorEastAsia" w:hAnsiTheme="majorEastAsia" w:cs="Times New Roman" w:hint="eastAsia"/>
          <w:sz w:val="22"/>
        </w:rPr>
        <w:lastRenderedPageBreak/>
        <w:t>ではウォーカブルと言っているが、日本語に訳すと「歩いて楽しい」とかになり、少しニュアン</w:t>
      </w:r>
      <w:r w:rsidR="00C525B0" w:rsidRPr="007C31B4">
        <w:rPr>
          <w:rFonts w:asciiTheme="majorEastAsia" w:eastAsiaTheme="majorEastAsia" w:hAnsiTheme="majorEastAsia" w:cs="Times New Roman" w:hint="eastAsia"/>
          <w:sz w:val="22"/>
        </w:rPr>
        <w:t>ス</w:t>
      </w:r>
      <w:r w:rsidRPr="007C31B4">
        <w:rPr>
          <w:rFonts w:asciiTheme="majorEastAsia" w:eastAsiaTheme="majorEastAsia" w:hAnsiTheme="majorEastAsia" w:cs="Times New Roman" w:hint="eastAsia"/>
          <w:sz w:val="22"/>
        </w:rPr>
        <w:t>が異なる。要は現行の言葉を用いるのか、それを越えてより大きな概念、ないしは新しい概念でとらえていくのか、ひとつひとつ言葉を選定していかないといけない。</w:t>
      </w:r>
    </w:p>
    <w:p w:rsidR="00AA2A4E" w:rsidRPr="007C31B4" w:rsidRDefault="00702F4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また原案で抜けていると思うのが、文化財の利活用という点。文化財保護の概念が利活用にまで拡大された。さっき、人のエクスパンドの話もありましたが、概念を広げていく話があると思います。従来はこうであったが、これからはこう広げていくのだという発想が求められる。</w:t>
      </w:r>
    </w:p>
    <w:p w:rsidR="001E79BA" w:rsidRDefault="001E79BA" w:rsidP="00277065">
      <w:pPr>
        <w:rPr>
          <w:rFonts w:asciiTheme="majorEastAsia" w:eastAsiaTheme="majorEastAsia" w:hAnsiTheme="majorEastAsia" w:cs="Times New Roman"/>
          <w:sz w:val="22"/>
        </w:rPr>
      </w:pPr>
    </w:p>
    <w:p w:rsidR="00AA2A4E" w:rsidRDefault="00AA2A4E" w:rsidP="0027706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D419E7" w:rsidRDefault="00AA2A4E" w:rsidP="00D419E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D419E7">
        <w:rPr>
          <w:rFonts w:asciiTheme="majorEastAsia" w:eastAsiaTheme="majorEastAsia" w:hAnsiTheme="majorEastAsia" w:cs="Times New Roman" w:hint="eastAsia"/>
          <w:sz w:val="22"/>
        </w:rPr>
        <w:t>僕からもう1点だけ、よろしいでしょうか。企業に助言するときなどによく言及するのですが、これから認知症とどう向き合うかという問題が顕在化してきます。その対策とは大きく分けて二つあって、まずは社会参画や地域参加という話。その中にはさらに二つあり得て、起業してもらうことと、次世代にアドバイスしてもらうこと。</w:t>
      </w:r>
    </w:p>
    <w:p w:rsidR="00D419E7" w:rsidRDefault="00D419E7" w:rsidP="00D419E7">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この話を一般的な言い方に回収すれば、リカレント教育や学び直しになりますし、滅茶苦茶エッジを立てると、70歳以上全員起業する街といったようなものになります。70歳から全員博士課程に入る、なんてのも滅茶苦茶e</w:t>
      </w:r>
      <w:r>
        <w:rPr>
          <w:rFonts w:asciiTheme="majorEastAsia" w:eastAsiaTheme="majorEastAsia" w:hAnsiTheme="majorEastAsia" w:cs="Times New Roman"/>
          <w:sz w:val="22"/>
        </w:rPr>
        <w:t>dgy</w:t>
      </w:r>
      <w:r>
        <w:rPr>
          <w:rFonts w:asciiTheme="majorEastAsia" w:eastAsiaTheme="majorEastAsia" w:hAnsiTheme="majorEastAsia" w:cs="Times New Roman" w:hint="eastAsia"/>
          <w:sz w:val="22"/>
        </w:rPr>
        <w:t>ですね。</w:t>
      </w:r>
    </w:p>
    <w:p w:rsidR="00D419E7" w:rsidRDefault="00D419E7" w:rsidP="00D419E7">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この種の議論は、国なり、役所なり、いろんな会社なりで、みんな口にするものの、あまり取り組み切れていないんですよね。ただ、ロジカルにこれは正しい見立てだと思うので、やると言ってやり始めたら滅茶苦茶響きます、世界中で。</w:t>
      </w:r>
    </w:p>
    <w:p w:rsidR="00D419E7" w:rsidRDefault="00D419E7" w:rsidP="00D419E7">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僕は経済産業省時代にヘルスケア産業政策に携わりましたが、歩数に応じて健康ポイントを付与する的な取り組みは全然本質的な解決になっていません。社会階層や年齢も含めた様々な要素をごちゃ混ぜにしてみんなで新しいものを生み出しながらみんなハッピーになるみたいなことを突き詰めると、今お話</w:t>
      </w:r>
      <w:r w:rsidR="007C31B4">
        <w:rPr>
          <w:rFonts w:asciiTheme="majorEastAsia" w:eastAsiaTheme="majorEastAsia" w:hAnsiTheme="majorEastAsia" w:cs="Times New Roman" w:hint="eastAsia"/>
          <w:sz w:val="22"/>
        </w:rPr>
        <w:t>ししたような案に収斂していきます。</w:t>
      </w:r>
      <w:r>
        <w:rPr>
          <w:rFonts w:asciiTheme="majorEastAsia" w:eastAsiaTheme="majorEastAsia" w:hAnsiTheme="majorEastAsia" w:cs="Times New Roman" w:hint="eastAsia"/>
          <w:sz w:val="22"/>
        </w:rPr>
        <w:t>本当はそこまでやった方がいいのですが、これはこれだけでワーキンググループでやる必要があるようなものなので、機会があれば。</w:t>
      </w:r>
    </w:p>
    <w:p w:rsidR="001E79BA" w:rsidRDefault="00D419E7" w:rsidP="007C31B4">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話を戻しますと、世代間の交流の話とか、高齢化にどう対応していくか、みたいなところがちょっと抜けていますし、どこの自治体も実体としてはあまりプッシュ出来ていないので、書き込めておけるといいのかなと思います。</w:t>
      </w:r>
    </w:p>
    <w:p w:rsidR="001E79BA" w:rsidRDefault="001E79BA" w:rsidP="001E79BA">
      <w:pPr>
        <w:rPr>
          <w:rFonts w:asciiTheme="majorEastAsia" w:eastAsiaTheme="majorEastAsia" w:hAnsiTheme="majorEastAsia" w:cs="Times New Roman"/>
          <w:sz w:val="22"/>
        </w:rPr>
      </w:pPr>
    </w:p>
    <w:p w:rsidR="00D639F6" w:rsidRDefault="00D639F6"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156280" w:rsidRPr="007C31B4" w:rsidRDefault="00432D85"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この間、上海に開業した世界博覧会博物館を訪問した。館内で上映されている映像が面白い。主人公がエキスポチャイルドという。2010年の上海世界博覧会の年に生まれた子ども達が10年後、20年後にどうなっているのかというストーリーになっている。大阪で考えてみれば、2025年に生まれた子ども達が、2040年なら15歳、2050年は25歳になる。私たちもそのような大きなフレームで、未来をイメージできれば良い。エキスポチャイルドとか、エキスポベイビーというか、これから生まれる子ども達にとって、</w:t>
      </w:r>
      <w:r w:rsidR="00702F45" w:rsidRPr="007C31B4">
        <w:rPr>
          <w:rFonts w:asciiTheme="majorEastAsia" w:eastAsiaTheme="majorEastAsia" w:hAnsiTheme="majorEastAsia" w:cs="Times New Roman" w:hint="eastAsia"/>
          <w:sz w:val="22"/>
        </w:rPr>
        <w:lastRenderedPageBreak/>
        <w:t>2040年の大阪がどのようであれば良いのかという視点が必要かと。</w:t>
      </w:r>
    </w:p>
    <w:p w:rsidR="001E79BA" w:rsidRDefault="001E79BA" w:rsidP="001E79BA">
      <w:pPr>
        <w:rPr>
          <w:rFonts w:asciiTheme="majorEastAsia" w:eastAsiaTheme="majorEastAsia" w:hAnsiTheme="majorEastAsia" w:cs="Times New Roman"/>
          <w:sz w:val="22"/>
        </w:rPr>
      </w:pPr>
    </w:p>
    <w:p w:rsidR="00156280" w:rsidRDefault="00320DF4"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156280">
        <w:rPr>
          <w:rFonts w:asciiTheme="majorEastAsia" w:eastAsiaTheme="majorEastAsia" w:hAnsiTheme="majorEastAsia" w:cs="Times New Roman" w:hint="eastAsia"/>
          <w:sz w:val="22"/>
        </w:rPr>
        <w:t>委員</w:t>
      </w:r>
    </w:p>
    <w:p w:rsidR="00156280" w:rsidRDefault="00156280"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ちょっと、子ども達というと、直近の子どもをイメージしがちなのですけれども、もう少しスケールの大きい、何か輪廻転生的なのか、さっきの高齢者で言うと生きなおすとか、そういう</w:t>
      </w:r>
      <w:r w:rsidR="007E7067" w:rsidRPr="007C31B4">
        <w:rPr>
          <w:rFonts w:asciiTheme="majorEastAsia" w:eastAsiaTheme="majorEastAsia" w:hAnsiTheme="majorEastAsia" w:cs="Times New Roman" w:hint="eastAsia"/>
          <w:sz w:val="22"/>
        </w:rPr>
        <w:t>循環的、サイクリックな感じがあるとよいと思います</w:t>
      </w:r>
      <w:r w:rsidR="007E7067">
        <w:rPr>
          <w:rFonts w:asciiTheme="majorEastAsia" w:eastAsiaTheme="majorEastAsia" w:hAnsiTheme="majorEastAsia" w:cs="Times New Roman" w:hint="eastAsia"/>
          <w:sz w:val="22"/>
        </w:rPr>
        <w:t>。</w:t>
      </w:r>
    </w:p>
    <w:p w:rsidR="001E79BA" w:rsidRDefault="001E79BA" w:rsidP="001E79BA">
      <w:pPr>
        <w:rPr>
          <w:rFonts w:asciiTheme="majorEastAsia" w:eastAsiaTheme="majorEastAsia" w:hAnsiTheme="majorEastAsia" w:cs="Times New Roman"/>
          <w:sz w:val="22"/>
        </w:rPr>
      </w:pPr>
    </w:p>
    <w:p w:rsidR="00156280" w:rsidRDefault="00156280"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156280" w:rsidRDefault="00156280"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還暦2週目みたいな。か</w:t>
      </w:r>
      <w:r w:rsidR="00320DF4">
        <w:rPr>
          <w:rFonts w:asciiTheme="majorEastAsia" w:eastAsiaTheme="majorEastAsia" w:hAnsiTheme="majorEastAsia" w:cs="Times New Roman" w:hint="eastAsia"/>
          <w:sz w:val="22"/>
        </w:rPr>
        <w:t>らの</w:t>
      </w:r>
      <w:r>
        <w:rPr>
          <w:rFonts w:asciiTheme="majorEastAsia" w:eastAsiaTheme="majorEastAsia" w:hAnsiTheme="majorEastAsia" w:cs="Times New Roman" w:hint="eastAsia"/>
          <w:sz w:val="22"/>
        </w:rPr>
        <w:t>、そのあと</w:t>
      </w:r>
      <w:r w:rsidR="00320DF4">
        <w:rPr>
          <w:rFonts w:asciiTheme="majorEastAsia" w:eastAsiaTheme="majorEastAsia" w:hAnsiTheme="majorEastAsia" w:cs="Times New Roman" w:hint="eastAsia"/>
          <w:sz w:val="22"/>
        </w:rPr>
        <w:t>で</w:t>
      </w:r>
      <w:r>
        <w:rPr>
          <w:rFonts w:asciiTheme="majorEastAsia" w:eastAsiaTheme="majorEastAsia" w:hAnsiTheme="majorEastAsia" w:cs="Times New Roman" w:hint="eastAsia"/>
          <w:sz w:val="22"/>
        </w:rPr>
        <w:t>更に3週目まで。</w:t>
      </w:r>
    </w:p>
    <w:p w:rsidR="001E79BA" w:rsidRDefault="001E79BA" w:rsidP="001E79BA">
      <w:pPr>
        <w:rPr>
          <w:rFonts w:asciiTheme="majorEastAsia" w:eastAsiaTheme="majorEastAsia" w:hAnsiTheme="majorEastAsia" w:cs="Times New Roman"/>
          <w:sz w:val="22"/>
        </w:rPr>
      </w:pPr>
    </w:p>
    <w:p w:rsidR="00156280" w:rsidRDefault="00320DF4"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156280">
        <w:rPr>
          <w:rFonts w:asciiTheme="majorEastAsia" w:eastAsiaTheme="majorEastAsia" w:hAnsiTheme="majorEastAsia" w:cs="Times New Roman" w:hint="eastAsia"/>
          <w:sz w:val="22"/>
        </w:rPr>
        <w:t>委員</w:t>
      </w:r>
    </w:p>
    <w:p w:rsidR="001E79BA" w:rsidRDefault="00156280"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確かにそうですね。還暦のスケールをもっと伸ば</w:t>
      </w:r>
      <w:r w:rsidR="00320DF4">
        <w:rPr>
          <w:rFonts w:asciiTheme="majorEastAsia" w:eastAsiaTheme="majorEastAsia" w:hAnsiTheme="majorEastAsia" w:cs="Times New Roman" w:hint="eastAsia"/>
          <w:sz w:val="22"/>
        </w:rPr>
        <w:t>さないといけない。</w:t>
      </w:r>
    </w:p>
    <w:p w:rsidR="001E79BA" w:rsidRDefault="001E79BA" w:rsidP="0075075F">
      <w:pPr>
        <w:rPr>
          <w:rFonts w:asciiTheme="majorEastAsia" w:eastAsiaTheme="majorEastAsia" w:hAnsiTheme="majorEastAsia" w:cs="Times New Roman"/>
          <w:sz w:val="22"/>
        </w:rPr>
      </w:pPr>
    </w:p>
    <w:p w:rsidR="00D45814" w:rsidRDefault="00D45814" w:rsidP="001E79BA">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702F45" w:rsidRPr="007C31B4" w:rsidRDefault="00D45814"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では、おおよそ想定しておりました時間ですので、ここで一旦、切らしていただきたい。この件に関しては次回の会議等で固めていきたいと思っております。次回、ワーキンググループと事務局で調整いただき、各委員にも事務局とやり取りされて、ご意見等を出していただければなと思います。</w:t>
      </w:r>
    </w:p>
    <w:p w:rsidR="00D45814" w:rsidRPr="007C31B4" w:rsidRDefault="00702F4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では、最後ですが、将来像の時間軸に関して、事務局、説明をお願いいたします。</w:t>
      </w:r>
    </w:p>
    <w:p w:rsidR="0082402B" w:rsidRPr="001E79BA" w:rsidRDefault="0082402B" w:rsidP="002A65AF">
      <w:pPr>
        <w:rPr>
          <w:rFonts w:asciiTheme="majorEastAsia" w:eastAsiaTheme="majorEastAsia" w:hAnsiTheme="majorEastAsia" w:cs="Times New Roman"/>
          <w:sz w:val="22"/>
        </w:rPr>
      </w:pPr>
    </w:p>
    <w:p w:rsidR="00ED50D4" w:rsidRDefault="00CC2B9D" w:rsidP="00ED50D4">
      <w:pPr>
        <w:ind w:left="220" w:hangingChars="100" w:hanging="220"/>
        <w:rPr>
          <w:rFonts w:asciiTheme="majorEastAsia" w:eastAsiaTheme="majorEastAsia" w:hAnsiTheme="majorEastAsia" w:cs="Times New Roman"/>
          <w:sz w:val="22"/>
        </w:rPr>
      </w:pPr>
      <w:r>
        <w:rPr>
          <w:rFonts w:ascii="Segoe UI Symbol" w:eastAsiaTheme="majorEastAsia" w:hAnsi="Segoe UI Symbol" w:cs="Segoe UI Symbol" w:hint="eastAsia"/>
          <w:sz w:val="22"/>
        </w:rPr>
        <w:t>◆</w:t>
      </w:r>
      <w:r w:rsidR="00ED50D4" w:rsidRPr="00E0573A">
        <w:rPr>
          <w:rFonts w:asciiTheme="majorEastAsia" w:eastAsiaTheme="majorEastAsia" w:hAnsiTheme="majorEastAsia" w:cs="Times New Roman" w:hint="eastAsia"/>
          <w:sz w:val="22"/>
        </w:rPr>
        <w:t>事務局から資料４</w:t>
      </w:r>
      <w:r w:rsidR="00ED50D4">
        <w:rPr>
          <w:rFonts w:asciiTheme="majorEastAsia" w:eastAsiaTheme="majorEastAsia" w:hAnsiTheme="majorEastAsia" w:cs="Times New Roman" w:hint="eastAsia"/>
          <w:sz w:val="22"/>
        </w:rPr>
        <w:t>の</w:t>
      </w:r>
      <w:r w:rsidR="00ED50D4" w:rsidRPr="00ED50D4">
        <w:rPr>
          <w:rFonts w:asciiTheme="majorEastAsia" w:eastAsiaTheme="majorEastAsia" w:hAnsiTheme="majorEastAsia" w:cs="Times New Roman" w:hint="eastAsia"/>
          <w:sz w:val="22"/>
        </w:rPr>
        <w:t>「ビジョン取りまとめに向けて（将来像の時間軸の考え方）」</w:t>
      </w:r>
      <w:r w:rsidR="00ED50D4">
        <w:rPr>
          <w:rFonts w:asciiTheme="majorEastAsia" w:eastAsiaTheme="majorEastAsia" w:hAnsiTheme="majorEastAsia" w:cs="Times New Roman" w:hint="eastAsia"/>
          <w:sz w:val="22"/>
        </w:rPr>
        <w:t>部分を説明。</w:t>
      </w:r>
    </w:p>
    <w:p w:rsidR="00CC2B9D" w:rsidRPr="00E0573A" w:rsidRDefault="00CC2B9D" w:rsidP="00ED50D4">
      <w:pPr>
        <w:ind w:left="220" w:hangingChars="100" w:hanging="220"/>
        <w:rPr>
          <w:rFonts w:asciiTheme="majorEastAsia" w:eastAsiaTheme="majorEastAsia" w:hAnsiTheme="majorEastAsia" w:cs="Times New Roman"/>
          <w:sz w:val="22"/>
        </w:rPr>
      </w:pPr>
    </w:p>
    <w:p w:rsidR="00ED50D4" w:rsidRPr="00ED50D4" w:rsidRDefault="00ED50D4" w:rsidP="00ED50D4">
      <w:pPr>
        <w:rPr>
          <w:rFonts w:asciiTheme="majorEastAsia" w:eastAsiaTheme="majorEastAsia" w:hAnsiTheme="majorEastAsia" w:cs="Times New Roman"/>
          <w:sz w:val="22"/>
          <w:shd w:val="pct15" w:color="auto" w:fill="FFFFFF"/>
        </w:rPr>
      </w:pPr>
      <w:r w:rsidRPr="00ED50D4">
        <w:rPr>
          <w:rFonts w:asciiTheme="majorEastAsia" w:eastAsiaTheme="majorEastAsia" w:hAnsiTheme="majorEastAsia" w:cs="Times New Roman" w:hint="eastAsia"/>
          <w:sz w:val="22"/>
          <w:shd w:val="pct15" w:color="auto" w:fill="FFFFFF"/>
        </w:rPr>
        <w:t>《意見交換（「</w:t>
      </w:r>
      <w:r>
        <w:rPr>
          <w:rFonts w:asciiTheme="majorEastAsia" w:eastAsiaTheme="majorEastAsia" w:hAnsiTheme="majorEastAsia" w:cs="Times New Roman" w:hint="eastAsia"/>
          <w:sz w:val="22"/>
          <w:shd w:val="pct15" w:color="auto" w:fill="FFFFFF"/>
        </w:rPr>
        <w:t>ビジョン取りまとめに向けて（将来像の時間軸の考え方）</w:t>
      </w:r>
      <w:r w:rsidRPr="00ED50D4">
        <w:rPr>
          <w:rFonts w:asciiTheme="majorEastAsia" w:eastAsiaTheme="majorEastAsia" w:hAnsiTheme="majorEastAsia" w:cs="Times New Roman" w:hint="eastAsia"/>
          <w:sz w:val="22"/>
          <w:shd w:val="pct15" w:color="auto" w:fill="FFFFFF"/>
        </w:rPr>
        <w:t>」部分）》</w:t>
      </w:r>
    </w:p>
    <w:p w:rsidR="00ED50D4" w:rsidRPr="004B65A7" w:rsidRDefault="00ED50D4" w:rsidP="00ED50D4">
      <w:pPr>
        <w:ind w:left="176" w:hangingChars="80" w:hanging="176"/>
        <w:rPr>
          <w:rFonts w:asciiTheme="majorEastAsia" w:eastAsiaTheme="majorEastAsia" w:hAnsiTheme="majorEastAsia" w:cs="Times New Roman"/>
          <w:sz w:val="22"/>
        </w:rPr>
      </w:pPr>
      <w:r w:rsidRPr="004B65A7">
        <w:rPr>
          <w:rFonts w:asciiTheme="majorEastAsia" w:eastAsiaTheme="majorEastAsia" w:hAnsiTheme="majorEastAsia" w:cs="Times New Roman" w:hint="eastAsia"/>
          <w:sz w:val="22"/>
        </w:rPr>
        <w:t>○橋爪委員（座長）</w:t>
      </w:r>
    </w:p>
    <w:p w:rsidR="00702F45" w:rsidRPr="007C31B4" w:rsidRDefault="005017F7" w:rsidP="00702F4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2040年、2040年代、2050年とか、いくつかのビジョンの時間の設定の仕方があるということです。この図に関しまして、御意見をお願いいたします。</w:t>
      </w:r>
    </w:p>
    <w:p w:rsidR="005017F7" w:rsidRPr="007C31B4" w:rsidRDefault="00702F45" w:rsidP="00702F45">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私がさっき紹介したエキスポチャイルドとは概念が違いますが、今の子ども達が万博を経験して世に出る時期というので、2040年ではどうかという判断もあるかと。</w:t>
      </w:r>
    </w:p>
    <w:p w:rsidR="001E79BA" w:rsidRDefault="001E79BA" w:rsidP="00ED50D4">
      <w:pPr>
        <w:rPr>
          <w:rFonts w:asciiTheme="majorEastAsia" w:eastAsiaTheme="majorEastAsia" w:hAnsiTheme="majorEastAsia" w:cs="Times New Roman"/>
          <w:sz w:val="22"/>
        </w:rPr>
      </w:pPr>
    </w:p>
    <w:p w:rsidR="005017F7" w:rsidRDefault="00083D8D"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5017F7">
        <w:rPr>
          <w:rFonts w:asciiTheme="majorEastAsia" w:eastAsiaTheme="majorEastAsia" w:hAnsiTheme="majorEastAsia" w:cs="Times New Roman" w:hint="eastAsia"/>
          <w:sz w:val="22"/>
        </w:rPr>
        <w:t>委員</w:t>
      </w:r>
    </w:p>
    <w:p w:rsidR="005017F7" w:rsidRDefault="005017F7"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083D8D">
        <w:rPr>
          <w:rFonts w:asciiTheme="majorEastAsia" w:eastAsiaTheme="majorEastAsia" w:hAnsiTheme="majorEastAsia" w:cs="Times New Roman" w:hint="eastAsia"/>
          <w:sz w:val="22"/>
        </w:rPr>
        <w:t>この横軸を見ると</w:t>
      </w:r>
      <w:r>
        <w:rPr>
          <w:rFonts w:asciiTheme="majorEastAsia" w:eastAsiaTheme="majorEastAsia" w:hAnsiTheme="majorEastAsia" w:cs="Times New Roman" w:hint="eastAsia"/>
          <w:sz w:val="22"/>
        </w:rPr>
        <w:t>、ぐっと現実感が出る。良いなと思いまして、2020年時期の40</w:t>
      </w:r>
      <w:r w:rsidR="00304ECF">
        <w:rPr>
          <w:rFonts w:asciiTheme="majorEastAsia" w:eastAsiaTheme="majorEastAsia" w:hAnsiTheme="majorEastAsia" w:cs="Times New Roman" w:hint="eastAsia"/>
          <w:sz w:val="22"/>
        </w:rPr>
        <w:t>代にとってはとか、30</w:t>
      </w:r>
      <w:r w:rsidR="002C1A14">
        <w:rPr>
          <w:rFonts w:asciiTheme="majorEastAsia" w:eastAsiaTheme="majorEastAsia" w:hAnsiTheme="majorEastAsia" w:cs="Times New Roman" w:hint="eastAsia"/>
          <w:sz w:val="22"/>
        </w:rPr>
        <w:t>代にとっては等、</w:t>
      </w:r>
      <w:r w:rsidR="00304ECF">
        <w:rPr>
          <w:rFonts w:asciiTheme="majorEastAsia" w:eastAsiaTheme="majorEastAsia" w:hAnsiTheme="majorEastAsia" w:cs="Times New Roman" w:hint="eastAsia"/>
          <w:sz w:val="22"/>
        </w:rPr>
        <w:t>バリエーションがあると、なおさら実感が増していいなと思いました。</w:t>
      </w:r>
    </w:p>
    <w:p w:rsidR="001E79BA" w:rsidRDefault="001E79BA" w:rsidP="00ED50D4">
      <w:pPr>
        <w:rPr>
          <w:rFonts w:asciiTheme="majorEastAsia" w:eastAsiaTheme="majorEastAsia" w:hAnsiTheme="majorEastAsia" w:cs="Times New Roman"/>
          <w:sz w:val="22"/>
        </w:rPr>
      </w:pPr>
    </w:p>
    <w:p w:rsidR="00304ECF" w:rsidRDefault="002C1A14"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304ECF">
        <w:rPr>
          <w:rFonts w:asciiTheme="majorEastAsia" w:eastAsiaTheme="majorEastAsia" w:hAnsiTheme="majorEastAsia" w:cs="Times New Roman" w:hint="eastAsia"/>
          <w:sz w:val="22"/>
        </w:rPr>
        <w:t>委員</w:t>
      </w:r>
    </w:p>
    <w:p w:rsidR="00304ECF" w:rsidRDefault="00304EC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10年前倒しにするというのは、それだけ急いでやると</w:t>
      </w:r>
      <w:r w:rsidR="00640070">
        <w:rPr>
          <w:rFonts w:asciiTheme="majorEastAsia" w:eastAsiaTheme="majorEastAsia" w:hAnsiTheme="majorEastAsia" w:cs="Times New Roman" w:hint="eastAsia"/>
          <w:sz w:val="22"/>
        </w:rPr>
        <w:t>いう意味なので、それはそれ</w:t>
      </w:r>
      <w:r w:rsidR="00640070">
        <w:rPr>
          <w:rFonts w:asciiTheme="majorEastAsia" w:eastAsiaTheme="majorEastAsia" w:hAnsiTheme="majorEastAsia" w:cs="Times New Roman" w:hint="eastAsia"/>
          <w:sz w:val="22"/>
        </w:rPr>
        <w:lastRenderedPageBreak/>
        <w:t>でいいのかなと思いました。</w:t>
      </w:r>
    </w:p>
    <w:p w:rsidR="00640070" w:rsidRDefault="006400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それはこのチャートを見てそうなのかなという感じで、2040年でもいいのかなという気はしました。</w:t>
      </w:r>
    </w:p>
    <w:p w:rsidR="00640070"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あと一点だけ、別の話なのですけれども、さっきの「やってみなはれ」が英語で</w:t>
      </w:r>
      <w:r w:rsidR="00640070">
        <w:rPr>
          <w:rFonts w:asciiTheme="majorEastAsia" w:eastAsiaTheme="majorEastAsia" w:hAnsiTheme="majorEastAsia" w:cs="Times New Roman" w:hint="eastAsia"/>
          <w:sz w:val="22"/>
        </w:rPr>
        <w:t>何かなと思ったのですけれども、バブソン大学というベンチャー育成の大学で、</w:t>
      </w:r>
      <w:r w:rsidR="00223D55" w:rsidRPr="00223D55">
        <w:rPr>
          <w:rFonts w:asciiTheme="majorEastAsia" w:eastAsiaTheme="majorEastAsia" w:hAnsiTheme="majorEastAsia" w:cs="Times New Roman"/>
          <w:sz w:val="22"/>
        </w:rPr>
        <w:t>Action Trumps Everything</w:t>
      </w:r>
      <w:r w:rsidR="00640070">
        <w:rPr>
          <w:rFonts w:asciiTheme="majorEastAsia" w:eastAsiaTheme="majorEastAsia" w:hAnsiTheme="majorEastAsia" w:cs="Times New Roman" w:hint="eastAsia"/>
          <w:sz w:val="22"/>
        </w:rPr>
        <w:t>というのがあって、行動は何事にも勝るというのが、かなりニュアンスが近いのか。ちょっと検討していただければと思います。</w:t>
      </w:r>
    </w:p>
    <w:p w:rsidR="001E79BA" w:rsidRDefault="001E79BA" w:rsidP="00ED50D4">
      <w:pPr>
        <w:rPr>
          <w:rFonts w:asciiTheme="majorEastAsia" w:eastAsiaTheme="majorEastAsia" w:hAnsiTheme="majorEastAsia" w:cs="Times New Roman"/>
          <w:sz w:val="22"/>
        </w:rPr>
      </w:pPr>
    </w:p>
    <w:p w:rsidR="00640070" w:rsidRDefault="006400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640070"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811C2">
        <w:rPr>
          <w:rFonts w:asciiTheme="majorEastAsia" w:eastAsiaTheme="majorEastAsia" w:hAnsiTheme="majorEastAsia" w:cs="Times New Roman" w:hint="eastAsia"/>
          <w:sz w:val="22"/>
        </w:rPr>
        <w:t>BI</w:t>
      </w:r>
      <w:r w:rsidR="002811C2">
        <w:rPr>
          <w:rFonts w:asciiTheme="majorEastAsia" w:eastAsiaTheme="majorEastAsia" w:hAnsiTheme="majorEastAsia" w:cs="Times New Roman"/>
          <w:sz w:val="22"/>
        </w:rPr>
        <w:t>E</w:t>
      </w:r>
      <w:r w:rsidR="00640070">
        <w:rPr>
          <w:rFonts w:asciiTheme="majorEastAsia" w:eastAsiaTheme="majorEastAsia" w:hAnsiTheme="majorEastAsia" w:cs="Times New Roman" w:hint="eastAsia"/>
          <w:sz w:val="22"/>
        </w:rPr>
        <w:t>総会に行かせてもらった時に</w:t>
      </w:r>
      <w:r>
        <w:rPr>
          <w:rFonts w:asciiTheme="majorEastAsia" w:eastAsiaTheme="majorEastAsia" w:hAnsiTheme="majorEastAsia" w:cs="Times New Roman" w:hint="eastAsia"/>
          <w:sz w:val="22"/>
        </w:rPr>
        <w:t>、一人の外国の方がプレゼンテーションで「やってみなはれ」という言葉をキーワードにされていて。</w:t>
      </w:r>
      <w:r w:rsidR="00640070">
        <w:rPr>
          <w:rFonts w:asciiTheme="majorEastAsia" w:eastAsiaTheme="majorEastAsia" w:hAnsiTheme="majorEastAsia" w:cs="Times New Roman" w:hint="eastAsia"/>
          <w:sz w:val="22"/>
        </w:rPr>
        <w:t>その時に会場の世界</w:t>
      </w:r>
      <w:r>
        <w:rPr>
          <w:rFonts w:asciiTheme="majorEastAsia" w:eastAsiaTheme="majorEastAsia" w:hAnsiTheme="majorEastAsia" w:cs="Times New Roman" w:hint="eastAsia"/>
          <w:sz w:val="22"/>
        </w:rPr>
        <w:t>中</w:t>
      </w:r>
      <w:r w:rsidR="00640070">
        <w:rPr>
          <w:rFonts w:asciiTheme="majorEastAsia" w:eastAsiaTheme="majorEastAsia" w:hAnsiTheme="majorEastAsia" w:cs="Times New Roman" w:hint="eastAsia"/>
          <w:sz w:val="22"/>
        </w:rPr>
        <w:t>の人に</w:t>
      </w:r>
      <w:r>
        <w:rPr>
          <w:rFonts w:asciiTheme="majorEastAsia" w:eastAsiaTheme="majorEastAsia" w:hAnsiTheme="majorEastAsia" w:cs="Times New Roman" w:hint="eastAsia"/>
          <w:sz w:val="22"/>
        </w:rPr>
        <w:t>も</w:t>
      </w:r>
      <w:r w:rsidR="00640070">
        <w:rPr>
          <w:rFonts w:asciiTheme="majorEastAsia" w:eastAsiaTheme="majorEastAsia" w:hAnsiTheme="majorEastAsia" w:cs="Times New Roman" w:hint="eastAsia"/>
          <w:sz w:val="22"/>
        </w:rPr>
        <w:t>響いていて、日本の良さが伝わった言葉だなと思ったので、それはそのまま出しても響く言葉なのかなとは「やってみなはれ」</w:t>
      </w:r>
      <w:r>
        <w:rPr>
          <w:rFonts w:asciiTheme="majorEastAsia" w:eastAsiaTheme="majorEastAsia" w:hAnsiTheme="majorEastAsia" w:cs="Times New Roman" w:hint="eastAsia"/>
          <w:sz w:val="22"/>
        </w:rPr>
        <w:t>だとは</w:t>
      </w:r>
      <w:r w:rsidR="00640070">
        <w:rPr>
          <w:rFonts w:asciiTheme="majorEastAsia" w:eastAsiaTheme="majorEastAsia" w:hAnsiTheme="majorEastAsia" w:cs="Times New Roman" w:hint="eastAsia"/>
          <w:sz w:val="22"/>
        </w:rPr>
        <w:t>思いますね。</w:t>
      </w:r>
    </w:p>
    <w:p w:rsidR="001E79BA" w:rsidRDefault="001E79BA" w:rsidP="00ED50D4">
      <w:pPr>
        <w:rPr>
          <w:rFonts w:asciiTheme="majorEastAsia" w:eastAsiaTheme="majorEastAsia" w:hAnsiTheme="majorEastAsia" w:cs="Times New Roman"/>
          <w:sz w:val="22"/>
        </w:rPr>
      </w:pPr>
    </w:p>
    <w:p w:rsidR="00640070"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640070">
        <w:rPr>
          <w:rFonts w:asciiTheme="majorEastAsia" w:eastAsiaTheme="majorEastAsia" w:hAnsiTheme="majorEastAsia" w:cs="Times New Roman" w:hint="eastAsia"/>
          <w:sz w:val="22"/>
        </w:rPr>
        <w:t>委員</w:t>
      </w:r>
    </w:p>
    <w:p w:rsidR="00640070" w:rsidRDefault="006400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「おせっかい」みたいな感じで。そのままにしていただいても、もちろんどちらでも。</w:t>
      </w:r>
    </w:p>
    <w:p w:rsidR="001E79BA" w:rsidRDefault="001E79BA" w:rsidP="00ED50D4">
      <w:pPr>
        <w:rPr>
          <w:rFonts w:asciiTheme="majorEastAsia" w:eastAsiaTheme="majorEastAsia" w:hAnsiTheme="majorEastAsia" w:cs="Times New Roman"/>
          <w:sz w:val="22"/>
        </w:rPr>
      </w:pPr>
    </w:p>
    <w:p w:rsidR="00640070" w:rsidRDefault="006400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640070" w:rsidRDefault="006400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ローマ字で「やってみなはれ」</w:t>
      </w:r>
      <w:r w:rsidR="00271D86">
        <w:rPr>
          <w:rFonts w:asciiTheme="majorEastAsia" w:eastAsiaTheme="majorEastAsia" w:hAnsiTheme="majorEastAsia" w:cs="Times New Roman" w:hint="eastAsia"/>
          <w:sz w:val="22"/>
        </w:rPr>
        <w:t>も。</w:t>
      </w:r>
    </w:p>
    <w:p w:rsidR="001E79BA" w:rsidRDefault="001E79BA" w:rsidP="00ED50D4">
      <w:pPr>
        <w:rPr>
          <w:rFonts w:asciiTheme="majorEastAsia" w:eastAsiaTheme="majorEastAsia" w:hAnsiTheme="majorEastAsia" w:cs="Times New Roman"/>
          <w:sz w:val="22"/>
        </w:rPr>
      </w:pPr>
    </w:p>
    <w:p w:rsidR="00640070"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640070">
        <w:rPr>
          <w:rFonts w:asciiTheme="majorEastAsia" w:eastAsiaTheme="majorEastAsia" w:hAnsiTheme="majorEastAsia" w:cs="Times New Roman" w:hint="eastAsia"/>
          <w:sz w:val="22"/>
        </w:rPr>
        <w:t>委員</w:t>
      </w:r>
    </w:p>
    <w:p w:rsidR="00640070" w:rsidRDefault="006400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「やってみなはれ」の方が</w:t>
      </w:r>
      <w:r w:rsidR="003D0F49">
        <w:rPr>
          <w:rFonts w:asciiTheme="majorEastAsia" w:eastAsiaTheme="majorEastAsia" w:hAnsiTheme="majorEastAsia" w:cs="Times New Roman" w:hint="eastAsia"/>
          <w:sz w:val="22"/>
        </w:rPr>
        <w:t>いいかもしれない</w:t>
      </w:r>
      <w:bookmarkStart w:id="0" w:name="_GoBack"/>
      <w:bookmarkEnd w:id="0"/>
      <w:r w:rsidR="00271D86">
        <w:rPr>
          <w:rFonts w:asciiTheme="majorEastAsia" w:eastAsiaTheme="majorEastAsia" w:hAnsiTheme="majorEastAsia" w:cs="Times New Roman" w:hint="eastAsia"/>
          <w:sz w:val="22"/>
        </w:rPr>
        <w:t>ですね</w:t>
      </w:r>
      <w:r w:rsidR="003D0F49">
        <w:rPr>
          <w:rFonts w:asciiTheme="majorEastAsia" w:eastAsiaTheme="majorEastAsia" w:hAnsiTheme="majorEastAsia" w:cs="Times New Roman" w:hint="eastAsia"/>
          <w:sz w:val="22"/>
        </w:rPr>
        <w:t>。</w:t>
      </w:r>
      <w:r w:rsidR="00427DC7">
        <w:rPr>
          <w:rFonts w:asciiTheme="majorEastAsia" w:eastAsiaTheme="majorEastAsia" w:hAnsiTheme="majorEastAsia" w:cs="Times New Roman" w:hint="eastAsia"/>
          <w:sz w:val="22"/>
        </w:rPr>
        <w:t>説明のところで</w:t>
      </w:r>
      <w:r w:rsidR="00223D55" w:rsidRPr="00223D55">
        <w:rPr>
          <w:rFonts w:ascii="ＭＳ ゴシック" w:eastAsia="ＭＳ ゴシック" w:hAnsi="ＭＳ ゴシック" w:cs="Arial"/>
          <w:color w:val="192226"/>
        </w:rPr>
        <w:t>Action Trumps Everything</w:t>
      </w:r>
      <w:r w:rsidR="003D0F49">
        <w:rPr>
          <w:rFonts w:asciiTheme="majorEastAsia" w:eastAsiaTheme="majorEastAsia" w:hAnsiTheme="majorEastAsia" w:cs="Times New Roman" w:hint="eastAsia"/>
          <w:sz w:val="22"/>
        </w:rPr>
        <w:t>の方がいいかもしれないです</w:t>
      </w:r>
      <w:r w:rsidR="00271D86">
        <w:rPr>
          <w:rFonts w:asciiTheme="majorEastAsia" w:eastAsiaTheme="majorEastAsia" w:hAnsiTheme="majorEastAsia" w:cs="Times New Roman" w:hint="eastAsia"/>
          <w:sz w:val="22"/>
        </w:rPr>
        <w:t>ね。</w:t>
      </w:r>
      <w:r w:rsidR="003D0F49">
        <w:rPr>
          <w:rFonts w:asciiTheme="majorEastAsia" w:eastAsiaTheme="majorEastAsia" w:hAnsiTheme="majorEastAsia" w:cs="Times New Roman" w:hint="eastAsia"/>
          <w:sz w:val="22"/>
        </w:rPr>
        <w:t>ありがとうございます。</w:t>
      </w:r>
    </w:p>
    <w:p w:rsidR="001E79BA" w:rsidRPr="00271D86" w:rsidRDefault="001E79BA" w:rsidP="00ED50D4">
      <w:pPr>
        <w:rPr>
          <w:rFonts w:asciiTheme="majorEastAsia" w:eastAsiaTheme="majorEastAsia" w:hAnsiTheme="majorEastAsia" w:cs="Times New Roman"/>
          <w:sz w:val="22"/>
        </w:rPr>
      </w:pPr>
    </w:p>
    <w:p w:rsidR="00427DC7" w:rsidRDefault="00427DC7"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w:t>
      </w:r>
      <w:r w:rsidR="003D0F49">
        <w:rPr>
          <w:rFonts w:asciiTheme="majorEastAsia" w:eastAsiaTheme="majorEastAsia" w:hAnsiTheme="majorEastAsia" w:cs="Times New Roman" w:hint="eastAsia"/>
          <w:sz w:val="22"/>
        </w:rPr>
        <w:t>橋爪委員（座長）</w:t>
      </w:r>
    </w:p>
    <w:p w:rsidR="003D0F49" w:rsidRDefault="003D0F49"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「やってみなはれ」やね。</w:t>
      </w:r>
    </w:p>
    <w:p w:rsidR="001E79BA" w:rsidRDefault="001E79BA" w:rsidP="00ED50D4">
      <w:pPr>
        <w:rPr>
          <w:rFonts w:asciiTheme="majorEastAsia" w:eastAsiaTheme="majorEastAsia" w:hAnsiTheme="majorEastAsia" w:cs="Times New Roman"/>
          <w:sz w:val="22"/>
        </w:rPr>
      </w:pPr>
    </w:p>
    <w:p w:rsidR="003D0F49" w:rsidRDefault="003D0F49"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〇川竹委員</w:t>
      </w:r>
    </w:p>
    <w:p w:rsidR="003D0F49" w:rsidRDefault="003D0F49"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はい。「やってみなはれ」で。</w:t>
      </w:r>
    </w:p>
    <w:p w:rsidR="001E79BA" w:rsidRDefault="001E79BA" w:rsidP="00ED50D4">
      <w:pPr>
        <w:rPr>
          <w:rFonts w:asciiTheme="majorEastAsia" w:eastAsiaTheme="majorEastAsia" w:hAnsiTheme="majorEastAsia" w:cs="Times New Roman"/>
          <w:sz w:val="22"/>
        </w:rPr>
      </w:pPr>
    </w:p>
    <w:p w:rsidR="0018110A"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〇藥王</w:t>
      </w:r>
      <w:r w:rsidR="0018110A">
        <w:rPr>
          <w:rFonts w:asciiTheme="majorEastAsia" w:eastAsiaTheme="majorEastAsia" w:hAnsiTheme="majorEastAsia" w:cs="Times New Roman" w:hint="eastAsia"/>
          <w:sz w:val="22"/>
        </w:rPr>
        <w:t>委員</w:t>
      </w:r>
    </w:p>
    <w:p w:rsidR="00640070"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010BB">
        <w:rPr>
          <w:rFonts w:asciiTheme="majorEastAsia" w:eastAsiaTheme="majorEastAsia" w:hAnsiTheme="majorEastAsia" w:cs="Times New Roman" w:hint="eastAsia"/>
          <w:sz w:val="22"/>
        </w:rPr>
        <w:t>私も結構万博</w:t>
      </w:r>
      <w:r w:rsidR="001010BB" w:rsidRPr="00271D86">
        <w:rPr>
          <w:rFonts w:asciiTheme="majorEastAsia" w:eastAsiaTheme="majorEastAsia" w:hAnsiTheme="majorEastAsia" w:cs="Times New Roman" w:hint="eastAsia"/>
          <w:sz w:val="22"/>
        </w:rPr>
        <w:t>のムービーを</w:t>
      </w:r>
      <w:r w:rsidR="001010BB">
        <w:rPr>
          <w:rFonts w:asciiTheme="majorEastAsia" w:eastAsiaTheme="majorEastAsia" w:hAnsiTheme="majorEastAsia" w:cs="Times New Roman" w:hint="eastAsia"/>
          <w:sz w:val="22"/>
        </w:rPr>
        <w:t>聞く機会があって、安倍総理が英語で「やってみなはれ」と言うシーンがあって、その時は「Well・Get・It・to Then」と確か仰っていた気がするので、参考に</w:t>
      </w:r>
      <w:r w:rsidR="007C31B4">
        <w:rPr>
          <w:rFonts w:asciiTheme="majorEastAsia" w:eastAsiaTheme="majorEastAsia" w:hAnsiTheme="majorEastAsia" w:cs="Times New Roman" w:hint="eastAsia"/>
          <w:sz w:val="22"/>
        </w:rPr>
        <w:t>して</w:t>
      </w:r>
      <w:r w:rsidR="001010BB">
        <w:rPr>
          <w:rFonts w:asciiTheme="majorEastAsia" w:eastAsiaTheme="majorEastAsia" w:hAnsiTheme="majorEastAsia" w:cs="Times New Roman" w:hint="eastAsia"/>
          <w:sz w:val="22"/>
        </w:rPr>
        <w:t>ください。</w:t>
      </w:r>
    </w:p>
    <w:p w:rsidR="001E79BA" w:rsidRDefault="001E79BA" w:rsidP="00ED50D4">
      <w:pPr>
        <w:rPr>
          <w:rFonts w:asciiTheme="majorEastAsia" w:eastAsiaTheme="majorEastAsia" w:hAnsiTheme="majorEastAsia" w:cs="Times New Roman"/>
          <w:sz w:val="22"/>
        </w:rPr>
      </w:pPr>
    </w:p>
    <w:p w:rsidR="00A06E16"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A06E16">
        <w:rPr>
          <w:rFonts w:asciiTheme="majorEastAsia" w:eastAsiaTheme="majorEastAsia" w:hAnsiTheme="majorEastAsia" w:cs="Times New Roman" w:hint="eastAsia"/>
          <w:sz w:val="22"/>
        </w:rPr>
        <w:t>委員</w:t>
      </w:r>
    </w:p>
    <w:p w:rsidR="00A06E16"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お任せします。</w:t>
      </w:r>
    </w:p>
    <w:p w:rsidR="001E79BA" w:rsidRDefault="001E79BA" w:rsidP="00ED50D4">
      <w:pPr>
        <w:rPr>
          <w:rFonts w:asciiTheme="majorEastAsia" w:eastAsiaTheme="majorEastAsia" w:hAnsiTheme="majorEastAsia" w:cs="Times New Roman"/>
          <w:sz w:val="22"/>
        </w:rPr>
      </w:pPr>
    </w:p>
    <w:p w:rsidR="00A06E16"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〇藥王</w:t>
      </w:r>
      <w:r w:rsidR="00A06E16">
        <w:rPr>
          <w:rFonts w:asciiTheme="majorEastAsia" w:eastAsiaTheme="majorEastAsia" w:hAnsiTheme="majorEastAsia" w:cs="Times New Roman" w:hint="eastAsia"/>
          <w:sz w:val="22"/>
        </w:rPr>
        <w:t>委員</w:t>
      </w:r>
    </w:p>
    <w:p w:rsidR="00A06E16"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010BB">
        <w:rPr>
          <w:rFonts w:asciiTheme="majorEastAsia" w:eastAsiaTheme="majorEastAsia" w:hAnsiTheme="majorEastAsia" w:cs="Times New Roman" w:hint="eastAsia"/>
          <w:sz w:val="22"/>
        </w:rPr>
        <w:t>お任せします。</w:t>
      </w:r>
    </w:p>
    <w:p w:rsidR="001E79BA" w:rsidRDefault="001E79BA" w:rsidP="00ED50D4">
      <w:pPr>
        <w:rPr>
          <w:rFonts w:asciiTheme="majorEastAsia" w:eastAsiaTheme="majorEastAsia" w:hAnsiTheme="majorEastAsia" w:cs="Times New Roman"/>
          <w:sz w:val="22"/>
        </w:rPr>
      </w:pPr>
    </w:p>
    <w:p w:rsidR="00A06E16" w:rsidRDefault="00271D8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A06E16">
        <w:rPr>
          <w:rFonts w:asciiTheme="majorEastAsia" w:eastAsiaTheme="majorEastAsia" w:hAnsiTheme="majorEastAsia" w:cs="Times New Roman" w:hint="eastAsia"/>
          <w:sz w:val="22"/>
        </w:rPr>
        <w:t>委員</w:t>
      </w:r>
    </w:p>
    <w:p w:rsidR="00A06E16"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結構、「やってみなはれ」の議論ができるのです。これは、非常に収穫です。</w:t>
      </w:r>
    </w:p>
    <w:p w:rsidR="001E79BA" w:rsidRDefault="001E79BA" w:rsidP="00ED50D4">
      <w:pPr>
        <w:rPr>
          <w:rFonts w:asciiTheme="majorEastAsia" w:eastAsiaTheme="majorEastAsia" w:hAnsiTheme="majorEastAsia" w:cs="Times New Roman"/>
          <w:sz w:val="22"/>
        </w:rPr>
      </w:pPr>
    </w:p>
    <w:p w:rsidR="00A06E16"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1E79BA"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ED1B0F">
        <w:rPr>
          <w:rFonts w:asciiTheme="majorEastAsia" w:eastAsiaTheme="majorEastAsia" w:hAnsiTheme="majorEastAsia" w:cs="Times New Roman" w:hint="eastAsia"/>
          <w:sz w:val="22"/>
        </w:rPr>
        <w:t>違う話をすると、「やってみなはれ」もそうなのですけれども、サントリーの事例はハーバードビジネススクールほかのケースになっているそうです。</w:t>
      </w:r>
    </w:p>
    <w:p w:rsidR="00621CB3" w:rsidRDefault="00621CB3" w:rsidP="00ED50D4">
      <w:pPr>
        <w:rPr>
          <w:rFonts w:asciiTheme="majorEastAsia" w:eastAsiaTheme="majorEastAsia" w:hAnsiTheme="majorEastAsia" w:cs="Times New Roman"/>
          <w:sz w:val="22"/>
        </w:rPr>
      </w:pPr>
    </w:p>
    <w:p w:rsidR="00A06E16" w:rsidRDefault="00621CB3"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〇嘉名</w:t>
      </w:r>
      <w:r w:rsidR="00A06E16">
        <w:rPr>
          <w:rFonts w:asciiTheme="majorEastAsia" w:eastAsiaTheme="majorEastAsia" w:hAnsiTheme="majorEastAsia" w:cs="Times New Roman" w:hint="eastAsia"/>
          <w:sz w:val="22"/>
        </w:rPr>
        <w:t>委員</w:t>
      </w:r>
    </w:p>
    <w:p w:rsidR="00A06E16"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サントリーがしっかりと持っていますね。</w:t>
      </w:r>
    </w:p>
    <w:p w:rsidR="001E79BA" w:rsidRDefault="001E79BA" w:rsidP="00ED50D4">
      <w:pPr>
        <w:rPr>
          <w:rFonts w:asciiTheme="majorEastAsia" w:eastAsiaTheme="majorEastAsia" w:hAnsiTheme="majorEastAsia" w:cs="Times New Roman"/>
          <w:sz w:val="22"/>
        </w:rPr>
      </w:pPr>
    </w:p>
    <w:p w:rsidR="00A06E16" w:rsidRDefault="00A06E16"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ED1B0F" w:rsidRDefault="00A06E16" w:rsidP="00ED1B0F">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ED1B0F">
        <w:rPr>
          <w:rFonts w:asciiTheme="majorEastAsia" w:eastAsiaTheme="majorEastAsia" w:hAnsiTheme="majorEastAsia" w:cs="Times New Roman" w:hint="eastAsia"/>
          <w:sz w:val="22"/>
        </w:rPr>
        <w:t>そうなのです。サントリーも70年で記念公園をつくったりしているので。</w:t>
      </w:r>
      <w:r w:rsidR="001B0CE7">
        <w:rPr>
          <w:rFonts w:asciiTheme="majorEastAsia" w:eastAsiaTheme="majorEastAsia" w:hAnsiTheme="majorEastAsia" w:cs="Times New Roman" w:hint="eastAsia"/>
          <w:sz w:val="22"/>
        </w:rPr>
        <w:t>A</w:t>
      </w:r>
      <w:r w:rsidR="001B0CE7">
        <w:rPr>
          <w:rFonts w:asciiTheme="majorEastAsia" w:eastAsiaTheme="majorEastAsia" w:hAnsiTheme="majorEastAsia" w:cs="Times New Roman"/>
          <w:sz w:val="22"/>
        </w:rPr>
        <w:t>musing C</w:t>
      </w:r>
      <w:r w:rsidR="00ED1B0F">
        <w:rPr>
          <w:rFonts w:asciiTheme="majorEastAsia" w:eastAsiaTheme="majorEastAsia" w:hAnsiTheme="majorEastAsia" w:cs="Times New Roman"/>
          <w:sz w:val="22"/>
        </w:rPr>
        <w:t>reations</w:t>
      </w:r>
      <w:r w:rsidR="00ED1B0F">
        <w:rPr>
          <w:rFonts w:asciiTheme="majorEastAsia" w:eastAsiaTheme="majorEastAsia" w:hAnsiTheme="majorEastAsia" w:cs="Times New Roman" w:hint="eastAsia"/>
          <w:sz w:val="22"/>
        </w:rPr>
        <w:t>と「やってみなはれ」でサントリーと吉本に協力してもらうとか。個人の発言なのですけれども。</w:t>
      </w:r>
    </w:p>
    <w:p w:rsidR="00A06E16" w:rsidRDefault="00ED1B0F" w:rsidP="00ED1B0F">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さて、この2040という意味では、そうですよね、ぐらいの感想しか無いのですけれども、だからこそ、遥かな未来としての2050に照準を置くという議論もしてあり得るということだけは、申し上げておきたいです</w:t>
      </w:r>
    </w:p>
    <w:p w:rsidR="001E79BA" w:rsidRDefault="001E79BA" w:rsidP="00ED50D4">
      <w:pPr>
        <w:rPr>
          <w:rFonts w:asciiTheme="majorEastAsia" w:eastAsiaTheme="majorEastAsia" w:hAnsiTheme="majorEastAsia" w:cs="Times New Roman"/>
          <w:sz w:val="22"/>
        </w:rPr>
      </w:pP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F55E4F" w:rsidRPr="007C31B4"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横の軸を2050まで伸ばしておきつつ、2040を想定する。</w:t>
      </w:r>
    </w:p>
    <w:p w:rsidR="001E79BA" w:rsidRDefault="001E79BA" w:rsidP="00ED50D4">
      <w:pPr>
        <w:rPr>
          <w:rFonts w:asciiTheme="majorEastAsia" w:eastAsiaTheme="majorEastAsia" w:hAnsiTheme="majorEastAsia" w:cs="Times New Roman"/>
          <w:sz w:val="22"/>
        </w:rPr>
      </w:pP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ED1B0F">
        <w:rPr>
          <w:rFonts w:asciiTheme="majorEastAsia" w:eastAsiaTheme="majorEastAsia" w:hAnsiTheme="majorEastAsia" w:cs="Times New Roman" w:hint="eastAsia"/>
          <w:sz w:val="22"/>
        </w:rPr>
        <w:t>まさに。見据えてる感をきちんと出していくという。</w:t>
      </w:r>
    </w:p>
    <w:p w:rsidR="001E79BA" w:rsidRDefault="001E79BA" w:rsidP="00ED50D4">
      <w:pPr>
        <w:rPr>
          <w:rFonts w:asciiTheme="majorEastAsia" w:eastAsiaTheme="majorEastAsia" w:hAnsiTheme="majorEastAsia" w:cs="Times New Roman"/>
          <w:sz w:val="22"/>
        </w:rPr>
      </w:pPr>
    </w:p>
    <w:p w:rsidR="00F55E4F" w:rsidRDefault="00BC423B"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w:t>
      </w:r>
      <w:r w:rsidR="00F55E4F">
        <w:rPr>
          <w:rFonts w:asciiTheme="majorEastAsia" w:eastAsiaTheme="majorEastAsia" w:hAnsiTheme="majorEastAsia" w:cs="Times New Roman" w:hint="eastAsia"/>
          <w:sz w:val="22"/>
        </w:rPr>
        <w:t>委員</w:t>
      </w:r>
      <w:r>
        <w:rPr>
          <w:rFonts w:asciiTheme="majorEastAsia" w:eastAsiaTheme="majorEastAsia" w:hAnsiTheme="majorEastAsia" w:cs="Times New Roman" w:hint="eastAsia"/>
          <w:sz w:val="22"/>
        </w:rPr>
        <w:t>（座長）</w:t>
      </w:r>
    </w:p>
    <w:p w:rsidR="00F55E4F" w:rsidRPr="007C31B4" w:rsidRDefault="00BC423B"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02F45" w:rsidRPr="007C31B4">
        <w:rPr>
          <w:rFonts w:asciiTheme="majorEastAsia" w:eastAsiaTheme="majorEastAsia" w:hAnsiTheme="majorEastAsia" w:cs="Times New Roman" w:hint="eastAsia"/>
          <w:sz w:val="22"/>
        </w:rPr>
        <w:t>見据えてる感覚や、貫いている感覚が重要。</w:t>
      </w:r>
    </w:p>
    <w:p w:rsidR="001E79BA" w:rsidRPr="00BC423B" w:rsidRDefault="001E79BA" w:rsidP="00ED50D4">
      <w:pPr>
        <w:rPr>
          <w:rFonts w:asciiTheme="majorEastAsia" w:eastAsiaTheme="majorEastAsia" w:hAnsiTheme="majorEastAsia" w:cs="Times New Roman"/>
          <w:sz w:val="22"/>
        </w:rPr>
      </w:pPr>
    </w:p>
    <w:p w:rsidR="00F55E4F" w:rsidRDefault="00BC423B"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〇石川</w:t>
      </w:r>
      <w:r w:rsidR="00F55E4F">
        <w:rPr>
          <w:rFonts w:asciiTheme="majorEastAsia" w:eastAsiaTheme="majorEastAsia" w:hAnsiTheme="majorEastAsia" w:cs="Times New Roman" w:hint="eastAsia"/>
          <w:sz w:val="22"/>
        </w:rPr>
        <w:t>委員</w:t>
      </w:r>
    </w:p>
    <w:p w:rsidR="00F55E4F" w:rsidRPr="00A06E16"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2050年を見つつ、40</w:t>
      </w:r>
      <w:r w:rsidR="00BC423B">
        <w:rPr>
          <w:rFonts w:asciiTheme="majorEastAsia" w:eastAsiaTheme="majorEastAsia" w:hAnsiTheme="majorEastAsia" w:cs="Times New Roman" w:hint="eastAsia"/>
          <w:sz w:val="22"/>
        </w:rPr>
        <w:t>年をターゲットにしているみたいな。</w:t>
      </w:r>
    </w:p>
    <w:p w:rsidR="001E79BA" w:rsidRDefault="001E79BA" w:rsidP="00ED50D4">
      <w:pPr>
        <w:rPr>
          <w:rFonts w:asciiTheme="majorEastAsia" w:eastAsiaTheme="majorEastAsia" w:hAnsiTheme="majorEastAsia" w:cs="Times New Roman"/>
          <w:sz w:val="22"/>
        </w:rPr>
      </w:pPr>
    </w:p>
    <w:p w:rsidR="00ED50D4" w:rsidRDefault="00266F2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F55E4F">
        <w:rPr>
          <w:rFonts w:asciiTheme="majorEastAsia" w:eastAsiaTheme="majorEastAsia" w:hAnsiTheme="majorEastAsia" w:cs="Times New Roman" w:hint="eastAsia"/>
          <w:sz w:val="22"/>
        </w:rPr>
        <w:t>委員</w:t>
      </w: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7067">
        <w:rPr>
          <w:rFonts w:asciiTheme="majorEastAsia" w:eastAsiaTheme="majorEastAsia" w:hAnsiTheme="majorEastAsia" w:cs="Times New Roman" w:hint="eastAsia"/>
          <w:sz w:val="22"/>
        </w:rPr>
        <w:t>確かにモデルを作って、世界に発信で、世界で実現が2050ぐらいだとすると、意味合いが</w:t>
      </w:r>
      <w:r w:rsidR="007E7067" w:rsidRPr="007C31B4">
        <w:rPr>
          <w:rFonts w:asciiTheme="majorEastAsia" w:eastAsiaTheme="majorEastAsia" w:hAnsiTheme="majorEastAsia" w:cs="Times New Roman" w:hint="eastAsia"/>
          <w:sz w:val="22"/>
        </w:rPr>
        <w:t>ちょうどいい</w:t>
      </w:r>
      <w:r w:rsidR="007E7067">
        <w:rPr>
          <w:rFonts w:asciiTheme="majorEastAsia" w:eastAsiaTheme="majorEastAsia" w:hAnsiTheme="majorEastAsia" w:cs="Times New Roman" w:hint="eastAsia"/>
          <w:sz w:val="22"/>
        </w:rPr>
        <w:t>。</w:t>
      </w:r>
    </w:p>
    <w:p w:rsidR="001E79BA" w:rsidRDefault="001E79BA" w:rsidP="00ED50D4">
      <w:pPr>
        <w:rPr>
          <w:rFonts w:asciiTheme="majorEastAsia" w:eastAsiaTheme="majorEastAsia" w:hAnsiTheme="majorEastAsia" w:cs="Times New Roman"/>
          <w:sz w:val="22"/>
        </w:rPr>
      </w:pP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〇野村委員</w:t>
      </w: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ED1B0F">
        <w:rPr>
          <w:rFonts w:asciiTheme="majorEastAsia" w:eastAsiaTheme="majorEastAsia" w:hAnsiTheme="majorEastAsia" w:cs="Times New Roman" w:hint="eastAsia"/>
          <w:sz w:val="22"/>
        </w:rPr>
        <w:t>さすが。素晴らしいと思います。</w:t>
      </w:r>
    </w:p>
    <w:p w:rsidR="001E79BA" w:rsidRDefault="001E79BA" w:rsidP="00ED50D4">
      <w:pPr>
        <w:rPr>
          <w:rFonts w:asciiTheme="majorEastAsia" w:eastAsiaTheme="majorEastAsia" w:hAnsiTheme="majorEastAsia" w:cs="Times New Roman"/>
          <w:sz w:val="22"/>
        </w:rPr>
      </w:pPr>
    </w:p>
    <w:p w:rsidR="00F55E4F" w:rsidRDefault="00F55E4F"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w:t>
      </w:r>
      <w:r w:rsidR="003047E2">
        <w:rPr>
          <w:rFonts w:asciiTheme="majorEastAsia" w:eastAsiaTheme="majorEastAsia" w:hAnsiTheme="majorEastAsia" w:cs="Times New Roman" w:hint="eastAsia"/>
          <w:sz w:val="22"/>
        </w:rPr>
        <w:t>橋爪委員（座長）</w:t>
      </w:r>
    </w:p>
    <w:p w:rsidR="003047E2" w:rsidRDefault="003047E2"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他に何かございますでしょうか。</w:t>
      </w:r>
    </w:p>
    <w:p w:rsidR="001E79BA" w:rsidRDefault="001E79BA" w:rsidP="00ED50D4">
      <w:pPr>
        <w:rPr>
          <w:rFonts w:asciiTheme="majorEastAsia" w:eastAsiaTheme="majorEastAsia" w:hAnsiTheme="majorEastAsia" w:cs="Times New Roman"/>
          <w:sz w:val="22"/>
        </w:rPr>
      </w:pPr>
    </w:p>
    <w:p w:rsidR="003047E2" w:rsidRDefault="00266F2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〇藥王</w:t>
      </w:r>
      <w:r w:rsidR="003047E2">
        <w:rPr>
          <w:rFonts w:asciiTheme="majorEastAsia" w:eastAsiaTheme="majorEastAsia" w:hAnsiTheme="majorEastAsia" w:cs="Times New Roman" w:hint="eastAsia"/>
          <w:sz w:val="22"/>
        </w:rPr>
        <w:t>委員</w:t>
      </w:r>
    </w:p>
    <w:p w:rsidR="001010BB" w:rsidRDefault="003047E2" w:rsidP="001010BB">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010BB">
        <w:rPr>
          <w:rFonts w:asciiTheme="majorEastAsia" w:eastAsiaTheme="majorEastAsia" w:hAnsiTheme="majorEastAsia" w:cs="Times New Roman" w:hint="eastAsia"/>
          <w:sz w:val="22"/>
        </w:rPr>
        <w:t>さっきの本村先生のお話で、ビジョンの時間の設定について、具体的な年代層ごとの記載をされてはいかがかというお話に対して付け加えなのですが、ある年代の人達は例えば1つ下の年代層をプロモートするみたいな感じで、それぞれの年代層ごとの期待する役割などが記載されていると、その人達がどういう気持ちで万博を迎えるべきかという一つ大きな目安になりうるのかなと思いました。</w:t>
      </w:r>
    </w:p>
    <w:p w:rsidR="00AB4A70" w:rsidRDefault="001010BB" w:rsidP="001010BB">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本村先生がおっしゃったように、実際に2025年の大阪万博を経験した人・大阪人がが、2050年に世界中に行って同じモデルを世界中で展開しているといった未来が、2050年の行く末にあれば面白いかなというふうに思いました。</w:t>
      </w:r>
    </w:p>
    <w:p w:rsidR="001E79BA" w:rsidRPr="00711A77" w:rsidRDefault="001E79BA" w:rsidP="00ED50D4">
      <w:pPr>
        <w:rPr>
          <w:rFonts w:asciiTheme="majorEastAsia" w:eastAsiaTheme="majorEastAsia" w:hAnsiTheme="majorEastAsia" w:cs="Times New Roman"/>
          <w:sz w:val="22"/>
        </w:rPr>
      </w:pPr>
    </w:p>
    <w:p w:rsidR="00AB4A70" w:rsidRDefault="00AB4A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AB4A70" w:rsidRDefault="0095292D"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ありがとうございました。世界、</w:t>
      </w:r>
      <w:r w:rsidR="00AB4A70">
        <w:rPr>
          <w:rFonts w:asciiTheme="majorEastAsia" w:eastAsiaTheme="majorEastAsia" w:hAnsiTheme="majorEastAsia" w:cs="Times New Roman" w:hint="eastAsia"/>
          <w:sz w:val="22"/>
        </w:rPr>
        <w:t>大阪</w:t>
      </w:r>
      <w:r>
        <w:rPr>
          <w:rFonts w:asciiTheme="majorEastAsia" w:eastAsiaTheme="majorEastAsia" w:hAnsiTheme="majorEastAsia" w:cs="Times New Roman" w:hint="eastAsia"/>
          <w:sz w:val="22"/>
        </w:rPr>
        <w:t>化計画ですね。</w:t>
      </w:r>
    </w:p>
    <w:p w:rsidR="001E79BA" w:rsidRDefault="001E79BA" w:rsidP="00ED50D4">
      <w:pPr>
        <w:rPr>
          <w:rFonts w:asciiTheme="majorEastAsia" w:eastAsiaTheme="majorEastAsia" w:hAnsiTheme="majorEastAsia" w:cs="Times New Roman"/>
          <w:sz w:val="22"/>
        </w:rPr>
      </w:pPr>
    </w:p>
    <w:p w:rsidR="00AB4A70" w:rsidRDefault="00AB4A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w:t>
      </w:r>
      <w:r w:rsidR="001010BB">
        <w:rPr>
          <w:rFonts w:asciiTheme="majorEastAsia" w:eastAsiaTheme="majorEastAsia" w:hAnsiTheme="majorEastAsia" w:cs="Times New Roman" w:hint="eastAsia"/>
          <w:sz w:val="22"/>
        </w:rPr>
        <w:t>藥王</w:t>
      </w:r>
      <w:r>
        <w:rPr>
          <w:rFonts w:asciiTheme="majorEastAsia" w:eastAsiaTheme="majorEastAsia" w:hAnsiTheme="majorEastAsia" w:cs="Times New Roman" w:hint="eastAsia"/>
          <w:sz w:val="22"/>
        </w:rPr>
        <w:t>委員</w:t>
      </w:r>
    </w:p>
    <w:p w:rsidR="00AB4A70" w:rsidRDefault="0095292D"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010BB">
        <w:rPr>
          <w:rFonts w:asciiTheme="majorEastAsia" w:eastAsiaTheme="majorEastAsia" w:hAnsiTheme="majorEastAsia" w:cs="Times New Roman" w:hint="eastAsia"/>
          <w:sz w:val="22"/>
        </w:rPr>
        <w:t>まさに世界、大阪化計画です。</w:t>
      </w:r>
    </w:p>
    <w:p w:rsidR="001E79BA" w:rsidRDefault="001E79BA" w:rsidP="00ED50D4">
      <w:pPr>
        <w:rPr>
          <w:rFonts w:asciiTheme="majorEastAsia" w:eastAsiaTheme="majorEastAsia" w:hAnsiTheme="majorEastAsia" w:cs="Times New Roman"/>
          <w:sz w:val="22"/>
        </w:rPr>
      </w:pPr>
    </w:p>
    <w:p w:rsidR="00AB4A70" w:rsidRDefault="00AB4A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7E5EA9" w:rsidRPr="007C31B4" w:rsidRDefault="00AB4A70" w:rsidP="007E5EA9">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7E5EA9" w:rsidRPr="007C31B4">
        <w:rPr>
          <w:rFonts w:asciiTheme="majorEastAsia" w:eastAsiaTheme="majorEastAsia" w:hAnsiTheme="majorEastAsia" w:cs="Times New Roman" w:hint="eastAsia"/>
          <w:sz w:val="22"/>
        </w:rPr>
        <w:t>世界の人が大阪に集まり、大阪で学び、仕事を起こし、世界で活躍するというふうイメージでしょうか。</w:t>
      </w:r>
    </w:p>
    <w:p w:rsidR="00AB4A70" w:rsidRPr="007C31B4" w:rsidRDefault="007E5EA9" w:rsidP="007E5EA9">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ただ2050に向けて、右肩上がりのイメージを示すというのは、やや昔風ではある。図に関して最終的にデザインで対処したいと思います。</w:t>
      </w:r>
    </w:p>
    <w:p w:rsidR="001E79BA" w:rsidRDefault="001E79BA" w:rsidP="00ED50D4">
      <w:pPr>
        <w:rPr>
          <w:rFonts w:asciiTheme="majorEastAsia" w:eastAsiaTheme="majorEastAsia" w:hAnsiTheme="majorEastAsia" w:cs="Times New Roman"/>
          <w:sz w:val="22"/>
        </w:rPr>
      </w:pPr>
    </w:p>
    <w:p w:rsidR="00AB4A70" w:rsidRDefault="00C80E38"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〇本村</w:t>
      </w:r>
      <w:r w:rsidR="00AB4A70">
        <w:rPr>
          <w:rFonts w:asciiTheme="majorEastAsia" w:eastAsiaTheme="majorEastAsia" w:hAnsiTheme="majorEastAsia" w:cs="Times New Roman" w:hint="eastAsia"/>
          <w:sz w:val="22"/>
        </w:rPr>
        <w:t>委員</w:t>
      </w:r>
    </w:p>
    <w:p w:rsidR="00AB4A70" w:rsidRDefault="002811C2"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矢印を、</w:t>
      </w:r>
      <w:r w:rsidR="00AB4A70">
        <w:rPr>
          <w:rFonts w:asciiTheme="majorEastAsia" w:eastAsiaTheme="majorEastAsia" w:hAnsiTheme="majorEastAsia" w:cs="Times New Roman" w:hint="eastAsia"/>
          <w:sz w:val="22"/>
        </w:rPr>
        <w:t>ネジを巻くようにグルグルすると、一瞬下がっては次でまた上がるような感</w:t>
      </w:r>
      <w:r>
        <w:rPr>
          <w:rFonts w:asciiTheme="majorEastAsia" w:eastAsiaTheme="majorEastAsia" w:hAnsiTheme="majorEastAsia" w:cs="Times New Roman" w:hint="eastAsia"/>
          <w:sz w:val="22"/>
        </w:rPr>
        <w:t>じで。</w:t>
      </w:r>
      <w:r w:rsidR="00AB4A70">
        <w:rPr>
          <w:rFonts w:asciiTheme="majorEastAsia" w:eastAsiaTheme="majorEastAsia" w:hAnsiTheme="majorEastAsia" w:cs="Times New Roman" w:hint="eastAsia"/>
          <w:sz w:val="22"/>
        </w:rPr>
        <w:t>スパイラルをお薦めします。</w:t>
      </w:r>
    </w:p>
    <w:p w:rsidR="001E79BA" w:rsidRPr="002811C2" w:rsidRDefault="001E79BA" w:rsidP="00ED50D4">
      <w:pPr>
        <w:rPr>
          <w:rFonts w:asciiTheme="majorEastAsia" w:eastAsiaTheme="majorEastAsia" w:hAnsiTheme="majorEastAsia" w:cs="Times New Roman"/>
          <w:sz w:val="22"/>
        </w:rPr>
      </w:pPr>
    </w:p>
    <w:p w:rsidR="00AB4A70" w:rsidRDefault="00AB4A70"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〇橋爪委員（座長）</w:t>
      </w:r>
    </w:p>
    <w:p w:rsidR="007E5EA9" w:rsidRPr="007E5EA9" w:rsidRDefault="00C80E38" w:rsidP="007E5EA9">
      <w:pPr>
        <w:rPr>
          <w:rFonts w:asciiTheme="majorEastAsia" w:eastAsiaTheme="majorEastAsia" w:hAnsiTheme="majorEastAsia" w:cs="Times New Roman"/>
          <w:color w:val="FF0000"/>
          <w:sz w:val="22"/>
        </w:rPr>
      </w:pPr>
      <w:r>
        <w:rPr>
          <w:rFonts w:asciiTheme="majorEastAsia" w:eastAsiaTheme="majorEastAsia" w:hAnsiTheme="majorEastAsia" w:cs="Times New Roman" w:hint="eastAsia"/>
          <w:sz w:val="22"/>
        </w:rPr>
        <w:t xml:space="preserve">　</w:t>
      </w:r>
      <w:r w:rsidR="007E5EA9" w:rsidRPr="007C31B4">
        <w:rPr>
          <w:rFonts w:asciiTheme="majorEastAsia" w:eastAsiaTheme="majorEastAsia" w:hAnsiTheme="majorEastAsia" w:cs="Times New Roman" w:hint="eastAsia"/>
          <w:sz w:val="22"/>
        </w:rPr>
        <w:t>量ではなく、質の転換を我々は言わなければならない。</w:t>
      </w:r>
    </w:p>
    <w:p w:rsidR="00AB4A70" w:rsidRPr="007C31B4" w:rsidRDefault="007E5EA9" w:rsidP="007E5EA9">
      <w:pPr>
        <w:rPr>
          <w:rFonts w:asciiTheme="majorEastAsia" w:eastAsiaTheme="majorEastAsia" w:hAnsiTheme="majorEastAsia" w:cs="Times New Roman"/>
          <w:sz w:val="22"/>
        </w:rPr>
      </w:pPr>
      <w:r w:rsidRPr="007E5EA9">
        <w:rPr>
          <w:rFonts w:asciiTheme="majorEastAsia" w:eastAsiaTheme="majorEastAsia" w:hAnsiTheme="majorEastAsia" w:cs="Times New Roman" w:hint="eastAsia"/>
          <w:color w:val="FF0000"/>
          <w:sz w:val="22"/>
        </w:rPr>
        <w:t xml:space="preserve">　</w:t>
      </w:r>
      <w:r w:rsidRPr="007C31B4">
        <w:rPr>
          <w:rFonts w:asciiTheme="majorEastAsia" w:eastAsiaTheme="majorEastAsia" w:hAnsiTheme="majorEastAsia" w:cs="Times New Roman" w:hint="eastAsia"/>
          <w:sz w:val="22"/>
        </w:rPr>
        <w:t>次回、ご意見いただければと存じます。全般に何かございますでしょうか。</w:t>
      </w:r>
    </w:p>
    <w:p w:rsidR="001E79BA" w:rsidRPr="002811C2" w:rsidRDefault="001E79BA" w:rsidP="00ED50D4">
      <w:pPr>
        <w:rPr>
          <w:rFonts w:asciiTheme="majorEastAsia" w:eastAsiaTheme="majorEastAsia" w:hAnsiTheme="majorEastAsia" w:cs="Times New Roman"/>
          <w:sz w:val="22"/>
        </w:rPr>
      </w:pPr>
    </w:p>
    <w:p w:rsidR="002760FF" w:rsidRDefault="00D20BCB" w:rsidP="00ED50D4">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〇本村</w:t>
      </w:r>
      <w:r w:rsidR="002760FF">
        <w:rPr>
          <w:rFonts w:asciiTheme="majorEastAsia" w:eastAsiaTheme="majorEastAsia" w:hAnsiTheme="majorEastAsia" w:cs="Times New Roman" w:hint="eastAsia"/>
          <w:sz w:val="22"/>
        </w:rPr>
        <w:t>委員</w:t>
      </w:r>
    </w:p>
    <w:p w:rsidR="007E7067" w:rsidRPr="007C31B4" w:rsidRDefault="007E7067" w:rsidP="007E7067">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一点。</w:t>
      </w:r>
      <w:r w:rsidRPr="00D20BCB">
        <w:rPr>
          <w:rFonts w:asciiTheme="majorEastAsia" w:eastAsiaTheme="majorEastAsia" w:hAnsiTheme="majorEastAsia" w:cs="Times New Roman" w:hint="eastAsia"/>
          <w:sz w:val="22"/>
        </w:rPr>
        <w:t>データの利活用という言葉が部分的にはあるのですけれども、実は、これ意外</w:t>
      </w:r>
      <w:r w:rsidRPr="002760FF">
        <w:rPr>
          <w:rFonts w:asciiTheme="majorEastAsia" w:eastAsiaTheme="majorEastAsia" w:hAnsiTheme="majorEastAsia" w:cs="Times New Roman" w:hint="eastAsia"/>
          <w:sz w:val="22"/>
        </w:rPr>
        <w:t>と今現状を見ると全然進んでない訳ですよね。これは電子政府とか、エストニアみたいな</w:t>
      </w:r>
      <w:r>
        <w:rPr>
          <w:rFonts w:asciiTheme="majorEastAsia" w:eastAsiaTheme="majorEastAsia" w:hAnsiTheme="majorEastAsia" w:cs="Times New Roman" w:hint="eastAsia"/>
          <w:sz w:val="22"/>
        </w:rPr>
        <w:t>、</w:t>
      </w:r>
      <w:r w:rsidRPr="002760FF">
        <w:rPr>
          <w:rFonts w:asciiTheme="majorEastAsia" w:eastAsiaTheme="majorEastAsia" w:hAnsiTheme="majorEastAsia" w:cs="Times New Roman" w:hint="eastAsia"/>
          <w:sz w:val="22"/>
        </w:rPr>
        <w:t>大きい</w:t>
      </w:r>
      <w:r>
        <w:rPr>
          <w:rFonts w:asciiTheme="majorEastAsia" w:eastAsiaTheme="majorEastAsia" w:hAnsiTheme="majorEastAsia" w:cs="Times New Roman" w:hint="eastAsia"/>
          <w:sz w:val="22"/>
        </w:rPr>
        <w:t>括り</w:t>
      </w:r>
      <w:r w:rsidRPr="002760FF">
        <w:rPr>
          <w:rFonts w:asciiTheme="majorEastAsia" w:eastAsiaTheme="majorEastAsia" w:hAnsiTheme="majorEastAsia" w:cs="Times New Roman" w:hint="eastAsia"/>
          <w:sz w:val="22"/>
        </w:rPr>
        <w:t>でデータ化、デジタル化というのは全般</w:t>
      </w:r>
      <w:r w:rsidRPr="007C31B4">
        <w:rPr>
          <w:rFonts w:asciiTheme="majorEastAsia" w:eastAsiaTheme="majorEastAsia" w:hAnsiTheme="majorEastAsia" w:cs="Times New Roman" w:hint="eastAsia"/>
          <w:sz w:val="22"/>
        </w:rPr>
        <w:t>的に必要ではないかと</w:t>
      </w:r>
      <w:r w:rsidRPr="002760FF">
        <w:rPr>
          <w:rFonts w:asciiTheme="majorEastAsia" w:eastAsiaTheme="majorEastAsia" w:hAnsiTheme="majorEastAsia" w:cs="Times New Roman" w:hint="eastAsia"/>
          <w:sz w:val="22"/>
        </w:rPr>
        <w:t>。プラットフォームとして打ち出すのか、生活基盤にするのか、例えば医療系なのかは多分、この時期を考えたら一元的に入ってて欲しいですよね。そこに向けてのアクションプランというか、メッセージがあると</w:t>
      </w:r>
      <w:r>
        <w:rPr>
          <w:rFonts w:asciiTheme="majorEastAsia" w:eastAsiaTheme="majorEastAsia" w:hAnsiTheme="majorEastAsia" w:cs="Times New Roman" w:hint="eastAsia"/>
          <w:sz w:val="22"/>
        </w:rPr>
        <w:t>、</w:t>
      </w:r>
      <w:r w:rsidRPr="002760FF">
        <w:rPr>
          <w:rFonts w:asciiTheme="majorEastAsia" w:eastAsiaTheme="majorEastAsia" w:hAnsiTheme="majorEastAsia" w:cs="Times New Roman" w:hint="eastAsia"/>
          <w:sz w:val="22"/>
        </w:rPr>
        <w:t>ちょっと勇気づけられますので、是非</w:t>
      </w:r>
      <w:r w:rsidRPr="007C31B4">
        <w:rPr>
          <w:rFonts w:asciiTheme="majorEastAsia" w:eastAsiaTheme="majorEastAsia" w:hAnsiTheme="majorEastAsia" w:cs="Times New Roman" w:hint="eastAsia"/>
          <w:sz w:val="22"/>
        </w:rPr>
        <w:t>ご検討いただければ。</w:t>
      </w:r>
    </w:p>
    <w:p w:rsidR="002760FF" w:rsidRPr="007C31B4" w:rsidRDefault="007E7067" w:rsidP="007E7067">
      <w:pPr>
        <w:ind w:firstLineChars="100" w:firstLine="220"/>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サイバー上に街ができるぐらいのスケールを。</w:t>
      </w:r>
    </w:p>
    <w:p w:rsidR="001E79BA" w:rsidRPr="007C31B4" w:rsidRDefault="001E79BA" w:rsidP="002760FF">
      <w:pPr>
        <w:rPr>
          <w:rFonts w:asciiTheme="majorEastAsia" w:eastAsiaTheme="majorEastAsia" w:hAnsiTheme="majorEastAsia" w:cs="Times New Roman"/>
          <w:sz w:val="22"/>
        </w:rPr>
      </w:pPr>
    </w:p>
    <w:p w:rsidR="002760FF" w:rsidRPr="007C31B4" w:rsidRDefault="002760FF" w:rsidP="002760FF">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〇橋爪委員（座長）</w:t>
      </w:r>
    </w:p>
    <w:p w:rsidR="00ED50D4" w:rsidRPr="007C31B4" w:rsidRDefault="002811C2" w:rsidP="00ED50D4">
      <w:pPr>
        <w:rPr>
          <w:rFonts w:asciiTheme="majorEastAsia" w:eastAsiaTheme="majorEastAsia" w:hAnsiTheme="majorEastAsia" w:cs="Times New Roman"/>
          <w:sz w:val="22"/>
        </w:rPr>
      </w:pPr>
      <w:r w:rsidRPr="007C31B4">
        <w:rPr>
          <w:rFonts w:asciiTheme="majorEastAsia" w:eastAsiaTheme="majorEastAsia" w:hAnsiTheme="majorEastAsia" w:cs="Times New Roman" w:hint="eastAsia"/>
          <w:sz w:val="22"/>
        </w:rPr>
        <w:t xml:space="preserve">　</w:t>
      </w:r>
      <w:r w:rsidR="002760FF" w:rsidRPr="007C31B4">
        <w:rPr>
          <w:rFonts w:asciiTheme="majorEastAsia" w:eastAsiaTheme="majorEastAsia" w:hAnsiTheme="majorEastAsia" w:cs="Times New Roman" w:hint="eastAsia"/>
          <w:sz w:val="22"/>
        </w:rPr>
        <w:t>ありがとうございました。</w:t>
      </w:r>
    </w:p>
    <w:p w:rsidR="000B7D39" w:rsidRPr="004B65A7" w:rsidRDefault="000B7D39" w:rsidP="00ED50D4">
      <w:pPr>
        <w:rPr>
          <w:rFonts w:asciiTheme="majorEastAsia" w:eastAsiaTheme="majorEastAsia" w:hAnsiTheme="majorEastAsia" w:cs="Times New Roman"/>
          <w:sz w:val="22"/>
        </w:rPr>
      </w:pPr>
    </w:p>
    <w:p w:rsidR="001B0377" w:rsidRPr="007D6ED1" w:rsidRDefault="001B0377" w:rsidP="001B0377">
      <w:pPr>
        <w:ind w:leftChars="100" w:left="210" w:firstLineChars="3550" w:firstLine="7810"/>
        <w:rPr>
          <w:rFonts w:asciiTheme="majorEastAsia" w:eastAsiaTheme="majorEastAsia" w:hAnsiTheme="majorEastAsia" w:cs="Times New Roman"/>
          <w:sz w:val="22"/>
        </w:rPr>
      </w:pPr>
      <w:r w:rsidRPr="007D6ED1">
        <w:rPr>
          <w:rFonts w:asciiTheme="majorEastAsia" w:eastAsiaTheme="majorEastAsia" w:hAnsiTheme="majorEastAsia" w:cs="Times New Roman" w:hint="eastAsia"/>
          <w:sz w:val="22"/>
        </w:rPr>
        <w:t>以上</w:t>
      </w:r>
    </w:p>
    <w:p w:rsidR="00377E8F" w:rsidRPr="007D6ED1" w:rsidRDefault="00377E8F" w:rsidP="001B0377">
      <w:pPr>
        <w:ind w:left="176" w:hangingChars="80" w:hanging="176"/>
        <w:rPr>
          <w:rFonts w:asciiTheme="majorEastAsia" w:eastAsiaTheme="majorEastAsia" w:hAnsiTheme="majorEastAsia" w:cs="Times New Roman"/>
          <w:sz w:val="22"/>
        </w:rPr>
      </w:pPr>
    </w:p>
    <w:sectPr w:rsidR="00377E8F" w:rsidRPr="007D6ED1" w:rsidSect="001322F6">
      <w:footerReference w:type="default" r:id="rId8"/>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E7" w:rsidRDefault="00D419E7" w:rsidP="00083743">
      <w:r>
        <w:separator/>
      </w:r>
    </w:p>
  </w:endnote>
  <w:endnote w:type="continuationSeparator" w:id="0">
    <w:p w:rsidR="00D419E7" w:rsidRDefault="00D419E7"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D419E7" w:rsidRDefault="00D419E7">
        <w:pPr>
          <w:pStyle w:val="a5"/>
          <w:jc w:val="center"/>
        </w:pPr>
        <w:r>
          <w:fldChar w:fldCharType="begin"/>
        </w:r>
        <w:r>
          <w:instrText>PAGE   \* MERGEFORMAT</w:instrText>
        </w:r>
        <w:r>
          <w:fldChar w:fldCharType="separate"/>
        </w:r>
        <w:r w:rsidR="00223D55" w:rsidRPr="00223D55">
          <w:rPr>
            <w:noProof/>
            <w:lang w:val="ja-JP"/>
          </w:rPr>
          <w:t>17</w:t>
        </w:r>
        <w:r>
          <w:fldChar w:fldCharType="end"/>
        </w:r>
      </w:p>
    </w:sdtContent>
  </w:sdt>
  <w:p w:rsidR="00D419E7" w:rsidRDefault="00D41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E7" w:rsidRDefault="00D419E7" w:rsidP="00083743">
      <w:r>
        <w:separator/>
      </w:r>
    </w:p>
  </w:footnote>
  <w:footnote w:type="continuationSeparator" w:id="0">
    <w:p w:rsidR="00D419E7" w:rsidRDefault="00D419E7" w:rsidP="0008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56EEC"/>
    <w:multiLevelType w:val="hybridMultilevel"/>
    <w:tmpl w:val="E3AA9538"/>
    <w:lvl w:ilvl="0" w:tplc="102248F8">
      <w:start w:val="1"/>
      <w:numFmt w:val="japaneseCounting"/>
      <w:lvlText w:val="%1点、"/>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68C6"/>
    <w:rsid w:val="00011FE6"/>
    <w:rsid w:val="0001597C"/>
    <w:rsid w:val="00016164"/>
    <w:rsid w:val="0002307F"/>
    <w:rsid w:val="00026B9E"/>
    <w:rsid w:val="00026D76"/>
    <w:rsid w:val="00031885"/>
    <w:rsid w:val="00033C45"/>
    <w:rsid w:val="00033EB0"/>
    <w:rsid w:val="000460DC"/>
    <w:rsid w:val="00050B59"/>
    <w:rsid w:val="00056CF9"/>
    <w:rsid w:val="00057855"/>
    <w:rsid w:val="00060B3E"/>
    <w:rsid w:val="000623D4"/>
    <w:rsid w:val="00066831"/>
    <w:rsid w:val="00067185"/>
    <w:rsid w:val="0007731F"/>
    <w:rsid w:val="00083743"/>
    <w:rsid w:val="00083D8D"/>
    <w:rsid w:val="00083E3B"/>
    <w:rsid w:val="000904CB"/>
    <w:rsid w:val="00094B6A"/>
    <w:rsid w:val="000A4AE1"/>
    <w:rsid w:val="000B06C0"/>
    <w:rsid w:val="000B3582"/>
    <w:rsid w:val="000B3F5B"/>
    <w:rsid w:val="000B5587"/>
    <w:rsid w:val="000B7D39"/>
    <w:rsid w:val="000B7E15"/>
    <w:rsid w:val="000C30F7"/>
    <w:rsid w:val="000C38C2"/>
    <w:rsid w:val="000C6ED1"/>
    <w:rsid w:val="000D0F04"/>
    <w:rsid w:val="000D2584"/>
    <w:rsid w:val="000D5218"/>
    <w:rsid w:val="000E0A2D"/>
    <w:rsid w:val="000E1CFC"/>
    <w:rsid w:val="000E5832"/>
    <w:rsid w:val="000F1575"/>
    <w:rsid w:val="000F1B43"/>
    <w:rsid w:val="000F74D2"/>
    <w:rsid w:val="001010BB"/>
    <w:rsid w:val="00117208"/>
    <w:rsid w:val="0011761D"/>
    <w:rsid w:val="00117D32"/>
    <w:rsid w:val="001322F6"/>
    <w:rsid w:val="001332C0"/>
    <w:rsid w:val="00136A93"/>
    <w:rsid w:val="00137039"/>
    <w:rsid w:val="001453AD"/>
    <w:rsid w:val="001468D2"/>
    <w:rsid w:val="0015118A"/>
    <w:rsid w:val="001522B9"/>
    <w:rsid w:val="00156280"/>
    <w:rsid w:val="00157528"/>
    <w:rsid w:val="00163725"/>
    <w:rsid w:val="00163746"/>
    <w:rsid w:val="00171FD4"/>
    <w:rsid w:val="00172DFE"/>
    <w:rsid w:val="001756F8"/>
    <w:rsid w:val="001810CF"/>
    <w:rsid w:val="0018110A"/>
    <w:rsid w:val="00185024"/>
    <w:rsid w:val="001873E9"/>
    <w:rsid w:val="00196593"/>
    <w:rsid w:val="001A1605"/>
    <w:rsid w:val="001A24B2"/>
    <w:rsid w:val="001A2BE9"/>
    <w:rsid w:val="001A63D6"/>
    <w:rsid w:val="001A7D17"/>
    <w:rsid w:val="001B0377"/>
    <w:rsid w:val="001B0451"/>
    <w:rsid w:val="001B06BB"/>
    <w:rsid w:val="001B0CE7"/>
    <w:rsid w:val="001B6656"/>
    <w:rsid w:val="001C1DCB"/>
    <w:rsid w:val="001C2BF1"/>
    <w:rsid w:val="001C35D9"/>
    <w:rsid w:val="001D15C8"/>
    <w:rsid w:val="001D2697"/>
    <w:rsid w:val="001D467F"/>
    <w:rsid w:val="001E2175"/>
    <w:rsid w:val="001E4EA1"/>
    <w:rsid w:val="001E79BA"/>
    <w:rsid w:val="001F3A4F"/>
    <w:rsid w:val="001F59C4"/>
    <w:rsid w:val="001F5D8A"/>
    <w:rsid w:val="002012A7"/>
    <w:rsid w:val="002053E0"/>
    <w:rsid w:val="00205C01"/>
    <w:rsid w:val="00211838"/>
    <w:rsid w:val="00214A32"/>
    <w:rsid w:val="002162EC"/>
    <w:rsid w:val="00221F28"/>
    <w:rsid w:val="00222CA2"/>
    <w:rsid w:val="0022351B"/>
    <w:rsid w:val="00223D55"/>
    <w:rsid w:val="00225293"/>
    <w:rsid w:val="002254E2"/>
    <w:rsid w:val="00226BFE"/>
    <w:rsid w:val="00227E55"/>
    <w:rsid w:val="00243BDF"/>
    <w:rsid w:val="002479DA"/>
    <w:rsid w:val="00252837"/>
    <w:rsid w:val="0025630A"/>
    <w:rsid w:val="0025710A"/>
    <w:rsid w:val="002624D0"/>
    <w:rsid w:val="00264B04"/>
    <w:rsid w:val="002656F5"/>
    <w:rsid w:val="002660FA"/>
    <w:rsid w:val="00266F20"/>
    <w:rsid w:val="00271A98"/>
    <w:rsid w:val="00271D86"/>
    <w:rsid w:val="00275FB3"/>
    <w:rsid w:val="002760FF"/>
    <w:rsid w:val="00277065"/>
    <w:rsid w:val="00277AD0"/>
    <w:rsid w:val="002811C2"/>
    <w:rsid w:val="0028460C"/>
    <w:rsid w:val="00284EEE"/>
    <w:rsid w:val="00285C50"/>
    <w:rsid w:val="002914F2"/>
    <w:rsid w:val="002940D2"/>
    <w:rsid w:val="002A4F56"/>
    <w:rsid w:val="002A65AF"/>
    <w:rsid w:val="002A6792"/>
    <w:rsid w:val="002C1A14"/>
    <w:rsid w:val="002C2A3D"/>
    <w:rsid w:val="002C3096"/>
    <w:rsid w:val="002C3837"/>
    <w:rsid w:val="002E1140"/>
    <w:rsid w:val="002E1348"/>
    <w:rsid w:val="002E2CFF"/>
    <w:rsid w:val="002E33CC"/>
    <w:rsid w:val="002F0A3B"/>
    <w:rsid w:val="002F118C"/>
    <w:rsid w:val="002F1A58"/>
    <w:rsid w:val="002F207A"/>
    <w:rsid w:val="002F34AC"/>
    <w:rsid w:val="0030054A"/>
    <w:rsid w:val="00300726"/>
    <w:rsid w:val="00301597"/>
    <w:rsid w:val="00303576"/>
    <w:rsid w:val="003047E2"/>
    <w:rsid w:val="00304ECF"/>
    <w:rsid w:val="00313525"/>
    <w:rsid w:val="0031364A"/>
    <w:rsid w:val="00313B6C"/>
    <w:rsid w:val="00320DF4"/>
    <w:rsid w:val="00323497"/>
    <w:rsid w:val="0032657F"/>
    <w:rsid w:val="00327E78"/>
    <w:rsid w:val="003301BD"/>
    <w:rsid w:val="00332AC8"/>
    <w:rsid w:val="00336104"/>
    <w:rsid w:val="0033757C"/>
    <w:rsid w:val="00343C9C"/>
    <w:rsid w:val="003479E7"/>
    <w:rsid w:val="00350B9D"/>
    <w:rsid w:val="003638A1"/>
    <w:rsid w:val="00365CED"/>
    <w:rsid w:val="00367D5A"/>
    <w:rsid w:val="00370AFE"/>
    <w:rsid w:val="00371355"/>
    <w:rsid w:val="003746C0"/>
    <w:rsid w:val="00376469"/>
    <w:rsid w:val="00377BC2"/>
    <w:rsid w:val="00377E8F"/>
    <w:rsid w:val="00381F43"/>
    <w:rsid w:val="0039795E"/>
    <w:rsid w:val="003A009B"/>
    <w:rsid w:val="003A107A"/>
    <w:rsid w:val="003A588F"/>
    <w:rsid w:val="003A6616"/>
    <w:rsid w:val="003A707D"/>
    <w:rsid w:val="003B3CFE"/>
    <w:rsid w:val="003B5ED2"/>
    <w:rsid w:val="003C0324"/>
    <w:rsid w:val="003C1621"/>
    <w:rsid w:val="003C4F2A"/>
    <w:rsid w:val="003D0F49"/>
    <w:rsid w:val="003D6EB1"/>
    <w:rsid w:val="003E1EA7"/>
    <w:rsid w:val="003E56F8"/>
    <w:rsid w:val="003E5EEF"/>
    <w:rsid w:val="003E62DB"/>
    <w:rsid w:val="003E71DB"/>
    <w:rsid w:val="003E7D98"/>
    <w:rsid w:val="003F11DD"/>
    <w:rsid w:val="003F3014"/>
    <w:rsid w:val="003F45E8"/>
    <w:rsid w:val="003F7F3C"/>
    <w:rsid w:val="0040055E"/>
    <w:rsid w:val="004036F5"/>
    <w:rsid w:val="004202EA"/>
    <w:rsid w:val="00425423"/>
    <w:rsid w:val="00427DC7"/>
    <w:rsid w:val="004310BE"/>
    <w:rsid w:val="00432027"/>
    <w:rsid w:val="00432D85"/>
    <w:rsid w:val="00442189"/>
    <w:rsid w:val="00443356"/>
    <w:rsid w:val="00445544"/>
    <w:rsid w:val="0046107C"/>
    <w:rsid w:val="00463766"/>
    <w:rsid w:val="00464ABF"/>
    <w:rsid w:val="004766CC"/>
    <w:rsid w:val="00476A15"/>
    <w:rsid w:val="00477CED"/>
    <w:rsid w:val="004810C7"/>
    <w:rsid w:val="0048429B"/>
    <w:rsid w:val="00491417"/>
    <w:rsid w:val="00492BDA"/>
    <w:rsid w:val="004940FB"/>
    <w:rsid w:val="0049463A"/>
    <w:rsid w:val="00496A99"/>
    <w:rsid w:val="0049746C"/>
    <w:rsid w:val="004A3714"/>
    <w:rsid w:val="004A726E"/>
    <w:rsid w:val="004B65A7"/>
    <w:rsid w:val="004B7C96"/>
    <w:rsid w:val="004B7D03"/>
    <w:rsid w:val="004B7E90"/>
    <w:rsid w:val="004D5C24"/>
    <w:rsid w:val="004D5D6D"/>
    <w:rsid w:val="004D7A1B"/>
    <w:rsid w:val="004E314D"/>
    <w:rsid w:val="004F070D"/>
    <w:rsid w:val="004F1B9D"/>
    <w:rsid w:val="004F456F"/>
    <w:rsid w:val="004F4791"/>
    <w:rsid w:val="004F5AA9"/>
    <w:rsid w:val="004F7FFD"/>
    <w:rsid w:val="00500F55"/>
    <w:rsid w:val="005017F7"/>
    <w:rsid w:val="00505516"/>
    <w:rsid w:val="00516FCC"/>
    <w:rsid w:val="00517BC5"/>
    <w:rsid w:val="005203F3"/>
    <w:rsid w:val="00533889"/>
    <w:rsid w:val="00540D24"/>
    <w:rsid w:val="00542B90"/>
    <w:rsid w:val="00544555"/>
    <w:rsid w:val="00544FEB"/>
    <w:rsid w:val="005463C1"/>
    <w:rsid w:val="00547905"/>
    <w:rsid w:val="00550E28"/>
    <w:rsid w:val="005544B3"/>
    <w:rsid w:val="00565537"/>
    <w:rsid w:val="00567A3E"/>
    <w:rsid w:val="00573D7B"/>
    <w:rsid w:val="00577821"/>
    <w:rsid w:val="00577DB4"/>
    <w:rsid w:val="00580002"/>
    <w:rsid w:val="00580015"/>
    <w:rsid w:val="0058770D"/>
    <w:rsid w:val="00587744"/>
    <w:rsid w:val="00591C22"/>
    <w:rsid w:val="0059386A"/>
    <w:rsid w:val="005940C5"/>
    <w:rsid w:val="005A15D4"/>
    <w:rsid w:val="005A6AC6"/>
    <w:rsid w:val="005B00D1"/>
    <w:rsid w:val="005B17DF"/>
    <w:rsid w:val="005B5A0D"/>
    <w:rsid w:val="005C585A"/>
    <w:rsid w:val="005D1142"/>
    <w:rsid w:val="005D1D33"/>
    <w:rsid w:val="005D5655"/>
    <w:rsid w:val="005D600D"/>
    <w:rsid w:val="005E38BC"/>
    <w:rsid w:val="005E3F81"/>
    <w:rsid w:val="005E4DDC"/>
    <w:rsid w:val="005F0FE5"/>
    <w:rsid w:val="005F3CE6"/>
    <w:rsid w:val="005F51D0"/>
    <w:rsid w:val="00603207"/>
    <w:rsid w:val="00603374"/>
    <w:rsid w:val="006068BD"/>
    <w:rsid w:val="00612808"/>
    <w:rsid w:val="00620793"/>
    <w:rsid w:val="00621CB3"/>
    <w:rsid w:val="00625128"/>
    <w:rsid w:val="00626CEE"/>
    <w:rsid w:val="00632296"/>
    <w:rsid w:val="00634FE9"/>
    <w:rsid w:val="00640070"/>
    <w:rsid w:val="006409B1"/>
    <w:rsid w:val="0064221E"/>
    <w:rsid w:val="006424F1"/>
    <w:rsid w:val="0064613A"/>
    <w:rsid w:val="006465A6"/>
    <w:rsid w:val="0065026F"/>
    <w:rsid w:val="0065389B"/>
    <w:rsid w:val="0065508C"/>
    <w:rsid w:val="00655D40"/>
    <w:rsid w:val="00662F33"/>
    <w:rsid w:val="006641E8"/>
    <w:rsid w:val="006657D7"/>
    <w:rsid w:val="006704AF"/>
    <w:rsid w:val="006721C9"/>
    <w:rsid w:val="006738CB"/>
    <w:rsid w:val="0067790A"/>
    <w:rsid w:val="00677A4C"/>
    <w:rsid w:val="00677F3C"/>
    <w:rsid w:val="00682174"/>
    <w:rsid w:val="00682855"/>
    <w:rsid w:val="006863D5"/>
    <w:rsid w:val="006877E4"/>
    <w:rsid w:val="00693FB2"/>
    <w:rsid w:val="006945C5"/>
    <w:rsid w:val="00696235"/>
    <w:rsid w:val="006A0C70"/>
    <w:rsid w:val="006A6965"/>
    <w:rsid w:val="006B3BF9"/>
    <w:rsid w:val="006B704D"/>
    <w:rsid w:val="006C2805"/>
    <w:rsid w:val="006D165E"/>
    <w:rsid w:val="006D53F1"/>
    <w:rsid w:val="006E2000"/>
    <w:rsid w:val="006E30D6"/>
    <w:rsid w:val="006E6E33"/>
    <w:rsid w:val="006E791F"/>
    <w:rsid w:val="006F1834"/>
    <w:rsid w:val="006F1DCC"/>
    <w:rsid w:val="006F33C1"/>
    <w:rsid w:val="00700E07"/>
    <w:rsid w:val="00700EE6"/>
    <w:rsid w:val="00702F45"/>
    <w:rsid w:val="007058CC"/>
    <w:rsid w:val="00705F44"/>
    <w:rsid w:val="00711A77"/>
    <w:rsid w:val="00715F44"/>
    <w:rsid w:val="0071608A"/>
    <w:rsid w:val="007214D7"/>
    <w:rsid w:val="00725A09"/>
    <w:rsid w:val="00736605"/>
    <w:rsid w:val="00740DE4"/>
    <w:rsid w:val="00747B3A"/>
    <w:rsid w:val="0075075F"/>
    <w:rsid w:val="007530F9"/>
    <w:rsid w:val="00753774"/>
    <w:rsid w:val="0075453D"/>
    <w:rsid w:val="007611EA"/>
    <w:rsid w:val="00765061"/>
    <w:rsid w:val="007665E3"/>
    <w:rsid w:val="00776746"/>
    <w:rsid w:val="0078169C"/>
    <w:rsid w:val="00784683"/>
    <w:rsid w:val="00786764"/>
    <w:rsid w:val="00793856"/>
    <w:rsid w:val="0079494B"/>
    <w:rsid w:val="0079542C"/>
    <w:rsid w:val="007954D8"/>
    <w:rsid w:val="00795A7B"/>
    <w:rsid w:val="007972F3"/>
    <w:rsid w:val="007A0995"/>
    <w:rsid w:val="007A0E09"/>
    <w:rsid w:val="007A1BD3"/>
    <w:rsid w:val="007A2299"/>
    <w:rsid w:val="007A37FA"/>
    <w:rsid w:val="007A3A81"/>
    <w:rsid w:val="007A5CBE"/>
    <w:rsid w:val="007B644B"/>
    <w:rsid w:val="007C13D3"/>
    <w:rsid w:val="007C31B4"/>
    <w:rsid w:val="007C5A4D"/>
    <w:rsid w:val="007C625F"/>
    <w:rsid w:val="007D0734"/>
    <w:rsid w:val="007D1B06"/>
    <w:rsid w:val="007D28B7"/>
    <w:rsid w:val="007D2E11"/>
    <w:rsid w:val="007D54D9"/>
    <w:rsid w:val="007D6ED1"/>
    <w:rsid w:val="007E1CE6"/>
    <w:rsid w:val="007E2349"/>
    <w:rsid w:val="007E5EA9"/>
    <w:rsid w:val="007E7067"/>
    <w:rsid w:val="007F15DD"/>
    <w:rsid w:val="00801520"/>
    <w:rsid w:val="00803A09"/>
    <w:rsid w:val="00805328"/>
    <w:rsid w:val="00811318"/>
    <w:rsid w:val="00812067"/>
    <w:rsid w:val="0081207F"/>
    <w:rsid w:val="00812ADD"/>
    <w:rsid w:val="008155EB"/>
    <w:rsid w:val="00823F16"/>
    <w:rsid w:val="0082402B"/>
    <w:rsid w:val="00825692"/>
    <w:rsid w:val="00825D6D"/>
    <w:rsid w:val="00827764"/>
    <w:rsid w:val="00827CBE"/>
    <w:rsid w:val="008347D3"/>
    <w:rsid w:val="008362C4"/>
    <w:rsid w:val="00836844"/>
    <w:rsid w:val="00841675"/>
    <w:rsid w:val="00846AE1"/>
    <w:rsid w:val="00850827"/>
    <w:rsid w:val="008547D5"/>
    <w:rsid w:val="0085676F"/>
    <w:rsid w:val="008575A8"/>
    <w:rsid w:val="008628F5"/>
    <w:rsid w:val="00870775"/>
    <w:rsid w:val="008737F2"/>
    <w:rsid w:val="00874224"/>
    <w:rsid w:val="00874724"/>
    <w:rsid w:val="00892204"/>
    <w:rsid w:val="00892A10"/>
    <w:rsid w:val="00894260"/>
    <w:rsid w:val="008A78C1"/>
    <w:rsid w:val="008B4A98"/>
    <w:rsid w:val="008B5CFA"/>
    <w:rsid w:val="008C04CD"/>
    <w:rsid w:val="008C1942"/>
    <w:rsid w:val="008C2BB0"/>
    <w:rsid w:val="008D078A"/>
    <w:rsid w:val="008D4611"/>
    <w:rsid w:val="008D5E30"/>
    <w:rsid w:val="008D728E"/>
    <w:rsid w:val="008E0736"/>
    <w:rsid w:val="008E3F4B"/>
    <w:rsid w:val="008E60B0"/>
    <w:rsid w:val="008E77C8"/>
    <w:rsid w:val="00901B73"/>
    <w:rsid w:val="00910C15"/>
    <w:rsid w:val="0091121C"/>
    <w:rsid w:val="00916628"/>
    <w:rsid w:val="00922F15"/>
    <w:rsid w:val="009250C9"/>
    <w:rsid w:val="00935071"/>
    <w:rsid w:val="009353E0"/>
    <w:rsid w:val="009369CA"/>
    <w:rsid w:val="00936FE6"/>
    <w:rsid w:val="0094001F"/>
    <w:rsid w:val="00941947"/>
    <w:rsid w:val="009422CD"/>
    <w:rsid w:val="0094503D"/>
    <w:rsid w:val="00946EAD"/>
    <w:rsid w:val="009474A3"/>
    <w:rsid w:val="009502EB"/>
    <w:rsid w:val="00950D54"/>
    <w:rsid w:val="0095292D"/>
    <w:rsid w:val="009540B6"/>
    <w:rsid w:val="00967370"/>
    <w:rsid w:val="00970F26"/>
    <w:rsid w:val="00972CC1"/>
    <w:rsid w:val="00976EE1"/>
    <w:rsid w:val="00985A58"/>
    <w:rsid w:val="00985F3A"/>
    <w:rsid w:val="00987177"/>
    <w:rsid w:val="00990B65"/>
    <w:rsid w:val="00991A09"/>
    <w:rsid w:val="00996EAC"/>
    <w:rsid w:val="009A30E2"/>
    <w:rsid w:val="009A3CA3"/>
    <w:rsid w:val="009B190A"/>
    <w:rsid w:val="009B1DEA"/>
    <w:rsid w:val="009B370E"/>
    <w:rsid w:val="009B5C11"/>
    <w:rsid w:val="009B68FD"/>
    <w:rsid w:val="009C011C"/>
    <w:rsid w:val="009C5816"/>
    <w:rsid w:val="009C6532"/>
    <w:rsid w:val="009C78DE"/>
    <w:rsid w:val="009D474F"/>
    <w:rsid w:val="009E3E99"/>
    <w:rsid w:val="009E52AC"/>
    <w:rsid w:val="009F0414"/>
    <w:rsid w:val="009F2523"/>
    <w:rsid w:val="009F277D"/>
    <w:rsid w:val="009F617B"/>
    <w:rsid w:val="009F6989"/>
    <w:rsid w:val="00A00449"/>
    <w:rsid w:val="00A06E16"/>
    <w:rsid w:val="00A11F78"/>
    <w:rsid w:val="00A12ED7"/>
    <w:rsid w:val="00A239A3"/>
    <w:rsid w:val="00A24FF0"/>
    <w:rsid w:val="00A263CF"/>
    <w:rsid w:val="00A4013E"/>
    <w:rsid w:val="00A426C1"/>
    <w:rsid w:val="00A43F31"/>
    <w:rsid w:val="00A457FC"/>
    <w:rsid w:val="00A471F1"/>
    <w:rsid w:val="00A546E3"/>
    <w:rsid w:val="00A55B0D"/>
    <w:rsid w:val="00A56CEB"/>
    <w:rsid w:val="00A616BB"/>
    <w:rsid w:val="00A627F8"/>
    <w:rsid w:val="00A62AF6"/>
    <w:rsid w:val="00A666B5"/>
    <w:rsid w:val="00A722D6"/>
    <w:rsid w:val="00A726C5"/>
    <w:rsid w:val="00A7444E"/>
    <w:rsid w:val="00A7588B"/>
    <w:rsid w:val="00A775F0"/>
    <w:rsid w:val="00A83B13"/>
    <w:rsid w:val="00A901D7"/>
    <w:rsid w:val="00A96EF5"/>
    <w:rsid w:val="00AA2A4E"/>
    <w:rsid w:val="00AA6780"/>
    <w:rsid w:val="00AA7A6A"/>
    <w:rsid w:val="00AB4A70"/>
    <w:rsid w:val="00AB6A68"/>
    <w:rsid w:val="00AC0403"/>
    <w:rsid w:val="00AC2A01"/>
    <w:rsid w:val="00AC7E1F"/>
    <w:rsid w:val="00AD4C04"/>
    <w:rsid w:val="00AD4FBA"/>
    <w:rsid w:val="00AD6B81"/>
    <w:rsid w:val="00AD7EDB"/>
    <w:rsid w:val="00AE2F43"/>
    <w:rsid w:val="00AE4B6A"/>
    <w:rsid w:val="00AE4F25"/>
    <w:rsid w:val="00AE51EE"/>
    <w:rsid w:val="00AF4F79"/>
    <w:rsid w:val="00B06AC3"/>
    <w:rsid w:val="00B204E9"/>
    <w:rsid w:val="00B264A1"/>
    <w:rsid w:val="00B26B86"/>
    <w:rsid w:val="00B335E0"/>
    <w:rsid w:val="00B3649D"/>
    <w:rsid w:val="00B377BA"/>
    <w:rsid w:val="00B4147C"/>
    <w:rsid w:val="00B4253C"/>
    <w:rsid w:val="00B50FCF"/>
    <w:rsid w:val="00B6059A"/>
    <w:rsid w:val="00B672C8"/>
    <w:rsid w:val="00B72227"/>
    <w:rsid w:val="00B7616A"/>
    <w:rsid w:val="00B8684A"/>
    <w:rsid w:val="00B95513"/>
    <w:rsid w:val="00BA4A4C"/>
    <w:rsid w:val="00BB0D3C"/>
    <w:rsid w:val="00BB18B1"/>
    <w:rsid w:val="00BB3508"/>
    <w:rsid w:val="00BB63FA"/>
    <w:rsid w:val="00BC293E"/>
    <w:rsid w:val="00BC423B"/>
    <w:rsid w:val="00BC525D"/>
    <w:rsid w:val="00BC5435"/>
    <w:rsid w:val="00BD3CC4"/>
    <w:rsid w:val="00BD624C"/>
    <w:rsid w:val="00BD6DF5"/>
    <w:rsid w:val="00BD75D8"/>
    <w:rsid w:val="00BE08C2"/>
    <w:rsid w:val="00BE17F3"/>
    <w:rsid w:val="00BE3DE8"/>
    <w:rsid w:val="00BE54FC"/>
    <w:rsid w:val="00BE719E"/>
    <w:rsid w:val="00BF1184"/>
    <w:rsid w:val="00BF149A"/>
    <w:rsid w:val="00BF33CC"/>
    <w:rsid w:val="00BF4D6F"/>
    <w:rsid w:val="00BF71A4"/>
    <w:rsid w:val="00C00D9E"/>
    <w:rsid w:val="00C03E17"/>
    <w:rsid w:val="00C05505"/>
    <w:rsid w:val="00C05582"/>
    <w:rsid w:val="00C06509"/>
    <w:rsid w:val="00C10697"/>
    <w:rsid w:val="00C150A4"/>
    <w:rsid w:val="00C153ED"/>
    <w:rsid w:val="00C159A4"/>
    <w:rsid w:val="00C20264"/>
    <w:rsid w:val="00C24554"/>
    <w:rsid w:val="00C33542"/>
    <w:rsid w:val="00C34499"/>
    <w:rsid w:val="00C46139"/>
    <w:rsid w:val="00C463D1"/>
    <w:rsid w:val="00C471B1"/>
    <w:rsid w:val="00C500EB"/>
    <w:rsid w:val="00C51CE3"/>
    <w:rsid w:val="00C525B0"/>
    <w:rsid w:val="00C54DB9"/>
    <w:rsid w:val="00C54F4F"/>
    <w:rsid w:val="00C60D6C"/>
    <w:rsid w:val="00C6201E"/>
    <w:rsid w:val="00C62AB9"/>
    <w:rsid w:val="00C8063A"/>
    <w:rsid w:val="00C80E38"/>
    <w:rsid w:val="00C827A1"/>
    <w:rsid w:val="00C8294E"/>
    <w:rsid w:val="00C83B55"/>
    <w:rsid w:val="00C87C68"/>
    <w:rsid w:val="00C906CA"/>
    <w:rsid w:val="00C906D4"/>
    <w:rsid w:val="00C927B8"/>
    <w:rsid w:val="00C930A5"/>
    <w:rsid w:val="00C95A98"/>
    <w:rsid w:val="00C96EF2"/>
    <w:rsid w:val="00CA1EF0"/>
    <w:rsid w:val="00CA6674"/>
    <w:rsid w:val="00CB39AF"/>
    <w:rsid w:val="00CB456E"/>
    <w:rsid w:val="00CB5A88"/>
    <w:rsid w:val="00CB5BDE"/>
    <w:rsid w:val="00CC2B9D"/>
    <w:rsid w:val="00CC63A6"/>
    <w:rsid w:val="00CC745F"/>
    <w:rsid w:val="00CD04A7"/>
    <w:rsid w:val="00CD0F6D"/>
    <w:rsid w:val="00CD1E6E"/>
    <w:rsid w:val="00CD2931"/>
    <w:rsid w:val="00CD70D8"/>
    <w:rsid w:val="00CE0AC0"/>
    <w:rsid w:val="00CE0C75"/>
    <w:rsid w:val="00CE3600"/>
    <w:rsid w:val="00CE38E3"/>
    <w:rsid w:val="00CE767F"/>
    <w:rsid w:val="00CE7DDF"/>
    <w:rsid w:val="00CF30E5"/>
    <w:rsid w:val="00CF31D3"/>
    <w:rsid w:val="00CF3538"/>
    <w:rsid w:val="00CF449E"/>
    <w:rsid w:val="00D019B7"/>
    <w:rsid w:val="00D0417A"/>
    <w:rsid w:val="00D04D23"/>
    <w:rsid w:val="00D06787"/>
    <w:rsid w:val="00D10245"/>
    <w:rsid w:val="00D10F01"/>
    <w:rsid w:val="00D114FE"/>
    <w:rsid w:val="00D13995"/>
    <w:rsid w:val="00D13FD2"/>
    <w:rsid w:val="00D20BCB"/>
    <w:rsid w:val="00D30236"/>
    <w:rsid w:val="00D33646"/>
    <w:rsid w:val="00D4054C"/>
    <w:rsid w:val="00D40F58"/>
    <w:rsid w:val="00D4141A"/>
    <w:rsid w:val="00D419E7"/>
    <w:rsid w:val="00D41C07"/>
    <w:rsid w:val="00D41D1F"/>
    <w:rsid w:val="00D45814"/>
    <w:rsid w:val="00D46D44"/>
    <w:rsid w:val="00D4723A"/>
    <w:rsid w:val="00D47891"/>
    <w:rsid w:val="00D5322F"/>
    <w:rsid w:val="00D55611"/>
    <w:rsid w:val="00D6125B"/>
    <w:rsid w:val="00D639F6"/>
    <w:rsid w:val="00D6440F"/>
    <w:rsid w:val="00D65158"/>
    <w:rsid w:val="00D66378"/>
    <w:rsid w:val="00D668DD"/>
    <w:rsid w:val="00D67781"/>
    <w:rsid w:val="00D71A28"/>
    <w:rsid w:val="00D7660A"/>
    <w:rsid w:val="00D82056"/>
    <w:rsid w:val="00D82CFB"/>
    <w:rsid w:val="00D8655A"/>
    <w:rsid w:val="00D86C11"/>
    <w:rsid w:val="00D90BC9"/>
    <w:rsid w:val="00D97D30"/>
    <w:rsid w:val="00DA070E"/>
    <w:rsid w:val="00DA5DA5"/>
    <w:rsid w:val="00DA7D61"/>
    <w:rsid w:val="00DB43B9"/>
    <w:rsid w:val="00DB7B79"/>
    <w:rsid w:val="00DC4F92"/>
    <w:rsid w:val="00DD22E6"/>
    <w:rsid w:val="00DD3185"/>
    <w:rsid w:val="00DD5C3E"/>
    <w:rsid w:val="00DD6256"/>
    <w:rsid w:val="00DD7FF1"/>
    <w:rsid w:val="00DE0C3E"/>
    <w:rsid w:val="00DE1C64"/>
    <w:rsid w:val="00DF15DA"/>
    <w:rsid w:val="00DF4F7F"/>
    <w:rsid w:val="00E06CE6"/>
    <w:rsid w:val="00E1176A"/>
    <w:rsid w:val="00E1272D"/>
    <w:rsid w:val="00E127EE"/>
    <w:rsid w:val="00E13EB5"/>
    <w:rsid w:val="00E140F8"/>
    <w:rsid w:val="00E166F6"/>
    <w:rsid w:val="00E169CB"/>
    <w:rsid w:val="00E16DDA"/>
    <w:rsid w:val="00E2188C"/>
    <w:rsid w:val="00E31CA1"/>
    <w:rsid w:val="00E33C6D"/>
    <w:rsid w:val="00E404C2"/>
    <w:rsid w:val="00E405E4"/>
    <w:rsid w:val="00E42A96"/>
    <w:rsid w:val="00E434F4"/>
    <w:rsid w:val="00E4729A"/>
    <w:rsid w:val="00E57CA4"/>
    <w:rsid w:val="00E60048"/>
    <w:rsid w:val="00E639E5"/>
    <w:rsid w:val="00E64DF2"/>
    <w:rsid w:val="00E70FDE"/>
    <w:rsid w:val="00E77405"/>
    <w:rsid w:val="00E77561"/>
    <w:rsid w:val="00E831ED"/>
    <w:rsid w:val="00E87B0A"/>
    <w:rsid w:val="00E9051F"/>
    <w:rsid w:val="00E917CE"/>
    <w:rsid w:val="00E9411B"/>
    <w:rsid w:val="00E95DB5"/>
    <w:rsid w:val="00E97495"/>
    <w:rsid w:val="00EA2553"/>
    <w:rsid w:val="00EA5B79"/>
    <w:rsid w:val="00EA60B0"/>
    <w:rsid w:val="00EB45BC"/>
    <w:rsid w:val="00EB5583"/>
    <w:rsid w:val="00EC00D6"/>
    <w:rsid w:val="00EC0A54"/>
    <w:rsid w:val="00EC1AE9"/>
    <w:rsid w:val="00EC4776"/>
    <w:rsid w:val="00EC4A6D"/>
    <w:rsid w:val="00EC71A4"/>
    <w:rsid w:val="00ED1B0F"/>
    <w:rsid w:val="00ED50D4"/>
    <w:rsid w:val="00EE020E"/>
    <w:rsid w:val="00EE2C34"/>
    <w:rsid w:val="00EE303D"/>
    <w:rsid w:val="00EE653C"/>
    <w:rsid w:val="00EE72D6"/>
    <w:rsid w:val="00EF0F42"/>
    <w:rsid w:val="00F00AAC"/>
    <w:rsid w:val="00F02D65"/>
    <w:rsid w:val="00F02F30"/>
    <w:rsid w:val="00F06B1A"/>
    <w:rsid w:val="00F206C7"/>
    <w:rsid w:val="00F247E7"/>
    <w:rsid w:val="00F25F92"/>
    <w:rsid w:val="00F304C5"/>
    <w:rsid w:val="00F34023"/>
    <w:rsid w:val="00F36BC9"/>
    <w:rsid w:val="00F40A64"/>
    <w:rsid w:val="00F42986"/>
    <w:rsid w:val="00F43C31"/>
    <w:rsid w:val="00F44215"/>
    <w:rsid w:val="00F53AD4"/>
    <w:rsid w:val="00F55E4F"/>
    <w:rsid w:val="00F57901"/>
    <w:rsid w:val="00F57D4B"/>
    <w:rsid w:val="00F61BE1"/>
    <w:rsid w:val="00F66D90"/>
    <w:rsid w:val="00F7117B"/>
    <w:rsid w:val="00F72B42"/>
    <w:rsid w:val="00F821E4"/>
    <w:rsid w:val="00F83ABE"/>
    <w:rsid w:val="00F83F10"/>
    <w:rsid w:val="00F85770"/>
    <w:rsid w:val="00F86F33"/>
    <w:rsid w:val="00F910F0"/>
    <w:rsid w:val="00F9116B"/>
    <w:rsid w:val="00F91411"/>
    <w:rsid w:val="00F9160A"/>
    <w:rsid w:val="00FA34BE"/>
    <w:rsid w:val="00FA39D0"/>
    <w:rsid w:val="00FA3AB6"/>
    <w:rsid w:val="00FA6476"/>
    <w:rsid w:val="00FB1014"/>
    <w:rsid w:val="00FB534E"/>
    <w:rsid w:val="00FB6276"/>
    <w:rsid w:val="00FC05BB"/>
    <w:rsid w:val="00FD4616"/>
    <w:rsid w:val="00FD7373"/>
    <w:rsid w:val="00FD7A7C"/>
    <w:rsid w:val="00FE037E"/>
    <w:rsid w:val="00FE7697"/>
    <w:rsid w:val="00FF2032"/>
    <w:rsid w:val="00FF273A"/>
    <w:rsid w:val="00FF573D"/>
    <w:rsid w:val="00FF5E65"/>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0E224D8D-DC79-4A05-BFB1-A86F508E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Revision"/>
    <w:hidden/>
    <w:uiPriority w:val="99"/>
    <w:semiHidden/>
    <w:rsid w:val="00BF1184"/>
  </w:style>
  <w:style w:type="character" w:styleId="aa">
    <w:name w:val="annotation reference"/>
    <w:basedOn w:val="a0"/>
    <w:uiPriority w:val="99"/>
    <w:semiHidden/>
    <w:unhideWhenUsed/>
    <w:rsid w:val="005F0FE5"/>
    <w:rPr>
      <w:sz w:val="18"/>
      <w:szCs w:val="18"/>
    </w:rPr>
  </w:style>
  <w:style w:type="paragraph" w:styleId="ab">
    <w:name w:val="annotation text"/>
    <w:basedOn w:val="a"/>
    <w:link w:val="ac"/>
    <w:uiPriority w:val="99"/>
    <w:semiHidden/>
    <w:unhideWhenUsed/>
    <w:rsid w:val="005F0FE5"/>
    <w:pPr>
      <w:jc w:val="left"/>
    </w:pPr>
  </w:style>
  <w:style w:type="character" w:customStyle="1" w:styleId="ac">
    <w:name w:val="コメント文字列 (文字)"/>
    <w:basedOn w:val="a0"/>
    <w:link w:val="ab"/>
    <w:uiPriority w:val="99"/>
    <w:semiHidden/>
    <w:rsid w:val="005F0FE5"/>
  </w:style>
  <w:style w:type="paragraph" w:styleId="ad">
    <w:name w:val="annotation subject"/>
    <w:basedOn w:val="ab"/>
    <w:next w:val="ab"/>
    <w:link w:val="ae"/>
    <w:uiPriority w:val="99"/>
    <w:semiHidden/>
    <w:unhideWhenUsed/>
    <w:rsid w:val="005F0FE5"/>
    <w:rPr>
      <w:b/>
      <w:bCs/>
    </w:rPr>
  </w:style>
  <w:style w:type="character" w:customStyle="1" w:styleId="ae">
    <w:name w:val="コメント内容 (文字)"/>
    <w:basedOn w:val="ac"/>
    <w:link w:val="ad"/>
    <w:uiPriority w:val="99"/>
    <w:semiHidden/>
    <w:rsid w:val="005F0FE5"/>
    <w:rPr>
      <w:b/>
      <w:bCs/>
    </w:rPr>
  </w:style>
  <w:style w:type="paragraph" w:styleId="af">
    <w:name w:val="List Paragraph"/>
    <w:basedOn w:val="a"/>
    <w:uiPriority w:val="34"/>
    <w:qFormat/>
    <w:rsid w:val="002760FF"/>
    <w:pPr>
      <w:ind w:leftChars="400" w:left="840"/>
    </w:pPr>
  </w:style>
  <w:style w:type="paragraph" w:styleId="af0">
    <w:name w:val="Plain Text"/>
    <w:basedOn w:val="a"/>
    <w:link w:val="af1"/>
    <w:uiPriority w:val="99"/>
    <w:semiHidden/>
    <w:unhideWhenUsed/>
    <w:rsid w:val="00702F45"/>
    <w:rPr>
      <w:rFonts w:asciiTheme="minorEastAsia" w:hAnsi="Courier New" w:cs="Courier New"/>
    </w:rPr>
  </w:style>
  <w:style w:type="character" w:customStyle="1" w:styleId="af1">
    <w:name w:val="書式なし (文字)"/>
    <w:basedOn w:val="a0"/>
    <w:link w:val="af0"/>
    <w:uiPriority w:val="99"/>
    <w:semiHidden/>
    <w:rsid w:val="00702F4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461">
      <w:bodyDiv w:val="1"/>
      <w:marLeft w:val="0"/>
      <w:marRight w:val="0"/>
      <w:marTop w:val="0"/>
      <w:marBottom w:val="0"/>
      <w:divBdr>
        <w:top w:val="none" w:sz="0" w:space="0" w:color="auto"/>
        <w:left w:val="none" w:sz="0" w:space="0" w:color="auto"/>
        <w:bottom w:val="none" w:sz="0" w:space="0" w:color="auto"/>
        <w:right w:val="none" w:sz="0" w:space="0" w:color="auto"/>
      </w:divBdr>
    </w:div>
    <w:div w:id="60567095">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63715636">
      <w:bodyDiv w:val="1"/>
      <w:marLeft w:val="0"/>
      <w:marRight w:val="0"/>
      <w:marTop w:val="0"/>
      <w:marBottom w:val="0"/>
      <w:divBdr>
        <w:top w:val="none" w:sz="0" w:space="0" w:color="auto"/>
        <w:left w:val="none" w:sz="0" w:space="0" w:color="auto"/>
        <w:bottom w:val="none" w:sz="0" w:space="0" w:color="auto"/>
        <w:right w:val="none" w:sz="0" w:space="0" w:color="auto"/>
      </w:divBdr>
    </w:div>
    <w:div w:id="316619232">
      <w:bodyDiv w:val="1"/>
      <w:marLeft w:val="0"/>
      <w:marRight w:val="0"/>
      <w:marTop w:val="0"/>
      <w:marBottom w:val="0"/>
      <w:divBdr>
        <w:top w:val="none" w:sz="0" w:space="0" w:color="auto"/>
        <w:left w:val="none" w:sz="0" w:space="0" w:color="auto"/>
        <w:bottom w:val="none" w:sz="0" w:space="0" w:color="auto"/>
        <w:right w:val="none" w:sz="0" w:space="0" w:color="auto"/>
      </w:divBdr>
    </w:div>
    <w:div w:id="470632884">
      <w:bodyDiv w:val="1"/>
      <w:marLeft w:val="0"/>
      <w:marRight w:val="0"/>
      <w:marTop w:val="0"/>
      <w:marBottom w:val="0"/>
      <w:divBdr>
        <w:top w:val="none" w:sz="0" w:space="0" w:color="auto"/>
        <w:left w:val="none" w:sz="0" w:space="0" w:color="auto"/>
        <w:bottom w:val="none" w:sz="0" w:space="0" w:color="auto"/>
        <w:right w:val="none" w:sz="0" w:space="0" w:color="auto"/>
      </w:divBdr>
    </w:div>
    <w:div w:id="524439099">
      <w:bodyDiv w:val="1"/>
      <w:marLeft w:val="0"/>
      <w:marRight w:val="0"/>
      <w:marTop w:val="0"/>
      <w:marBottom w:val="0"/>
      <w:divBdr>
        <w:top w:val="none" w:sz="0" w:space="0" w:color="auto"/>
        <w:left w:val="none" w:sz="0" w:space="0" w:color="auto"/>
        <w:bottom w:val="none" w:sz="0" w:space="0" w:color="auto"/>
        <w:right w:val="none" w:sz="0" w:space="0" w:color="auto"/>
      </w:divBdr>
    </w:div>
    <w:div w:id="533540230">
      <w:bodyDiv w:val="1"/>
      <w:marLeft w:val="0"/>
      <w:marRight w:val="0"/>
      <w:marTop w:val="0"/>
      <w:marBottom w:val="0"/>
      <w:divBdr>
        <w:top w:val="none" w:sz="0" w:space="0" w:color="auto"/>
        <w:left w:val="none" w:sz="0" w:space="0" w:color="auto"/>
        <w:bottom w:val="none" w:sz="0" w:space="0" w:color="auto"/>
        <w:right w:val="none" w:sz="0" w:space="0" w:color="auto"/>
      </w:divBdr>
    </w:div>
    <w:div w:id="56029046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51051290">
      <w:bodyDiv w:val="1"/>
      <w:marLeft w:val="0"/>
      <w:marRight w:val="0"/>
      <w:marTop w:val="0"/>
      <w:marBottom w:val="0"/>
      <w:divBdr>
        <w:top w:val="none" w:sz="0" w:space="0" w:color="auto"/>
        <w:left w:val="none" w:sz="0" w:space="0" w:color="auto"/>
        <w:bottom w:val="none" w:sz="0" w:space="0" w:color="auto"/>
        <w:right w:val="none" w:sz="0" w:space="0" w:color="auto"/>
      </w:divBdr>
    </w:div>
    <w:div w:id="774859291">
      <w:bodyDiv w:val="1"/>
      <w:marLeft w:val="0"/>
      <w:marRight w:val="0"/>
      <w:marTop w:val="0"/>
      <w:marBottom w:val="0"/>
      <w:divBdr>
        <w:top w:val="none" w:sz="0" w:space="0" w:color="auto"/>
        <w:left w:val="none" w:sz="0" w:space="0" w:color="auto"/>
        <w:bottom w:val="none" w:sz="0" w:space="0" w:color="auto"/>
        <w:right w:val="none" w:sz="0" w:space="0" w:color="auto"/>
      </w:divBdr>
    </w:div>
    <w:div w:id="823930198">
      <w:bodyDiv w:val="1"/>
      <w:marLeft w:val="0"/>
      <w:marRight w:val="0"/>
      <w:marTop w:val="0"/>
      <w:marBottom w:val="0"/>
      <w:divBdr>
        <w:top w:val="none" w:sz="0" w:space="0" w:color="auto"/>
        <w:left w:val="none" w:sz="0" w:space="0" w:color="auto"/>
        <w:bottom w:val="none" w:sz="0" w:space="0" w:color="auto"/>
        <w:right w:val="none" w:sz="0" w:space="0" w:color="auto"/>
      </w:divBdr>
    </w:div>
    <w:div w:id="1079248800">
      <w:bodyDiv w:val="1"/>
      <w:marLeft w:val="0"/>
      <w:marRight w:val="0"/>
      <w:marTop w:val="0"/>
      <w:marBottom w:val="0"/>
      <w:divBdr>
        <w:top w:val="none" w:sz="0" w:space="0" w:color="auto"/>
        <w:left w:val="none" w:sz="0" w:space="0" w:color="auto"/>
        <w:bottom w:val="none" w:sz="0" w:space="0" w:color="auto"/>
        <w:right w:val="none" w:sz="0" w:space="0" w:color="auto"/>
      </w:divBdr>
    </w:div>
    <w:div w:id="1090857848">
      <w:bodyDiv w:val="1"/>
      <w:marLeft w:val="0"/>
      <w:marRight w:val="0"/>
      <w:marTop w:val="0"/>
      <w:marBottom w:val="0"/>
      <w:divBdr>
        <w:top w:val="none" w:sz="0" w:space="0" w:color="auto"/>
        <w:left w:val="none" w:sz="0" w:space="0" w:color="auto"/>
        <w:bottom w:val="none" w:sz="0" w:space="0" w:color="auto"/>
        <w:right w:val="none" w:sz="0" w:space="0" w:color="auto"/>
      </w:divBdr>
    </w:div>
    <w:div w:id="1190485939">
      <w:bodyDiv w:val="1"/>
      <w:marLeft w:val="0"/>
      <w:marRight w:val="0"/>
      <w:marTop w:val="0"/>
      <w:marBottom w:val="0"/>
      <w:divBdr>
        <w:top w:val="none" w:sz="0" w:space="0" w:color="auto"/>
        <w:left w:val="none" w:sz="0" w:space="0" w:color="auto"/>
        <w:bottom w:val="none" w:sz="0" w:space="0" w:color="auto"/>
        <w:right w:val="none" w:sz="0" w:space="0" w:color="auto"/>
      </w:divBdr>
    </w:div>
    <w:div w:id="1311982241">
      <w:bodyDiv w:val="1"/>
      <w:marLeft w:val="0"/>
      <w:marRight w:val="0"/>
      <w:marTop w:val="0"/>
      <w:marBottom w:val="0"/>
      <w:divBdr>
        <w:top w:val="none" w:sz="0" w:space="0" w:color="auto"/>
        <w:left w:val="none" w:sz="0" w:space="0" w:color="auto"/>
        <w:bottom w:val="none" w:sz="0" w:space="0" w:color="auto"/>
        <w:right w:val="none" w:sz="0" w:space="0" w:color="auto"/>
      </w:divBdr>
    </w:div>
    <w:div w:id="1386297095">
      <w:bodyDiv w:val="1"/>
      <w:marLeft w:val="0"/>
      <w:marRight w:val="0"/>
      <w:marTop w:val="0"/>
      <w:marBottom w:val="0"/>
      <w:divBdr>
        <w:top w:val="none" w:sz="0" w:space="0" w:color="auto"/>
        <w:left w:val="none" w:sz="0" w:space="0" w:color="auto"/>
        <w:bottom w:val="none" w:sz="0" w:space="0" w:color="auto"/>
        <w:right w:val="none" w:sz="0" w:space="0" w:color="auto"/>
      </w:divBdr>
    </w:div>
    <w:div w:id="1409839854">
      <w:bodyDiv w:val="1"/>
      <w:marLeft w:val="0"/>
      <w:marRight w:val="0"/>
      <w:marTop w:val="0"/>
      <w:marBottom w:val="0"/>
      <w:divBdr>
        <w:top w:val="none" w:sz="0" w:space="0" w:color="auto"/>
        <w:left w:val="none" w:sz="0" w:space="0" w:color="auto"/>
        <w:bottom w:val="none" w:sz="0" w:space="0" w:color="auto"/>
        <w:right w:val="none" w:sz="0" w:space="0" w:color="auto"/>
      </w:divBdr>
    </w:div>
    <w:div w:id="1464621574">
      <w:bodyDiv w:val="1"/>
      <w:marLeft w:val="0"/>
      <w:marRight w:val="0"/>
      <w:marTop w:val="0"/>
      <w:marBottom w:val="0"/>
      <w:divBdr>
        <w:top w:val="none" w:sz="0" w:space="0" w:color="auto"/>
        <w:left w:val="none" w:sz="0" w:space="0" w:color="auto"/>
        <w:bottom w:val="none" w:sz="0" w:space="0" w:color="auto"/>
        <w:right w:val="none" w:sz="0" w:space="0" w:color="auto"/>
      </w:divBdr>
    </w:div>
    <w:div w:id="1467041601">
      <w:bodyDiv w:val="1"/>
      <w:marLeft w:val="0"/>
      <w:marRight w:val="0"/>
      <w:marTop w:val="0"/>
      <w:marBottom w:val="0"/>
      <w:divBdr>
        <w:top w:val="none" w:sz="0" w:space="0" w:color="auto"/>
        <w:left w:val="none" w:sz="0" w:space="0" w:color="auto"/>
        <w:bottom w:val="none" w:sz="0" w:space="0" w:color="auto"/>
        <w:right w:val="none" w:sz="0" w:space="0" w:color="auto"/>
      </w:divBdr>
    </w:div>
    <w:div w:id="1597907595">
      <w:bodyDiv w:val="1"/>
      <w:marLeft w:val="0"/>
      <w:marRight w:val="0"/>
      <w:marTop w:val="0"/>
      <w:marBottom w:val="0"/>
      <w:divBdr>
        <w:top w:val="none" w:sz="0" w:space="0" w:color="auto"/>
        <w:left w:val="none" w:sz="0" w:space="0" w:color="auto"/>
        <w:bottom w:val="none" w:sz="0" w:space="0" w:color="auto"/>
        <w:right w:val="none" w:sz="0" w:space="0" w:color="auto"/>
      </w:divBdr>
    </w:div>
    <w:div w:id="1601600329">
      <w:bodyDiv w:val="1"/>
      <w:marLeft w:val="0"/>
      <w:marRight w:val="0"/>
      <w:marTop w:val="0"/>
      <w:marBottom w:val="0"/>
      <w:divBdr>
        <w:top w:val="none" w:sz="0" w:space="0" w:color="auto"/>
        <w:left w:val="none" w:sz="0" w:space="0" w:color="auto"/>
        <w:bottom w:val="none" w:sz="0" w:space="0" w:color="auto"/>
        <w:right w:val="none" w:sz="0" w:space="0" w:color="auto"/>
      </w:divBdr>
    </w:div>
    <w:div w:id="1624649911">
      <w:bodyDiv w:val="1"/>
      <w:marLeft w:val="0"/>
      <w:marRight w:val="0"/>
      <w:marTop w:val="0"/>
      <w:marBottom w:val="0"/>
      <w:divBdr>
        <w:top w:val="none" w:sz="0" w:space="0" w:color="auto"/>
        <w:left w:val="none" w:sz="0" w:space="0" w:color="auto"/>
        <w:bottom w:val="none" w:sz="0" w:space="0" w:color="auto"/>
        <w:right w:val="none" w:sz="0" w:space="0" w:color="auto"/>
      </w:divBdr>
    </w:div>
    <w:div w:id="1759015815">
      <w:bodyDiv w:val="1"/>
      <w:marLeft w:val="0"/>
      <w:marRight w:val="0"/>
      <w:marTop w:val="0"/>
      <w:marBottom w:val="0"/>
      <w:divBdr>
        <w:top w:val="none" w:sz="0" w:space="0" w:color="auto"/>
        <w:left w:val="none" w:sz="0" w:space="0" w:color="auto"/>
        <w:bottom w:val="none" w:sz="0" w:space="0" w:color="auto"/>
        <w:right w:val="none" w:sz="0" w:space="0" w:color="auto"/>
      </w:divBdr>
    </w:div>
    <w:div w:id="1940985387">
      <w:bodyDiv w:val="1"/>
      <w:marLeft w:val="0"/>
      <w:marRight w:val="0"/>
      <w:marTop w:val="0"/>
      <w:marBottom w:val="0"/>
      <w:divBdr>
        <w:top w:val="none" w:sz="0" w:space="0" w:color="auto"/>
        <w:left w:val="none" w:sz="0" w:space="0" w:color="auto"/>
        <w:bottom w:val="none" w:sz="0" w:space="0" w:color="auto"/>
        <w:right w:val="none" w:sz="0" w:space="0" w:color="auto"/>
      </w:divBdr>
    </w:div>
    <w:div w:id="1982693252">
      <w:bodyDiv w:val="1"/>
      <w:marLeft w:val="0"/>
      <w:marRight w:val="0"/>
      <w:marTop w:val="0"/>
      <w:marBottom w:val="0"/>
      <w:divBdr>
        <w:top w:val="none" w:sz="0" w:space="0" w:color="auto"/>
        <w:left w:val="none" w:sz="0" w:space="0" w:color="auto"/>
        <w:bottom w:val="none" w:sz="0" w:space="0" w:color="auto"/>
        <w:right w:val="none" w:sz="0" w:space="0" w:color="auto"/>
      </w:divBdr>
    </w:div>
    <w:div w:id="20753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103F-C0A1-479C-859C-AB7C7295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19</Pages>
  <Words>2464</Words>
  <Characters>14046</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久才　知洋</cp:lastModifiedBy>
  <cp:revision>213</cp:revision>
  <cp:lastPrinted>2019-12-20T05:33:00Z</cp:lastPrinted>
  <dcterms:created xsi:type="dcterms:W3CDTF">2019-08-16T05:44:00Z</dcterms:created>
  <dcterms:modified xsi:type="dcterms:W3CDTF">2020-02-19T06:30:00Z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1595701979</vt:i4>
  </property>
</Properties>
</file>