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1C" w:rsidRPr="008860B2" w:rsidRDefault="004733C9" w:rsidP="004733C9">
      <w:pPr>
        <w:pStyle w:val="a3"/>
        <w:spacing w:before="73"/>
        <w:ind w:left="0" w:firstLine="0"/>
      </w:pPr>
      <w:bookmarkStart w:id="0" w:name="_GoBack"/>
      <w:bookmarkEnd w:id="0"/>
      <w:r w:rsidRPr="008860B2">
        <w:t>万博</w:t>
      </w:r>
      <w:r w:rsidRPr="008860B2">
        <w:rPr>
          <w:rFonts w:hint="eastAsia"/>
        </w:rPr>
        <w:t>のインパクトを活かした大阪の将来に向けた有識者ＷＧ</w:t>
      </w:r>
    </w:p>
    <w:p w:rsidR="004C611C" w:rsidRPr="008860B2" w:rsidRDefault="004C611C">
      <w:pPr>
        <w:pStyle w:val="a3"/>
        <w:spacing w:before="2"/>
        <w:ind w:left="0" w:firstLine="0"/>
        <w:rPr>
          <w:sz w:val="24"/>
        </w:rPr>
      </w:pPr>
    </w:p>
    <w:p w:rsidR="004C611C" w:rsidRPr="00D34F42" w:rsidRDefault="004733C9" w:rsidP="004733C9">
      <w:pPr>
        <w:ind w:right="1373"/>
        <w:jc w:val="center"/>
        <w:rPr>
          <w:b/>
          <w:sz w:val="44"/>
          <w:u w:val="single"/>
        </w:rPr>
      </w:pPr>
      <w:r w:rsidRPr="008860B2">
        <w:rPr>
          <w:rFonts w:hint="eastAsia"/>
          <w:b/>
          <w:sz w:val="44"/>
        </w:rPr>
        <w:t xml:space="preserve">　　</w:t>
      </w:r>
      <w:r w:rsidRPr="00D34F42">
        <w:rPr>
          <w:rFonts w:hint="eastAsia"/>
          <w:b/>
          <w:sz w:val="44"/>
          <w:u w:val="single"/>
        </w:rPr>
        <w:t>2</w:t>
      </w:r>
      <w:r w:rsidRPr="00D34F42">
        <w:rPr>
          <w:b/>
          <w:sz w:val="44"/>
          <w:u w:val="single"/>
        </w:rPr>
        <w:t>050</w:t>
      </w:r>
      <w:r w:rsidRPr="00D34F42">
        <w:rPr>
          <w:rFonts w:hint="eastAsia"/>
          <w:b/>
          <w:sz w:val="44"/>
          <w:u w:val="single"/>
        </w:rPr>
        <w:t>年の大阪の将来像に関するご</w:t>
      </w:r>
      <w:r w:rsidRPr="00D34F42">
        <w:rPr>
          <w:b/>
          <w:sz w:val="44"/>
          <w:u w:val="single"/>
        </w:rPr>
        <w:t>意見</w:t>
      </w:r>
    </w:p>
    <w:p w:rsidR="004C611C" w:rsidRDefault="004C611C">
      <w:pPr>
        <w:pStyle w:val="a3"/>
        <w:spacing w:before="10"/>
        <w:ind w:left="0" w:firstLine="0"/>
        <w:rPr>
          <w:b/>
          <w:sz w:val="25"/>
        </w:rPr>
      </w:pPr>
    </w:p>
    <w:p w:rsidR="00BF1B54" w:rsidRPr="00BF1B54" w:rsidRDefault="00D854FD" w:rsidP="00BF1B54">
      <w:pPr>
        <w:pStyle w:val="a3"/>
        <w:wordWrap w:val="0"/>
        <w:spacing w:before="10"/>
        <w:ind w:left="0" w:firstLine="0"/>
        <w:jc w:val="right"/>
        <w:rPr>
          <w:b/>
          <w:sz w:val="25"/>
          <w:u w:val="single"/>
        </w:rPr>
      </w:pPr>
      <w:r>
        <w:rPr>
          <w:rFonts w:hint="eastAsia"/>
          <w:b/>
          <w:sz w:val="25"/>
          <w:u w:val="single"/>
        </w:rPr>
        <w:t xml:space="preserve">　</w:t>
      </w:r>
      <w:r w:rsidR="00733C35">
        <w:rPr>
          <w:rFonts w:hint="eastAsia"/>
          <w:b/>
          <w:sz w:val="25"/>
          <w:u w:val="single"/>
        </w:rPr>
        <w:t>嘉名光市</w:t>
      </w:r>
      <w:r w:rsidR="00BF1B54" w:rsidRPr="00BF1B54">
        <w:rPr>
          <w:rFonts w:hint="eastAsia"/>
          <w:b/>
          <w:sz w:val="25"/>
          <w:u w:val="single"/>
        </w:rPr>
        <w:t xml:space="preserve">　</w:t>
      </w:r>
      <w:r w:rsidR="00BF1B54">
        <w:rPr>
          <w:rFonts w:hint="eastAsia"/>
          <w:b/>
          <w:sz w:val="25"/>
          <w:u w:val="single"/>
        </w:rPr>
        <w:t>様</w:t>
      </w:r>
    </w:p>
    <w:p w:rsidR="00C05C9F" w:rsidRPr="0027249C" w:rsidRDefault="00BF1B54" w:rsidP="0027249C">
      <w:pPr>
        <w:pStyle w:val="a3"/>
        <w:spacing w:before="5"/>
        <w:ind w:left="0" w:right="184" w:firstLine="0"/>
      </w:pPr>
      <w:r w:rsidRPr="008860B2"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374015</wp:posOffset>
                </wp:positionV>
                <wp:extent cx="5852160" cy="5524500"/>
                <wp:effectExtent l="0" t="0" r="1524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524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45EA" w:rsidRPr="00D34F42" w:rsidRDefault="00DC45EA" w:rsidP="00BF1B54">
                            <w:pPr>
                              <w:spacing w:before="14"/>
                              <w:ind w:leftChars="50" w:left="471" w:hangingChars="150" w:hanging="361"/>
                              <w:rPr>
                                <w:b/>
                                <w:sz w:val="24"/>
                              </w:rPr>
                            </w:pPr>
                            <w:r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  <w:r w:rsidR="004733C9" w:rsidRPr="00D34F4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大阪・関西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万博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のテーマ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である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「いのち輝く未来社会」の考え方から、2050年の大阪の将来像</w:t>
                            </w:r>
                            <w:r w:rsidR="00C05C9F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の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検討</w:t>
                            </w:r>
                            <w:r w:rsidR="00C05C9F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に向け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、３つのキーワード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【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健康、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持続可能、国際都市】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を設定しました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（別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添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有識者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ＷＧ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資料３，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４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ページ目を参照してください。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。それぞれの</w:t>
                            </w:r>
                            <w:r w:rsidR="00E01D40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観点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を参考に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委員の皆様</w:t>
                            </w:r>
                            <w:r w:rsidR="00540538">
                              <w:rPr>
                                <w:b/>
                                <w:sz w:val="24"/>
                              </w:rPr>
                              <w:t>が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現時点で考える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2050年</w:t>
                            </w:r>
                            <w:r w:rsidR="00CA7F9C" w:rsidRPr="00D34F42">
                              <w:rPr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大阪</w:t>
                            </w:r>
                            <w:r w:rsidR="00CA7F9C" w:rsidRPr="00D34F42">
                              <w:rPr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あるべき</w:t>
                            </w:r>
                            <w:r w:rsidR="00CA7F9C" w:rsidRPr="00D34F42">
                              <w:rPr>
                                <w:b/>
                                <w:sz w:val="24"/>
                                <w:u w:val="single"/>
                              </w:rPr>
                              <w:t>将来像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があれば、</w:t>
                            </w:r>
                            <w:r w:rsidR="00680BD2">
                              <w:rPr>
                                <w:rFonts w:hint="eastAsia"/>
                                <w:b/>
                                <w:sz w:val="24"/>
                              </w:rPr>
                              <w:t>自由に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記載してください。</w:t>
                            </w:r>
                          </w:p>
                          <w:p w:rsidR="004C611C" w:rsidRPr="00D34F42" w:rsidRDefault="00774E4E" w:rsidP="00DC45EA">
                            <w:pPr>
                              <w:spacing w:before="14"/>
                              <w:ind w:leftChars="150" w:left="450" w:hangingChars="50" w:hanging="120"/>
                              <w:rPr>
                                <w:b/>
                                <w:sz w:val="24"/>
                              </w:rPr>
                            </w:pPr>
                            <w:r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なお、キーワード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以外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の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事項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につ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いても、幅広く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記載いただ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いて結構です。</w:t>
                            </w:r>
                          </w:p>
                          <w:p w:rsidR="004C611C" w:rsidRDefault="00BE5EF1" w:rsidP="005800A0">
                            <w:pPr>
                              <w:pStyle w:val="a3"/>
                              <w:spacing w:before="3"/>
                              <w:ind w:left="0" w:firstLin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</w:rPr>
                              <w:t>・将来像は、技術革新など現時点では予見不可能な環境</w:t>
                            </w:r>
                            <w:r w:rsidR="00BC0DCC">
                              <w:rPr>
                                <w:rFonts w:hint="eastAsia"/>
                                <w:spacing w:val="-5"/>
                              </w:rPr>
                              <w:t>激変</w:t>
                            </w:r>
                            <w:r>
                              <w:rPr>
                                <w:rFonts w:hint="eastAsia"/>
                                <w:spacing w:val="-5"/>
                              </w:rPr>
                              <w:t>が想定され、「府民が共有できるありたい姿」</w:t>
                            </w:r>
                            <w:r w:rsidR="00733C35">
                              <w:rPr>
                                <w:rFonts w:hint="eastAsia"/>
                                <w:spacing w:val="-5"/>
                              </w:rPr>
                              <w:t>とし</w:t>
                            </w:r>
                            <w:r>
                              <w:rPr>
                                <w:rFonts w:hint="eastAsia"/>
                                <w:spacing w:val="-5"/>
                              </w:rPr>
                              <w:t>、</w:t>
                            </w:r>
                            <w:r w:rsidR="00733C35">
                              <w:rPr>
                                <w:rFonts w:hint="eastAsia"/>
                                <w:spacing w:val="-5"/>
                              </w:rPr>
                              <w:t>魅力的な</w:t>
                            </w:r>
                            <w:r>
                              <w:rPr>
                                <w:rFonts w:hint="eastAsia"/>
                                <w:spacing w:val="-5"/>
                              </w:rPr>
                              <w:t>ビッグピクチャー</w:t>
                            </w:r>
                            <w:r w:rsidR="00971CFE">
                              <w:rPr>
                                <w:rFonts w:hint="eastAsia"/>
                                <w:spacing w:val="-5"/>
                              </w:rPr>
                              <w:t>、キースケープ</w:t>
                            </w:r>
                            <w:r>
                              <w:rPr>
                                <w:rFonts w:hint="eastAsia"/>
                                <w:spacing w:val="-5"/>
                              </w:rPr>
                              <w:t>であり、バックキャスティング、フォアキャスティングであること</w:t>
                            </w:r>
                            <w:r w:rsidR="00733C35">
                              <w:rPr>
                                <w:rFonts w:hint="eastAsia"/>
                                <w:spacing w:val="-5"/>
                              </w:rPr>
                              <w:t>が大切</w:t>
                            </w:r>
                            <w:r>
                              <w:rPr>
                                <w:rFonts w:hint="eastAsia"/>
                                <w:spacing w:val="-5"/>
                              </w:rPr>
                              <w:t>。</w:t>
                            </w:r>
                            <w:r w:rsidR="00733C35">
                              <w:rPr>
                                <w:rFonts w:hint="eastAsia"/>
                                <w:spacing w:val="-5"/>
                              </w:rPr>
                              <w:t>イノベーションが生まれる条件、環境整備</w:t>
                            </w:r>
                            <w:r w:rsidR="00971CFE">
                              <w:rPr>
                                <w:rFonts w:hint="eastAsia"/>
                                <w:spacing w:val="-5"/>
                              </w:rPr>
                              <w:t>に注力</w:t>
                            </w:r>
                            <w:r w:rsidR="00733C35">
                              <w:rPr>
                                <w:rFonts w:hint="eastAsia"/>
                                <w:spacing w:val="-5"/>
                              </w:rPr>
                              <w:t>。</w:t>
                            </w:r>
                            <w:r w:rsidR="00BA0C3A">
                              <w:rPr>
                                <w:rFonts w:hint="eastAsia"/>
                                <w:spacing w:val="-5"/>
                              </w:rPr>
                              <w:t>単一ではなく、多様であることが変化への</w:t>
                            </w:r>
                            <w:r w:rsidR="00971CFE">
                              <w:rPr>
                                <w:rFonts w:hint="eastAsia"/>
                                <w:spacing w:val="-5"/>
                              </w:rPr>
                              <w:t>適応</w:t>
                            </w:r>
                            <w:r w:rsidR="00BA0C3A">
                              <w:rPr>
                                <w:rFonts w:hint="eastAsia"/>
                                <w:spacing w:val="-5"/>
                              </w:rPr>
                              <w:t>として重要</w:t>
                            </w:r>
                            <w:r w:rsidR="00971CFE">
                              <w:rPr>
                                <w:rFonts w:hint="eastAsia"/>
                                <w:spacing w:val="-5"/>
                              </w:rPr>
                              <w:t>（セカンドシティとしての</w:t>
                            </w:r>
                            <w:r w:rsidR="00247EE3">
                              <w:rPr>
                                <w:rFonts w:hint="eastAsia"/>
                                <w:spacing w:val="-5"/>
                              </w:rPr>
                              <w:t>バイタリティ</w:t>
                            </w:r>
                            <w:r w:rsidR="00971CFE">
                              <w:rPr>
                                <w:rFonts w:hint="eastAsia"/>
                                <w:spacing w:val="-5"/>
                              </w:rPr>
                              <w:t>）</w:t>
                            </w:r>
                            <w:r w:rsidR="00BA0C3A">
                              <w:rPr>
                                <w:rFonts w:hint="eastAsia"/>
                                <w:spacing w:val="-5"/>
                              </w:rPr>
                              <w:t>。</w:t>
                            </w:r>
                          </w:p>
                          <w:p w:rsidR="00BE5EF1" w:rsidRDefault="00BE5EF1">
                            <w:pPr>
                              <w:pStyle w:val="a3"/>
                              <w:ind w:left="0" w:firstLin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</w:rPr>
                              <w:t>・大阪・関西圏は全国に先駆けて高齢化、人口減少を経験する都市圏</w:t>
                            </w:r>
                            <w:r w:rsidR="00BA0C3A">
                              <w:rPr>
                                <w:rFonts w:hint="eastAsia"/>
                                <w:spacing w:val="-5"/>
                              </w:rPr>
                              <w:t>であり</w:t>
                            </w:r>
                            <w:r>
                              <w:rPr>
                                <w:rFonts w:hint="eastAsia"/>
                                <w:spacing w:val="-5"/>
                              </w:rPr>
                              <w:t>、</w:t>
                            </w:r>
                            <w:r w:rsidR="00BA0C3A">
                              <w:rPr>
                                <w:rFonts w:hint="eastAsia"/>
                                <w:spacing w:val="-5"/>
                              </w:rPr>
                              <w:t>創生が求められる地方としての性格も有しており、先導的モデル性を有している。</w:t>
                            </w:r>
                          </w:p>
                          <w:p w:rsidR="00733C35" w:rsidRDefault="00733C35">
                            <w:pPr>
                              <w:pStyle w:val="a3"/>
                              <w:ind w:left="0" w:firstLine="0"/>
                              <w:rPr>
                                <w:spacing w:val="-5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</w:rPr>
                              <w:t>・「健康×まちづくり」</w:t>
                            </w:r>
                            <w:r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では、ウォーカブル・シティがキーワード。2</w:t>
                            </w:r>
                            <w:r>
                              <w:rPr>
                                <w:spacing w:val="-5"/>
                                <w:lang w:val="en-US"/>
                              </w:rPr>
                              <w:t>050</w:t>
                            </w:r>
                            <w:r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年を迎えても変わることのないテーマ。歩いて暮らせる、歩くことで健康を維持できる都市圏、生活圏の実現。そのための都市空間のデザインや、モニタリング技術などを実装する。</w:t>
                            </w:r>
                            <w:r w:rsidR="00971CFE"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モビリティも視野。</w:t>
                            </w:r>
                          </w:p>
                          <w:p w:rsidR="00733C35" w:rsidRDefault="00733C35">
                            <w:pPr>
                              <w:pStyle w:val="a3"/>
                              <w:ind w:left="0" w:firstLine="0"/>
                              <w:rPr>
                                <w:spacing w:val="-5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・</w:t>
                            </w:r>
                            <w:r w:rsidR="00A530DD"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「持続可能×まちづくり」では、コンパクト・シティの実現とともに、地域を支える産業の維持と更新</w:t>
                            </w:r>
                            <w:r w:rsidR="00971CFE"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・土地利用転換</w:t>
                            </w:r>
                            <w:r w:rsidR="00A530DD"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、空地を前提とした質の高い</w:t>
                            </w:r>
                            <w:r w:rsidR="00971CFE"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空間</w:t>
                            </w:r>
                            <w:r w:rsidR="00A530DD"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マネジメント、安全・安心の確保、課題に対処できる魅力的で強いコミュニティづくりなどが重要。</w:t>
                            </w:r>
                          </w:p>
                          <w:p w:rsidR="00A530DD" w:rsidRDefault="00A530DD">
                            <w:pPr>
                              <w:pStyle w:val="a3"/>
                              <w:ind w:left="0" w:firstLine="0"/>
                              <w:rPr>
                                <w:spacing w:val="-5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・「国際都市×まちづくり」では、来訪者、滞在者を含め、多様な主体が共生できる都市を目指した土地・空間管理のあり方や、就労・教育・居住環境、観光など多面的な対処。</w:t>
                            </w:r>
                          </w:p>
                          <w:p w:rsidR="002941CE" w:rsidRDefault="00DD2E14" w:rsidP="00CB03C2">
                            <w:pPr>
                              <w:ind w:left="361" w:hangingChars="150" w:hanging="3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2941C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D09FD" w:rsidRPr="00CB03C2">
                              <w:rPr>
                                <w:rFonts w:hint="eastAsia"/>
                                <w:b/>
                                <w:sz w:val="24"/>
                              </w:rPr>
                              <w:t>将来像</w:t>
                            </w:r>
                            <w:r w:rsidR="00CB03C2">
                              <w:rPr>
                                <w:rFonts w:hint="eastAsia"/>
                                <w:b/>
                                <w:sz w:val="24"/>
                              </w:rPr>
                              <w:t>の実現</w:t>
                            </w:r>
                            <w:r w:rsidR="00CB03C2" w:rsidRPr="00CB03C2">
                              <w:rPr>
                                <w:rFonts w:hint="eastAsia"/>
                                <w:b/>
                                <w:sz w:val="24"/>
                              </w:rPr>
                              <w:t>に向けて、</w:t>
                            </w:r>
                            <w:r w:rsidR="00CB03C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克服</w:t>
                            </w:r>
                            <w:r w:rsidR="00CB03C2">
                              <w:rPr>
                                <w:b/>
                                <w:sz w:val="24"/>
                                <w:u w:val="single"/>
                              </w:rPr>
                              <w:t>する</w:t>
                            </w:r>
                            <w:r w:rsidR="00CB03C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べき</w:t>
                            </w:r>
                            <w:r w:rsidR="00FD09FD" w:rsidRPr="00CA7F9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課題</w:t>
                            </w:r>
                            <w:r w:rsidR="00FD09FD">
                              <w:rPr>
                                <w:rFonts w:hint="eastAsia"/>
                                <w:b/>
                                <w:sz w:val="24"/>
                              </w:rPr>
                              <w:t>や</w:t>
                            </w:r>
                            <w:r w:rsidR="00FD09FD" w:rsidRPr="00CA7F9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取組みの方向性</w:t>
                            </w:r>
                            <w:r w:rsidR="00FD09FD">
                              <w:rPr>
                                <w:b/>
                                <w:sz w:val="24"/>
                              </w:rPr>
                              <w:t>がありましたら</w:t>
                            </w:r>
                            <w:r w:rsidR="00FD09FD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</w:p>
                          <w:p w:rsidR="004C611C" w:rsidRDefault="00FD09FD" w:rsidP="002941CE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記載してください</w:t>
                            </w:r>
                            <w:r>
                              <w:rPr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4C611C" w:rsidRDefault="005800A0" w:rsidP="005800A0">
                            <w:pPr>
                              <w:pStyle w:val="a3"/>
                              <w:ind w:left="0" w:firstLine="0"/>
                              <w:rPr>
                                <w:spacing w:val="-5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・取り組みを先導</w:t>
                            </w:r>
                            <w:r w:rsidR="00971CFE"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支援するアクセラレーター、シンクタンク</w:t>
                            </w:r>
                            <w:r w:rsidR="00663085"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（競合都市調査等）</w:t>
                            </w:r>
                            <w:r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が必要不可欠。各地で設立されているアーバンデザインセンター（UDC）は</w:t>
                            </w:r>
                            <w:r w:rsidR="00971CFE"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モ</w:t>
                            </w:r>
                            <w:r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デル。タテ割行政、大学、企業やNPO、市民をつなぐ新たなセクターの介在。</w:t>
                            </w:r>
                            <w:r w:rsidR="00971CFE"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境界を超える枠組みの構築。</w:t>
                            </w:r>
                          </w:p>
                          <w:p w:rsidR="005800A0" w:rsidRPr="005800A0" w:rsidRDefault="005800A0" w:rsidP="005800A0">
                            <w:pPr>
                              <w:pStyle w:val="a3"/>
                              <w:ind w:left="0"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・デザイン思考、イノベーションを生む共創環境の創出。</w:t>
                            </w:r>
                            <w:r>
                              <w:rPr>
                                <w:spacing w:val="-5"/>
                                <w:lang w:val="en-US"/>
                              </w:rPr>
                              <w:t>D.school</w:t>
                            </w:r>
                            <w:r>
                              <w:rPr>
                                <w:rFonts w:hint="eastAsia"/>
                                <w:spacing w:val="-5"/>
                                <w:lang w:val="en-US"/>
                              </w:rPr>
                              <w:t>のようなコアの創出。</w:t>
                            </w:r>
                          </w:p>
                          <w:p w:rsidR="005800A0" w:rsidRDefault="005800A0" w:rsidP="005800A0">
                            <w:pPr>
                              <w:pStyle w:val="a3"/>
                              <w:ind w:left="0" w:firstLin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</w:rPr>
                              <w:t>・各地で進む都市づくり、まちづくりについては、いのち輝く未来社会を先んじて可視化するモデル</w:t>
                            </w:r>
                            <w:r w:rsidR="00971CFE">
                              <w:rPr>
                                <w:rFonts w:hint="eastAsia"/>
                                <w:spacing w:val="-5"/>
                              </w:rPr>
                              <w:t>とすべき</w:t>
                            </w:r>
                            <w:r>
                              <w:rPr>
                                <w:rFonts w:hint="eastAsia"/>
                                <w:spacing w:val="-5"/>
                              </w:rPr>
                              <w:t>。万博会場（夢洲）などの臨海部、うめきた、御堂筋、中之島、難波、森ノ宮、水都など大阪都心でのまちづくりでの実装、府下各地のまちづくりもモデル化、万博サテライトとして位置付けて、未来を可視化。</w:t>
                            </w:r>
                          </w:p>
                          <w:p w:rsidR="00BF1B54" w:rsidRDefault="00BF1B54">
                            <w:pPr>
                              <w:pStyle w:val="a3"/>
                              <w:spacing w:before="2"/>
                              <w:ind w:left="0" w:firstLine="0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4C611C" w:rsidRDefault="004C611C">
                            <w:pPr>
                              <w:pStyle w:val="a3"/>
                              <w:spacing w:before="7"/>
                              <w:ind w:left="0" w:firstLine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C611C" w:rsidRDefault="004C611C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CA7F9C" w:rsidRDefault="00CA7F9C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pt;margin-top:29.45pt;width:460.8pt;height:4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" filled="f" strokeweight=".48pt">
                <v:textbox inset="0,0,0,0">
                  <w:txbxContent>
                    <w:p w14:paraId="03CF3DA1" w14:textId="77777777" w:rsidR="00DC45EA" w:rsidRPr="00D34F42" w:rsidRDefault="00DC45EA" w:rsidP="00BF1B54">
                      <w:pPr>
                        <w:spacing w:before="14"/>
                        <w:ind w:leftChars="50" w:left="471" w:hangingChars="150" w:hanging="361"/>
                        <w:rPr>
                          <w:b/>
                          <w:sz w:val="24"/>
                        </w:rPr>
                      </w:pPr>
                      <w:r w:rsidRPr="00D34F42">
                        <w:rPr>
                          <w:rFonts w:hint="eastAsia"/>
                          <w:b/>
                          <w:sz w:val="24"/>
                        </w:rPr>
                        <w:t>〇</w:t>
                      </w:r>
                      <w:r w:rsidR="004733C9" w:rsidRPr="00D34F42">
                        <w:rPr>
                          <w:b/>
                          <w:sz w:val="24"/>
                        </w:rPr>
                        <w:t xml:space="preserve"> 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大阪・関西</w:t>
                      </w:r>
                      <w:r w:rsidR="00CB03C2" w:rsidRPr="00D34F42">
                        <w:rPr>
                          <w:b/>
                          <w:sz w:val="24"/>
                        </w:rPr>
                        <w:t>万博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のテーマ</w:t>
                      </w:r>
                      <w:r w:rsidR="00CB03C2" w:rsidRPr="00D34F42">
                        <w:rPr>
                          <w:b/>
                          <w:sz w:val="24"/>
                        </w:rPr>
                        <w:t>である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「いのち輝く未来社会」の考え方から、2050年の大阪の将来像</w:t>
                      </w:r>
                      <w:r w:rsidR="00C05C9F" w:rsidRPr="00D34F42">
                        <w:rPr>
                          <w:rFonts w:hint="eastAsia"/>
                          <w:b/>
                          <w:sz w:val="24"/>
                        </w:rPr>
                        <w:t>の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検討</w:t>
                      </w:r>
                      <w:r w:rsidR="00C05C9F" w:rsidRPr="00D34F42">
                        <w:rPr>
                          <w:rFonts w:hint="eastAsia"/>
                          <w:b/>
                          <w:sz w:val="24"/>
                        </w:rPr>
                        <w:t>に向け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、３つのキーワード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【</w:t>
                      </w:r>
                      <w:r w:rsidR="00BF1B54">
                        <w:rPr>
                          <w:b/>
                          <w:sz w:val="24"/>
                        </w:rPr>
                        <w:t>健康、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持続可能、国際都市】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を設定しました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（別</w:t>
                      </w:r>
                      <w:r w:rsidR="00BF1B54">
                        <w:rPr>
                          <w:b/>
                          <w:sz w:val="24"/>
                        </w:rPr>
                        <w:t>添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有識者</w:t>
                      </w:r>
                      <w:r w:rsidR="00BF1B54">
                        <w:rPr>
                          <w:b/>
                          <w:sz w:val="24"/>
                        </w:rPr>
                        <w:t>ＷＧ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資料３，</w:t>
                      </w:r>
                      <w:r w:rsidR="00BF1B54">
                        <w:rPr>
                          <w:b/>
                          <w:sz w:val="24"/>
                        </w:rPr>
                        <w:t>４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ページ目を参照してください。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。それぞれの</w:t>
                      </w:r>
                      <w:r w:rsidR="00E01D40" w:rsidRPr="00D34F42">
                        <w:rPr>
                          <w:rFonts w:hint="eastAsia"/>
                          <w:b/>
                          <w:sz w:val="24"/>
                        </w:rPr>
                        <w:t>観点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を参考に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委員の皆様</w:t>
                      </w:r>
                      <w:r w:rsidR="00540538">
                        <w:rPr>
                          <w:b/>
                          <w:sz w:val="24"/>
                        </w:rPr>
                        <w:t>が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現時点で考える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2050年</w:t>
                      </w:r>
                      <w:r w:rsidR="00CA7F9C" w:rsidRPr="00D34F42">
                        <w:rPr>
                          <w:b/>
                          <w:sz w:val="24"/>
                          <w:u w:val="single"/>
                        </w:rPr>
                        <w:t>の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大阪</w:t>
                      </w:r>
                      <w:r w:rsidR="00CA7F9C" w:rsidRPr="00D34F42">
                        <w:rPr>
                          <w:b/>
                          <w:sz w:val="24"/>
                          <w:u w:val="single"/>
                        </w:rPr>
                        <w:t>の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あるべき</w:t>
                      </w:r>
                      <w:r w:rsidR="00CA7F9C" w:rsidRPr="00D34F42">
                        <w:rPr>
                          <w:b/>
                          <w:sz w:val="24"/>
                          <w:u w:val="single"/>
                        </w:rPr>
                        <w:t>将来像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があれば、</w:t>
                      </w:r>
                      <w:r w:rsidR="00680BD2">
                        <w:rPr>
                          <w:rFonts w:hint="eastAsia"/>
                          <w:b/>
                          <w:sz w:val="24"/>
                        </w:rPr>
                        <w:t>自由に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記載してください。</w:t>
                      </w:r>
                    </w:p>
                    <w:p w14:paraId="407C0C2D" w14:textId="77777777" w:rsidR="004C611C" w:rsidRPr="00D34F42" w:rsidRDefault="00774E4E" w:rsidP="00DC45EA">
                      <w:pPr>
                        <w:spacing w:before="14"/>
                        <w:ind w:leftChars="150" w:left="450" w:hangingChars="50" w:hanging="120"/>
                        <w:rPr>
                          <w:b/>
                          <w:sz w:val="24"/>
                        </w:rPr>
                      </w:pPr>
                      <w:r w:rsidRPr="00D34F42">
                        <w:rPr>
                          <w:rFonts w:hint="eastAsia"/>
                          <w:b/>
                          <w:sz w:val="24"/>
                        </w:rPr>
                        <w:t xml:space="preserve"> なお、キーワード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以外</w:t>
                      </w:r>
                      <w:r w:rsidR="00CB03C2" w:rsidRPr="00D34F42">
                        <w:rPr>
                          <w:b/>
                          <w:sz w:val="24"/>
                        </w:rPr>
                        <w:t>の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事項</w:t>
                      </w:r>
                      <w:r w:rsidR="00CB03C2" w:rsidRPr="00D34F42">
                        <w:rPr>
                          <w:b/>
                          <w:sz w:val="24"/>
                        </w:rPr>
                        <w:t>につ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いても、幅広く</w:t>
                      </w:r>
                      <w:r w:rsidR="00CB03C2" w:rsidRPr="00D34F42">
                        <w:rPr>
                          <w:b/>
                          <w:sz w:val="24"/>
                        </w:rPr>
                        <w:t>記載いただ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いて結構です。</w:t>
                      </w:r>
                    </w:p>
                    <w:p w14:paraId="71EBE725" w14:textId="77777777" w:rsidR="004C611C" w:rsidRDefault="00BE5EF1" w:rsidP="005800A0">
                      <w:pPr>
                        <w:pStyle w:val="a3"/>
                        <w:spacing w:before="3"/>
                        <w:ind w:left="0" w:firstLine="0"/>
                        <w:rPr>
                          <w:spacing w:val="-5"/>
                        </w:rPr>
                      </w:pPr>
                      <w:r>
                        <w:rPr>
                          <w:rFonts w:hint="eastAsia"/>
                          <w:spacing w:val="-5"/>
                        </w:rPr>
                        <w:t>・将来像は、技術革新など現時点では予見不可能な環境</w:t>
                      </w:r>
                      <w:r w:rsidR="00BC0DCC">
                        <w:rPr>
                          <w:rFonts w:hint="eastAsia"/>
                          <w:spacing w:val="-5"/>
                        </w:rPr>
                        <w:t>激変</w:t>
                      </w:r>
                      <w:r>
                        <w:rPr>
                          <w:rFonts w:hint="eastAsia"/>
                          <w:spacing w:val="-5"/>
                        </w:rPr>
                        <w:t>が想定され、「府民が共有できるありたい姿」</w:t>
                      </w:r>
                      <w:r w:rsidR="00733C35">
                        <w:rPr>
                          <w:rFonts w:hint="eastAsia"/>
                          <w:spacing w:val="-5"/>
                        </w:rPr>
                        <w:t>とし</w:t>
                      </w:r>
                      <w:r>
                        <w:rPr>
                          <w:rFonts w:hint="eastAsia"/>
                          <w:spacing w:val="-5"/>
                        </w:rPr>
                        <w:t>、</w:t>
                      </w:r>
                      <w:r w:rsidR="00733C35">
                        <w:rPr>
                          <w:rFonts w:hint="eastAsia"/>
                          <w:spacing w:val="-5"/>
                        </w:rPr>
                        <w:t>魅力的な</w:t>
                      </w:r>
                      <w:r>
                        <w:rPr>
                          <w:rFonts w:hint="eastAsia"/>
                          <w:spacing w:val="-5"/>
                        </w:rPr>
                        <w:t>ビッグピクチャー</w:t>
                      </w:r>
                      <w:r w:rsidR="00971CFE">
                        <w:rPr>
                          <w:rFonts w:hint="eastAsia"/>
                          <w:spacing w:val="-5"/>
                        </w:rPr>
                        <w:t>、キースケープ</w:t>
                      </w:r>
                      <w:r>
                        <w:rPr>
                          <w:rFonts w:hint="eastAsia"/>
                          <w:spacing w:val="-5"/>
                        </w:rPr>
                        <w:t>であり、バックキャスティング、フォアキャスティングであること</w:t>
                      </w:r>
                      <w:r w:rsidR="00733C35">
                        <w:rPr>
                          <w:rFonts w:hint="eastAsia"/>
                          <w:spacing w:val="-5"/>
                        </w:rPr>
                        <w:t>が大切</w:t>
                      </w:r>
                      <w:r>
                        <w:rPr>
                          <w:rFonts w:hint="eastAsia"/>
                          <w:spacing w:val="-5"/>
                        </w:rPr>
                        <w:t>。</w:t>
                      </w:r>
                      <w:r w:rsidR="00733C35">
                        <w:rPr>
                          <w:rFonts w:hint="eastAsia"/>
                          <w:spacing w:val="-5"/>
                        </w:rPr>
                        <w:t>イノベーションが生まれる条件、環境整備</w:t>
                      </w:r>
                      <w:r w:rsidR="00971CFE">
                        <w:rPr>
                          <w:rFonts w:hint="eastAsia"/>
                          <w:spacing w:val="-5"/>
                        </w:rPr>
                        <w:t>に注力</w:t>
                      </w:r>
                      <w:r w:rsidR="00733C35">
                        <w:rPr>
                          <w:rFonts w:hint="eastAsia"/>
                          <w:spacing w:val="-5"/>
                        </w:rPr>
                        <w:t>。</w:t>
                      </w:r>
                      <w:r w:rsidR="00BA0C3A">
                        <w:rPr>
                          <w:rFonts w:hint="eastAsia"/>
                          <w:spacing w:val="-5"/>
                        </w:rPr>
                        <w:t>単一ではなく、多様であることが変化への</w:t>
                      </w:r>
                      <w:r w:rsidR="00971CFE">
                        <w:rPr>
                          <w:rFonts w:hint="eastAsia"/>
                          <w:spacing w:val="-5"/>
                        </w:rPr>
                        <w:t>適応</w:t>
                      </w:r>
                      <w:r w:rsidR="00BA0C3A">
                        <w:rPr>
                          <w:rFonts w:hint="eastAsia"/>
                          <w:spacing w:val="-5"/>
                        </w:rPr>
                        <w:t>として重要</w:t>
                      </w:r>
                      <w:r w:rsidR="00971CFE">
                        <w:rPr>
                          <w:rFonts w:hint="eastAsia"/>
                          <w:spacing w:val="-5"/>
                        </w:rPr>
                        <w:t>（セカンドシティとしての</w:t>
                      </w:r>
                      <w:r w:rsidR="00247EE3">
                        <w:rPr>
                          <w:rFonts w:hint="eastAsia"/>
                          <w:spacing w:val="-5"/>
                        </w:rPr>
                        <w:t>バイタリティ</w:t>
                      </w:r>
                      <w:r w:rsidR="00971CFE">
                        <w:rPr>
                          <w:rFonts w:hint="eastAsia"/>
                          <w:spacing w:val="-5"/>
                        </w:rPr>
                        <w:t>）</w:t>
                      </w:r>
                      <w:r w:rsidR="00BA0C3A">
                        <w:rPr>
                          <w:rFonts w:hint="eastAsia"/>
                          <w:spacing w:val="-5"/>
                        </w:rPr>
                        <w:t>。</w:t>
                      </w:r>
                    </w:p>
                    <w:p w14:paraId="020F7D9E" w14:textId="77777777" w:rsidR="00BE5EF1" w:rsidRDefault="00BE5EF1">
                      <w:pPr>
                        <w:pStyle w:val="a3"/>
                        <w:ind w:left="0" w:firstLine="0"/>
                        <w:rPr>
                          <w:spacing w:val="-5"/>
                        </w:rPr>
                      </w:pPr>
                      <w:r>
                        <w:rPr>
                          <w:rFonts w:hint="eastAsia"/>
                          <w:spacing w:val="-5"/>
                        </w:rPr>
                        <w:t>・大阪・関西圏は全国に先駆けて高齢化、人口減少を経験する都市圏</w:t>
                      </w:r>
                      <w:r w:rsidR="00BA0C3A">
                        <w:rPr>
                          <w:rFonts w:hint="eastAsia"/>
                          <w:spacing w:val="-5"/>
                        </w:rPr>
                        <w:t>であり</w:t>
                      </w:r>
                      <w:r>
                        <w:rPr>
                          <w:rFonts w:hint="eastAsia"/>
                          <w:spacing w:val="-5"/>
                        </w:rPr>
                        <w:t>、</w:t>
                      </w:r>
                      <w:r w:rsidR="00BA0C3A">
                        <w:rPr>
                          <w:rFonts w:hint="eastAsia"/>
                          <w:spacing w:val="-5"/>
                        </w:rPr>
                        <w:t>創生が求められる地方としての性格も有しており、先導的モデル性を有している。</w:t>
                      </w:r>
                    </w:p>
                    <w:p w14:paraId="2752BD96" w14:textId="77777777" w:rsidR="00733C35" w:rsidRDefault="00733C35">
                      <w:pPr>
                        <w:pStyle w:val="a3"/>
                        <w:ind w:left="0" w:firstLine="0"/>
                        <w:rPr>
                          <w:spacing w:val="-5"/>
                          <w:lang w:val="en-US"/>
                        </w:rPr>
                      </w:pPr>
                      <w:r>
                        <w:rPr>
                          <w:rFonts w:hint="eastAsia"/>
                          <w:spacing w:val="-5"/>
                        </w:rPr>
                        <w:t>・「健康×まちづくり」</w:t>
                      </w:r>
                      <w:r>
                        <w:rPr>
                          <w:rFonts w:hint="eastAsia"/>
                          <w:spacing w:val="-5"/>
                          <w:lang w:val="en-US"/>
                        </w:rPr>
                        <w:t>では、ウォーカブル・シティがキーワード。2</w:t>
                      </w:r>
                      <w:r>
                        <w:rPr>
                          <w:spacing w:val="-5"/>
                          <w:lang w:val="en-US"/>
                        </w:rPr>
                        <w:t>050</w:t>
                      </w:r>
                      <w:r>
                        <w:rPr>
                          <w:rFonts w:hint="eastAsia"/>
                          <w:spacing w:val="-5"/>
                          <w:lang w:val="en-US"/>
                        </w:rPr>
                        <w:t>年を迎えても変わることのないテーマ。歩いて暮らせる、歩くことで健康を維持できる都市圏、生活圏の実現。そのための都市空間のデザインや、モニタリング技術などを実装する。</w:t>
                      </w:r>
                      <w:r w:rsidR="00971CFE">
                        <w:rPr>
                          <w:rFonts w:hint="eastAsia"/>
                          <w:spacing w:val="-5"/>
                          <w:lang w:val="en-US"/>
                        </w:rPr>
                        <w:t>モビリティも視野。</w:t>
                      </w:r>
                    </w:p>
                    <w:p w14:paraId="2C3FFD43" w14:textId="77777777" w:rsidR="00733C35" w:rsidRDefault="00733C35">
                      <w:pPr>
                        <w:pStyle w:val="a3"/>
                        <w:ind w:left="0" w:firstLine="0"/>
                        <w:rPr>
                          <w:spacing w:val="-5"/>
                          <w:lang w:val="en-US"/>
                        </w:rPr>
                      </w:pPr>
                      <w:r>
                        <w:rPr>
                          <w:rFonts w:hint="eastAsia"/>
                          <w:spacing w:val="-5"/>
                          <w:lang w:val="en-US"/>
                        </w:rPr>
                        <w:t>・</w:t>
                      </w:r>
                      <w:r w:rsidR="00A530DD">
                        <w:rPr>
                          <w:rFonts w:hint="eastAsia"/>
                          <w:spacing w:val="-5"/>
                          <w:lang w:val="en-US"/>
                        </w:rPr>
                        <w:t>「持続可能×まちづくり」では、コンパクト・シティの実現とともに、地域を支える産業の維持と更新</w:t>
                      </w:r>
                      <w:r w:rsidR="00971CFE">
                        <w:rPr>
                          <w:rFonts w:hint="eastAsia"/>
                          <w:spacing w:val="-5"/>
                          <w:lang w:val="en-US"/>
                        </w:rPr>
                        <w:t>・土地利用転換</w:t>
                      </w:r>
                      <w:r w:rsidR="00A530DD">
                        <w:rPr>
                          <w:rFonts w:hint="eastAsia"/>
                          <w:spacing w:val="-5"/>
                          <w:lang w:val="en-US"/>
                        </w:rPr>
                        <w:t>、空地を前提とした質の高い</w:t>
                      </w:r>
                      <w:r w:rsidR="00971CFE">
                        <w:rPr>
                          <w:rFonts w:hint="eastAsia"/>
                          <w:spacing w:val="-5"/>
                          <w:lang w:val="en-US"/>
                        </w:rPr>
                        <w:t>空間</w:t>
                      </w:r>
                      <w:r w:rsidR="00A530DD">
                        <w:rPr>
                          <w:rFonts w:hint="eastAsia"/>
                          <w:spacing w:val="-5"/>
                          <w:lang w:val="en-US"/>
                        </w:rPr>
                        <w:t>マネジメント、安全・安心の確保、課題に対処できる魅力的で強いコミュニティづくりなどが重要。</w:t>
                      </w:r>
                    </w:p>
                    <w:p w14:paraId="2DE3AEAF" w14:textId="77777777" w:rsidR="00A530DD" w:rsidRDefault="00A530DD">
                      <w:pPr>
                        <w:pStyle w:val="a3"/>
                        <w:ind w:left="0" w:firstLine="0"/>
                        <w:rPr>
                          <w:spacing w:val="-5"/>
                          <w:lang w:val="en-US"/>
                        </w:rPr>
                      </w:pPr>
                      <w:r>
                        <w:rPr>
                          <w:rFonts w:hint="eastAsia"/>
                          <w:spacing w:val="-5"/>
                          <w:lang w:val="en-US"/>
                        </w:rPr>
                        <w:t>・「国際都市×まちづくり」では、来訪者、滞在者を含め、多様な主体が共生できる都市を目指した土地・空間管理のあり方や、就労・教育・居住環境、観光など多面的な対処。</w:t>
                      </w:r>
                    </w:p>
                    <w:p w14:paraId="12B14406" w14:textId="77777777" w:rsidR="002941CE" w:rsidRDefault="00DD2E14" w:rsidP="00CB03C2">
                      <w:pPr>
                        <w:ind w:left="361" w:hangingChars="150" w:hanging="3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2941CE">
                        <w:rPr>
                          <w:b/>
                          <w:sz w:val="24"/>
                        </w:rPr>
                        <w:t xml:space="preserve"> </w:t>
                      </w:r>
                      <w:r w:rsidR="00FD09FD" w:rsidRPr="00CB03C2">
                        <w:rPr>
                          <w:rFonts w:hint="eastAsia"/>
                          <w:b/>
                          <w:sz w:val="24"/>
                        </w:rPr>
                        <w:t>将来像</w:t>
                      </w:r>
                      <w:r w:rsidR="00CB03C2">
                        <w:rPr>
                          <w:rFonts w:hint="eastAsia"/>
                          <w:b/>
                          <w:sz w:val="24"/>
                        </w:rPr>
                        <w:t>の実現</w:t>
                      </w:r>
                      <w:r w:rsidR="00CB03C2" w:rsidRPr="00CB03C2">
                        <w:rPr>
                          <w:rFonts w:hint="eastAsia"/>
                          <w:b/>
                          <w:sz w:val="24"/>
                        </w:rPr>
                        <w:t>に向けて、</w:t>
                      </w:r>
                      <w:r w:rsidR="00CB03C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克服</w:t>
                      </w:r>
                      <w:r w:rsidR="00CB03C2">
                        <w:rPr>
                          <w:b/>
                          <w:sz w:val="24"/>
                          <w:u w:val="single"/>
                        </w:rPr>
                        <w:t>する</w:t>
                      </w:r>
                      <w:r w:rsidR="00CB03C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べき</w:t>
                      </w:r>
                      <w:r w:rsidR="00FD09FD" w:rsidRPr="00CA7F9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課題</w:t>
                      </w:r>
                      <w:r w:rsidR="00FD09FD">
                        <w:rPr>
                          <w:rFonts w:hint="eastAsia"/>
                          <w:b/>
                          <w:sz w:val="24"/>
                        </w:rPr>
                        <w:t>や</w:t>
                      </w:r>
                      <w:r w:rsidR="00FD09FD" w:rsidRPr="00CA7F9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取組みの方向性</w:t>
                      </w:r>
                      <w:r w:rsidR="00FD09FD">
                        <w:rPr>
                          <w:b/>
                          <w:sz w:val="24"/>
                        </w:rPr>
                        <w:t>がありましたら</w:t>
                      </w:r>
                      <w:r w:rsidR="00FD09FD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</w:p>
                    <w:p w14:paraId="358B427E" w14:textId="77777777" w:rsidR="004C611C" w:rsidRDefault="00FD09FD" w:rsidP="002941CE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記載してください</w:t>
                      </w:r>
                      <w:r>
                        <w:rPr>
                          <w:b/>
                          <w:sz w:val="24"/>
                        </w:rPr>
                        <w:t>。</w:t>
                      </w:r>
                    </w:p>
                    <w:p w14:paraId="3A82AAF9" w14:textId="77777777" w:rsidR="004C611C" w:rsidRDefault="005800A0" w:rsidP="005800A0">
                      <w:pPr>
                        <w:pStyle w:val="a3"/>
                        <w:ind w:left="0" w:firstLine="0"/>
                        <w:rPr>
                          <w:spacing w:val="-5"/>
                          <w:lang w:val="en-US"/>
                        </w:rPr>
                      </w:pPr>
                      <w:r>
                        <w:rPr>
                          <w:rFonts w:hint="eastAsia"/>
                          <w:spacing w:val="-5"/>
                          <w:lang w:val="en-US"/>
                        </w:rPr>
                        <w:t>・取り組みを先導</w:t>
                      </w:r>
                      <w:r w:rsidR="00971CFE">
                        <w:rPr>
                          <w:rFonts w:hint="eastAsia"/>
                          <w:spacing w:val="-5"/>
                          <w:lang w:val="en-US"/>
                        </w:rPr>
                        <w:t>・</w:t>
                      </w:r>
                      <w:r>
                        <w:rPr>
                          <w:rFonts w:hint="eastAsia"/>
                          <w:spacing w:val="-5"/>
                          <w:lang w:val="en-US"/>
                        </w:rPr>
                        <w:t>支援するアクセラレーター、シンクタンク</w:t>
                      </w:r>
                      <w:r w:rsidR="00663085">
                        <w:rPr>
                          <w:rFonts w:hint="eastAsia"/>
                          <w:spacing w:val="-5"/>
                          <w:lang w:val="en-US"/>
                        </w:rPr>
                        <w:t>（競合都市調査等）</w:t>
                      </w:r>
                      <w:r>
                        <w:rPr>
                          <w:rFonts w:hint="eastAsia"/>
                          <w:spacing w:val="-5"/>
                          <w:lang w:val="en-US"/>
                        </w:rPr>
                        <w:t>が必要不可欠。各地で設立されているアーバンデザインセンター（UDC）は</w:t>
                      </w:r>
                      <w:r w:rsidR="00971CFE">
                        <w:rPr>
                          <w:rFonts w:hint="eastAsia"/>
                          <w:spacing w:val="-5"/>
                          <w:lang w:val="en-US"/>
                        </w:rPr>
                        <w:t>モ</w:t>
                      </w:r>
                      <w:r>
                        <w:rPr>
                          <w:rFonts w:hint="eastAsia"/>
                          <w:spacing w:val="-5"/>
                          <w:lang w:val="en-US"/>
                        </w:rPr>
                        <w:t>デル。タテ割行政、大学、企業やNPO、市民をつなぐ新たなセクターの介在。</w:t>
                      </w:r>
                      <w:r w:rsidR="00971CFE">
                        <w:rPr>
                          <w:rFonts w:hint="eastAsia"/>
                          <w:spacing w:val="-5"/>
                          <w:lang w:val="en-US"/>
                        </w:rPr>
                        <w:t>境界を超える枠組みの構築。</w:t>
                      </w:r>
                    </w:p>
                    <w:p w14:paraId="41E5EC12" w14:textId="77777777" w:rsidR="005800A0" w:rsidRPr="005800A0" w:rsidRDefault="005800A0" w:rsidP="005800A0">
                      <w:pPr>
                        <w:pStyle w:val="a3"/>
                        <w:ind w:left="0" w:firstLine="0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spacing w:val="-5"/>
                          <w:lang w:val="en-US"/>
                        </w:rPr>
                        <w:t>・デザイン思考、イノベーションを生む共創環境の創出。</w:t>
                      </w:r>
                      <w:proofErr w:type="spellStart"/>
                      <w:r>
                        <w:rPr>
                          <w:spacing w:val="-5"/>
                          <w:lang w:val="en-US"/>
                        </w:rPr>
                        <w:t>D.school</w:t>
                      </w:r>
                      <w:proofErr w:type="spellEnd"/>
                      <w:r>
                        <w:rPr>
                          <w:rFonts w:hint="eastAsia"/>
                          <w:spacing w:val="-5"/>
                          <w:lang w:val="en-US"/>
                        </w:rPr>
                        <w:t>のようなコアの創出。</w:t>
                      </w:r>
                    </w:p>
                    <w:p w14:paraId="2C9E51AC" w14:textId="77777777" w:rsidR="005800A0" w:rsidRDefault="005800A0" w:rsidP="005800A0">
                      <w:pPr>
                        <w:pStyle w:val="a3"/>
                        <w:ind w:left="0" w:firstLine="0"/>
                        <w:rPr>
                          <w:spacing w:val="-5"/>
                        </w:rPr>
                      </w:pPr>
                      <w:r>
                        <w:rPr>
                          <w:rFonts w:hint="eastAsia"/>
                          <w:spacing w:val="-5"/>
                        </w:rPr>
                        <w:t>・各地で進む都市づくり、まちづくりについては、いのち輝く未来社会を先んじて可視化するモデル</w:t>
                      </w:r>
                      <w:r w:rsidR="00971CFE">
                        <w:rPr>
                          <w:rFonts w:hint="eastAsia"/>
                          <w:spacing w:val="-5"/>
                        </w:rPr>
                        <w:t>とすべき</w:t>
                      </w:r>
                      <w:r>
                        <w:rPr>
                          <w:rFonts w:hint="eastAsia"/>
                          <w:spacing w:val="-5"/>
                        </w:rPr>
                        <w:t>。万博会場（夢洲）などの臨海部、うめきた、御堂筋、中之島、難波、森ノ宮、水都など大阪都心でのまちづくりでの実装、府下各地のまちづくりもモデル化、万博サテライトとして位置付けて、未来を可視化。</w:t>
                      </w:r>
                    </w:p>
                    <w:p w14:paraId="50AFF2DF" w14:textId="77777777" w:rsidR="00BF1B54" w:rsidRDefault="00BF1B54">
                      <w:pPr>
                        <w:pStyle w:val="a3"/>
                        <w:spacing w:before="2"/>
                        <w:ind w:left="0" w:firstLine="0"/>
                        <w:rPr>
                          <w:b/>
                          <w:sz w:val="31"/>
                        </w:rPr>
                      </w:pPr>
                    </w:p>
                    <w:p w14:paraId="0905487B" w14:textId="77777777" w:rsidR="004C611C" w:rsidRDefault="004C611C">
                      <w:pPr>
                        <w:pStyle w:val="a3"/>
                        <w:spacing w:before="7"/>
                        <w:ind w:left="0" w:firstLine="0"/>
                        <w:rPr>
                          <w:b/>
                          <w:sz w:val="24"/>
                        </w:rPr>
                      </w:pPr>
                    </w:p>
                    <w:p w14:paraId="2ABA46A4" w14:textId="77777777" w:rsidR="004C611C" w:rsidRDefault="004C611C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14:paraId="4734BEA5" w14:textId="77777777" w:rsidR="00CA7F9C" w:rsidRDefault="00CA7F9C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14:paraId="4D829B34" w14:textId="77777777"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14:paraId="2688FCDF" w14:textId="77777777"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14:paraId="7059CED3" w14:textId="77777777"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14:paraId="4060705C" w14:textId="77777777"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249C" w:rsidRPr="008860B2" w:rsidRDefault="0027249C">
      <w:pPr>
        <w:pStyle w:val="a3"/>
        <w:spacing w:before="6"/>
        <w:ind w:left="0" w:firstLine="0"/>
        <w:rPr>
          <w:b/>
          <w:sz w:val="24"/>
        </w:rPr>
      </w:pPr>
    </w:p>
    <w:p w:rsidR="0027249C" w:rsidRPr="0027249C" w:rsidRDefault="0027249C" w:rsidP="0027249C">
      <w:pPr>
        <w:pStyle w:val="ab"/>
        <w:ind w:firstLineChars="100" w:firstLine="24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-----------------</w:t>
      </w:r>
      <w:r>
        <w:rPr>
          <w:rFonts w:hint="eastAsia"/>
          <w:sz w:val="24"/>
          <w:szCs w:val="24"/>
        </w:rPr>
        <w:t>---</w:t>
      </w:r>
      <w:r w:rsidRPr="0027249C"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---</w:t>
      </w:r>
      <w:r w:rsidRPr="0027249C">
        <w:rPr>
          <w:rFonts w:hint="eastAsia"/>
          <w:sz w:val="24"/>
          <w:szCs w:val="24"/>
        </w:rPr>
        <w:t>ご記載いただく</w:t>
      </w:r>
      <w:r>
        <w:rPr>
          <w:rFonts w:hint="eastAsia"/>
          <w:sz w:val="24"/>
          <w:szCs w:val="24"/>
        </w:rPr>
        <w:t>上で</w:t>
      </w:r>
      <w:r w:rsidRPr="0027249C">
        <w:rPr>
          <w:rFonts w:hint="eastAsia"/>
          <w:sz w:val="24"/>
          <w:szCs w:val="24"/>
        </w:rPr>
        <w:t>の留意点-------------------------</w:t>
      </w:r>
      <w:r w:rsidR="001F3795">
        <w:rPr>
          <w:rFonts w:hint="eastAsia"/>
          <w:sz w:val="24"/>
          <w:szCs w:val="24"/>
        </w:rPr>
        <w:t>--</w:t>
      </w:r>
    </w:p>
    <w:p w:rsidR="00C25CCE" w:rsidRDefault="0027249C" w:rsidP="0027249C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　</w:t>
      </w:r>
      <w:r w:rsidRPr="0027249C">
        <w:rPr>
          <w:rFonts w:hint="eastAsia"/>
          <w:sz w:val="24"/>
          <w:szCs w:val="24"/>
        </w:rPr>
        <w:t>参考資料として添付している「大阪のめざすべき将来</w:t>
      </w:r>
      <w:r w:rsidR="00680BD2" w:rsidRPr="0027249C">
        <w:rPr>
          <w:rFonts w:hint="eastAsia"/>
          <w:sz w:val="24"/>
          <w:szCs w:val="24"/>
        </w:rPr>
        <w:t>像を考えるうえでの視点」</w:t>
      </w:r>
      <w:r w:rsidR="00680BD2">
        <w:rPr>
          <w:rFonts w:hint="eastAsia"/>
          <w:sz w:val="24"/>
          <w:szCs w:val="24"/>
        </w:rPr>
        <w:t>や</w:t>
      </w:r>
    </w:p>
    <w:p w:rsidR="0027249C" w:rsidRPr="0027249C" w:rsidRDefault="00680BD2" w:rsidP="00C25CCE">
      <w:pPr>
        <w:pStyle w:val="ab"/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>「大阪の現状」、「人口推計」等</w:t>
      </w:r>
      <w:r w:rsidR="0027249C" w:rsidRPr="0027249C">
        <w:rPr>
          <w:rFonts w:hint="eastAsia"/>
          <w:sz w:val="24"/>
          <w:szCs w:val="24"/>
        </w:rPr>
        <w:t>をご参照のうえ、</w:t>
      </w:r>
      <w:r w:rsidR="0027249C" w:rsidRPr="0027249C">
        <w:rPr>
          <w:rFonts w:hint="eastAsia"/>
          <w:b/>
          <w:sz w:val="24"/>
          <w:szCs w:val="24"/>
          <w:u w:val="single"/>
        </w:rPr>
        <w:t>自由にご意見を記載してください。</w:t>
      </w:r>
    </w:p>
    <w:p w:rsidR="00540538" w:rsidRPr="0027249C" w:rsidRDefault="0027249C" w:rsidP="00540538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　</w:t>
      </w:r>
      <w:r w:rsidRPr="0027249C">
        <w:rPr>
          <w:rFonts w:hint="eastAsia"/>
          <w:b/>
          <w:sz w:val="24"/>
          <w:szCs w:val="24"/>
          <w:u w:val="single"/>
        </w:rPr>
        <w:t>WG当日に、各委員の説明時間</w:t>
      </w:r>
      <w:r w:rsidR="00540538">
        <w:rPr>
          <w:rFonts w:hint="eastAsia"/>
          <w:b/>
          <w:sz w:val="24"/>
          <w:szCs w:val="24"/>
          <w:u w:val="single"/>
        </w:rPr>
        <w:t>（５～１０分）</w:t>
      </w:r>
      <w:r w:rsidRPr="0027249C">
        <w:rPr>
          <w:rFonts w:hint="eastAsia"/>
          <w:b/>
          <w:sz w:val="24"/>
          <w:szCs w:val="24"/>
          <w:u w:val="single"/>
        </w:rPr>
        <w:t>を設けます</w:t>
      </w:r>
      <w:r w:rsidRPr="0027249C">
        <w:rPr>
          <w:rFonts w:hint="eastAsia"/>
          <w:sz w:val="24"/>
          <w:szCs w:val="24"/>
        </w:rPr>
        <w:t>ので、資料の補足事項は、その際にご説明いただけます。</w:t>
      </w:r>
    </w:p>
    <w:p w:rsidR="00C25CCE" w:rsidRDefault="0027249C" w:rsidP="0027249C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　</w:t>
      </w:r>
      <w:r w:rsidRPr="0027249C">
        <w:rPr>
          <w:rFonts w:hint="eastAsia"/>
          <w:sz w:val="24"/>
          <w:szCs w:val="24"/>
        </w:rPr>
        <w:t>今後の取組みの方向性は、行政に限らず、民間などの取組みも含めて幅広く記載い</w:t>
      </w:r>
    </w:p>
    <w:p w:rsidR="0027249C" w:rsidRDefault="00C25CCE" w:rsidP="00C25CCE">
      <w:pPr>
        <w:pStyle w:val="ab"/>
        <w:ind w:leftChars="300" w:left="66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た</w:t>
      </w:r>
      <w:r w:rsidR="0027249C" w:rsidRPr="0027249C">
        <w:rPr>
          <w:rFonts w:hint="eastAsia"/>
          <w:sz w:val="24"/>
          <w:szCs w:val="24"/>
        </w:rPr>
        <w:t>だいて結構です。なお、本ビジョンが、2025年を目標年次としていることから、2025年に向けた取組みの方向性を記載してください。</w:t>
      </w:r>
    </w:p>
    <w:p w:rsidR="00F73725" w:rsidRDefault="00716C2B" w:rsidP="00F73725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 w:rsidR="00540538">
        <w:rPr>
          <w:rFonts w:hint="eastAsia"/>
          <w:sz w:val="24"/>
          <w:szCs w:val="24"/>
        </w:rPr>
        <w:t xml:space="preserve">　行数が不足する場合は、</w:t>
      </w:r>
      <w:r w:rsidR="00F73725">
        <w:rPr>
          <w:rFonts w:hint="eastAsia"/>
          <w:sz w:val="24"/>
          <w:szCs w:val="24"/>
        </w:rPr>
        <w:t>適宜、新たな行を追加してください。</w:t>
      </w:r>
    </w:p>
    <w:p w:rsidR="00F73725" w:rsidRDefault="00716C2B" w:rsidP="0027249C">
      <w:pPr>
        <w:pStyle w:val="ab"/>
        <w:ind w:leftChars="100" w:left="700" w:hangingChars="200" w:hanging="480"/>
        <w:rPr>
          <w:sz w:val="24"/>
          <w:szCs w:val="24"/>
          <w:lang w:bidi="ja-JP"/>
        </w:rPr>
      </w:pPr>
      <w:r w:rsidRPr="0027249C">
        <w:rPr>
          <w:rFonts w:hint="eastAsia"/>
          <w:sz w:val="24"/>
          <w:szCs w:val="24"/>
        </w:rPr>
        <w:t>◯</w:t>
      </w:r>
      <w:r w:rsidR="00F73725">
        <w:rPr>
          <w:rFonts w:hint="eastAsia"/>
          <w:sz w:val="24"/>
          <w:szCs w:val="24"/>
        </w:rPr>
        <w:t xml:space="preserve">　</w:t>
      </w:r>
      <w:r w:rsidRPr="00716C2B">
        <w:rPr>
          <w:rFonts w:hint="eastAsia"/>
          <w:b/>
          <w:sz w:val="24"/>
          <w:szCs w:val="24"/>
          <w:u w:val="single"/>
        </w:rPr>
        <w:t>ご</w:t>
      </w:r>
      <w:r>
        <w:rPr>
          <w:rFonts w:hint="eastAsia"/>
          <w:b/>
          <w:sz w:val="24"/>
          <w:szCs w:val="24"/>
          <w:u w:val="single"/>
          <w:lang w:bidi="ja-JP"/>
        </w:rPr>
        <w:t>提出いただいた本様式</w:t>
      </w:r>
      <w:r w:rsidR="00F73725" w:rsidRPr="00716C2B">
        <w:rPr>
          <w:rFonts w:hint="eastAsia"/>
          <w:b/>
          <w:sz w:val="24"/>
          <w:szCs w:val="24"/>
          <w:u w:val="single"/>
          <w:lang w:bidi="ja-JP"/>
        </w:rPr>
        <w:t>は、</w:t>
      </w:r>
      <w:r w:rsidR="00680BD2">
        <w:rPr>
          <w:rFonts w:hint="eastAsia"/>
          <w:b/>
          <w:sz w:val="24"/>
          <w:szCs w:val="24"/>
          <w:u w:val="single"/>
          <w:lang w:bidi="ja-JP"/>
        </w:rPr>
        <w:t>資料として配布するとともに、</w:t>
      </w:r>
      <w:r w:rsidR="00F73725" w:rsidRPr="00716C2B">
        <w:rPr>
          <w:rFonts w:hint="eastAsia"/>
          <w:b/>
          <w:sz w:val="24"/>
          <w:szCs w:val="24"/>
          <w:u w:val="single"/>
          <w:lang w:bidi="ja-JP"/>
        </w:rPr>
        <w:t>WG終了後、HP上で公表いたします。</w:t>
      </w:r>
    </w:p>
    <w:p w:rsidR="00F73725" w:rsidRPr="0027249C" w:rsidRDefault="00716C2B" w:rsidP="0027249C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 w:rsidR="00F73725">
        <w:rPr>
          <w:rFonts w:hint="eastAsia"/>
          <w:sz w:val="24"/>
          <w:szCs w:val="24"/>
          <w:lang w:bidi="ja-JP"/>
        </w:rPr>
        <w:t xml:space="preserve">　本様式以外に、第１回WGで提出を</w:t>
      </w:r>
      <w:r w:rsidR="00680BD2">
        <w:rPr>
          <w:rFonts w:hint="eastAsia"/>
          <w:sz w:val="24"/>
          <w:szCs w:val="24"/>
          <w:lang w:bidi="ja-JP"/>
        </w:rPr>
        <w:t>予定されている</w:t>
      </w:r>
      <w:r w:rsidR="00F73725">
        <w:rPr>
          <w:rFonts w:hint="eastAsia"/>
          <w:sz w:val="24"/>
          <w:szCs w:val="24"/>
          <w:lang w:bidi="ja-JP"/>
        </w:rPr>
        <w:t>資料があれば、併せてお送りください。</w:t>
      </w:r>
    </w:p>
    <w:p w:rsidR="008860B2" w:rsidRPr="0027249C" w:rsidRDefault="0027249C" w:rsidP="0027249C">
      <w:pPr>
        <w:pStyle w:val="a3"/>
        <w:spacing w:before="5"/>
        <w:ind w:leftChars="100" w:left="220" w:right="184" w:firstLine="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-------------------------------------------------------------</w:t>
      </w:r>
      <w:r>
        <w:rPr>
          <w:rFonts w:hint="eastAsia"/>
          <w:sz w:val="24"/>
          <w:szCs w:val="24"/>
        </w:rPr>
        <w:t>-----------------</w:t>
      </w:r>
    </w:p>
    <w:sectPr w:rsidR="008860B2" w:rsidRPr="0027249C" w:rsidSect="00DC45EA">
      <w:type w:val="continuous"/>
      <w:pgSz w:w="11910" w:h="16840"/>
      <w:pgMar w:top="357" w:right="1021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CE3" w:rsidRDefault="00870CE3" w:rsidP="00C05C9F">
      <w:r>
        <w:separator/>
      </w:r>
    </w:p>
  </w:endnote>
  <w:endnote w:type="continuationSeparator" w:id="0">
    <w:p w:rsidR="00870CE3" w:rsidRDefault="00870CE3" w:rsidP="00C0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CE3" w:rsidRDefault="00870CE3" w:rsidP="00C05C9F">
      <w:r>
        <w:separator/>
      </w:r>
    </w:p>
  </w:footnote>
  <w:footnote w:type="continuationSeparator" w:id="0">
    <w:p w:rsidR="00870CE3" w:rsidRDefault="00870CE3" w:rsidP="00C0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3BD8"/>
    <w:multiLevelType w:val="hybridMultilevel"/>
    <w:tmpl w:val="34FAB722"/>
    <w:lvl w:ilvl="0" w:tplc="3864D8FE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11C4F27A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D256E910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86DC47B2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D29AE9B6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80907E88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98789D38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15EA02DC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164252C0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abstractNum w:abstractNumId="1" w15:restartNumberingAfterBreak="0">
    <w:nsid w:val="37296703"/>
    <w:multiLevelType w:val="hybridMultilevel"/>
    <w:tmpl w:val="3300F9FA"/>
    <w:lvl w:ilvl="0" w:tplc="AFB40328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624C8378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2ED284EE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3CB2DEB2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D4F0BAD6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2B84BBE4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C22A37EE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0B425DFC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E7F41140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abstractNum w:abstractNumId="2" w15:restartNumberingAfterBreak="0">
    <w:nsid w:val="4A432455"/>
    <w:multiLevelType w:val="hybridMultilevel"/>
    <w:tmpl w:val="1D6626C8"/>
    <w:lvl w:ilvl="0" w:tplc="33940F8A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5F305304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229E5B22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808E6702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4B8C8BB6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273C8FCA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9ED833D2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5EBCC8C4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8F960648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abstractNum w:abstractNumId="3" w15:restartNumberingAfterBreak="0">
    <w:nsid w:val="753F410D"/>
    <w:multiLevelType w:val="hybridMultilevel"/>
    <w:tmpl w:val="A5261C8A"/>
    <w:lvl w:ilvl="0" w:tplc="1DAC984E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8FF415C2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1626F630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5A9EB4F4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616E50E8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4942B8A0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70025AFE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1BDC2148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4640583E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1C"/>
    <w:rsid w:val="000A782B"/>
    <w:rsid w:val="001F3795"/>
    <w:rsid w:val="00247EE3"/>
    <w:rsid w:val="0027249C"/>
    <w:rsid w:val="002941CE"/>
    <w:rsid w:val="004733C9"/>
    <w:rsid w:val="004C611C"/>
    <w:rsid w:val="00540538"/>
    <w:rsid w:val="005800A0"/>
    <w:rsid w:val="00590CDB"/>
    <w:rsid w:val="00663085"/>
    <w:rsid w:val="00680BD2"/>
    <w:rsid w:val="00716C2B"/>
    <w:rsid w:val="00733C35"/>
    <w:rsid w:val="00744211"/>
    <w:rsid w:val="00774E4E"/>
    <w:rsid w:val="00817579"/>
    <w:rsid w:val="00870CE3"/>
    <w:rsid w:val="008860B2"/>
    <w:rsid w:val="008D2F97"/>
    <w:rsid w:val="00957FFC"/>
    <w:rsid w:val="00971CFE"/>
    <w:rsid w:val="00A530DD"/>
    <w:rsid w:val="00BA0C3A"/>
    <w:rsid w:val="00BC0DCC"/>
    <w:rsid w:val="00BE5EF1"/>
    <w:rsid w:val="00BF1B54"/>
    <w:rsid w:val="00C05C9F"/>
    <w:rsid w:val="00C25680"/>
    <w:rsid w:val="00C25CCE"/>
    <w:rsid w:val="00CA7F9C"/>
    <w:rsid w:val="00CB03C2"/>
    <w:rsid w:val="00D34F42"/>
    <w:rsid w:val="00D854FD"/>
    <w:rsid w:val="00DC107E"/>
    <w:rsid w:val="00DC45EA"/>
    <w:rsid w:val="00DD2E14"/>
    <w:rsid w:val="00E01D40"/>
    <w:rsid w:val="00E577B0"/>
    <w:rsid w:val="00E76554"/>
    <w:rsid w:val="00F73725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A2DA2BD-E72A-4BD3-A031-1D5A3CA5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103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3" w:hanging="421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C9F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0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C9F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01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1D4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Plain Text"/>
    <w:basedOn w:val="a"/>
    <w:link w:val="ac"/>
    <w:uiPriority w:val="99"/>
    <w:semiHidden/>
    <w:unhideWhenUsed/>
    <w:rsid w:val="0027249C"/>
    <w:pPr>
      <w:autoSpaceDE/>
      <w:autoSpaceDN/>
    </w:pPr>
    <w:rPr>
      <w:rFonts w:hAnsi="Courier New" w:cs="Courier New"/>
      <w:kern w:val="2"/>
      <w:sz w:val="20"/>
      <w:lang w:val="en-US" w:bidi="ar-SA"/>
    </w:rPr>
  </w:style>
  <w:style w:type="character" w:customStyle="1" w:styleId="ac">
    <w:name w:val="書式なし (文字)"/>
    <w:basedOn w:val="a0"/>
    <w:link w:val="ab"/>
    <w:uiPriority w:val="99"/>
    <w:semiHidden/>
    <w:rsid w:val="0027249C"/>
    <w:rPr>
      <w:rFonts w:ascii="ＭＳ ゴシック" w:eastAsia="ＭＳ ゴシック" w:hAnsi="Courier New" w:cs="Courier New"/>
      <w:kern w:val="2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清水浩章</dc:creator>
  <cp:lastModifiedBy>清水　浩章</cp:lastModifiedBy>
  <cp:revision>7</cp:revision>
  <cp:lastPrinted>2019-06-26T06:33:00Z</cp:lastPrinted>
  <dcterms:created xsi:type="dcterms:W3CDTF">2019-07-10T05:08:00Z</dcterms:created>
  <dcterms:modified xsi:type="dcterms:W3CDTF">2019-07-12T05:39:00Z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2019-06-20T00:00:00Z</vt:filetime>
  </property>
</Properties>
</file>