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1C" w:rsidRPr="008860B2" w:rsidRDefault="004733C9" w:rsidP="004733C9">
      <w:pPr>
        <w:pStyle w:val="a3"/>
        <w:spacing w:before="73"/>
        <w:ind w:left="0" w:firstLine="0"/>
      </w:pPr>
      <w:r w:rsidRPr="008860B2">
        <w:t>万博</w:t>
      </w:r>
      <w:r w:rsidRPr="008860B2">
        <w:rPr>
          <w:rFonts w:hint="eastAsia"/>
        </w:rPr>
        <w:t>のインパクトを活かした大阪の将来に向けた有識者ＷＧ</w:t>
      </w:r>
    </w:p>
    <w:p w:rsidR="004C611C" w:rsidRPr="008860B2" w:rsidRDefault="004C611C">
      <w:pPr>
        <w:pStyle w:val="a3"/>
        <w:spacing w:before="2"/>
        <w:ind w:left="0" w:firstLine="0"/>
        <w:rPr>
          <w:sz w:val="24"/>
        </w:rPr>
      </w:pPr>
    </w:p>
    <w:p w:rsidR="004C611C" w:rsidRPr="00D34F42" w:rsidRDefault="004733C9" w:rsidP="004733C9">
      <w:pPr>
        <w:ind w:right="1373"/>
        <w:jc w:val="center"/>
        <w:rPr>
          <w:b/>
          <w:sz w:val="44"/>
          <w:u w:val="single"/>
        </w:rPr>
      </w:pPr>
      <w:r w:rsidRPr="008860B2">
        <w:rPr>
          <w:rFonts w:hint="eastAsia"/>
          <w:b/>
          <w:sz w:val="44"/>
        </w:rPr>
        <w:t xml:space="preserve">　　</w:t>
      </w:r>
      <w:r w:rsidRPr="00D34F42">
        <w:rPr>
          <w:rFonts w:hint="eastAsia"/>
          <w:b/>
          <w:sz w:val="44"/>
          <w:u w:val="single"/>
        </w:rPr>
        <w:t>2</w:t>
      </w:r>
      <w:r w:rsidRPr="00D34F42">
        <w:rPr>
          <w:b/>
          <w:sz w:val="44"/>
          <w:u w:val="single"/>
        </w:rPr>
        <w:t>050</w:t>
      </w:r>
      <w:r w:rsidRPr="00D34F42">
        <w:rPr>
          <w:rFonts w:hint="eastAsia"/>
          <w:b/>
          <w:sz w:val="44"/>
          <w:u w:val="single"/>
        </w:rPr>
        <w:t>年の大阪の将来像に関するご</w:t>
      </w:r>
      <w:r w:rsidRPr="00D34F42">
        <w:rPr>
          <w:b/>
          <w:sz w:val="44"/>
          <w:u w:val="single"/>
        </w:rPr>
        <w:t>意見</w:t>
      </w:r>
    </w:p>
    <w:p w:rsidR="004C611C" w:rsidRDefault="004C611C">
      <w:pPr>
        <w:pStyle w:val="a3"/>
        <w:spacing w:before="10"/>
        <w:ind w:left="0" w:firstLine="0"/>
        <w:rPr>
          <w:b/>
          <w:sz w:val="25"/>
        </w:rPr>
      </w:pPr>
    </w:p>
    <w:p w:rsidR="00BF1B54" w:rsidRPr="00BF1B54" w:rsidRDefault="006022F5" w:rsidP="00BF1B54">
      <w:pPr>
        <w:pStyle w:val="a3"/>
        <w:wordWrap w:val="0"/>
        <w:spacing w:before="10"/>
        <w:ind w:left="0" w:firstLine="0"/>
        <w:jc w:val="right"/>
        <w:rPr>
          <w:b/>
          <w:sz w:val="25"/>
          <w:u w:val="single"/>
        </w:rPr>
      </w:pPr>
      <w:r>
        <w:rPr>
          <w:rFonts w:hint="eastAsia"/>
          <w:b/>
          <w:sz w:val="25"/>
          <w:u w:val="single"/>
        </w:rPr>
        <w:t>森下</w:t>
      </w:r>
      <w:r w:rsidR="006F4E61">
        <w:rPr>
          <w:rFonts w:hint="eastAsia"/>
          <w:b/>
          <w:sz w:val="25"/>
          <w:u w:val="single"/>
        </w:rPr>
        <w:t xml:space="preserve">　</w:t>
      </w:r>
      <w:r>
        <w:rPr>
          <w:rFonts w:hint="eastAsia"/>
          <w:b/>
          <w:sz w:val="25"/>
          <w:u w:val="single"/>
        </w:rPr>
        <w:t>竜一</w:t>
      </w:r>
      <w:r w:rsidR="00BF1B54" w:rsidRPr="00BF1B54">
        <w:rPr>
          <w:rFonts w:hint="eastAsia"/>
          <w:b/>
          <w:sz w:val="25"/>
          <w:u w:val="single"/>
        </w:rPr>
        <w:t xml:space="preserve">　</w:t>
      </w:r>
      <w:r w:rsidR="00BF1B54">
        <w:rPr>
          <w:rFonts w:hint="eastAsia"/>
          <w:b/>
          <w:sz w:val="25"/>
          <w:u w:val="single"/>
        </w:rPr>
        <w:t>様</w:t>
      </w:r>
    </w:p>
    <w:p w:rsidR="00C05C9F" w:rsidRPr="0027249C" w:rsidRDefault="00234CFB" w:rsidP="0027249C">
      <w:pPr>
        <w:pStyle w:val="a3"/>
        <w:spacing w:before="5"/>
        <w:ind w:left="0" w:right="184" w:firstLine="0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4064000</wp:posOffset>
                </wp:positionV>
                <wp:extent cx="5638800" cy="4572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457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880FA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0;margin-top:320pt;width:444pt;height:3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WQbgIAABQFAAAOAAAAZHJzL2Uyb0RvYy54bWysVM1uEzEQviPxDpbvdJP+UaJsqqhVEVLV&#10;VrSoZ8drN1bXHjN2sgm3njnyCCDxYBXvwdi7m1QFIYS4eMc7/9984/HxytZsqTAYcCUf7gw4U05C&#10;ZdxdyT/cnL064ixE4SpRg1MlX6vAjycvX4wbP1K7MIe6UsgoiAujxpd8HqMfFUWQc2VF2AGvHCk1&#10;oBWRrnhXVCgaim7rYncwOCwawMojSBUC/T1tlXyS42utZLzUOqjI6pJTbTGfmM9ZOovJWIzuUPi5&#10;kV0Z4h+qsMI4SroJdSqiYAs0v4SyRiIE0HFHgi1AayNV7oG6GQ6edXM9F17lXgic4Dcwhf8XVl4s&#10;r5CZquR7nDlhaUQ/vn1/fPj8+PD18eEL20sINT6MyPDaX2F3CySmdlcabfpSI2yVUV1vUFWryCT9&#10;PDjcOzoaEPiSdPsHr2lsKWix9fYY4lsFliWh5DMU8l7FK2EwYyqW5yG2Hr0luaei2jKyFNe1SpXU&#10;7r3S1BAlHmbvTCV1UiNbCiJBdT/ssmfL5KJNXW+cBn926myTm8r0+lvHjXXOCC5uHK1x0Db6rNS4&#10;6kvVrX3fddtransG1Zrmh9ASO3h5ZgjDcxEIPiQmE+y0nfGSDl1DU3LoJM7mgJ9+9z/ZE8FIy1lD&#10;m1Hy8HEhUHFWv3NEvTfD/f20SvmS58kZPtXMnmrcwp4A4T6kd8DLLJIzxroXNYK9pSWepqykEk5S&#10;7pLLiP3lJLYbS8+AVNNpNqP18SKeu2sv+0knctysbgX6jkiRKHgB/RaJ0TMitbZpHg6miwjaZJZt&#10;ce3wptXLdO2eibTbT+/ZavuYTX4CAAD//wMAUEsDBBQABgAIAAAAIQDRkqvV3gAAAAgBAAAPAAAA&#10;ZHJzL2Rvd25yZXYueG1sTI/BTsMwEETvSPyDtUhcELVToTYK2VQFiUMPSKRw4ebExgnE6yh2m/D3&#10;LCe4zWpGs2/K3eIHcbZT7AMhZCsFwlIbTE8O4e316TYHEZMmo4dAFuHbRthVlxelLkyYqbbnY3KC&#10;SygWGqFLaSykjG1nvY6rMFpi7yNMXic+JyfNpGcu94NcK7WRXvfEHzo92sfOtl/Hk0d4n13Inh+a&#10;l8+93LrD3NY38VAjXl8t+3sQyS7pLwy/+IwOFTM14UQmigGBhySEzZ1iwXae5ywahG22ViCrUv4f&#10;UP0AAAD//wMAUEsBAi0AFAAGAAgAAAAhALaDOJL+AAAA4QEAABMAAAAAAAAAAAAAAAAAAAAAAFtD&#10;b250ZW50X1R5cGVzXS54bWxQSwECLQAUAAYACAAAACEAOP0h/9YAAACUAQAACwAAAAAAAAAAAAAA&#10;AAAvAQAAX3JlbHMvLnJlbHNQSwECLQAUAAYACAAAACEAb4tVkG4CAAAUBQAADgAAAAAAAAAAAAAA&#10;AAAuAgAAZHJzL2Uyb0RvYy54bWxQSwECLQAUAAYACAAAACEA0ZKr1d4AAAAIAQAADwAAAAAAAAAA&#10;AAAAAADIBAAAZHJzL2Rvd25yZXYueG1sUEsFBgAAAAAEAAQA8wAAANMFAAAAAA==&#10;" strokecolor="black [3040]">
                <w10:wrap anchorx="margin"/>
              </v:shape>
            </w:pict>
          </mc:Fallback>
        </mc:AlternateContent>
      </w:r>
      <w:r w:rsidR="00BF1B54" w:rsidRPr="008860B2"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374015</wp:posOffset>
                </wp:positionV>
                <wp:extent cx="5852160" cy="5524500"/>
                <wp:effectExtent l="0" t="0" r="15240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5524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611C" w:rsidRPr="00732C53" w:rsidRDefault="00DC45EA" w:rsidP="00732C53">
                            <w:pPr>
                              <w:spacing w:before="14"/>
                              <w:ind w:leftChars="50" w:left="471" w:hangingChars="150" w:hanging="361"/>
                              <w:rPr>
                                <w:b/>
                                <w:sz w:val="24"/>
                              </w:rPr>
                            </w:pPr>
                            <w:r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〇</w:t>
                            </w:r>
                            <w:r w:rsidR="004733C9" w:rsidRPr="00D34F42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CB03C2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大阪・関西</w:t>
                            </w:r>
                            <w:r w:rsidR="00CB03C2" w:rsidRPr="00D34F42">
                              <w:rPr>
                                <w:b/>
                                <w:sz w:val="24"/>
                              </w:rPr>
                              <w:t>万博</w:t>
                            </w:r>
                            <w:r w:rsidR="00CB03C2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のテーマ</w:t>
                            </w:r>
                            <w:r w:rsidR="00CB03C2" w:rsidRPr="00D34F42">
                              <w:rPr>
                                <w:b/>
                                <w:sz w:val="24"/>
                              </w:rPr>
                              <w:t>である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「いのち輝く未来社会」の考え方から、2050年の大阪の将来像</w:t>
                            </w:r>
                            <w:r w:rsidR="00C05C9F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の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検討</w:t>
                            </w:r>
                            <w:r w:rsidR="00C05C9F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に向け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、３つのキーワード</w:t>
                            </w:r>
                            <w:r w:rsidR="00BF1B54">
                              <w:rPr>
                                <w:rFonts w:hint="eastAsia"/>
                                <w:b/>
                                <w:sz w:val="24"/>
                              </w:rPr>
                              <w:t>【</w:t>
                            </w:r>
                            <w:r w:rsidR="00BF1B54">
                              <w:rPr>
                                <w:b/>
                                <w:sz w:val="24"/>
                              </w:rPr>
                              <w:t>健康、</w:t>
                            </w:r>
                            <w:r w:rsidR="00BF1B54">
                              <w:rPr>
                                <w:rFonts w:hint="eastAsia"/>
                                <w:b/>
                                <w:sz w:val="24"/>
                              </w:rPr>
                              <w:t>持続可能、国際都市】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を設定しました</w:t>
                            </w:r>
                            <w:r w:rsidR="00BF1B54">
                              <w:rPr>
                                <w:rFonts w:hint="eastAsia"/>
                                <w:b/>
                                <w:sz w:val="24"/>
                              </w:rPr>
                              <w:t>（別</w:t>
                            </w:r>
                            <w:r w:rsidR="00BF1B54">
                              <w:rPr>
                                <w:b/>
                                <w:sz w:val="24"/>
                              </w:rPr>
                              <w:t>添</w:t>
                            </w:r>
                            <w:r w:rsidR="00BF1B54">
                              <w:rPr>
                                <w:rFonts w:hint="eastAsia"/>
                                <w:b/>
                                <w:sz w:val="24"/>
                              </w:rPr>
                              <w:t>有識者</w:t>
                            </w:r>
                            <w:r w:rsidR="00BF1B54">
                              <w:rPr>
                                <w:b/>
                                <w:sz w:val="24"/>
                              </w:rPr>
                              <w:t>ＷＧ</w:t>
                            </w:r>
                            <w:r w:rsidR="00BF1B54">
                              <w:rPr>
                                <w:rFonts w:hint="eastAsia"/>
                                <w:b/>
                                <w:sz w:val="24"/>
                              </w:rPr>
                              <w:t>資料３，</w:t>
                            </w:r>
                            <w:r w:rsidR="00BF1B54">
                              <w:rPr>
                                <w:b/>
                                <w:sz w:val="24"/>
                              </w:rPr>
                              <w:t>４</w:t>
                            </w:r>
                            <w:r w:rsidR="00BF1B54">
                              <w:rPr>
                                <w:rFonts w:hint="eastAsia"/>
                                <w:b/>
                                <w:sz w:val="24"/>
                              </w:rPr>
                              <w:t>ページ目を参照してください。</w:t>
                            </w:r>
                            <w:r w:rsidR="00CB03C2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）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。それぞれの</w:t>
                            </w:r>
                            <w:r w:rsidR="00E01D40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観点</w:t>
                            </w:r>
                            <w:r w:rsidR="00540538">
                              <w:rPr>
                                <w:rFonts w:hint="eastAsia"/>
                                <w:b/>
                                <w:sz w:val="24"/>
                              </w:rPr>
                              <w:t>を参考に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、</w:t>
                            </w:r>
                            <w:r w:rsidR="00540538">
                              <w:rPr>
                                <w:rFonts w:hint="eastAsia"/>
                                <w:b/>
                                <w:sz w:val="24"/>
                              </w:rPr>
                              <w:t>委員の皆様</w:t>
                            </w:r>
                            <w:r w:rsidR="00540538">
                              <w:rPr>
                                <w:b/>
                                <w:sz w:val="24"/>
                              </w:rPr>
                              <w:t>が</w:t>
                            </w:r>
                            <w:r w:rsidR="00540538">
                              <w:rPr>
                                <w:rFonts w:hint="eastAsia"/>
                                <w:b/>
                                <w:sz w:val="24"/>
                              </w:rPr>
                              <w:t>現時点で考える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2050年</w:t>
                            </w:r>
                            <w:r w:rsidR="00CA7F9C" w:rsidRPr="00D34F42">
                              <w:rPr>
                                <w:b/>
                                <w:sz w:val="24"/>
                                <w:u w:val="single"/>
                              </w:rPr>
                              <w:t>の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大阪</w:t>
                            </w:r>
                            <w:r w:rsidR="00CA7F9C" w:rsidRPr="00D34F42">
                              <w:rPr>
                                <w:b/>
                                <w:sz w:val="24"/>
                                <w:u w:val="single"/>
                              </w:rPr>
                              <w:t>の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あるべき</w:t>
                            </w:r>
                            <w:r w:rsidR="00CA7F9C" w:rsidRPr="00D34F42">
                              <w:rPr>
                                <w:b/>
                                <w:sz w:val="24"/>
                                <w:u w:val="single"/>
                              </w:rPr>
                              <w:t>将来像</w:t>
                            </w:r>
                            <w:r w:rsidR="00540538">
                              <w:rPr>
                                <w:rFonts w:hint="eastAsia"/>
                                <w:b/>
                                <w:sz w:val="24"/>
                              </w:rPr>
                              <w:t>があれば、</w:t>
                            </w:r>
                            <w:r w:rsidR="00680BD2">
                              <w:rPr>
                                <w:rFonts w:hint="eastAsia"/>
                                <w:b/>
                                <w:sz w:val="24"/>
                              </w:rPr>
                              <w:t>自由に</w:t>
                            </w:r>
                            <w:r w:rsidR="00CA7F9C" w:rsidRPr="00D34F42">
                              <w:rPr>
                                <w:rFonts w:hint="eastAsia"/>
                                <w:b/>
                                <w:sz w:val="24"/>
                              </w:rPr>
                              <w:t>記載してください。</w:t>
                            </w:r>
                          </w:p>
                          <w:p w:rsidR="006022F5" w:rsidRDefault="006022F5">
                            <w:pPr>
                              <w:pStyle w:val="a3"/>
                              <w:ind w:left="0" w:firstLine="0"/>
                              <w:rPr>
                                <w:spacing w:val="-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大阪・関西に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強みのある</w:t>
                            </w:r>
                            <w:r w:rsidRPr="006022F5"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健康医療を</w:t>
                            </w:r>
                            <w:r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ベースに健康医療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ツーリズム</w:t>
                            </w:r>
                            <w:r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国際</w:t>
                            </w:r>
                            <w:r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的な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拠点を目指すべき</w:t>
                            </w:r>
                            <w:r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6022F5" w:rsidRDefault="006022F5">
                            <w:pPr>
                              <w:pStyle w:val="a3"/>
                              <w:ind w:left="0" w:firstLine="0"/>
                              <w:rPr>
                                <w:spacing w:val="-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現在のインバウンド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観光客に加え、より</w:t>
                            </w:r>
                            <w:r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富裕層で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長期滞在型の</w:t>
                            </w:r>
                            <w:r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観光客を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増やし、夢洲のIR</w:t>
                            </w:r>
                            <w:r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の目玉として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発展させては、どうか。</w:t>
                            </w:r>
                          </w:p>
                          <w:p w:rsidR="004C611C" w:rsidRPr="006022F5" w:rsidRDefault="006022F5">
                            <w:pPr>
                              <w:pStyle w:val="a3"/>
                              <w:ind w:left="0" w:firstLine="0"/>
                              <w:rPr>
                                <w:spacing w:val="-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そのために、2025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万博において</w:t>
                            </w:r>
                            <w:r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大阪府市の</w:t>
                            </w:r>
                            <w:r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10歳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若返りパビリオンだけでなく、</w:t>
                            </w:r>
                            <w:r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政府パビリオン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としての</w:t>
                            </w:r>
                            <w:r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世界最先端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医療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モデルルーム病院を誘致し、万博</w:t>
                            </w:r>
                            <w:r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開催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前後から健康医療ツーリズムの拠点として活動できるように</w:t>
                            </w:r>
                            <w:r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しては、どうか。</w:t>
                            </w:r>
                          </w:p>
                          <w:p w:rsidR="00FD09FD" w:rsidRDefault="006022F5">
                            <w:pPr>
                              <w:pStyle w:val="a3"/>
                              <w:ind w:left="0" w:firstLine="0"/>
                              <w:rPr>
                                <w:spacing w:val="-5"/>
                                <w:sz w:val="24"/>
                                <w:szCs w:val="24"/>
                              </w:rPr>
                            </w:pPr>
                            <w:r w:rsidRPr="006022F5"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また、万博会場</w:t>
                            </w:r>
                            <w:r w:rsidRPr="006022F5">
                              <w:rPr>
                                <w:spacing w:val="-5"/>
                                <w:sz w:val="24"/>
                                <w:szCs w:val="24"/>
                              </w:rPr>
                              <w:t>だけでなく、</w:t>
                            </w:r>
                            <w:r w:rsidRPr="006022F5"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IR部分も</w:t>
                            </w:r>
                            <w:r w:rsidRPr="006022F5">
                              <w:rPr>
                                <w:spacing w:val="-5"/>
                                <w:sz w:val="24"/>
                                <w:szCs w:val="24"/>
                              </w:rPr>
                              <w:t>含め</w:t>
                            </w:r>
                            <w:r w:rsidRPr="006022F5"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（場合によっては、</w:t>
                            </w:r>
                            <w:r w:rsidRPr="006022F5">
                              <w:rPr>
                                <w:spacing w:val="-5"/>
                                <w:sz w:val="24"/>
                                <w:szCs w:val="24"/>
                              </w:rPr>
                              <w:t>舞洲・咲洲まで含め）、</w:t>
                            </w:r>
                            <w:r w:rsidRPr="006022F5"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未来の</w:t>
                            </w:r>
                            <w:r w:rsidRPr="006022F5">
                              <w:rPr>
                                <w:spacing w:val="-5"/>
                                <w:sz w:val="24"/>
                                <w:szCs w:val="24"/>
                              </w:rPr>
                              <w:t>都市を</w:t>
                            </w:r>
                            <w:r w:rsidRPr="006022F5"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目指す</w:t>
                            </w:r>
                            <w:r w:rsidRPr="006022F5">
                              <w:rPr>
                                <w:spacing w:val="-5"/>
                                <w:sz w:val="24"/>
                                <w:szCs w:val="24"/>
                              </w:rPr>
                              <w:t>スーパーシティを</w:t>
                            </w:r>
                            <w:r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誘致し、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島だけで</w:t>
                            </w:r>
                            <w:r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独立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した</w:t>
                            </w:r>
                            <w:r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持続可能な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未来</w:t>
                            </w:r>
                            <w:r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国際都市を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目指し、海外への</w:t>
                            </w:r>
                            <w:r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インフラ拠点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としての</w:t>
                            </w:r>
                            <w:r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都市モデル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として</w:t>
                            </w:r>
                            <w:r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の輸出を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目指す実験場にすべき</w:t>
                            </w:r>
                            <w:r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（キャシュレス決済、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オンライン医療、オンライン教育、全自動</w:t>
                            </w:r>
                            <w:r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モビリティ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、オンライン行政など</w:t>
                            </w:r>
                            <w:r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2F39F5" w:rsidRPr="006022F5" w:rsidRDefault="002F39F5">
                            <w:pPr>
                              <w:pStyle w:val="a3"/>
                              <w:ind w:left="0" w:firstLine="0"/>
                              <w:rPr>
                                <w:spacing w:val="-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モデル都市を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ベースに、大阪府下</w:t>
                            </w:r>
                            <w:r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全域で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人口減少</w:t>
                            </w:r>
                            <w:r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時代に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応じた</w:t>
                            </w:r>
                            <w:r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都市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構造を進めるべき</w:t>
                            </w:r>
                            <w:r>
                              <w:rPr>
                                <w:rFonts w:hint="eastAsia"/>
                                <w:spacing w:val="-5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FD09FD" w:rsidRDefault="00FD09FD">
                            <w:pPr>
                              <w:pStyle w:val="a3"/>
                              <w:ind w:left="0" w:firstLine="0"/>
                              <w:rPr>
                                <w:spacing w:val="-5"/>
                              </w:rPr>
                            </w:pPr>
                          </w:p>
                          <w:p w:rsidR="002941CE" w:rsidRDefault="00DD2E14" w:rsidP="00CB03C2">
                            <w:pPr>
                              <w:ind w:left="361" w:hangingChars="150" w:hanging="3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2941CE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FD09FD" w:rsidRPr="00CB03C2">
                              <w:rPr>
                                <w:rFonts w:hint="eastAsia"/>
                                <w:b/>
                                <w:sz w:val="24"/>
                              </w:rPr>
                              <w:t>将来像</w:t>
                            </w:r>
                            <w:r w:rsidR="00CB03C2">
                              <w:rPr>
                                <w:rFonts w:hint="eastAsia"/>
                                <w:b/>
                                <w:sz w:val="24"/>
                              </w:rPr>
                              <w:t>の実現</w:t>
                            </w:r>
                            <w:r w:rsidR="00CB03C2" w:rsidRPr="00CB03C2">
                              <w:rPr>
                                <w:rFonts w:hint="eastAsia"/>
                                <w:b/>
                                <w:sz w:val="24"/>
                              </w:rPr>
                              <w:t>に向けて、</w:t>
                            </w:r>
                            <w:r w:rsidR="00CB03C2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克服</w:t>
                            </w:r>
                            <w:r w:rsidR="00CB03C2">
                              <w:rPr>
                                <w:b/>
                                <w:sz w:val="24"/>
                                <w:u w:val="single"/>
                              </w:rPr>
                              <w:t>する</w:t>
                            </w:r>
                            <w:r w:rsidR="00CB03C2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べき</w:t>
                            </w:r>
                            <w:r w:rsidR="00FD09FD" w:rsidRPr="00CA7F9C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課題</w:t>
                            </w:r>
                            <w:r w:rsidR="00FD09FD">
                              <w:rPr>
                                <w:rFonts w:hint="eastAsia"/>
                                <w:b/>
                                <w:sz w:val="24"/>
                              </w:rPr>
                              <w:t>や</w:t>
                            </w:r>
                            <w:r w:rsidR="00FD09FD" w:rsidRPr="00CA7F9C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取組みの方向性</w:t>
                            </w:r>
                            <w:r w:rsidR="00FD09FD">
                              <w:rPr>
                                <w:b/>
                                <w:sz w:val="24"/>
                              </w:rPr>
                              <w:t>がありましたら</w:t>
                            </w:r>
                            <w:r w:rsidR="00FD09FD">
                              <w:rPr>
                                <w:rFonts w:hint="eastAsia"/>
                                <w:b/>
                                <w:sz w:val="24"/>
                              </w:rPr>
                              <w:t>、</w:t>
                            </w:r>
                          </w:p>
                          <w:p w:rsidR="004C611C" w:rsidRDefault="00FD09FD" w:rsidP="002941CE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記載してください</w:t>
                            </w:r>
                            <w:r>
                              <w:rPr>
                                <w:b/>
                                <w:sz w:val="24"/>
                              </w:rPr>
                              <w:t>。</w:t>
                            </w:r>
                          </w:p>
                          <w:p w:rsidR="004C611C" w:rsidRDefault="00BD7634">
                            <w:pPr>
                              <w:spacing w:before="42"/>
                              <w:ind w:left="211"/>
                              <w:rPr>
                                <w:sz w:val="24"/>
                                <w:szCs w:val="24"/>
                              </w:rPr>
                            </w:pPr>
                            <w:r w:rsidRPr="00BD76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早急に</w:t>
                            </w:r>
                            <w:bookmarkStart w:id="0" w:name="_GoBack"/>
                            <w:bookmarkEnd w:id="0"/>
                            <w:r w:rsidRPr="00BD7634">
                              <w:rPr>
                                <w:sz w:val="24"/>
                                <w:szCs w:val="24"/>
                              </w:rPr>
                              <w:t>IR</w:t>
                            </w:r>
                            <w:r w:rsidRPr="00BD76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と万博の</w:t>
                            </w:r>
                            <w:r w:rsidRPr="00BD7634">
                              <w:rPr>
                                <w:sz w:val="24"/>
                                <w:szCs w:val="24"/>
                              </w:rPr>
                              <w:t>整合性をとり、</w:t>
                            </w:r>
                            <w:r w:rsidRPr="00BD76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一体</w:t>
                            </w:r>
                            <w:r w:rsidRPr="00BD7634">
                              <w:rPr>
                                <w:sz w:val="24"/>
                                <w:szCs w:val="24"/>
                              </w:rPr>
                              <w:t>としてインフラ都市機能を進める必要がある。</w:t>
                            </w:r>
                          </w:p>
                          <w:p w:rsidR="00BD7634" w:rsidRDefault="00BD7634">
                            <w:pPr>
                              <w:spacing w:before="42"/>
                              <w:ind w:left="21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政府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パビリオンと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大阪</w:t>
                            </w:r>
                            <w:r w:rsidR="00FA10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府市</w:t>
                            </w:r>
                            <w:r w:rsidR="00FA1054">
                              <w:rPr>
                                <w:sz w:val="24"/>
                                <w:szCs w:val="24"/>
                              </w:rPr>
                              <w:t>パビリオンの</w:t>
                            </w:r>
                            <w:r w:rsidR="00FA10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一体的な運営を</w:t>
                            </w:r>
                            <w:r w:rsidR="00FA1054">
                              <w:rPr>
                                <w:sz w:val="24"/>
                                <w:szCs w:val="24"/>
                              </w:rPr>
                              <w:t>行</w:t>
                            </w:r>
                            <w:r w:rsidR="002F39F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い、IRにも活用</w:t>
                            </w:r>
                            <w:r w:rsidR="002F39F5">
                              <w:rPr>
                                <w:sz w:val="24"/>
                                <w:szCs w:val="24"/>
                              </w:rPr>
                              <w:t>できる</w:t>
                            </w:r>
                            <w:r w:rsidR="002F39F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ような配置と</w:t>
                            </w:r>
                            <w:r w:rsidR="002F39F5">
                              <w:rPr>
                                <w:sz w:val="24"/>
                                <w:szCs w:val="24"/>
                              </w:rPr>
                              <w:t>全体構想の推進。</w:t>
                            </w:r>
                          </w:p>
                          <w:p w:rsidR="00732C53" w:rsidRPr="00BD7634" w:rsidRDefault="00732C53">
                            <w:pPr>
                              <w:spacing w:before="42"/>
                              <w:ind w:left="21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規制が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問題に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なることも多く、地域一帯を規制の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サンドボックス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として指定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されることが望ましい。</w:t>
                            </w:r>
                          </w:p>
                          <w:p w:rsidR="00BF1B54" w:rsidRDefault="00BF1B54">
                            <w:pPr>
                              <w:pStyle w:val="a3"/>
                              <w:spacing w:before="2"/>
                              <w:ind w:left="0" w:firstLine="0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4C611C" w:rsidRDefault="004C611C">
                            <w:pPr>
                              <w:pStyle w:val="a3"/>
                              <w:spacing w:before="7"/>
                              <w:ind w:left="0" w:firstLine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C611C" w:rsidRDefault="004C611C" w:rsidP="00FD09FD">
                            <w:pPr>
                              <w:pStyle w:val="a3"/>
                              <w:tabs>
                                <w:tab w:val="left" w:pos="523"/>
                                <w:tab w:val="left" w:pos="524"/>
                              </w:tabs>
                              <w:spacing w:before="70"/>
                              <w:ind w:left="0" w:firstLine="0"/>
                            </w:pPr>
                          </w:p>
                          <w:p w:rsidR="00CA7F9C" w:rsidRDefault="00CA7F9C" w:rsidP="00FD09FD">
                            <w:pPr>
                              <w:pStyle w:val="a3"/>
                              <w:tabs>
                                <w:tab w:val="left" w:pos="523"/>
                                <w:tab w:val="left" w:pos="524"/>
                              </w:tabs>
                              <w:spacing w:before="70"/>
                              <w:ind w:left="0" w:firstLine="0"/>
                            </w:pPr>
                          </w:p>
                          <w:p w:rsidR="00DC45EA" w:rsidRDefault="00DC45EA" w:rsidP="00FD09FD">
                            <w:pPr>
                              <w:pStyle w:val="a3"/>
                              <w:tabs>
                                <w:tab w:val="left" w:pos="523"/>
                                <w:tab w:val="left" w:pos="524"/>
                              </w:tabs>
                              <w:spacing w:before="70"/>
                              <w:ind w:left="0" w:firstLine="0"/>
                            </w:pPr>
                          </w:p>
                          <w:p w:rsidR="00DC45EA" w:rsidRDefault="00DC45EA" w:rsidP="00FD09FD">
                            <w:pPr>
                              <w:pStyle w:val="a3"/>
                              <w:tabs>
                                <w:tab w:val="left" w:pos="523"/>
                                <w:tab w:val="left" w:pos="524"/>
                              </w:tabs>
                              <w:spacing w:before="70"/>
                              <w:ind w:left="0" w:firstLine="0"/>
                            </w:pPr>
                          </w:p>
                          <w:p w:rsidR="00DC45EA" w:rsidRDefault="00DC45EA" w:rsidP="00FD09FD">
                            <w:pPr>
                              <w:pStyle w:val="a3"/>
                              <w:tabs>
                                <w:tab w:val="left" w:pos="523"/>
                                <w:tab w:val="left" w:pos="524"/>
                              </w:tabs>
                              <w:spacing w:before="70"/>
                              <w:ind w:left="0" w:firstLine="0"/>
                            </w:pPr>
                          </w:p>
                          <w:p w:rsidR="00DC45EA" w:rsidRDefault="00DC45EA" w:rsidP="00FD09FD">
                            <w:pPr>
                              <w:pStyle w:val="a3"/>
                              <w:tabs>
                                <w:tab w:val="left" w:pos="523"/>
                                <w:tab w:val="left" w:pos="524"/>
                              </w:tabs>
                              <w:spacing w:before="70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pt;margin-top:29.45pt;width:460.8pt;height:4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lFeQIAAAAFAAAOAAAAZHJzL2Uyb0RvYy54bWysVF1vmzAUfZ+0/2D5PQUykiWopOpCMk3q&#10;PqR2P8CxTbBmbM92At20/75rE9J0fZmm8QAXfH18zr3ncn3TtxIduXVCqxJnVylGXFHNhNqX+OvD&#10;drLAyHmiGJFa8RI/codvVq9fXXem4FPdaMm4RQCiXNGZEjfemyJJHG14S9yVNlzBYq1tSzy82n3C&#10;LOkAvZXJNE3nSactM1ZT7hx8rYZFvIr4dc2p/1zXjnskSwzcfLzbeN+Fe7K6JsXeEtMIeqJB/oFF&#10;S4SCQ89QFfEEHax4AdUKarXTtb+iuk10XQvKowZQk6V/qLlviOFRCxTHmXOZ3P+DpZ+OXywSDHqH&#10;kSIttOiB9x690z2ahup0xhWQdG8gzffwOWQGpc7cafrNIaXXDVF7fmut7hpOGLDLws7kYuuA4wLI&#10;rvuoGRxDDl5HoL62bQCEYiBAhy49njsTqFD4OFvMptkcliiszWbTfJbG3iWkGLcb6/x7rlsUghJb&#10;aH2EJ8c75wMdUowp4TSlt0LK2H6pUFfiebqcD8K0FCwsRpV2v1tLi44kGCheURvov0xrhQcbS9GW&#10;eHFOIkUox0axeIonQg4xMJEqgIM64HaKBrv8XKbLzWKzyCf5dL6Z5GlVTW6363wy32ZvZ9Wbar2u&#10;sl+BZ5YXjWCMq0B1tG6W/501TkM0mO5s3meS3KXybbxeKk+e04hVBlXjM6qLPgitH0zg+10PBQnm&#10;2Gn2CI6wehhL+I1A0Gj7A6MORrLE7vuBWI6R/KDAVWF+x8COwW4MiKKwtcQeoyFc+2HOD8aKfQPI&#10;g2+VvgXn1SJ64onFya8wZpH86ZcQ5vjyPWY9/bhWvwEAAP//AwBQSwMEFAAGAAgAAAAhAG86vfLe&#10;AAAACwEAAA8AAABkcnMvZG93bnJldi54bWxMj8FOwzAQRO9I/QdrK3GjDkWukhCnqqr2wgEppR/g&#10;xksSiNdR7Dbh79me4Dizo9k3xXZ2vbjhGDpPGp5XCQik2tuOGg3nj+NTCiJEQ9b0nlDDDwbYlouH&#10;wuTWT1Th7RQbwSUUcqOhjXHIpQx1i86ElR+Q+PbpR2ciy7GRdjQTl7terpNkI53piD+0ZsB9i/X3&#10;6eo0YPXVeX9Mp2qIzfktHJQ6vCutH5fz7hVExDn+heGOz+hQMtPFX8kG0bN+SXlL1KDSDMQ9kKhs&#10;A+KiIVuzJctC/t9Q/gIAAP//AwBQSwECLQAUAAYACAAAACEAtoM4kv4AAADhAQAAEwAAAAAAAAAA&#10;AAAAAAAAAAAAW0NvbnRlbnRfVHlwZXNdLnhtbFBLAQItABQABgAIAAAAIQA4/SH/1gAAAJQBAAAL&#10;AAAAAAAAAAAAAAAAAC8BAABfcmVscy8ucmVsc1BLAQItABQABgAIAAAAIQByNPlFeQIAAAAFAAAO&#10;AAAAAAAAAAAAAAAAAC4CAABkcnMvZTJvRG9jLnhtbFBLAQItABQABgAIAAAAIQBvOr3y3gAAAAsB&#10;AAAPAAAAAAAAAAAAAAAAANMEAABkcnMvZG93bnJldi54bWxQSwUGAAAAAAQABADzAAAA3gUAAAAA&#10;" filled="f" strokeweight=".48pt">
                <v:textbox inset="0,0,0,0">
                  <w:txbxContent>
                    <w:p w:rsidR="004C611C" w:rsidRPr="00732C53" w:rsidRDefault="00DC45EA" w:rsidP="00732C53">
                      <w:pPr>
                        <w:spacing w:before="14"/>
                        <w:ind w:leftChars="50" w:left="471" w:hangingChars="150" w:hanging="361"/>
                        <w:rPr>
                          <w:b/>
                          <w:sz w:val="24"/>
                        </w:rPr>
                      </w:pPr>
                      <w:r w:rsidRPr="00D34F42">
                        <w:rPr>
                          <w:rFonts w:hint="eastAsia"/>
                          <w:b/>
                          <w:sz w:val="24"/>
                        </w:rPr>
                        <w:t>〇</w:t>
                      </w:r>
                      <w:r w:rsidR="004733C9" w:rsidRPr="00D34F42">
                        <w:rPr>
                          <w:b/>
                          <w:sz w:val="24"/>
                        </w:rPr>
                        <w:t xml:space="preserve"> </w:t>
                      </w:r>
                      <w:r w:rsidR="00CB03C2" w:rsidRPr="00D34F42">
                        <w:rPr>
                          <w:rFonts w:hint="eastAsia"/>
                          <w:b/>
                          <w:sz w:val="24"/>
                        </w:rPr>
                        <w:t>大阪・関西</w:t>
                      </w:r>
                      <w:r w:rsidR="00CB03C2" w:rsidRPr="00D34F42">
                        <w:rPr>
                          <w:b/>
                          <w:sz w:val="24"/>
                        </w:rPr>
                        <w:t>万博</w:t>
                      </w:r>
                      <w:r w:rsidR="00CB03C2" w:rsidRPr="00D34F42">
                        <w:rPr>
                          <w:rFonts w:hint="eastAsia"/>
                          <w:b/>
                          <w:sz w:val="24"/>
                        </w:rPr>
                        <w:t>のテーマ</w:t>
                      </w:r>
                      <w:r w:rsidR="00CB03C2" w:rsidRPr="00D34F42">
                        <w:rPr>
                          <w:b/>
                          <w:sz w:val="24"/>
                        </w:rPr>
                        <w:t>である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「いのち輝く未来社会」の考え方から、2050年の大阪の将来像</w:t>
                      </w:r>
                      <w:r w:rsidR="00C05C9F" w:rsidRPr="00D34F42">
                        <w:rPr>
                          <w:rFonts w:hint="eastAsia"/>
                          <w:b/>
                          <w:sz w:val="24"/>
                        </w:rPr>
                        <w:t>の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検討</w:t>
                      </w:r>
                      <w:r w:rsidR="00C05C9F" w:rsidRPr="00D34F42">
                        <w:rPr>
                          <w:rFonts w:hint="eastAsia"/>
                          <w:b/>
                          <w:sz w:val="24"/>
                        </w:rPr>
                        <w:t>に向け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、３つのキーワード</w:t>
                      </w:r>
                      <w:r w:rsidR="00BF1B54">
                        <w:rPr>
                          <w:rFonts w:hint="eastAsia"/>
                          <w:b/>
                          <w:sz w:val="24"/>
                        </w:rPr>
                        <w:t>【</w:t>
                      </w:r>
                      <w:r w:rsidR="00BF1B54">
                        <w:rPr>
                          <w:b/>
                          <w:sz w:val="24"/>
                        </w:rPr>
                        <w:t>健康、</w:t>
                      </w:r>
                      <w:r w:rsidR="00BF1B54">
                        <w:rPr>
                          <w:rFonts w:hint="eastAsia"/>
                          <w:b/>
                          <w:sz w:val="24"/>
                        </w:rPr>
                        <w:t>持続可能、国際都市】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を設定しました</w:t>
                      </w:r>
                      <w:r w:rsidR="00BF1B54">
                        <w:rPr>
                          <w:rFonts w:hint="eastAsia"/>
                          <w:b/>
                          <w:sz w:val="24"/>
                        </w:rPr>
                        <w:t>（別</w:t>
                      </w:r>
                      <w:r w:rsidR="00BF1B54">
                        <w:rPr>
                          <w:b/>
                          <w:sz w:val="24"/>
                        </w:rPr>
                        <w:t>添</w:t>
                      </w:r>
                      <w:r w:rsidR="00BF1B54">
                        <w:rPr>
                          <w:rFonts w:hint="eastAsia"/>
                          <w:b/>
                          <w:sz w:val="24"/>
                        </w:rPr>
                        <w:t>有識者</w:t>
                      </w:r>
                      <w:r w:rsidR="00BF1B54">
                        <w:rPr>
                          <w:b/>
                          <w:sz w:val="24"/>
                        </w:rPr>
                        <w:t>ＷＧ</w:t>
                      </w:r>
                      <w:r w:rsidR="00BF1B54">
                        <w:rPr>
                          <w:rFonts w:hint="eastAsia"/>
                          <w:b/>
                          <w:sz w:val="24"/>
                        </w:rPr>
                        <w:t>資料３，</w:t>
                      </w:r>
                      <w:r w:rsidR="00BF1B54">
                        <w:rPr>
                          <w:b/>
                          <w:sz w:val="24"/>
                        </w:rPr>
                        <w:t>４</w:t>
                      </w:r>
                      <w:r w:rsidR="00BF1B54">
                        <w:rPr>
                          <w:rFonts w:hint="eastAsia"/>
                          <w:b/>
                          <w:sz w:val="24"/>
                        </w:rPr>
                        <w:t>ページ目を参照してください。</w:t>
                      </w:r>
                      <w:r w:rsidR="00CB03C2" w:rsidRPr="00D34F42">
                        <w:rPr>
                          <w:rFonts w:hint="eastAsia"/>
                          <w:b/>
                          <w:sz w:val="24"/>
                        </w:rPr>
                        <w:t>）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。それぞれの</w:t>
                      </w:r>
                      <w:r w:rsidR="00E01D40" w:rsidRPr="00D34F42">
                        <w:rPr>
                          <w:rFonts w:hint="eastAsia"/>
                          <w:b/>
                          <w:sz w:val="24"/>
                        </w:rPr>
                        <w:t>観点</w:t>
                      </w:r>
                      <w:r w:rsidR="00540538">
                        <w:rPr>
                          <w:rFonts w:hint="eastAsia"/>
                          <w:b/>
                          <w:sz w:val="24"/>
                        </w:rPr>
                        <w:t>を参考に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、</w:t>
                      </w:r>
                      <w:r w:rsidR="00540538">
                        <w:rPr>
                          <w:rFonts w:hint="eastAsia"/>
                          <w:b/>
                          <w:sz w:val="24"/>
                        </w:rPr>
                        <w:t>委員の皆様</w:t>
                      </w:r>
                      <w:r w:rsidR="00540538">
                        <w:rPr>
                          <w:b/>
                          <w:sz w:val="24"/>
                        </w:rPr>
                        <w:t>が</w:t>
                      </w:r>
                      <w:r w:rsidR="00540538">
                        <w:rPr>
                          <w:rFonts w:hint="eastAsia"/>
                          <w:b/>
                          <w:sz w:val="24"/>
                        </w:rPr>
                        <w:t>現時点で考える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  <w:u w:val="single"/>
                        </w:rPr>
                        <w:t>2050年</w:t>
                      </w:r>
                      <w:r w:rsidR="00CA7F9C" w:rsidRPr="00D34F42">
                        <w:rPr>
                          <w:b/>
                          <w:sz w:val="24"/>
                          <w:u w:val="single"/>
                        </w:rPr>
                        <w:t>の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  <w:u w:val="single"/>
                        </w:rPr>
                        <w:t>大阪</w:t>
                      </w:r>
                      <w:r w:rsidR="00CA7F9C" w:rsidRPr="00D34F42">
                        <w:rPr>
                          <w:b/>
                          <w:sz w:val="24"/>
                          <w:u w:val="single"/>
                        </w:rPr>
                        <w:t>の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  <w:u w:val="single"/>
                        </w:rPr>
                        <w:t>あるべき</w:t>
                      </w:r>
                      <w:r w:rsidR="00CA7F9C" w:rsidRPr="00D34F42">
                        <w:rPr>
                          <w:b/>
                          <w:sz w:val="24"/>
                          <w:u w:val="single"/>
                        </w:rPr>
                        <w:t>将来像</w:t>
                      </w:r>
                      <w:r w:rsidR="00540538">
                        <w:rPr>
                          <w:rFonts w:hint="eastAsia"/>
                          <w:b/>
                          <w:sz w:val="24"/>
                        </w:rPr>
                        <w:t>があれば、</w:t>
                      </w:r>
                      <w:r w:rsidR="00680BD2">
                        <w:rPr>
                          <w:rFonts w:hint="eastAsia"/>
                          <w:b/>
                          <w:sz w:val="24"/>
                        </w:rPr>
                        <w:t>自由に</w:t>
                      </w:r>
                      <w:r w:rsidR="00CA7F9C" w:rsidRPr="00D34F42">
                        <w:rPr>
                          <w:rFonts w:hint="eastAsia"/>
                          <w:b/>
                          <w:sz w:val="24"/>
                        </w:rPr>
                        <w:t>記載してください。</w:t>
                      </w:r>
                    </w:p>
                    <w:p w:rsidR="006022F5" w:rsidRDefault="006022F5">
                      <w:pPr>
                        <w:pStyle w:val="a3"/>
                        <w:ind w:left="0" w:firstLine="0"/>
                        <w:rPr>
                          <w:spacing w:val="-5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大阪・関西に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強みのある</w:t>
                      </w:r>
                      <w:r w:rsidRPr="006022F5"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健康医療を</w:t>
                      </w:r>
                      <w:r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ベースに健康医療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ツーリズム</w:t>
                      </w:r>
                      <w:r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国際</w:t>
                      </w:r>
                      <w:r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的な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拠点を目指すべき</w:t>
                      </w:r>
                      <w:r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。</w:t>
                      </w:r>
                    </w:p>
                    <w:p w:rsidR="006022F5" w:rsidRDefault="006022F5">
                      <w:pPr>
                        <w:pStyle w:val="a3"/>
                        <w:ind w:left="0" w:firstLine="0"/>
                        <w:rPr>
                          <w:spacing w:val="-5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現在のインバウンド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観光客に加え、より</w:t>
                      </w:r>
                      <w:r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富裕層で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長期滞在型の</w:t>
                      </w:r>
                      <w:r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観光客を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増やし、夢洲のIR</w:t>
                      </w:r>
                      <w:r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の目玉として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発展させては、どうか。</w:t>
                      </w:r>
                    </w:p>
                    <w:p w:rsidR="004C611C" w:rsidRPr="006022F5" w:rsidRDefault="006022F5">
                      <w:pPr>
                        <w:pStyle w:val="a3"/>
                        <w:ind w:left="0" w:firstLine="0"/>
                        <w:rPr>
                          <w:spacing w:val="-5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そのために、2025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万博において</w:t>
                      </w:r>
                      <w:r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大阪府市の</w:t>
                      </w:r>
                      <w:r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10歳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若返りパビリオンだけでなく、</w:t>
                      </w:r>
                      <w:r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政府パビリオン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としての</w:t>
                      </w:r>
                      <w:r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世界最先端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医療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モデルルーム病院を誘致し、万博</w:t>
                      </w:r>
                      <w:r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開催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前後から健康医療ツーリズムの拠点として活動できるように</w:t>
                      </w:r>
                      <w:r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しては、どうか。</w:t>
                      </w:r>
                    </w:p>
                    <w:p w:rsidR="00FD09FD" w:rsidRDefault="006022F5">
                      <w:pPr>
                        <w:pStyle w:val="a3"/>
                        <w:ind w:left="0" w:firstLine="0"/>
                        <w:rPr>
                          <w:spacing w:val="-5"/>
                          <w:sz w:val="24"/>
                          <w:szCs w:val="24"/>
                        </w:rPr>
                      </w:pPr>
                      <w:r w:rsidRPr="006022F5"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また、万博会場</w:t>
                      </w:r>
                      <w:r w:rsidRPr="006022F5">
                        <w:rPr>
                          <w:spacing w:val="-5"/>
                          <w:sz w:val="24"/>
                          <w:szCs w:val="24"/>
                        </w:rPr>
                        <w:t>だけでなく、</w:t>
                      </w:r>
                      <w:r w:rsidRPr="006022F5"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IR部分も</w:t>
                      </w:r>
                      <w:r w:rsidRPr="006022F5">
                        <w:rPr>
                          <w:spacing w:val="-5"/>
                          <w:sz w:val="24"/>
                          <w:szCs w:val="24"/>
                        </w:rPr>
                        <w:t>含め</w:t>
                      </w:r>
                      <w:r w:rsidRPr="006022F5"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（場合によっては、</w:t>
                      </w:r>
                      <w:r w:rsidRPr="006022F5">
                        <w:rPr>
                          <w:spacing w:val="-5"/>
                          <w:sz w:val="24"/>
                          <w:szCs w:val="24"/>
                        </w:rPr>
                        <w:t>舞洲・咲洲まで含め）、</w:t>
                      </w:r>
                      <w:r w:rsidRPr="006022F5"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未来の</w:t>
                      </w:r>
                      <w:r w:rsidRPr="006022F5">
                        <w:rPr>
                          <w:spacing w:val="-5"/>
                          <w:sz w:val="24"/>
                          <w:szCs w:val="24"/>
                        </w:rPr>
                        <w:t>都市を</w:t>
                      </w:r>
                      <w:r w:rsidRPr="006022F5"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目指す</w:t>
                      </w:r>
                      <w:r w:rsidRPr="006022F5">
                        <w:rPr>
                          <w:spacing w:val="-5"/>
                          <w:sz w:val="24"/>
                          <w:szCs w:val="24"/>
                        </w:rPr>
                        <w:t>スーパーシティを</w:t>
                      </w:r>
                      <w:r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誘致し、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島だけで</w:t>
                      </w:r>
                      <w:r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独立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した</w:t>
                      </w:r>
                      <w:r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持続可能な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未来</w:t>
                      </w:r>
                      <w:r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国際都市を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目指し、海外への</w:t>
                      </w:r>
                      <w:r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インフラ拠点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としての</w:t>
                      </w:r>
                      <w:r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都市モデル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として</w:t>
                      </w:r>
                      <w:r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の輸出を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目指す実験場にすべき</w:t>
                      </w:r>
                      <w:r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（キャシュレス決済、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オンライン医療、オンライン教育、全自動</w:t>
                      </w:r>
                      <w:r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モビリティ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、オンライン行政など</w:t>
                      </w:r>
                      <w:r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。</w:t>
                      </w:r>
                    </w:p>
                    <w:p w:rsidR="002F39F5" w:rsidRPr="006022F5" w:rsidRDefault="002F39F5">
                      <w:pPr>
                        <w:pStyle w:val="a3"/>
                        <w:ind w:left="0" w:firstLine="0"/>
                        <w:rPr>
                          <w:spacing w:val="-5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モデル都市を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ベースに、大阪府下</w:t>
                      </w:r>
                      <w:r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全域で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人口減少</w:t>
                      </w:r>
                      <w:r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時代に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応じた</w:t>
                      </w:r>
                      <w:r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都市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>構造を進めるべき</w:t>
                      </w:r>
                      <w:r>
                        <w:rPr>
                          <w:rFonts w:hint="eastAsia"/>
                          <w:spacing w:val="-5"/>
                          <w:sz w:val="24"/>
                          <w:szCs w:val="24"/>
                        </w:rPr>
                        <w:t>。</w:t>
                      </w:r>
                    </w:p>
                    <w:p w:rsidR="00FD09FD" w:rsidRDefault="00FD09FD">
                      <w:pPr>
                        <w:pStyle w:val="a3"/>
                        <w:ind w:left="0" w:firstLine="0"/>
                        <w:rPr>
                          <w:spacing w:val="-5"/>
                        </w:rPr>
                      </w:pPr>
                    </w:p>
                    <w:p w:rsidR="002941CE" w:rsidRDefault="00DD2E14" w:rsidP="00CB03C2">
                      <w:pPr>
                        <w:ind w:left="361" w:hangingChars="150" w:hanging="36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="002941CE">
                        <w:rPr>
                          <w:b/>
                          <w:sz w:val="24"/>
                        </w:rPr>
                        <w:t xml:space="preserve"> </w:t>
                      </w:r>
                      <w:r w:rsidR="00FD09FD" w:rsidRPr="00CB03C2">
                        <w:rPr>
                          <w:rFonts w:hint="eastAsia"/>
                          <w:b/>
                          <w:sz w:val="24"/>
                        </w:rPr>
                        <w:t>将来像</w:t>
                      </w:r>
                      <w:r w:rsidR="00CB03C2">
                        <w:rPr>
                          <w:rFonts w:hint="eastAsia"/>
                          <w:b/>
                          <w:sz w:val="24"/>
                        </w:rPr>
                        <w:t>の実現</w:t>
                      </w:r>
                      <w:r w:rsidR="00CB03C2" w:rsidRPr="00CB03C2">
                        <w:rPr>
                          <w:rFonts w:hint="eastAsia"/>
                          <w:b/>
                          <w:sz w:val="24"/>
                        </w:rPr>
                        <w:t>に向けて、</w:t>
                      </w:r>
                      <w:r w:rsidR="00CB03C2">
                        <w:rPr>
                          <w:rFonts w:hint="eastAsia"/>
                          <w:b/>
                          <w:sz w:val="24"/>
                          <w:u w:val="single"/>
                        </w:rPr>
                        <w:t>克服</w:t>
                      </w:r>
                      <w:r w:rsidR="00CB03C2">
                        <w:rPr>
                          <w:b/>
                          <w:sz w:val="24"/>
                          <w:u w:val="single"/>
                        </w:rPr>
                        <w:t>する</w:t>
                      </w:r>
                      <w:r w:rsidR="00CB03C2">
                        <w:rPr>
                          <w:rFonts w:hint="eastAsia"/>
                          <w:b/>
                          <w:sz w:val="24"/>
                          <w:u w:val="single"/>
                        </w:rPr>
                        <w:t>べき</w:t>
                      </w:r>
                      <w:r w:rsidR="00FD09FD" w:rsidRPr="00CA7F9C">
                        <w:rPr>
                          <w:rFonts w:hint="eastAsia"/>
                          <w:b/>
                          <w:sz w:val="24"/>
                          <w:u w:val="single"/>
                        </w:rPr>
                        <w:t>課題</w:t>
                      </w:r>
                      <w:r w:rsidR="00FD09FD">
                        <w:rPr>
                          <w:rFonts w:hint="eastAsia"/>
                          <w:b/>
                          <w:sz w:val="24"/>
                        </w:rPr>
                        <w:t>や</w:t>
                      </w:r>
                      <w:r w:rsidR="00FD09FD" w:rsidRPr="00CA7F9C">
                        <w:rPr>
                          <w:rFonts w:hint="eastAsia"/>
                          <w:b/>
                          <w:sz w:val="24"/>
                          <w:u w:val="single"/>
                        </w:rPr>
                        <w:t>取組みの方向性</w:t>
                      </w:r>
                      <w:r w:rsidR="00FD09FD">
                        <w:rPr>
                          <w:b/>
                          <w:sz w:val="24"/>
                        </w:rPr>
                        <w:t>がありましたら</w:t>
                      </w:r>
                      <w:r w:rsidR="00FD09FD">
                        <w:rPr>
                          <w:rFonts w:hint="eastAsia"/>
                          <w:b/>
                          <w:sz w:val="24"/>
                        </w:rPr>
                        <w:t>、</w:t>
                      </w:r>
                    </w:p>
                    <w:p w:rsidR="004C611C" w:rsidRDefault="00FD09FD" w:rsidP="002941CE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記載してください</w:t>
                      </w:r>
                      <w:r>
                        <w:rPr>
                          <w:b/>
                          <w:sz w:val="24"/>
                        </w:rPr>
                        <w:t>。</w:t>
                      </w:r>
                    </w:p>
                    <w:p w:rsidR="004C611C" w:rsidRDefault="00BD7634">
                      <w:pPr>
                        <w:spacing w:before="42"/>
                        <w:ind w:left="211"/>
                        <w:rPr>
                          <w:sz w:val="24"/>
                          <w:szCs w:val="24"/>
                        </w:rPr>
                      </w:pPr>
                      <w:r w:rsidRPr="00BD7634">
                        <w:rPr>
                          <w:rFonts w:hint="eastAsia"/>
                          <w:sz w:val="24"/>
                          <w:szCs w:val="24"/>
                        </w:rPr>
                        <w:t>早急に</w:t>
                      </w:r>
                      <w:bookmarkStart w:id="1" w:name="_GoBack"/>
                      <w:bookmarkEnd w:id="1"/>
                      <w:r w:rsidRPr="00BD7634">
                        <w:rPr>
                          <w:sz w:val="24"/>
                          <w:szCs w:val="24"/>
                        </w:rPr>
                        <w:t>IR</w:t>
                      </w:r>
                      <w:r w:rsidRPr="00BD7634">
                        <w:rPr>
                          <w:rFonts w:hint="eastAsia"/>
                          <w:sz w:val="24"/>
                          <w:szCs w:val="24"/>
                        </w:rPr>
                        <w:t>と万博の</w:t>
                      </w:r>
                      <w:r w:rsidRPr="00BD7634">
                        <w:rPr>
                          <w:sz w:val="24"/>
                          <w:szCs w:val="24"/>
                        </w:rPr>
                        <w:t>整合性をとり、</w:t>
                      </w:r>
                      <w:r w:rsidRPr="00BD7634">
                        <w:rPr>
                          <w:rFonts w:hint="eastAsia"/>
                          <w:sz w:val="24"/>
                          <w:szCs w:val="24"/>
                        </w:rPr>
                        <w:t>一体</w:t>
                      </w:r>
                      <w:r w:rsidRPr="00BD7634">
                        <w:rPr>
                          <w:sz w:val="24"/>
                          <w:szCs w:val="24"/>
                        </w:rPr>
                        <w:t>としてインフラ都市機能を進める必要がある。</w:t>
                      </w:r>
                    </w:p>
                    <w:p w:rsidR="00BD7634" w:rsidRDefault="00BD7634">
                      <w:pPr>
                        <w:spacing w:before="42"/>
                        <w:ind w:left="21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政府</w:t>
                      </w:r>
                      <w:r>
                        <w:rPr>
                          <w:sz w:val="24"/>
                          <w:szCs w:val="24"/>
                        </w:rPr>
                        <w:t>パビリオンと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大阪</w:t>
                      </w:r>
                      <w:r w:rsidR="00FA1054">
                        <w:rPr>
                          <w:rFonts w:hint="eastAsia"/>
                          <w:sz w:val="24"/>
                          <w:szCs w:val="24"/>
                        </w:rPr>
                        <w:t>府市</w:t>
                      </w:r>
                      <w:r w:rsidR="00FA1054">
                        <w:rPr>
                          <w:sz w:val="24"/>
                          <w:szCs w:val="24"/>
                        </w:rPr>
                        <w:t>パビリオンの</w:t>
                      </w:r>
                      <w:r w:rsidR="00FA1054">
                        <w:rPr>
                          <w:rFonts w:hint="eastAsia"/>
                          <w:sz w:val="24"/>
                          <w:szCs w:val="24"/>
                        </w:rPr>
                        <w:t>一体的な運営を</w:t>
                      </w:r>
                      <w:r w:rsidR="00FA1054">
                        <w:rPr>
                          <w:sz w:val="24"/>
                          <w:szCs w:val="24"/>
                        </w:rPr>
                        <w:t>行</w:t>
                      </w:r>
                      <w:r w:rsidR="002F39F5">
                        <w:rPr>
                          <w:rFonts w:hint="eastAsia"/>
                          <w:sz w:val="24"/>
                          <w:szCs w:val="24"/>
                        </w:rPr>
                        <w:t>い、IRにも活用</w:t>
                      </w:r>
                      <w:r w:rsidR="002F39F5">
                        <w:rPr>
                          <w:sz w:val="24"/>
                          <w:szCs w:val="24"/>
                        </w:rPr>
                        <w:t>できる</w:t>
                      </w:r>
                      <w:r w:rsidR="002F39F5">
                        <w:rPr>
                          <w:rFonts w:hint="eastAsia"/>
                          <w:sz w:val="24"/>
                          <w:szCs w:val="24"/>
                        </w:rPr>
                        <w:t>ような配置と</w:t>
                      </w:r>
                      <w:r w:rsidR="002F39F5">
                        <w:rPr>
                          <w:sz w:val="24"/>
                          <w:szCs w:val="24"/>
                        </w:rPr>
                        <w:t>全体構想の推進。</w:t>
                      </w:r>
                    </w:p>
                    <w:p w:rsidR="00732C53" w:rsidRPr="00BD7634" w:rsidRDefault="00732C53">
                      <w:pPr>
                        <w:spacing w:before="42"/>
                        <w:ind w:left="21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規制が</w:t>
                      </w:r>
                      <w:r>
                        <w:rPr>
                          <w:sz w:val="24"/>
                          <w:szCs w:val="24"/>
                        </w:rPr>
                        <w:t>問題に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なることも多く、地域一帯を規制の</w:t>
                      </w:r>
                      <w:r>
                        <w:rPr>
                          <w:sz w:val="24"/>
                          <w:szCs w:val="24"/>
                        </w:rPr>
                        <w:t>サンドボックス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として指定</w:t>
                      </w:r>
                      <w:r>
                        <w:rPr>
                          <w:sz w:val="24"/>
                          <w:szCs w:val="24"/>
                        </w:rPr>
                        <w:t>されることが望ましい。</w:t>
                      </w:r>
                    </w:p>
                    <w:p w:rsidR="00BF1B54" w:rsidRDefault="00BF1B54">
                      <w:pPr>
                        <w:pStyle w:val="a3"/>
                        <w:spacing w:before="2"/>
                        <w:ind w:left="0" w:firstLine="0"/>
                        <w:rPr>
                          <w:b/>
                          <w:sz w:val="31"/>
                        </w:rPr>
                      </w:pPr>
                    </w:p>
                    <w:p w:rsidR="004C611C" w:rsidRDefault="004C611C">
                      <w:pPr>
                        <w:pStyle w:val="a3"/>
                        <w:spacing w:before="7"/>
                        <w:ind w:left="0" w:firstLine="0"/>
                        <w:rPr>
                          <w:b/>
                          <w:sz w:val="24"/>
                        </w:rPr>
                      </w:pPr>
                    </w:p>
                    <w:p w:rsidR="004C611C" w:rsidRDefault="004C611C" w:rsidP="00FD09FD">
                      <w:pPr>
                        <w:pStyle w:val="a3"/>
                        <w:tabs>
                          <w:tab w:val="left" w:pos="523"/>
                          <w:tab w:val="left" w:pos="524"/>
                        </w:tabs>
                        <w:spacing w:before="70"/>
                        <w:ind w:left="0" w:firstLine="0"/>
                      </w:pPr>
                    </w:p>
                    <w:p w:rsidR="00CA7F9C" w:rsidRDefault="00CA7F9C" w:rsidP="00FD09FD">
                      <w:pPr>
                        <w:pStyle w:val="a3"/>
                        <w:tabs>
                          <w:tab w:val="left" w:pos="523"/>
                          <w:tab w:val="left" w:pos="524"/>
                        </w:tabs>
                        <w:spacing w:before="70"/>
                        <w:ind w:left="0" w:firstLine="0"/>
                      </w:pPr>
                    </w:p>
                    <w:p w:rsidR="00DC45EA" w:rsidRDefault="00DC45EA" w:rsidP="00FD09FD">
                      <w:pPr>
                        <w:pStyle w:val="a3"/>
                        <w:tabs>
                          <w:tab w:val="left" w:pos="523"/>
                          <w:tab w:val="left" w:pos="524"/>
                        </w:tabs>
                        <w:spacing w:before="70"/>
                        <w:ind w:left="0" w:firstLine="0"/>
                      </w:pPr>
                    </w:p>
                    <w:p w:rsidR="00DC45EA" w:rsidRDefault="00DC45EA" w:rsidP="00FD09FD">
                      <w:pPr>
                        <w:pStyle w:val="a3"/>
                        <w:tabs>
                          <w:tab w:val="left" w:pos="523"/>
                          <w:tab w:val="left" w:pos="524"/>
                        </w:tabs>
                        <w:spacing w:before="70"/>
                        <w:ind w:left="0" w:firstLine="0"/>
                      </w:pPr>
                    </w:p>
                    <w:p w:rsidR="00DC45EA" w:rsidRDefault="00DC45EA" w:rsidP="00FD09FD">
                      <w:pPr>
                        <w:pStyle w:val="a3"/>
                        <w:tabs>
                          <w:tab w:val="left" w:pos="523"/>
                          <w:tab w:val="left" w:pos="524"/>
                        </w:tabs>
                        <w:spacing w:before="70"/>
                        <w:ind w:left="0" w:firstLine="0"/>
                      </w:pPr>
                    </w:p>
                    <w:p w:rsidR="00DC45EA" w:rsidRDefault="00DC45EA" w:rsidP="00FD09FD">
                      <w:pPr>
                        <w:pStyle w:val="a3"/>
                        <w:tabs>
                          <w:tab w:val="left" w:pos="523"/>
                          <w:tab w:val="left" w:pos="524"/>
                        </w:tabs>
                        <w:spacing w:before="70"/>
                        <w:ind w:left="0"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7249C" w:rsidRPr="008860B2" w:rsidRDefault="0027249C">
      <w:pPr>
        <w:pStyle w:val="a3"/>
        <w:spacing w:before="6"/>
        <w:ind w:left="0" w:firstLine="0"/>
        <w:rPr>
          <w:b/>
          <w:sz w:val="24"/>
        </w:rPr>
      </w:pPr>
    </w:p>
    <w:p w:rsidR="0027249C" w:rsidRPr="0027249C" w:rsidRDefault="0027249C" w:rsidP="0027249C">
      <w:pPr>
        <w:pStyle w:val="ab"/>
        <w:ind w:firstLineChars="100" w:firstLine="24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-----------------</w:t>
      </w:r>
      <w:r>
        <w:rPr>
          <w:rFonts w:hint="eastAsia"/>
          <w:sz w:val="24"/>
          <w:szCs w:val="24"/>
        </w:rPr>
        <w:t>---</w:t>
      </w:r>
      <w:r w:rsidRPr="0027249C">
        <w:rPr>
          <w:rFonts w:hint="eastAsia"/>
          <w:sz w:val="24"/>
          <w:szCs w:val="24"/>
        </w:rPr>
        <w:t>--</w:t>
      </w:r>
      <w:r>
        <w:rPr>
          <w:rFonts w:hint="eastAsia"/>
          <w:sz w:val="24"/>
          <w:szCs w:val="24"/>
        </w:rPr>
        <w:t>---</w:t>
      </w:r>
      <w:r w:rsidRPr="0027249C">
        <w:rPr>
          <w:rFonts w:hint="eastAsia"/>
          <w:sz w:val="24"/>
          <w:szCs w:val="24"/>
        </w:rPr>
        <w:t>ご記載いただく</w:t>
      </w:r>
      <w:r>
        <w:rPr>
          <w:rFonts w:hint="eastAsia"/>
          <w:sz w:val="24"/>
          <w:szCs w:val="24"/>
        </w:rPr>
        <w:t>上で</w:t>
      </w:r>
      <w:r w:rsidRPr="0027249C">
        <w:rPr>
          <w:rFonts w:hint="eastAsia"/>
          <w:sz w:val="24"/>
          <w:szCs w:val="24"/>
        </w:rPr>
        <w:t>の留意点-------------------------</w:t>
      </w:r>
      <w:r w:rsidR="001F3795">
        <w:rPr>
          <w:rFonts w:hint="eastAsia"/>
          <w:sz w:val="24"/>
          <w:szCs w:val="24"/>
        </w:rPr>
        <w:t>--</w:t>
      </w:r>
    </w:p>
    <w:p w:rsidR="00C25CCE" w:rsidRDefault="0027249C" w:rsidP="0027249C">
      <w:pPr>
        <w:pStyle w:val="ab"/>
        <w:ind w:leftChars="100" w:left="700" w:hangingChars="200" w:hanging="48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◯</w:t>
      </w:r>
      <w:r>
        <w:rPr>
          <w:rFonts w:hint="eastAsia"/>
          <w:sz w:val="24"/>
          <w:szCs w:val="24"/>
        </w:rPr>
        <w:t xml:space="preserve">　</w:t>
      </w:r>
      <w:r w:rsidRPr="0027249C">
        <w:rPr>
          <w:rFonts w:hint="eastAsia"/>
          <w:sz w:val="24"/>
          <w:szCs w:val="24"/>
        </w:rPr>
        <w:t>参考資料として添付している「大阪のめざすべき将来</w:t>
      </w:r>
      <w:r w:rsidR="00680BD2" w:rsidRPr="0027249C">
        <w:rPr>
          <w:rFonts w:hint="eastAsia"/>
          <w:sz w:val="24"/>
          <w:szCs w:val="24"/>
        </w:rPr>
        <w:t>像を考えるうえでの視点」</w:t>
      </w:r>
      <w:r w:rsidR="00680BD2">
        <w:rPr>
          <w:rFonts w:hint="eastAsia"/>
          <w:sz w:val="24"/>
          <w:szCs w:val="24"/>
        </w:rPr>
        <w:t>や</w:t>
      </w:r>
    </w:p>
    <w:p w:rsidR="0027249C" w:rsidRPr="0027249C" w:rsidRDefault="00680BD2" w:rsidP="00C25CCE">
      <w:pPr>
        <w:pStyle w:val="ab"/>
        <w:ind w:leftChars="300" w:left="660"/>
        <w:rPr>
          <w:sz w:val="24"/>
          <w:szCs w:val="24"/>
        </w:rPr>
      </w:pPr>
      <w:r>
        <w:rPr>
          <w:rFonts w:hint="eastAsia"/>
          <w:sz w:val="24"/>
          <w:szCs w:val="24"/>
        </w:rPr>
        <w:t>「大阪の現状」、「人口推計」等</w:t>
      </w:r>
      <w:r w:rsidR="0027249C" w:rsidRPr="0027249C">
        <w:rPr>
          <w:rFonts w:hint="eastAsia"/>
          <w:sz w:val="24"/>
          <w:szCs w:val="24"/>
        </w:rPr>
        <w:t>をご参照のうえ、</w:t>
      </w:r>
      <w:r w:rsidR="0027249C" w:rsidRPr="0027249C">
        <w:rPr>
          <w:rFonts w:hint="eastAsia"/>
          <w:b/>
          <w:sz w:val="24"/>
          <w:szCs w:val="24"/>
          <w:u w:val="single"/>
        </w:rPr>
        <w:t>自由にご意見を記載してください。</w:t>
      </w:r>
    </w:p>
    <w:p w:rsidR="00540538" w:rsidRPr="0027249C" w:rsidRDefault="0027249C" w:rsidP="00540538">
      <w:pPr>
        <w:pStyle w:val="ab"/>
        <w:ind w:leftChars="100" w:left="700" w:hangingChars="200" w:hanging="48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◯</w:t>
      </w:r>
      <w:r>
        <w:rPr>
          <w:rFonts w:hint="eastAsia"/>
          <w:sz w:val="24"/>
          <w:szCs w:val="24"/>
        </w:rPr>
        <w:t xml:space="preserve">　</w:t>
      </w:r>
      <w:r w:rsidRPr="0027249C">
        <w:rPr>
          <w:rFonts w:hint="eastAsia"/>
          <w:b/>
          <w:sz w:val="24"/>
          <w:szCs w:val="24"/>
          <w:u w:val="single"/>
        </w:rPr>
        <w:t>WG当日に、各委員の説明時間</w:t>
      </w:r>
      <w:r w:rsidR="00540538">
        <w:rPr>
          <w:rFonts w:hint="eastAsia"/>
          <w:b/>
          <w:sz w:val="24"/>
          <w:szCs w:val="24"/>
          <w:u w:val="single"/>
        </w:rPr>
        <w:t>（５～１０分）</w:t>
      </w:r>
      <w:r w:rsidRPr="0027249C">
        <w:rPr>
          <w:rFonts w:hint="eastAsia"/>
          <w:b/>
          <w:sz w:val="24"/>
          <w:szCs w:val="24"/>
          <w:u w:val="single"/>
        </w:rPr>
        <w:t>を設けます</w:t>
      </w:r>
      <w:r w:rsidRPr="0027249C">
        <w:rPr>
          <w:rFonts w:hint="eastAsia"/>
          <w:sz w:val="24"/>
          <w:szCs w:val="24"/>
        </w:rPr>
        <w:t>ので、資料の補足事項は、その際にご説明いただけます。</w:t>
      </w:r>
    </w:p>
    <w:p w:rsidR="00C25CCE" w:rsidRDefault="0027249C" w:rsidP="0027249C">
      <w:pPr>
        <w:pStyle w:val="ab"/>
        <w:ind w:leftChars="100" w:left="700" w:hangingChars="200" w:hanging="48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◯</w:t>
      </w:r>
      <w:r>
        <w:rPr>
          <w:rFonts w:hint="eastAsia"/>
          <w:sz w:val="24"/>
          <w:szCs w:val="24"/>
        </w:rPr>
        <w:t xml:space="preserve">　</w:t>
      </w:r>
      <w:r w:rsidRPr="0027249C">
        <w:rPr>
          <w:rFonts w:hint="eastAsia"/>
          <w:sz w:val="24"/>
          <w:szCs w:val="24"/>
        </w:rPr>
        <w:t>今後の取組みの方向性は、行政に限らず、民間などの取組みも含めて幅広く記載い</w:t>
      </w:r>
    </w:p>
    <w:p w:rsidR="0027249C" w:rsidRDefault="00C25CCE" w:rsidP="00C25CCE">
      <w:pPr>
        <w:pStyle w:val="ab"/>
        <w:ind w:leftChars="300" w:left="66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た</w:t>
      </w:r>
      <w:r w:rsidR="0027249C" w:rsidRPr="0027249C">
        <w:rPr>
          <w:rFonts w:hint="eastAsia"/>
          <w:sz w:val="24"/>
          <w:szCs w:val="24"/>
        </w:rPr>
        <w:t>だいて結構です。なお、本ビジョンが、2025年を目標年次としていることから、2025年に向けた取組みの方向性を記載してください。</w:t>
      </w:r>
    </w:p>
    <w:p w:rsidR="00F73725" w:rsidRDefault="00716C2B" w:rsidP="00F73725">
      <w:pPr>
        <w:pStyle w:val="ab"/>
        <w:ind w:leftChars="100" w:left="700" w:hangingChars="200" w:hanging="48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◯</w:t>
      </w:r>
      <w:r w:rsidR="00540538">
        <w:rPr>
          <w:rFonts w:hint="eastAsia"/>
          <w:sz w:val="24"/>
          <w:szCs w:val="24"/>
        </w:rPr>
        <w:t xml:space="preserve">　行数が不足する場合は、</w:t>
      </w:r>
      <w:r w:rsidR="00F73725">
        <w:rPr>
          <w:rFonts w:hint="eastAsia"/>
          <w:sz w:val="24"/>
          <w:szCs w:val="24"/>
        </w:rPr>
        <w:t>適宜、新たな行を追加してください。</w:t>
      </w:r>
    </w:p>
    <w:p w:rsidR="00F73725" w:rsidRDefault="00716C2B" w:rsidP="0027249C">
      <w:pPr>
        <w:pStyle w:val="ab"/>
        <w:ind w:leftChars="100" w:left="700" w:hangingChars="200" w:hanging="480"/>
        <w:rPr>
          <w:sz w:val="24"/>
          <w:szCs w:val="24"/>
          <w:lang w:bidi="ja-JP"/>
        </w:rPr>
      </w:pPr>
      <w:r w:rsidRPr="0027249C">
        <w:rPr>
          <w:rFonts w:hint="eastAsia"/>
          <w:sz w:val="24"/>
          <w:szCs w:val="24"/>
        </w:rPr>
        <w:t>◯</w:t>
      </w:r>
      <w:r w:rsidR="00F73725">
        <w:rPr>
          <w:rFonts w:hint="eastAsia"/>
          <w:sz w:val="24"/>
          <w:szCs w:val="24"/>
        </w:rPr>
        <w:t xml:space="preserve">　</w:t>
      </w:r>
      <w:r w:rsidRPr="00716C2B">
        <w:rPr>
          <w:rFonts w:hint="eastAsia"/>
          <w:b/>
          <w:sz w:val="24"/>
          <w:szCs w:val="24"/>
          <w:u w:val="single"/>
        </w:rPr>
        <w:t>ご</w:t>
      </w:r>
      <w:r>
        <w:rPr>
          <w:rFonts w:hint="eastAsia"/>
          <w:b/>
          <w:sz w:val="24"/>
          <w:szCs w:val="24"/>
          <w:u w:val="single"/>
          <w:lang w:bidi="ja-JP"/>
        </w:rPr>
        <w:t>提出いただいた本様式</w:t>
      </w:r>
      <w:r w:rsidR="00F73725" w:rsidRPr="00716C2B">
        <w:rPr>
          <w:rFonts w:hint="eastAsia"/>
          <w:b/>
          <w:sz w:val="24"/>
          <w:szCs w:val="24"/>
          <w:u w:val="single"/>
          <w:lang w:bidi="ja-JP"/>
        </w:rPr>
        <w:t>は、</w:t>
      </w:r>
      <w:r w:rsidR="00680BD2">
        <w:rPr>
          <w:rFonts w:hint="eastAsia"/>
          <w:b/>
          <w:sz w:val="24"/>
          <w:szCs w:val="24"/>
          <w:u w:val="single"/>
          <w:lang w:bidi="ja-JP"/>
        </w:rPr>
        <w:t>資料として配布するとともに、</w:t>
      </w:r>
      <w:r w:rsidR="00F73725" w:rsidRPr="00716C2B">
        <w:rPr>
          <w:rFonts w:hint="eastAsia"/>
          <w:b/>
          <w:sz w:val="24"/>
          <w:szCs w:val="24"/>
          <w:u w:val="single"/>
          <w:lang w:bidi="ja-JP"/>
        </w:rPr>
        <w:t>WG終了後、HP上で公表いたします。</w:t>
      </w:r>
    </w:p>
    <w:p w:rsidR="00F73725" w:rsidRPr="0027249C" w:rsidRDefault="00716C2B" w:rsidP="0027249C">
      <w:pPr>
        <w:pStyle w:val="ab"/>
        <w:ind w:leftChars="100" w:left="700" w:hangingChars="200" w:hanging="48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◯</w:t>
      </w:r>
      <w:r w:rsidR="00F73725">
        <w:rPr>
          <w:rFonts w:hint="eastAsia"/>
          <w:sz w:val="24"/>
          <w:szCs w:val="24"/>
          <w:lang w:bidi="ja-JP"/>
        </w:rPr>
        <w:t xml:space="preserve">　本様式以外に、第１回WGで提出を</w:t>
      </w:r>
      <w:r w:rsidR="00680BD2">
        <w:rPr>
          <w:rFonts w:hint="eastAsia"/>
          <w:sz w:val="24"/>
          <w:szCs w:val="24"/>
          <w:lang w:bidi="ja-JP"/>
        </w:rPr>
        <w:t>予定されている</w:t>
      </w:r>
      <w:r w:rsidR="00F73725">
        <w:rPr>
          <w:rFonts w:hint="eastAsia"/>
          <w:sz w:val="24"/>
          <w:szCs w:val="24"/>
          <w:lang w:bidi="ja-JP"/>
        </w:rPr>
        <w:t>資料があれば、併せてお送りください。</w:t>
      </w:r>
    </w:p>
    <w:p w:rsidR="008860B2" w:rsidRPr="0027249C" w:rsidRDefault="0027249C" w:rsidP="0027249C">
      <w:pPr>
        <w:pStyle w:val="a3"/>
        <w:spacing w:before="5"/>
        <w:ind w:leftChars="100" w:left="220" w:right="184" w:firstLine="0"/>
        <w:rPr>
          <w:sz w:val="24"/>
          <w:szCs w:val="24"/>
        </w:rPr>
      </w:pPr>
      <w:r w:rsidRPr="0027249C">
        <w:rPr>
          <w:rFonts w:hint="eastAsia"/>
          <w:sz w:val="24"/>
          <w:szCs w:val="24"/>
        </w:rPr>
        <w:t>-------------------------------------------------------------</w:t>
      </w:r>
      <w:r>
        <w:rPr>
          <w:rFonts w:hint="eastAsia"/>
          <w:sz w:val="24"/>
          <w:szCs w:val="24"/>
        </w:rPr>
        <w:t>-----------------</w:t>
      </w:r>
    </w:p>
    <w:sectPr w:rsidR="008860B2" w:rsidRPr="0027249C" w:rsidSect="00DC45EA">
      <w:type w:val="continuous"/>
      <w:pgSz w:w="11910" w:h="16840"/>
      <w:pgMar w:top="357" w:right="1021" w:bottom="278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5EA" w:rsidRDefault="000465EA" w:rsidP="00C05C9F">
      <w:r>
        <w:separator/>
      </w:r>
    </w:p>
  </w:endnote>
  <w:endnote w:type="continuationSeparator" w:id="0">
    <w:p w:rsidR="000465EA" w:rsidRDefault="000465EA" w:rsidP="00C0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5EA" w:rsidRDefault="000465EA" w:rsidP="00C05C9F">
      <w:r>
        <w:separator/>
      </w:r>
    </w:p>
  </w:footnote>
  <w:footnote w:type="continuationSeparator" w:id="0">
    <w:p w:rsidR="000465EA" w:rsidRDefault="000465EA" w:rsidP="00C05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3BD8"/>
    <w:multiLevelType w:val="hybridMultilevel"/>
    <w:tmpl w:val="34FAB722"/>
    <w:lvl w:ilvl="0" w:tplc="3864D8FE">
      <w:numFmt w:val="bullet"/>
      <w:lvlText w:val="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1"/>
        <w:szCs w:val="21"/>
        <w:lang w:val="ja-JP" w:eastAsia="ja-JP" w:bidi="ja-JP"/>
      </w:rPr>
    </w:lvl>
    <w:lvl w:ilvl="1" w:tplc="11C4F27A">
      <w:numFmt w:val="bullet"/>
      <w:lvlText w:val="•"/>
      <w:lvlJc w:val="left"/>
      <w:pPr>
        <w:ind w:left="1388" w:hanging="420"/>
      </w:pPr>
      <w:rPr>
        <w:rFonts w:hint="default"/>
        <w:lang w:val="ja-JP" w:eastAsia="ja-JP" w:bidi="ja-JP"/>
      </w:rPr>
    </w:lvl>
    <w:lvl w:ilvl="2" w:tplc="D256E910">
      <w:numFmt w:val="bullet"/>
      <w:lvlText w:val="•"/>
      <w:lvlJc w:val="left"/>
      <w:pPr>
        <w:ind w:left="2257" w:hanging="420"/>
      </w:pPr>
      <w:rPr>
        <w:rFonts w:hint="default"/>
        <w:lang w:val="ja-JP" w:eastAsia="ja-JP" w:bidi="ja-JP"/>
      </w:rPr>
    </w:lvl>
    <w:lvl w:ilvl="3" w:tplc="86DC47B2">
      <w:numFmt w:val="bullet"/>
      <w:lvlText w:val="•"/>
      <w:lvlJc w:val="left"/>
      <w:pPr>
        <w:ind w:left="3125" w:hanging="420"/>
      </w:pPr>
      <w:rPr>
        <w:rFonts w:hint="default"/>
        <w:lang w:val="ja-JP" w:eastAsia="ja-JP" w:bidi="ja-JP"/>
      </w:rPr>
    </w:lvl>
    <w:lvl w:ilvl="4" w:tplc="D29AE9B6">
      <w:numFmt w:val="bullet"/>
      <w:lvlText w:val="•"/>
      <w:lvlJc w:val="left"/>
      <w:pPr>
        <w:ind w:left="3994" w:hanging="420"/>
      </w:pPr>
      <w:rPr>
        <w:rFonts w:hint="default"/>
        <w:lang w:val="ja-JP" w:eastAsia="ja-JP" w:bidi="ja-JP"/>
      </w:rPr>
    </w:lvl>
    <w:lvl w:ilvl="5" w:tplc="80907E88">
      <w:numFmt w:val="bullet"/>
      <w:lvlText w:val="•"/>
      <w:lvlJc w:val="left"/>
      <w:pPr>
        <w:ind w:left="4862" w:hanging="420"/>
      </w:pPr>
      <w:rPr>
        <w:rFonts w:hint="default"/>
        <w:lang w:val="ja-JP" w:eastAsia="ja-JP" w:bidi="ja-JP"/>
      </w:rPr>
    </w:lvl>
    <w:lvl w:ilvl="6" w:tplc="98789D38">
      <w:numFmt w:val="bullet"/>
      <w:lvlText w:val="•"/>
      <w:lvlJc w:val="left"/>
      <w:pPr>
        <w:ind w:left="5731" w:hanging="420"/>
      </w:pPr>
      <w:rPr>
        <w:rFonts w:hint="default"/>
        <w:lang w:val="ja-JP" w:eastAsia="ja-JP" w:bidi="ja-JP"/>
      </w:rPr>
    </w:lvl>
    <w:lvl w:ilvl="7" w:tplc="15EA02DC">
      <w:numFmt w:val="bullet"/>
      <w:lvlText w:val="•"/>
      <w:lvlJc w:val="left"/>
      <w:pPr>
        <w:ind w:left="6599" w:hanging="420"/>
      </w:pPr>
      <w:rPr>
        <w:rFonts w:hint="default"/>
        <w:lang w:val="ja-JP" w:eastAsia="ja-JP" w:bidi="ja-JP"/>
      </w:rPr>
    </w:lvl>
    <w:lvl w:ilvl="8" w:tplc="164252C0">
      <w:numFmt w:val="bullet"/>
      <w:lvlText w:val="•"/>
      <w:lvlJc w:val="left"/>
      <w:pPr>
        <w:ind w:left="7468" w:hanging="420"/>
      </w:pPr>
      <w:rPr>
        <w:rFonts w:hint="default"/>
        <w:lang w:val="ja-JP" w:eastAsia="ja-JP" w:bidi="ja-JP"/>
      </w:rPr>
    </w:lvl>
  </w:abstractNum>
  <w:abstractNum w:abstractNumId="1" w15:restartNumberingAfterBreak="0">
    <w:nsid w:val="37296703"/>
    <w:multiLevelType w:val="hybridMultilevel"/>
    <w:tmpl w:val="3300F9FA"/>
    <w:lvl w:ilvl="0" w:tplc="AFB40328">
      <w:numFmt w:val="bullet"/>
      <w:lvlText w:val="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1"/>
        <w:szCs w:val="21"/>
        <w:lang w:val="ja-JP" w:eastAsia="ja-JP" w:bidi="ja-JP"/>
      </w:rPr>
    </w:lvl>
    <w:lvl w:ilvl="1" w:tplc="624C8378">
      <w:numFmt w:val="bullet"/>
      <w:lvlText w:val="•"/>
      <w:lvlJc w:val="left"/>
      <w:pPr>
        <w:ind w:left="1388" w:hanging="420"/>
      </w:pPr>
      <w:rPr>
        <w:rFonts w:hint="default"/>
        <w:lang w:val="ja-JP" w:eastAsia="ja-JP" w:bidi="ja-JP"/>
      </w:rPr>
    </w:lvl>
    <w:lvl w:ilvl="2" w:tplc="2ED284EE">
      <w:numFmt w:val="bullet"/>
      <w:lvlText w:val="•"/>
      <w:lvlJc w:val="left"/>
      <w:pPr>
        <w:ind w:left="2257" w:hanging="420"/>
      </w:pPr>
      <w:rPr>
        <w:rFonts w:hint="default"/>
        <w:lang w:val="ja-JP" w:eastAsia="ja-JP" w:bidi="ja-JP"/>
      </w:rPr>
    </w:lvl>
    <w:lvl w:ilvl="3" w:tplc="3CB2DEB2">
      <w:numFmt w:val="bullet"/>
      <w:lvlText w:val="•"/>
      <w:lvlJc w:val="left"/>
      <w:pPr>
        <w:ind w:left="3125" w:hanging="420"/>
      </w:pPr>
      <w:rPr>
        <w:rFonts w:hint="default"/>
        <w:lang w:val="ja-JP" w:eastAsia="ja-JP" w:bidi="ja-JP"/>
      </w:rPr>
    </w:lvl>
    <w:lvl w:ilvl="4" w:tplc="D4F0BAD6">
      <w:numFmt w:val="bullet"/>
      <w:lvlText w:val="•"/>
      <w:lvlJc w:val="left"/>
      <w:pPr>
        <w:ind w:left="3994" w:hanging="420"/>
      </w:pPr>
      <w:rPr>
        <w:rFonts w:hint="default"/>
        <w:lang w:val="ja-JP" w:eastAsia="ja-JP" w:bidi="ja-JP"/>
      </w:rPr>
    </w:lvl>
    <w:lvl w:ilvl="5" w:tplc="2B84BBE4">
      <w:numFmt w:val="bullet"/>
      <w:lvlText w:val="•"/>
      <w:lvlJc w:val="left"/>
      <w:pPr>
        <w:ind w:left="4862" w:hanging="420"/>
      </w:pPr>
      <w:rPr>
        <w:rFonts w:hint="default"/>
        <w:lang w:val="ja-JP" w:eastAsia="ja-JP" w:bidi="ja-JP"/>
      </w:rPr>
    </w:lvl>
    <w:lvl w:ilvl="6" w:tplc="C22A37EE">
      <w:numFmt w:val="bullet"/>
      <w:lvlText w:val="•"/>
      <w:lvlJc w:val="left"/>
      <w:pPr>
        <w:ind w:left="5731" w:hanging="420"/>
      </w:pPr>
      <w:rPr>
        <w:rFonts w:hint="default"/>
        <w:lang w:val="ja-JP" w:eastAsia="ja-JP" w:bidi="ja-JP"/>
      </w:rPr>
    </w:lvl>
    <w:lvl w:ilvl="7" w:tplc="0B425DFC">
      <w:numFmt w:val="bullet"/>
      <w:lvlText w:val="•"/>
      <w:lvlJc w:val="left"/>
      <w:pPr>
        <w:ind w:left="6599" w:hanging="420"/>
      </w:pPr>
      <w:rPr>
        <w:rFonts w:hint="default"/>
        <w:lang w:val="ja-JP" w:eastAsia="ja-JP" w:bidi="ja-JP"/>
      </w:rPr>
    </w:lvl>
    <w:lvl w:ilvl="8" w:tplc="E7F41140">
      <w:numFmt w:val="bullet"/>
      <w:lvlText w:val="•"/>
      <w:lvlJc w:val="left"/>
      <w:pPr>
        <w:ind w:left="7468" w:hanging="420"/>
      </w:pPr>
      <w:rPr>
        <w:rFonts w:hint="default"/>
        <w:lang w:val="ja-JP" w:eastAsia="ja-JP" w:bidi="ja-JP"/>
      </w:rPr>
    </w:lvl>
  </w:abstractNum>
  <w:abstractNum w:abstractNumId="2" w15:restartNumberingAfterBreak="0">
    <w:nsid w:val="4A432455"/>
    <w:multiLevelType w:val="hybridMultilevel"/>
    <w:tmpl w:val="1D6626C8"/>
    <w:lvl w:ilvl="0" w:tplc="33940F8A">
      <w:numFmt w:val="bullet"/>
      <w:lvlText w:val="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1"/>
        <w:szCs w:val="21"/>
        <w:lang w:val="ja-JP" w:eastAsia="ja-JP" w:bidi="ja-JP"/>
      </w:rPr>
    </w:lvl>
    <w:lvl w:ilvl="1" w:tplc="5F305304">
      <w:numFmt w:val="bullet"/>
      <w:lvlText w:val="•"/>
      <w:lvlJc w:val="left"/>
      <w:pPr>
        <w:ind w:left="1388" w:hanging="420"/>
      </w:pPr>
      <w:rPr>
        <w:rFonts w:hint="default"/>
        <w:lang w:val="ja-JP" w:eastAsia="ja-JP" w:bidi="ja-JP"/>
      </w:rPr>
    </w:lvl>
    <w:lvl w:ilvl="2" w:tplc="229E5B22">
      <w:numFmt w:val="bullet"/>
      <w:lvlText w:val="•"/>
      <w:lvlJc w:val="left"/>
      <w:pPr>
        <w:ind w:left="2257" w:hanging="420"/>
      </w:pPr>
      <w:rPr>
        <w:rFonts w:hint="default"/>
        <w:lang w:val="ja-JP" w:eastAsia="ja-JP" w:bidi="ja-JP"/>
      </w:rPr>
    </w:lvl>
    <w:lvl w:ilvl="3" w:tplc="808E6702">
      <w:numFmt w:val="bullet"/>
      <w:lvlText w:val="•"/>
      <w:lvlJc w:val="left"/>
      <w:pPr>
        <w:ind w:left="3125" w:hanging="420"/>
      </w:pPr>
      <w:rPr>
        <w:rFonts w:hint="default"/>
        <w:lang w:val="ja-JP" w:eastAsia="ja-JP" w:bidi="ja-JP"/>
      </w:rPr>
    </w:lvl>
    <w:lvl w:ilvl="4" w:tplc="4B8C8BB6">
      <w:numFmt w:val="bullet"/>
      <w:lvlText w:val="•"/>
      <w:lvlJc w:val="left"/>
      <w:pPr>
        <w:ind w:left="3994" w:hanging="420"/>
      </w:pPr>
      <w:rPr>
        <w:rFonts w:hint="default"/>
        <w:lang w:val="ja-JP" w:eastAsia="ja-JP" w:bidi="ja-JP"/>
      </w:rPr>
    </w:lvl>
    <w:lvl w:ilvl="5" w:tplc="273C8FCA">
      <w:numFmt w:val="bullet"/>
      <w:lvlText w:val="•"/>
      <w:lvlJc w:val="left"/>
      <w:pPr>
        <w:ind w:left="4862" w:hanging="420"/>
      </w:pPr>
      <w:rPr>
        <w:rFonts w:hint="default"/>
        <w:lang w:val="ja-JP" w:eastAsia="ja-JP" w:bidi="ja-JP"/>
      </w:rPr>
    </w:lvl>
    <w:lvl w:ilvl="6" w:tplc="9ED833D2">
      <w:numFmt w:val="bullet"/>
      <w:lvlText w:val="•"/>
      <w:lvlJc w:val="left"/>
      <w:pPr>
        <w:ind w:left="5731" w:hanging="420"/>
      </w:pPr>
      <w:rPr>
        <w:rFonts w:hint="default"/>
        <w:lang w:val="ja-JP" w:eastAsia="ja-JP" w:bidi="ja-JP"/>
      </w:rPr>
    </w:lvl>
    <w:lvl w:ilvl="7" w:tplc="5EBCC8C4">
      <w:numFmt w:val="bullet"/>
      <w:lvlText w:val="•"/>
      <w:lvlJc w:val="left"/>
      <w:pPr>
        <w:ind w:left="6599" w:hanging="420"/>
      </w:pPr>
      <w:rPr>
        <w:rFonts w:hint="default"/>
        <w:lang w:val="ja-JP" w:eastAsia="ja-JP" w:bidi="ja-JP"/>
      </w:rPr>
    </w:lvl>
    <w:lvl w:ilvl="8" w:tplc="8F960648">
      <w:numFmt w:val="bullet"/>
      <w:lvlText w:val="•"/>
      <w:lvlJc w:val="left"/>
      <w:pPr>
        <w:ind w:left="7468" w:hanging="420"/>
      </w:pPr>
      <w:rPr>
        <w:rFonts w:hint="default"/>
        <w:lang w:val="ja-JP" w:eastAsia="ja-JP" w:bidi="ja-JP"/>
      </w:rPr>
    </w:lvl>
  </w:abstractNum>
  <w:abstractNum w:abstractNumId="3" w15:restartNumberingAfterBreak="0">
    <w:nsid w:val="753F410D"/>
    <w:multiLevelType w:val="hybridMultilevel"/>
    <w:tmpl w:val="A5261C8A"/>
    <w:lvl w:ilvl="0" w:tplc="1DAC984E">
      <w:numFmt w:val="bullet"/>
      <w:lvlText w:val="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1"/>
        <w:szCs w:val="21"/>
        <w:lang w:val="ja-JP" w:eastAsia="ja-JP" w:bidi="ja-JP"/>
      </w:rPr>
    </w:lvl>
    <w:lvl w:ilvl="1" w:tplc="8FF415C2">
      <w:numFmt w:val="bullet"/>
      <w:lvlText w:val="•"/>
      <w:lvlJc w:val="left"/>
      <w:pPr>
        <w:ind w:left="1388" w:hanging="420"/>
      </w:pPr>
      <w:rPr>
        <w:rFonts w:hint="default"/>
        <w:lang w:val="ja-JP" w:eastAsia="ja-JP" w:bidi="ja-JP"/>
      </w:rPr>
    </w:lvl>
    <w:lvl w:ilvl="2" w:tplc="1626F630">
      <w:numFmt w:val="bullet"/>
      <w:lvlText w:val="•"/>
      <w:lvlJc w:val="left"/>
      <w:pPr>
        <w:ind w:left="2257" w:hanging="420"/>
      </w:pPr>
      <w:rPr>
        <w:rFonts w:hint="default"/>
        <w:lang w:val="ja-JP" w:eastAsia="ja-JP" w:bidi="ja-JP"/>
      </w:rPr>
    </w:lvl>
    <w:lvl w:ilvl="3" w:tplc="5A9EB4F4">
      <w:numFmt w:val="bullet"/>
      <w:lvlText w:val="•"/>
      <w:lvlJc w:val="left"/>
      <w:pPr>
        <w:ind w:left="3125" w:hanging="420"/>
      </w:pPr>
      <w:rPr>
        <w:rFonts w:hint="default"/>
        <w:lang w:val="ja-JP" w:eastAsia="ja-JP" w:bidi="ja-JP"/>
      </w:rPr>
    </w:lvl>
    <w:lvl w:ilvl="4" w:tplc="616E50E8">
      <w:numFmt w:val="bullet"/>
      <w:lvlText w:val="•"/>
      <w:lvlJc w:val="left"/>
      <w:pPr>
        <w:ind w:left="3994" w:hanging="420"/>
      </w:pPr>
      <w:rPr>
        <w:rFonts w:hint="default"/>
        <w:lang w:val="ja-JP" w:eastAsia="ja-JP" w:bidi="ja-JP"/>
      </w:rPr>
    </w:lvl>
    <w:lvl w:ilvl="5" w:tplc="4942B8A0">
      <w:numFmt w:val="bullet"/>
      <w:lvlText w:val="•"/>
      <w:lvlJc w:val="left"/>
      <w:pPr>
        <w:ind w:left="4862" w:hanging="420"/>
      </w:pPr>
      <w:rPr>
        <w:rFonts w:hint="default"/>
        <w:lang w:val="ja-JP" w:eastAsia="ja-JP" w:bidi="ja-JP"/>
      </w:rPr>
    </w:lvl>
    <w:lvl w:ilvl="6" w:tplc="70025AFE">
      <w:numFmt w:val="bullet"/>
      <w:lvlText w:val="•"/>
      <w:lvlJc w:val="left"/>
      <w:pPr>
        <w:ind w:left="5731" w:hanging="420"/>
      </w:pPr>
      <w:rPr>
        <w:rFonts w:hint="default"/>
        <w:lang w:val="ja-JP" w:eastAsia="ja-JP" w:bidi="ja-JP"/>
      </w:rPr>
    </w:lvl>
    <w:lvl w:ilvl="7" w:tplc="1BDC2148">
      <w:numFmt w:val="bullet"/>
      <w:lvlText w:val="•"/>
      <w:lvlJc w:val="left"/>
      <w:pPr>
        <w:ind w:left="6599" w:hanging="420"/>
      </w:pPr>
      <w:rPr>
        <w:rFonts w:hint="default"/>
        <w:lang w:val="ja-JP" w:eastAsia="ja-JP" w:bidi="ja-JP"/>
      </w:rPr>
    </w:lvl>
    <w:lvl w:ilvl="8" w:tplc="4640583E">
      <w:numFmt w:val="bullet"/>
      <w:lvlText w:val="•"/>
      <w:lvlJc w:val="left"/>
      <w:pPr>
        <w:ind w:left="7468" w:hanging="420"/>
      </w:pPr>
      <w:rPr>
        <w:rFonts w:hint="default"/>
        <w:lang w:val="ja-JP" w:eastAsia="ja-JP" w:bidi="ja-JP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1C"/>
    <w:rsid w:val="000465EA"/>
    <w:rsid w:val="000A43BA"/>
    <w:rsid w:val="001F3795"/>
    <w:rsid w:val="00234CFB"/>
    <w:rsid w:val="0027249C"/>
    <w:rsid w:val="002941CE"/>
    <w:rsid w:val="002F39F5"/>
    <w:rsid w:val="004733C9"/>
    <w:rsid w:val="004C611C"/>
    <w:rsid w:val="00540538"/>
    <w:rsid w:val="005D6B42"/>
    <w:rsid w:val="006022F5"/>
    <w:rsid w:val="00644211"/>
    <w:rsid w:val="00680BD2"/>
    <w:rsid w:val="006825CA"/>
    <w:rsid w:val="006F4E61"/>
    <w:rsid w:val="00716C2B"/>
    <w:rsid w:val="00732C53"/>
    <w:rsid w:val="00774E4E"/>
    <w:rsid w:val="00817579"/>
    <w:rsid w:val="008860B2"/>
    <w:rsid w:val="008D2F97"/>
    <w:rsid w:val="00957FFC"/>
    <w:rsid w:val="00BD7634"/>
    <w:rsid w:val="00BF1B54"/>
    <w:rsid w:val="00C05C9F"/>
    <w:rsid w:val="00C25680"/>
    <w:rsid w:val="00C25CCE"/>
    <w:rsid w:val="00CA7F9C"/>
    <w:rsid w:val="00CB03C2"/>
    <w:rsid w:val="00D34F42"/>
    <w:rsid w:val="00D854FD"/>
    <w:rsid w:val="00DC107E"/>
    <w:rsid w:val="00DC45EA"/>
    <w:rsid w:val="00DD2E14"/>
    <w:rsid w:val="00E01D40"/>
    <w:rsid w:val="00E577B0"/>
    <w:rsid w:val="00E76554"/>
    <w:rsid w:val="00F73725"/>
    <w:rsid w:val="00FA1054"/>
    <w:rsid w:val="00F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A2DA2BD-E72A-4BD3-A031-1D5A3CA5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9"/>
    <w:qFormat/>
    <w:pPr>
      <w:ind w:left="103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3" w:hanging="421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05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5C9F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C05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5C9F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E01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1D40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b">
    <w:name w:val="Plain Text"/>
    <w:basedOn w:val="a"/>
    <w:link w:val="ac"/>
    <w:uiPriority w:val="99"/>
    <w:semiHidden/>
    <w:unhideWhenUsed/>
    <w:rsid w:val="0027249C"/>
    <w:pPr>
      <w:autoSpaceDE/>
      <w:autoSpaceDN/>
    </w:pPr>
    <w:rPr>
      <w:rFonts w:hAnsi="Courier New" w:cs="Courier New"/>
      <w:kern w:val="2"/>
      <w:sz w:val="20"/>
      <w:lang w:val="en-US" w:bidi="ar-SA"/>
    </w:rPr>
  </w:style>
  <w:style w:type="character" w:customStyle="1" w:styleId="ac">
    <w:name w:val="書式なし (文字)"/>
    <w:basedOn w:val="a0"/>
    <w:link w:val="ab"/>
    <w:uiPriority w:val="99"/>
    <w:semiHidden/>
    <w:rsid w:val="0027249C"/>
    <w:rPr>
      <w:rFonts w:ascii="ＭＳ ゴシック" w:eastAsia="ＭＳ ゴシック" w:hAnsi="Courier New" w:cs="Courier New"/>
      <w:kern w:val="2"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5B7E7-12E6-4D18-8543-64E13977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清水浩章</dc:creator>
  <cp:lastModifiedBy>清水　浩章</cp:lastModifiedBy>
  <cp:revision>9</cp:revision>
  <cp:lastPrinted>2019-06-26T06:33:00Z</cp:lastPrinted>
  <dcterms:created xsi:type="dcterms:W3CDTF">2019-07-05T01:05:00Z</dcterms:created>
  <dcterms:modified xsi:type="dcterms:W3CDTF">2019-07-16T07:05:00Z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2019-06-20T00:00:00Z</vt:filetime>
  </property>
</Properties>
</file>