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A7" w:rsidRPr="00A7034F" w:rsidRDefault="009526A7" w:rsidP="00A32D4F">
      <w:pPr>
        <w:adjustRightInd w:val="0"/>
        <w:jc w:val="center"/>
        <w:rPr>
          <w:rFonts w:ascii="ＭＳ 明朝" w:hAnsi="ＭＳ 明朝"/>
          <w:b/>
        </w:rPr>
      </w:pPr>
    </w:p>
    <w:p w:rsidR="009526A7" w:rsidRPr="00A7034F" w:rsidRDefault="009526A7" w:rsidP="00A32D4F">
      <w:pPr>
        <w:adjustRightInd w:val="0"/>
        <w:jc w:val="center"/>
        <w:rPr>
          <w:rFonts w:ascii="ＭＳ 明朝" w:hAnsi="ＭＳ 明朝"/>
          <w:b/>
        </w:rPr>
      </w:pPr>
      <w:r w:rsidRPr="00A7034F">
        <w:rPr>
          <w:rFonts w:ascii="ＭＳ 明朝" w:hAnsi="ＭＳ 明朝" w:hint="eastAsia"/>
          <w:b/>
        </w:rPr>
        <w:t>大都市制度（特別区設置）協議会</w:t>
      </w:r>
    </w:p>
    <w:p w:rsidR="009526A7" w:rsidRPr="00A7034F" w:rsidRDefault="009526A7" w:rsidP="00A32D4F">
      <w:pPr>
        <w:adjustRightInd w:val="0"/>
        <w:jc w:val="center"/>
        <w:rPr>
          <w:rFonts w:ascii="ＭＳ 明朝" w:hAnsi="ＭＳ 明朝"/>
        </w:rPr>
      </w:pPr>
      <w:r w:rsidRPr="00A7034F">
        <w:rPr>
          <w:rFonts w:ascii="ＭＳ 明朝" w:hAnsi="ＭＳ 明朝" w:hint="eastAsia"/>
        </w:rPr>
        <w:t>≪第</w:t>
      </w:r>
      <w:r w:rsidR="000D21E9">
        <w:rPr>
          <w:rFonts w:ascii="ＭＳ 明朝" w:hAnsi="ＭＳ 明朝" w:hint="eastAsia"/>
        </w:rPr>
        <w:t>１０</w:t>
      </w:r>
      <w:r w:rsidRPr="00A7034F">
        <w:rPr>
          <w:rFonts w:ascii="ＭＳ 明朝" w:hAnsi="ＭＳ 明朝" w:hint="eastAsia"/>
        </w:rPr>
        <w:t>回議事録≫</w:t>
      </w:r>
    </w:p>
    <w:p w:rsidR="009526A7" w:rsidRPr="00E82433" w:rsidRDefault="009526A7" w:rsidP="00A32D4F">
      <w:pPr>
        <w:adjustRightInd w:val="0"/>
        <w:rPr>
          <w:rFonts w:ascii="HG明朝B" w:eastAsia="HG明朝B" w:hAnsi="ＭＳ 明朝"/>
        </w:rPr>
      </w:pPr>
    </w:p>
    <w:p w:rsidR="009526A7" w:rsidRPr="00E82433" w:rsidRDefault="009526A7" w:rsidP="00A32D4F">
      <w:pPr>
        <w:adjustRightInd w:val="0"/>
        <w:rPr>
          <w:rFonts w:ascii="HG明朝B" w:eastAsia="HG明朝B" w:hAnsi="ＭＳ 明朝"/>
        </w:rPr>
      </w:pPr>
      <w:r w:rsidRPr="00E82433">
        <w:rPr>
          <w:rFonts w:ascii="HG明朝B" w:eastAsia="HG明朝B" w:hAnsi="ＭＳ 明朝" w:hint="eastAsia"/>
        </w:rPr>
        <w:t>■日　時：平成３０年４月</w:t>
      </w:r>
      <w:r w:rsidR="000D21E9" w:rsidRPr="00E82433">
        <w:rPr>
          <w:rFonts w:ascii="HG明朝B" w:eastAsia="HG明朝B" w:hAnsi="ＭＳ 明朝" w:hint="eastAsia"/>
        </w:rPr>
        <w:t>２５</w:t>
      </w:r>
      <w:r w:rsidRPr="00E82433">
        <w:rPr>
          <w:rFonts w:ascii="HG明朝B" w:eastAsia="HG明朝B" w:hAnsi="ＭＳ 明朝" w:hint="eastAsia"/>
        </w:rPr>
        <w:t>日(</w:t>
      </w:r>
      <w:r w:rsidR="000D21E9" w:rsidRPr="00E82433">
        <w:rPr>
          <w:rFonts w:ascii="HG明朝B" w:eastAsia="HG明朝B" w:hAnsi="ＭＳ 明朝" w:hint="eastAsia"/>
        </w:rPr>
        <w:t>水</w:t>
      </w:r>
      <w:r w:rsidRPr="00E82433">
        <w:rPr>
          <w:rFonts w:ascii="HG明朝B" w:eastAsia="HG明朝B" w:hAnsi="ＭＳ 明朝" w:hint="eastAsia"/>
        </w:rPr>
        <w:t>)　１</w:t>
      </w:r>
      <w:r w:rsidR="000D21E9" w:rsidRPr="00E82433">
        <w:rPr>
          <w:rFonts w:ascii="HG明朝B" w:eastAsia="HG明朝B" w:hAnsi="ＭＳ 明朝" w:hint="eastAsia"/>
        </w:rPr>
        <w:t>０</w:t>
      </w:r>
      <w:r w:rsidRPr="00E82433">
        <w:rPr>
          <w:rFonts w:ascii="HG明朝B" w:eastAsia="HG明朝B" w:hAnsi="ＭＳ 明朝" w:hint="eastAsia"/>
        </w:rPr>
        <w:t>：０</w:t>
      </w:r>
      <w:r w:rsidR="000D21E9" w:rsidRPr="00E82433">
        <w:rPr>
          <w:rFonts w:ascii="HG明朝B" w:eastAsia="HG明朝B" w:hAnsi="ＭＳ 明朝" w:hint="eastAsia"/>
        </w:rPr>
        <w:t>０</w:t>
      </w:r>
      <w:r w:rsidRPr="00E82433">
        <w:rPr>
          <w:rFonts w:ascii="HG明朝B" w:eastAsia="HG明朝B" w:hAnsi="ＭＳ 明朝" w:hint="eastAsia"/>
        </w:rPr>
        <w:t>～１</w:t>
      </w:r>
      <w:r w:rsidR="000D21E9" w:rsidRPr="00E82433">
        <w:rPr>
          <w:rFonts w:ascii="HG明朝B" w:eastAsia="HG明朝B" w:hAnsi="ＭＳ 明朝" w:hint="eastAsia"/>
        </w:rPr>
        <w:t>１</w:t>
      </w:r>
      <w:r w:rsidRPr="00E82433">
        <w:rPr>
          <w:rFonts w:ascii="HG明朝B" w:eastAsia="HG明朝B" w:hAnsi="ＭＳ 明朝" w:hint="eastAsia"/>
        </w:rPr>
        <w:t>：</w:t>
      </w:r>
      <w:r w:rsidR="000D21E9" w:rsidRPr="00E82433">
        <w:rPr>
          <w:rFonts w:ascii="HG明朝B" w:eastAsia="HG明朝B" w:hAnsi="ＭＳ 明朝" w:hint="eastAsia"/>
        </w:rPr>
        <w:t>２７</w:t>
      </w:r>
    </w:p>
    <w:p w:rsidR="009526A7" w:rsidRPr="00E82433" w:rsidRDefault="009526A7" w:rsidP="00A32D4F">
      <w:pPr>
        <w:adjustRightInd w:val="0"/>
        <w:rPr>
          <w:rFonts w:ascii="HG明朝B" w:eastAsia="HG明朝B" w:hAnsi="ＭＳ 明朝"/>
        </w:rPr>
      </w:pPr>
      <w:r w:rsidRPr="00E82433">
        <w:rPr>
          <w:rFonts w:ascii="HG明朝B" w:eastAsia="HG明朝B" w:hAnsi="ＭＳ 明朝" w:hint="eastAsia"/>
        </w:rPr>
        <w:t>■場　所：</w:t>
      </w:r>
      <w:r w:rsidR="002F3BD3">
        <w:rPr>
          <w:rFonts w:ascii="HG明朝B" w:eastAsia="HG明朝B" w:hAnsi="ＭＳ 明朝" w:hint="eastAsia"/>
        </w:rPr>
        <w:t xml:space="preserve">大阪府庁　</w:t>
      </w:r>
      <w:r w:rsidRPr="00E82433">
        <w:rPr>
          <w:rFonts w:ascii="HG明朝B" w:eastAsia="HG明朝B" w:hAnsi="ＭＳ 明朝" w:hint="eastAsia"/>
        </w:rPr>
        <w:t>大阪</w:t>
      </w:r>
      <w:r w:rsidR="000D21E9" w:rsidRPr="00E82433">
        <w:rPr>
          <w:rFonts w:ascii="HG明朝B" w:eastAsia="HG明朝B" w:hAnsi="ＭＳ 明朝" w:hint="eastAsia"/>
        </w:rPr>
        <w:t>府議会　第２</w:t>
      </w:r>
      <w:r w:rsidRPr="00E82433">
        <w:rPr>
          <w:rFonts w:ascii="HG明朝B" w:eastAsia="HG明朝B" w:hAnsi="ＭＳ 明朝" w:hint="eastAsia"/>
        </w:rPr>
        <w:t>委員会室</w:t>
      </w:r>
    </w:p>
    <w:p w:rsidR="00E82433" w:rsidRDefault="009526A7" w:rsidP="00A32D4F">
      <w:pPr>
        <w:adjustRightInd w:val="0"/>
        <w:rPr>
          <w:rFonts w:ascii="HG明朝B" w:eastAsia="HG明朝B" w:hAnsi="ＭＳ 明朝"/>
        </w:rPr>
      </w:pPr>
      <w:r w:rsidRPr="00E82433">
        <w:rPr>
          <w:rFonts w:ascii="HG明朝B" w:eastAsia="HG明朝B" w:hAnsi="ＭＳ 明朝" w:hint="eastAsia"/>
        </w:rPr>
        <w:t>■出席者：今井豊会長、松井一郎委員、吉村洋文委員、河崎大樹委員、横山英幸委員、</w:t>
      </w:r>
    </w:p>
    <w:p w:rsidR="00E82433" w:rsidRDefault="00E82433" w:rsidP="00A32D4F">
      <w:pPr>
        <w:adjustRightInd w:val="0"/>
        <w:rPr>
          <w:rFonts w:ascii="HG明朝B" w:eastAsia="HG明朝B" w:hAnsi="ＭＳ 明朝"/>
        </w:rPr>
      </w:pPr>
      <w:r w:rsidRPr="00E82433">
        <w:rPr>
          <w:rFonts w:ascii="HG明朝B" w:eastAsia="HG明朝B" w:hAnsi="ＭＳ 明朝" w:hint="eastAsia"/>
        </w:rPr>
        <w:t>（名簿順）</w:t>
      </w:r>
      <w:r w:rsidR="009526A7" w:rsidRPr="00E82433">
        <w:rPr>
          <w:rFonts w:ascii="HG明朝B" w:eastAsia="HG明朝B" w:hAnsi="ＭＳ 明朝" w:hint="eastAsia"/>
        </w:rPr>
        <w:t>花谷充愉委員、徳永愼市委員、杉本太平委員、八重樫善幸委員、中村広美委員、</w:t>
      </w:r>
    </w:p>
    <w:p w:rsidR="00E82433" w:rsidRDefault="009526A7" w:rsidP="00E82433">
      <w:pPr>
        <w:adjustRightInd w:val="0"/>
        <w:ind w:firstLineChars="500" w:firstLine="1134"/>
        <w:rPr>
          <w:rFonts w:ascii="HG明朝B" w:eastAsia="HG明朝B" w:hAnsi="ＭＳ 明朝"/>
        </w:rPr>
      </w:pPr>
      <w:r w:rsidRPr="00E82433">
        <w:rPr>
          <w:rFonts w:ascii="HG明朝B" w:eastAsia="HG明朝B" w:hAnsi="ＭＳ 明朝" w:hint="eastAsia"/>
        </w:rPr>
        <w:t>山下昌彦委員、</w:t>
      </w:r>
      <w:r w:rsidR="00E82433">
        <w:rPr>
          <w:rFonts w:ascii="HG明朝B" w:eastAsia="HG明朝B" w:hAnsi="ＭＳ 明朝" w:hint="eastAsia"/>
        </w:rPr>
        <w:t>辻</w:t>
      </w:r>
      <w:r w:rsidRPr="00E82433">
        <w:rPr>
          <w:rFonts w:ascii="HG明朝B" w:eastAsia="HG明朝B" w:hAnsi="ＭＳ 明朝" w:hint="eastAsia"/>
        </w:rPr>
        <w:t>淳</w:t>
      </w:r>
      <w:bookmarkStart w:id="0" w:name="_GoBack"/>
      <w:bookmarkEnd w:id="0"/>
      <w:r w:rsidRPr="00E82433">
        <w:rPr>
          <w:rFonts w:ascii="HG明朝B" w:eastAsia="HG明朝B" w:hAnsi="ＭＳ 明朝" w:hint="eastAsia"/>
        </w:rPr>
        <w:t>子委員、守島正委員、德田勝委員、黒田當士委員、</w:t>
      </w:r>
    </w:p>
    <w:p w:rsidR="009526A7" w:rsidRPr="00E82433" w:rsidRDefault="009526A7" w:rsidP="00E82433">
      <w:pPr>
        <w:adjustRightInd w:val="0"/>
        <w:ind w:firstLineChars="500" w:firstLine="1134"/>
        <w:rPr>
          <w:rFonts w:ascii="HG明朝B" w:eastAsia="HG明朝B" w:hAnsi="ＭＳ 明朝"/>
        </w:rPr>
      </w:pPr>
      <w:r w:rsidRPr="00E82433">
        <w:rPr>
          <w:rFonts w:ascii="HG明朝B" w:eastAsia="HG明朝B" w:hAnsi="ＭＳ 明朝" w:hint="eastAsia"/>
        </w:rPr>
        <w:t>川嶋広稔委員、</w:t>
      </w:r>
      <w:r w:rsidR="00E82433">
        <w:rPr>
          <w:rFonts w:ascii="HG明朝B" w:eastAsia="HG明朝B" w:hAnsi="ＭＳ 明朝" w:hint="eastAsia"/>
        </w:rPr>
        <w:t>辻</w:t>
      </w:r>
      <w:r w:rsidRPr="00E82433">
        <w:rPr>
          <w:rFonts w:ascii="HG明朝B" w:eastAsia="HG明朝B" w:hAnsi="ＭＳ 明朝" w:hint="eastAsia"/>
        </w:rPr>
        <w:t>義隆委員、山田正和委員、山中智子委員</w:t>
      </w:r>
    </w:p>
    <w:p w:rsidR="009526A7" w:rsidRPr="00E82433" w:rsidRDefault="009526A7" w:rsidP="0032720B">
      <w:pPr>
        <w:adjustRightInd w:val="0"/>
        <w:rPr>
          <w:rFonts w:ascii="HG明朝B" w:eastAsia="HG明朝B" w:hAnsi="ＭＳ 明朝"/>
        </w:rPr>
      </w:pPr>
    </w:p>
    <w:p w:rsidR="009526A7" w:rsidRPr="00E82433" w:rsidRDefault="009526A7" w:rsidP="006B41E8">
      <w:pPr>
        <w:adjustRightInd w:val="0"/>
        <w:rPr>
          <w:rFonts w:ascii="HG明朝B" w:eastAsia="HG明朝B" w:hAnsi="ＭＳ 明朝"/>
        </w:rPr>
      </w:pPr>
      <w:r w:rsidRPr="00E82433">
        <w:rPr>
          <w:rFonts w:ascii="HG明朝B" w:eastAsia="HG明朝B" w:hAnsi="ＭＳ 明朝" w:hint="eastAsia"/>
        </w:rPr>
        <w:t>（今井会長）</w:t>
      </w:r>
    </w:p>
    <w:p w:rsidR="009526A7" w:rsidRPr="00E82433" w:rsidRDefault="009526A7" w:rsidP="006B41E8">
      <w:pPr>
        <w:adjustRightInd w:val="0"/>
        <w:rPr>
          <w:rFonts w:ascii="HG明朝B" w:eastAsia="HG明朝B" w:hAnsi="ＭＳ 明朝"/>
        </w:rPr>
      </w:pPr>
      <w:r w:rsidRPr="00E82433">
        <w:rPr>
          <w:rFonts w:ascii="HG明朝B" w:eastAsia="HG明朝B" w:hAnsi="ＭＳ 明朝" w:hint="eastAsia"/>
        </w:rPr>
        <w:t xml:space="preserve">　</w:t>
      </w:r>
      <w:r w:rsidR="00050A74">
        <w:rPr>
          <w:rFonts w:ascii="HG明朝B" w:eastAsia="HG明朝B" w:hAnsi="ＭＳ 明朝" w:hint="eastAsia"/>
        </w:rPr>
        <w:t>おはようございます。</w:t>
      </w:r>
      <w:r w:rsidRPr="00E82433">
        <w:rPr>
          <w:rFonts w:ascii="HG明朝B" w:eastAsia="HG明朝B" w:hAnsi="ＭＳ 明朝" w:hint="eastAsia"/>
        </w:rPr>
        <w:t>定刻となりましたので、第</w:t>
      </w:r>
      <w:r w:rsidR="000D21E9" w:rsidRPr="00E82433">
        <w:rPr>
          <w:rFonts w:ascii="HG明朝B" w:eastAsia="HG明朝B" w:hAnsi="ＭＳ 明朝" w:hint="eastAsia"/>
        </w:rPr>
        <w:t>10</w:t>
      </w:r>
      <w:r w:rsidRPr="00E82433">
        <w:rPr>
          <w:rFonts w:ascii="HG明朝B" w:eastAsia="HG明朝B" w:hAnsi="ＭＳ 明朝" w:hint="eastAsia"/>
        </w:rPr>
        <w:t>回大都市制度（特別区設置）協議会を開催いたします。</w:t>
      </w:r>
    </w:p>
    <w:p w:rsidR="009526A7" w:rsidRPr="00E82433" w:rsidRDefault="009526A7" w:rsidP="006B41E8">
      <w:pPr>
        <w:adjustRightInd w:val="0"/>
        <w:rPr>
          <w:rFonts w:ascii="HG明朝B" w:eastAsia="HG明朝B" w:hAnsi="ＭＳ 明朝"/>
        </w:rPr>
      </w:pPr>
      <w:r w:rsidRPr="00E82433">
        <w:rPr>
          <w:rFonts w:ascii="HG明朝B" w:eastAsia="HG明朝B" w:hAnsi="ＭＳ 明朝" w:hint="eastAsia"/>
        </w:rPr>
        <w:t xml:space="preserve">　まず、定足数の確認です</w:t>
      </w:r>
      <w:r w:rsidR="000D21E9" w:rsidRPr="00E82433">
        <w:rPr>
          <w:rFonts w:ascii="HG明朝B" w:eastAsia="HG明朝B" w:hAnsi="ＭＳ 明朝" w:hint="eastAsia"/>
        </w:rPr>
        <w:t>が、</w:t>
      </w:r>
      <w:r w:rsidRPr="00E82433">
        <w:rPr>
          <w:rFonts w:ascii="HG明朝B" w:eastAsia="HG明朝B" w:hAnsi="ＭＳ 明朝" w:hint="eastAsia"/>
        </w:rPr>
        <w:t>本日は２分の１以上の委員にご出席いただいておりますので、協議会規約第６条第４項に基づく定足数に達し、会議が成立いたしておりますことをご報告申し上げます。</w:t>
      </w:r>
    </w:p>
    <w:p w:rsidR="000D21E9" w:rsidRPr="00E82433" w:rsidRDefault="009526A7" w:rsidP="006B41E8">
      <w:pPr>
        <w:adjustRightInd w:val="0"/>
        <w:rPr>
          <w:rFonts w:ascii="HG明朝B" w:eastAsia="HG明朝B" w:hAnsi="ＭＳ 明朝"/>
        </w:rPr>
      </w:pPr>
      <w:r w:rsidRPr="00E82433">
        <w:rPr>
          <w:rFonts w:ascii="HG明朝B" w:eastAsia="HG明朝B" w:hAnsi="ＭＳ 明朝" w:hint="eastAsia"/>
        </w:rPr>
        <w:t xml:space="preserve">　本日の協議は、代表者会議で協議調整いただいたとおり</w:t>
      </w:r>
      <w:r w:rsidR="000D21E9" w:rsidRPr="00E82433">
        <w:rPr>
          <w:rFonts w:ascii="HG明朝B" w:eastAsia="HG明朝B" w:hAnsi="ＭＳ 明朝" w:hint="eastAsia"/>
        </w:rPr>
        <w:t>、</w:t>
      </w:r>
      <w:r w:rsidRPr="00E82433">
        <w:rPr>
          <w:rFonts w:ascii="HG明朝B" w:eastAsia="HG明朝B" w:hAnsi="ＭＳ 明朝" w:hint="eastAsia"/>
        </w:rPr>
        <w:t>事務局</w:t>
      </w:r>
      <w:r w:rsidR="000D21E9" w:rsidRPr="00E82433">
        <w:rPr>
          <w:rFonts w:ascii="HG明朝B" w:eastAsia="HG明朝B" w:hAnsi="ＭＳ 明朝" w:hint="eastAsia"/>
        </w:rPr>
        <w:t>から説明のあった特別区</w:t>
      </w:r>
      <w:r w:rsidRPr="00E82433">
        <w:rPr>
          <w:rFonts w:ascii="HG明朝B" w:eastAsia="HG明朝B" w:hAnsi="ＭＳ 明朝" w:hint="eastAsia"/>
        </w:rPr>
        <w:t>（素案）の追加</w:t>
      </w:r>
      <w:r w:rsidR="000D21E9" w:rsidRPr="00E82433">
        <w:rPr>
          <w:rFonts w:ascii="HG明朝B" w:eastAsia="HG明朝B" w:hAnsi="ＭＳ 明朝" w:hint="eastAsia"/>
        </w:rPr>
        <w:t>修正</w:t>
      </w:r>
      <w:r w:rsidRPr="00E82433">
        <w:rPr>
          <w:rFonts w:ascii="HG明朝B" w:eastAsia="HG明朝B" w:hAnsi="ＭＳ 明朝" w:hint="eastAsia"/>
        </w:rPr>
        <w:t>資料</w:t>
      </w:r>
      <w:r w:rsidR="000D21E9" w:rsidRPr="00E82433">
        <w:rPr>
          <w:rFonts w:ascii="HG明朝B" w:eastAsia="HG明朝B" w:hAnsi="ＭＳ 明朝" w:hint="eastAsia"/>
        </w:rPr>
        <w:t>などについて、事務局質疑を行います。その後に、事務局から、国との協議に関して資料の提出がございましたので、説明を受けることといたします。</w:t>
      </w:r>
    </w:p>
    <w:p w:rsidR="000D21E9" w:rsidRPr="00E82433" w:rsidRDefault="000D21E9" w:rsidP="006B41E8">
      <w:pPr>
        <w:adjustRightInd w:val="0"/>
        <w:rPr>
          <w:rFonts w:ascii="HG明朝B" w:eastAsia="HG明朝B" w:hAnsi="ＭＳ 明朝"/>
        </w:rPr>
      </w:pPr>
      <w:r w:rsidRPr="00E82433">
        <w:rPr>
          <w:rFonts w:ascii="HG明朝B" w:eastAsia="HG明朝B" w:hAnsi="ＭＳ 明朝" w:hint="eastAsia"/>
        </w:rPr>
        <w:t xml:space="preserve">　質疑時間は、代表者会議での合意に基づき、維新39分、自民30分、公明27分、共産18分の範囲内で、ただいま申し上げました順番により行います。</w:t>
      </w:r>
    </w:p>
    <w:p w:rsidR="000D21E9" w:rsidRPr="00E82433" w:rsidRDefault="000D21E9" w:rsidP="006B41E8">
      <w:pPr>
        <w:adjustRightInd w:val="0"/>
        <w:rPr>
          <w:rFonts w:ascii="HG明朝B" w:eastAsia="HG明朝B" w:hAnsi="ＭＳ 明朝"/>
        </w:rPr>
      </w:pPr>
      <w:r w:rsidRPr="00E82433">
        <w:rPr>
          <w:rFonts w:ascii="HG明朝B" w:eastAsia="HG明朝B" w:hAnsi="ＭＳ 明朝" w:hint="eastAsia"/>
        </w:rPr>
        <w:t xml:space="preserve">　今回の質疑のやりとりにつきましては、時間が限られておりますので、着座したまま発言することとし、適宜資料などを使って質疑を行っていただくことで進めたいと思っております。</w:t>
      </w:r>
    </w:p>
    <w:p w:rsidR="000D21E9" w:rsidRPr="00E82433" w:rsidRDefault="000D21E9" w:rsidP="006B41E8">
      <w:pPr>
        <w:adjustRightInd w:val="0"/>
        <w:rPr>
          <w:rFonts w:ascii="HG明朝B" w:eastAsia="HG明朝B" w:hAnsi="ＭＳ 明朝"/>
        </w:rPr>
      </w:pPr>
      <w:r w:rsidRPr="00E82433">
        <w:rPr>
          <w:rFonts w:ascii="HG明朝B" w:eastAsia="HG明朝B" w:hAnsi="ＭＳ 明朝" w:hint="eastAsia"/>
        </w:rPr>
        <w:t xml:space="preserve">　なお、発言される場合は、インターネット配信をしています関係から、まず挙手をしていただきまして、私が指名をしてからマイクを通してご発言いただきますようよろしくお願いいたします。</w:t>
      </w:r>
    </w:p>
    <w:p w:rsidR="000D21E9" w:rsidRPr="00E82433" w:rsidRDefault="000D21E9" w:rsidP="006B41E8">
      <w:pPr>
        <w:adjustRightInd w:val="0"/>
        <w:rPr>
          <w:rFonts w:ascii="HG明朝B" w:eastAsia="HG明朝B" w:hAnsi="ＭＳ 明朝"/>
        </w:rPr>
      </w:pPr>
      <w:r w:rsidRPr="00E82433">
        <w:rPr>
          <w:rFonts w:ascii="HG明朝B" w:eastAsia="HG明朝B" w:hAnsi="ＭＳ 明朝" w:hint="eastAsia"/>
        </w:rPr>
        <w:t xml:space="preserve">　事務局におきましては、挙手し、職名と氏名を名乗った上で、着座したままご発言いただければと思います。</w:t>
      </w:r>
    </w:p>
    <w:p w:rsidR="000D21E9" w:rsidRPr="00E82433" w:rsidRDefault="000D21E9" w:rsidP="006B41E8">
      <w:pPr>
        <w:adjustRightInd w:val="0"/>
        <w:rPr>
          <w:rFonts w:ascii="HG明朝B" w:eastAsia="HG明朝B" w:hAnsi="ＭＳ 明朝"/>
        </w:rPr>
      </w:pPr>
      <w:r w:rsidRPr="00E82433">
        <w:rPr>
          <w:rFonts w:ascii="HG明朝B" w:eastAsia="HG明朝B" w:hAnsi="ＭＳ 明朝" w:hint="eastAsia"/>
        </w:rPr>
        <w:t xml:space="preserve">　それでは、維新、守島委員からお願い</w:t>
      </w:r>
      <w:r w:rsidR="00050A74">
        <w:rPr>
          <w:rFonts w:ascii="HG明朝B" w:eastAsia="HG明朝B" w:hAnsi="ＭＳ 明朝" w:hint="eastAsia"/>
        </w:rPr>
        <w:t>を</w:t>
      </w:r>
      <w:r w:rsidRPr="00E82433">
        <w:rPr>
          <w:rFonts w:ascii="HG明朝B" w:eastAsia="HG明朝B" w:hAnsi="ＭＳ 明朝" w:hint="eastAsia"/>
        </w:rPr>
        <w:t>いたします。</w:t>
      </w:r>
      <w:r w:rsidR="001A3FAA">
        <w:rPr>
          <w:rFonts w:ascii="HG明朝B" w:eastAsia="HG明朝B" w:hAnsi="ＭＳ 明朝" w:hint="eastAsia"/>
        </w:rPr>
        <w:t>守島委員。</w:t>
      </w:r>
    </w:p>
    <w:p w:rsidR="000D21E9" w:rsidRPr="00E82433" w:rsidRDefault="000D21E9" w:rsidP="006B41E8">
      <w:pPr>
        <w:adjustRightInd w:val="0"/>
        <w:rPr>
          <w:rFonts w:ascii="HG明朝B" w:eastAsia="HG明朝B" w:hAnsi="ＭＳ 明朝"/>
        </w:rPr>
      </w:pPr>
    </w:p>
    <w:p w:rsidR="000D21E9" w:rsidRPr="00E82433" w:rsidRDefault="000D21E9" w:rsidP="006B41E8">
      <w:pPr>
        <w:adjustRightInd w:val="0"/>
        <w:rPr>
          <w:rFonts w:ascii="HG明朝B" w:eastAsia="HG明朝B" w:hAnsi="ＭＳ 明朝"/>
        </w:rPr>
      </w:pPr>
      <w:r w:rsidRPr="00E82433">
        <w:rPr>
          <w:rFonts w:ascii="HG明朝B" w:eastAsia="HG明朝B" w:hAnsi="ＭＳ 明朝" w:hint="eastAsia"/>
        </w:rPr>
        <w:t>（守島委員）</w:t>
      </w:r>
    </w:p>
    <w:p w:rsidR="000D21E9" w:rsidRPr="00E82433" w:rsidRDefault="000D21E9" w:rsidP="006B41E8">
      <w:pPr>
        <w:adjustRightInd w:val="0"/>
        <w:rPr>
          <w:rFonts w:ascii="HG明朝B" w:eastAsia="HG明朝B" w:hAnsi="ＭＳ 明朝"/>
        </w:rPr>
      </w:pPr>
      <w:r w:rsidRPr="00E82433">
        <w:rPr>
          <w:rFonts w:ascii="HG明朝B" w:eastAsia="HG明朝B" w:hAnsi="ＭＳ 明朝" w:hint="eastAsia"/>
        </w:rPr>
        <w:t xml:space="preserve">　</w:t>
      </w:r>
      <w:r w:rsidR="007A1C04" w:rsidRPr="00E82433">
        <w:rPr>
          <w:rFonts w:ascii="HG明朝B" w:eastAsia="HG明朝B" w:hAnsi="ＭＳ 明朝" w:hint="eastAsia"/>
        </w:rPr>
        <w:t>維新の守島です。僕からは、先日の第９回の本協議会において示された資料に関して数点質問と要望をしたいと思っています。</w:t>
      </w:r>
    </w:p>
    <w:p w:rsidR="007A1C04" w:rsidRPr="00E82433" w:rsidRDefault="007A1C04" w:rsidP="006B41E8">
      <w:pPr>
        <w:adjustRightInd w:val="0"/>
        <w:rPr>
          <w:rFonts w:ascii="HG明朝B" w:eastAsia="HG明朝B" w:hAnsi="ＭＳ 明朝"/>
        </w:rPr>
      </w:pPr>
      <w:r w:rsidRPr="00E82433">
        <w:rPr>
          <w:rFonts w:ascii="HG明朝B" w:eastAsia="HG明朝B" w:hAnsi="ＭＳ 明朝" w:hint="eastAsia"/>
        </w:rPr>
        <w:t xml:space="preserve">　まず、特別区の名称について</w:t>
      </w:r>
      <w:r w:rsidR="00050A74">
        <w:rPr>
          <w:rFonts w:ascii="HG明朝B" w:eastAsia="HG明朝B" w:hAnsi="ＭＳ 明朝" w:hint="eastAsia"/>
        </w:rPr>
        <w:t>なん</w:t>
      </w:r>
      <w:r w:rsidRPr="00E82433">
        <w:rPr>
          <w:rFonts w:ascii="HG明朝B" w:eastAsia="HG明朝B" w:hAnsi="ＭＳ 明朝" w:hint="eastAsia"/>
        </w:rPr>
        <w:t>ですが、基本方針としてはわかりやすさというのを掲げられているんですが、事務局案として出されている第一区の名称というのは東西区というふうになっています。この名称について、東西という言葉が位置的情報ではないので少しわかりにくいんではないかと感じています。また、参考で示された名称についても、各区の位置関係による方角、位置を着眼点とした案では、第一区が北区、そして、今の北区</w:t>
      </w:r>
      <w:r w:rsidRPr="00E82433">
        <w:rPr>
          <w:rFonts w:ascii="HG明朝B" w:eastAsia="HG明朝B" w:hAnsi="ＭＳ 明朝" w:hint="eastAsia"/>
        </w:rPr>
        <w:lastRenderedPageBreak/>
        <w:t>を包含する第二区が北区以外の名称となり、今と違う地域が新しく北区になることから、新旧の地域というのが一致せず、これもちょっとわかりにくくなるのかなと思っています。こういったことから、個人的には淀川であったり新大阪という地名を用いたほうがわかりやすさという点では</w:t>
      </w:r>
      <w:r w:rsidR="00050A74">
        <w:rPr>
          <w:rFonts w:ascii="HG明朝B" w:eastAsia="HG明朝B" w:hAnsi="ＭＳ 明朝" w:hint="eastAsia"/>
        </w:rPr>
        <w:t>優れている</w:t>
      </w:r>
      <w:r w:rsidRPr="00E82433">
        <w:rPr>
          <w:rFonts w:ascii="HG明朝B" w:eastAsia="HG明朝B" w:hAnsi="ＭＳ 明朝" w:hint="eastAsia"/>
        </w:rPr>
        <w:t>と感じますし、当該地域のアイデンティティというようなものを表現できるのではないかなと思っています。現在、維新の会として当該地域の住民アンケートを実施中でありまして、地域の住民の皆さんの意向を尊重して、この名称案の変更というのもありかと考えていますが、そもそも特別区の名称についてはいつどの時点で決定するのか教えてください。</w:t>
      </w:r>
    </w:p>
    <w:p w:rsidR="007A1C04" w:rsidRDefault="007A1C04"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Default="003653E8" w:rsidP="006B41E8">
      <w:pPr>
        <w:adjustRightInd w:val="0"/>
        <w:rPr>
          <w:rFonts w:ascii="HG明朝B" w:eastAsia="HG明朝B" w:hAnsi="ＭＳ 明朝"/>
        </w:rPr>
      </w:pPr>
      <w:r>
        <w:rPr>
          <w:rFonts w:ascii="HG明朝B" w:eastAsia="HG明朝B" w:hAnsi="ＭＳ 明朝" w:hint="eastAsia"/>
        </w:rPr>
        <w:t xml:space="preserve">　</w:t>
      </w:r>
      <w:r w:rsidR="001A3FAA">
        <w:rPr>
          <w:rFonts w:ascii="HG明朝B" w:eastAsia="HG明朝B" w:hAnsi="ＭＳ 明朝" w:hint="eastAsia"/>
        </w:rPr>
        <w:t>副首都推進局</w:t>
      </w:r>
      <w:r>
        <w:rPr>
          <w:rFonts w:ascii="HG明朝B" w:eastAsia="HG明朝B" w:hAnsi="ＭＳ 明朝" w:hint="eastAsia"/>
        </w:rPr>
        <w:t>松山課長。</w:t>
      </w:r>
    </w:p>
    <w:p w:rsidR="003653E8" w:rsidRPr="00E82433" w:rsidRDefault="003653E8" w:rsidP="006B41E8">
      <w:pPr>
        <w:adjustRightInd w:val="0"/>
        <w:rPr>
          <w:rFonts w:ascii="HG明朝B" w:eastAsia="HG明朝B" w:hAnsi="ＭＳ 明朝"/>
        </w:rPr>
      </w:pPr>
    </w:p>
    <w:p w:rsidR="007A1C04" w:rsidRPr="00E82433" w:rsidRDefault="007A1C04" w:rsidP="006B41E8">
      <w:pPr>
        <w:adjustRightInd w:val="0"/>
        <w:rPr>
          <w:rFonts w:ascii="HG明朝B" w:eastAsia="HG明朝B" w:hAnsi="ＭＳ 明朝"/>
        </w:rPr>
      </w:pPr>
      <w:r w:rsidRPr="00E82433">
        <w:rPr>
          <w:rFonts w:ascii="HG明朝B" w:eastAsia="HG明朝B" w:hAnsi="ＭＳ 明朝" w:hint="eastAsia"/>
        </w:rPr>
        <w:t>（事務局：松山戦略調整担当課長）</w:t>
      </w:r>
    </w:p>
    <w:p w:rsidR="007A1C04" w:rsidRPr="00E82433" w:rsidRDefault="007A1C04" w:rsidP="006B41E8">
      <w:pPr>
        <w:adjustRightInd w:val="0"/>
        <w:rPr>
          <w:rFonts w:ascii="HG明朝B" w:eastAsia="HG明朝B" w:hAnsi="ＭＳ 明朝"/>
        </w:rPr>
      </w:pPr>
      <w:r w:rsidRPr="00E82433">
        <w:rPr>
          <w:rFonts w:ascii="HG明朝B" w:eastAsia="HG明朝B" w:hAnsi="ＭＳ 明朝" w:hint="eastAsia"/>
        </w:rPr>
        <w:t xml:space="preserve">　お答えします。</w:t>
      </w:r>
    </w:p>
    <w:p w:rsidR="007A1C04" w:rsidRPr="00E82433" w:rsidRDefault="007A1C04" w:rsidP="006B41E8">
      <w:pPr>
        <w:adjustRightInd w:val="0"/>
        <w:rPr>
          <w:rFonts w:ascii="HG明朝B" w:eastAsia="HG明朝B" w:hAnsi="ＭＳ 明朝"/>
        </w:rPr>
      </w:pPr>
      <w:r w:rsidRPr="00E82433">
        <w:rPr>
          <w:rFonts w:ascii="HG明朝B" w:eastAsia="HG明朝B" w:hAnsi="ＭＳ 明朝" w:hint="eastAsia"/>
        </w:rPr>
        <w:t xml:space="preserve">　先日の協議会で</w:t>
      </w:r>
      <w:r w:rsidR="00021E3D" w:rsidRPr="00E82433">
        <w:rPr>
          <w:rFonts w:ascii="HG明朝B" w:eastAsia="HG明朝B" w:hAnsi="ＭＳ 明朝" w:hint="eastAsia"/>
        </w:rPr>
        <w:t>提示</w:t>
      </w:r>
      <w:r w:rsidRPr="00E82433">
        <w:rPr>
          <w:rFonts w:ascii="HG明朝B" w:eastAsia="HG明朝B" w:hAnsi="ＭＳ 明朝" w:hint="eastAsia"/>
        </w:rPr>
        <w:t>した区の名称につきましては、今後、当協議会でご議論いただく事務局案としてお示ししたものでございます。特別区の名称については、大都市地域における特別区の設置に関する法律第５条において、特別区設置協定書における記載事項と規定されていることから、協定書策定時までに当協議会で決定いただくこととなります。</w:t>
      </w:r>
    </w:p>
    <w:p w:rsidR="007A1C04" w:rsidRPr="00E82433" w:rsidRDefault="007A1C04" w:rsidP="006B41E8">
      <w:pPr>
        <w:adjustRightInd w:val="0"/>
        <w:rPr>
          <w:rFonts w:ascii="HG明朝B" w:eastAsia="HG明朝B" w:hAnsi="ＭＳ 明朝"/>
        </w:rPr>
      </w:pPr>
      <w:r w:rsidRPr="00E82433">
        <w:rPr>
          <w:rFonts w:ascii="HG明朝B" w:eastAsia="HG明朝B" w:hAnsi="ＭＳ 明朝" w:hint="eastAsia"/>
        </w:rPr>
        <w:t xml:space="preserve">　なお、特別区設置後において、区議会の議決を得た上で区名の変更を行うことは可能ではございますが、</w:t>
      </w:r>
      <w:r w:rsidR="001A3FAA">
        <w:rPr>
          <w:rFonts w:ascii="HG明朝B" w:eastAsia="HG明朝B" w:hAnsi="ＭＳ 明朝" w:hint="eastAsia"/>
        </w:rPr>
        <w:t>ただし、</w:t>
      </w:r>
      <w:r w:rsidRPr="00E82433">
        <w:rPr>
          <w:rFonts w:ascii="HG明朝B" w:eastAsia="HG明朝B" w:hAnsi="ＭＳ 明朝" w:hint="eastAsia"/>
        </w:rPr>
        <w:t>区名変更に伴う住所変更手続やシステム改修経費など、官民ともにさらなるコスト負担が生じることになります。</w:t>
      </w:r>
    </w:p>
    <w:p w:rsidR="007A1C04" w:rsidRPr="00E82433" w:rsidRDefault="007A1C04"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7A1C04" w:rsidRDefault="007A1C04"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Pr="003653E8" w:rsidRDefault="003653E8" w:rsidP="006B41E8">
      <w:pPr>
        <w:adjustRightInd w:val="0"/>
        <w:rPr>
          <w:rFonts w:ascii="HG明朝B" w:eastAsia="HG明朝B" w:hAnsi="ＭＳ 明朝"/>
        </w:rPr>
      </w:pPr>
      <w:r>
        <w:rPr>
          <w:rFonts w:ascii="HG明朝B" w:eastAsia="HG明朝B" w:hAnsi="ＭＳ 明朝" w:hint="eastAsia"/>
        </w:rPr>
        <w:t xml:space="preserve">　守島委員。</w:t>
      </w:r>
    </w:p>
    <w:p w:rsidR="003653E8" w:rsidRPr="00E82433" w:rsidRDefault="003653E8" w:rsidP="006B41E8">
      <w:pPr>
        <w:adjustRightInd w:val="0"/>
        <w:rPr>
          <w:rFonts w:ascii="HG明朝B" w:eastAsia="HG明朝B" w:hAnsi="ＭＳ 明朝"/>
        </w:rPr>
      </w:pPr>
    </w:p>
    <w:p w:rsidR="007A1C04" w:rsidRPr="00E82433" w:rsidRDefault="007A1C04" w:rsidP="006B41E8">
      <w:pPr>
        <w:adjustRightInd w:val="0"/>
        <w:rPr>
          <w:rFonts w:ascii="HG明朝B" w:eastAsia="HG明朝B" w:hAnsi="ＭＳ 明朝"/>
        </w:rPr>
      </w:pPr>
      <w:r w:rsidRPr="00E82433">
        <w:rPr>
          <w:rFonts w:ascii="HG明朝B" w:eastAsia="HG明朝B" w:hAnsi="ＭＳ 明朝" w:hint="eastAsia"/>
        </w:rPr>
        <w:t>（守島委員）</w:t>
      </w:r>
    </w:p>
    <w:p w:rsidR="007A1C04" w:rsidRPr="00E82433" w:rsidRDefault="007A1C04" w:rsidP="006B41E8">
      <w:pPr>
        <w:adjustRightInd w:val="0"/>
        <w:rPr>
          <w:rFonts w:ascii="HG明朝B" w:eastAsia="HG明朝B" w:hAnsi="ＭＳ 明朝"/>
        </w:rPr>
      </w:pPr>
      <w:r w:rsidRPr="00E82433">
        <w:rPr>
          <w:rFonts w:ascii="HG明朝B" w:eastAsia="HG明朝B" w:hAnsi="ＭＳ 明朝" w:hint="eastAsia"/>
        </w:rPr>
        <w:t xml:space="preserve">　ありがとうございます。特別区設置後の区名の再変更というのは事務局おっしゃるとおり新たな負荷とかコストを生むので、まず前提にすべきではないと思っています。ですので、区の名称については当協議会において我が会派としても住民意見をしっかり受けとめた上で提案していきたいと思います。</w:t>
      </w:r>
    </w:p>
    <w:p w:rsidR="007A1C04" w:rsidRDefault="007A1C04" w:rsidP="006B41E8">
      <w:pPr>
        <w:adjustRightInd w:val="0"/>
        <w:rPr>
          <w:rFonts w:ascii="HG明朝B" w:eastAsia="HG明朝B" w:hAnsi="ＭＳ 明朝"/>
        </w:rPr>
      </w:pPr>
      <w:r w:rsidRPr="00E82433">
        <w:rPr>
          <w:rFonts w:ascii="HG明朝B" w:eastAsia="HG明朝B" w:hAnsi="ＭＳ 明朝" w:hint="eastAsia"/>
        </w:rPr>
        <w:t xml:space="preserve">　加えて、町名に関して少し</w:t>
      </w:r>
      <w:r w:rsidR="00AC4D7E">
        <w:rPr>
          <w:rFonts w:ascii="HG明朝B" w:eastAsia="HG明朝B" w:hAnsi="ＭＳ 明朝" w:hint="eastAsia"/>
        </w:rPr>
        <w:t>だけ意見をさせていただきます。提示されました資料では、町名の取</w:t>
      </w:r>
      <w:r w:rsidRPr="00E82433">
        <w:rPr>
          <w:rFonts w:ascii="HG明朝B" w:eastAsia="HG明朝B" w:hAnsi="ＭＳ 明朝" w:hint="eastAsia"/>
        </w:rPr>
        <w:t>扱いルールとして、新たに設置する特別区の名称と現在の町名の</w:t>
      </w:r>
      <w:r w:rsidR="00AC4D7E">
        <w:rPr>
          <w:rFonts w:ascii="HG明朝B" w:eastAsia="HG明朝B" w:hAnsi="ＭＳ 明朝" w:hint="eastAsia"/>
        </w:rPr>
        <w:t>間に現在の行政区名を原則挿入するとあるんですけど、この原則の取</w:t>
      </w:r>
      <w:r w:rsidRPr="00E82433">
        <w:rPr>
          <w:rFonts w:ascii="HG明朝B" w:eastAsia="HG明朝B" w:hAnsi="ＭＳ 明朝" w:hint="eastAsia"/>
        </w:rPr>
        <w:t>扱いルールというのが要らないの</w:t>
      </w:r>
      <w:r w:rsidR="00050A74">
        <w:rPr>
          <w:rFonts w:ascii="HG明朝B" w:eastAsia="HG明朝B" w:hAnsi="ＭＳ 明朝" w:hint="eastAsia"/>
        </w:rPr>
        <w:t>じゃ</w:t>
      </w:r>
      <w:r w:rsidRPr="00E82433">
        <w:rPr>
          <w:rFonts w:ascii="HG明朝B" w:eastAsia="HG明朝B" w:hAnsi="ＭＳ 明朝" w:hint="eastAsia"/>
        </w:rPr>
        <w:t>ないかなと思っています。例えば、僕は東淀川区に住んでいるんですけど、東西区東淀川東淡路とか西淡路という住所が出てきますし、特別区の名称が仮に淀川区に変更された場合でも、淀川区東淀川何とかとかそういう町名になり、どの区名を採用しても方角とか地勢の重複というのが数多くのまちで発生してくるんじゃないかなと思っています。これは西淀川区でも同様ですし、既に方角の漢字というのを含んでいる行政区においては似たような事例というのが数多く出てくるんじゃないかなと思っています。このように資料で</w:t>
      </w:r>
      <w:r w:rsidRPr="00E82433">
        <w:rPr>
          <w:rFonts w:ascii="HG明朝B" w:eastAsia="HG明朝B" w:hAnsi="ＭＳ 明朝" w:hint="eastAsia"/>
        </w:rPr>
        <w:lastRenderedPageBreak/>
        <w:t>示されている例外ルール以外のところでも町名に違和感を持ってしまいかねないエリアというのが多数あると思うので、あくまで原則ではあるんですけど、その原則として想定される町名に対してわかりに</w:t>
      </w:r>
      <w:r w:rsidR="00AC4D7E">
        <w:rPr>
          <w:rFonts w:ascii="HG明朝B" w:eastAsia="HG明朝B" w:hAnsi="ＭＳ 明朝" w:hint="eastAsia"/>
        </w:rPr>
        <w:t>くい印象を持たれないためにも、この町名の取扱いについては基本方針等取</w:t>
      </w:r>
      <w:r w:rsidRPr="00E82433">
        <w:rPr>
          <w:rFonts w:ascii="HG明朝B" w:eastAsia="HG明朝B" w:hAnsi="ＭＳ 明朝" w:hint="eastAsia"/>
        </w:rPr>
        <w:t>扱いルールそのものの必要性の有無を含めて再検討するべき</w:t>
      </w:r>
      <w:r w:rsidR="00050A74">
        <w:rPr>
          <w:rFonts w:ascii="HG明朝B" w:eastAsia="HG明朝B" w:hAnsi="ＭＳ 明朝" w:hint="eastAsia"/>
        </w:rPr>
        <w:t>じゃ</w:t>
      </w:r>
      <w:r w:rsidRPr="00E82433">
        <w:rPr>
          <w:rFonts w:ascii="HG明朝B" w:eastAsia="HG明朝B" w:hAnsi="ＭＳ 明朝" w:hint="eastAsia"/>
        </w:rPr>
        <w:t>ないかなというふうに思っています。これは意見だけです。</w:t>
      </w:r>
    </w:p>
    <w:p w:rsidR="003653E8" w:rsidRDefault="003653E8" w:rsidP="006B41E8">
      <w:pPr>
        <w:adjustRightInd w:val="0"/>
        <w:rPr>
          <w:rFonts w:ascii="HG明朝B" w:eastAsia="HG明朝B" w:hAnsi="ＭＳ 明朝"/>
        </w:rPr>
      </w:pPr>
      <w:r>
        <w:rPr>
          <w:rFonts w:ascii="HG明朝B" w:eastAsia="HG明朝B" w:hAnsi="ＭＳ 明朝" w:hint="eastAsia"/>
        </w:rPr>
        <w:t xml:space="preserve">　会長。</w:t>
      </w:r>
    </w:p>
    <w:p w:rsidR="003653E8" w:rsidRDefault="003653E8"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Default="003653E8" w:rsidP="006B41E8">
      <w:pPr>
        <w:adjustRightInd w:val="0"/>
        <w:rPr>
          <w:rFonts w:ascii="HG明朝B" w:eastAsia="HG明朝B" w:hAnsi="ＭＳ 明朝"/>
        </w:rPr>
      </w:pPr>
      <w:r>
        <w:rPr>
          <w:rFonts w:ascii="HG明朝B" w:eastAsia="HG明朝B" w:hAnsi="ＭＳ 明朝" w:hint="eastAsia"/>
        </w:rPr>
        <w:t xml:space="preserve">　守島委員。</w:t>
      </w:r>
    </w:p>
    <w:p w:rsidR="003653E8" w:rsidRDefault="003653E8" w:rsidP="006B41E8">
      <w:pPr>
        <w:adjustRightInd w:val="0"/>
        <w:rPr>
          <w:rFonts w:ascii="HG明朝B" w:eastAsia="HG明朝B" w:hAnsi="ＭＳ 明朝"/>
        </w:rPr>
      </w:pPr>
    </w:p>
    <w:p w:rsidR="003653E8" w:rsidRPr="00E82433" w:rsidRDefault="003653E8" w:rsidP="006B41E8">
      <w:pPr>
        <w:adjustRightInd w:val="0"/>
        <w:rPr>
          <w:rFonts w:ascii="HG明朝B" w:eastAsia="HG明朝B" w:hAnsi="ＭＳ 明朝"/>
        </w:rPr>
      </w:pPr>
      <w:r w:rsidRPr="00E82433">
        <w:rPr>
          <w:rFonts w:ascii="HG明朝B" w:eastAsia="HG明朝B" w:hAnsi="ＭＳ 明朝" w:hint="eastAsia"/>
        </w:rPr>
        <w:t>（守島委員）</w:t>
      </w:r>
    </w:p>
    <w:p w:rsidR="007A1C04" w:rsidRPr="00E82433" w:rsidRDefault="007A1C04" w:rsidP="006B41E8">
      <w:pPr>
        <w:adjustRightInd w:val="0"/>
        <w:rPr>
          <w:rFonts w:ascii="HG明朝B" w:eastAsia="HG明朝B" w:hAnsi="ＭＳ 明朝"/>
        </w:rPr>
      </w:pPr>
      <w:r w:rsidRPr="00E82433">
        <w:rPr>
          <w:rFonts w:ascii="HG明朝B" w:eastAsia="HG明朝B" w:hAnsi="ＭＳ 明朝" w:hint="eastAsia"/>
        </w:rPr>
        <w:t xml:space="preserve">　続きまして、同じく前回の当協議会において示されました大規模プロジェクトに</w:t>
      </w:r>
      <w:r w:rsidR="004016F6" w:rsidRPr="00E82433">
        <w:rPr>
          <w:rFonts w:ascii="HG明朝B" w:eastAsia="HG明朝B" w:hAnsi="ＭＳ 明朝" w:hint="eastAsia"/>
        </w:rPr>
        <w:t>係る</w:t>
      </w:r>
      <w:r w:rsidRPr="00E82433">
        <w:rPr>
          <w:rFonts w:ascii="HG明朝B" w:eastAsia="HG明朝B" w:hAnsi="ＭＳ 明朝" w:hint="eastAsia"/>
        </w:rPr>
        <w:t>財政的な影響について、その内容を改めて確認したいと思います。確認にあたり資料の配付をお願いいたします。</w:t>
      </w:r>
      <w:r w:rsidR="008E032B" w:rsidRPr="00E82433">
        <w:rPr>
          <w:rFonts w:ascii="HG明朝B" w:eastAsia="HG明朝B" w:hAnsi="ＭＳ 明朝" w:hint="eastAsia"/>
        </w:rPr>
        <w:t>委員の皆さんの手元には既にあるものなので進めたいと思います。</w:t>
      </w:r>
    </w:p>
    <w:p w:rsidR="008E032B" w:rsidRPr="00E82433" w:rsidRDefault="008E032B" w:rsidP="006B41E8">
      <w:pPr>
        <w:adjustRightInd w:val="0"/>
        <w:rPr>
          <w:rFonts w:ascii="HG明朝B" w:eastAsia="HG明朝B" w:hAnsi="ＭＳ 明朝"/>
        </w:rPr>
      </w:pPr>
      <w:r w:rsidRPr="00E82433">
        <w:rPr>
          <w:rFonts w:ascii="HG明朝B" w:eastAsia="HG明朝B" w:hAnsi="ＭＳ 明朝" w:hint="eastAsia"/>
        </w:rPr>
        <w:t xml:space="preserve">　ただいま配付している資料は、前回のものと同様で</w:t>
      </w:r>
      <w:r w:rsidR="00C01C1F">
        <w:rPr>
          <w:rFonts w:ascii="HG明朝B" w:eastAsia="HG明朝B" w:hAnsi="ＭＳ 明朝" w:hint="eastAsia"/>
        </w:rPr>
        <w:t>「</w:t>
      </w:r>
      <w:r w:rsidRPr="00E82433">
        <w:rPr>
          <w:rFonts w:ascii="HG明朝B" w:eastAsia="HG明朝B" w:hAnsi="ＭＳ 明朝" w:hint="eastAsia"/>
        </w:rPr>
        <w:t>大規模プロジェクトに係る財政的な影響について</w:t>
      </w:r>
      <w:r w:rsidR="00C01C1F">
        <w:rPr>
          <w:rFonts w:ascii="HG明朝B" w:eastAsia="HG明朝B" w:hAnsi="ＭＳ 明朝" w:hint="eastAsia"/>
        </w:rPr>
        <w:t>」</w:t>
      </w:r>
      <w:r w:rsidRPr="00E82433">
        <w:rPr>
          <w:rFonts w:ascii="HG明朝B" w:eastAsia="HG明朝B" w:hAnsi="ＭＳ 明朝" w:hint="eastAsia"/>
        </w:rPr>
        <w:t>の２項、３項部分です。この資料において、大規模プロジェクトに係る平成30年度以降の各年度の財政的影響額が示されているんですけれども、</w:t>
      </w:r>
      <w:r w:rsidR="000819AA" w:rsidRPr="00E82433">
        <w:rPr>
          <w:rFonts w:ascii="HG明朝B" w:eastAsia="HG明朝B" w:hAnsi="ＭＳ 明朝" w:hint="eastAsia"/>
        </w:rPr>
        <w:t>この資料の見方について、特に特別区、大阪府への影響額の観点から改めて教えてほしいと思います。また、論点として、配分割合は変更しないことを基本とすべきではないかとされていますが、その考え方についてあわせて教えてください。</w:t>
      </w:r>
    </w:p>
    <w:p w:rsidR="000819AA" w:rsidRDefault="000819AA"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Pr="003653E8" w:rsidRDefault="003653E8" w:rsidP="006B41E8">
      <w:pPr>
        <w:adjustRightInd w:val="0"/>
        <w:rPr>
          <w:rFonts w:ascii="HG明朝B" w:eastAsia="HG明朝B" w:hAnsi="ＭＳ 明朝"/>
        </w:rPr>
      </w:pPr>
      <w:r>
        <w:rPr>
          <w:rFonts w:ascii="HG明朝B" w:eastAsia="HG明朝B" w:hAnsi="ＭＳ 明朝" w:hint="eastAsia"/>
        </w:rPr>
        <w:t xml:space="preserve">　楠見課長。</w:t>
      </w:r>
    </w:p>
    <w:p w:rsidR="003653E8" w:rsidRPr="00E82433" w:rsidRDefault="003653E8" w:rsidP="006B41E8">
      <w:pPr>
        <w:adjustRightInd w:val="0"/>
        <w:rPr>
          <w:rFonts w:ascii="HG明朝B" w:eastAsia="HG明朝B" w:hAnsi="ＭＳ 明朝"/>
        </w:rPr>
      </w:pPr>
    </w:p>
    <w:p w:rsidR="000819AA" w:rsidRPr="00E82433" w:rsidRDefault="000819AA" w:rsidP="006B41E8">
      <w:pPr>
        <w:adjustRightInd w:val="0"/>
        <w:rPr>
          <w:rFonts w:ascii="HG明朝B" w:eastAsia="HG明朝B" w:hAnsi="ＭＳ 明朝"/>
        </w:rPr>
      </w:pPr>
      <w:r w:rsidRPr="00E82433">
        <w:rPr>
          <w:rFonts w:ascii="HG明朝B" w:eastAsia="HG明朝B" w:hAnsi="ＭＳ 明朝" w:hint="eastAsia"/>
        </w:rPr>
        <w:t>（事務局：楠見財政調整担当課長）</w:t>
      </w:r>
    </w:p>
    <w:p w:rsidR="00782897" w:rsidRPr="00E82433" w:rsidRDefault="000819AA" w:rsidP="006B41E8">
      <w:pPr>
        <w:adjustRightInd w:val="0"/>
        <w:rPr>
          <w:rFonts w:ascii="HG明朝B" w:eastAsia="HG明朝B" w:hAnsi="ＭＳ 明朝"/>
        </w:rPr>
      </w:pPr>
      <w:r w:rsidRPr="00E82433">
        <w:rPr>
          <w:rFonts w:ascii="HG明朝B" w:eastAsia="HG明朝B" w:hAnsi="ＭＳ 明朝" w:hint="eastAsia"/>
        </w:rPr>
        <w:t xml:space="preserve">　前回の本協議会でお示ししました</w:t>
      </w:r>
      <w:r w:rsidR="00C01C1F">
        <w:rPr>
          <w:rFonts w:ascii="HG明朝B" w:eastAsia="HG明朝B" w:hAnsi="ＭＳ 明朝" w:hint="eastAsia"/>
        </w:rPr>
        <w:t>「</w:t>
      </w:r>
      <w:r w:rsidRPr="00E82433">
        <w:rPr>
          <w:rFonts w:ascii="HG明朝B" w:eastAsia="HG明朝B" w:hAnsi="ＭＳ 明朝" w:hint="eastAsia"/>
        </w:rPr>
        <w:t>大規模プロジェクトに係る財政的な影響について</w:t>
      </w:r>
      <w:r w:rsidR="00C01C1F">
        <w:rPr>
          <w:rFonts w:ascii="HG明朝B" w:eastAsia="HG明朝B" w:hAnsi="ＭＳ 明朝" w:hint="eastAsia"/>
        </w:rPr>
        <w:t>」</w:t>
      </w:r>
      <w:r w:rsidRPr="00E82433">
        <w:rPr>
          <w:rFonts w:ascii="HG明朝B" w:eastAsia="HG明朝B" w:hAnsi="ＭＳ 明朝" w:hint="eastAsia"/>
        </w:rPr>
        <w:t>では、事業実施が決定したものとして３件の大規模プロジェクトの財政的影響額をお示ししております。そのうち、財政シミュレーションに含まれるプロジェクトといたしまして、淀川左岸線の２期及び延伸部について、直近の事業フレームとの差額を、財政シミュレーションに含まれないプロジェクトといたしまして</w:t>
      </w:r>
      <w:r w:rsidR="00782897" w:rsidRPr="00E82433">
        <w:rPr>
          <w:rFonts w:ascii="HG明朝B" w:eastAsia="HG明朝B" w:hAnsi="ＭＳ 明朝" w:hint="eastAsia"/>
        </w:rPr>
        <w:t>、</w:t>
      </w:r>
      <w:r w:rsidRPr="00E82433">
        <w:rPr>
          <w:rFonts w:ascii="HG明朝B" w:eastAsia="HG明朝B" w:hAnsi="ＭＳ 明朝" w:hint="eastAsia"/>
        </w:rPr>
        <w:t>なにわ筋線の影響額をそれぞれお示ししております。これらの事業の財政的影響額の合計額を２ページの下段表の（ア）欄に、その内訳として特別区が負担する影響額を（イ）欄に、大阪府が負担する影響額を（ウ）欄にそれぞれお示ししております。３ページの中段には、大阪府が負担する財政的影響額と財政シミュレーションの大阪府収支４区Ｂ案との比較をしております。市税等収入の増加分は100％地方交付税が減少するとしたケース１の場合は、黒字部分を超えるとなっておりますが、市税等収入の増加分のうち75％が地方交付税の減少に反映され、25％が収支に寄与するとしたケース２の場合は、黒字の範囲におおむねおさまっていることをお示ししております。</w:t>
      </w:r>
    </w:p>
    <w:p w:rsidR="000819AA" w:rsidRPr="00E82433" w:rsidRDefault="00782897" w:rsidP="006B41E8">
      <w:pPr>
        <w:adjustRightInd w:val="0"/>
        <w:rPr>
          <w:rFonts w:ascii="HG明朝B" w:eastAsia="HG明朝B" w:hAnsi="ＭＳ 明朝"/>
        </w:rPr>
      </w:pPr>
      <w:r w:rsidRPr="00E82433">
        <w:rPr>
          <w:rFonts w:ascii="HG明朝B" w:eastAsia="HG明朝B" w:hAnsi="ＭＳ 明朝" w:hint="eastAsia"/>
        </w:rPr>
        <w:t xml:space="preserve">　</w:t>
      </w:r>
      <w:r w:rsidR="000819AA" w:rsidRPr="00E82433">
        <w:rPr>
          <w:rFonts w:ascii="HG明朝B" w:eastAsia="HG明朝B" w:hAnsi="ＭＳ 明朝" w:hint="eastAsia"/>
        </w:rPr>
        <w:t>こうした結果を踏まえまして、３ページの上部の枠囲みのところに、特別区と大阪府の通常の役割分担における歳出の変動には、配分される財源と自主財源をマネジメントしな</w:t>
      </w:r>
      <w:r w:rsidR="000819AA" w:rsidRPr="00E82433">
        <w:rPr>
          <w:rFonts w:ascii="HG明朝B" w:eastAsia="HG明朝B" w:hAnsi="ＭＳ 明朝" w:hint="eastAsia"/>
        </w:rPr>
        <w:lastRenderedPageBreak/>
        <w:t>がら対応することが基本とした上で、幅を持って見る必要があるものの、現時点での試算では大規模プロジェクトが大阪府の収支に多大な影響を及ぼすとまでは言えない状況であること、その結果として配分割合を変更しないことを基本とすべきではないか、つまり追加の負担は</w:t>
      </w:r>
      <w:r w:rsidRPr="00E82433">
        <w:rPr>
          <w:rFonts w:ascii="HG明朝B" w:eastAsia="HG明朝B" w:hAnsi="ＭＳ 明朝" w:hint="eastAsia"/>
        </w:rPr>
        <w:t>、</w:t>
      </w:r>
      <w:r w:rsidR="000819AA" w:rsidRPr="00E82433">
        <w:rPr>
          <w:rFonts w:ascii="HG明朝B" w:eastAsia="HG明朝B" w:hAnsi="ＭＳ 明朝" w:hint="eastAsia"/>
        </w:rPr>
        <w:t>大阪府が成長の果実のほか必要に応じて府税も活用して対応するとの考え方をお示ししているところでございます。</w:t>
      </w:r>
    </w:p>
    <w:p w:rsidR="000819AA" w:rsidRPr="00E82433" w:rsidRDefault="000819AA" w:rsidP="006B41E8">
      <w:pPr>
        <w:adjustRightInd w:val="0"/>
        <w:rPr>
          <w:rFonts w:ascii="HG明朝B" w:eastAsia="HG明朝B" w:hAnsi="ＭＳ 明朝"/>
        </w:rPr>
      </w:pPr>
      <w:r w:rsidRPr="00E82433">
        <w:rPr>
          <w:rFonts w:ascii="HG明朝B" w:eastAsia="HG明朝B" w:hAnsi="ＭＳ 明朝" w:hint="eastAsia"/>
        </w:rPr>
        <w:t xml:space="preserve">　以上です。</w:t>
      </w:r>
    </w:p>
    <w:p w:rsidR="003653E8" w:rsidRDefault="003653E8"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Default="003653E8" w:rsidP="003653E8">
      <w:pPr>
        <w:adjustRightInd w:val="0"/>
        <w:rPr>
          <w:rFonts w:ascii="HG明朝B" w:eastAsia="HG明朝B" w:hAnsi="ＭＳ 明朝"/>
        </w:rPr>
      </w:pPr>
      <w:r>
        <w:rPr>
          <w:rFonts w:ascii="HG明朝B" w:eastAsia="HG明朝B" w:hAnsi="ＭＳ 明朝" w:hint="eastAsia"/>
        </w:rPr>
        <w:t xml:space="preserve">　守島委員。</w:t>
      </w:r>
    </w:p>
    <w:p w:rsidR="003653E8" w:rsidRPr="003653E8" w:rsidRDefault="003653E8" w:rsidP="006B41E8">
      <w:pPr>
        <w:adjustRightInd w:val="0"/>
        <w:rPr>
          <w:rFonts w:ascii="HG明朝B" w:eastAsia="HG明朝B" w:hAnsi="ＭＳ 明朝"/>
        </w:rPr>
      </w:pPr>
    </w:p>
    <w:p w:rsidR="000819AA" w:rsidRPr="00E82433" w:rsidRDefault="000819AA" w:rsidP="006B41E8">
      <w:pPr>
        <w:adjustRightInd w:val="0"/>
        <w:rPr>
          <w:rFonts w:ascii="HG明朝B" w:eastAsia="HG明朝B" w:hAnsi="ＭＳ 明朝"/>
        </w:rPr>
      </w:pPr>
      <w:r w:rsidRPr="00E82433">
        <w:rPr>
          <w:rFonts w:ascii="HG明朝B" w:eastAsia="HG明朝B" w:hAnsi="ＭＳ 明朝" w:hint="eastAsia"/>
        </w:rPr>
        <w:t>（守島委員）</w:t>
      </w:r>
    </w:p>
    <w:p w:rsidR="000819AA" w:rsidRPr="00E82433" w:rsidRDefault="000819AA" w:rsidP="006B41E8">
      <w:pPr>
        <w:adjustRightInd w:val="0"/>
        <w:rPr>
          <w:rFonts w:ascii="HG明朝B" w:eastAsia="HG明朝B" w:hAnsi="ＭＳ 明朝"/>
        </w:rPr>
      </w:pPr>
      <w:r w:rsidRPr="00E82433">
        <w:rPr>
          <w:rFonts w:ascii="HG明朝B" w:eastAsia="HG明朝B" w:hAnsi="ＭＳ 明朝" w:hint="eastAsia"/>
        </w:rPr>
        <w:t xml:space="preserve">　ありがとうございます。今示されている大規模プロジェクトについての考え方は理解しました。なぜこれ確認させていただいたかというと、整理したい論点は２つありまして、前提としてこれまでの議論で事業計画等がまだ決まっていないけど今後想定される多額の財源を必要とする事業のシミュレーションを反映すべきだという意見があったり、財政負担のあり方に対する意見というのがこれまでの議論の中であったという前提で、まず論点の１点目としては、財政調整財源の配分割合を変更するのかどうかというものでありまして、もう一つの論点は、そもそも広域的な事務の財政負担に関して、今までの府市の負担の考え方を今後もずっと続けていくのかというところだと思っています。まず１つ目に関しては、先ほどの答弁からすると、今回は大阪府の収支に多大な影響を及ぼすとまでは言えないので、特別区と大阪府の配分割合を変更しないことを基本とすべきではないかと整理されていますが、例えば今後新たな大規模プロジェクトにより大阪府の収支に影響が及ぶと判断されたとき、配分割合を変更するというのは考えられるのか教えてください。</w:t>
      </w:r>
    </w:p>
    <w:p w:rsidR="000819AA" w:rsidRDefault="000819AA"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Default="003653E8" w:rsidP="003653E8">
      <w:pPr>
        <w:adjustRightInd w:val="0"/>
        <w:rPr>
          <w:rFonts w:ascii="HG明朝B" w:eastAsia="HG明朝B" w:hAnsi="ＭＳ 明朝"/>
        </w:rPr>
      </w:pPr>
      <w:r>
        <w:rPr>
          <w:rFonts w:ascii="HG明朝B" w:eastAsia="HG明朝B" w:hAnsi="ＭＳ 明朝" w:hint="eastAsia"/>
        </w:rPr>
        <w:t xml:space="preserve">　楠見課長。</w:t>
      </w:r>
    </w:p>
    <w:p w:rsidR="003653E8" w:rsidRPr="003653E8" w:rsidRDefault="003653E8" w:rsidP="006B41E8">
      <w:pPr>
        <w:adjustRightInd w:val="0"/>
        <w:rPr>
          <w:rFonts w:ascii="HG明朝B" w:eastAsia="HG明朝B" w:hAnsi="ＭＳ 明朝"/>
        </w:rPr>
      </w:pPr>
    </w:p>
    <w:p w:rsidR="000819AA" w:rsidRPr="00E82433" w:rsidRDefault="000819AA" w:rsidP="006B41E8">
      <w:pPr>
        <w:adjustRightInd w:val="0"/>
        <w:rPr>
          <w:rFonts w:ascii="HG明朝B" w:eastAsia="HG明朝B" w:hAnsi="ＭＳ 明朝"/>
        </w:rPr>
      </w:pPr>
      <w:r w:rsidRPr="00E82433">
        <w:rPr>
          <w:rFonts w:ascii="HG明朝B" w:eastAsia="HG明朝B" w:hAnsi="ＭＳ 明朝" w:hint="eastAsia"/>
        </w:rPr>
        <w:t>（事務局：楠見財政調整担当課長）</w:t>
      </w:r>
    </w:p>
    <w:p w:rsidR="000819AA" w:rsidRPr="00E82433" w:rsidRDefault="000819AA" w:rsidP="006B41E8">
      <w:pPr>
        <w:adjustRightInd w:val="0"/>
        <w:rPr>
          <w:rFonts w:ascii="HG明朝B" w:eastAsia="HG明朝B" w:hAnsi="ＭＳ 明朝"/>
        </w:rPr>
      </w:pPr>
      <w:r w:rsidRPr="00E82433">
        <w:rPr>
          <w:rFonts w:ascii="HG明朝B" w:eastAsia="HG明朝B" w:hAnsi="ＭＳ 明朝" w:hint="eastAsia"/>
        </w:rPr>
        <w:t xml:space="preserve">　</w:t>
      </w:r>
      <w:r w:rsidR="000C10F9" w:rsidRPr="00E82433">
        <w:rPr>
          <w:rFonts w:ascii="HG明朝B" w:eastAsia="HG明朝B" w:hAnsi="ＭＳ 明朝" w:hint="eastAsia"/>
        </w:rPr>
        <w:t>お答えいたします。</w:t>
      </w:r>
    </w:p>
    <w:p w:rsidR="000C10F9" w:rsidRPr="00E82433" w:rsidRDefault="000C10F9" w:rsidP="006B41E8">
      <w:pPr>
        <w:adjustRightInd w:val="0"/>
        <w:rPr>
          <w:rFonts w:ascii="HG明朝B" w:eastAsia="HG明朝B" w:hAnsi="ＭＳ 明朝"/>
        </w:rPr>
      </w:pPr>
      <w:r w:rsidRPr="00E82433">
        <w:rPr>
          <w:rFonts w:ascii="HG明朝B" w:eastAsia="HG明朝B" w:hAnsi="ＭＳ 明朝" w:hint="eastAsia"/>
        </w:rPr>
        <w:t xml:space="preserve">　財政調整財源につきましては、現在、大阪市が行っている事務について、事務分担</w:t>
      </w:r>
      <w:r w:rsidR="003653E8">
        <w:rPr>
          <w:rFonts w:ascii="HG明朝B" w:eastAsia="HG明朝B" w:hAnsi="ＭＳ 明朝" w:hint="eastAsia"/>
        </w:rPr>
        <w:t>（</w:t>
      </w:r>
      <w:r w:rsidRPr="00E82433">
        <w:rPr>
          <w:rFonts w:ascii="HG明朝B" w:eastAsia="HG明朝B" w:hAnsi="ＭＳ 明朝" w:hint="eastAsia"/>
        </w:rPr>
        <w:t>案</w:t>
      </w:r>
      <w:r w:rsidR="003653E8">
        <w:rPr>
          <w:rFonts w:ascii="HG明朝B" w:eastAsia="HG明朝B" w:hAnsi="ＭＳ 明朝" w:hint="eastAsia"/>
        </w:rPr>
        <w:t>）</w:t>
      </w:r>
      <w:r w:rsidRPr="00E82433">
        <w:rPr>
          <w:rFonts w:ascii="HG明朝B" w:eastAsia="HG明朝B" w:hAnsi="ＭＳ 明朝" w:hint="eastAsia"/>
        </w:rPr>
        <w:t>に基づき、特別区と大阪府へ適切な配分を行うこととし、各特別区及び府においては、配分された財源及び自主財源を活用して財政運営を行い、その責任を果たしていくものと考え</w:t>
      </w:r>
      <w:r w:rsidR="00C01C1F">
        <w:rPr>
          <w:rFonts w:ascii="HG明朝B" w:eastAsia="HG明朝B" w:hAnsi="ＭＳ 明朝" w:hint="eastAsia"/>
        </w:rPr>
        <w:t>ております。各地方団体の財政運営におきましても、歳入を見極めた</w:t>
      </w:r>
      <w:r w:rsidRPr="00E82433">
        <w:rPr>
          <w:rFonts w:ascii="HG明朝B" w:eastAsia="HG明朝B" w:hAnsi="ＭＳ 明朝" w:hint="eastAsia"/>
        </w:rPr>
        <w:t>上で、首長のマネジメントのもと、施策の選択と集中などに取り組み、住民ニーズに応じた行政サービスを提供されており、特別区設置後の大阪府においても、特別区においても同様であると考えております。</w:t>
      </w:r>
    </w:p>
    <w:p w:rsidR="000C10F9" w:rsidRPr="00E82433" w:rsidRDefault="00AC4D7E" w:rsidP="006B41E8">
      <w:pPr>
        <w:adjustRightInd w:val="0"/>
        <w:rPr>
          <w:rFonts w:ascii="HG明朝B" w:eastAsia="HG明朝B" w:hAnsi="ＭＳ 明朝"/>
        </w:rPr>
      </w:pPr>
      <w:r>
        <w:rPr>
          <w:rFonts w:ascii="HG明朝B" w:eastAsia="HG明朝B" w:hAnsi="ＭＳ 明朝" w:hint="eastAsia"/>
        </w:rPr>
        <w:t xml:space="preserve">　お示しのように、例えば新たな大規模プロジェクトの取</w:t>
      </w:r>
      <w:r w:rsidR="000C10F9" w:rsidRPr="00E82433">
        <w:rPr>
          <w:rFonts w:ascii="HG明朝B" w:eastAsia="HG明朝B" w:hAnsi="ＭＳ 明朝" w:hint="eastAsia"/>
        </w:rPr>
        <w:t>組みが必要となった場合でも、府と特別区の役割分担のもと、配分された財源と自主財源を活用して取り組んでいくことを基本と考えております。</w:t>
      </w:r>
    </w:p>
    <w:p w:rsidR="000C10F9" w:rsidRDefault="000C10F9" w:rsidP="006B41E8">
      <w:pPr>
        <w:adjustRightInd w:val="0"/>
        <w:rPr>
          <w:rFonts w:ascii="HG明朝B" w:eastAsia="HG明朝B" w:hAnsi="ＭＳ 明朝"/>
        </w:rPr>
      </w:pPr>
      <w:r w:rsidRPr="00E82433">
        <w:rPr>
          <w:rFonts w:ascii="HG明朝B" w:eastAsia="HG明朝B" w:hAnsi="ＭＳ 明朝" w:hint="eastAsia"/>
        </w:rPr>
        <w:t xml:space="preserve">　以上です。</w:t>
      </w:r>
    </w:p>
    <w:p w:rsidR="003653E8" w:rsidRDefault="003653E8"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Pr="003653E8" w:rsidRDefault="003653E8" w:rsidP="006B41E8">
      <w:pPr>
        <w:adjustRightInd w:val="0"/>
        <w:rPr>
          <w:rFonts w:ascii="HG明朝B" w:eastAsia="HG明朝B" w:hAnsi="ＭＳ 明朝"/>
        </w:rPr>
      </w:pPr>
      <w:r>
        <w:rPr>
          <w:rFonts w:ascii="HG明朝B" w:eastAsia="HG明朝B" w:hAnsi="ＭＳ 明朝" w:hint="eastAsia"/>
        </w:rPr>
        <w:t xml:space="preserve">　守島委員。</w:t>
      </w:r>
    </w:p>
    <w:p w:rsidR="000C10F9" w:rsidRPr="00E82433" w:rsidRDefault="000C10F9" w:rsidP="006B41E8">
      <w:pPr>
        <w:adjustRightInd w:val="0"/>
        <w:rPr>
          <w:rFonts w:ascii="HG明朝B" w:eastAsia="HG明朝B" w:hAnsi="ＭＳ 明朝"/>
        </w:rPr>
      </w:pPr>
    </w:p>
    <w:p w:rsidR="000C10F9" w:rsidRPr="00E82433" w:rsidRDefault="000C10F9" w:rsidP="006B41E8">
      <w:pPr>
        <w:adjustRightInd w:val="0"/>
        <w:rPr>
          <w:rFonts w:ascii="HG明朝B" w:eastAsia="HG明朝B" w:hAnsi="ＭＳ 明朝"/>
        </w:rPr>
      </w:pPr>
      <w:r w:rsidRPr="00E82433">
        <w:rPr>
          <w:rFonts w:ascii="HG明朝B" w:eastAsia="HG明朝B" w:hAnsi="ＭＳ 明朝" w:hint="eastAsia"/>
        </w:rPr>
        <w:t>（守島委員）</w:t>
      </w:r>
    </w:p>
    <w:p w:rsidR="000C10F9" w:rsidRPr="00E82433" w:rsidRDefault="000C10F9" w:rsidP="006B41E8">
      <w:pPr>
        <w:adjustRightInd w:val="0"/>
        <w:rPr>
          <w:rFonts w:ascii="HG明朝B" w:eastAsia="HG明朝B" w:hAnsi="ＭＳ 明朝"/>
        </w:rPr>
      </w:pPr>
      <w:r w:rsidRPr="00E82433">
        <w:rPr>
          <w:rFonts w:ascii="HG明朝B" w:eastAsia="HG明朝B" w:hAnsi="ＭＳ 明朝" w:hint="eastAsia"/>
        </w:rPr>
        <w:t xml:space="preserve">　ありがとうございます。やればやっただけその分財源が移動するとかもらえるというわけではなく</w:t>
      </w:r>
      <w:r w:rsidR="003653E8">
        <w:rPr>
          <w:rFonts w:ascii="HG明朝B" w:eastAsia="HG明朝B" w:hAnsi="ＭＳ 明朝" w:hint="eastAsia"/>
        </w:rPr>
        <w:t>て</w:t>
      </w:r>
      <w:r w:rsidRPr="00E82433">
        <w:rPr>
          <w:rFonts w:ascii="HG明朝B" w:eastAsia="HG明朝B" w:hAnsi="ＭＳ 明朝" w:hint="eastAsia"/>
        </w:rPr>
        <w:t>、まずはそれぞれの自治体が配分された財源と自主財源の中でマネジメントして施策の選択と集中を働かせるという財政運営の基本を大切にすべきという見解でした。私としても、特別区の財源の安定を図る観点からも、財政調整財源の配分割合については、現状は変更しないことを前提とした制度とすべきではないかと思っています。</w:t>
      </w:r>
    </w:p>
    <w:p w:rsidR="000C10F9" w:rsidRPr="00E82433" w:rsidRDefault="000C10F9" w:rsidP="006B41E8">
      <w:pPr>
        <w:adjustRightInd w:val="0"/>
        <w:rPr>
          <w:rFonts w:ascii="HG明朝B" w:eastAsia="HG明朝B" w:hAnsi="ＭＳ 明朝"/>
        </w:rPr>
      </w:pPr>
      <w:r w:rsidRPr="00E82433">
        <w:rPr>
          <w:rFonts w:ascii="HG明朝B" w:eastAsia="HG明朝B" w:hAnsi="ＭＳ 明朝" w:hint="eastAsia"/>
        </w:rPr>
        <w:t xml:space="preserve">　次に、論点の２つ目である事業スキームにおける大阪府と大阪市の負担割合についてお伺いします。大規模プロジェクトの整備は、現在方針が決定された事業については府市折半の枠組みというのが維持されて、財源が府に</w:t>
      </w:r>
      <w:r w:rsidR="00021E3D" w:rsidRPr="00E82433">
        <w:rPr>
          <w:rFonts w:ascii="HG明朝B" w:eastAsia="HG明朝B" w:hAnsi="ＭＳ 明朝" w:hint="eastAsia"/>
        </w:rPr>
        <w:t>移転</w:t>
      </w:r>
      <w:r w:rsidRPr="00E82433">
        <w:rPr>
          <w:rFonts w:ascii="HG明朝B" w:eastAsia="HG明朝B" w:hAnsi="ＭＳ 明朝" w:hint="eastAsia"/>
        </w:rPr>
        <w:t>される中で府が事業を継続するということになっています。現在、大阪市が担っている事務については、役割分担のもと、税財源を補</w:t>
      </w:r>
      <w:r w:rsidR="00554226">
        <w:rPr>
          <w:rFonts w:ascii="ＭＳ 明朝" w:eastAsia="HG明朝B" w:hAnsi="ＭＳ 明朝" w:cs="ＭＳ 明朝" w:hint="eastAsia"/>
        </w:rPr>
        <w:t>てん</w:t>
      </w:r>
      <w:r w:rsidRPr="00E82433">
        <w:rPr>
          <w:rFonts w:ascii="HG明朝B" w:eastAsia="HG明朝B" w:hAnsi="HG明朝B" w:cs="HG明朝B" w:hint="eastAsia"/>
        </w:rPr>
        <w:t>するという考え方なので、これに関しては妥当な</w:t>
      </w:r>
      <w:r w:rsidRPr="00E82433">
        <w:rPr>
          <w:rFonts w:ascii="HG明朝B" w:eastAsia="HG明朝B" w:hAnsi="ＭＳ 明朝" w:hint="eastAsia"/>
        </w:rPr>
        <w:t>方策だと思っているんですけど、特別区設置後の特別区と大阪府は、一般の市町村と都道府県</w:t>
      </w:r>
      <w:r w:rsidR="00782897" w:rsidRPr="00E82433">
        <w:rPr>
          <w:rFonts w:ascii="HG明朝B" w:eastAsia="HG明朝B" w:hAnsi="ＭＳ 明朝" w:hint="eastAsia"/>
        </w:rPr>
        <w:t>といった</w:t>
      </w:r>
      <w:r w:rsidRPr="00E82433">
        <w:rPr>
          <w:rFonts w:ascii="HG明朝B" w:eastAsia="HG明朝B" w:hAnsi="ＭＳ 明朝" w:hint="eastAsia"/>
        </w:rPr>
        <w:t>関係に置かれることになると思っています。特別区設置後において、従来なら府市折半で取り組んできた大規模プロジェクトのような事業が新たに発生した場合、政令指定都市が廃止されることで財源の負担のあり方も変わってくるのかなというふうに考えられるんですが、府市折半ルールのもとで市負担とされていた部分というのはどのように取り扱われていくのか考えをお聞かせください。</w:t>
      </w:r>
    </w:p>
    <w:p w:rsidR="000C10F9" w:rsidRDefault="000C10F9"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Pr="003653E8" w:rsidRDefault="003653E8" w:rsidP="006B41E8">
      <w:pPr>
        <w:adjustRightInd w:val="0"/>
        <w:rPr>
          <w:rFonts w:ascii="HG明朝B" w:eastAsia="HG明朝B" w:hAnsi="ＭＳ 明朝"/>
        </w:rPr>
      </w:pPr>
      <w:r>
        <w:rPr>
          <w:rFonts w:ascii="HG明朝B" w:eastAsia="HG明朝B" w:hAnsi="ＭＳ 明朝" w:hint="eastAsia"/>
        </w:rPr>
        <w:t xml:space="preserve">　楠見課長。</w:t>
      </w:r>
    </w:p>
    <w:p w:rsidR="003653E8" w:rsidRPr="00E82433" w:rsidRDefault="003653E8" w:rsidP="006B41E8">
      <w:pPr>
        <w:adjustRightInd w:val="0"/>
        <w:rPr>
          <w:rFonts w:ascii="HG明朝B" w:eastAsia="HG明朝B" w:hAnsi="ＭＳ 明朝"/>
        </w:rPr>
      </w:pPr>
    </w:p>
    <w:p w:rsidR="000C10F9" w:rsidRPr="00E82433" w:rsidRDefault="000C10F9" w:rsidP="006B41E8">
      <w:pPr>
        <w:adjustRightInd w:val="0"/>
        <w:rPr>
          <w:rFonts w:ascii="HG明朝B" w:eastAsia="HG明朝B" w:hAnsi="ＭＳ 明朝"/>
        </w:rPr>
      </w:pPr>
      <w:r w:rsidRPr="00E82433">
        <w:rPr>
          <w:rFonts w:ascii="HG明朝B" w:eastAsia="HG明朝B" w:hAnsi="ＭＳ 明朝" w:hint="eastAsia"/>
        </w:rPr>
        <w:t>（事務局：楠見財政調整担当課長）</w:t>
      </w:r>
    </w:p>
    <w:p w:rsidR="000C10F9" w:rsidRPr="00E82433" w:rsidRDefault="000C10F9" w:rsidP="006B41E8">
      <w:pPr>
        <w:adjustRightInd w:val="0"/>
        <w:rPr>
          <w:rFonts w:ascii="HG明朝B" w:eastAsia="HG明朝B" w:hAnsi="ＭＳ 明朝"/>
        </w:rPr>
      </w:pPr>
      <w:r w:rsidRPr="00E82433">
        <w:rPr>
          <w:rFonts w:ascii="HG明朝B" w:eastAsia="HG明朝B" w:hAnsi="ＭＳ 明朝" w:hint="eastAsia"/>
        </w:rPr>
        <w:t xml:space="preserve">　</w:t>
      </w:r>
      <w:r w:rsidR="00031C2C" w:rsidRPr="00E82433">
        <w:rPr>
          <w:rFonts w:ascii="HG明朝B" w:eastAsia="HG明朝B" w:hAnsi="ＭＳ 明朝" w:hint="eastAsia"/>
        </w:rPr>
        <w:t>お答えいたします。</w:t>
      </w:r>
    </w:p>
    <w:p w:rsidR="00031C2C" w:rsidRPr="00E82433" w:rsidRDefault="00031C2C" w:rsidP="006B41E8">
      <w:pPr>
        <w:adjustRightInd w:val="0"/>
        <w:rPr>
          <w:rFonts w:ascii="HG明朝B" w:eastAsia="HG明朝B" w:hAnsi="ＭＳ 明朝"/>
        </w:rPr>
      </w:pPr>
      <w:r w:rsidRPr="00E82433">
        <w:rPr>
          <w:rFonts w:ascii="HG明朝B" w:eastAsia="HG明朝B" w:hAnsi="ＭＳ 明朝" w:hint="eastAsia"/>
        </w:rPr>
        <w:t xml:space="preserve">　特別区素案では、現在、大阪市が担っている機能のうち、広域機能については大阪府に一元化し、基礎自治機能を特別区が担うという事務分担を徹底した上で、大阪市の税、地方交付税等の財源を事務分担に応じて配分することとしております。現在、大阪市が実施しております広域的な事務につきましては、特別区の設置に伴い、大阪府に事務が一元化され、財源の配分も行われることから、府市折半という考え方自体はなくなるものと考えております。</w:t>
      </w:r>
    </w:p>
    <w:p w:rsidR="00031C2C" w:rsidRDefault="00031C2C"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Pr="003653E8" w:rsidRDefault="003653E8" w:rsidP="006B41E8">
      <w:pPr>
        <w:adjustRightInd w:val="0"/>
        <w:rPr>
          <w:rFonts w:ascii="HG明朝B" w:eastAsia="HG明朝B" w:hAnsi="ＭＳ 明朝"/>
        </w:rPr>
      </w:pPr>
      <w:r>
        <w:rPr>
          <w:rFonts w:ascii="HG明朝B" w:eastAsia="HG明朝B" w:hAnsi="ＭＳ 明朝" w:hint="eastAsia"/>
        </w:rPr>
        <w:t xml:space="preserve">　守島委員。</w:t>
      </w:r>
    </w:p>
    <w:p w:rsidR="003653E8" w:rsidRPr="00E82433" w:rsidRDefault="003653E8" w:rsidP="006B41E8">
      <w:pPr>
        <w:adjustRightInd w:val="0"/>
        <w:rPr>
          <w:rFonts w:ascii="HG明朝B" w:eastAsia="HG明朝B" w:hAnsi="ＭＳ 明朝"/>
        </w:rPr>
      </w:pPr>
    </w:p>
    <w:p w:rsidR="00031C2C" w:rsidRPr="00E82433" w:rsidRDefault="00031C2C" w:rsidP="006B41E8">
      <w:pPr>
        <w:adjustRightInd w:val="0"/>
        <w:rPr>
          <w:rFonts w:ascii="HG明朝B" w:eastAsia="HG明朝B" w:hAnsi="ＭＳ 明朝"/>
        </w:rPr>
      </w:pPr>
      <w:r w:rsidRPr="00E82433">
        <w:rPr>
          <w:rFonts w:ascii="HG明朝B" w:eastAsia="HG明朝B" w:hAnsi="ＭＳ 明朝" w:hint="eastAsia"/>
        </w:rPr>
        <w:t>（守島委員）</w:t>
      </w:r>
    </w:p>
    <w:p w:rsidR="00031C2C" w:rsidRPr="00E82433" w:rsidRDefault="00031C2C" w:rsidP="006B41E8">
      <w:pPr>
        <w:adjustRightInd w:val="0"/>
        <w:rPr>
          <w:rFonts w:ascii="HG明朝B" w:eastAsia="HG明朝B" w:hAnsi="ＭＳ 明朝"/>
        </w:rPr>
      </w:pPr>
      <w:r w:rsidRPr="00E82433">
        <w:rPr>
          <w:rFonts w:ascii="HG明朝B" w:eastAsia="HG明朝B" w:hAnsi="ＭＳ 明朝" w:hint="eastAsia"/>
        </w:rPr>
        <w:t xml:space="preserve">　ありがとうございます。大阪府に一元化された広域的な事務に関しては大阪府が責任を持って対応するということでよろしいでしょうか。</w:t>
      </w:r>
    </w:p>
    <w:p w:rsidR="00031C2C" w:rsidRDefault="00031C2C"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Default="003653E8" w:rsidP="003653E8">
      <w:pPr>
        <w:adjustRightInd w:val="0"/>
        <w:rPr>
          <w:rFonts w:ascii="HG明朝B" w:eastAsia="HG明朝B" w:hAnsi="ＭＳ 明朝"/>
        </w:rPr>
      </w:pPr>
      <w:r>
        <w:rPr>
          <w:rFonts w:ascii="HG明朝B" w:eastAsia="HG明朝B" w:hAnsi="ＭＳ 明朝" w:hint="eastAsia"/>
        </w:rPr>
        <w:t xml:space="preserve">　楠見課長。</w:t>
      </w:r>
    </w:p>
    <w:p w:rsidR="003653E8" w:rsidRPr="003653E8" w:rsidRDefault="003653E8" w:rsidP="006B41E8">
      <w:pPr>
        <w:adjustRightInd w:val="0"/>
        <w:rPr>
          <w:rFonts w:ascii="HG明朝B" w:eastAsia="HG明朝B" w:hAnsi="ＭＳ 明朝"/>
        </w:rPr>
      </w:pPr>
    </w:p>
    <w:p w:rsidR="00031C2C" w:rsidRPr="00E82433" w:rsidRDefault="00031C2C" w:rsidP="006B41E8">
      <w:pPr>
        <w:adjustRightInd w:val="0"/>
        <w:rPr>
          <w:rFonts w:ascii="HG明朝B" w:eastAsia="HG明朝B" w:hAnsi="ＭＳ 明朝"/>
        </w:rPr>
      </w:pPr>
      <w:r w:rsidRPr="00E82433">
        <w:rPr>
          <w:rFonts w:ascii="HG明朝B" w:eastAsia="HG明朝B" w:hAnsi="ＭＳ 明朝" w:hint="eastAsia"/>
        </w:rPr>
        <w:t>（事務局：楠見財政調整担当課長）</w:t>
      </w:r>
    </w:p>
    <w:p w:rsidR="00031C2C" w:rsidRPr="00E82433" w:rsidRDefault="00031C2C" w:rsidP="006B41E8">
      <w:pPr>
        <w:adjustRightInd w:val="0"/>
        <w:rPr>
          <w:rFonts w:ascii="HG明朝B" w:eastAsia="HG明朝B" w:hAnsi="ＭＳ 明朝"/>
        </w:rPr>
      </w:pPr>
      <w:r w:rsidRPr="00E82433">
        <w:rPr>
          <w:rFonts w:ascii="HG明朝B" w:eastAsia="HG明朝B" w:hAnsi="ＭＳ 明朝" w:hint="eastAsia"/>
        </w:rPr>
        <w:t xml:space="preserve">　お答えいたします。</w:t>
      </w:r>
    </w:p>
    <w:p w:rsidR="00031C2C" w:rsidRPr="00E82433" w:rsidRDefault="00031C2C" w:rsidP="006B41E8">
      <w:pPr>
        <w:adjustRightInd w:val="0"/>
        <w:rPr>
          <w:rFonts w:ascii="HG明朝B" w:eastAsia="HG明朝B" w:hAnsi="ＭＳ 明朝"/>
        </w:rPr>
      </w:pPr>
      <w:r w:rsidRPr="00E82433">
        <w:rPr>
          <w:rFonts w:ascii="HG明朝B" w:eastAsia="HG明朝B" w:hAnsi="ＭＳ 明朝" w:hint="eastAsia"/>
        </w:rPr>
        <w:t xml:space="preserve">　大阪府が担う広域的な事務につきまして、従来</w:t>
      </w:r>
      <w:r w:rsidR="00A311C8" w:rsidRPr="00E82433">
        <w:rPr>
          <w:rFonts w:ascii="HG明朝B" w:eastAsia="HG明朝B" w:hAnsi="ＭＳ 明朝" w:hint="eastAsia"/>
        </w:rPr>
        <w:t>、</w:t>
      </w:r>
      <w:r w:rsidRPr="00E82433">
        <w:rPr>
          <w:rFonts w:ascii="HG明朝B" w:eastAsia="HG明朝B" w:hAnsi="ＭＳ 明朝" w:hint="eastAsia"/>
        </w:rPr>
        <w:t>府が負担していた部分は特別区設置後も引き続き府税で賄うとともに、市が負担していた部分につきましては、配分された財源及び自主財源をマネジメントするということで、大阪府が広域自治体としての責任を果たしていくことが基本と考えております。</w:t>
      </w:r>
    </w:p>
    <w:p w:rsidR="00031C2C" w:rsidRPr="00E82433" w:rsidRDefault="00031C2C" w:rsidP="006B41E8">
      <w:pPr>
        <w:adjustRightInd w:val="0"/>
        <w:rPr>
          <w:rFonts w:ascii="HG明朝B" w:eastAsia="HG明朝B" w:hAnsi="ＭＳ 明朝"/>
        </w:rPr>
      </w:pPr>
      <w:r w:rsidRPr="00E82433">
        <w:rPr>
          <w:rFonts w:ascii="HG明朝B" w:eastAsia="HG明朝B" w:hAnsi="ＭＳ 明朝" w:hint="eastAsia"/>
        </w:rPr>
        <w:t xml:space="preserve">　以上です。</w:t>
      </w:r>
    </w:p>
    <w:p w:rsidR="00031C2C" w:rsidRDefault="00031C2C" w:rsidP="006B41E8">
      <w:pPr>
        <w:adjustRightInd w:val="0"/>
        <w:rPr>
          <w:rFonts w:ascii="HG明朝B" w:eastAsia="HG明朝B" w:hAnsi="ＭＳ 明朝"/>
        </w:rPr>
      </w:pPr>
    </w:p>
    <w:p w:rsidR="003653E8" w:rsidRPr="00E82433" w:rsidRDefault="003653E8" w:rsidP="003653E8">
      <w:pPr>
        <w:adjustRightInd w:val="0"/>
        <w:rPr>
          <w:rFonts w:ascii="HG明朝B" w:eastAsia="HG明朝B" w:hAnsi="ＭＳ 明朝"/>
        </w:rPr>
      </w:pPr>
      <w:r w:rsidRPr="00E82433">
        <w:rPr>
          <w:rFonts w:ascii="HG明朝B" w:eastAsia="HG明朝B" w:hAnsi="ＭＳ 明朝" w:hint="eastAsia"/>
        </w:rPr>
        <w:t>（今井会長）</w:t>
      </w:r>
    </w:p>
    <w:p w:rsidR="003653E8" w:rsidRPr="003653E8" w:rsidRDefault="003653E8" w:rsidP="006B41E8">
      <w:pPr>
        <w:adjustRightInd w:val="0"/>
        <w:rPr>
          <w:rFonts w:ascii="HG明朝B" w:eastAsia="HG明朝B" w:hAnsi="ＭＳ 明朝"/>
        </w:rPr>
      </w:pPr>
      <w:r>
        <w:rPr>
          <w:rFonts w:ascii="HG明朝B" w:eastAsia="HG明朝B" w:hAnsi="ＭＳ 明朝" w:hint="eastAsia"/>
        </w:rPr>
        <w:t xml:space="preserve">　守島委員。</w:t>
      </w:r>
    </w:p>
    <w:p w:rsidR="003653E8" w:rsidRPr="00E82433" w:rsidRDefault="003653E8" w:rsidP="006B41E8">
      <w:pPr>
        <w:adjustRightInd w:val="0"/>
        <w:rPr>
          <w:rFonts w:ascii="HG明朝B" w:eastAsia="HG明朝B" w:hAnsi="ＭＳ 明朝"/>
        </w:rPr>
      </w:pPr>
    </w:p>
    <w:p w:rsidR="00031C2C" w:rsidRPr="00E82433" w:rsidRDefault="00031C2C" w:rsidP="006B41E8">
      <w:pPr>
        <w:adjustRightInd w:val="0"/>
        <w:rPr>
          <w:rFonts w:ascii="HG明朝B" w:eastAsia="HG明朝B" w:hAnsi="ＭＳ 明朝"/>
        </w:rPr>
      </w:pPr>
      <w:r w:rsidRPr="00E82433">
        <w:rPr>
          <w:rFonts w:ascii="HG明朝B" w:eastAsia="HG明朝B" w:hAnsi="ＭＳ 明朝" w:hint="eastAsia"/>
        </w:rPr>
        <w:t>（守島委員）</w:t>
      </w:r>
    </w:p>
    <w:p w:rsidR="00031C2C" w:rsidRPr="00E82433" w:rsidRDefault="00031C2C" w:rsidP="006B41E8">
      <w:pPr>
        <w:adjustRightInd w:val="0"/>
        <w:rPr>
          <w:rFonts w:ascii="HG明朝B" w:eastAsia="HG明朝B" w:hAnsi="ＭＳ 明朝"/>
        </w:rPr>
      </w:pPr>
      <w:r w:rsidRPr="00E82433">
        <w:rPr>
          <w:rFonts w:ascii="HG明朝B" w:eastAsia="HG明朝B" w:hAnsi="ＭＳ 明朝" w:hint="eastAsia"/>
        </w:rPr>
        <w:t xml:space="preserve">　</w:t>
      </w:r>
      <w:r w:rsidR="006421C0" w:rsidRPr="00E82433">
        <w:rPr>
          <w:rFonts w:ascii="HG明朝B" w:eastAsia="HG明朝B" w:hAnsi="ＭＳ 明朝" w:hint="eastAsia"/>
        </w:rPr>
        <w:t>ありがとうございます。広域的な事務についての</w:t>
      </w:r>
      <w:r w:rsidR="00A311C8" w:rsidRPr="00E82433">
        <w:rPr>
          <w:rFonts w:ascii="HG明朝B" w:eastAsia="HG明朝B" w:hAnsi="ＭＳ 明朝" w:hint="eastAsia"/>
        </w:rPr>
        <w:t>都区の</w:t>
      </w:r>
      <w:r w:rsidR="006421C0" w:rsidRPr="00E82433">
        <w:rPr>
          <w:rFonts w:ascii="HG明朝B" w:eastAsia="HG明朝B" w:hAnsi="ＭＳ 明朝" w:hint="eastAsia"/>
        </w:rPr>
        <w:t>財政負担のあり方というのは、これまでも特に大阪市なんかで大都市</w:t>
      </w:r>
      <w:r w:rsidR="00D51124" w:rsidRPr="00E82433">
        <w:rPr>
          <w:rFonts w:ascii="HG明朝B" w:eastAsia="HG明朝B" w:hAnsi="ＭＳ 明朝" w:hint="eastAsia"/>
        </w:rPr>
        <w:t>・</w:t>
      </w:r>
      <w:r w:rsidR="006421C0" w:rsidRPr="00E82433">
        <w:rPr>
          <w:rFonts w:ascii="HG明朝B" w:eastAsia="HG明朝B" w:hAnsi="ＭＳ 明朝" w:hint="eastAsia"/>
        </w:rPr>
        <w:t>税財政制度特別委員会とかで</w:t>
      </w:r>
      <w:r w:rsidR="00B032FD">
        <w:rPr>
          <w:rFonts w:ascii="HG明朝B" w:eastAsia="HG明朝B" w:hAnsi="ＭＳ 明朝" w:hint="eastAsia"/>
        </w:rPr>
        <w:t>、</w:t>
      </w:r>
      <w:r w:rsidR="006421C0" w:rsidRPr="00E82433">
        <w:rPr>
          <w:rFonts w:ascii="HG明朝B" w:eastAsia="HG明朝B" w:hAnsi="ＭＳ 明朝" w:hint="eastAsia"/>
        </w:rPr>
        <w:t>よく議論されてきた内容でありまして、非常に重要な論点だと個人的には思っています。ただいまの答弁では、特別区設置後においては府市折半という考え方自体はなくなって、従来府が負担していた部分は府税で賄うけど、市が負担していた部分は、配分された財源及び自主財源をマネジメントすることで大阪府が広域自治体としての責任を果たしていくのが基本と考えていると</w:t>
      </w:r>
      <w:r w:rsidR="002A4684" w:rsidRPr="00E82433">
        <w:rPr>
          <w:rFonts w:ascii="HG明朝B" w:eastAsia="HG明朝B" w:hAnsi="ＭＳ 明朝" w:hint="eastAsia"/>
        </w:rPr>
        <w:t>のこと</w:t>
      </w:r>
      <w:r w:rsidR="006421C0" w:rsidRPr="00E82433">
        <w:rPr>
          <w:rFonts w:ascii="HG明朝B" w:eastAsia="HG明朝B" w:hAnsi="ＭＳ 明朝" w:hint="eastAsia"/>
        </w:rPr>
        <w:t>で、これに関しては安心するところですけれども、結局のところは</w:t>
      </w:r>
      <w:r w:rsidR="00466A8B" w:rsidRPr="00E82433">
        <w:rPr>
          <w:rFonts w:ascii="HG明朝B" w:eastAsia="HG明朝B" w:hAnsi="ＭＳ 明朝" w:hint="eastAsia"/>
        </w:rPr>
        <w:t>、</w:t>
      </w:r>
      <w:r w:rsidR="006421C0" w:rsidRPr="00E82433">
        <w:rPr>
          <w:rFonts w:ascii="HG明朝B" w:eastAsia="HG明朝B" w:hAnsi="ＭＳ 明朝" w:hint="eastAsia"/>
        </w:rPr>
        <w:t>財政調整財源の充当に当たっては、これまでの市の負担割合に基づき算定された額を充当するという前提とされている条件自体は変わらないところなのかなと</w:t>
      </w:r>
      <w:r w:rsidR="003653E8">
        <w:rPr>
          <w:rFonts w:ascii="HG明朝B" w:eastAsia="HG明朝B" w:hAnsi="ＭＳ 明朝" w:hint="eastAsia"/>
        </w:rPr>
        <w:t>いうふうに</w:t>
      </w:r>
      <w:r w:rsidR="006421C0" w:rsidRPr="00E82433">
        <w:rPr>
          <w:rFonts w:ascii="HG明朝B" w:eastAsia="HG明朝B" w:hAnsi="ＭＳ 明朝" w:hint="eastAsia"/>
        </w:rPr>
        <w:t>思っています。意見だけなんですけど、現在の財政負担の考え方であったり素案の制度設計というのは理解するんですが、特別区設置後の新たな負担の考え方については、事業の性格とか目的などを勘案しながら、どのような負担のあり方が適切というの</w:t>
      </w:r>
      <w:r w:rsidR="00331496">
        <w:rPr>
          <w:rFonts w:ascii="HG明朝B" w:eastAsia="HG明朝B" w:hAnsi="ＭＳ 明朝" w:hint="eastAsia"/>
        </w:rPr>
        <w:t>か</w:t>
      </w:r>
      <w:r w:rsidR="006421C0" w:rsidRPr="00E82433">
        <w:rPr>
          <w:rFonts w:ascii="HG明朝B" w:eastAsia="HG明朝B" w:hAnsi="ＭＳ 明朝" w:hint="eastAsia"/>
        </w:rPr>
        <w:t>は十分に協議していくことが重要な</w:t>
      </w:r>
      <w:r w:rsidR="003613C7">
        <w:rPr>
          <w:rFonts w:ascii="HG明朝B" w:eastAsia="HG明朝B" w:hAnsi="ＭＳ 明朝" w:hint="eastAsia"/>
        </w:rPr>
        <w:t>んじゃ</w:t>
      </w:r>
      <w:r w:rsidR="006421C0" w:rsidRPr="00E82433">
        <w:rPr>
          <w:rFonts w:ascii="HG明朝B" w:eastAsia="HG明朝B" w:hAnsi="ＭＳ 明朝" w:hint="eastAsia"/>
        </w:rPr>
        <w:t>ないかなと思っています。例えば、事業の性格や目的などに応じて財政調整財源を充てるべき事業かどうかというのもちゃんと検証を行っていくべきだし、状況の変化であったり広域的事業のやり方次第では過去の歳出ベースといった調整財源の配分を見直していくことも検討するべきではないかなと考えています。こうした配分の見直し等で、特別区設置後、特別区側で活用可能な財源というのが広がっていくのであれば、これは広域機能を大阪府に一元化し、二重行政を解消することによる大阪全体が発展する本来的な都構想のメリットと同時に、特別区の実質的な財政メリットにもつながる話になるので、十分に議論していく論点だと思っています。この点、特別区素案には、特別区設置後、大阪府に配分された財源の充当状況を毎年度</w:t>
      </w:r>
      <w:r w:rsidR="000250F8">
        <w:rPr>
          <w:rFonts w:ascii="HG明朝B" w:eastAsia="HG明朝B" w:hAnsi="ＭＳ 明朝" w:hint="eastAsia"/>
        </w:rPr>
        <w:t>検証</w:t>
      </w:r>
      <w:r w:rsidR="006421C0" w:rsidRPr="00E82433">
        <w:rPr>
          <w:rFonts w:ascii="HG明朝B" w:eastAsia="HG明朝B" w:hAnsi="ＭＳ 明朝" w:hint="eastAsia"/>
        </w:rPr>
        <w:t>することが書かれていますので、大阪府</w:t>
      </w:r>
      <w:r w:rsidR="0021535F" w:rsidRPr="00E82433">
        <w:rPr>
          <w:rFonts w:ascii="HG明朝B" w:eastAsia="HG明朝B" w:hAnsi="ＭＳ 明朝" w:hint="eastAsia"/>
        </w:rPr>
        <w:t>・</w:t>
      </w:r>
      <w:r w:rsidR="006421C0" w:rsidRPr="00E82433">
        <w:rPr>
          <w:rFonts w:ascii="HG明朝B" w:eastAsia="HG明朝B" w:hAnsi="ＭＳ 明朝" w:hint="eastAsia"/>
        </w:rPr>
        <w:t>特別区協議会においてしっかり対応していただきたいと思っております。</w:t>
      </w:r>
    </w:p>
    <w:p w:rsidR="006421C0" w:rsidRPr="00E82433" w:rsidRDefault="006421C0" w:rsidP="006B41E8">
      <w:pPr>
        <w:adjustRightInd w:val="0"/>
        <w:rPr>
          <w:rFonts w:ascii="HG明朝B" w:eastAsia="HG明朝B" w:hAnsi="ＭＳ 明朝"/>
        </w:rPr>
      </w:pPr>
      <w:r w:rsidRPr="00E82433">
        <w:rPr>
          <w:rFonts w:ascii="HG明朝B" w:eastAsia="HG明朝B" w:hAnsi="ＭＳ 明朝" w:hint="eastAsia"/>
        </w:rPr>
        <w:t xml:space="preserve">　最後に、特別区と大阪府の財源配分をめぐる論点については引き続き丁寧な説明をしていだくよう要望させていただきまして、私からの質疑とさせていただきます。</w:t>
      </w:r>
    </w:p>
    <w:p w:rsidR="006421C0" w:rsidRPr="00E82433" w:rsidRDefault="006421C0" w:rsidP="006B41E8">
      <w:pPr>
        <w:adjustRightInd w:val="0"/>
        <w:rPr>
          <w:rFonts w:ascii="HG明朝B" w:eastAsia="HG明朝B" w:hAnsi="ＭＳ 明朝"/>
        </w:rPr>
      </w:pPr>
    </w:p>
    <w:p w:rsidR="006421C0" w:rsidRPr="00E82433" w:rsidRDefault="006421C0" w:rsidP="006B41E8">
      <w:pPr>
        <w:adjustRightInd w:val="0"/>
        <w:rPr>
          <w:rFonts w:ascii="HG明朝B" w:eastAsia="HG明朝B" w:hAnsi="ＭＳ 明朝"/>
        </w:rPr>
      </w:pPr>
      <w:r w:rsidRPr="00E82433">
        <w:rPr>
          <w:rFonts w:ascii="HG明朝B" w:eastAsia="HG明朝B" w:hAnsi="ＭＳ 明朝" w:hint="eastAsia"/>
        </w:rPr>
        <w:t>（今井会長）</w:t>
      </w:r>
    </w:p>
    <w:p w:rsidR="006421C0" w:rsidRPr="00E82433" w:rsidRDefault="006421C0" w:rsidP="006B41E8">
      <w:pPr>
        <w:adjustRightInd w:val="0"/>
        <w:rPr>
          <w:rFonts w:ascii="HG明朝B" w:eastAsia="HG明朝B" w:hAnsi="ＭＳ 明朝"/>
        </w:rPr>
      </w:pPr>
      <w:r w:rsidRPr="00E82433">
        <w:rPr>
          <w:rFonts w:ascii="HG明朝B" w:eastAsia="HG明朝B" w:hAnsi="ＭＳ 明朝" w:hint="eastAsia"/>
        </w:rPr>
        <w:t xml:space="preserve">　次に、横山委員。</w:t>
      </w:r>
    </w:p>
    <w:p w:rsidR="006421C0" w:rsidRPr="00E82433" w:rsidRDefault="006421C0" w:rsidP="006B41E8">
      <w:pPr>
        <w:adjustRightInd w:val="0"/>
        <w:rPr>
          <w:rFonts w:ascii="HG明朝B" w:eastAsia="HG明朝B" w:hAnsi="ＭＳ 明朝"/>
        </w:rPr>
      </w:pPr>
    </w:p>
    <w:p w:rsidR="006421C0" w:rsidRPr="00E82433" w:rsidRDefault="006421C0" w:rsidP="006B41E8">
      <w:pPr>
        <w:adjustRightInd w:val="0"/>
        <w:rPr>
          <w:rFonts w:ascii="HG明朝B" w:eastAsia="HG明朝B" w:hAnsi="ＭＳ 明朝"/>
        </w:rPr>
      </w:pPr>
      <w:r w:rsidRPr="00E82433">
        <w:rPr>
          <w:rFonts w:ascii="HG明朝B" w:eastAsia="HG明朝B" w:hAnsi="ＭＳ 明朝" w:hint="eastAsia"/>
        </w:rPr>
        <w:t>（横山委員）</w:t>
      </w:r>
    </w:p>
    <w:p w:rsidR="007A1C04" w:rsidRPr="00E82433" w:rsidRDefault="006421C0" w:rsidP="006B41E8">
      <w:pPr>
        <w:adjustRightInd w:val="0"/>
        <w:rPr>
          <w:rFonts w:ascii="HG明朝B" w:eastAsia="HG明朝B" w:hAnsi="ＭＳ 明朝"/>
        </w:rPr>
      </w:pPr>
      <w:r w:rsidRPr="00E82433">
        <w:rPr>
          <w:rFonts w:ascii="HG明朝B" w:eastAsia="HG明朝B" w:hAnsi="ＭＳ 明朝" w:hint="eastAsia"/>
        </w:rPr>
        <w:t xml:space="preserve">　大阪維新の会</w:t>
      </w:r>
      <w:r w:rsidR="00F75885" w:rsidRPr="00E82433">
        <w:rPr>
          <w:rFonts w:ascii="HG明朝B" w:eastAsia="HG明朝B" w:hAnsi="ＭＳ 明朝" w:hint="eastAsia"/>
        </w:rPr>
        <w:t>府議会議員の横山です。前回の住民投票時の</w:t>
      </w:r>
      <w:r w:rsidR="00021E3D" w:rsidRPr="00E82433">
        <w:rPr>
          <w:rFonts w:ascii="HG明朝B" w:eastAsia="HG明朝B" w:hAnsi="ＭＳ 明朝" w:hint="eastAsia"/>
        </w:rPr>
        <w:t>制度</w:t>
      </w:r>
      <w:r w:rsidR="00F75885" w:rsidRPr="00E82433">
        <w:rPr>
          <w:rFonts w:ascii="HG明朝B" w:eastAsia="HG明朝B" w:hAnsi="ＭＳ 明朝" w:hint="eastAsia"/>
        </w:rPr>
        <w:t>に対する消極的意見のうち、地域コミュニティの維持が困難になる、もしくは地域活動の窓口が遠くなるといった意見や、自主財源が減少することで</w:t>
      </w:r>
      <w:r w:rsidR="00331496">
        <w:rPr>
          <w:rFonts w:ascii="HG明朝B" w:eastAsia="HG明朝B" w:hAnsi="ＭＳ 明朝" w:hint="eastAsia"/>
        </w:rPr>
        <w:t>自治体</w:t>
      </w:r>
      <w:r w:rsidR="00F75885" w:rsidRPr="00E82433">
        <w:rPr>
          <w:rFonts w:ascii="HG明朝B" w:eastAsia="HG明朝B" w:hAnsi="ＭＳ 明朝" w:hint="eastAsia"/>
        </w:rPr>
        <w:t>の運営が制約されるといった意見等について、制度上の正しい理解を確認するため、以下、順次質問いたします。</w:t>
      </w:r>
    </w:p>
    <w:p w:rsidR="00F75885" w:rsidRPr="00E82433" w:rsidRDefault="00F75885" w:rsidP="006B41E8">
      <w:pPr>
        <w:adjustRightInd w:val="0"/>
        <w:rPr>
          <w:rFonts w:ascii="HG明朝B" w:eastAsia="HG明朝B" w:hAnsi="ＭＳ 明朝"/>
        </w:rPr>
      </w:pPr>
      <w:r w:rsidRPr="00E82433">
        <w:rPr>
          <w:rFonts w:ascii="HG明朝B" w:eastAsia="HG明朝B" w:hAnsi="ＭＳ 明朝" w:hint="eastAsia"/>
        </w:rPr>
        <w:t xml:space="preserve">　まず、基礎自治機能の充実、住民自治について質問いたします。今回の制度設計案での工夫の一つとして、地域自治区の設置が新たに提示されています。これは、現在の24区単位での地域コミュニティの維持、窓口サービスの継続、住民意見の区政への反映など、住民の不安感へ配慮して示されたものと理解しています。前回の住民投票の際には、24区ごとの地域のお祭りやイベントが特別区になるとなくなるのではないかと心配される住民の方もいらっしゃいました。特別区設置時においてこれらの事務はどのようになりますか。</w:t>
      </w:r>
    </w:p>
    <w:p w:rsidR="00F75885" w:rsidRDefault="00F75885" w:rsidP="006B41E8">
      <w:pPr>
        <w:adjustRightInd w:val="0"/>
        <w:rPr>
          <w:rFonts w:ascii="HG明朝B" w:eastAsia="HG明朝B" w:hAnsi="ＭＳ 明朝"/>
        </w:rPr>
      </w:pPr>
    </w:p>
    <w:p w:rsidR="00331496" w:rsidRPr="00E82433" w:rsidRDefault="00331496" w:rsidP="00331496">
      <w:pPr>
        <w:adjustRightInd w:val="0"/>
        <w:rPr>
          <w:rFonts w:ascii="HG明朝B" w:eastAsia="HG明朝B" w:hAnsi="ＭＳ 明朝"/>
        </w:rPr>
      </w:pPr>
      <w:r w:rsidRPr="00E82433">
        <w:rPr>
          <w:rFonts w:ascii="HG明朝B" w:eastAsia="HG明朝B" w:hAnsi="ＭＳ 明朝" w:hint="eastAsia"/>
        </w:rPr>
        <w:t>（今井会長）</w:t>
      </w:r>
    </w:p>
    <w:p w:rsidR="00331496" w:rsidRPr="00331496" w:rsidRDefault="00331496" w:rsidP="006B41E8">
      <w:pPr>
        <w:adjustRightInd w:val="0"/>
        <w:rPr>
          <w:rFonts w:ascii="HG明朝B" w:eastAsia="HG明朝B" w:hAnsi="ＭＳ 明朝"/>
        </w:rPr>
      </w:pPr>
      <w:r>
        <w:rPr>
          <w:rFonts w:ascii="HG明朝B" w:eastAsia="HG明朝B" w:hAnsi="ＭＳ 明朝" w:hint="eastAsia"/>
        </w:rPr>
        <w:t xml:space="preserve">　辻本課長。</w:t>
      </w:r>
    </w:p>
    <w:p w:rsidR="00331496" w:rsidRPr="00E82433" w:rsidRDefault="00331496" w:rsidP="006B41E8">
      <w:pPr>
        <w:adjustRightInd w:val="0"/>
        <w:rPr>
          <w:rFonts w:ascii="HG明朝B" w:eastAsia="HG明朝B" w:hAnsi="ＭＳ 明朝"/>
        </w:rPr>
      </w:pPr>
    </w:p>
    <w:p w:rsidR="00F75885" w:rsidRPr="00E82433" w:rsidRDefault="00F75885" w:rsidP="006B41E8">
      <w:pPr>
        <w:adjustRightInd w:val="0"/>
        <w:rPr>
          <w:rFonts w:ascii="HG明朝B" w:eastAsia="HG明朝B" w:hAnsi="ＭＳ 明朝"/>
        </w:rPr>
      </w:pPr>
      <w:r w:rsidRPr="00E82433">
        <w:rPr>
          <w:rFonts w:ascii="HG明朝B" w:eastAsia="HG明朝B" w:hAnsi="ＭＳ 明朝" w:hint="eastAsia"/>
        </w:rPr>
        <w:t>（事務局：辻本事務事業担当課長）</w:t>
      </w:r>
    </w:p>
    <w:p w:rsidR="007A1C04" w:rsidRPr="00E82433" w:rsidRDefault="00F75885" w:rsidP="006B41E8">
      <w:pPr>
        <w:adjustRightInd w:val="0"/>
        <w:rPr>
          <w:rFonts w:ascii="HG明朝B" w:eastAsia="HG明朝B" w:hAnsi="ＭＳ 明朝"/>
        </w:rPr>
      </w:pPr>
      <w:r w:rsidRPr="00E82433">
        <w:rPr>
          <w:rFonts w:ascii="HG明朝B" w:eastAsia="HG明朝B" w:hAnsi="ＭＳ 明朝" w:hint="eastAsia"/>
        </w:rPr>
        <w:t xml:space="preserve">　</w:t>
      </w:r>
      <w:r w:rsidR="007A1F00" w:rsidRPr="00E82433">
        <w:rPr>
          <w:rFonts w:ascii="HG明朝B" w:eastAsia="HG明朝B" w:hAnsi="ＭＳ 明朝" w:hint="eastAsia"/>
        </w:rPr>
        <w:t>例えば、区民まつり等のイベント開催を通じて地域コミュニティの育成、活性化を図る事務は、現在、24の区役所で実施しております。これは、特別区設置時におきましても、これらの事務は住民に身近な特別区が承継し、具体的には24区単位で設置する地域自治区事務所で実施することとなります。</w:t>
      </w:r>
    </w:p>
    <w:p w:rsidR="007A1F00" w:rsidRDefault="007A1F00" w:rsidP="006B41E8">
      <w:pPr>
        <w:adjustRightInd w:val="0"/>
        <w:rPr>
          <w:rFonts w:ascii="HG明朝B" w:eastAsia="HG明朝B" w:hAnsi="ＭＳ 明朝"/>
        </w:rPr>
      </w:pPr>
    </w:p>
    <w:p w:rsidR="00331496" w:rsidRPr="00E82433" w:rsidRDefault="00331496" w:rsidP="00331496">
      <w:pPr>
        <w:adjustRightInd w:val="0"/>
        <w:rPr>
          <w:rFonts w:ascii="HG明朝B" w:eastAsia="HG明朝B" w:hAnsi="ＭＳ 明朝"/>
        </w:rPr>
      </w:pPr>
      <w:r w:rsidRPr="00E82433">
        <w:rPr>
          <w:rFonts w:ascii="HG明朝B" w:eastAsia="HG明朝B" w:hAnsi="ＭＳ 明朝" w:hint="eastAsia"/>
        </w:rPr>
        <w:t>（今井会長）</w:t>
      </w:r>
    </w:p>
    <w:p w:rsidR="00331496" w:rsidRPr="00331496" w:rsidRDefault="00331496" w:rsidP="006B41E8">
      <w:pPr>
        <w:adjustRightInd w:val="0"/>
        <w:rPr>
          <w:rFonts w:ascii="HG明朝B" w:eastAsia="HG明朝B" w:hAnsi="ＭＳ 明朝"/>
        </w:rPr>
      </w:pPr>
      <w:r>
        <w:rPr>
          <w:rFonts w:ascii="HG明朝B" w:eastAsia="HG明朝B" w:hAnsi="ＭＳ 明朝" w:hint="eastAsia"/>
        </w:rPr>
        <w:t xml:space="preserve">　横山委員。</w:t>
      </w:r>
    </w:p>
    <w:p w:rsidR="00331496" w:rsidRPr="00E82433" w:rsidRDefault="00331496" w:rsidP="006B41E8">
      <w:pPr>
        <w:adjustRightInd w:val="0"/>
        <w:rPr>
          <w:rFonts w:ascii="HG明朝B" w:eastAsia="HG明朝B" w:hAnsi="ＭＳ 明朝"/>
        </w:rPr>
      </w:pP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（横山委員）</w:t>
      </w: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 xml:space="preserve">　ありがとうございます。まずこういった地域活動の軸となる各地域で行われるイベントなど、24区単位で設置される地域自治区事務所にて所管されるということでございます。決して窓口が遠くなるわけでもないということはまず確認いたしました。</w:t>
      </w: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 xml:space="preserve">　次に、前回では</w:t>
      </w:r>
      <w:r w:rsidR="00466A8B" w:rsidRPr="00E82433">
        <w:rPr>
          <w:rFonts w:ascii="HG明朝B" w:eastAsia="HG明朝B" w:hAnsi="ＭＳ 明朝" w:hint="eastAsia"/>
        </w:rPr>
        <w:t>、</w:t>
      </w:r>
      <w:r w:rsidRPr="00E82433">
        <w:rPr>
          <w:rFonts w:ascii="HG明朝B" w:eastAsia="HG明朝B" w:hAnsi="ＭＳ 明朝" w:hint="eastAsia"/>
        </w:rPr>
        <w:t>24区役所で現在担っているまちづくりセンター設置等の地域活動を支援する機能が、特別区になると特別区役所に移り、地域から遠くなることで地域コミュニティがなくなるのではないかと心配される住民の方がいらっしゃいました。今回の特別区素案では、地域自治区事務所の主な事務の中に地域活動支援と記載されていますが、これはどのような事務を行うのでしょうか。</w:t>
      </w:r>
    </w:p>
    <w:p w:rsidR="007A1F00" w:rsidRDefault="007A1F00" w:rsidP="006B41E8">
      <w:pPr>
        <w:adjustRightInd w:val="0"/>
        <w:rPr>
          <w:rFonts w:ascii="HG明朝B" w:eastAsia="HG明朝B" w:hAnsi="ＭＳ 明朝"/>
        </w:rPr>
      </w:pPr>
    </w:p>
    <w:p w:rsidR="00331496" w:rsidRPr="00E82433" w:rsidRDefault="00331496" w:rsidP="00331496">
      <w:pPr>
        <w:adjustRightInd w:val="0"/>
        <w:rPr>
          <w:rFonts w:ascii="HG明朝B" w:eastAsia="HG明朝B" w:hAnsi="ＭＳ 明朝"/>
        </w:rPr>
      </w:pPr>
      <w:r w:rsidRPr="00E82433">
        <w:rPr>
          <w:rFonts w:ascii="HG明朝B" w:eastAsia="HG明朝B" w:hAnsi="ＭＳ 明朝" w:hint="eastAsia"/>
        </w:rPr>
        <w:t>（今井会長）</w:t>
      </w:r>
    </w:p>
    <w:p w:rsidR="00331496" w:rsidRPr="00331496" w:rsidRDefault="00331496" w:rsidP="006B41E8">
      <w:pPr>
        <w:adjustRightInd w:val="0"/>
        <w:rPr>
          <w:rFonts w:ascii="HG明朝B" w:eastAsia="HG明朝B" w:hAnsi="ＭＳ 明朝"/>
        </w:rPr>
      </w:pPr>
      <w:r>
        <w:rPr>
          <w:rFonts w:ascii="HG明朝B" w:eastAsia="HG明朝B" w:hAnsi="ＭＳ 明朝" w:hint="eastAsia"/>
        </w:rPr>
        <w:t xml:space="preserve">　辻本課長。</w:t>
      </w:r>
    </w:p>
    <w:p w:rsidR="00331496" w:rsidRPr="00E82433" w:rsidRDefault="00331496" w:rsidP="006B41E8">
      <w:pPr>
        <w:adjustRightInd w:val="0"/>
        <w:rPr>
          <w:rFonts w:ascii="HG明朝B" w:eastAsia="HG明朝B" w:hAnsi="ＭＳ 明朝"/>
        </w:rPr>
      </w:pP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（事務局：辻本事務事業担当課長）</w:t>
      </w: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 xml:space="preserve">　現在、各区役所では、地域活動を支援する主な事務といたしまして、補助金交付を通じて地域活動協議会のもとで行われるさまざまな地域課題の解決や、まちづくりのための活動に対する支援を行って</w:t>
      </w:r>
      <w:r w:rsidR="00C01C1F">
        <w:rPr>
          <w:rFonts w:ascii="HG明朝B" w:eastAsia="HG明朝B" w:hAnsi="ＭＳ 明朝" w:hint="eastAsia"/>
        </w:rPr>
        <w:t>い</w:t>
      </w:r>
      <w:r w:rsidRPr="00E82433">
        <w:rPr>
          <w:rFonts w:ascii="HG明朝B" w:eastAsia="HG明朝B" w:hAnsi="ＭＳ 明朝" w:hint="eastAsia"/>
        </w:rPr>
        <w:t>ます。それからまた、地域活動協議会を核としました市民による自立的な地域</w:t>
      </w:r>
      <w:r w:rsidR="00466A8B" w:rsidRPr="00E82433">
        <w:rPr>
          <w:rFonts w:ascii="HG明朝B" w:eastAsia="HG明朝B" w:hAnsi="ＭＳ 明朝" w:hint="eastAsia"/>
        </w:rPr>
        <w:t>運営</w:t>
      </w:r>
      <w:r w:rsidRPr="00E82433">
        <w:rPr>
          <w:rFonts w:ascii="HG明朝B" w:eastAsia="HG明朝B" w:hAnsi="ＭＳ 明朝" w:hint="eastAsia"/>
        </w:rPr>
        <w:t>に向けてまちづくりセンターを設置し、地域における担い手育成、広報活動、会計に関する助言指導等、こういった事務を行ってございます。これらの24区役所で現在行っている地域活動支援につきましては、特別区設置時におきましても地域自治区事務所で実施することといたしておりまして、引き続き地域に近いところでその実情に応じてコミュニティの活動を支援してまいります。</w:t>
      </w:r>
    </w:p>
    <w:p w:rsidR="007A1F00" w:rsidRDefault="007A1F00" w:rsidP="006B41E8">
      <w:pPr>
        <w:adjustRightInd w:val="0"/>
        <w:rPr>
          <w:rFonts w:ascii="HG明朝B" w:eastAsia="HG明朝B" w:hAnsi="ＭＳ 明朝"/>
        </w:rPr>
      </w:pPr>
    </w:p>
    <w:p w:rsidR="00331496" w:rsidRPr="00E82433" w:rsidRDefault="00331496" w:rsidP="00331496">
      <w:pPr>
        <w:adjustRightInd w:val="0"/>
        <w:rPr>
          <w:rFonts w:ascii="HG明朝B" w:eastAsia="HG明朝B" w:hAnsi="ＭＳ 明朝"/>
        </w:rPr>
      </w:pPr>
      <w:r w:rsidRPr="00E82433">
        <w:rPr>
          <w:rFonts w:ascii="HG明朝B" w:eastAsia="HG明朝B" w:hAnsi="ＭＳ 明朝" w:hint="eastAsia"/>
        </w:rPr>
        <w:t>（今井会長）</w:t>
      </w:r>
    </w:p>
    <w:p w:rsidR="00331496" w:rsidRPr="00331496" w:rsidRDefault="00331496" w:rsidP="006B41E8">
      <w:pPr>
        <w:adjustRightInd w:val="0"/>
        <w:rPr>
          <w:rFonts w:ascii="HG明朝B" w:eastAsia="HG明朝B" w:hAnsi="ＭＳ 明朝"/>
        </w:rPr>
      </w:pPr>
      <w:r>
        <w:rPr>
          <w:rFonts w:ascii="HG明朝B" w:eastAsia="HG明朝B" w:hAnsi="ＭＳ 明朝" w:hint="eastAsia"/>
        </w:rPr>
        <w:t xml:space="preserve">　横山委員。</w:t>
      </w:r>
    </w:p>
    <w:p w:rsidR="00331496" w:rsidRPr="00E82433" w:rsidRDefault="00331496" w:rsidP="006B41E8">
      <w:pPr>
        <w:adjustRightInd w:val="0"/>
        <w:rPr>
          <w:rFonts w:ascii="HG明朝B" w:eastAsia="HG明朝B" w:hAnsi="ＭＳ 明朝"/>
        </w:rPr>
      </w:pP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（横山委員）</w:t>
      </w: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 xml:space="preserve">　ありがとうございます。今回の素案では</w:t>
      </w:r>
      <w:r w:rsidR="00466A8B" w:rsidRPr="00E82433">
        <w:rPr>
          <w:rFonts w:ascii="HG明朝B" w:eastAsia="HG明朝B" w:hAnsi="ＭＳ 明朝" w:hint="eastAsia"/>
        </w:rPr>
        <w:t>、</w:t>
      </w:r>
      <w:r w:rsidRPr="00E82433">
        <w:rPr>
          <w:rFonts w:ascii="HG明朝B" w:eastAsia="HG明朝B" w:hAnsi="ＭＳ 明朝" w:hint="eastAsia"/>
        </w:rPr>
        <w:t>まちづくりセンター機能も含めて24区役所で現在行っている地域活動支援については</w:t>
      </w:r>
      <w:r w:rsidR="00466A8B" w:rsidRPr="00E82433">
        <w:rPr>
          <w:rFonts w:ascii="HG明朝B" w:eastAsia="HG明朝B" w:hAnsi="ＭＳ 明朝" w:hint="eastAsia"/>
        </w:rPr>
        <w:t>、</w:t>
      </w:r>
      <w:r w:rsidRPr="00E82433">
        <w:rPr>
          <w:rFonts w:ascii="HG明朝B" w:eastAsia="HG明朝B" w:hAnsi="ＭＳ 明朝" w:hint="eastAsia"/>
        </w:rPr>
        <w:t>特別区設置時においても地域自治区事務所で実施されることが確認されました。決して遠くなるわけでもなく、現状のサービスは少なくとも当然最低限維持されるわけです。</w:t>
      </w: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 xml:space="preserve">　さて、一方で特別区素案では、特別区の区役所で実施する主な関連事務にも、地域活動支援（企画）とありますが、特別区の本庁と地域自治区事務所でどのような役割分担になっているのでしょうか。先ほど述べたような地域コミュニティがなくなるのではないかといった住民の方の心配に配慮されておられますでしょうか。</w:t>
      </w:r>
    </w:p>
    <w:p w:rsidR="007A1F00" w:rsidRDefault="007A1F00" w:rsidP="006B41E8">
      <w:pPr>
        <w:adjustRightInd w:val="0"/>
        <w:rPr>
          <w:rFonts w:ascii="HG明朝B" w:eastAsia="HG明朝B" w:hAnsi="ＭＳ 明朝"/>
        </w:rPr>
      </w:pPr>
    </w:p>
    <w:p w:rsidR="00331496" w:rsidRPr="00E82433" w:rsidRDefault="00331496" w:rsidP="00331496">
      <w:pPr>
        <w:adjustRightInd w:val="0"/>
        <w:rPr>
          <w:rFonts w:ascii="HG明朝B" w:eastAsia="HG明朝B" w:hAnsi="ＭＳ 明朝"/>
        </w:rPr>
      </w:pPr>
      <w:r w:rsidRPr="00E82433">
        <w:rPr>
          <w:rFonts w:ascii="HG明朝B" w:eastAsia="HG明朝B" w:hAnsi="ＭＳ 明朝" w:hint="eastAsia"/>
        </w:rPr>
        <w:t>（今井会長）</w:t>
      </w:r>
    </w:p>
    <w:p w:rsidR="00331496" w:rsidRPr="00331496" w:rsidRDefault="00331496" w:rsidP="006B41E8">
      <w:pPr>
        <w:adjustRightInd w:val="0"/>
        <w:rPr>
          <w:rFonts w:ascii="HG明朝B" w:eastAsia="HG明朝B" w:hAnsi="ＭＳ 明朝"/>
        </w:rPr>
      </w:pPr>
      <w:r>
        <w:rPr>
          <w:rFonts w:ascii="HG明朝B" w:eastAsia="HG明朝B" w:hAnsi="ＭＳ 明朝" w:hint="eastAsia"/>
        </w:rPr>
        <w:t xml:space="preserve">　辻本課長。</w:t>
      </w:r>
    </w:p>
    <w:p w:rsidR="00331496" w:rsidRPr="00E82433" w:rsidRDefault="00331496" w:rsidP="006B41E8">
      <w:pPr>
        <w:adjustRightInd w:val="0"/>
        <w:rPr>
          <w:rFonts w:ascii="HG明朝B" w:eastAsia="HG明朝B" w:hAnsi="ＭＳ 明朝"/>
        </w:rPr>
      </w:pP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（事務局：辻本事務事業担当課長）</w:t>
      </w: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 xml:space="preserve">　特別区の本庁と地域自治区事務所の役割分担と、地域コミュニティがなくなるのではないかという住民の方の心配に対する配慮という点につきましてお答え申し上げます。</w:t>
      </w: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 xml:space="preserve">　地域活動支援に関しまして、特別区の本庁では、地域自治区事務所をサポートするために</w:t>
      </w:r>
      <w:r w:rsidR="00466A8B" w:rsidRPr="00E82433">
        <w:rPr>
          <w:rFonts w:ascii="HG明朝B" w:eastAsia="HG明朝B" w:hAnsi="ＭＳ 明朝" w:hint="eastAsia"/>
        </w:rPr>
        <w:t>、</w:t>
      </w:r>
      <w:r w:rsidRPr="00E82433">
        <w:rPr>
          <w:rFonts w:ascii="HG明朝B" w:eastAsia="HG明朝B" w:hAnsi="ＭＳ 明朝" w:hint="eastAsia"/>
        </w:rPr>
        <w:t>区域内における支援のあり方の検討や、各地域で共通する事務の地域間連携や情報の共有化、課題解決に向けたアドバイスなどの事務を実施することとしております。こうした特別区の本庁のサポートのもとで、先ほどご答弁申し上げましたように、地域自治区事務所においては地域の住民や団体と連携しながらその活動支援を行うと。この役割分担によりまして地域コミュニティの維持活性化が図られていくものと考えてございます。</w:t>
      </w:r>
    </w:p>
    <w:p w:rsidR="007A1F00" w:rsidRDefault="007A1F00" w:rsidP="006B41E8">
      <w:pPr>
        <w:adjustRightInd w:val="0"/>
        <w:rPr>
          <w:rFonts w:ascii="HG明朝B" w:eastAsia="HG明朝B" w:hAnsi="ＭＳ 明朝"/>
        </w:rPr>
      </w:pPr>
    </w:p>
    <w:p w:rsidR="00331496" w:rsidRPr="00E82433" w:rsidRDefault="00331496" w:rsidP="00331496">
      <w:pPr>
        <w:adjustRightInd w:val="0"/>
        <w:rPr>
          <w:rFonts w:ascii="HG明朝B" w:eastAsia="HG明朝B" w:hAnsi="ＭＳ 明朝"/>
        </w:rPr>
      </w:pPr>
      <w:r w:rsidRPr="00E82433">
        <w:rPr>
          <w:rFonts w:ascii="HG明朝B" w:eastAsia="HG明朝B" w:hAnsi="ＭＳ 明朝" w:hint="eastAsia"/>
        </w:rPr>
        <w:t>（今井会長）</w:t>
      </w:r>
    </w:p>
    <w:p w:rsidR="00331496" w:rsidRPr="00331496" w:rsidRDefault="00331496" w:rsidP="006B41E8">
      <w:pPr>
        <w:adjustRightInd w:val="0"/>
        <w:rPr>
          <w:rFonts w:ascii="HG明朝B" w:eastAsia="HG明朝B" w:hAnsi="ＭＳ 明朝"/>
        </w:rPr>
      </w:pPr>
      <w:r>
        <w:rPr>
          <w:rFonts w:ascii="HG明朝B" w:eastAsia="HG明朝B" w:hAnsi="ＭＳ 明朝" w:hint="eastAsia"/>
        </w:rPr>
        <w:t xml:space="preserve">　横山委員。</w:t>
      </w:r>
    </w:p>
    <w:p w:rsidR="00331496" w:rsidRPr="00E82433" w:rsidRDefault="00331496" w:rsidP="006B41E8">
      <w:pPr>
        <w:adjustRightInd w:val="0"/>
        <w:rPr>
          <w:rFonts w:ascii="HG明朝B" w:eastAsia="HG明朝B" w:hAnsi="ＭＳ 明朝"/>
        </w:rPr>
      </w:pP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lastRenderedPageBreak/>
        <w:t>（横山委員）</w:t>
      </w: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 xml:space="preserve">　ありがとうございます。現在行っているまちづくりセンター機能等は引き続き24区役所の近くで行われるし、こういったサポート機能というのも特別区役所で行われるので、少なくともより身近になっていくということ、これは確認できたところです。</w:t>
      </w:r>
    </w:p>
    <w:p w:rsidR="007A1F00" w:rsidRPr="00E82433" w:rsidRDefault="007A1F00" w:rsidP="006B41E8">
      <w:pPr>
        <w:adjustRightInd w:val="0"/>
        <w:rPr>
          <w:rFonts w:ascii="HG明朝B" w:eastAsia="HG明朝B" w:hAnsi="ＭＳ 明朝"/>
        </w:rPr>
      </w:pPr>
      <w:r w:rsidRPr="00E82433">
        <w:rPr>
          <w:rFonts w:ascii="HG明朝B" w:eastAsia="HG明朝B" w:hAnsi="ＭＳ 明朝" w:hint="eastAsia"/>
        </w:rPr>
        <w:t xml:space="preserve">　続きまして、24区単位での住民の声を特別区の区政に反映するために、地域自治区には地域協議会が置かれますが、</w:t>
      </w:r>
      <w:r w:rsidR="00E841DD" w:rsidRPr="00E82433">
        <w:rPr>
          <w:rFonts w:ascii="HG明朝B" w:eastAsia="HG明朝B" w:hAnsi="ＭＳ 明朝" w:hint="eastAsia"/>
        </w:rPr>
        <w:t>この地域協議会の役割と、この意見を区長がどう扱うことになるのかお伺いします。</w:t>
      </w:r>
    </w:p>
    <w:p w:rsidR="00E841DD" w:rsidRDefault="00E841DD" w:rsidP="006B41E8">
      <w:pPr>
        <w:adjustRightInd w:val="0"/>
        <w:rPr>
          <w:rFonts w:ascii="HG明朝B" w:eastAsia="HG明朝B" w:hAnsi="ＭＳ 明朝"/>
        </w:rPr>
      </w:pPr>
    </w:p>
    <w:p w:rsidR="0069672B" w:rsidRPr="00E82433" w:rsidRDefault="0069672B" w:rsidP="0069672B">
      <w:pPr>
        <w:adjustRightInd w:val="0"/>
        <w:rPr>
          <w:rFonts w:ascii="HG明朝B" w:eastAsia="HG明朝B" w:hAnsi="ＭＳ 明朝"/>
        </w:rPr>
      </w:pPr>
      <w:r w:rsidRPr="00E82433">
        <w:rPr>
          <w:rFonts w:ascii="HG明朝B" w:eastAsia="HG明朝B" w:hAnsi="ＭＳ 明朝" w:hint="eastAsia"/>
        </w:rPr>
        <w:t>（今井会長）</w:t>
      </w:r>
    </w:p>
    <w:p w:rsidR="0069672B" w:rsidRPr="0069672B" w:rsidRDefault="0069672B" w:rsidP="006B41E8">
      <w:pPr>
        <w:adjustRightInd w:val="0"/>
        <w:rPr>
          <w:rFonts w:ascii="HG明朝B" w:eastAsia="HG明朝B" w:hAnsi="ＭＳ 明朝"/>
        </w:rPr>
      </w:pPr>
      <w:r>
        <w:rPr>
          <w:rFonts w:ascii="HG明朝B" w:eastAsia="HG明朝B" w:hAnsi="ＭＳ 明朝" w:hint="eastAsia"/>
        </w:rPr>
        <w:t xml:space="preserve">　榎下課長。</w:t>
      </w:r>
    </w:p>
    <w:p w:rsidR="0069672B" w:rsidRPr="00E82433" w:rsidRDefault="0069672B" w:rsidP="006B41E8">
      <w:pPr>
        <w:adjustRightInd w:val="0"/>
        <w:rPr>
          <w:rFonts w:ascii="HG明朝B" w:eastAsia="HG明朝B" w:hAnsi="ＭＳ 明朝"/>
        </w:rPr>
      </w:pPr>
    </w:p>
    <w:p w:rsidR="00E841DD" w:rsidRPr="00E82433" w:rsidRDefault="00E841DD" w:rsidP="006B41E8">
      <w:pPr>
        <w:adjustRightInd w:val="0"/>
        <w:rPr>
          <w:rFonts w:ascii="HG明朝B" w:eastAsia="HG明朝B" w:hAnsi="ＭＳ 明朝"/>
        </w:rPr>
      </w:pPr>
      <w:r w:rsidRPr="00E82433">
        <w:rPr>
          <w:rFonts w:ascii="HG明朝B" w:eastAsia="HG明朝B" w:hAnsi="ＭＳ 明朝" w:hint="eastAsia"/>
        </w:rPr>
        <w:t>（事務局：榎下制度企画担当課長）</w:t>
      </w:r>
    </w:p>
    <w:p w:rsidR="007A1C04" w:rsidRPr="00E82433" w:rsidRDefault="00E841DD" w:rsidP="006B41E8">
      <w:pPr>
        <w:adjustRightInd w:val="0"/>
        <w:rPr>
          <w:rFonts w:ascii="HG明朝B" w:eastAsia="HG明朝B" w:hAnsi="ＭＳ 明朝"/>
        </w:rPr>
      </w:pPr>
      <w:r w:rsidRPr="00E82433">
        <w:rPr>
          <w:rFonts w:ascii="HG明朝B" w:eastAsia="HG明朝B" w:hAnsi="ＭＳ 明朝" w:hint="eastAsia"/>
        </w:rPr>
        <w:t xml:space="preserve">　</w:t>
      </w:r>
      <w:r w:rsidR="006F3536" w:rsidRPr="00E82433">
        <w:rPr>
          <w:rFonts w:ascii="HG明朝B" w:eastAsia="HG明朝B" w:hAnsi="ＭＳ 明朝" w:hint="eastAsia"/>
        </w:rPr>
        <w:t>地域自治区に設置する地域協議会は、住民自治の強化や、住民と行政</w:t>
      </w:r>
      <w:r w:rsidR="00466A8B" w:rsidRPr="00E82433">
        <w:rPr>
          <w:rFonts w:ascii="HG明朝B" w:eastAsia="HG明朝B" w:hAnsi="ＭＳ 明朝" w:hint="eastAsia"/>
        </w:rPr>
        <w:t>と</w:t>
      </w:r>
      <w:r w:rsidR="006F3536" w:rsidRPr="00E82433">
        <w:rPr>
          <w:rFonts w:ascii="HG明朝B" w:eastAsia="HG明朝B" w:hAnsi="ＭＳ 明朝" w:hint="eastAsia"/>
        </w:rPr>
        <w:t>の</w:t>
      </w:r>
      <w:r w:rsidR="000F018A" w:rsidRPr="00E82433">
        <w:rPr>
          <w:rFonts w:ascii="HG明朝B" w:eastAsia="HG明朝B" w:hAnsi="ＭＳ 明朝" w:hint="eastAsia"/>
        </w:rPr>
        <w:t>協働</w:t>
      </w:r>
      <w:r w:rsidR="006F3536" w:rsidRPr="00E82433">
        <w:rPr>
          <w:rFonts w:ascii="HG明朝B" w:eastAsia="HG明朝B" w:hAnsi="ＭＳ 明朝" w:hint="eastAsia"/>
        </w:rPr>
        <w:t>の推進の核となる仕組みです。その具体的な役割についてですけれども、地域自治区の事務所が所掌する事務に関する事項、そのほか特別区が処理する地域自治区の区域に係る事務に関する事項、特別区の事務処理に当たっての地域自治区の住民との連携強化に関する事項、こういった事項のうち、特別区長、その他の特別区の機関により諮問されたものまたは地域協議会が必要と認めるものについて審議をし、特別区長に意見を述べるというのが地域協議会の役割になっております。特別区長等は、地域協議会の意見を勘案して</w:t>
      </w:r>
      <w:r w:rsidR="00466A8B" w:rsidRPr="00E82433">
        <w:rPr>
          <w:rFonts w:ascii="HG明朝B" w:eastAsia="HG明朝B" w:hAnsi="ＭＳ 明朝" w:hint="eastAsia"/>
        </w:rPr>
        <w:t>、</w:t>
      </w:r>
      <w:r w:rsidR="006F3536" w:rsidRPr="00E82433">
        <w:rPr>
          <w:rFonts w:ascii="HG明朝B" w:eastAsia="HG明朝B" w:hAnsi="ＭＳ 明朝" w:hint="eastAsia"/>
        </w:rPr>
        <w:t>必要があると認めるときは適切な措置を講じなければならないと地方自治法に定められております。特別区長は、地域協議会を活用しながら地域住民の多様な意見を区政に反映していくことになると考えております。</w:t>
      </w:r>
    </w:p>
    <w:p w:rsidR="006F3536" w:rsidRPr="00E82433" w:rsidRDefault="006F3536" w:rsidP="006B41E8">
      <w:pPr>
        <w:adjustRightInd w:val="0"/>
        <w:rPr>
          <w:rFonts w:ascii="HG明朝B" w:eastAsia="HG明朝B" w:hAnsi="ＭＳ 明朝"/>
        </w:rPr>
      </w:pPr>
      <w:r w:rsidRPr="00E82433">
        <w:rPr>
          <w:rFonts w:ascii="HG明朝B" w:eastAsia="HG明朝B" w:hAnsi="ＭＳ 明朝" w:hint="eastAsia"/>
        </w:rPr>
        <w:t xml:space="preserve">　以上です。</w:t>
      </w:r>
    </w:p>
    <w:p w:rsidR="0069672B" w:rsidRDefault="0069672B" w:rsidP="006B41E8">
      <w:pPr>
        <w:adjustRightInd w:val="0"/>
        <w:rPr>
          <w:rFonts w:ascii="HG明朝B" w:eastAsia="HG明朝B" w:hAnsi="ＭＳ 明朝"/>
        </w:rPr>
      </w:pPr>
    </w:p>
    <w:p w:rsidR="0069672B" w:rsidRPr="00E82433" w:rsidRDefault="0069672B" w:rsidP="0069672B">
      <w:pPr>
        <w:adjustRightInd w:val="0"/>
        <w:rPr>
          <w:rFonts w:ascii="HG明朝B" w:eastAsia="HG明朝B" w:hAnsi="ＭＳ 明朝"/>
        </w:rPr>
      </w:pPr>
      <w:r w:rsidRPr="00E82433">
        <w:rPr>
          <w:rFonts w:ascii="HG明朝B" w:eastAsia="HG明朝B" w:hAnsi="ＭＳ 明朝" w:hint="eastAsia"/>
        </w:rPr>
        <w:t>（今井会長）</w:t>
      </w:r>
    </w:p>
    <w:p w:rsidR="0069672B" w:rsidRPr="00331496" w:rsidRDefault="0069672B" w:rsidP="0069672B">
      <w:pPr>
        <w:adjustRightInd w:val="0"/>
        <w:rPr>
          <w:rFonts w:ascii="HG明朝B" w:eastAsia="HG明朝B" w:hAnsi="ＭＳ 明朝"/>
        </w:rPr>
      </w:pPr>
      <w:r>
        <w:rPr>
          <w:rFonts w:ascii="HG明朝B" w:eastAsia="HG明朝B" w:hAnsi="ＭＳ 明朝" w:hint="eastAsia"/>
        </w:rPr>
        <w:t xml:space="preserve">　横山委員。</w:t>
      </w:r>
    </w:p>
    <w:p w:rsidR="0069672B" w:rsidRPr="0069672B" w:rsidRDefault="0069672B" w:rsidP="006B41E8">
      <w:pPr>
        <w:adjustRightInd w:val="0"/>
        <w:rPr>
          <w:rFonts w:ascii="HG明朝B" w:eastAsia="HG明朝B" w:hAnsi="ＭＳ 明朝"/>
        </w:rPr>
      </w:pPr>
    </w:p>
    <w:p w:rsidR="006F3536" w:rsidRPr="00E82433" w:rsidRDefault="006F3536" w:rsidP="006B41E8">
      <w:pPr>
        <w:adjustRightInd w:val="0"/>
        <w:rPr>
          <w:rFonts w:ascii="HG明朝B" w:eastAsia="HG明朝B" w:hAnsi="ＭＳ 明朝"/>
        </w:rPr>
      </w:pPr>
      <w:r w:rsidRPr="00E82433">
        <w:rPr>
          <w:rFonts w:ascii="HG明朝B" w:eastAsia="HG明朝B" w:hAnsi="ＭＳ 明朝" w:hint="eastAsia"/>
        </w:rPr>
        <w:t>（横山委員）</w:t>
      </w:r>
    </w:p>
    <w:p w:rsidR="006F3536" w:rsidRPr="00E82433" w:rsidRDefault="006F3536" w:rsidP="006B41E8">
      <w:pPr>
        <w:adjustRightInd w:val="0"/>
        <w:rPr>
          <w:rFonts w:ascii="HG明朝B" w:eastAsia="HG明朝B" w:hAnsi="ＭＳ 明朝"/>
        </w:rPr>
      </w:pPr>
      <w:r w:rsidRPr="00E82433">
        <w:rPr>
          <w:rFonts w:ascii="HG明朝B" w:eastAsia="HG明朝B" w:hAnsi="ＭＳ 明朝" w:hint="eastAsia"/>
        </w:rPr>
        <w:t xml:space="preserve">　ありがとうございます。今回の制度設計は、前回の住民投票の際の住民の皆さんの懸念も踏まえ、地域コミュニティにしっかり配慮したものであり、現在の24区単位で住民の意見を聞きながら特別区政が行われるということも確認できました。こうした点も住民の皆さんにしっかりお伝えしていくことが重要です。まず地域コミュニティの面について焦点を当て質問いたしました。基礎自治機能に関する特別区制度の意義は、公選の区長、区議会のもと、より地域の実情に合った施策が展開されること、大阪市より身近な単位で住民サービスが最適化されることにあります。地域コミュニティに関することだけでなく、特別区制度の意義、効果について、住民の皆さんに正確な制度設計について正しい情報に基づき十分ご理解いただくことが重要かと思っております。</w:t>
      </w:r>
    </w:p>
    <w:p w:rsidR="006F3536" w:rsidRPr="00E82433" w:rsidRDefault="006F3536" w:rsidP="006B41E8">
      <w:pPr>
        <w:adjustRightInd w:val="0"/>
        <w:rPr>
          <w:rFonts w:ascii="HG明朝B" w:eastAsia="HG明朝B" w:hAnsi="ＭＳ 明朝"/>
        </w:rPr>
      </w:pPr>
      <w:r w:rsidRPr="00E82433">
        <w:rPr>
          <w:rFonts w:ascii="HG明朝B" w:eastAsia="HG明朝B" w:hAnsi="ＭＳ 明朝" w:hint="eastAsia"/>
        </w:rPr>
        <w:t xml:space="preserve">　引き続いて、特別区と大阪府の財源の考え方、自主財源の議論等についてお伺いいたします。特別区の財政をめぐって、6,600億円の市税が、特別区税では1,700億円となり、自主財源が４分の１に減る、府に2,000億円吸い上げられるといった主張を</w:t>
      </w:r>
      <w:r w:rsidR="00223FCF">
        <w:rPr>
          <w:rFonts w:ascii="HG明朝B" w:eastAsia="HG明朝B" w:hAnsi="ＭＳ 明朝" w:hint="eastAsia"/>
        </w:rPr>
        <w:t>仄聞（そくぶん）</w:t>
      </w:r>
      <w:r w:rsidRPr="00E82433">
        <w:rPr>
          <w:rFonts w:ascii="HG明朝B" w:eastAsia="HG明朝B" w:hAnsi="ＭＳ 明朝" w:hint="eastAsia"/>
        </w:rPr>
        <w:lastRenderedPageBreak/>
        <w:t>しております。都区財政調整制度により固定資産税や法人市民税が財政調整財源として配分される仕組みを導入するため、特別区が直接徴収する税が計算上減少するのは制度上当然の話です。自主財源という用語の印象で惑わされるのではなく、きちんと財政調整の仕組みを知った上で、その自主財源が減少することで特別区の財政面で悪影響があるのかどうかを正しく理解することが重要と考えます。</w:t>
      </w:r>
    </w:p>
    <w:p w:rsidR="006F3536" w:rsidRPr="00E82433" w:rsidRDefault="006F3536" w:rsidP="006B41E8">
      <w:pPr>
        <w:adjustRightInd w:val="0"/>
        <w:rPr>
          <w:rFonts w:ascii="HG明朝B" w:eastAsia="HG明朝B" w:hAnsi="ＭＳ 明朝"/>
        </w:rPr>
      </w:pPr>
      <w:r w:rsidRPr="00E82433">
        <w:rPr>
          <w:rFonts w:ascii="HG明朝B" w:eastAsia="HG明朝B" w:hAnsi="ＭＳ 明朝" w:hint="eastAsia"/>
        </w:rPr>
        <w:t xml:space="preserve">　そこで、大阪市が現在自主財源としている固定資産税や法人市民税を財源として、各特別区に、特別区財政調整交付金が配分されることとなりますが、この交付金は特別区での使い道が制限され、自主的活用することができないようなものなのでしょうか。お伺いします。</w:t>
      </w:r>
    </w:p>
    <w:p w:rsidR="0069672B" w:rsidRDefault="0069672B" w:rsidP="006B41E8">
      <w:pPr>
        <w:adjustRightInd w:val="0"/>
        <w:rPr>
          <w:rFonts w:ascii="HG明朝B" w:eastAsia="HG明朝B" w:hAnsi="ＭＳ 明朝"/>
        </w:rPr>
      </w:pPr>
    </w:p>
    <w:p w:rsidR="0069672B" w:rsidRPr="00E82433" w:rsidRDefault="0069672B" w:rsidP="0069672B">
      <w:pPr>
        <w:adjustRightInd w:val="0"/>
        <w:rPr>
          <w:rFonts w:ascii="HG明朝B" w:eastAsia="HG明朝B" w:hAnsi="ＭＳ 明朝"/>
        </w:rPr>
      </w:pPr>
      <w:r w:rsidRPr="00E82433">
        <w:rPr>
          <w:rFonts w:ascii="HG明朝B" w:eastAsia="HG明朝B" w:hAnsi="ＭＳ 明朝" w:hint="eastAsia"/>
        </w:rPr>
        <w:t>（今井会長）</w:t>
      </w:r>
    </w:p>
    <w:p w:rsidR="0069672B" w:rsidRPr="00331496" w:rsidRDefault="0069672B" w:rsidP="0069672B">
      <w:pPr>
        <w:adjustRightInd w:val="0"/>
        <w:rPr>
          <w:rFonts w:ascii="HG明朝B" w:eastAsia="HG明朝B" w:hAnsi="ＭＳ 明朝"/>
        </w:rPr>
      </w:pPr>
      <w:r>
        <w:rPr>
          <w:rFonts w:ascii="HG明朝B" w:eastAsia="HG明朝B" w:hAnsi="ＭＳ 明朝" w:hint="eastAsia"/>
        </w:rPr>
        <w:t xml:space="preserve">　芦原課長。</w:t>
      </w:r>
    </w:p>
    <w:p w:rsidR="0069672B" w:rsidRPr="0069672B" w:rsidRDefault="0069672B" w:rsidP="006B41E8">
      <w:pPr>
        <w:adjustRightInd w:val="0"/>
        <w:rPr>
          <w:rFonts w:ascii="HG明朝B" w:eastAsia="HG明朝B" w:hAnsi="ＭＳ 明朝"/>
        </w:rPr>
      </w:pPr>
    </w:p>
    <w:p w:rsidR="006F3536" w:rsidRPr="00E82433" w:rsidRDefault="006F3536" w:rsidP="006B41E8">
      <w:pPr>
        <w:adjustRightInd w:val="0"/>
        <w:rPr>
          <w:rFonts w:ascii="HG明朝B" w:eastAsia="HG明朝B" w:hAnsi="ＭＳ 明朝"/>
        </w:rPr>
      </w:pPr>
      <w:r w:rsidRPr="00E82433">
        <w:rPr>
          <w:rFonts w:ascii="HG明朝B" w:eastAsia="HG明朝B" w:hAnsi="ＭＳ 明朝" w:hint="eastAsia"/>
        </w:rPr>
        <w:t>（事務局：芦原財政調整担当課長）</w:t>
      </w:r>
    </w:p>
    <w:p w:rsidR="000D21E9" w:rsidRPr="00E82433" w:rsidRDefault="006F3536" w:rsidP="006B41E8">
      <w:pPr>
        <w:adjustRightInd w:val="0"/>
        <w:rPr>
          <w:rFonts w:ascii="HG明朝B" w:eastAsia="HG明朝B" w:hAnsi="ＭＳ 明朝"/>
        </w:rPr>
      </w:pPr>
      <w:r w:rsidRPr="00E82433">
        <w:rPr>
          <w:rFonts w:ascii="HG明朝B" w:eastAsia="HG明朝B" w:hAnsi="ＭＳ 明朝" w:hint="eastAsia"/>
        </w:rPr>
        <w:t xml:space="preserve">　</w:t>
      </w:r>
      <w:r w:rsidR="00682F31" w:rsidRPr="00E82433">
        <w:rPr>
          <w:rFonts w:ascii="HG明朝B" w:eastAsia="HG明朝B" w:hAnsi="ＭＳ 明朝" w:hint="eastAsia"/>
        </w:rPr>
        <w:t>お答え申し上げます。</w:t>
      </w:r>
    </w:p>
    <w:p w:rsidR="00682F31" w:rsidRPr="00E82433" w:rsidRDefault="00682F31" w:rsidP="006B41E8">
      <w:pPr>
        <w:adjustRightInd w:val="0"/>
        <w:rPr>
          <w:rFonts w:ascii="HG明朝B" w:eastAsia="HG明朝B" w:hAnsi="ＭＳ 明朝"/>
        </w:rPr>
      </w:pPr>
      <w:r w:rsidRPr="00E82433">
        <w:rPr>
          <w:rFonts w:ascii="HG明朝B" w:eastAsia="HG明朝B" w:hAnsi="ＭＳ 明朝" w:hint="eastAsia"/>
        </w:rPr>
        <w:t xml:space="preserve">　特別区財政調整交付金でございますけれども、特別区の行政の自主的かつ計画的な運営を確保するということを一つの目的として交付される交付金でございます。使途が限定されます補助金等とは異なりまして、各特別区の自主的判断によって使用できる一般財源となっております。そのため、地方財政制度上、地方自治体で標準的に収入される一般財源の規模をあらわします標準財政規模という指標に税や譲与税とともに算入されまして、実質公債費比率などのほかの各種財政指標の基礎ともされているところでございます。区民税と同様、国や大阪府から使途を制限されることはございません。</w:t>
      </w:r>
    </w:p>
    <w:p w:rsidR="00682F31" w:rsidRPr="00E82433" w:rsidRDefault="00682F31"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682F31" w:rsidRDefault="00682F31" w:rsidP="006B41E8">
      <w:pPr>
        <w:adjustRightInd w:val="0"/>
        <w:rPr>
          <w:rFonts w:ascii="HG明朝B" w:eastAsia="HG明朝B" w:hAnsi="ＭＳ 明朝"/>
        </w:rPr>
      </w:pPr>
    </w:p>
    <w:p w:rsidR="0069672B" w:rsidRPr="00E82433" w:rsidRDefault="0069672B" w:rsidP="0069672B">
      <w:pPr>
        <w:adjustRightInd w:val="0"/>
        <w:rPr>
          <w:rFonts w:ascii="HG明朝B" w:eastAsia="HG明朝B" w:hAnsi="ＭＳ 明朝"/>
        </w:rPr>
      </w:pPr>
      <w:r w:rsidRPr="00E82433">
        <w:rPr>
          <w:rFonts w:ascii="HG明朝B" w:eastAsia="HG明朝B" w:hAnsi="ＭＳ 明朝" w:hint="eastAsia"/>
        </w:rPr>
        <w:t>（今井会長）</w:t>
      </w:r>
    </w:p>
    <w:p w:rsidR="0069672B" w:rsidRPr="0069672B" w:rsidRDefault="0069672B" w:rsidP="006B41E8">
      <w:pPr>
        <w:adjustRightInd w:val="0"/>
        <w:rPr>
          <w:rFonts w:ascii="HG明朝B" w:eastAsia="HG明朝B" w:hAnsi="ＭＳ 明朝"/>
        </w:rPr>
      </w:pPr>
      <w:r>
        <w:rPr>
          <w:rFonts w:ascii="HG明朝B" w:eastAsia="HG明朝B" w:hAnsi="ＭＳ 明朝" w:hint="eastAsia"/>
        </w:rPr>
        <w:t xml:space="preserve">　横山委員。</w:t>
      </w:r>
    </w:p>
    <w:p w:rsidR="0069672B" w:rsidRPr="00E82433" w:rsidRDefault="0069672B" w:rsidP="006B41E8">
      <w:pPr>
        <w:adjustRightInd w:val="0"/>
        <w:rPr>
          <w:rFonts w:ascii="HG明朝B" w:eastAsia="HG明朝B" w:hAnsi="ＭＳ 明朝"/>
        </w:rPr>
      </w:pPr>
    </w:p>
    <w:p w:rsidR="00682F31" w:rsidRPr="00E82433" w:rsidRDefault="00682F31" w:rsidP="006B41E8">
      <w:pPr>
        <w:adjustRightInd w:val="0"/>
        <w:rPr>
          <w:rFonts w:ascii="HG明朝B" w:eastAsia="HG明朝B" w:hAnsi="ＭＳ 明朝"/>
        </w:rPr>
      </w:pPr>
      <w:r w:rsidRPr="00E82433">
        <w:rPr>
          <w:rFonts w:ascii="HG明朝B" w:eastAsia="HG明朝B" w:hAnsi="ＭＳ 明朝" w:hint="eastAsia"/>
        </w:rPr>
        <w:t>（横山委員）</w:t>
      </w:r>
    </w:p>
    <w:p w:rsidR="00682F31" w:rsidRPr="00E82433" w:rsidRDefault="00682F31" w:rsidP="006B41E8">
      <w:pPr>
        <w:adjustRightInd w:val="0"/>
        <w:rPr>
          <w:rFonts w:ascii="HG明朝B" w:eastAsia="HG明朝B" w:hAnsi="ＭＳ 明朝"/>
        </w:rPr>
      </w:pPr>
      <w:r w:rsidRPr="00E82433">
        <w:rPr>
          <w:rFonts w:ascii="HG明朝B" w:eastAsia="HG明朝B" w:hAnsi="ＭＳ 明朝" w:hint="eastAsia"/>
        </w:rPr>
        <w:t xml:space="preserve">　ありがとうございます。歳出においてその使途は制限されない</w:t>
      </w:r>
      <w:r w:rsidR="00F556A4" w:rsidRPr="00E82433">
        <w:rPr>
          <w:rFonts w:ascii="HG明朝B" w:eastAsia="HG明朝B" w:hAnsi="ＭＳ 明朝" w:hint="eastAsia"/>
        </w:rPr>
        <w:t>、</w:t>
      </w:r>
      <w:r w:rsidRPr="00E82433">
        <w:rPr>
          <w:rFonts w:ascii="HG明朝B" w:eastAsia="HG明朝B" w:hAnsi="ＭＳ 明朝" w:hint="eastAsia"/>
        </w:rPr>
        <w:t>特別区が自主的に使途を決定できる一般財源がきちんと確保されるということが確認できました。6,600億円の市税が特別区税では1,700億円となり４分の１に減ると。府に2,000億円吸い上げられるとの主張は、これはあたかも特別区になれば自主的に使途を決定できる財源が４分の１になるかのようなミスリードを誘うものであり、住民の制度に関する理解をいたずらに混乱させかねない主張であると考えます。制度の正しい理解についていま一度徹底いただくようにお願いいたします。</w:t>
      </w:r>
    </w:p>
    <w:p w:rsidR="00682F31" w:rsidRPr="00E82433" w:rsidRDefault="00682F31" w:rsidP="006B41E8">
      <w:pPr>
        <w:adjustRightInd w:val="0"/>
        <w:rPr>
          <w:rFonts w:ascii="HG明朝B" w:eastAsia="HG明朝B" w:hAnsi="ＭＳ 明朝"/>
        </w:rPr>
      </w:pPr>
      <w:r w:rsidRPr="00E82433">
        <w:rPr>
          <w:rFonts w:ascii="HG明朝B" w:eastAsia="HG明朝B" w:hAnsi="ＭＳ 明朝" w:hint="eastAsia"/>
        </w:rPr>
        <w:t xml:space="preserve">　さらにもう１点、財政調整については、関連する主張として、配分割合は府が決めるため、特別区の配分割合が引き下がることを不安視する</w:t>
      </w:r>
      <w:r w:rsidR="0091534B" w:rsidRPr="00E82433">
        <w:rPr>
          <w:rFonts w:ascii="HG明朝B" w:eastAsia="HG明朝B" w:hAnsi="ＭＳ 明朝" w:hint="eastAsia"/>
        </w:rPr>
        <w:t>ご</w:t>
      </w:r>
      <w:r w:rsidRPr="00E82433">
        <w:rPr>
          <w:rFonts w:ascii="HG明朝B" w:eastAsia="HG明朝B" w:hAnsi="ＭＳ 明朝" w:hint="eastAsia"/>
        </w:rPr>
        <w:t>意見があります。</w:t>
      </w:r>
      <w:r w:rsidR="0091534B" w:rsidRPr="00E82433">
        <w:rPr>
          <w:rFonts w:ascii="HG明朝B" w:eastAsia="HG明朝B" w:hAnsi="ＭＳ 明朝" w:hint="eastAsia"/>
        </w:rPr>
        <w:t>そこでお伺いいたしますが、府は自由勝手に配分割合を変えられるのでしょうか。伺います。</w:t>
      </w:r>
    </w:p>
    <w:p w:rsidR="0091534B" w:rsidRDefault="0091534B" w:rsidP="006B41E8">
      <w:pPr>
        <w:adjustRightInd w:val="0"/>
        <w:rPr>
          <w:rFonts w:ascii="HG明朝B" w:eastAsia="HG明朝B" w:hAnsi="ＭＳ 明朝"/>
        </w:rPr>
      </w:pPr>
    </w:p>
    <w:p w:rsidR="0069672B" w:rsidRPr="00E82433" w:rsidRDefault="0069672B" w:rsidP="0069672B">
      <w:pPr>
        <w:adjustRightInd w:val="0"/>
        <w:rPr>
          <w:rFonts w:ascii="HG明朝B" w:eastAsia="HG明朝B" w:hAnsi="ＭＳ 明朝"/>
        </w:rPr>
      </w:pPr>
      <w:r w:rsidRPr="00E82433">
        <w:rPr>
          <w:rFonts w:ascii="HG明朝B" w:eastAsia="HG明朝B" w:hAnsi="ＭＳ 明朝" w:hint="eastAsia"/>
        </w:rPr>
        <w:t>（今井会長）</w:t>
      </w:r>
    </w:p>
    <w:p w:rsidR="0069672B" w:rsidRPr="00331496" w:rsidRDefault="0069672B" w:rsidP="0069672B">
      <w:pPr>
        <w:adjustRightInd w:val="0"/>
        <w:rPr>
          <w:rFonts w:ascii="HG明朝B" w:eastAsia="HG明朝B" w:hAnsi="ＭＳ 明朝"/>
        </w:rPr>
      </w:pPr>
      <w:r>
        <w:rPr>
          <w:rFonts w:ascii="HG明朝B" w:eastAsia="HG明朝B" w:hAnsi="ＭＳ 明朝" w:hint="eastAsia"/>
        </w:rPr>
        <w:lastRenderedPageBreak/>
        <w:t xml:space="preserve">　芦原課長。</w:t>
      </w:r>
    </w:p>
    <w:p w:rsidR="0069672B" w:rsidRPr="0069672B" w:rsidRDefault="0069672B" w:rsidP="006B41E8">
      <w:pPr>
        <w:adjustRightInd w:val="0"/>
        <w:rPr>
          <w:rFonts w:ascii="HG明朝B" w:eastAsia="HG明朝B" w:hAnsi="ＭＳ 明朝"/>
        </w:rPr>
      </w:pPr>
    </w:p>
    <w:p w:rsidR="0091534B" w:rsidRPr="00E82433" w:rsidRDefault="0091534B" w:rsidP="006B41E8">
      <w:pPr>
        <w:adjustRightInd w:val="0"/>
        <w:rPr>
          <w:rFonts w:ascii="HG明朝B" w:eastAsia="HG明朝B" w:hAnsi="ＭＳ 明朝"/>
        </w:rPr>
      </w:pPr>
      <w:r w:rsidRPr="00E82433">
        <w:rPr>
          <w:rFonts w:ascii="HG明朝B" w:eastAsia="HG明朝B" w:hAnsi="ＭＳ 明朝" w:hint="eastAsia"/>
        </w:rPr>
        <w:t>（事務局：芦原財政調整担当課長）</w:t>
      </w:r>
    </w:p>
    <w:p w:rsidR="00E445E7" w:rsidRPr="00E82433" w:rsidRDefault="0091534B" w:rsidP="006B41E8">
      <w:pPr>
        <w:adjustRightInd w:val="0"/>
        <w:rPr>
          <w:rFonts w:ascii="HG明朝B" w:eastAsia="HG明朝B" w:hAnsi="ＭＳ 明朝"/>
        </w:rPr>
      </w:pPr>
      <w:r w:rsidRPr="00E82433">
        <w:rPr>
          <w:rFonts w:ascii="HG明朝B" w:eastAsia="HG明朝B" w:hAnsi="ＭＳ 明朝" w:hint="eastAsia"/>
        </w:rPr>
        <w:t xml:space="preserve">　</w:t>
      </w:r>
      <w:r w:rsidR="00E445E7" w:rsidRPr="00E82433">
        <w:rPr>
          <w:rFonts w:ascii="HG明朝B" w:eastAsia="HG明朝B" w:hAnsi="ＭＳ 明朝" w:hint="eastAsia"/>
        </w:rPr>
        <w:t>特別区財政調整交付金の配分割合等につきましては、地方自治法によりまして、</w:t>
      </w:r>
      <w:r w:rsidR="00F556A4" w:rsidRPr="00E82433">
        <w:rPr>
          <w:rFonts w:ascii="HG明朝B" w:eastAsia="HG明朝B" w:hAnsi="ＭＳ 明朝" w:hint="eastAsia"/>
        </w:rPr>
        <w:t>都</w:t>
      </w:r>
      <w:r w:rsidR="00E445E7" w:rsidRPr="00E82433">
        <w:rPr>
          <w:rFonts w:ascii="HG明朝B" w:eastAsia="HG明朝B" w:hAnsi="ＭＳ 明朝" w:hint="eastAsia"/>
        </w:rPr>
        <w:t>の条例で定めることとなっておりまして、配分割合の変更のため条例を改正する際には、あらかじめ都区協議会の意見を聞くことが規定されております。また、同項では、交付金に関する事項の総務大臣への報告が義務づけられておりまして、総務大臣は、必要がある場合には助言や勧告を行うことができるなど、適切な制度運営を確保するためにさまざまな仕組みを設けられております。東京においてもこうした法令に基づいて運用されているところでございます。大阪の制度設計におきましても同法令が適用されることとなります。財政調整財源の配分割合の変更には、大阪府</w:t>
      </w:r>
      <w:r w:rsidR="00F556A4" w:rsidRPr="00E82433">
        <w:rPr>
          <w:rFonts w:ascii="HG明朝B" w:eastAsia="HG明朝B" w:hAnsi="ＭＳ 明朝" w:hint="eastAsia"/>
        </w:rPr>
        <w:t>・特別区</w:t>
      </w:r>
      <w:r w:rsidR="00E445E7" w:rsidRPr="00E82433">
        <w:rPr>
          <w:rFonts w:ascii="HG明朝B" w:eastAsia="HG明朝B" w:hAnsi="ＭＳ 明朝" w:hint="eastAsia"/>
        </w:rPr>
        <w:t>協議会で協議が行われ、合意されることが必要でございます。大阪府は任意に配分割合を変更するということではございませんで、協議会の合意を受けて条例改正を行うことになってございます。</w:t>
      </w:r>
    </w:p>
    <w:p w:rsidR="00E445E7" w:rsidRDefault="00E445E7" w:rsidP="006B41E8">
      <w:pPr>
        <w:adjustRightInd w:val="0"/>
        <w:rPr>
          <w:rFonts w:ascii="HG明朝B" w:eastAsia="HG明朝B" w:hAnsi="ＭＳ 明朝"/>
        </w:rPr>
      </w:pPr>
    </w:p>
    <w:p w:rsidR="0069672B" w:rsidRPr="00E82433" w:rsidRDefault="0069672B" w:rsidP="0069672B">
      <w:pPr>
        <w:adjustRightInd w:val="0"/>
        <w:rPr>
          <w:rFonts w:ascii="HG明朝B" w:eastAsia="HG明朝B" w:hAnsi="ＭＳ 明朝"/>
        </w:rPr>
      </w:pPr>
      <w:r w:rsidRPr="00E82433">
        <w:rPr>
          <w:rFonts w:ascii="HG明朝B" w:eastAsia="HG明朝B" w:hAnsi="ＭＳ 明朝" w:hint="eastAsia"/>
        </w:rPr>
        <w:t>（今井会長）</w:t>
      </w:r>
    </w:p>
    <w:p w:rsidR="0069672B" w:rsidRPr="0069672B" w:rsidRDefault="0069672B" w:rsidP="006B41E8">
      <w:pPr>
        <w:adjustRightInd w:val="0"/>
        <w:rPr>
          <w:rFonts w:ascii="HG明朝B" w:eastAsia="HG明朝B" w:hAnsi="ＭＳ 明朝"/>
        </w:rPr>
      </w:pPr>
      <w:r>
        <w:rPr>
          <w:rFonts w:ascii="HG明朝B" w:eastAsia="HG明朝B" w:hAnsi="ＭＳ 明朝" w:hint="eastAsia"/>
        </w:rPr>
        <w:t xml:space="preserve">　横山委員。</w:t>
      </w:r>
    </w:p>
    <w:p w:rsidR="0069672B" w:rsidRPr="00E82433" w:rsidRDefault="0069672B" w:rsidP="006B41E8">
      <w:pPr>
        <w:adjustRightInd w:val="0"/>
        <w:rPr>
          <w:rFonts w:ascii="HG明朝B" w:eastAsia="HG明朝B" w:hAnsi="ＭＳ 明朝"/>
        </w:rPr>
      </w:pPr>
    </w:p>
    <w:p w:rsidR="00E445E7" w:rsidRPr="00E82433" w:rsidRDefault="00E445E7" w:rsidP="006B41E8">
      <w:pPr>
        <w:adjustRightInd w:val="0"/>
        <w:rPr>
          <w:rFonts w:ascii="HG明朝B" w:eastAsia="HG明朝B" w:hAnsi="ＭＳ 明朝"/>
        </w:rPr>
      </w:pPr>
      <w:r w:rsidRPr="00E82433">
        <w:rPr>
          <w:rFonts w:ascii="HG明朝B" w:eastAsia="HG明朝B" w:hAnsi="ＭＳ 明朝" w:hint="eastAsia"/>
        </w:rPr>
        <w:t>（横山委員）</w:t>
      </w:r>
    </w:p>
    <w:p w:rsidR="00E445E7" w:rsidRPr="00E82433" w:rsidRDefault="00E445E7" w:rsidP="006B41E8">
      <w:pPr>
        <w:adjustRightInd w:val="0"/>
        <w:rPr>
          <w:rFonts w:ascii="HG明朝B" w:eastAsia="HG明朝B" w:hAnsi="ＭＳ 明朝"/>
        </w:rPr>
      </w:pPr>
      <w:r w:rsidRPr="00E82433">
        <w:rPr>
          <w:rFonts w:ascii="HG明朝B" w:eastAsia="HG明朝B" w:hAnsi="ＭＳ 明朝" w:hint="eastAsia"/>
        </w:rPr>
        <w:t xml:space="preserve">　</w:t>
      </w:r>
      <w:r w:rsidR="0074543B" w:rsidRPr="00E82433">
        <w:rPr>
          <w:rFonts w:ascii="HG明朝B" w:eastAsia="HG明朝B" w:hAnsi="ＭＳ 明朝" w:hint="eastAsia"/>
        </w:rPr>
        <w:t>財政調整財源の配分割合の変更には、大阪府</w:t>
      </w:r>
      <w:r w:rsidR="00A94C3D" w:rsidRPr="00E82433">
        <w:rPr>
          <w:rFonts w:ascii="HG明朝B" w:eastAsia="HG明朝B" w:hAnsi="ＭＳ 明朝" w:hint="eastAsia"/>
        </w:rPr>
        <w:t>・特別区</w:t>
      </w:r>
      <w:r w:rsidR="0074543B" w:rsidRPr="00E82433">
        <w:rPr>
          <w:rFonts w:ascii="HG明朝B" w:eastAsia="HG明朝B" w:hAnsi="ＭＳ 明朝" w:hint="eastAsia"/>
        </w:rPr>
        <w:t>協議会での協議が行われ、合意されることが必要。大阪府は任意に配分割合を変更するということではなく、協議会の合意を受けて条例改正を行うという制度ということを確認させていただきました。この点、この法定協でも前回の議論でさせていただいたところですが、非常に重要な議論だと思ってます。大阪府が大阪市域の財源にいたずらに手を伸ばし搾取してほかの自治体に投入するかのような論拠に欠けるこういった主張は住民感情を逆なでするものであり、制度の正しい理解を阻害する最も大きな要因となりかねないと懸念いたしております。このほか、財政調整に関する批判として、財源が府にとられる、広域的な事務は大阪府が財源を負担すべきだといった議論もありました。この点について、財政調整制度の設計ではどのようになっておりますか。</w:t>
      </w:r>
    </w:p>
    <w:p w:rsidR="0074543B" w:rsidRDefault="0074543B" w:rsidP="006B41E8">
      <w:pPr>
        <w:adjustRightInd w:val="0"/>
        <w:rPr>
          <w:rFonts w:ascii="HG明朝B" w:eastAsia="HG明朝B" w:hAnsi="ＭＳ 明朝"/>
        </w:rPr>
      </w:pPr>
    </w:p>
    <w:p w:rsidR="0069672B" w:rsidRPr="00E82433" w:rsidRDefault="0069672B" w:rsidP="0069672B">
      <w:pPr>
        <w:adjustRightInd w:val="0"/>
        <w:rPr>
          <w:rFonts w:ascii="HG明朝B" w:eastAsia="HG明朝B" w:hAnsi="ＭＳ 明朝"/>
        </w:rPr>
      </w:pPr>
      <w:r w:rsidRPr="00E82433">
        <w:rPr>
          <w:rFonts w:ascii="HG明朝B" w:eastAsia="HG明朝B" w:hAnsi="ＭＳ 明朝" w:hint="eastAsia"/>
        </w:rPr>
        <w:t>（今井会長）</w:t>
      </w:r>
    </w:p>
    <w:p w:rsidR="0069672B" w:rsidRPr="0069672B" w:rsidRDefault="0069672B" w:rsidP="006B41E8">
      <w:pPr>
        <w:adjustRightInd w:val="0"/>
        <w:rPr>
          <w:rFonts w:ascii="HG明朝B" w:eastAsia="HG明朝B" w:hAnsi="ＭＳ 明朝"/>
        </w:rPr>
      </w:pPr>
      <w:r>
        <w:rPr>
          <w:rFonts w:ascii="HG明朝B" w:eastAsia="HG明朝B" w:hAnsi="ＭＳ 明朝" w:hint="eastAsia"/>
        </w:rPr>
        <w:t xml:space="preserve">　芦原課長。</w:t>
      </w:r>
    </w:p>
    <w:p w:rsidR="0069672B" w:rsidRPr="00E82433" w:rsidRDefault="0069672B" w:rsidP="006B41E8">
      <w:pPr>
        <w:adjustRightInd w:val="0"/>
        <w:rPr>
          <w:rFonts w:ascii="HG明朝B" w:eastAsia="HG明朝B" w:hAnsi="ＭＳ 明朝"/>
        </w:rPr>
      </w:pPr>
    </w:p>
    <w:p w:rsidR="0074543B" w:rsidRPr="00E82433" w:rsidRDefault="0074543B" w:rsidP="006B41E8">
      <w:pPr>
        <w:adjustRightInd w:val="0"/>
        <w:rPr>
          <w:rFonts w:ascii="HG明朝B" w:eastAsia="HG明朝B" w:hAnsi="ＭＳ 明朝"/>
        </w:rPr>
      </w:pPr>
      <w:r w:rsidRPr="00E82433">
        <w:rPr>
          <w:rFonts w:ascii="HG明朝B" w:eastAsia="HG明朝B" w:hAnsi="ＭＳ 明朝" w:hint="eastAsia"/>
        </w:rPr>
        <w:t>（事務局：芦原財政調整担当課長）</w:t>
      </w:r>
    </w:p>
    <w:p w:rsidR="0074543B" w:rsidRPr="00E82433" w:rsidRDefault="0074543B" w:rsidP="006B41E8">
      <w:pPr>
        <w:adjustRightInd w:val="0"/>
        <w:rPr>
          <w:rFonts w:ascii="HG明朝B" w:eastAsia="HG明朝B" w:hAnsi="ＭＳ 明朝"/>
        </w:rPr>
      </w:pPr>
      <w:r w:rsidRPr="00E82433">
        <w:rPr>
          <w:rFonts w:ascii="HG明朝B" w:eastAsia="HG明朝B" w:hAnsi="ＭＳ 明朝" w:hint="eastAsia"/>
        </w:rPr>
        <w:t xml:space="preserve">　お答え申し上げます。</w:t>
      </w:r>
    </w:p>
    <w:p w:rsidR="0074543B" w:rsidRPr="00E82433" w:rsidRDefault="0074543B" w:rsidP="006B41E8">
      <w:pPr>
        <w:adjustRightInd w:val="0"/>
        <w:rPr>
          <w:rFonts w:ascii="HG明朝B" w:eastAsia="HG明朝B" w:hAnsi="ＭＳ 明朝"/>
        </w:rPr>
      </w:pPr>
      <w:r w:rsidRPr="00E82433">
        <w:rPr>
          <w:rFonts w:ascii="HG明朝B" w:eastAsia="HG明朝B" w:hAnsi="ＭＳ 明朝" w:hint="eastAsia"/>
        </w:rPr>
        <w:t xml:space="preserve">　財政調整の制度設計</w:t>
      </w:r>
      <w:r w:rsidR="0021535F" w:rsidRPr="00E82433">
        <w:rPr>
          <w:rFonts w:ascii="HG明朝B" w:eastAsia="HG明朝B" w:hAnsi="ＭＳ 明朝" w:hint="eastAsia"/>
        </w:rPr>
        <w:t>に当たりましては、現在、大阪市が担っている機能のうち、広域機能につきましては大阪府に一元化し、基礎自治機能を特別区が担うという事務分担に基づきまして、大阪市の税、地方交付税等の財源を配分することとしてございます。制度設計上、府に移管される事務に必要な財源を府に配分するということでございます。現在、大阪市が実施している広域的な事務につきましては、大都市地域における市町村事務として市税等を活用して実施しているものと考えておりまして、特別区が設置されて、こうした</w:t>
      </w:r>
      <w:r w:rsidR="0021535F" w:rsidRPr="00E82433">
        <w:rPr>
          <w:rFonts w:ascii="HG明朝B" w:eastAsia="HG明朝B" w:hAnsi="ＭＳ 明朝" w:hint="eastAsia"/>
        </w:rPr>
        <w:lastRenderedPageBreak/>
        <w:t>事務を大阪府が一元的に実施するとなったときにおきましても、財政調整財源を含めて充てるものとしているところでございます。また、平成25年６月25日に出された国の地方制度調査会の答申におきましても、現在、政令指定都市が実施している任意事務についても、道府県と特別区との間の事務分担に応じた財源上の配慮が必要とされているところでございます。</w:t>
      </w:r>
    </w:p>
    <w:p w:rsidR="0021535F" w:rsidRPr="00E82433" w:rsidRDefault="0021535F" w:rsidP="006B41E8">
      <w:pPr>
        <w:adjustRightInd w:val="0"/>
        <w:rPr>
          <w:rFonts w:ascii="HG明朝B" w:eastAsia="HG明朝B" w:hAnsi="ＭＳ 明朝"/>
        </w:rPr>
      </w:pPr>
      <w:r w:rsidRPr="00E82433">
        <w:rPr>
          <w:rFonts w:ascii="HG明朝B" w:eastAsia="HG明朝B" w:hAnsi="ＭＳ 明朝" w:hint="eastAsia"/>
        </w:rPr>
        <w:t xml:space="preserve">　なお、特別区素案では、制度運用の透明性を図る観点から、大阪府に配分された財源は、現在大阪市が担っている広域的な役割を果たすための事業に充当することや、その充当状況等について、大阪府・特別区協議会で毎年度検証するということをお示ししております。</w:t>
      </w:r>
    </w:p>
    <w:p w:rsidR="0021535F" w:rsidRPr="00E82433" w:rsidRDefault="0021535F"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21535F" w:rsidRDefault="0021535F" w:rsidP="006B41E8">
      <w:pPr>
        <w:adjustRightInd w:val="0"/>
        <w:rPr>
          <w:rFonts w:ascii="HG明朝B" w:eastAsia="HG明朝B" w:hAnsi="ＭＳ 明朝"/>
        </w:rPr>
      </w:pPr>
    </w:p>
    <w:p w:rsidR="0069672B" w:rsidRPr="00E82433" w:rsidRDefault="0069672B" w:rsidP="0069672B">
      <w:pPr>
        <w:adjustRightInd w:val="0"/>
        <w:rPr>
          <w:rFonts w:ascii="HG明朝B" w:eastAsia="HG明朝B" w:hAnsi="ＭＳ 明朝"/>
        </w:rPr>
      </w:pPr>
      <w:r w:rsidRPr="00E82433">
        <w:rPr>
          <w:rFonts w:ascii="HG明朝B" w:eastAsia="HG明朝B" w:hAnsi="ＭＳ 明朝" w:hint="eastAsia"/>
        </w:rPr>
        <w:t>（今井会長）</w:t>
      </w:r>
    </w:p>
    <w:p w:rsidR="0069672B" w:rsidRPr="0069672B" w:rsidRDefault="0069672B" w:rsidP="006B41E8">
      <w:pPr>
        <w:adjustRightInd w:val="0"/>
        <w:rPr>
          <w:rFonts w:ascii="HG明朝B" w:eastAsia="HG明朝B" w:hAnsi="ＭＳ 明朝"/>
        </w:rPr>
      </w:pPr>
      <w:r>
        <w:rPr>
          <w:rFonts w:ascii="HG明朝B" w:eastAsia="HG明朝B" w:hAnsi="ＭＳ 明朝" w:hint="eastAsia"/>
        </w:rPr>
        <w:t xml:space="preserve">　横山委員。</w:t>
      </w:r>
    </w:p>
    <w:p w:rsidR="0069672B" w:rsidRPr="00E82433" w:rsidRDefault="0069672B" w:rsidP="006B41E8">
      <w:pPr>
        <w:adjustRightInd w:val="0"/>
        <w:rPr>
          <w:rFonts w:ascii="HG明朝B" w:eastAsia="HG明朝B" w:hAnsi="ＭＳ 明朝"/>
        </w:rPr>
      </w:pPr>
    </w:p>
    <w:p w:rsidR="0021535F" w:rsidRPr="00E82433" w:rsidRDefault="0021535F" w:rsidP="006B41E8">
      <w:pPr>
        <w:adjustRightInd w:val="0"/>
        <w:rPr>
          <w:rFonts w:ascii="HG明朝B" w:eastAsia="HG明朝B" w:hAnsi="ＭＳ 明朝"/>
        </w:rPr>
      </w:pPr>
      <w:r w:rsidRPr="00E82433">
        <w:rPr>
          <w:rFonts w:ascii="HG明朝B" w:eastAsia="HG明朝B" w:hAnsi="ＭＳ 明朝" w:hint="eastAsia"/>
        </w:rPr>
        <w:t>（横山委員）</w:t>
      </w:r>
    </w:p>
    <w:p w:rsidR="0021535F" w:rsidRPr="00E82433" w:rsidRDefault="0021535F" w:rsidP="006B41E8">
      <w:pPr>
        <w:adjustRightInd w:val="0"/>
        <w:rPr>
          <w:rFonts w:ascii="HG明朝B" w:eastAsia="HG明朝B" w:hAnsi="ＭＳ 明朝"/>
        </w:rPr>
      </w:pPr>
      <w:r w:rsidRPr="00E82433">
        <w:rPr>
          <w:rFonts w:ascii="HG明朝B" w:eastAsia="HG明朝B" w:hAnsi="ＭＳ 明朝" w:hint="eastAsia"/>
        </w:rPr>
        <w:t xml:space="preserve">　ありがとうございます。今回改めて制度の趣旨、基本的な考え方についてまず確認させていただきました。大阪市が担ってきた事務のうち、広域的なものについて、事務と財源がセットで府に配分されるということです。特別区制度の</w:t>
      </w:r>
      <w:r w:rsidR="00C01C1F">
        <w:rPr>
          <w:rFonts w:ascii="HG明朝B" w:eastAsia="HG明朝B" w:hAnsi="ＭＳ 明朝" w:hint="eastAsia"/>
        </w:rPr>
        <w:t>めざ</w:t>
      </w:r>
      <w:r w:rsidRPr="00E82433">
        <w:rPr>
          <w:rFonts w:ascii="HG明朝B" w:eastAsia="HG明朝B" w:hAnsi="ＭＳ 明朝" w:hint="eastAsia"/>
        </w:rPr>
        <w:t>すところは、大阪府のほうに広域機能を一元化し、大阪の成長を力強く実現する。基礎自治機能を強化し、成長の果実をもとに豊かな住民生活を実現する。広域的な事務については府に引き継ぎ、大阪の成長を実現し、さらなる成長の果実をまた住民全員で共有すると。そしてまた成長につなげていく。副首都たり得る大阪のポテンシャルを生かして</w:t>
      </w:r>
      <w:r w:rsidR="00A94C3D" w:rsidRPr="00E82433">
        <w:rPr>
          <w:rFonts w:ascii="HG明朝B" w:eastAsia="HG明朝B" w:hAnsi="ＭＳ 明朝" w:hint="eastAsia"/>
        </w:rPr>
        <w:t>、</w:t>
      </w:r>
      <w:r w:rsidRPr="00E82433">
        <w:rPr>
          <w:rFonts w:ascii="HG明朝B" w:eastAsia="HG明朝B" w:hAnsi="ＭＳ 明朝" w:hint="eastAsia"/>
        </w:rPr>
        <w:t>よき成長の流れをつくっていくことが非常に重要だと思っております。</w:t>
      </w:r>
    </w:p>
    <w:p w:rsidR="0021535F" w:rsidRPr="00E82433" w:rsidRDefault="0021535F" w:rsidP="006B41E8">
      <w:pPr>
        <w:adjustRightInd w:val="0"/>
        <w:rPr>
          <w:rFonts w:ascii="HG明朝B" w:eastAsia="HG明朝B" w:hAnsi="ＭＳ 明朝"/>
        </w:rPr>
      </w:pPr>
      <w:r w:rsidRPr="00E82433">
        <w:rPr>
          <w:rFonts w:ascii="HG明朝B" w:eastAsia="HG明朝B" w:hAnsi="ＭＳ 明朝" w:hint="eastAsia"/>
        </w:rPr>
        <w:t xml:space="preserve">　以上伺ってまいりましたが、地域まちづくり機能が劣化する、自主財源がなくなる、府に奪われるといった主張に関してはどれも根拠に欠け、また、この点については制度上もしっかりカバーされていることが確認できました。引き続き制度の趣旨、詳細について正しい理解の普及に努められたいと思います。よろしくお願いいたします。</w:t>
      </w:r>
    </w:p>
    <w:p w:rsidR="0021535F" w:rsidRPr="00E82433" w:rsidRDefault="0021535F" w:rsidP="006B41E8">
      <w:pPr>
        <w:adjustRightInd w:val="0"/>
        <w:rPr>
          <w:rFonts w:ascii="HG明朝B" w:eastAsia="HG明朝B" w:hAnsi="ＭＳ 明朝"/>
        </w:rPr>
      </w:pPr>
    </w:p>
    <w:p w:rsidR="0021535F" w:rsidRPr="00E82433" w:rsidRDefault="0021535F" w:rsidP="006B41E8">
      <w:pPr>
        <w:adjustRightInd w:val="0"/>
        <w:rPr>
          <w:rFonts w:ascii="HG明朝B" w:eastAsia="HG明朝B" w:hAnsi="ＭＳ 明朝"/>
        </w:rPr>
      </w:pPr>
      <w:r w:rsidRPr="00E82433">
        <w:rPr>
          <w:rFonts w:ascii="HG明朝B" w:eastAsia="HG明朝B" w:hAnsi="ＭＳ 明朝" w:hint="eastAsia"/>
        </w:rPr>
        <w:t>（今井会長）</w:t>
      </w:r>
    </w:p>
    <w:p w:rsidR="0021535F" w:rsidRPr="00E82433" w:rsidRDefault="0021535F" w:rsidP="006B41E8">
      <w:pPr>
        <w:adjustRightInd w:val="0"/>
        <w:rPr>
          <w:rFonts w:ascii="HG明朝B" w:eastAsia="HG明朝B" w:hAnsi="ＭＳ 明朝"/>
        </w:rPr>
      </w:pPr>
      <w:r w:rsidRPr="00E82433">
        <w:rPr>
          <w:rFonts w:ascii="HG明朝B" w:eastAsia="HG明朝B" w:hAnsi="ＭＳ 明朝" w:hint="eastAsia"/>
        </w:rPr>
        <w:t xml:space="preserve">　次に、</w:t>
      </w:r>
      <w:r w:rsidR="004E37F9" w:rsidRPr="00E82433">
        <w:rPr>
          <w:rFonts w:ascii="HG明朝B" w:eastAsia="HG明朝B" w:hAnsi="ＭＳ 明朝" w:hint="eastAsia"/>
        </w:rPr>
        <w:t>自民、花谷委員からお願いします。</w:t>
      </w:r>
      <w:r w:rsidR="00F61787">
        <w:rPr>
          <w:rFonts w:ascii="HG明朝B" w:eastAsia="HG明朝B" w:hAnsi="ＭＳ 明朝" w:hint="eastAsia"/>
        </w:rPr>
        <w:t>花谷委員。</w:t>
      </w:r>
    </w:p>
    <w:p w:rsidR="004E37F9" w:rsidRPr="00E82433" w:rsidRDefault="004E37F9" w:rsidP="006B41E8">
      <w:pPr>
        <w:adjustRightInd w:val="0"/>
        <w:rPr>
          <w:rFonts w:ascii="HG明朝B" w:eastAsia="HG明朝B" w:hAnsi="ＭＳ 明朝"/>
        </w:rPr>
      </w:pPr>
    </w:p>
    <w:p w:rsidR="004E37F9" w:rsidRPr="00E82433" w:rsidRDefault="004E37F9" w:rsidP="006B41E8">
      <w:pPr>
        <w:adjustRightInd w:val="0"/>
        <w:rPr>
          <w:rFonts w:ascii="HG明朝B" w:eastAsia="HG明朝B" w:hAnsi="ＭＳ 明朝"/>
        </w:rPr>
      </w:pPr>
      <w:r w:rsidRPr="00E82433">
        <w:rPr>
          <w:rFonts w:ascii="HG明朝B" w:eastAsia="HG明朝B" w:hAnsi="ＭＳ 明朝" w:hint="eastAsia"/>
        </w:rPr>
        <w:t>（花谷委員）</w:t>
      </w:r>
    </w:p>
    <w:p w:rsidR="004E37F9" w:rsidRPr="00E82433" w:rsidRDefault="004E37F9" w:rsidP="006B41E8">
      <w:pPr>
        <w:adjustRightInd w:val="0"/>
        <w:rPr>
          <w:rFonts w:ascii="HG明朝B" w:eastAsia="HG明朝B" w:hAnsi="ＭＳ 明朝"/>
        </w:rPr>
      </w:pPr>
      <w:r w:rsidRPr="00E82433">
        <w:rPr>
          <w:rFonts w:ascii="HG明朝B" w:eastAsia="HG明朝B" w:hAnsi="ＭＳ 明朝" w:hint="eastAsia"/>
        </w:rPr>
        <w:t xml:space="preserve">　自由民主党の花谷でございます。</w:t>
      </w:r>
    </w:p>
    <w:p w:rsidR="00682F31" w:rsidRPr="00E82433" w:rsidRDefault="004E37F9" w:rsidP="006B41E8">
      <w:pPr>
        <w:adjustRightInd w:val="0"/>
        <w:rPr>
          <w:rFonts w:ascii="HG明朝B" w:eastAsia="HG明朝B" w:hAnsi="ＭＳ 明朝"/>
        </w:rPr>
      </w:pPr>
      <w:r w:rsidRPr="00E82433">
        <w:rPr>
          <w:rFonts w:ascii="HG明朝B" w:eastAsia="HG明朝B" w:hAnsi="ＭＳ 明朝" w:hint="eastAsia"/>
        </w:rPr>
        <w:t xml:space="preserve">　先日、ＮＨＫさんが府民</w:t>
      </w:r>
      <w:r w:rsidR="007E6B4C" w:rsidRPr="00E82433">
        <w:rPr>
          <w:rFonts w:ascii="HG明朝B" w:eastAsia="HG明朝B" w:hAnsi="ＭＳ 明朝" w:hint="eastAsia"/>
        </w:rPr>
        <w:t>、市民</w:t>
      </w:r>
      <w:r w:rsidRPr="00E82433">
        <w:rPr>
          <w:rFonts w:ascii="HG明朝B" w:eastAsia="HG明朝B" w:hAnsi="ＭＳ 明朝" w:hint="eastAsia"/>
        </w:rPr>
        <w:t>を対象に特別区や総合区についての賛否を聞いた世論調査の結果を公表していました。それによりますと、大阪市内の人に限ってみれば、都構想に賛成は28％、総合区に賛成は19％、わからない・無回答は12％にとどまっているのに対し、どちらにも反対は42％にも上っています。昨年、副首都推進局が開催した総合区制度の住民説明会でも、なぜ現状のままではだめなのかという意見が多かったと聞いており、府民、市民の間では一貫して特別区でも総合区でもなく現状のままを望む声が大半を占めています。</w:t>
      </w:r>
    </w:p>
    <w:p w:rsidR="004E37F9" w:rsidRPr="00E82433" w:rsidRDefault="004E37F9" w:rsidP="006B41E8">
      <w:pPr>
        <w:adjustRightInd w:val="0"/>
        <w:rPr>
          <w:rFonts w:ascii="HG明朝B" w:eastAsia="HG明朝B" w:hAnsi="ＭＳ 明朝"/>
        </w:rPr>
      </w:pPr>
      <w:r w:rsidRPr="00E82433">
        <w:rPr>
          <w:rFonts w:ascii="HG明朝B" w:eastAsia="HG明朝B" w:hAnsi="ＭＳ 明朝" w:hint="eastAsia"/>
        </w:rPr>
        <w:t xml:space="preserve">　私たち自由民主党といたしましては、特別区の議論は決着済みですので、総合区を進め</w:t>
      </w:r>
      <w:r w:rsidRPr="00E82433">
        <w:rPr>
          <w:rFonts w:ascii="HG明朝B" w:eastAsia="HG明朝B" w:hAnsi="ＭＳ 明朝" w:hint="eastAsia"/>
        </w:rPr>
        <w:lastRenderedPageBreak/>
        <w:t>るべきと考えていますが、合区を前提とした総合区案についてはじっくり腰を据えて市会で議論すべきという立場です。この法定協議会でもそのような立場から、特別区や総合区の財政シミュレーションを出すのであれば、現状のままと特別区、現状のままと総合区を比較できるよう、現状のままの平成48年までの財政推計についても行政が責任を持って示すべきと求めてまいりました。しかし、行政としては作成するつもりはないとの答弁でしたので、やむなく１月の第６回協議会で、私のほうで副首都推進局が示した総合区の財</w:t>
      </w:r>
      <w:r w:rsidR="007E6B4C" w:rsidRPr="00E82433">
        <w:rPr>
          <w:rFonts w:ascii="HG明朝B" w:eastAsia="HG明朝B" w:hAnsi="ＭＳ 明朝" w:hint="eastAsia"/>
        </w:rPr>
        <w:t>政シミュレーションをもとに</w:t>
      </w:r>
      <w:r w:rsidRPr="00E82433">
        <w:rPr>
          <w:rFonts w:ascii="HG明朝B" w:eastAsia="HG明朝B" w:hAnsi="ＭＳ 明朝" w:hint="eastAsia"/>
        </w:rPr>
        <w:t>現状のままの財政状況を試算した資料を作成し、私の試算の考え方が正しいかどうかお尋ねをしました。これに対し副首都推進局からは、当初予定していた答弁を質問直前に変更した上で、事務局ではお答えしかねると、残念な答弁がなされました。答弁を直前に変えたのは、私が出した数値がオフィシャルになってしまうことに気づいたためだと思いますが、冒頭紹介しましたように、府民、市民には現状のままを望む声が多いのですから、前回の答弁を撤回して現状のままの平成48年までの財政推計を出すつもりはありませんか。改めて副首都推進局に伺います。</w:t>
      </w:r>
    </w:p>
    <w:p w:rsidR="004E37F9" w:rsidRDefault="004E37F9" w:rsidP="006B41E8">
      <w:pPr>
        <w:adjustRightInd w:val="0"/>
        <w:rPr>
          <w:rFonts w:ascii="HG明朝B" w:eastAsia="HG明朝B" w:hAnsi="ＭＳ 明朝"/>
        </w:rPr>
      </w:pPr>
    </w:p>
    <w:p w:rsidR="004B23DC" w:rsidRPr="00E82433" w:rsidRDefault="004B23DC" w:rsidP="004B23DC">
      <w:pPr>
        <w:adjustRightInd w:val="0"/>
        <w:rPr>
          <w:rFonts w:ascii="HG明朝B" w:eastAsia="HG明朝B" w:hAnsi="ＭＳ 明朝"/>
        </w:rPr>
      </w:pPr>
      <w:r w:rsidRPr="00E82433">
        <w:rPr>
          <w:rFonts w:ascii="HG明朝B" w:eastAsia="HG明朝B" w:hAnsi="ＭＳ 明朝" w:hint="eastAsia"/>
        </w:rPr>
        <w:t>（今井会長）</w:t>
      </w:r>
    </w:p>
    <w:p w:rsidR="004B23DC" w:rsidRPr="004B23DC" w:rsidRDefault="004B23DC" w:rsidP="006B41E8">
      <w:pPr>
        <w:adjustRightInd w:val="0"/>
        <w:rPr>
          <w:rFonts w:ascii="HG明朝B" w:eastAsia="HG明朝B" w:hAnsi="ＭＳ 明朝"/>
        </w:rPr>
      </w:pPr>
      <w:r>
        <w:rPr>
          <w:rFonts w:ascii="HG明朝B" w:eastAsia="HG明朝B" w:hAnsi="ＭＳ 明朝" w:hint="eastAsia"/>
        </w:rPr>
        <w:t xml:space="preserve">　芦原課長。</w:t>
      </w:r>
    </w:p>
    <w:p w:rsidR="004B23DC" w:rsidRPr="00E82433" w:rsidRDefault="004B23DC" w:rsidP="006B41E8">
      <w:pPr>
        <w:adjustRightInd w:val="0"/>
        <w:rPr>
          <w:rFonts w:ascii="HG明朝B" w:eastAsia="HG明朝B" w:hAnsi="ＭＳ 明朝"/>
        </w:rPr>
      </w:pPr>
    </w:p>
    <w:p w:rsidR="004E37F9" w:rsidRPr="00E82433" w:rsidRDefault="004E37F9" w:rsidP="006B41E8">
      <w:pPr>
        <w:adjustRightInd w:val="0"/>
        <w:rPr>
          <w:rFonts w:ascii="HG明朝B" w:eastAsia="HG明朝B" w:hAnsi="ＭＳ 明朝"/>
        </w:rPr>
      </w:pPr>
      <w:r w:rsidRPr="00E82433">
        <w:rPr>
          <w:rFonts w:ascii="HG明朝B" w:eastAsia="HG明朝B" w:hAnsi="ＭＳ 明朝" w:hint="eastAsia"/>
        </w:rPr>
        <w:t>（事務局：芦原財政調整担当課長）</w:t>
      </w:r>
    </w:p>
    <w:p w:rsidR="004E37F9" w:rsidRPr="00E82433" w:rsidRDefault="004E37F9" w:rsidP="006B41E8">
      <w:pPr>
        <w:adjustRightInd w:val="0"/>
        <w:rPr>
          <w:rFonts w:ascii="HG明朝B" w:eastAsia="HG明朝B" w:hAnsi="ＭＳ 明朝"/>
        </w:rPr>
      </w:pPr>
      <w:r w:rsidRPr="00E82433">
        <w:rPr>
          <w:rFonts w:ascii="HG明朝B" w:eastAsia="HG明朝B" w:hAnsi="ＭＳ 明朝" w:hint="eastAsia"/>
        </w:rPr>
        <w:t xml:space="preserve">　</w:t>
      </w:r>
      <w:r w:rsidR="00141780" w:rsidRPr="00E82433">
        <w:rPr>
          <w:rFonts w:ascii="HG明朝B" w:eastAsia="HG明朝B" w:hAnsi="ＭＳ 明朝" w:hint="eastAsia"/>
        </w:rPr>
        <w:t>お答え申し上げます。</w:t>
      </w:r>
    </w:p>
    <w:p w:rsidR="00141780" w:rsidRPr="00E82433" w:rsidRDefault="00141780" w:rsidP="006B41E8">
      <w:pPr>
        <w:adjustRightInd w:val="0"/>
        <w:rPr>
          <w:rFonts w:ascii="HG明朝B" w:eastAsia="HG明朝B" w:hAnsi="ＭＳ 明朝"/>
        </w:rPr>
      </w:pPr>
      <w:r w:rsidRPr="00E82433">
        <w:rPr>
          <w:rFonts w:ascii="HG明朝B" w:eastAsia="HG明朝B" w:hAnsi="ＭＳ 明朝" w:hint="eastAsia"/>
        </w:rPr>
        <w:t xml:space="preserve">　特別区及び総合区における財政シミュレーションにつきましては、大都市制度（特別区設置）協議会において、新たな大都市制度として特別区及び総合区の制度設計</w:t>
      </w:r>
      <w:r w:rsidR="004B23DC">
        <w:rPr>
          <w:rFonts w:ascii="HG明朝B" w:eastAsia="HG明朝B" w:hAnsi="ＭＳ 明朝" w:hint="eastAsia"/>
        </w:rPr>
        <w:t>、これ</w:t>
      </w:r>
      <w:r w:rsidRPr="00E82433">
        <w:rPr>
          <w:rFonts w:ascii="HG明朝B" w:eastAsia="HG明朝B" w:hAnsi="ＭＳ 明朝" w:hint="eastAsia"/>
        </w:rPr>
        <w:t>についてご協議いただくための参考資料として作成したものでございます。大阪市が存続する場合の財政推計につきましては、</w:t>
      </w:r>
      <w:r w:rsidR="00AC5062">
        <w:rPr>
          <w:rFonts w:ascii="HG明朝B" w:eastAsia="HG明朝B" w:hAnsi="ＭＳ 明朝" w:hint="eastAsia"/>
        </w:rPr>
        <w:t>市</w:t>
      </w:r>
      <w:r w:rsidR="00CA15CA" w:rsidRPr="00E82433">
        <w:rPr>
          <w:rFonts w:ascii="HG明朝B" w:eastAsia="HG明朝B" w:hAnsi="ＭＳ 明朝" w:hint="eastAsia"/>
        </w:rPr>
        <w:t>として粗い試算が作成されているところでございまして、改めて財政シミュレーションを作成するという考え方はございません。</w:t>
      </w:r>
    </w:p>
    <w:p w:rsidR="00CA15CA" w:rsidRDefault="00CA15CA" w:rsidP="006B41E8">
      <w:pPr>
        <w:adjustRightInd w:val="0"/>
        <w:rPr>
          <w:rFonts w:ascii="HG明朝B" w:eastAsia="HG明朝B" w:hAnsi="ＭＳ 明朝"/>
        </w:rPr>
      </w:pPr>
    </w:p>
    <w:p w:rsidR="004B23DC" w:rsidRPr="00E82433" w:rsidRDefault="004B23DC" w:rsidP="004B23DC">
      <w:pPr>
        <w:adjustRightInd w:val="0"/>
        <w:rPr>
          <w:rFonts w:ascii="HG明朝B" w:eastAsia="HG明朝B" w:hAnsi="ＭＳ 明朝"/>
        </w:rPr>
      </w:pPr>
      <w:r w:rsidRPr="00E82433">
        <w:rPr>
          <w:rFonts w:ascii="HG明朝B" w:eastAsia="HG明朝B" w:hAnsi="ＭＳ 明朝" w:hint="eastAsia"/>
        </w:rPr>
        <w:t>（今井会長）</w:t>
      </w:r>
    </w:p>
    <w:p w:rsidR="004B23DC" w:rsidRPr="00331496" w:rsidRDefault="004B23DC" w:rsidP="004B23DC">
      <w:pPr>
        <w:adjustRightInd w:val="0"/>
        <w:rPr>
          <w:rFonts w:ascii="HG明朝B" w:eastAsia="HG明朝B" w:hAnsi="ＭＳ 明朝"/>
        </w:rPr>
      </w:pPr>
      <w:r>
        <w:rPr>
          <w:rFonts w:ascii="HG明朝B" w:eastAsia="HG明朝B" w:hAnsi="ＭＳ 明朝" w:hint="eastAsia"/>
        </w:rPr>
        <w:t xml:space="preserve">　花谷委員。</w:t>
      </w:r>
    </w:p>
    <w:p w:rsidR="004B23DC" w:rsidRPr="004B23DC" w:rsidRDefault="004B23DC" w:rsidP="006B41E8">
      <w:pPr>
        <w:adjustRightInd w:val="0"/>
        <w:rPr>
          <w:rFonts w:ascii="HG明朝B" w:eastAsia="HG明朝B" w:hAnsi="ＭＳ 明朝"/>
        </w:rPr>
      </w:pPr>
    </w:p>
    <w:p w:rsidR="00CA15CA" w:rsidRPr="00E82433" w:rsidRDefault="00CA15CA" w:rsidP="006B41E8">
      <w:pPr>
        <w:adjustRightInd w:val="0"/>
        <w:rPr>
          <w:rFonts w:ascii="HG明朝B" w:eastAsia="HG明朝B" w:hAnsi="ＭＳ 明朝"/>
        </w:rPr>
      </w:pPr>
      <w:r w:rsidRPr="00E82433">
        <w:rPr>
          <w:rFonts w:ascii="HG明朝B" w:eastAsia="HG明朝B" w:hAnsi="ＭＳ 明朝" w:hint="eastAsia"/>
        </w:rPr>
        <w:t>（花谷委員）</w:t>
      </w:r>
    </w:p>
    <w:p w:rsidR="007E6B4C" w:rsidRPr="00E82433" w:rsidRDefault="00CA15CA" w:rsidP="006B41E8">
      <w:pPr>
        <w:adjustRightInd w:val="0"/>
        <w:rPr>
          <w:rFonts w:ascii="HG明朝B" w:eastAsia="HG明朝B" w:hAnsi="ＭＳ 明朝"/>
        </w:rPr>
      </w:pPr>
      <w:r w:rsidRPr="00E82433">
        <w:rPr>
          <w:rFonts w:ascii="HG明朝B" w:eastAsia="HG明朝B" w:hAnsi="ＭＳ 明朝" w:hint="eastAsia"/>
        </w:rPr>
        <w:t xml:space="preserve">　</w:t>
      </w:r>
      <w:r w:rsidR="00E71E0A" w:rsidRPr="00E82433">
        <w:rPr>
          <w:rFonts w:ascii="HG明朝B" w:eastAsia="HG明朝B" w:hAnsi="ＭＳ 明朝" w:hint="eastAsia"/>
        </w:rPr>
        <w:t>やっぱり現状のままの財政推計は出さないということですね。また、知事、市長も熟議ができていないと述べておられるようですけれども、現状のままを求める市民の声が半数近い中で、特別区か総合区どちらかしか選択肢がないという姿勢では議論が深まらないのは当たり前の話です。私たちとしましては、前回の住民投票で特別区は必要ないということで決着済みと考えています。２月府議会の代表質問で副首都局に確認したように、特別区ができたとしても、ＷＴＣのような施設を特別区が整備できないという制約はありませんし、府と特別区の間に知事、市長が言う二重行政が発生する可能性があることも、前回住民投票で否決された特別区案と同じでした。また、橋下市長との議論の中で、ＩＲを例に、</w:t>
      </w:r>
      <w:r w:rsidR="00021E3D" w:rsidRPr="00E82433">
        <w:rPr>
          <w:rFonts w:ascii="HG明朝B" w:eastAsia="HG明朝B" w:hAnsi="ＭＳ 明朝" w:hint="eastAsia"/>
        </w:rPr>
        <w:t>一時</w:t>
      </w:r>
      <w:r w:rsidR="00F954D9" w:rsidRPr="00E82433">
        <w:rPr>
          <w:rFonts w:ascii="HG明朝B" w:eastAsia="HG明朝B" w:hAnsi="ＭＳ 明朝" w:hint="eastAsia"/>
        </w:rPr>
        <w:t>は特別区内につくりたいが、地元の特別区長が反対したらどうするのかと私が問うたところ、府と他の首長で協議すると松井知事が答弁されたように、府に広域機能を一元化して司令塔機能を一本化しても、結局知事一人で決めることはできないのです。この</w:t>
      </w:r>
      <w:r w:rsidR="00F954D9" w:rsidRPr="00E82433">
        <w:rPr>
          <w:rFonts w:ascii="HG明朝B" w:eastAsia="HG明朝B" w:hAnsi="ＭＳ 明朝" w:hint="eastAsia"/>
        </w:rPr>
        <w:lastRenderedPageBreak/>
        <w:t>点も確認したところ、前回否決された協定書と何も変わっていないことがわかりました。</w:t>
      </w:r>
    </w:p>
    <w:p w:rsidR="00CA15CA" w:rsidRPr="00E82433" w:rsidRDefault="007E6B4C" w:rsidP="006B41E8">
      <w:pPr>
        <w:adjustRightInd w:val="0"/>
        <w:rPr>
          <w:rFonts w:ascii="HG明朝B" w:eastAsia="HG明朝B" w:hAnsi="ＭＳ 明朝"/>
        </w:rPr>
      </w:pPr>
      <w:r w:rsidRPr="00E82433">
        <w:rPr>
          <w:rFonts w:ascii="HG明朝B" w:eastAsia="HG明朝B" w:hAnsi="ＭＳ 明朝" w:hint="eastAsia"/>
        </w:rPr>
        <w:t xml:space="preserve">　</w:t>
      </w:r>
      <w:r w:rsidR="00F954D9" w:rsidRPr="00E82433">
        <w:rPr>
          <w:rFonts w:ascii="HG明朝B" w:eastAsia="HG明朝B" w:hAnsi="ＭＳ 明朝" w:hint="eastAsia"/>
        </w:rPr>
        <w:t>また、私たち自民党は、知事、市長や維新の方がおっしゃる二重行政は、大阪市を残したままでも解消、改革できると主張してまいりました。その結果、現在は地下鉄の民営化や研究所などの統合が進み、特別区にしないとできない、あらわれないとされた効果額は算出されないのが現状です。このように、特別区は必要ないということは既に明白であり、内容も前回の住民投票で否決された案と同じであれば、私たちとしてはこれ以上議論の余地はないと考えています。</w:t>
      </w:r>
    </w:p>
    <w:p w:rsidR="00F954D9" w:rsidRPr="00E82433" w:rsidRDefault="00F954D9" w:rsidP="006B41E8">
      <w:pPr>
        <w:adjustRightInd w:val="0"/>
        <w:rPr>
          <w:rFonts w:ascii="HG明朝B" w:eastAsia="HG明朝B" w:hAnsi="ＭＳ 明朝"/>
        </w:rPr>
      </w:pPr>
      <w:r w:rsidRPr="00E82433">
        <w:rPr>
          <w:rFonts w:ascii="HG明朝B" w:eastAsia="HG明朝B" w:hAnsi="ＭＳ 明朝" w:hint="eastAsia"/>
        </w:rPr>
        <w:t xml:space="preserve">　また、公明党さんは住民理解が進んでいないと述べられ</w:t>
      </w:r>
      <w:r w:rsidR="007E6B4C" w:rsidRPr="00E82433">
        <w:rPr>
          <w:rFonts w:ascii="HG明朝B" w:eastAsia="HG明朝B" w:hAnsi="ＭＳ 明朝" w:hint="eastAsia"/>
        </w:rPr>
        <w:t>ているようですけれども、ＮＨＫの世論調査の結果では、わからない・</w:t>
      </w:r>
      <w:r w:rsidRPr="00E82433">
        <w:rPr>
          <w:rFonts w:ascii="HG明朝B" w:eastAsia="HG明朝B" w:hAnsi="ＭＳ 明朝" w:hint="eastAsia"/>
        </w:rPr>
        <w:t>無回答は12％で、賛成、反対、もしくは何らかの意思を示している市民が大半です。市民は理解して意思を示されているという状態です。</w:t>
      </w:r>
    </w:p>
    <w:p w:rsidR="00F954D9" w:rsidRPr="00E82433" w:rsidRDefault="00F954D9" w:rsidP="006B41E8">
      <w:pPr>
        <w:adjustRightInd w:val="0"/>
        <w:rPr>
          <w:rFonts w:ascii="HG明朝B" w:eastAsia="HG明朝B" w:hAnsi="ＭＳ 明朝"/>
        </w:rPr>
      </w:pPr>
      <w:r w:rsidRPr="00E82433">
        <w:rPr>
          <w:rFonts w:ascii="HG明朝B" w:eastAsia="HG明朝B" w:hAnsi="ＭＳ 明朝" w:hint="eastAsia"/>
        </w:rPr>
        <w:t xml:space="preserve">　総合区を</w:t>
      </w:r>
      <w:r w:rsidR="00C01C1F">
        <w:rPr>
          <w:rFonts w:ascii="HG明朝B" w:eastAsia="HG明朝B" w:hAnsi="ＭＳ 明朝" w:hint="eastAsia"/>
        </w:rPr>
        <w:t>めざ</w:t>
      </w:r>
      <w:r w:rsidRPr="00E82433">
        <w:rPr>
          <w:rFonts w:ascii="HG明朝B" w:eastAsia="HG明朝B" w:hAnsi="ＭＳ 明朝" w:hint="eastAsia"/>
        </w:rPr>
        <w:t>している自民党と公明党で協議を重ね、</w:t>
      </w:r>
      <w:r w:rsidR="002934B4" w:rsidRPr="00E82433">
        <w:rPr>
          <w:rFonts w:ascii="HG明朝B" w:eastAsia="HG明朝B" w:hAnsi="ＭＳ 明朝" w:hint="eastAsia"/>
        </w:rPr>
        <w:t>総合区の制度設計をしていくのが自然な流れではないでしょうか。この法定協議会では、もはや特別区に賛成しているのは維新の皆さんだけであり、公明の皆さんも含め、維新以外の会派は特別区には皆反対です。特別区の制度設計について議論しているのは、賛成している維新の皆さんだけであり、議論が深まらないのはある意味当然です。このような状況では、何回やっても同じことです。無駄な議論は早々にやめて、すぐにでも採決を行い、法定協議会での議論を終わらせるべきです。</w:t>
      </w:r>
    </w:p>
    <w:p w:rsidR="002934B4" w:rsidRPr="00E82433" w:rsidRDefault="002934B4" w:rsidP="006B41E8">
      <w:pPr>
        <w:adjustRightInd w:val="0"/>
        <w:rPr>
          <w:rFonts w:ascii="HG明朝B" w:eastAsia="HG明朝B" w:hAnsi="ＭＳ 明朝"/>
        </w:rPr>
      </w:pPr>
      <w:r w:rsidRPr="00E82433">
        <w:rPr>
          <w:rFonts w:ascii="HG明朝B" w:eastAsia="HG明朝B" w:hAnsi="ＭＳ 明朝" w:hint="eastAsia"/>
        </w:rPr>
        <w:t xml:space="preserve">　以上で質問を</w:t>
      </w:r>
      <w:r w:rsidR="00654518" w:rsidRPr="00E82433">
        <w:rPr>
          <w:rFonts w:ascii="HG明朝B" w:eastAsia="HG明朝B" w:hAnsi="ＭＳ 明朝" w:hint="eastAsia"/>
        </w:rPr>
        <w:t>終わります。</w:t>
      </w:r>
    </w:p>
    <w:p w:rsidR="00654518" w:rsidRPr="00E82433" w:rsidRDefault="00654518" w:rsidP="006B41E8">
      <w:pPr>
        <w:adjustRightInd w:val="0"/>
        <w:rPr>
          <w:rFonts w:ascii="HG明朝B" w:eastAsia="HG明朝B" w:hAnsi="ＭＳ 明朝"/>
        </w:rPr>
      </w:pPr>
    </w:p>
    <w:p w:rsidR="00654518" w:rsidRPr="00E82433" w:rsidRDefault="00654518" w:rsidP="006B41E8">
      <w:pPr>
        <w:adjustRightInd w:val="0"/>
        <w:rPr>
          <w:rFonts w:ascii="HG明朝B" w:eastAsia="HG明朝B" w:hAnsi="ＭＳ 明朝"/>
        </w:rPr>
      </w:pPr>
      <w:r w:rsidRPr="00E82433">
        <w:rPr>
          <w:rFonts w:ascii="HG明朝B" w:eastAsia="HG明朝B" w:hAnsi="ＭＳ 明朝" w:hint="eastAsia"/>
        </w:rPr>
        <w:t>（今井会長）</w:t>
      </w:r>
    </w:p>
    <w:p w:rsidR="004B23DC" w:rsidRDefault="00654518" w:rsidP="006B41E8">
      <w:pPr>
        <w:adjustRightInd w:val="0"/>
        <w:rPr>
          <w:rFonts w:ascii="HG明朝B" w:eastAsia="HG明朝B" w:hAnsi="ＭＳ 明朝"/>
        </w:rPr>
      </w:pPr>
      <w:r w:rsidRPr="00E82433">
        <w:rPr>
          <w:rFonts w:ascii="HG明朝B" w:eastAsia="HG明朝B" w:hAnsi="ＭＳ 明朝" w:hint="eastAsia"/>
        </w:rPr>
        <w:t xml:space="preserve">　</w:t>
      </w:r>
      <w:r w:rsidR="004B23DC">
        <w:rPr>
          <w:rFonts w:ascii="HG明朝B" w:eastAsia="HG明朝B" w:hAnsi="ＭＳ 明朝" w:hint="eastAsia"/>
        </w:rPr>
        <w:t>もうそれでよろしいんやね。</w:t>
      </w:r>
    </w:p>
    <w:p w:rsidR="00654518" w:rsidRPr="00E82433" w:rsidRDefault="004B23DC" w:rsidP="004B23DC">
      <w:pPr>
        <w:adjustRightInd w:val="0"/>
        <w:ind w:firstLineChars="100" w:firstLine="227"/>
        <w:rPr>
          <w:rFonts w:ascii="HG明朝B" w:eastAsia="HG明朝B" w:hAnsi="ＭＳ 明朝"/>
        </w:rPr>
      </w:pPr>
      <w:r>
        <w:rPr>
          <w:rFonts w:ascii="HG明朝B" w:eastAsia="HG明朝B" w:hAnsi="ＭＳ 明朝" w:hint="eastAsia"/>
        </w:rPr>
        <w:t>次に、</w:t>
      </w:r>
      <w:r w:rsidR="00654518" w:rsidRPr="00E82433">
        <w:rPr>
          <w:rFonts w:ascii="HG明朝B" w:eastAsia="HG明朝B" w:hAnsi="ＭＳ 明朝" w:hint="eastAsia"/>
        </w:rPr>
        <w:t>公明、</w:t>
      </w:r>
      <w:r w:rsidR="00E82433">
        <w:rPr>
          <w:rFonts w:ascii="HG明朝B" w:eastAsia="HG明朝B" w:hAnsi="ＭＳ 明朝" w:hint="eastAsia"/>
        </w:rPr>
        <w:t>辻</w:t>
      </w:r>
      <w:r w:rsidR="00654518" w:rsidRPr="00E82433">
        <w:rPr>
          <w:rFonts w:ascii="HG明朝B" w:eastAsia="HG明朝B" w:hAnsi="ＭＳ 明朝" w:hint="eastAsia"/>
        </w:rPr>
        <w:t>委員からお願いいたします。</w:t>
      </w:r>
    </w:p>
    <w:p w:rsidR="00682F31" w:rsidRPr="00E82433" w:rsidRDefault="00682F31" w:rsidP="006B41E8">
      <w:pPr>
        <w:adjustRightInd w:val="0"/>
        <w:rPr>
          <w:rFonts w:ascii="HG明朝B" w:eastAsia="HG明朝B" w:hAnsi="ＭＳ 明朝"/>
        </w:rPr>
      </w:pPr>
    </w:p>
    <w:p w:rsidR="00474441" w:rsidRPr="00E82433" w:rsidRDefault="00654518" w:rsidP="006B41E8">
      <w:pPr>
        <w:adjustRightInd w:val="0"/>
        <w:rPr>
          <w:rFonts w:ascii="HG明朝B" w:eastAsia="HG明朝B" w:hAnsi="ＭＳ 明朝"/>
        </w:rPr>
      </w:pPr>
      <w:r w:rsidRPr="00E82433">
        <w:rPr>
          <w:rFonts w:ascii="HG明朝B" w:eastAsia="HG明朝B" w:hAnsi="ＭＳ 明朝" w:hint="eastAsia"/>
        </w:rPr>
        <w:t>（</w:t>
      </w:r>
      <w:r w:rsidR="00E82433">
        <w:rPr>
          <w:rFonts w:ascii="HG明朝B" w:eastAsia="HG明朝B" w:hAnsi="ＭＳ 明朝" w:hint="eastAsia"/>
        </w:rPr>
        <w:t>辻</w:t>
      </w:r>
      <w:r w:rsidR="0039625E" w:rsidRPr="00E82433">
        <w:rPr>
          <w:rFonts w:ascii="HG明朝B" w:eastAsia="HG明朝B" w:hAnsi="ＭＳ 明朝" w:hint="eastAsia"/>
        </w:rPr>
        <w:t>（</w:t>
      </w:r>
      <w:r w:rsidRPr="00E82433">
        <w:rPr>
          <w:rFonts w:ascii="HG明朝B" w:eastAsia="HG明朝B" w:hAnsi="ＭＳ 明朝" w:hint="eastAsia"/>
        </w:rPr>
        <w:t>義</w:t>
      </w:r>
      <w:r w:rsidR="0039625E" w:rsidRPr="00E82433">
        <w:rPr>
          <w:rFonts w:ascii="HG明朝B" w:eastAsia="HG明朝B" w:hAnsi="ＭＳ 明朝" w:hint="eastAsia"/>
        </w:rPr>
        <w:t>）</w:t>
      </w:r>
      <w:r w:rsidRPr="00E82433">
        <w:rPr>
          <w:rFonts w:ascii="HG明朝B" w:eastAsia="HG明朝B" w:hAnsi="ＭＳ 明朝" w:hint="eastAsia"/>
        </w:rPr>
        <w:t>委員）</w:t>
      </w:r>
    </w:p>
    <w:p w:rsidR="00682F31" w:rsidRPr="00E82433" w:rsidRDefault="0039625E" w:rsidP="006B41E8">
      <w:pPr>
        <w:adjustRightInd w:val="0"/>
        <w:rPr>
          <w:rFonts w:ascii="HG明朝B" w:eastAsia="HG明朝B" w:hAnsi="ＭＳ 明朝"/>
        </w:rPr>
      </w:pPr>
      <w:r w:rsidRPr="00E82433">
        <w:rPr>
          <w:rFonts w:ascii="HG明朝B" w:eastAsia="HG明朝B" w:hAnsi="ＭＳ 明朝" w:hint="eastAsia"/>
        </w:rPr>
        <w:t xml:space="preserve">　公明の</w:t>
      </w:r>
      <w:r w:rsidR="00E82433">
        <w:rPr>
          <w:rFonts w:ascii="HG明朝B" w:eastAsia="HG明朝B" w:hAnsi="ＭＳ 明朝" w:hint="eastAsia"/>
        </w:rPr>
        <w:t>辻</w:t>
      </w:r>
      <w:r w:rsidRPr="00E82433">
        <w:rPr>
          <w:rFonts w:ascii="HG明朝B" w:eastAsia="HG明朝B" w:hAnsi="ＭＳ 明朝" w:hint="eastAsia"/>
        </w:rPr>
        <w:t>でございます。</w:t>
      </w:r>
    </w:p>
    <w:p w:rsidR="0039625E" w:rsidRPr="00E82433" w:rsidRDefault="0039625E" w:rsidP="006B41E8">
      <w:pPr>
        <w:adjustRightInd w:val="0"/>
        <w:rPr>
          <w:rFonts w:ascii="HG明朝B" w:eastAsia="HG明朝B" w:hAnsi="ＭＳ 明朝"/>
        </w:rPr>
      </w:pPr>
      <w:r w:rsidRPr="00E82433">
        <w:rPr>
          <w:rFonts w:ascii="HG明朝B" w:eastAsia="HG明朝B" w:hAnsi="ＭＳ 明朝" w:hint="eastAsia"/>
        </w:rPr>
        <w:t xml:space="preserve">　先ほど守島委員からも質疑がありましたけれども、先日の４月６日の本協議会におきまして、</w:t>
      </w:r>
      <w:r w:rsidR="00135BD1" w:rsidRPr="00E82433">
        <w:rPr>
          <w:rFonts w:ascii="HG明朝B" w:eastAsia="HG明朝B" w:hAnsi="ＭＳ 明朝" w:hint="eastAsia"/>
        </w:rPr>
        <w:t>大規模プロジェクトの財政的影響額が示されました。この間、</w:t>
      </w:r>
      <w:r w:rsidR="00E93D9F" w:rsidRPr="00E82433">
        <w:rPr>
          <w:rFonts w:ascii="HG明朝B" w:eastAsia="HG明朝B" w:hAnsi="ＭＳ 明朝" w:hint="eastAsia"/>
        </w:rPr>
        <w:t>特別区を設置すれば広域と基礎の役割分担が徹底され、広域機能については大阪府が特別区を包括する新たな広域自治体として</w:t>
      </w:r>
      <w:r w:rsidR="007E6B4C" w:rsidRPr="00E82433">
        <w:rPr>
          <w:rFonts w:ascii="HG明朝B" w:eastAsia="HG明朝B" w:hAnsi="ＭＳ 明朝" w:hint="eastAsia"/>
        </w:rPr>
        <w:t>、</w:t>
      </w:r>
      <w:r w:rsidR="00E93D9F" w:rsidRPr="00E82433">
        <w:rPr>
          <w:rFonts w:ascii="HG明朝B" w:eastAsia="HG明朝B" w:hAnsi="ＭＳ 明朝" w:hint="eastAsia"/>
        </w:rPr>
        <w:t>大阪全体の成長、都市の発展、安全安心にかかわる事務などを実施する。基礎自治機能については、それぞれの特別区が住民ニーズに沿った身近なサービスを実施するという説明がなされてきました。</w:t>
      </w:r>
      <w:r w:rsidR="0031386B" w:rsidRPr="00E82433">
        <w:rPr>
          <w:rFonts w:ascii="HG明朝B" w:eastAsia="HG明朝B" w:hAnsi="ＭＳ 明朝" w:hint="eastAsia"/>
        </w:rPr>
        <w:t>政令指定都市の大阪市を廃止して、大阪府が広域行政について全ての責任を負うというものであります。当然、市民の皆さんは広域行政の一元化によって権限、財源ともに大阪府が責任を持つというふうに理解しているわけであります。広域行政に係る事業は大阪府が、新たな財源となる財政調整財源ではなくて、現在の府税で対応するものと思っている方々がほとんどではないかなというふうに思います。特別区民となる大阪市民だけが莫大な特別区の設置コストを負担させられることに加えて、広域行政についても今までと同じように負担させられ続けるのであれば、大阪市を廃止する意味はないし、本来特別区に残されて、特別区長が住民ニーズを踏まえ、身近なサービスに使うべき財源が大阪府に単につけかえられるだけで、基礎自治体の原資が</w:t>
      </w:r>
      <w:r w:rsidR="000F018A" w:rsidRPr="00E82433">
        <w:rPr>
          <w:rFonts w:ascii="HG明朝B" w:eastAsia="HG明朝B" w:hAnsi="ＭＳ 明朝" w:hint="eastAsia"/>
        </w:rPr>
        <w:t>増え</w:t>
      </w:r>
      <w:r w:rsidR="0031386B" w:rsidRPr="00E82433">
        <w:rPr>
          <w:rFonts w:ascii="HG明朝B" w:eastAsia="HG明朝B" w:hAnsi="ＭＳ 明朝" w:hint="eastAsia"/>
        </w:rPr>
        <w:t>るわけでもなく、ニア・イズ・ベターの実現にはほど遠いのではないかなというふうに思</w:t>
      </w:r>
      <w:r w:rsidR="0031386B" w:rsidRPr="00E82433">
        <w:rPr>
          <w:rFonts w:ascii="HG明朝B" w:eastAsia="HG明朝B" w:hAnsi="ＭＳ 明朝" w:hint="eastAsia"/>
        </w:rPr>
        <w:lastRenderedPageBreak/>
        <w:t>います。</w:t>
      </w:r>
    </w:p>
    <w:p w:rsidR="0031386B" w:rsidRPr="00E82433" w:rsidRDefault="0031386B" w:rsidP="006B41E8">
      <w:pPr>
        <w:adjustRightInd w:val="0"/>
        <w:rPr>
          <w:rFonts w:ascii="HG明朝B" w:eastAsia="HG明朝B" w:hAnsi="ＭＳ 明朝"/>
        </w:rPr>
      </w:pPr>
      <w:r w:rsidRPr="00E82433">
        <w:rPr>
          <w:rFonts w:ascii="HG明朝B" w:eastAsia="HG明朝B" w:hAnsi="ＭＳ 明朝" w:hint="eastAsia"/>
        </w:rPr>
        <w:t xml:space="preserve">　しかしながら、先日示された大規模プロジェクト</w:t>
      </w:r>
      <w:r w:rsidR="000F2DC2" w:rsidRPr="00E82433">
        <w:rPr>
          <w:rFonts w:ascii="HG明朝B" w:eastAsia="HG明朝B" w:hAnsi="ＭＳ 明朝" w:hint="eastAsia"/>
        </w:rPr>
        <w:t>の財政的影響額の資料では、大阪府の収支に大きな影響は及ぼさないので、大阪市民（特別区民）だけが負担する財政調整財源の大阪府と特別区の配分割合は変更しないことを基本とされています。本日配られた大プロの３ページのところに書かれております。この考え方は、特別区を設置する理念と矛盾する</w:t>
      </w:r>
      <w:r w:rsidR="00D92EBB">
        <w:rPr>
          <w:rFonts w:ascii="HG明朝B" w:eastAsia="HG明朝B" w:hAnsi="ＭＳ 明朝" w:hint="eastAsia"/>
        </w:rPr>
        <w:t>んじゃないでしょうか</w:t>
      </w:r>
      <w:r w:rsidR="007E6B4C" w:rsidRPr="00E82433">
        <w:rPr>
          <w:rFonts w:ascii="HG明朝B" w:eastAsia="HG明朝B" w:hAnsi="ＭＳ 明朝" w:hint="eastAsia"/>
        </w:rPr>
        <w:t>。</w:t>
      </w:r>
      <w:r w:rsidR="000F2DC2" w:rsidRPr="00E82433">
        <w:rPr>
          <w:rFonts w:ascii="HG明朝B" w:eastAsia="HG明朝B" w:hAnsi="ＭＳ 明朝" w:hint="eastAsia"/>
        </w:rPr>
        <w:t>この点を確認していきたいと思います。</w:t>
      </w:r>
    </w:p>
    <w:p w:rsidR="000F2DC2" w:rsidRPr="00E82433" w:rsidRDefault="000F2DC2" w:rsidP="006B41E8">
      <w:pPr>
        <w:adjustRightInd w:val="0"/>
        <w:rPr>
          <w:rFonts w:ascii="HG明朝B" w:eastAsia="HG明朝B" w:hAnsi="ＭＳ 明朝"/>
        </w:rPr>
      </w:pPr>
      <w:r w:rsidRPr="00E82433">
        <w:rPr>
          <w:rFonts w:ascii="HG明朝B" w:eastAsia="HG明朝B" w:hAnsi="ＭＳ 明朝" w:hint="eastAsia"/>
        </w:rPr>
        <w:t xml:space="preserve">　私の地元の東住吉区は、天王寺区、生野区、阿倍野区、平野区とともに第四区、南区ということになりますが、東大阪や八尾市、豊中市などと同様一つの独立した自治体になるという認識でおります。今回示された淀川左岸線第２期、淀川左岸線延伸部、なにわ筋線について、その財源として第四区民、南区民も負担する調整財源が</w:t>
      </w:r>
      <w:r w:rsidR="00D92EBB">
        <w:rPr>
          <w:rFonts w:ascii="HG明朝B" w:eastAsia="HG明朝B" w:hAnsi="ＭＳ 明朝" w:hint="eastAsia"/>
        </w:rPr>
        <w:t>あてられて</w:t>
      </w:r>
      <w:r w:rsidRPr="00E82433">
        <w:rPr>
          <w:rFonts w:ascii="HG明朝B" w:eastAsia="HG明朝B" w:hAnsi="ＭＳ 明朝" w:hint="eastAsia"/>
        </w:rPr>
        <w:t>おります。しかしながら、第四区の南区の区域はいずれも線を通らない。東大阪</w:t>
      </w:r>
      <w:r w:rsidR="007E6B4C" w:rsidRPr="00E82433">
        <w:rPr>
          <w:rFonts w:ascii="HG明朝B" w:eastAsia="HG明朝B" w:hAnsi="ＭＳ 明朝" w:hint="eastAsia"/>
        </w:rPr>
        <w:t>、</w:t>
      </w:r>
      <w:r w:rsidRPr="00E82433">
        <w:rPr>
          <w:rFonts w:ascii="HG明朝B" w:eastAsia="HG明朝B" w:hAnsi="ＭＳ 明朝" w:hint="eastAsia"/>
        </w:rPr>
        <w:t>八尾、豊中などと同じであります。第四区民、南区民は東大阪や八尾市、豊中市などの市民と同様、大阪府民として大阪府税を負担することになっております。このことからわかるように、第四区、南区の区民は、東大阪</w:t>
      </w:r>
      <w:r w:rsidR="007E6B4C" w:rsidRPr="00E82433">
        <w:rPr>
          <w:rFonts w:ascii="HG明朝B" w:eastAsia="HG明朝B" w:hAnsi="ＭＳ 明朝" w:hint="eastAsia"/>
        </w:rPr>
        <w:t>、</w:t>
      </w:r>
      <w:r w:rsidRPr="00E82433">
        <w:rPr>
          <w:rFonts w:ascii="HG明朝B" w:eastAsia="HG明朝B" w:hAnsi="ＭＳ 明朝" w:hint="eastAsia"/>
        </w:rPr>
        <w:t>八尾、豊中などの市民と違って、通常の大阪府民としての負担に加えて財政調整財源という形で二重の負担をすることになるのではないでしょうか。このような制度設計で本当に特別区民の目線に立った制度設計と言えるのかどうか、手向局長の見解をお伺いいたします。</w:t>
      </w:r>
    </w:p>
    <w:p w:rsidR="000F2DC2" w:rsidRDefault="000F2DC2" w:rsidP="006B41E8">
      <w:pPr>
        <w:adjustRightInd w:val="0"/>
        <w:rPr>
          <w:rFonts w:ascii="HG明朝B" w:eastAsia="HG明朝B" w:hAnsi="ＭＳ 明朝"/>
        </w:rPr>
      </w:pPr>
    </w:p>
    <w:p w:rsidR="00D92EBB" w:rsidRPr="00E82433" w:rsidRDefault="00D92EBB" w:rsidP="00D92EBB">
      <w:pPr>
        <w:adjustRightInd w:val="0"/>
        <w:rPr>
          <w:rFonts w:ascii="HG明朝B" w:eastAsia="HG明朝B" w:hAnsi="ＭＳ 明朝"/>
        </w:rPr>
      </w:pPr>
      <w:r w:rsidRPr="00E82433">
        <w:rPr>
          <w:rFonts w:ascii="HG明朝B" w:eastAsia="HG明朝B" w:hAnsi="ＭＳ 明朝" w:hint="eastAsia"/>
        </w:rPr>
        <w:t>（今井会長）</w:t>
      </w:r>
    </w:p>
    <w:p w:rsidR="00D92EBB" w:rsidRPr="00D92EBB" w:rsidRDefault="00D92EBB" w:rsidP="006B41E8">
      <w:pPr>
        <w:adjustRightInd w:val="0"/>
        <w:rPr>
          <w:rFonts w:ascii="HG明朝B" w:eastAsia="HG明朝B" w:hAnsi="ＭＳ 明朝"/>
        </w:rPr>
      </w:pPr>
      <w:r>
        <w:rPr>
          <w:rFonts w:ascii="HG明朝B" w:eastAsia="HG明朝B" w:hAnsi="ＭＳ 明朝" w:hint="eastAsia"/>
        </w:rPr>
        <w:t xml:space="preserve">　手向局長。</w:t>
      </w:r>
    </w:p>
    <w:p w:rsidR="00D92EBB" w:rsidRPr="00E82433" w:rsidRDefault="00D92EBB" w:rsidP="006B41E8">
      <w:pPr>
        <w:adjustRightInd w:val="0"/>
        <w:rPr>
          <w:rFonts w:ascii="HG明朝B" w:eastAsia="HG明朝B" w:hAnsi="ＭＳ 明朝"/>
        </w:rPr>
      </w:pPr>
    </w:p>
    <w:p w:rsidR="000F2DC2" w:rsidRPr="00E82433" w:rsidRDefault="000F2DC2" w:rsidP="006B41E8">
      <w:pPr>
        <w:adjustRightInd w:val="0"/>
        <w:rPr>
          <w:rFonts w:ascii="HG明朝B" w:eastAsia="HG明朝B" w:hAnsi="ＭＳ 明朝"/>
        </w:rPr>
      </w:pPr>
      <w:r w:rsidRPr="00E82433">
        <w:rPr>
          <w:rFonts w:ascii="HG明朝B" w:eastAsia="HG明朝B" w:hAnsi="ＭＳ 明朝" w:hint="eastAsia"/>
        </w:rPr>
        <w:t>（事務局：手向副首都推進局長）</w:t>
      </w:r>
    </w:p>
    <w:p w:rsidR="00654518" w:rsidRPr="00E82433" w:rsidRDefault="000F2DC2" w:rsidP="006B41E8">
      <w:pPr>
        <w:adjustRightInd w:val="0"/>
        <w:rPr>
          <w:rFonts w:ascii="HG明朝B" w:eastAsia="HG明朝B" w:hAnsi="ＭＳ 明朝"/>
        </w:rPr>
      </w:pPr>
      <w:r w:rsidRPr="00E82433">
        <w:rPr>
          <w:rFonts w:ascii="HG明朝B" w:eastAsia="HG明朝B" w:hAnsi="ＭＳ 明朝" w:hint="eastAsia"/>
        </w:rPr>
        <w:t xml:space="preserve">　特別区素案における制度設計は、現在大阪市が担っている機能のうち、広域機能については大阪府に一元化し、基礎自治機能を特別区が担うという事務分担により、成長の果実をもとにした豊かな住民生活を実現することを基本方針として、住民重視、特別区重視の観点から行っております。財政調整の面では、大阪市の税、地方交付税等の財源を特別区と大阪府の事務分担に応じて配分する制度設計としたことで、サービスの担い手や税の納め先</w:t>
      </w:r>
      <w:r w:rsidR="00D92EBB">
        <w:rPr>
          <w:rFonts w:ascii="HG明朝B" w:eastAsia="HG明朝B" w:hAnsi="ＭＳ 明朝" w:hint="eastAsia"/>
        </w:rPr>
        <w:t>、これ</w:t>
      </w:r>
      <w:r w:rsidRPr="00E82433">
        <w:rPr>
          <w:rFonts w:ascii="HG明朝B" w:eastAsia="HG明朝B" w:hAnsi="ＭＳ 明朝" w:hint="eastAsia"/>
        </w:rPr>
        <w:t>が変わりましても、特別区と大阪府が現行の住民サービスを適切に提供できるようにしているところでございます。</w:t>
      </w:r>
    </w:p>
    <w:p w:rsidR="000F2DC2" w:rsidRPr="00E82433" w:rsidRDefault="000F2DC2" w:rsidP="006B41E8">
      <w:pPr>
        <w:adjustRightInd w:val="0"/>
        <w:rPr>
          <w:rFonts w:ascii="HG明朝B" w:eastAsia="HG明朝B" w:hAnsi="ＭＳ 明朝"/>
        </w:rPr>
      </w:pPr>
      <w:r w:rsidRPr="00E82433">
        <w:rPr>
          <w:rFonts w:ascii="HG明朝B" w:eastAsia="HG明朝B" w:hAnsi="ＭＳ 明朝" w:hint="eastAsia"/>
        </w:rPr>
        <w:t xml:space="preserve">　大都市地域には、人口や企業が高度に集積し、特有の行政需要と税収力が一体的に備わるという地域特性がございます。都区制度は、そうした地域特性がとりわけ強い地域において適用される制度でございます。その特徴の第一は、大都市地域において複数の特別区を設ける一方、行政の一体性、統一性の観点から、広域自治体である</w:t>
      </w:r>
      <w:r w:rsidR="0010396C" w:rsidRPr="00E82433">
        <w:rPr>
          <w:rFonts w:ascii="HG明朝B" w:eastAsia="HG明朝B" w:hAnsi="ＭＳ 明朝" w:hint="eastAsia"/>
        </w:rPr>
        <w:t>都</w:t>
      </w:r>
      <w:r w:rsidRPr="00E82433">
        <w:rPr>
          <w:rFonts w:ascii="HG明朝B" w:eastAsia="HG明朝B" w:hAnsi="ＭＳ 明朝" w:hint="eastAsia"/>
        </w:rPr>
        <w:t>、今回大阪府では府となりますが、都が市町村事務の一部を担うという事務分担にございます。第二の特徴は、全特別区の区域から得られる財源の一部を全特別区との共有財源として財政の調整を図るという財源配分にございます。こうした特徴から、事務と財源に関する都と特別区の関係は、おのずと一般の道府県と市町村の関係とは異なるものとなり、単純に比較することはできないものでございます。</w:t>
      </w:r>
    </w:p>
    <w:p w:rsidR="000F2DC2" w:rsidRPr="00E82433" w:rsidRDefault="000F2DC2" w:rsidP="006B41E8">
      <w:pPr>
        <w:adjustRightInd w:val="0"/>
        <w:rPr>
          <w:rFonts w:ascii="HG明朝B" w:eastAsia="HG明朝B" w:hAnsi="ＭＳ 明朝"/>
        </w:rPr>
      </w:pPr>
      <w:r w:rsidRPr="00E82433">
        <w:rPr>
          <w:rFonts w:ascii="HG明朝B" w:eastAsia="HG明朝B" w:hAnsi="ＭＳ 明朝" w:hint="eastAsia"/>
        </w:rPr>
        <w:t xml:space="preserve">　なお、現在大阪市が実施している広域的な事務に係る財源負担のあり方という観点では、現在大阪市民として負担いただいている分と、特別区の区民として負担いただくことにな</w:t>
      </w:r>
      <w:r w:rsidRPr="00E82433">
        <w:rPr>
          <w:rFonts w:ascii="HG明朝B" w:eastAsia="HG明朝B" w:hAnsi="ＭＳ 明朝" w:hint="eastAsia"/>
        </w:rPr>
        <w:lastRenderedPageBreak/>
        <w:t>る分とでは、住民負担の構造は何ら変わるものではないというふうに考えております。</w:t>
      </w:r>
    </w:p>
    <w:p w:rsidR="000F2DC2" w:rsidRDefault="000F2DC2" w:rsidP="006B41E8">
      <w:pPr>
        <w:adjustRightInd w:val="0"/>
        <w:rPr>
          <w:rFonts w:ascii="HG明朝B" w:eastAsia="HG明朝B" w:hAnsi="ＭＳ 明朝"/>
        </w:rPr>
      </w:pPr>
    </w:p>
    <w:p w:rsidR="00D92EBB" w:rsidRPr="00E82433" w:rsidRDefault="00D92EBB" w:rsidP="00D92EBB">
      <w:pPr>
        <w:adjustRightInd w:val="0"/>
        <w:rPr>
          <w:rFonts w:ascii="HG明朝B" w:eastAsia="HG明朝B" w:hAnsi="ＭＳ 明朝"/>
        </w:rPr>
      </w:pPr>
      <w:r w:rsidRPr="00E82433">
        <w:rPr>
          <w:rFonts w:ascii="HG明朝B" w:eastAsia="HG明朝B" w:hAnsi="ＭＳ 明朝" w:hint="eastAsia"/>
        </w:rPr>
        <w:t>（今井会長）</w:t>
      </w:r>
    </w:p>
    <w:p w:rsidR="00D92EBB" w:rsidRPr="00D92EBB" w:rsidRDefault="00D92EBB" w:rsidP="006B41E8">
      <w:pPr>
        <w:adjustRightInd w:val="0"/>
        <w:rPr>
          <w:rFonts w:ascii="HG明朝B" w:eastAsia="HG明朝B" w:hAnsi="ＭＳ 明朝"/>
        </w:rPr>
      </w:pPr>
      <w:r>
        <w:rPr>
          <w:rFonts w:ascii="HG明朝B" w:eastAsia="HG明朝B" w:hAnsi="ＭＳ 明朝" w:hint="eastAsia"/>
        </w:rPr>
        <w:t xml:space="preserve">　辻委員。</w:t>
      </w:r>
    </w:p>
    <w:p w:rsidR="00D92EBB" w:rsidRPr="00E82433" w:rsidRDefault="00D92EBB" w:rsidP="006B41E8">
      <w:pPr>
        <w:adjustRightInd w:val="0"/>
        <w:rPr>
          <w:rFonts w:ascii="HG明朝B" w:eastAsia="HG明朝B" w:hAnsi="ＭＳ 明朝"/>
        </w:rPr>
      </w:pPr>
    </w:p>
    <w:p w:rsidR="000F2DC2" w:rsidRPr="00E82433" w:rsidRDefault="000F2DC2" w:rsidP="006B41E8">
      <w:pPr>
        <w:adjustRightInd w:val="0"/>
        <w:rPr>
          <w:rFonts w:ascii="HG明朝B" w:eastAsia="HG明朝B" w:hAnsi="ＭＳ 明朝"/>
        </w:rPr>
      </w:pPr>
      <w:r w:rsidRPr="00E82433">
        <w:rPr>
          <w:rFonts w:ascii="HG明朝B" w:eastAsia="HG明朝B" w:hAnsi="ＭＳ 明朝" w:hint="eastAsia"/>
        </w:rPr>
        <w:t>（</w:t>
      </w:r>
      <w:r w:rsidR="00E82433">
        <w:rPr>
          <w:rFonts w:ascii="HG明朝B" w:eastAsia="HG明朝B" w:hAnsi="ＭＳ 明朝" w:hint="eastAsia"/>
        </w:rPr>
        <w:t>辻</w:t>
      </w:r>
      <w:r w:rsidRPr="00E82433">
        <w:rPr>
          <w:rFonts w:ascii="HG明朝B" w:eastAsia="HG明朝B" w:hAnsi="ＭＳ 明朝" w:hint="eastAsia"/>
        </w:rPr>
        <w:t>（義）委員）</w:t>
      </w:r>
    </w:p>
    <w:p w:rsidR="0010396C" w:rsidRPr="00E82433" w:rsidRDefault="000F2DC2" w:rsidP="006B41E8">
      <w:pPr>
        <w:adjustRightInd w:val="0"/>
        <w:rPr>
          <w:rFonts w:ascii="HG明朝B" w:eastAsia="HG明朝B" w:hAnsi="ＭＳ 明朝"/>
        </w:rPr>
      </w:pPr>
      <w:r w:rsidRPr="00E82433">
        <w:rPr>
          <w:rFonts w:ascii="HG明朝B" w:eastAsia="HG明朝B" w:hAnsi="ＭＳ 明朝" w:hint="eastAsia"/>
        </w:rPr>
        <w:t xml:space="preserve">　</w:t>
      </w:r>
      <w:r w:rsidR="00D51124" w:rsidRPr="00E82433">
        <w:rPr>
          <w:rFonts w:ascii="HG明朝B" w:eastAsia="HG明朝B" w:hAnsi="ＭＳ 明朝" w:hint="eastAsia"/>
        </w:rPr>
        <w:t>非常にわかりにくいんですよね。今ご答弁の中でも成長の果実ってこの資料にも書いてあって、何なんだろうかとすごく考えてるんですけど、額も示されていないし、中身も示されていない。それをもとに豊かな住民生活を実現することが基本方針になってるんですが、基本方針の中身が結局わからないんですよ。何がどうなるのかというのが非常に複雑怪奇になってます。一応現行の住民サービスを適切に提供できるようにしたところとおっしゃいましたけど、ニア・イズ・ベターなので、現況以上じゃないとおかしいんですよ、やっぱり。ベターなので。</w:t>
      </w:r>
    </w:p>
    <w:p w:rsidR="0010396C" w:rsidRPr="00E82433" w:rsidRDefault="0010396C" w:rsidP="006B41E8">
      <w:pPr>
        <w:adjustRightInd w:val="0"/>
        <w:rPr>
          <w:rFonts w:ascii="HG明朝B" w:eastAsia="HG明朝B" w:hAnsi="ＭＳ 明朝"/>
        </w:rPr>
      </w:pPr>
      <w:r w:rsidRPr="00E82433">
        <w:rPr>
          <w:rFonts w:ascii="HG明朝B" w:eastAsia="HG明朝B" w:hAnsi="ＭＳ 明朝" w:hint="eastAsia"/>
        </w:rPr>
        <w:t xml:space="preserve">　</w:t>
      </w:r>
      <w:r w:rsidR="00D51124" w:rsidRPr="00E82433">
        <w:rPr>
          <w:rFonts w:ascii="HG明朝B" w:eastAsia="HG明朝B" w:hAnsi="ＭＳ 明朝" w:hint="eastAsia"/>
        </w:rPr>
        <w:t>特徴の第一として、いわゆる広域自治体である都が市町村事務の一部を担う。これはわかるんですよ。410の事業、今大阪市が担っている港湾であったり下水であったり水道であったり市民生活に結びつくものですけれども、そのエリアを広域に広げて担っていただくというのはわかるんです。ところが、第二の特徴といわれるところで、今おっしゃったけれども</w:t>
      </w:r>
      <w:r w:rsidRPr="00E82433">
        <w:rPr>
          <w:rFonts w:ascii="HG明朝B" w:eastAsia="HG明朝B" w:hAnsi="ＭＳ 明朝" w:hint="eastAsia"/>
        </w:rPr>
        <w:t>これは</w:t>
      </w:r>
      <w:r w:rsidR="00D51124" w:rsidRPr="00E82433">
        <w:rPr>
          <w:rFonts w:ascii="HG明朝B" w:eastAsia="HG明朝B" w:hAnsi="ＭＳ 明朝" w:hint="eastAsia"/>
        </w:rPr>
        <w:t>非常に理解不能だと思います。全特別区の区域から得られる財源の一部を全特別区と都の共有財源として財政の調整を図るという財源配分であると。非常にわかりにくくなってます。事務と財源に関する都の特別区の関係はおのずと一般の道府県と市町村との関係とは異なるとおっしゃった、今。先日テレビを</w:t>
      </w:r>
      <w:r w:rsidRPr="00E82433">
        <w:rPr>
          <w:rFonts w:ascii="HG明朝B" w:eastAsia="HG明朝B" w:hAnsi="ＭＳ 明朝" w:hint="eastAsia"/>
        </w:rPr>
        <w:t>見ていたら、</w:t>
      </w:r>
      <w:r w:rsidR="00D51124" w:rsidRPr="00E82433">
        <w:rPr>
          <w:rFonts w:ascii="HG明朝B" w:eastAsia="HG明朝B" w:hAnsi="ＭＳ 明朝" w:hint="eastAsia"/>
        </w:rPr>
        <w:t>特別区は一般の市と変わらないんですとはっきりキャスターの方がおっしゃってました。それ皆さんずらっと並んだ方々は同意をされてた。一般の市と同じならば、ある方が、それならば市にすればいいじゃないですかと言ったんですけど、それは却下されたんですよね。不思議な話です。ということは、やはり一般の市とは違うんだ、特別区はということに、今ご答弁いただいたと思います。だからこそ、住民の負担の構造は何ら変わることはないということで、配分割合は変更しない、特別区民にもビッグプロジェクトについては払っていただくんだというようなご回答でしたけれども、これ私の質問に全く正面からお答えいただいてないと思います。</w:t>
      </w:r>
    </w:p>
    <w:p w:rsidR="0010396C" w:rsidRPr="00E82433" w:rsidRDefault="0010396C" w:rsidP="006B41E8">
      <w:pPr>
        <w:adjustRightInd w:val="0"/>
        <w:rPr>
          <w:rFonts w:ascii="HG明朝B" w:eastAsia="HG明朝B" w:hAnsi="ＭＳ 明朝"/>
        </w:rPr>
      </w:pPr>
      <w:r w:rsidRPr="00E82433">
        <w:rPr>
          <w:rFonts w:ascii="HG明朝B" w:eastAsia="HG明朝B" w:hAnsi="ＭＳ 明朝" w:hint="eastAsia"/>
        </w:rPr>
        <w:t xml:space="preserve">　</w:t>
      </w:r>
      <w:r w:rsidR="00D51124" w:rsidRPr="00E82433">
        <w:rPr>
          <w:rFonts w:ascii="HG明朝B" w:eastAsia="HG明朝B" w:hAnsi="ＭＳ 明朝" w:hint="eastAsia"/>
        </w:rPr>
        <w:t>特別区を設置することによって大阪市が現在担っている広域事業を大阪府が一元的に実施することになると。その事業の実施に当たっては、大阪府は府下全体の成長、府下全体の安全安心の視点で事業を実施するのであって、何も特別区のエリアだけを視点とした事業をするわけではないはずです。だから、なぜ特別区民だけが負担することになるのかということをお伺いしたわけですけれども、今の答弁では全く納得できないというふうに思います。これでは広域一元化というのは名ばかりでありまして、大阪市を廃止する意味など全くないというふうに思います。広域行政の一元化が必要であるならば、本当に必要な事業のみを精査して、大阪府に移管すれば済む話ではないですか。コストもかかりません。</w:t>
      </w:r>
    </w:p>
    <w:p w:rsidR="0010396C" w:rsidRPr="00E82433" w:rsidRDefault="0010396C" w:rsidP="006B41E8">
      <w:pPr>
        <w:adjustRightInd w:val="0"/>
        <w:rPr>
          <w:rFonts w:ascii="HG明朝B" w:eastAsia="HG明朝B" w:hAnsi="ＭＳ 明朝"/>
        </w:rPr>
      </w:pPr>
      <w:r w:rsidRPr="00E82433">
        <w:rPr>
          <w:rFonts w:ascii="HG明朝B" w:eastAsia="HG明朝B" w:hAnsi="ＭＳ 明朝" w:hint="eastAsia"/>
        </w:rPr>
        <w:t xml:space="preserve">　</w:t>
      </w:r>
      <w:r w:rsidR="00D51124" w:rsidRPr="00E82433">
        <w:rPr>
          <w:rFonts w:ascii="HG明朝B" w:eastAsia="HG明朝B" w:hAnsi="ＭＳ 明朝" w:hint="eastAsia"/>
        </w:rPr>
        <w:t>特別区の設置によって大阪市が廃止されることになりますが、それによって大阪市からどのような事業を</w:t>
      </w:r>
      <w:r w:rsidRPr="00E82433">
        <w:rPr>
          <w:rFonts w:ascii="HG明朝B" w:eastAsia="HG明朝B" w:hAnsi="ＭＳ 明朝" w:hint="eastAsia"/>
        </w:rPr>
        <w:t>、</w:t>
      </w:r>
      <w:r w:rsidR="00D51124" w:rsidRPr="00E82433">
        <w:rPr>
          <w:rFonts w:ascii="HG明朝B" w:eastAsia="HG明朝B" w:hAnsi="ＭＳ 明朝" w:hint="eastAsia"/>
        </w:rPr>
        <w:t>どれだけの財源が大阪府に移管されることになるのか</w:t>
      </w:r>
      <w:r w:rsidRPr="00E82433">
        <w:rPr>
          <w:rFonts w:ascii="HG明朝B" w:eastAsia="HG明朝B" w:hAnsi="ＭＳ 明朝" w:hint="eastAsia"/>
        </w:rPr>
        <w:t>。</w:t>
      </w:r>
      <w:r w:rsidR="00D51124" w:rsidRPr="00E82433">
        <w:rPr>
          <w:rFonts w:ascii="HG明朝B" w:eastAsia="HG明朝B" w:hAnsi="ＭＳ 明朝" w:hint="eastAsia"/>
        </w:rPr>
        <w:t>かつ大規模プロジェクトなどを含めて、その移管される事務に係る財源は財政調整財源、すなわち府下</w:t>
      </w:r>
      <w:r w:rsidR="00D51124" w:rsidRPr="00E82433">
        <w:rPr>
          <w:rFonts w:ascii="HG明朝B" w:eastAsia="HG明朝B" w:hAnsi="ＭＳ 明朝" w:hint="eastAsia"/>
        </w:rPr>
        <w:lastRenderedPageBreak/>
        <w:t>のほかの市町村民と違って大阪市民（特別区民）だけが負担させられる財源であるということ。水道や下水など本当に身近な市民生活を担うようなサービスに使われるのはわかるわけですけれども、市民の方が本当に理解できるまで丁寧にきちっと説明をしてもらわないと、今の構造だけではわからないというふうに思います。</w:t>
      </w:r>
    </w:p>
    <w:p w:rsidR="000F2DC2" w:rsidRPr="00E82433" w:rsidRDefault="0010396C" w:rsidP="006B41E8">
      <w:pPr>
        <w:adjustRightInd w:val="0"/>
        <w:rPr>
          <w:rFonts w:ascii="HG明朝B" w:eastAsia="HG明朝B" w:hAnsi="ＭＳ 明朝"/>
        </w:rPr>
      </w:pPr>
      <w:r w:rsidRPr="00E82433">
        <w:rPr>
          <w:rFonts w:ascii="HG明朝B" w:eastAsia="HG明朝B" w:hAnsi="ＭＳ 明朝" w:hint="eastAsia"/>
        </w:rPr>
        <w:t xml:space="preserve">　</w:t>
      </w:r>
      <w:r w:rsidR="00D51124" w:rsidRPr="00E82433">
        <w:rPr>
          <w:rFonts w:ascii="HG明朝B" w:eastAsia="HG明朝B" w:hAnsi="ＭＳ 明朝" w:hint="eastAsia"/>
        </w:rPr>
        <w:t>一度膨大なコストをかけて特別区をつくってしまう。大都市・税財政制度特別委員会でも指摘しましたけれども、ほとんど起債をしなければいけないので、起債償還までの31年間で約1,752億円、特別区をつくるときにはかかるわけです。そういうことを考えると、本当に慎重な議論をして、数字をきちっと示していただかないと、市民の皆さんは納得できない、理解</w:t>
      </w:r>
      <w:r w:rsidR="001D13D0" w:rsidRPr="00E82433">
        <w:rPr>
          <w:rFonts w:ascii="HG明朝B" w:eastAsia="HG明朝B" w:hAnsi="ＭＳ 明朝" w:hint="eastAsia"/>
        </w:rPr>
        <w:t>できないと思います。本来、住民サービスに使われるべきお金が大規模プロジェクトのような想定外の費用、コストに流用され、結果的に住民サービスが維持できなくなる。つまり今まで大阪市が担っていた、大阪府では広域的と</w:t>
      </w:r>
      <w:r w:rsidRPr="00E82433">
        <w:rPr>
          <w:rFonts w:ascii="HG明朝B" w:eastAsia="HG明朝B" w:hAnsi="ＭＳ 明朝" w:hint="eastAsia"/>
        </w:rPr>
        <w:t>言われているような</w:t>
      </w:r>
      <w:r w:rsidR="001D13D0" w:rsidRPr="00E82433">
        <w:rPr>
          <w:rFonts w:ascii="HG明朝B" w:eastAsia="HG明朝B" w:hAnsi="ＭＳ 明朝" w:hint="eastAsia"/>
        </w:rPr>
        <w:t>市民生活に密着したような事業、410の事業ですけれども、これが維持できなくなれば取り返しがつかないことになる。なぜかといいますと、下水にしろ水道にしろ、老朽化率は日本の中で実は大阪市域ワーストです。下水なんか40％老朽化です。東京は</w:t>
      </w:r>
      <w:r w:rsidR="00E37EFC">
        <w:rPr>
          <w:rFonts w:ascii="HG明朝B" w:eastAsia="HG明朝B" w:hAnsi="ＭＳ 明朝" w:hint="eastAsia"/>
        </w:rPr>
        <w:t>９</w:t>
      </w:r>
      <w:r w:rsidR="001D13D0" w:rsidRPr="00E82433">
        <w:rPr>
          <w:rFonts w:ascii="HG明朝B" w:eastAsia="HG明朝B" w:hAnsi="ＭＳ 明朝" w:hint="eastAsia"/>
        </w:rPr>
        <w:t>.何％です。それを今移管するということになれば、大阪府は全て担っていただかないといけないし、財政調整財源をフルに投入しないと到底もちません。</w:t>
      </w:r>
      <w:r w:rsidR="00C41DEE" w:rsidRPr="00E82433">
        <w:rPr>
          <w:rFonts w:ascii="HG明朝B" w:eastAsia="HG明朝B" w:hAnsi="ＭＳ 明朝" w:hint="eastAsia"/>
        </w:rPr>
        <w:t>そうならないように、財政調整制度についての議論を行った後になるというふうに思いますけれども、この間、市会でも申し上げてきました</w:t>
      </w:r>
      <w:r w:rsidRPr="00E82433">
        <w:rPr>
          <w:rFonts w:ascii="HG明朝B" w:eastAsia="HG明朝B" w:hAnsi="ＭＳ 明朝" w:hint="eastAsia"/>
        </w:rPr>
        <w:t>。</w:t>
      </w:r>
      <w:r w:rsidR="00C41DEE" w:rsidRPr="00E82433">
        <w:rPr>
          <w:rFonts w:ascii="HG明朝B" w:eastAsia="HG明朝B" w:hAnsi="ＭＳ 明朝" w:hint="eastAsia"/>
        </w:rPr>
        <w:t>まだまだあります。敬老パス、保育所の整備、校舎の狭隘化、幼児教育の無償化、大学キャンパス、これも新しく上がってきましたけれども大学キャンパス</w:t>
      </w:r>
      <w:r w:rsidRPr="00E82433">
        <w:rPr>
          <w:rFonts w:ascii="HG明朝B" w:eastAsia="HG明朝B" w:hAnsi="ＭＳ 明朝" w:hint="eastAsia"/>
        </w:rPr>
        <w:t>。</w:t>
      </w:r>
      <w:r w:rsidR="00C41DEE" w:rsidRPr="00E82433">
        <w:rPr>
          <w:rFonts w:ascii="HG明朝B" w:eastAsia="HG明朝B" w:hAnsi="ＭＳ 明朝" w:hint="eastAsia"/>
        </w:rPr>
        <w:t>また</w:t>
      </w:r>
      <w:r w:rsidRPr="00E82433">
        <w:rPr>
          <w:rFonts w:ascii="HG明朝B" w:eastAsia="HG明朝B" w:hAnsi="ＭＳ 明朝" w:hint="eastAsia"/>
        </w:rPr>
        <w:t>、</w:t>
      </w:r>
      <w:r w:rsidR="00C41DEE" w:rsidRPr="00E82433">
        <w:rPr>
          <w:rFonts w:ascii="HG明朝B" w:eastAsia="HG明朝B" w:hAnsi="ＭＳ 明朝" w:hint="eastAsia"/>
        </w:rPr>
        <w:t>弘済院の建てかえも大学の事務になりました。また、施設の大規模修繕など将来発生することが想定される。これは大阪市内に1,500の公共施設があります。これが</w:t>
      </w:r>
      <w:r w:rsidRPr="00E82433">
        <w:rPr>
          <w:rFonts w:ascii="HG明朝B" w:eastAsia="HG明朝B" w:hAnsi="ＭＳ 明朝" w:hint="eastAsia"/>
        </w:rPr>
        <w:t>、</w:t>
      </w:r>
      <w:r w:rsidR="00C41DEE" w:rsidRPr="00E82433">
        <w:rPr>
          <w:rFonts w:ascii="HG明朝B" w:eastAsia="HG明朝B" w:hAnsi="ＭＳ 明朝" w:hint="eastAsia"/>
        </w:rPr>
        <w:t>30年、40年のスパンがありますけれども、大改修をしなければならない時期がやがて来るということになりますので、それも想定されなければいけません。厳しい厳しい財政シミュレーションを行うべきである</w:t>
      </w:r>
      <w:r w:rsidR="00970DBE" w:rsidRPr="00E82433">
        <w:rPr>
          <w:rFonts w:ascii="HG明朝B" w:eastAsia="HG明朝B" w:hAnsi="ＭＳ 明朝" w:hint="eastAsia"/>
        </w:rPr>
        <w:t>ということを強く申し上げて、私の質疑を終わらせていただきます。</w:t>
      </w:r>
    </w:p>
    <w:p w:rsidR="00970DBE" w:rsidRPr="00E82433" w:rsidRDefault="00970DBE" w:rsidP="006B41E8">
      <w:pPr>
        <w:adjustRightInd w:val="0"/>
        <w:rPr>
          <w:rFonts w:ascii="HG明朝B" w:eastAsia="HG明朝B" w:hAnsi="ＭＳ 明朝"/>
        </w:rPr>
      </w:pPr>
    </w:p>
    <w:p w:rsidR="00970DBE" w:rsidRPr="00E82433" w:rsidRDefault="00970DBE" w:rsidP="006B41E8">
      <w:pPr>
        <w:adjustRightInd w:val="0"/>
        <w:rPr>
          <w:rFonts w:ascii="HG明朝B" w:eastAsia="HG明朝B" w:hAnsi="ＭＳ 明朝"/>
        </w:rPr>
      </w:pPr>
      <w:r w:rsidRPr="00E82433">
        <w:rPr>
          <w:rFonts w:ascii="HG明朝B" w:eastAsia="HG明朝B" w:hAnsi="ＭＳ 明朝" w:hint="eastAsia"/>
        </w:rPr>
        <w:t>（今井会長）</w:t>
      </w:r>
    </w:p>
    <w:p w:rsidR="00970DBE" w:rsidRPr="00E82433" w:rsidRDefault="00970DBE" w:rsidP="006B41E8">
      <w:pPr>
        <w:adjustRightInd w:val="0"/>
        <w:rPr>
          <w:rFonts w:ascii="HG明朝B" w:eastAsia="HG明朝B" w:hAnsi="ＭＳ 明朝"/>
        </w:rPr>
      </w:pPr>
      <w:r w:rsidRPr="00E82433">
        <w:rPr>
          <w:rFonts w:ascii="HG明朝B" w:eastAsia="HG明朝B" w:hAnsi="ＭＳ 明朝" w:hint="eastAsia"/>
        </w:rPr>
        <w:t xml:space="preserve">　続いて、山田委員、お願いいたします。</w:t>
      </w:r>
    </w:p>
    <w:p w:rsidR="00970DBE" w:rsidRPr="00E82433" w:rsidRDefault="00970DBE" w:rsidP="006B41E8">
      <w:pPr>
        <w:adjustRightInd w:val="0"/>
        <w:rPr>
          <w:rFonts w:ascii="HG明朝B" w:eastAsia="HG明朝B" w:hAnsi="ＭＳ 明朝"/>
        </w:rPr>
      </w:pPr>
    </w:p>
    <w:p w:rsidR="00970DBE" w:rsidRPr="00E82433" w:rsidRDefault="00970DBE" w:rsidP="006B41E8">
      <w:pPr>
        <w:adjustRightInd w:val="0"/>
        <w:rPr>
          <w:rFonts w:ascii="HG明朝B" w:eastAsia="HG明朝B" w:hAnsi="ＭＳ 明朝"/>
        </w:rPr>
      </w:pPr>
      <w:r w:rsidRPr="00E82433">
        <w:rPr>
          <w:rFonts w:ascii="HG明朝B" w:eastAsia="HG明朝B" w:hAnsi="ＭＳ 明朝" w:hint="eastAsia"/>
        </w:rPr>
        <w:t>（山田委員）</w:t>
      </w:r>
    </w:p>
    <w:p w:rsidR="00654518" w:rsidRPr="00E82433" w:rsidRDefault="00970DBE" w:rsidP="006B41E8">
      <w:pPr>
        <w:adjustRightInd w:val="0"/>
        <w:rPr>
          <w:rFonts w:ascii="HG明朝B" w:eastAsia="HG明朝B" w:hAnsi="ＭＳ 明朝"/>
        </w:rPr>
      </w:pPr>
      <w:r w:rsidRPr="00E82433">
        <w:rPr>
          <w:rFonts w:ascii="HG明朝B" w:eastAsia="HG明朝B" w:hAnsi="ＭＳ 明朝" w:hint="eastAsia"/>
        </w:rPr>
        <w:t xml:space="preserve">　</w:t>
      </w:r>
      <w:r w:rsidR="008A3F2E" w:rsidRPr="00E82433">
        <w:rPr>
          <w:rFonts w:ascii="HG明朝B" w:eastAsia="HG明朝B" w:hAnsi="ＭＳ 明朝" w:hint="eastAsia"/>
        </w:rPr>
        <w:t>公明の山田でございます。引き続き質疑させていただきます。</w:t>
      </w:r>
    </w:p>
    <w:p w:rsidR="004554F0" w:rsidRPr="00E82433" w:rsidRDefault="008A3F2E" w:rsidP="006B41E8">
      <w:pPr>
        <w:adjustRightInd w:val="0"/>
        <w:rPr>
          <w:rFonts w:ascii="HG明朝B" w:eastAsia="HG明朝B" w:hAnsi="ＭＳ 明朝"/>
        </w:rPr>
      </w:pPr>
      <w:r w:rsidRPr="00E82433">
        <w:rPr>
          <w:rFonts w:ascii="HG明朝B" w:eastAsia="HG明朝B" w:hAnsi="ＭＳ 明朝" w:hint="eastAsia"/>
        </w:rPr>
        <w:t xml:space="preserve">　２月22日の第８回の協議会において区割り案が４区Ｂ案に</w:t>
      </w:r>
      <w:r w:rsidR="004554F0" w:rsidRPr="00E82433">
        <w:rPr>
          <w:rFonts w:ascii="HG明朝B" w:eastAsia="HG明朝B" w:hAnsi="ＭＳ 明朝" w:hint="eastAsia"/>
        </w:rPr>
        <w:t>絞り込まれ</w:t>
      </w:r>
      <w:r w:rsidRPr="00E82433">
        <w:rPr>
          <w:rFonts w:ascii="HG明朝B" w:eastAsia="HG明朝B" w:hAnsi="ＭＳ 明朝" w:hint="eastAsia"/>
        </w:rPr>
        <w:t>、これを受けて４月６日の第９回協議会において特別区の名称、特別区本庁舎の位置、区議会議員の定数などが事務局から示されました。この間、我が会派としましては、特別区の設置コストについて上振れする可能性があり、これが特別区の財政運営に多大な影響を及ぼし、結果的に住民サービスの低下を招くおそれもあるということを指摘し、精緻な検討を行うべく、市会の大都市・税財政制度特別委員会においてさまざまな観点から質疑を行ってまいりました。</w:t>
      </w:r>
    </w:p>
    <w:p w:rsidR="004554F0" w:rsidRPr="00E82433" w:rsidRDefault="004554F0" w:rsidP="006B41E8">
      <w:pPr>
        <w:adjustRightInd w:val="0"/>
        <w:rPr>
          <w:rFonts w:ascii="HG明朝B" w:eastAsia="HG明朝B" w:hAnsi="ＭＳ 明朝"/>
        </w:rPr>
      </w:pPr>
      <w:r w:rsidRPr="00E82433">
        <w:rPr>
          <w:rFonts w:ascii="HG明朝B" w:eastAsia="HG明朝B" w:hAnsi="ＭＳ 明朝" w:hint="eastAsia"/>
        </w:rPr>
        <w:t xml:space="preserve">　</w:t>
      </w:r>
      <w:r w:rsidR="008A3F2E" w:rsidRPr="00E82433">
        <w:rPr>
          <w:rFonts w:ascii="HG明朝B" w:eastAsia="HG明朝B" w:hAnsi="ＭＳ 明朝" w:hint="eastAsia"/>
        </w:rPr>
        <w:t>繰り返し指摘してきましたが、特別区の設置後に想定外のコストが発生し、区財政調整基金に頼らなければならないといった事態を生じさせてはなりません。区の財政調整基金は税収の急減や災害時の突発的な財政事態、あるいは財務リスクなどへの対応に備える貯</w:t>
      </w:r>
      <w:r w:rsidR="008A3F2E" w:rsidRPr="00E82433">
        <w:rPr>
          <w:rFonts w:ascii="HG明朝B" w:eastAsia="HG明朝B" w:hAnsi="ＭＳ 明朝" w:hint="eastAsia"/>
        </w:rPr>
        <w:lastRenderedPageBreak/>
        <w:t>金というものであり、想定外のコスト対応のために市民が積み上げてきた貴重な財産を枯渇させることがあってはならないと考えています。また、こうした想定外のコストに対応するために、市民サービスを低下させるということもあってはならないと思います。そのため、制度設計に当たっては、特別区の設置コストについて可能な限り高く見込んでおく必要があると考えています。</w:t>
      </w:r>
    </w:p>
    <w:p w:rsidR="008A3F2E" w:rsidRPr="00E82433" w:rsidRDefault="004554F0" w:rsidP="006B41E8">
      <w:pPr>
        <w:adjustRightInd w:val="0"/>
        <w:rPr>
          <w:rFonts w:ascii="HG明朝B" w:eastAsia="HG明朝B" w:hAnsi="ＭＳ 明朝"/>
        </w:rPr>
      </w:pPr>
      <w:r w:rsidRPr="00E82433">
        <w:rPr>
          <w:rFonts w:ascii="HG明朝B" w:eastAsia="HG明朝B" w:hAnsi="ＭＳ 明朝" w:hint="eastAsia"/>
        </w:rPr>
        <w:t xml:space="preserve">　</w:t>
      </w:r>
      <w:r w:rsidR="008A3F2E" w:rsidRPr="00E82433">
        <w:rPr>
          <w:rFonts w:ascii="HG明朝B" w:eastAsia="HG明朝B" w:hAnsi="ＭＳ 明朝" w:hint="eastAsia"/>
        </w:rPr>
        <w:t>これまでの知事、市長の発言を踏まえますと、副首都・大阪にふさわしい基礎自治機能を有する特別区を設置するお考えと思いますが、この素案で示された設置コストを算出する前提条件は、それぞれの特別区が、知事、市長がおっしゃるような基礎自治機能を十分に担えるものとなっているのか、そういった観点から本日は庁舎整備</w:t>
      </w:r>
      <w:r w:rsidRPr="00E82433">
        <w:rPr>
          <w:rFonts w:ascii="HG明朝B" w:eastAsia="HG明朝B" w:hAnsi="ＭＳ 明朝" w:hint="eastAsia"/>
        </w:rPr>
        <w:t>経費</w:t>
      </w:r>
      <w:r w:rsidR="008A3F2E" w:rsidRPr="00E82433">
        <w:rPr>
          <w:rFonts w:ascii="HG明朝B" w:eastAsia="HG明朝B" w:hAnsi="ＭＳ 明朝" w:hint="eastAsia"/>
        </w:rPr>
        <w:t>について質疑を行います。</w:t>
      </w:r>
    </w:p>
    <w:p w:rsidR="008A3F2E" w:rsidRPr="00E82433" w:rsidRDefault="008A3F2E" w:rsidP="006B41E8">
      <w:pPr>
        <w:adjustRightInd w:val="0"/>
        <w:rPr>
          <w:rFonts w:ascii="HG明朝B" w:eastAsia="HG明朝B" w:hAnsi="ＭＳ 明朝"/>
        </w:rPr>
      </w:pPr>
      <w:r w:rsidRPr="00E82433">
        <w:rPr>
          <w:rFonts w:ascii="HG明朝B" w:eastAsia="HG明朝B" w:hAnsi="ＭＳ 明朝" w:hint="eastAsia"/>
        </w:rPr>
        <w:t xml:space="preserve">　ここで資料の配付をお願いいたします。時間がありませんので進めさせていただきたいと思います。</w:t>
      </w:r>
    </w:p>
    <w:p w:rsidR="008A3F2E" w:rsidRPr="00E82433" w:rsidRDefault="008A3F2E" w:rsidP="006B41E8">
      <w:pPr>
        <w:adjustRightInd w:val="0"/>
        <w:rPr>
          <w:rFonts w:ascii="HG明朝B" w:eastAsia="HG明朝B" w:hAnsi="ＭＳ 明朝"/>
        </w:rPr>
      </w:pPr>
      <w:r w:rsidRPr="00E82433">
        <w:rPr>
          <w:rFonts w:ascii="HG明朝B" w:eastAsia="HG明朝B" w:hAnsi="ＭＳ 明朝" w:hint="eastAsia"/>
        </w:rPr>
        <w:t xml:space="preserve">　</w:t>
      </w:r>
      <w:r w:rsidR="00D4150E">
        <w:rPr>
          <w:rFonts w:ascii="HG明朝B" w:eastAsia="HG明朝B" w:hAnsi="ＭＳ 明朝" w:hint="eastAsia"/>
        </w:rPr>
        <w:t>私の地元の生野区は、先ほど</w:t>
      </w:r>
      <w:r w:rsidR="00E82433">
        <w:rPr>
          <w:rFonts w:ascii="HG明朝B" w:eastAsia="HG明朝B" w:hAnsi="ＭＳ 明朝" w:hint="eastAsia"/>
        </w:rPr>
        <w:t>辻</w:t>
      </w:r>
      <w:r w:rsidRPr="00E82433">
        <w:rPr>
          <w:rFonts w:ascii="HG明朝B" w:eastAsia="HG明朝B" w:hAnsi="ＭＳ 明朝" w:hint="eastAsia"/>
        </w:rPr>
        <w:t>委員からもありましたように天王寺区、阿倍野区、東住吉区、平野区とともに第四区、南区というふうにされておりますけれども、先日示された第四区の本庁舎の位置は、現在の阿倍野区役所とされています。今配っていただきました資料では、庁舎整備経費に関する基本的な考えが示されておりまして、</w:t>
      </w:r>
      <w:r w:rsidR="004554F0" w:rsidRPr="00E82433">
        <w:rPr>
          <w:rFonts w:ascii="HG明朝B" w:eastAsia="HG明朝B" w:hAnsi="ＭＳ 明朝" w:hint="eastAsia"/>
        </w:rPr>
        <w:t>コスト－２の</w:t>
      </w:r>
      <w:r w:rsidRPr="00E82433">
        <w:rPr>
          <w:rFonts w:ascii="HG明朝B" w:eastAsia="HG明朝B" w:hAnsi="ＭＳ 明朝" w:hint="eastAsia"/>
        </w:rPr>
        <w:t>中段におきまして、①建設案</w:t>
      </w:r>
      <w:r w:rsidR="004554F0" w:rsidRPr="00E82433">
        <w:rPr>
          <w:rFonts w:ascii="HG明朝B" w:eastAsia="HG明朝B" w:hAnsi="ＭＳ 明朝" w:hint="eastAsia"/>
        </w:rPr>
        <w:t>（</w:t>
      </w:r>
      <w:r w:rsidRPr="00E82433">
        <w:rPr>
          <w:rFonts w:ascii="HG明朝B" w:eastAsia="HG明朝B" w:hAnsi="ＭＳ 明朝" w:hint="eastAsia"/>
        </w:rPr>
        <w:t>特別区域内で新庁舎を建設</w:t>
      </w:r>
      <w:r w:rsidR="004554F0" w:rsidRPr="00E82433">
        <w:rPr>
          <w:rFonts w:ascii="HG明朝B" w:eastAsia="HG明朝B" w:hAnsi="ＭＳ 明朝" w:hint="eastAsia"/>
        </w:rPr>
        <w:t>）</w:t>
      </w:r>
      <w:r w:rsidRPr="00E82433">
        <w:rPr>
          <w:rFonts w:ascii="HG明朝B" w:eastAsia="HG明朝B" w:hAnsi="ＭＳ 明朝" w:hint="eastAsia"/>
        </w:rPr>
        <w:t>というふうに記載されているところでございます。この特別区域内で新庁舎を建設というのは、例えば第四区では阿倍野区役所を大阪市の本庁機能、いわゆる中之島機能が集積するような総合庁舎に建てかえるということでしょうか。お伺いしておきたいと思います。</w:t>
      </w:r>
    </w:p>
    <w:p w:rsidR="008A3F2E" w:rsidRDefault="008A3F2E" w:rsidP="006B41E8">
      <w:pPr>
        <w:adjustRightInd w:val="0"/>
        <w:rPr>
          <w:rFonts w:ascii="HG明朝B" w:eastAsia="HG明朝B" w:hAnsi="ＭＳ 明朝"/>
        </w:rPr>
      </w:pPr>
    </w:p>
    <w:p w:rsidR="00734875" w:rsidRPr="00E82433" w:rsidRDefault="00734875" w:rsidP="00734875">
      <w:pPr>
        <w:adjustRightInd w:val="0"/>
        <w:rPr>
          <w:rFonts w:ascii="HG明朝B" w:eastAsia="HG明朝B" w:hAnsi="ＭＳ 明朝"/>
        </w:rPr>
      </w:pPr>
      <w:r w:rsidRPr="00E82433">
        <w:rPr>
          <w:rFonts w:ascii="HG明朝B" w:eastAsia="HG明朝B" w:hAnsi="ＭＳ 明朝" w:hint="eastAsia"/>
        </w:rPr>
        <w:t>（今井会長）</w:t>
      </w:r>
    </w:p>
    <w:p w:rsidR="00734875" w:rsidRPr="00734875" w:rsidRDefault="00734875" w:rsidP="006B41E8">
      <w:pPr>
        <w:adjustRightInd w:val="0"/>
        <w:rPr>
          <w:rFonts w:ascii="HG明朝B" w:eastAsia="HG明朝B" w:hAnsi="ＭＳ 明朝"/>
        </w:rPr>
      </w:pPr>
      <w:r>
        <w:rPr>
          <w:rFonts w:ascii="HG明朝B" w:eastAsia="HG明朝B" w:hAnsi="ＭＳ 明朝" w:hint="eastAsia"/>
        </w:rPr>
        <w:t xml:space="preserve">　松山課長。</w:t>
      </w:r>
    </w:p>
    <w:p w:rsidR="00734875" w:rsidRPr="00E82433" w:rsidRDefault="00734875" w:rsidP="006B41E8">
      <w:pPr>
        <w:adjustRightInd w:val="0"/>
        <w:rPr>
          <w:rFonts w:ascii="HG明朝B" w:eastAsia="HG明朝B" w:hAnsi="ＭＳ 明朝"/>
        </w:rPr>
      </w:pPr>
    </w:p>
    <w:p w:rsidR="008A3F2E" w:rsidRPr="00E82433" w:rsidRDefault="008A3F2E" w:rsidP="006B41E8">
      <w:pPr>
        <w:adjustRightInd w:val="0"/>
        <w:rPr>
          <w:rFonts w:ascii="HG明朝B" w:eastAsia="HG明朝B" w:hAnsi="ＭＳ 明朝"/>
        </w:rPr>
      </w:pPr>
      <w:r w:rsidRPr="00E82433">
        <w:rPr>
          <w:rFonts w:ascii="HG明朝B" w:eastAsia="HG明朝B" w:hAnsi="ＭＳ 明朝" w:hint="eastAsia"/>
        </w:rPr>
        <w:t>（事務局：松山戦略調整担当課長）</w:t>
      </w:r>
    </w:p>
    <w:p w:rsidR="008A3F2E" w:rsidRPr="00E82433" w:rsidRDefault="008A3F2E" w:rsidP="006B41E8">
      <w:pPr>
        <w:adjustRightInd w:val="0"/>
        <w:rPr>
          <w:rFonts w:ascii="HG明朝B" w:eastAsia="HG明朝B" w:hAnsi="ＭＳ 明朝"/>
        </w:rPr>
      </w:pPr>
      <w:r w:rsidRPr="00E82433">
        <w:rPr>
          <w:rFonts w:ascii="HG明朝B" w:eastAsia="HG明朝B" w:hAnsi="ＭＳ 明朝" w:hint="eastAsia"/>
        </w:rPr>
        <w:t xml:space="preserve">　</w:t>
      </w:r>
      <w:r w:rsidR="00346E85" w:rsidRPr="00E82433">
        <w:rPr>
          <w:rFonts w:ascii="HG明朝B" w:eastAsia="HG明朝B" w:hAnsi="ＭＳ 明朝" w:hint="eastAsia"/>
        </w:rPr>
        <w:t>お答えします。</w:t>
      </w: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 xml:space="preserve">　素案においては、庁舎整備経費について、コスト抑制の観点を重視する考えから、既存の庁舎として利用している執務室の活用を前提としております。それから新庁舎の必要面積を試算しております。委員ご指摘の建設案につきましては、既存の執務室を最大限活用してもなお不足が生じる場合に、その不足する面積に</w:t>
      </w:r>
      <w:r w:rsidR="004554F0" w:rsidRPr="00E82433">
        <w:rPr>
          <w:rFonts w:ascii="HG明朝B" w:eastAsia="HG明朝B" w:hAnsi="ＭＳ 明朝" w:hint="eastAsia"/>
        </w:rPr>
        <w:t>係る</w:t>
      </w:r>
      <w:r w:rsidRPr="00E82433">
        <w:rPr>
          <w:rFonts w:ascii="HG明朝B" w:eastAsia="HG明朝B" w:hAnsi="ＭＳ 明朝" w:hint="eastAsia"/>
        </w:rPr>
        <w:t>庁舎を建設することで対応することとしております。</w:t>
      </w: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 xml:space="preserve">　なお、素案では、具体的な整備に当たって新庁舎の建設や民間ビルの賃借を柔軟に組み合わせて整備を図ることとしております。</w:t>
      </w: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346E85" w:rsidRDefault="00346E85" w:rsidP="006B41E8">
      <w:pPr>
        <w:adjustRightInd w:val="0"/>
        <w:rPr>
          <w:rFonts w:ascii="HG明朝B" w:eastAsia="HG明朝B" w:hAnsi="ＭＳ 明朝"/>
        </w:rPr>
      </w:pPr>
    </w:p>
    <w:p w:rsidR="00734875" w:rsidRPr="00E82433" w:rsidRDefault="00734875" w:rsidP="00734875">
      <w:pPr>
        <w:adjustRightInd w:val="0"/>
        <w:rPr>
          <w:rFonts w:ascii="HG明朝B" w:eastAsia="HG明朝B" w:hAnsi="ＭＳ 明朝"/>
        </w:rPr>
      </w:pPr>
      <w:r w:rsidRPr="00E82433">
        <w:rPr>
          <w:rFonts w:ascii="HG明朝B" w:eastAsia="HG明朝B" w:hAnsi="ＭＳ 明朝" w:hint="eastAsia"/>
        </w:rPr>
        <w:t>（今井会長）</w:t>
      </w:r>
    </w:p>
    <w:p w:rsidR="00734875" w:rsidRPr="00D92EBB" w:rsidRDefault="00734875" w:rsidP="00734875">
      <w:pPr>
        <w:adjustRightInd w:val="0"/>
        <w:rPr>
          <w:rFonts w:ascii="HG明朝B" w:eastAsia="HG明朝B" w:hAnsi="ＭＳ 明朝"/>
        </w:rPr>
      </w:pPr>
      <w:r>
        <w:rPr>
          <w:rFonts w:ascii="HG明朝B" w:eastAsia="HG明朝B" w:hAnsi="ＭＳ 明朝" w:hint="eastAsia"/>
        </w:rPr>
        <w:t xml:space="preserve">　山田委員。</w:t>
      </w:r>
    </w:p>
    <w:p w:rsidR="00734875" w:rsidRPr="00734875" w:rsidRDefault="00734875" w:rsidP="006B41E8">
      <w:pPr>
        <w:adjustRightInd w:val="0"/>
        <w:rPr>
          <w:rFonts w:ascii="HG明朝B" w:eastAsia="HG明朝B" w:hAnsi="ＭＳ 明朝"/>
        </w:rPr>
      </w:pP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（山田委員）</w:t>
      </w: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 xml:space="preserve">　わかりました。現在示されている建設案であっても総合庁舎を整備するというものでは</w:t>
      </w:r>
      <w:r w:rsidRPr="00E82433">
        <w:rPr>
          <w:rFonts w:ascii="HG明朝B" w:eastAsia="HG明朝B" w:hAnsi="ＭＳ 明朝" w:hint="eastAsia"/>
        </w:rPr>
        <w:lastRenderedPageBreak/>
        <w:t>ないということですね。建設案というから、総合庁舎を建設するというふうに思われてる方もたくさんいらっしゃるんじゃないかなと思います。不足分のみ建設するということであるということです。現在示されているものは単純に職員配置に必要な執務室面積分の庁舎整備を計算上行っているだけで、現大阪市役所が本庁舎となる北区を除けば庁舎がどのように整備されるのかも見えず、住民の利便性や業務執行の効率性が考慮されたものになるかわかりません。なお、総合区では、庁舎の不足は</w:t>
      </w:r>
      <w:r w:rsidR="00021E3D" w:rsidRPr="00E82433">
        <w:rPr>
          <w:rFonts w:ascii="HG明朝B" w:eastAsia="HG明朝B" w:hAnsi="ＭＳ 明朝" w:hint="eastAsia"/>
        </w:rPr>
        <w:t>些少で</w:t>
      </w:r>
      <w:r w:rsidRPr="00E82433">
        <w:rPr>
          <w:rFonts w:ascii="HG明朝B" w:eastAsia="HG明朝B" w:hAnsi="ＭＳ 明朝" w:hint="eastAsia"/>
        </w:rPr>
        <w:t>改修で済みますので、総合庁舎の議論は特別区に限った議論であります。総合庁舎すらない特別区が本当に副首都・大阪にふさわしい基礎自治体と言えるのでしょうか。この点、府内の中核市の東大阪市、お隣ですけれども、22階建ての総合庁舎を有しております。特別区は中核市並みの機能を持っているということですけれども、今回の制度設計に当たり参考とした中核市において総合庁舎を有していない中核市というのはあるのでしょうか。お伺いしたいと思います。</w:t>
      </w:r>
    </w:p>
    <w:p w:rsidR="00346E85" w:rsidRDefault="00346E85" w:rsidP="006B41E8">
      <w:pPr>
        <w:adjustRightInd w:val="0"/>
        <w:rPr>
          <w:rFonts w:ascii="HG明朝B" w:eastAsia="HG明朝B" w:hAnsi="ＭＳ 明朝"/>
        </w:rPr>
      </w:pPr>
    </w:p>
    <w:p w:rsidR="00734875" w:rsidRPr="00E82433" w:rsidRDefault="00734875" w:rsidP="00734875">
      <w:pPr>
        <w:adjustRightInd w:val="0"/>
        <w:rPr>
          <w:rFonts w:ascii="HG明朝B" w:eastAsia="HG明朝B" w:hAnsi="ＭＳ 明朝"/>
        </w:rPr>
      </w:pPr>
      <w:r w:rsidRPr="00E82433">
        <w:rPr>
          <w:rFonts w:ascii="HG明朝B" w:eastAsia="HG明朝B" w:hAnsi="ＭＳ 明朝" w:hint="eastAsia"/>
        </w:rPr>
        <w:t>（今井会長）</w:t>
      </w:r>
    </w:p>
    <w:p w:rsidR="00734875" w:rsidRPr="00734875" w:rsidRDefault="00734875" w:rsidP="006B41E8">
      <w:pPr>
        <w:adjustRightInd w:val="0"/>
        <w:rPr>
          <w:rFonts w:ascii="HG明朝B" w:eastAsia="HG明朝B" w:hAnsi="ＭＳ 明朝"/>
        </w:rPr>
      </w:pPr>
      <w:r>
        <w:rPr>
          <w:rFonts w:ascii="HG明朝B" w:eastAsia="HG明朝B" w:hAnsi="ＭＳ 明朝" w:hint="eastAsia"/>
        </w:rPr>
        <w:t xml:space="preserve">　松山課長。</w:t>
      </w:r>
    </w:p>
    <w:p w:rsidR="00734875" w:rsidRPr="00E82433" w:rsidRDefault="00734875" w:rsidP="006B41E8">
      <w:pPr>
        <w:adjustRightInd w:val="0"/>
        <w:rPr>
          <w:rFonts w:ascii="HG明朝B" w:eastAsia="HG明朝B" w:hAnsi="ＭＳ 明朝"/>
        </w:rPr>
      </w:pP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（事務局：松山戦略調整担当課長）</w:t>
      </w: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 xml:space="preserve">　お答えします。</w:t>
      </w: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 xml:space="preserve">　各中核市における本庁舎への部署の集約状況について詳細に把握はしておりませんけれども、ホームページ等で確認した限りにおいては、一つの庁舎において数多くの部署を集約している市もあれば、そうでない市もあるなど、さまざまな状況でございます。</w:t>
      </w: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346E85" w:rsidRDefault="00346E85" w:rsidP="006B41E8">
      <w:pPr>
        <w:adjustRightInd w:val="0"/>
        <w:rPr>
          <w:rFonts w:ascii="HG明朝B" w:eastAsia="HG明朝B" w:hAnsi="ＭＳ 明朝"/>
        </w:rPr>
      </w:pPr>
    </w:p>
    <w:p w:rsidR="00734875" w:rsidRPr="00E82433" w:rsidRDefault="00734875" w:rsidP="00734875">
      <w:pPr>
        <w:adjustRightInd w:val="0"/>
        <w:rPr>
          <w:rFonts w:ascii="HG明朝B" w:eastAsia="HG明朝B" w:hAnsi="ＭＳ 明朝"/>
        </w:rPr>
      </w:pPr>
      <w:r w:rsidRPr="00E82433">
        <w:rPr>
          <w:rFonts w:ascii="HG明朝B" w:eastAsia="HG明朝B" w:hAnsi="ＭＳ 明朝" w:hint="eastAsia"/>
        </w:rPr>
        <w:t>（今井会長）</w:t>
      </w:r>
    </w:p>
    <w:p w:rsidR="00734875" w:rsidRPr="00D92EBB" w:rsidRDefault="00734875" w:rsidP="00734875">
      <w:pPr>
        <w:adjustRightInd w:val="0"/>
        <w:rPr>
          <w:rFonts w:ascii="HG明朝B" w:eastAsia="HG明朝B" w:hAnsi="ＭＳ 明朝"/>
        </w:rPr>
      </w:pPr>
      <w:r>
        <w:rPr>
          <w:rFonts w:ascii="HG明朝B" w:eastAsia="HG明朝B" w:hAnsi="ＭＳ 明朝" w:hint="eastAsia"/>
        </w:rPr>
        <w:t xml:space="preserve">　山田委員。</w:t>
      </w:r>
    </w:p>
    <w:p w:rsidR="00734875" w:rsidRPr="00734875" w:rsidRDefault="00734875" w:rsidP="006B41E8">
      <w:pPr>
        <w:adjustRightInd w:val="0"/>
        <w:rPr>
          <w:rFonts w:ascii="HG明朝B" w:eastAsia="HG明朝B" w:hAnsi="ＭＳ 明朝"/>
        </w:rPr>
      </w:pP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（山田委員）</w:t>
      </w: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 xml:space="preserve">　どんな庁舎か皆さんいろいろ行っておられるのでご存じかと思うんですけれども、今回の制度設計に当たっては、副首都・大阪にふさわしい基礎自治機能を有する特別区を設置するということですけれども、やはり住民の利便性や住民サービス、業務執行の効率性を十分に発揮するためには、その中核を担う特別区に総合庁舎が整備されてしかるべきではないかと思います。総合庁舎がない東京の特別区も聞いたことがありません。市長はよく二重行政が根本的な制度からなくなる、制度的に担保されるという大きな目的のために、住民の身近なところで意見を聞く区役所をつくるということは住民サービスに資することになりますし、そういった意味では庁舎整備に係るコストは必要な投資であり、必要な住民サービスそのものであるといった発言をなされます。本当にこれまでおっしゃられた必要な投資ならば、大阪市役所を使う第二区以外、それ以外の特別区に総合庁舎を整備するとした場合のコスト試算も行うべきであると考えますが、どうでしょうか。また、いつ示していただけますでしょうか。お伺いします。</w:t>
      </w:r>
    </w:p>
    <w:p w:rsidR="00346E85" w:rsidRDefault="00346E85" w:rsidP="006B41E8">
      <w:pPr>
        <w:adjustRightInd w:val="0"/>
        <w:rPr>
          <w:rFonts w:ascii="HG明朝B" w:eastAsia="HG明朝B" w:hAnsi="ＭＳ 明朝"/>
        </w:rPr>
      </w:pPr>
    </w:p>
    <w:p w:rsidR="00B575A1" w:rsidRPr="00E82433" w:rsidRDefault="00B575A1" w:rsidP="00B575A1">
      <w:pPr>
        <w:adjustRightInd w:val="0"/>
        <w:rPr>
          <w:rFonts w:ascii="HG明朝B" w:eastAsia="HG明朝B" w:hAnsi="ＭＳ 明朝"/>
        </w:rPr>
      </w:pPr>
      <w:r w:rsidRPr="00E82433">
        <w:rPr>
          <w:rFonts w:ascii="HG明朝B" w:eastAsia="HG明朝B" w:hAnsi="ＭＳ 明朝" w:hint="eastAsia"/>
        </w:rPr>
        <w:t>（今井会長）</w:t>
      </w:r>
    </w:p>
    <w:p w:rsidR="00B575A1" w:rsidRPr="00D92EBB" w:rsidRDefault="00B575A1" w:rsidP="00B575A1">
      <w:pPr>
        <w:adjustRightInd w:val="0"/>
        <w:rPr>
          <w:rFonts w:ascii="HG明朝B" w:eastAsia="HG明朝B" w:hAnsi="ＭＳ 明朝"/>
        </w:rPr>
      </w:pPr>
      <w:r>
        <w:rPr>
          <w:rFonts w:ascii="HG明朝B" w:eastAsia="HG明朝B" w:hAnsi="ＭＳ 明朝" w:hint="eastAsia"/>
        </w:rPr>
        <w:lastRenderedPageBreak/>
        <w:t xml:space="preserve">　松山課長。</w:t>
      </w:r>
    </w:p>
    <w:p w:rsidR="00B575A1" w:rsidRPr="00B575A1" w:rsidRDefault="00B575A1" w:rsidP="006B41E8">
      <w:pPr>
        <w:adjustRightInd w:val="0"/>
        <w:rPr>
          <w:rFonts w:ascii="HG明朝B" w:eastAsia="HG明朝B" w:hAnsi="ＭＳ 明朝"/>
        </w:rPr>
      </w:pP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（事務局：松山戦略調整担当課長）</w:t>
      </w:r>
    </w:p>
    <w:p w:rsidR="00346E85" w:rsidRPr="00E82433" w:rsidRDefault="00346E85" w:rsidP="006B41E8">
      <w:pPr>
        <w:adjustRightInd w:val="0"/>
        <w:rPr>
          <w:rFonts w:ascii="HG明朝B" w:eastAsia="HG明朝B" w:hAnsi="ＭＳ 明朝"/>
        </w:rPr>
      </w:pPr>
      <w:r w:rsidRPr="00E82433">
        <w:rPr>
          <w:rFonts w:ascii="HG明朝B" w:eastAsia="HG明朝B" w:hAnsi="ＭＳ 明朝" w:hint="eastAsia"/>
        </w:rPr>
        <w:t xml:space="preserve">　</w:t>
      </w:r>
      <w:r w:rsidR="005969B4" w:rsidRPr="00E82433">
        <w:rPr>
          <w:rFonts w:ascii="HG明朝B" w:eastAsia="HG明朝B" w:hAnsi="ＭＳ 明朝" w:hint="eastAsia"/>
        </w:rPr>
        <w:t>お答えします。</w:t>
      </w:r>
    </w:p>
    <w:p w:rsidR="005969B4" w:rsidRPr="00E82433" w:rsidRDefault="005969B4" w:rsidP="006B41E8">
      <w:pPr>
        <w:adjustRightInd w:val="0"/>
        <w:rPr>
          <w:rFonts w:ascii="HG明朝B" w:eastAsia="HG明朝B" w:hAnsi="ＭＳ 明朝"/>
        </w:rPr>
      </w:pPr>
      <w:r w:rsidRPr="00E82433">
        <w:rPr>
          <w:rFonts w:ascii="HG明朝B" w:eastAsia="HG明朝B" w:hAnsi="ＭＳ 明朝" w:hint="eastAsia"/>
        </w:rPr>
        <w:t xml:space="preserve">　繰り返しの答弁になりますけれども、庁舎整備に関する経費につきましては、コスト抑制の観点から、既存庁舎の活用を前提に試算したものを事務局案として提示しているところであります。事務局といたしましては、それをもとに協議会において議論いただきたいと考えております。</w:t>
      </w:r>
    </w:p>
    <w:p w:rsidR="005969B4" w:rsidRPr="00E82433" w:rsidRDefault="005969B4"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5969B4" w:rsidRDefault="005969B4" w:rsidP="006B41E8">
      <w:pPr>
        <w:adjustRightInd w:val="0"/>
        <w:rPr>
          <w:rFonts w:ascii="HG明朝B" w:eastAsia="HG明朝B" w:hAnsi="ＭＳ 明朝"/>
        </w:rPr>
      </w:pPr>
    </w:p>
    <w:p w:rsidR="00B575A1" w:rsidRPr="00E82433" w:rsidRDefault="00B575A1" w:rsidP="00B575A1">
      <w:pPr>
        <w:adjustRightInd w:val="0"/>
        <w:rPr>
          <w:rFonts w:ascii="HG明朝B" w:eastAsia="HG明朝B" w:hAnsi="ＭＳ 明朝"/>
        </w:rPr>
      </w:pPr>
      <w:r w:rsidRPr="00E82433">
        <w:rPr>
          <w:rFonts w:ascii="HG明朝B" w:eastAsia="HG明朝B" w:hAnsi="ＭＳ 明朝" w:hint="eastAsia"/>
        </w:rPr>
        <w:t>（今井会長）</w:t>
      </w:r>
    </w:p>
    <w:p w:rsidR="00B575A1" w:rsidRPr="00D92EBB" w:rsidRDefault="00B575A1" w:rsidP="00B575A1">
      <w:pPr>
        <w:adjustRightInd w:val="0"/>
        <w:rPr>
          <w:rFonts w:ascii="HG明朝B" w:eastAsia="HG明朝B" w:hAnsi="ＭＳ 明朝"/>
        </w:rPr>
      </w:pPr>
      <w:r>
        <w:rPr>
          <w:rFonts w:ascii="HG明朝B" w:eastAsia="HG明朝B" w:hAnsi="ＭＳ 明朝" w:hint="eastAsia"/>
        </w:rPr>
        <w:t xml:space="preserve">　山田委員。</w:t>
      </w:r>
    </w:p>
    <w:p w:rsidR="00B575A1" w:rsidRPr="00B575A1" w:rsidRDefault="00B575A1" w:rsidP="006B41E8">
      <w:pPr>
        <w:adjustRightInd w:val="0"/>
        <w:rPr>
          <w:rFonts w:ascii="HG明朝B" w:eastAsia="HG明朝B" w:hAnsi="ＭＳ 明朝"/>
        </w:rPr>
      </w:pPr>
    </w:p>
    <w:p w:rsidR="005969B4" w:rsidRPr="00E82433" w:rsidRDefault="005969B4" w:rsidP="006B41E8">
      <w:pPr>
        <w:adjustRightInd w:val="0"/>
        <w:rPr>
          <w:rFonts w:ascii="HG明朝B" w:eastAsia="HG明朝B" w:hAnsi="ＭＳ 明朝"/>
        </w:rPr>
      </w:pPr>
      <w:r w:rsidRPr="00E82433">
        <w:rPr>
          <w:rFonts w:ascii="HG明朝B" w:eastAsia="HG明朝B" w:hAnsi="ＭＳ 明朝" w:hint="eastAsia"/>
        </w:rPr>
        <w:t>（山田委員）</w:t>
      </w:r>
    </w:p>
    <w:p w:rsidR="005969B4" w:rsidRPr="00E82433" w:rsidRDefault="005969B4" w:rsidP="006B41E8">
      <w:pPr>
        <w:adjustRightInd w:val="0"/>
        <w:rPr>
          <w:rFonts w:ascii="HG明朝B" w:eastAsia="HG明朝B" w:hAnsi="ＭＳ 明朝"/>
        </w:rPr>
      </w:pPr>
      <w:r w:rsidRPr="00E82433">
        <w:rPr>
          <w:rFonts w:ascii="HG明朝B" w:eastAsia="HG明朝B" w:hAnsi="ＭＳ 明朝" w:hint="eastAsia"/>
        </w:rPr>
        <w:t xml:space="preserve">　現実的な議論をするには現実的な数字を出していただかなければならないと思います。この庁舎整備については建設案、これ今足らず分のみ建設するということと、今回求めてる、今算出されてない総合庁舎を建設するという場合、また、賃借案というのがあります。賃借案についても、この間の市会の質疑において、例えば第四区、大阪市内中心部の阿倍野区の地価と第四区の平均の地価、当然我々生野区とか大和川に近い平野区とかも</w:t>
      </w:r>
      <w:r w:rsidR="004554F0" w:rsidRPr="00E82433">
        <w:rPr>
          <w:rFonts w:ascii="HG明朝B" w:eastAsia="HG明朝B" w:hAnsi="ＭＳ 明朝" w:hint="eastAsia"/>
        </w:rPr>
        <w:t>あります</w:t>
      </w:r>
      <w:r w:rsidRPr="00E82433">
        <w:rPr>
          <w:rFonts w:ascii="HG明朝B" w:eastAsia="HG明朝B" w:hAnsi="ＭＳ 明朝" w:hint="eastAsia"/>
        </w:rPr>
        <w:t>ので、その平均地価で今算出してるということなんですよね。だから、やはりこれもしっかりと、場所が決まったのであるから、</w:t>
      </w:r>
      <w:r w:rsidR="004554F0" w:rsidRPr="00E82433">
        <w:rPr>
          <w:rFonts w:ascii="HG明朝B" w:eastAsia="HG明朝B" w:hAnsi="ＭＳ 明朝" w:hint="eastAsia"/>
        </w:rPr>
        <w:t>土地単価</w:t>
      </w:r>
      <w:r w:rsidRPr="00E82433">
        <w:rPr>
          <w:rFonts w:ascii="HG明朝B" w:eastAsia="HG明朝B" w:hAnsi="ＭＳ 明朝" w:hint="eastAsia"/>
        </w:rPr>
        <w:t>の見直しを行って、特別区設置</w:t>
      </w:r>
      <w:r w:rsidR="00B575A1">
        <w:rPr>
          <w:rFonts w:ascii="HG明朝B" w:eastAsia="HG明朝B" w:hAnsi="ＭＳ 明朝" w:hint="eastAsia"/>
        </w:rPr>
        <w:t>コスト</w:t>
      </w:r>
      <w:r w:rsidRPr="00E82433">
        <w:rPr>
          <w:rFonts w:ascii="HG明朝B" w:eastAsia="HG明朝B" w:hAnsi="ＭＳ 明朝" w:hint="eastAsia"/>
        </w:rPr>
        <w:t>の再試算を行うべきであると考えます。今の現阿倍野区役所、昭和40年にできたということで、50年以上が経過している庁舎でございます。やはり今の市役所周辺に建てる土地があるのかどうなのかということも踏まえて、まさか今の上に建て</w:t>
      </w:r>
      <w:r w:rsidR="004554F0" w:rsidRPr="00E82433">
        <w:rPr>
          <w:rFonts w:ascii="HG明朝B" w:eastAsia="HG明朝B" w:hAnsi="ＭＳ 明朝" w:hint="eastAsia"/>
        </w:rPr>
        <w:t>増し</w:t>
      </w:r>
      <w:r w:rsidRPr="00E82433">
        <w:rPr>
          <w:rFonts w:ascii="HG明朝B" w:eastAsia="HG明朝B" w:hAnsi="ＭＳ 明朝" w:hint="eastAsia"/>
        </w:rPr>
        <w:t>することではないでしょう。だからどうするのか、やっぱり総合庁舎をつくらないといけないんじゃないかなと思います。そういった現実的な試算をあわせてしていただくよう、これはしっかり要望しておきたいと</w:t>
      </w:r>
      <w:r w:rsidR="00B575A1">
        <w:rPr>
          <w:rFonts w:ascii="HG明朝B" w:eastAsia="HG明朝B" w:hAnsi="ＭＳ 明朝" w:hint="eastAsia"/>
        </w:rPr>
        <w:t>いうふうに</w:t>
      </w:r>
      <w:r w:rsidRPr="00E82433">
        <w:rPr>
          <w:rFonts w:ascii="HG明朝B" w:eastAsia="HG明朝B" w:hAnsi="ＭＳ 明朝" w:hint="eastAsia"/>
        </w:rPr>
        <w:t>思います。</w:t>
      </w:r>
    </w:p>
    <w:p w:rsidR="00AA74AA" w:rsidRPr="00E82433" w:rsidRDefault="005969B4" w:rsidP="006B41E8">
      <w:pPr>
        <w:adjustRightInd w:val="0"/>
        <w:rPr>
          <w:rFonts w:ascii="HG明朝B" w:eastAsia="HG明朝B" w:hAnsi="ＭＳ 明朝"/>
        </w:rPr>
      </w:pPr>
      <w:r w:rsidRPr="00E82433">
        <w:rPr>
          <w:rFonts w:ascii="HG明朝B" w:eastAsia="HG明朝B" w:hAnsi="ＭＳ 明朝" w:hint="eastAsia"/>
        </w:rPr>
        <w:t xml:space="preserve">　次に、</w:t>
      </w:r>
      <w:r w:rsidR="0021628B" w:rsidRPr="00E82433">
        <w:rPr>
          <w:rFonts w:ascii="HG明朝B" w:eastAsia="HG明朝B" w:hAnsi="ＭＳ 明朝" w:hint="eastAsia"/>
        </w:rPr>
        <w:t>４月３日の市会大都市・税財政において私から質疑させていただいた職員</w:t>
      </w:r>
      <w:r w:rsidR="004554F0" w:rsidRPr="00E82433">
        <w:rPr>
          <w:rFonts w:ascii="HG明朝B" w:eastAsia="HG明朝B" w:hAnsi="ＭＳ 明朝" w:hint="eastAsia"/>
        </w:rPr>
        <w:t>体制</w:t>
      </w:r>
      <w:r w:rsidR="0021628B" w:rsidRPr="00E82433">
        <w:rPr>
          <w:rFonts w:ascii="HG明朝B" w:eastAsia="HG明朝B" w:hAnsi="ＭＳ 明朝" w:hint="eastAsia"/>
        </w:rPr>
        <w:t>についても伺いたいと思います。</w:t>
      </w:r>
      <w:r w:rsidR="00AA74AA" w:rsidRPr="00E82433">
        <w:rPr>
          <w:rFonts w:ascii="HG明朝B" w:eastAsia="HG明朝B" w:hAnsi="ＭＳ 明朝" w:hint="eastAsia"/>
        </w:rPr>
        <w:t>特別区は、チーム特別区ではなく、それぞれが一つの地方公共団体であります。それぞれの特別区に職階、職種を含めてきちんと職員を配置できなければ、現行の住民サービスを維持することはできないと考えております。</w:t>
      </w:r>
    </w:p>
    <w:p w:rsidR="005969B4" w:rsidRPr="00E82433" w:rsidRDefault="00AA74AA" w:rsidP="006B41E8">
      <w:pPr>
        <w:adjustRightInd w:val="0"/>
        <w:rPr>
          <w:rFonts w:ascii="HG明朝B" w:eastAsia="HG明朝B" w:hAnsi="ＭＳ 明朝"/>
        </w:rPr>
      </w:pPr>
      <w:r w:rsidRPr="00E82433">
        <w:rPr>
          <w:rFonts w:ascii="HG明朝B" w:eastAsia="HG明朝B" w:hAnsi="ＭＳ 明朝" w:hint="eastAsia"/>
        </w:rPr>
        <w:t xml:space="preserve">　ここでまた資料配付をお願いしたいと思います。組織－10、15というのを今配らせていただいております。進めさせていただきます。</w:t>
      </w:r>
    </w:p>
    <w:p w:rsidR="00C56B52" w:rsidRPr="00E82433" w:rsidRDefault="00AA74AA" w:rsidP="006B41E8">
      <w:pPr>
        <w:adjustRightInd w:val="0"/>
        <w:rPr>
          <w:rFonts w:ascii="HG明朝B" w:eastAsia="HG明朝B" w:hAnsi="ＭＳ 明朝"/>
        </w:rPr>
      </w:pPr>
      <w:r w:rsidRPr="00E82433">
        <w:rPr>
          <w:rFonts w:ascii="HG明朝B" w:eastAsia="HG明朝B" w:hAnsi="ＭＳ 明朝" w:hint="eastAsia"/>
        </w:rPr>
        <w:t xml:space="preserve">　この間、我が会派においても、素案で示された特別区の組織体制で本当に現在の大阪市のサービス水準が維持できるのかとただしてきましたが、その都度、この組織－10に</w:t>
      </w:r>
      <w:r w:rsidR="004554F0" w:rsidRPr="00E82433">
        <w:rPr>
          <w:rFonts w:ascii="HG明朝B" w:eastAsia="HG明朝B" w:hAnsi="ＭＳ 明朝" w:hint="eastAsia"/>
        </w:rPr>
        <w:t>記載</w:t>
      </w:r>
      <w:r w:rsidRPr="00E82433">
        <w:rPr>
          <w:rFonts w:ascii="HG明朝B" w:eastAsia="HG明朝B" w:hAnsi="ＭＳ 明朝" w:hint="eastAsia"/>
        </w:rPr>
        <w:t>しておりますように、大阪市の特性を反映した部門別職員数を確保しているから問題ないというふうに答弁されてきました。そこで、先日の大都市・税財政委員会において、それぞれの特別区において現在大阪市で実施されている住民サービスや事務が遂行できる職員数が部門ごとに配置されているのか、素案ではそういった算定や検証が行われたのかといった観点で私から質疑をさせていただきました。この質疑では、この組織－15の部局別職</w:t>
      </w:r>
      <w:r w:rsidRPr="00E82433">
        <w:rPr>
          <w:rFonts w:ascii="HG明朝B" w:eastAsia="HG明朝B" w:hAnsi="ＭＳ 明朝" w:hint="eastAsia"/>
        </w:rPr>
        <w:lastRenderedPageBreak/>
        <w:t>員数というのが示されておりますけれども、ここに示された部局別職員数はあくまでもイメージでありまして、記載されている職員数で、それぞれの部門において現在の大阪市と同じサービスを提供できるのかどうなのか検証したものではないということが確認できました。このように、大阪市の特性を反映した部門別職員数を確保しているから現在の大阪市のサービス水準が維持できると説明する一方、組織－15で示された部局別職員数をもとに具体的にその内容を検証しようとしますと、イメージだということで議論から逃げられます。机上の数字で議論しても正しい姿は見えてきません。実態に即した具体的な数字をもとに、今の大阪市で提供されているサービスが特別区になっても本当に維持できるか検証することが大事であります。市民に説明すべきなのはまさにこうしたことでありまして、</w:t>
      </w:r>
      <w:r w:rsidR="000250F8">
        <w:rPr>
          <w:rFonts w:ascii="HG明朝B" w:eastAsia="HG明朝B" w:hAnsi="ＭＳ 明朝" w:hint="eastAsia"/>
        </w:rPr>
        <w:t>もし</w:t>
      </w:r>
      <w:r w:rsidRPr="00E82433">
        <w:rPr>
          <w:rFonts w:ascii="HG明朝B" w:eastAsia="HG明朝B" w:hAnsi="ＭＳ 明朝" w:hint="eastAsia"/>
        </w:rPr>
        <w:t>正確な判断をしていただくためには地に足のついた丁寧な議論をしっかりしていかなければなりません。やはり特別区の設置準備期間中に精査したところ、素案の職員数というのは実は足りませんでしたというようなことはあってはならないですし、この特別区設置協定書の議論をしているときからやはり石橋を</w:t>
      </w:r>
      <w:r w:rsidR="00B575A1">
        <w:rPr>
          <w:rFonts w:ascii="HG明朝B" w:eastAsia="HG明朝B" w:hAnsi="ＭＳ 明朝" w:hint="eastAsia"/>
        </w:rPr>
        <w:t>叩く</w:t>
      </w:r>
      <w:r w:rsidRPr="00E82433">
        <w:rPr>
          <w:rFonts w:ascii="HG明朝B" w:eastAsia="HG明朝B" w:hAnsi="ＭＳ 明朝" w:hint="eastAsia"/>
        </w:rPr>
        <w:t>ような検証が必要であります。</w:t>
      </w:r>
    </w:p>
    <w:p w:rsidR="00AA74AA" w:rsidRPr="00E82433" w:rsidRDefault="00C56B52" w:rsidP="006B41E8">
      <w:pPr>
        <w:adjustRightInd w:val="0"/>
        <w:rPr>
          <w:rFonts w:ascii="HG明朝B" w:eastAsia="HG明朝B" w:hAnsi="ＭＳ 明朝"/>
        </w:rPr>
      </w:pPr>
      <w:r w:rsidRPr="00E82433">
        <w:rPr>
          <w:rFonts w:ascii="HG明朝B" w:eastAsia="HG明朝B" w:hAnsi="ＭＳ 明朝" w:hint="eastAsia"/>
        </w:rPr>
        <w:t xml:space="preserve">　</w:t>
      </w:r>
      <w:r w:rsidR="00AA74AA" w:rsidRPr="00E82433">
        <w:rPr>
          <w:rFonts w:ascii="HG明朝B" w:eastAsia="HG明朝B" w:hAnsi="ＭＳ 明朝" w:hint="eastAsia"/>
        </w:rPr>
        <w:t>それぞれの特別区は、特性や住民ニーズも当然異なってくることから、それに見合った組織体制もおのずと異なってくるものであり、特別区ごと、部門別、職種別の丁寧な積み上げが必要であります。</w:t>
      </w:r>
      <w:r w:rsidR="005D3A8B" w:rsidRPr="00E82433">
        <w:rPr>
          <w:rFonts w:ascii="HG明朝B" w:eastAsia="HG明朝B" w:hAnsi="ＭＳ 明朝" w:hint="eastAsia"/>
        </w:rPr>
        <w:t>今はイメージだけを示しておいて、後で精査するというのでは余りにも無責任であると思います。住民の方に正しく判断していただくためにも、説明するためにも、検証に値する部門別職員数を速やかに示していただきたいと考えますが、どうでしょうか。これについてもお伺いしたいと思います。</w:t>
      </w:r>
    </w:p>
    <w:p w:rsidR="005D3A8B" w:rsidRDefault="005D3A8B" w:rsidP="006B41E8">
      <w:pPr>
        <w:adjustRightInd w:val="0"/>
        <w:rPr>
          <w:rFonts w:ascii="HG明朝B" w:eastAsia="HG明朝B" w:hAnsi="ＭＳ 明朝"/>
        </w:rPr>
      </w:pPr>
    </w:p>
    <w:p w:rsidR="00B575A1" w:rsidRPr="00E82433" w:rsidRDefault="00B575A1" w:rsidP="00B575A1">
      <w:pPr>
        <w:adjustRightInd w:val="0"/>
        <w:rPr>
          <w:rFonts w:ascii="HG明朝B" w:eastAsia="HG明朝B" w:hAnsi="ＭＳ 明朝"/>
        </w:rPr>
      </w:pPr>
      <w:r w:rsidRPr="00E82433">
        <w:rPr>
          <w:rFonts w:ascii="HG明朝B" w:eastAsia="HG明朝B" w:hAnsi="ＭＳ 明朝" w:hint="eastAsia"/>
        </w:rPr>
        <w:t>（今井会長）</w:t>
      </w:r>
    </w:p>
    <w:p w:rsidR="00B575A1" w:rsidRPr="00D92EBB" w:rsidRDefault="00B575A1" w:rsidP="00B575A1">
      <w:pPr>
        <w:adjustRightInd w:val="0"/>
        <w:rPr>
          <w:rFonts w:ascii="HG明朝B" w:eastAsia="HG明朝B" w:hAnsi="ＭＳ 明朝"/>
        </w:rPr>
      </w:pPr>
      <w:r>
        <w:rPr>
          <w:rFonts w:ascii="HG明朝B" w:eastAsia="HG明朝B" w:hAnsi="ＭＳ 明朝" w:hint="eastAsia"/>
        </w:rPr>
        <w:t xml:space="preserve">　世古口課長。</w:t>
      </w:r>
    </w:p>
    <w:p w:rsidR="00B575A1" w:rsidRPr="00B575A1" w:rsidRDefault="00B575A1" w:rsidP="006B41E8">
      <w:pPr>
        <w:adjustRightInd w:val="0"/>
        <w:rPr>
          <w:rFonts w:ascii="HG明朝B" w:eastAsia="HG明朝B" w:hAnsi="ＭＳ 明朝"/>
        </w:rPr>
      </w:pPr>
    </w:p>
    <w:p w:rsidR="005D3A8B" w:rsidRPr="00E82433" w:rsidRDefault="005D3A8B" w:rsidP="006B41E8">
      <w:pPr>
        <w:adjustRightInd w:val="0"/>
        <w:rPr>
          <w:rFonts w:ascii="HG明朝B" w:eastAsia="HG明朝B" w:hAnsi="ＭＳ 明朝"/>
        </w:rPr>
      </w:pPr>
      <w:r w:rsidRPr="00E82433">
        <w:rPr>
          <w:rFonts w:ascii="HG明朝B" w:eastAsia="HG明朝B" w:hAnsi="ＭＳ 明朝" w:hint="eastAsia"/>
        </w:rPr>
        <w:t>（事務局：世古口組織体制担当課長）</w:t>
      </w:r>
    </w:p>
    <w:p w:rsidR="00AA74AA" w:rsidRPr="00E82433" w:rsidRDefault="003C248C" w:rsidP="006B41E8">
      <w:pPr>
        <w:adjustRightInd w:val="0"/>
        <w:rPr>
          <w:rFonts w:ascii="HG明朝B" w:eastAsia="HG明朝B" w:hAnsi="ＭＳ 明朝"/>
        </w:rPr>
      </w:pPr>
      <w:r w:rsidRPr="00E82433">
        <w:rPr>
          <w:rFonts w:ascii="HG明朝B" w:eastAsia="HG明朝B" w:hAnsi="ＭＳ 明朝" w:hint="eastAsia"/>
        </w:rPr>
        <w:t xml:space="preserve">　お答えいたします。</w:t>
      </w: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 xml:space="preserve">　特別区の職員体制につきましては、人口と職員総数の相関関係を踏まえ、現実に運営されている近隣中核市をベースに、中核市権限を上回る事務や、生活保護などの本市の特性を反映する</w:t>
      </w:r>
      <w:r w:rsidR="00021E3D" w:rsidRPr="00E82433">
        <w:rPr>
          <w:rFonts w:ascii="HG明朝B" w:eastAsia="HG明朝B" w:hAnsi="ＭＳ 明朝" w:hint="eastAsia"/>
        </w:rPr>
        <w:t>加算</w:t>
      </w:r>
      <w:r w:rsidRPr="00E82433">
        <w:rPr>
          <w:rFonts w:ascii="HG明朝B" w:eastAsia="HG明朝B" w:hAnsi="ＭＳ 明朝" w:hint="eastAsia"/>
        </w:rPr>
        <w:t>を講じることで、職員の総数を算定しております。この職員総数をもって、現在のサービスを提供できる体制は確保できているものと考えております。</w:t>
      </w: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 xml:space="preserve">　なお、その内訳としての部門別職員数につきましては、本市の特性は、組織別構成比にあらわれているとの考えから、現員数を330人上回る職員総数を、その構成比で配分したイメージを素案においてお示ししたところでございます。具体的な部門別の職員体制につきましては、特別区の設置が決定された後、移行する時期を踏まえ、その時点での事務事業の状況も鑑み、また、検討体制の整備も考慮しながら、実際に事務を所管する各局との綿密な協議、検討を集中的に行っていくことが必要と考えておりまして、設置準備期間中にお示ししてまいりたいと考えております。</w:t>
      </w: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3C248C" w:rsidRDefault="003C248C" w:rsidP="006B41E8">
      <w:pPr>
        <w:adjustRightInd w:val="0"/>
        <w:rPr>
          <w:rFonts w:ascii="HG明朝B" w:eastAsia="HG明朝B" w:hAnsi="ＭＳ 明朝"/>
        </w:rPr>
      </w:pPr>
    </w:p>
    <w:p w:rsidR="00FE0587" w:rsidRPr="00E82433" w:rsidRDefault="00FE0587" w:rsidP="00FE0587">
      <w:pPr>
        <w:adjustRightInd w:val="0"/>
        <w:rPr>
          <w:rFonts w:ascii="HG明朝B" w:eastAsia="HG明朝B" w:hAnsi="ＭＳ 明朝"/>
        </w:rPr>
      </w:pPr>
      <w:r w:rsidRPr="00E82433">
        <w:rPr>
          <w:rFonts w:ascii="HG明朝B" w:eastAsia="HG明朝B" w:hAnsi="ＭＳ 明朝" w:hint="eastAsia"/>
        </w:rPr>
        <w:t>（今井会長）</w:t>
      </w:r>
    </w:p>
    <w:p w:rsidR="00FE0587" w:rsidRPr="00D92EBB" w:rsidRDefault="00FE0587" w:rsidP="00FE0587">
      <w:pPr>
        <w:adjustRightInd w:val="0"/>
        <w:rPr>
          <w:rFonts w:ascii="HG明朝B" w:eastAsia="HG明朝B" w:hAnsi="ＭＳ 明朝"/>
        </w:rPr>
      </w:pPr>
      <w:r>
        <w:rPr>
          <w:rFonts w:ascii="HG明朝B" w:eastAsia="HG明朝B" w:hAnsi="ＭＳ 明朝" w:hint="eastAsia"/>
        </w:rPr>
        <w:t xml:space="preserve">　山田委員。</w:t>
      </w:r>
    </w:p>
    <w:p w:rsidR="00FE0587" w:rsidRPr="00FE0587" w:rsidRDefault="00FE0587" w:rsidP="006B41E8">
      <w:pPr>
        <w:adjustRightInd w:val="0"/>
        <w:rPr>
          <w:rFonts w:ascii="HG明朝B" w:eastAsia="HG明朝B" w:hAnsi="ＭＳ 明朝"/>
        </w:rPr>
      </w:pP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（山田委員）</w:t>
      </w: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 xml:space="preserve">　相変わらず不誠実な答弁だと思うんですけれども、本当にその設置準備期間中でいいんでしょうかね。特別区素案では、特別区になっても政令指定都市、大阪市で行っている住民サービスは維持に努めるとしていますが、中核市をベースに算出した職員体制で本当に住民サービスが維持できるのか、やはり丁寧に検証した上でなければ正確な判断をすることができません。特別区設置時点においては、現在の事務事業の状況が変わるというふうにおっしゃいますが、抜本的に事務が変わるわけではないんじゃないでしょうか。例えば特別区素案で示されている時点である平成28年、これは決算出てますので、大阪市が４つの特別区になるという一定の仮定を置いた上でそれぞれの特別区の部門別職員数を算出し、平成28年時点の大阪市の職員数と比較するなどして、中核市をベースに算出した職員体制で政令指定都市、大阪市が行う住民サービスが本当に維持できるのかという検証することは一定可能ではないかというふうに思います。やはり現状では熟議に足りる材料はないと言わざるを得ません。これについても改めて示していただくよう要望しておきたいと</w:t>
      </w:r>
      <w:r w:rsidR="00FE0587">
        <w:rPr>
          <w:rFonts w:ascii="HG明朝B" w:eastAsia="HG明朝B" w:hAnsi="ＭＳ 明朝" w:hint="eastAsia"/>
        </w:rPr>
        <w:t>いうふうに</w:t>
      </w:r>
      <w:r w:rsidRPr="00E82433">
        <w:rPr>
          <w:rFonts w:ascii="HG明朝B" w:eastAsia="HG明朝B" w:hAnsi="ＭＳ 明朝" w:hint="eastAsia"/>
        </w:rPr>
        <w:t>思います。</w:t>
      </w: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 xml:space="preserve">　この議論で、やはり一度特別区を設置しますと現行法上二度と政令指定都市に戻ることはできません。本日課題となった点も指摘させていただきました。しっかりとした数値を示していただかなければならないというふうに考えております。本当に、これまで市長がおっしゃったような大阪市民の立場に立った制度設計になっているか、今後も丁寧な議論を、そして現実的なデータをもとに行っていくべきであるということを申し上げまして、私の質疑を終わらせていただきます。</w:t>
      </w:r>
    </w:p>
    <w:p w:rsidR="003C248C" w:rsidRPr="00E82433" w:rsidRDefault="003C248C" w:rsidP="006B41E8">
      <w:pPr>
        <w:adjustRightInd w:val="0"/>
        <w:rPr>
          <w:rFonts w:ascii="HG明朝B" w:eastAsia="HG明朝B" w:hAnsi="ＭＳ 明朝"/>
        </w:rPr>
      </w:pP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（今井会長）</w:t>
      </w: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 xml:space="preserve">　それでは最後に、共産、山中委員、お願いいたします。</w:t>
      </w:r>
    </w:p>
    <w:p w:rsidR="003C248C" w:rsidRPr="00E82433" w:rsidRDefault="003C248C" w:rsidP="006B41E8">
      <w:pPr>
        <w:adjustRightInd w:val="0"/>
        <w:rPr>
          <w:rFonts w:ascii="HG明朝B" w:eastAsia="HG明朝B" w:hAnsi="ＭＳ 明朝"/>
        </w:rPr>
      </w:pP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（山中委員）</w:t>
      </w:r>
    </w:p>
    <w:p w:rsidR="00970DBE" w:rsidRPr="00E82433" w:rsidRDefault="003C248C" w:rsidP="006B41E8">
      <w:pPr>
        <w:adjustRightInd w:val="0"/>
        <w:rPr>
          <w:rFonts w:ascii="HG明朝B" w:eastAsia="HG明朝B" w:hAnsi="ＭＳ 明朝"/>
        </w:rPr>
      </w:pPr>
      <w:r w:rsidRPr="00E82433">
        <w:rPr>
          <w:rFonts w:ascii="HG明朝B" w:eastAsia="HG明朝B" w:hAnsi="ＭＳ 明朝" w:hint="eastAsia"/>
        </w:rPr>
        <w:t xml:space="preserve">　３月下旬のＮＨＫの世論調査について、先ほどもご紹介ありましたけれども、大阪市民では都構想反対が42％、賛成が28％です。昨年11月の読売新聞の世論調査でも反対が47％、賛成は37％でした。もう住民投票を行うまでもなく市民の間では決着していると強く思うわけですけれども、このＮＨＫの世論調査で賛成の理由では、二重行政の解消につながるからというのが65％で断トツだったわけです。二重行政の解消。一体市民的に何が期待されているのかということです。前回は4,000億円</w:t>
      </w:r>
      <w:r w:rsidR="00021E3D" w:rsidRPr="00E82433">
        <w:rPr>
          <w:rFonts w:ascii="HG明朝B" w:eastAsia="HG明朝B" w:hAnsi="ＭＳ 明朝" w:hint="eastAsia"/>
        </w:rPr>
        <w:t>浮く</w:t>
      </w:r>
      <w:r w:rsidRPr="00E82433">
        <w:rPr>
          <w:rFonts w:ascii="HG明朝B" w:eastAsia="HG明朝B" w:hAnsi="ＭＳ 明朝" w:hint="eastAsia"/>
        </w:rPr>
        <w:t>という宣伝がされて、そんなものはないんだとさんざん議論したわけですけれども、ともかく府市間の無駄をなくして経費を削減し、そのお金で市民サービスを拡充するということが盛んに</w:t>
      </w:r>
      <w:r w:rsidR="00C56B52" w:rsidRPr="00E82433">
        <w:rPr>
          <w:rFonts w:ascii="HG明朝B" w:eastAsia="HG明朝B" w:hAnsi="ＭＳ 明朝" w:hint="eastAsia"/>
        </w:rPr>
        <w:t>言われたわけです。</w:t>
      </w:r>
      <w:r w:rsidRPr="00E82433">
        <w:rPr>
          <w:rFonts w:ascii="HG明朝B" w:eastAsia="HG明朝B" w:hAnsi="ＭＳ 明朝" w:hint="eastAsia"/>
        </w:rPr>
        <w:t>今回のＮＨＫの世論調査の結果を見ましても、まだ引き続き少なからぬ市民の皆さんの中にそういう幻想が残っているということだと思います。そういう点で、今回この素案の財政シミュレーションを見ますと、府市統合による経費削減の効果というものは皆無だということになると思いますけれども、間違いないでしょうか。</w:t>
      </w:r>
    </w:p>
    <w:p w:rsidR="003C248C" w:rsidRDefault="003C248C" w:rsidP="006B41E8">
      <w:pPr>
        <w:adjustRightInd w:val="0"/>
        <w:rPr>
          <w:rFonts w:ascii="HG明朝B" w:eastAsia="HG明朝B" w:hAnsi="ＭＳ 明朝"/>
        </w:rPr>
      </w:pPr>
    </w:p>
    <w:p w:rsidR="00E17FEF" w:rsidRPr="00E82433" w:rsidRDefault="00E17FEF" w:rsidP="00E17FEF">
      <w:pPr>
        <w:adjustRightInd w:val="0"/>
        <w:rPr>
          <w:rFonts w:ascii="HG明朝B" w:eastAsia="HG明朝B" w:hAnsi="ＭＳ 明朝"/>
        </w:rPr>
      </w:pPr>
      <w:r w:rsidRPr="00E82433">
        <w:rPr>
          <w:rFonts w:ascii="HG明朝B" w:eastAsia="HG明朝B" w:hAnsi="ＭＳ 明朝" w:hint="eastAsia"/>
        </w:rPr>
        <w:t>（今井会長）</w:t>
      </w:r>
    </w:p>
    <w:p w:rsidR="00E17FEF" w:rsidRPr="00D92EBB" w:rsidRDefault="00E17FEF" w:rsidP="00E17FEF">
      <w:pPr>
        <w:adjustRightInd w:val="0"/>
        <w:rPr>
          <w:rFonts w:ascii="HG明朝B" w:eastAsia="HG明朝B" w:hAnsi="ＭＳ 明朝"/>
        </w:rPr>
      </w:pPr>
      <w:r>
        <w:rPr>
          <w:rFonts w:ascii="HG明朝B" w:eastAsia="HG明朝B" w:hAnsi="ＭＳ 明朝" w:hint="eastAsia"/>
        </w:rPr>
        <w:lastRenderedPageBreak/>
        <w:t xml:space="preserve">　橋本課長。</w:t>
      </w:r>
    </w:p>
    <w:p w:rsidR="00E17FEF" w:rsidRPr="00E17FEF" w:rsidRDefault="00E17FEF" w:rsidP="006B41E8">
      <w:pPr>
        <w:adjustRightInd w:val="0"/>
        <w:rPr>
          <w:rFonts w:ascii="HG明朝B" w:eastAsia="HG明朝B" w:hAnsi="ＭＳ 明朝"/>
        </w:rPr>
      </w:pPr>
    </w:p>
    <w:p w:rsidR="003C248C" w:rsidRPr="00E82433" w:rsidRDefault="003C248C" w:rsidP="006B41E8">
      <w:pPr>
        <w:adjustRightInd w:val="0"/>
        <w:rPr>
          <w:rFonts w:ascii="HG明朝B" w:eastAsia="HG明朝B" w:hAnsi="ＭＳ 明朝"/>
        </w:rPr>
      </w:pPr>
      <w:r w:rsidRPr="00E82433">
        <w:rPr>
          <w:rFonts w:ascii="HG明朝B" w:eastAsia="HG明朝B" w:hAnsi="ＭＳ 明朝" w:hint="eastAsia"/>
        </w:rPr>
        <w:t>（事務局：橋本事業再編担当課長）</w:t>
      </w:r>
    </w:p>
    <w:p w:rsidR="00970DBE" w:rsidRPr="00E82433" w:rsidRDefault="00310CAC" w:rsidP="006B41E8">
      <w:pPr>
        <w:adjustRightInd w:val="0"/>
        <w:rPr>
          <w:rFonts w:ascii="HG明朝B" w:eastAsia="HG明朝B" w:hAnsi="ＭＳ 明朝"/>
        </w:rPr>
      </w:pPr>
      <w:r w:rsidRPr="00E82433">
        <w:rPr>
          <w:rFonts w:ascii="HG明朝B" w:eastAsia="HG明朝B" w:hAnsi="ＭＳ 明朝" w:hint="eastAsia"/>
        </w:rPr>
        <w:t xml:space="preserve">　</w:t>
      </w:r>
      <w:r w:rsidR="002F7860" w:rsidRPr="00E82433">
        <w:rPr>
          <w:rFonts w:ascii="HG明朝B" w:eastAsia="HG明朝B" w:hAnsi="ＭＳ 明朝" w:hint="eastAsia"/>
        </w:rPr>
        <w:t>昨年11月に開催いたしました第４回本協議会におきまして、Ａ、Ｂ項目の改革効果額につきましては、年447億円とお示ししたところでございます。この改革効果額は、平成23年12月の大阪府市統合本部設置以降に実施してきた改革により見込まれる一般会計の歳出削減額や税収などの歳入増加額のうち、現時点で算定可能なものについて算出したものであり、必ずしも特別区制度への移行を前提として見込まれるものではありません。Ａ、Ｂ項目のような改革を今後とも継続的に続けていくためには、広域行政に係る方針の統一が必要と認識しており、これまでどおり府市間の協議を調えるのか、あるいは広域と基礎の役割分担を徹底した上で、責任ある主体のもと一元的に取り組むのか、制度によって手法は異なるところでございます。</w:t>
      </w:r>
    </w:p>
    <w:p w:rsidR="002F7860" w:rsidRDefault="002F7860" w:rsidP="006B41E8">
      <w:pPr>
        <w:adjustRightInd w:val="0"/>
        <w:rPr>
          <w:rFonts w:ascii="HG明朝B" w:eastAsia="HG明朝B" w:hAnsi="ＭＳ 明朝"/>
        </w:rPr>
      </w:pPr>
    </w:p>
    <w:p w:rsidR="00E17FEF" w:rsidRPr="00E82433" w:rsidRDefault="00E17FEF" w:rsidP="00E17FEF">
      <w:pPr>
        <w:adjustRightInd w:val="0"/>
        <w:rPr>
          <w:rFonts w:ascii="HG明朝B" w:eastAsia="HG明朝B" w:hAnsi="ＭＳ 明朝"/>
        </w:rPr>
      </w:pPr>
      <w:r w:rsidRPr="00E82433">
        <w:rPr>
          <w:rFonts w:ascii="HG明朝B" w:eastAsia="HG明朝B" w:hAnsi="ＭＳ 明朝" w:hint="eastAsia"/>
        </w:rPr>
        <w:t>（今井会長）</w:t>
      </w:r>
    </w:p>
    <w:p w:rsidR="00E17FEF" w:rsidRPr="00D92EBB" w:rsidRDefault="00E17FEF" w:rsidP="00E17FEF">
      <w:pPr>
        <w:adjustRightInd w:val="0"/>
        <w:rPr>
          <w:rFonts w:ascii="HG明朝B" w:eastAsia="HG明朝B" w:hAnsi="ＭＳ 明朝"/>
        </w:rPr>
      </w:pPr>
      <w:r>
        <w:rPr>
          <w:rFonts w:ascii="HG明朝B" w:eastAsia="HG明朝B" w:hAnsi="ＭＳ 明朝" w:hint="eastAsia"/>
        </w:rPr>
        <w:t xml:space="preserve">　山中委員。</w:t>
      </w:r>
    </w:p>
    <w:p w:rsidR="00E17FEF" w:rsidRPr="00E17FEF" w:rsidRDefault="00E17FEF" w:rsidP="006B41E8">
      <w:pPr>
        <w:adjustRightInd w:val="0"/>
        <w:rPr>
          <w:rFonts w:ascii="HG明朝B" w:eastAsia="HG明朝B" w:hAnsi="ＭＳ 明朝"/>
        </w:rPr>
      </w:pPr>
    </w:p>
    <w:p w:rsidR="002F7860" w:rsidRPr="00E82433" w:rsidRDefault="002F7860" w:rsidP="006B41E8">
      <w:pPr>
        <w:adjustRightInd w:val="0"/>
        <w:rPr>
          <w:rFonts w:ascii="HG明朝B" w:eastAsia="HG明朝B" w:hAnsi="ＭＳ 明朝"/>
        </w:rPr>
      </w:pPr>
      <w:r w:rsidRPr="00E82433">
        <w:rPr>
          <w:rFonts w:ascii="HG明朝B" w:eastAsia="HG明朝B" w:hAnsi="ＭＳ 明朝" w:hint="eastAsia"/>
        </w:rPr>
        <w:t>（山中委員）</w:t>
      </w:r>
    </w:p>
    <w:p w:rsidR="002F7860" w:rsidRDefault="002F7860" w:rsidP="006B41E8">
      <w:pPr>
        <w:adjustRightInd w:val="0"/>
        <w:rPr>
          <w:rFonts w:ascii="HG明朝B" w:eastAsia="HG明朝B" w:hAnsi="ＭＳ 明朝"/>
        </w:rPr>
      </w:pPr>
      <w:r w:rsidRPr="00E82433">
        <w:rPr>
          <w:rFonts w:ascii="HG明朝B" w:eastAsia="HG明朝B" w:hAnsi="ＭＳ 明朝" w:hint="eastAsia"/>
        </w:rPr>
        <w:t xml:space="preserve">　いろいろおっしゃいましたけれども、特別区への移行を前提にしていないということで、つまり経費削減効果は皆無、ゼロだという、そういうご答弁です。一方で、反対の理由は、無駄なコストがかかるからというものが34.7％で最も多くて、やっぱり市民の皆さんはよくわかってらっしゃるんだなというふうにも思いました。それで、どれぐらいコストが</w:t>
      </w:r>
      <w:r w:rsidR="000F018A" w:rsidRPr="00E82433">
        <w:rPr>
          <w:rFonts w:ascii="HG明朝B" w:eastAsia="HG明朝B" w:hAnsi="ＭＳ 明朝" w:hint="eastAsia"/>
        </w:rPr>
        <w:t>増え</w:t>
      </w:r>
      <w:r w:rsidRPr="00E82433">
        <w:rPr>
          <w:rFonts w:ascii="HG明朝B" w:eastAsia="HG明朝B" w:hAnsi="ＭＳ 明朝" w:hint="eastAsia"/>
        </w:rPr>
        <w:t>るのかということについて少し具体的にお聞きをしたいと思いますけれども、今回の４区Ｂ案で職員は何人</w:t>
      </w:r>
      <w:r w:rsidR="000F018A" w:rsidRPr="00E82433">
        <w:rPr>
          <w:rFonts w:ascii="HG明朝B" w:eastAsia="HG明朝B" w:hAnsi="ＭＳ 明朝" w:hint="eastAsia"/>
        </w:rPr>
        <w:t>増え</w:t>
      </w:r>
      <w:r w:rsidRPr="00E82433">
        <w:rPr>
          <w:rFonts w:ascii="HG明朝B" w:eastAsia="HG明朝B" w:hAnsi="ＭＳ 明朝" w:hint="eastAsia"/>
        </w:rPr>
        <w:t>て、結果として人件費はどれくらい</w:t>
      </w:r>
      <w:r w:rsidR="000F018A" w:rsidRPr="00E82433">
        <w:rPr>
          <w:rFonts w:ascii="HG明朝B" w:eastAsia="HG明朝B" w:hAnsi="ＭＳ 明朝" w:hint="eastAsia"/>
        </w:rPr>
        <w:t>増え</w:t>
      </w:r>
      <w:r w:rsidRPr="00E82433">
        <w:rPr>
          <w:rFonts w:ascii="HG明朝B" w:eastAsia="HG明朝B" w:hAnsi="ＭＳ 明朝" w:hint="eastAsia"/>
        </w:rPr>
        <w:t>ることになるんでしょうか。</w:t>
      </w:r>
    </w:p>
    <w:p w:rsidR="00E17FEF" w:rsidRDefault="00E17FEF" w:rsidP="00E17FEF">
      <w:pPr>
        <w:adjustRightInd w:val="0"/>
        <w:rPr>
          <w:rFonts w:ascii="HG明朝B" w:eastAsia="HG明朝B" w:hAnsi="ＭＳ 明朝"/>
        </w:rPr>
      </w:pPr>
    </w:p>
    <w:p w:rsidR="00E17FEF" w:rsidRPr="00E82433" w:rsidRDefault="00E17FEF" w:rsidP="00E17FEF">
      <w:pPr>
        <w:adjustRightInd w:val="0"/>
        <w:rPr>
          <w:rFonts w:ascii="HG明朝B" w:eastAsia="HG明朝B" w:hAnsi="ＭＳ 明朝"/>
        </w:rPr>
      </w:pPr>
      <w:r w:rsidRPr="00E82433">
        <w:rPr>
          <w:rFonts w:ascii="HG明朝B" w:eastAsia="HG明朝B" w:hAnsi="ＭＳ 明朝" w:hint="eastAsia"/>
        </w:rPr>
        <w:t>（今井会長）</w:t>
      </w:r>
    </w:p>
    <w:p w:rsidR="00E17FEF" w:rsidRPr="00E17FEF" w:rsidRDefault="00E17FEF" w:rsidP="006B41E8">
      <w:pPr>
        <w:adjustRightInd w:val="0"/>
        <w:rPr>
          <w:rFonts w:ascii="HG明朝B" w:eastAsia="HG明朝B" w:hAnsi="ＭＳ 明朝"/>
        </w:rPr>
      </w:pPr>
      <w:r>
        <w:rPr>
          <w:rFonts w:ascii="HG明朝B" w:eastAsia="HG明朝B" w:hAnsi="ＭＳ 明朝" w:hint="eastAsia"/>
        </w:rPr>
        <w:t xml:space="preserve">　世古口課長。</w:t>
      </w:r>
    </w:p>
    <w:p w:rsidR="002F7860" w:rsidRPr="00E82433" w:rsidRDefault="002F7860" w:rsidP="006B41E8">
      <w:pPr>
        <w:adjustRightInd w:val="0"/>
        <w:rPr>
          <w:rFonts w:ascii="HG明朝B" w:eastAsia="HG明朝B" w:hAnsi="ＭＳ 明朝"/>
        </w:rPr>
      </w:pPr>
    </w:p>
    <w:p w:rsidR="002F7860" w:rsidRPr="00E82433" w:rsidRDefault="002F7860" w:rsidP="006B41E8">
      <w:pPr>
        <w:adjustRightInd w:val="0"/>
        <w:rPr>
          <w:rFonts w:ascii="HG明朝B" w:eastAsia="HG明朝B" w:hAnsi="ＭＳ 明朝"/>
        </w:rPr>
      </w:pPr>
      <w:r w:rsidRPr="00E82433">
        <w:rPr>
          <w:rFonts w:ascii="HG明朝B" w:eastAsia="HG明朝B" w:hAnsi="ＭＳ 明朝" w:hint="eastAsia"/>
        </w:rPr>
        <w:t>（事務局：世古口組織体制担当課長）</w:t>
      </w:r>
    </w:p>
    <w:p w:rsidR="002F7860" w:rsidRPr="00E82433" w:rsidRDefault="002F7860" w:rsidP="006B41E8">
      <w:pPr>
        <w:adjustRightInd w:val="0"/>
        <w:rPr>
          <w:rFonts w:ascii="HG明朝B" w:eastAsia="HG明朝B" w:hAnsi="ＭＳ 明朝"/>
        </w:rPr>
      </w:pPr>
      <w:r w:rsidRPr="00E82433">
        <w:rPr>
          <w:rFonts w:ascii="HG明朝B" w:eastAsia="HG明朝B" w:hAnsi="ＭＳ 明朝" w:hint="eastAsia"/>
        </w:rPr>
        <w:t xml:space="preserve">　お答えいたします。</w:t>
      </w:r>
    </w:p>
    <w:p w:rsidR="002F7860" w:rsidRPr="00E82433" w:rsidRDefault="002F7860" w:rsidP="006B41E8">
      <w:pPr>
        <w:adjustRightInd w:val="0"/>
        <w:rPr>
          <w:rFonts w:ascii="HG明朝B" w:eastAsia="HG明朝B" w:hAnsi="ＭＳ 明朝"/>
        </w:rPr>
      </w:pPr>
      <w:r w:rsidRPr="00E82433">
        <w:rPr>
          <w:rFonts w:ascii="HG明朝B" w:eastAsia="HG明朝B" w:hAnsi="ＭＳ 明朝" w:hint="eastAsia"/>
        </w:rPr>
        <w:t xml:space="preserve">　委員お示しの４区Ｂ案における特別区におきましては、330名の体制整備増を見込んでおります。また、財政シミュレーションにおきまして、組織体制影響額のうち職員数増加に伴う歳出増として、毎年21億円から26億円というふうにお示ししております。</w:t>
      </w:r>
    </w:p>
    <w:p w:rsidR="002F7860" w:rsidRPr="00E82433" w:rsidRDefault="002F7860"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2F7860" w:rsidRDefault="002F7860" w:rsidP="006B41E8">
      <w:pPr>
        <w:adjustRightInd w:val="0"/>
        <w:rPr>
          <w:rFonts w:ascii="HG明朝B" w:eastAsia="HG明朝B" w:hAnsi="ＭＳ 明朝"/>
        </w:rPr>
      </w:pPr>
    </w:p>
    <w:p w:rsidR="00E17FEF" w:rsidRPr="00E82433" w:rsidRDefault="00E17FEF" w:rsidP="00E17FEF">
      <w:pPr>
        <w:adjustRightInd w:val="0"/>
        <w:rPr>
          <w:rFonts w:ascii="HG明朝B" w:eastAsia="HG明朝B" w:hAnsi="ＭＳ 明朝"/>
        </w:rPr>
      </w:pPr>
      <w:r w:rsidRPr="00E82433">
        <w:rPr>
          <w:rFonts w:ascii="HG明朝B" w:eastAsia="HG明朝B" w:hAnsi="ＭＳ 明朝" w:hint="eastAsia"/>
        </w:rPr>
        <w:t>（今井会長）</w:t>
      </w:r>
    </w:p>
    <w:p w:rsidR="00E17FEF" w:rsidRPr="00E17FEF" w:rsidRDefault="00E17FEF" w:rsidP="006B41E8">
      <w:pPr>
        <w:adjustRightInd w:val="0"/>
        <w:rPr>
          <w:rFonts w:ascii="HG明朝B" w:eastAsia="HG明朝B" w:hAnsi="ＭＳ 明朝"/>
        </w:rPr>
      </w:pPr>
      <w:r>
        <w:rPr>
          <w:rFonts w:ascii="HG明朝B" w:eastAsia="HG明朝B" w:hAnsi="ＭＳ 明朝" w:hint="eastAsia"/>
        </w:rPr>
        <w:t xml:space="preserve">　山中委員。</w:t>
      </w:r>
    </w:p>
    <w:p w:rsidR="00E17FEF" w:rsidRPr="00E82433" w:rsidRDefault="00E17FEF" w:rsidP="006B41E8">
      <w:pPr>
        <w:adjustRightInd w:val="0"/>
        <w:rPr>
          <w:rFonts w:ascii="HG明朝B" w:eastAsia="HG明朝B" w:hAnsi="ＭＳ 明朝"/>
        </w:rPr>
      </w:pPr>
    </w:p>
    <w:p w:rsidR="002F7860" w:rsidRPr="00E82433" w:rsidRDefault="002F7860" w:rsidP="006B41E8">
      <w:pPr>
        <w:adjustRightInd w:val="0"/>
        <w:rPr>
          <w:rFonts w:ascii="HG明朝B" w:eastAsia="HG明朝B" w:hAnsi="ＭＳ 明朝"/>
        </w:rPr>
      </w:pPr>
      <w:r w:rsidRPr="00E82433">
        <w:rPr>
          <w:rFonts w:ascii="HG明朝B" w:eastAsia="HG明朝B" w:hAnsi="ＭＳ 明朝" w:hint="eastAsia"/>
        </w:rPr>
        <w:t>（山中委員）</w:t>
      </w:r>
    </w:p>
    <w:p w:rsidR="002F7860" w:rsidRPr="00E82433" w:rsidRDefault="002F7860" w:rsidP="006B41E8">
      <w:pPr>
        <w:adjustRightInd w:val="0"/>
        <w:rPr>
          <w:rFonts w:ascii="HG明朝B" w:eastAsia="HG明朝B" w:hAnsi="ＭＳ 明朝"/>
        </w:rPr>
      </w:pPr>
      <w:r w:rsidRPr="00E82433">
        <w:rPr>
          <w:rFonts w:ascii="HG明朝B" w:eastAsia="HG明朝B" w:hAnsi="ＭＳ 明朝" w:hint="eastAsia"/>
        </w:rPr>
        <w:t xml:space="preserve">　資料の配付をお願いいたします。今お配りいただいています資料の③というのを</w:t>
      </w:r>
      <w:r w:rsidR="00950E1C">
        <w:rPr>
          <w:rFonts w:ascii="HG明朝B" w:eastAsia="HG明朝B" w:hAnsi="ＭＳ 明朝" w:hint="eastAsia"/>
        </w:rPr>
        <w:t>ご覧</w:t>
      </w:r>
      <w:r w:rsidRPr="00E82433">
        <w:rPr>
          <w:rFonts w:ascii="HG明朝B" w:eastAsia="HG明朝B" w:hAnsi="ＭＳ 明朝" w:hint="eastAsia"/>
        </w:rPr>
        <w:t>い</w:t>
      </w:r>
      <w:r w:rsidRPr="00E82433">
        <w:rPr>
          <w:rFonts w:ascii="HG明朝B" w:eastAsia="HG明朝B" w:hAnsi="ＭＳ 明朝" w:hint="eastAsia"/>
        </w:rPr>
        <w:lastRenderedPageBreak/>
        <w:t>ただきたいんですけれども、これは毎年のコストがどのくらい</w:t>
      </w:r>
      <w:r w:rsidR="000F018A" w:rsidRPr="00E82433">
        <w:rPr>
          <w:rFonts w:ascii="HG明朝B" w:eastAsia="HG明朝B" w:hAnsi="ＭＳ 明朝" w:hint="eastAsia"/>
        </w:rPr>
        <w:t>増え</w:t>
      </w:r>
      <w:r w:rsidRPr="00E82433">
        <w:rPr>
          <w:rFonts w:ascii="HG明朝B" w:eastAsia="HG明朝B" w:hAnsi="ＭＳ 明朝" w:hint="eastAsia"/>
        </w:rPr>
        <w:t>るのかということについての一つの試算です。まず、人件費についてですけれども、今のご答弁では特別区が330人</w:t>
      </w:r>
      <w:r w:rsidR="000F018A" w:rsidRPr="00E82433">
        <w:rPr>
          <w:rFonts w:ascii="HG明朝B" w:eastAsia="HG明朝B" w:hAnsi="ＭＳ 明朝" w:hint="eastAsia"/>
        </w:rPr>
        <w:t>増え</w:t>
      </w:r>
      <w:r w:rsidRPr="00E82433">
        <w:rPr>
          <w:rFonts w:ascii="HG明朝B" w:eastAsia="HG明朝B" w:hAnsi="ＭＳ 明朝" w:hint="eastAsia"/>
        </w:rPr>
        <w:t>るので、平成34年度は21億円、以降も毎年それも少しずつ</w:t>
      </w:r>
      <w:r w:rsidR="000F018A" w:rsidRPr="00E82433">
        <w:rPr>
          <w:rFonts w:ascii="HG明朝B" w:eastAsia="HG明朝B" w:hAnsi="ＭＳ 明朝" w:hint="eastAsia"/>
        </w:rPr>
        <w:t>増え</w:t>
      </w:r>
      <w:r w:rsidRPr="00E82433">
        <w:rPr>
          <w:rFonts w:ascii="HG明朝B" w:eastAsia="HG明朝B" w:hAnsi="ＭＳ 明朝" w:hint="eastAsia"/>
        </w:rPr>
        <w:t>ていって、毎年21億円から26億円人件費は</w:t>
      </w:r>
      <w:r w:rsidR="000F018A" w:rsidRPr="00E82433">
        <w:rPr>
          <w:rFonts w:ascii="HG明朝B" w:eastAsia="HG明朝B" w:hAnsi="ＭＳ 明朝" w:hint="eastAsia"/>
        </w:rPr>
        <w:t>増え</w:t>
      </w:r>
      <w:r w:rsidRPr="00E82433">
        <w:rPr>
          <w:rFonts w:ascii="HG明朝B" w:eastAsia="HG明朝B" w:hAnsi="ＭＳ 明朝" w:hint="eastAsia"/>
        </w:rPr>
        <w:t>ると、そういうことですね。330人では</w:t>
      </w:r>
      <w:r w:rsidR="006B67A6">
        <w:rPr>
          <w:rFonts w:ascii="HG明朝B" w:eastAsia="HG明朝B" w:hAnsi="ＭＳ 明朝" w:hint="eastAsia"/>
        </w:rPr>
        <w:t>止まらない</w:t>
      </w:r>
      <w:r w:rsidRPr="00E82433">
        <w:rPr>
          <w:rFonts w:ascii="HG明朝B" w:eastAsia="HG明朝B" w:hAnsi="ＭＳ 明朝" w:hint="eastAsia"/>
        </w:rPr>
        <w:t>だろうということは先ほどもありましたけれども、ずっとこれ指摘され続けていますけれども、とりあえず素案に基づくことにして330人</w:t>
      </w:r>
      <w:r w:rsidR="000F018A" w:rsidRPr="00E82433">
        <w:rPr>
          <w:rFonts w:ascii="HG明朝B" w:eastAsia="HG明朝B" w:hAnsi="ＭＳ 明朝" w:hint="eastAsia"/>
        </w:rPr>
        <w:t>増え</w:t>
      </w:r>
      <w:r w:rsidRPr="00E82433">
        <w:rPr>
          <w:rFonts w:ascii="HG明朝B" w:eastAsia="HG明朝B" w:hAnsi="ＭＳ 明朝" w:hint="eastAsia"/>
        </w:rPr>
        <w:t>る。一方で、府に移管する事務の中で効率化が行われて120人減らすというシミュレーションになっていますので、これもよくわかりませんけれども、そのシミュレーションに基づきましてこの試算では人件費はとりあえず平成34年度発足時については11億円の増ということにいたしました。それで、</w:t>
      </w:r>
      <w:r w:rsidR="00C01C1F">
        <w:rPr>
          <w:rFonts w:ascii="HG明朝B" w:eastAsia="HG明朝B" w:hAnsi="ＭＳ 明朝" w:hint="eastAsia"/>
        </w:rPr>
        <w:t>区</w:t>
      </w:r>
      <w:r w:rsidRPr="00E82433">
        <w:rPr>
          <w:rFonts w:ascii="HG明朝B" w:eastAsia="HG明朝B" w:hAnsi="ＭＳ 明朝" w:hint="eastAsia"/>
        </w:rPr>
        <w:t>議会議員の定数について、先日４月６日に幾つかの試算が参考資料として示されましたけれども、近隣中核市６市平均を参考に試算すると、４区全体で231人ということですね。この中核市並みを強調している以上、やっぱりこれを基本に考えるべきだと思いますので、この231人ということで中核市平均の議員報酬等、これでいくと年額</w:t>
      </w:r>
      <w:r w:rsidR="006B67A6">
        <w:rPr>
          <w:rFonts w:ascii="HG明朝B" w:eastAsia="HG明朝B" w:hAnsi="ＭＳ 明朝" w:hint="eastAsia"/>
        </w:rPr>
        <w:t>いく</w:t>
      </w:r>
      <w:r w:rsidRPr="00E82433">
        <w:rPr>
          <w:rFonts w:ascii="HG明朝B" w:eastAsia="HG明朝B" w:hAnsi="ＭＳ 明朝" w:hint="eastAsia"/>
        </w:rPr>
        <w:t>らになるでしょうか。</w:t>
      </w:r>
    </w:p>
    <w:p w:rsidR="002F7860" w:rsidRDefault="002F7860" w:rsidP="006B41E8">
      <w:pPr>
        <w:adjustRightInd w:val="0"/>
        <w:rPr>
          <w:rFonts w:ascii="HG明朝B" w:eastAsia="HG明朝B" w:hAnsi="ＭＳ 明朝"/>
        </w:rPr>
      </w:pPr>
    </w:p>
    <w:p w:rsidR="00E17FEF" w:rsidRPr="00E82433" w:rsidRDefault="00E17FEF" w:rsidP="00E17FEF">
      <w:pPr>
        <w:adjustRightInd w:val="0"/>
        <w:rPr>
          <w:rFonts w:ascii="HG明朝B" w:eastAsia="HG明朝B" w:hAnsi="ＭＳ 明朝"/>
        </w:rPr>
      </w:pPr>
      <w:r w:rsidRPr="00E82433">
        <w:rPr>
          <w:rFonts w:ascii="HG明朝B" w:eastAsia="HG明朝B" w:hAnsi="ＭＳ 明朝" w:hint="eastAsia"/>
        </w:rPr>
        <w:t>（今井会長）</w:t>
      </w:r>
    </w:p>
    <w:p w:rsidR="00E17FEF" w:rsidRPr="00D92EBB" w:rsidRDefault="00E17FEF" w:rsidP="00E17FEF">
      <w:pPr>
        <w:adjustRightInd w:val="0"/>
        <w:rPr>
          <w:rFonts w:ascii="HG明朝B" w:eastAsia="HG明朝B" w:hAnsi="ＭＳ 明朝"/>
        </w:rPr>
      </w:pPr>
      <w:r>
        <w:rPr>
          <w:rFonts w:ascii="HG明朝B" w:eastAsia="HG明朝B" w:hAnsi="ＭＳ 明朝" w:hint="eastAsia"/>
        </w:rPr>
        <w:t xml:space="preserve">　水野課長。</w:t>
      </w:r>
    </w:p>
    <w:p w:rsidR="00E17FEF" w:rsidRPr="00E17FEF" w:rsidRDefault="00E17FEF" w:rsidP="006B41E8">
      <w:pPr>
        <w:adjustRightInd w:val="0"/>
        <w:rPr>
          <w:rFonts w:ascii="HG明朝B" w:eastAsia="HG明朝B" w:hAnsi="ＭＳ 明朝"/>
        </w:rPr>
      </w:pPr>
    </w:p>
    <w:p w:rsidR="002F7860" w:rsidRPr="00E82433" w:rsidRDefault="002F7860" w:rsidP="006B41E8">
      <w:pPr>
        <w:adjustRightInd w:val="0"/>
        <w:rPr>
          <w:rFonts w:ascii="HG明朝B" w:eastAsia="HG明朝B" w:hAnsi="ＭＳ 明朝"/>
        </w:rPr>
      </w:pPr>
      <w:r w:rsidRPr="00E82433">
        <w:rPr>
          <w:rFonts w:ascii="HG明朝B" w:eastAsia="HG明朝B" w:hAnsi="ＭＳ 明朝" w:hint="eastAsia"/>
        </w:rPr>
        <w:t>（事務局：水野制度企画担当課長）</w:t>
      </w:r>
    </w:p>
    <w:p w:rsidR="002F7860" w:rsidRPr="00E82433" w:rsidRDefault="002F7860" w:rsidP="006B41E8">
      <w:pPr>
        <w:adjustRightInd w:val="0"/>
        <w:rPr>
          <w:rFonts w:ascii="HG明朝B" w:eastAsia="HG明朝B" w:hAnsi="ＭＳ 明朝"/>
        </w:rPr>
      </w:pPr>
      <w:r w:rsidRPr="00E82433">
        <w:rPr>
          <w:rFonts w:ascii="HG明朝B" w:eastAsia="HG明朝B" w:hAnsi="ＭＳ 明朝" w:hint="eastAsia"/>
        </w:rPr>
        <w:t xml:space="preserve">　</w:t>
      </w:r>
      <w:r w:rsidR="00923DB2" w:rsidRPr="00E82433">
        <w:rPr>
          <w:rFonts w:ascii="HG明朝B" w:eastAsia="HG明朝B" w:hAnsi="ＭＳ 明朝" w:hint="eastAsia"/>
        </w:rPr>
        <w:t>近隣中核市をもとにした議員定数231人、この議員定数に近隣中核市の議員報酬並びに政務活動費の平均額を適用した場合、議員報酬等の総額は年額29億1,700万円となります。</w:t>
      </w:r>
    </w:p>
    <w:p w:rsidR="00923DB2" w:rsidRPr="00E82433" w:rsidRDefault="00923DB2" w:rsidP="006B41E8">
      <w:pPr>
        <w:adjustRightInd w:val="0"/>
        <w:rPr>
          <w:rFonts w:ascii="HG明朝B" w:eastAsia="HG明朝B" w:hAnsi="ＭＳ 明朝"/>
        </w:rPr>
      </w:pPr>
    </w:p>
    <w:p w:rsidR="00923DB2" w:rsidRPr="00E82433" w:rsidRDefault="00923DB2" w:rsidP="006B41E8">
      <w:pPr>
        <w:adjustRightInd w:val="0"/>
        <w:rPr>
          <w:rFonts w:ascii="HG明朝B" w:eastAsia="HG明朝B" w:hAnsi="ＭＳ 明朝"/>
        </w:rPr>
      </w:pPr>
      <w:r w:rsidRPr="00E82433">
        <w:rPr>
          <w:rFonts w:ascii="HG明朝B" w:eastAsia="HG明朝B" w:hAnsi="ＭＳ 明朝" w:hint="eastAsia"/>
        </w:rPr>
        <w:t>（山中委員）</w:t>
      </w:r>
    </w:p>
    <w:p w:rsidR="00E17FEF" w:rsidRDefault="00923DB2" w:rsidP="006B41E8">
      <w:pPr>
        <w:adjustRightInd w:val="0"/>
        <w:rPr>
          <w:rFonts w:ascii="HG明朝B" w:eastAsia="HG明朝B" w:hAnsi="ＭＳ 明朝"/>
        </w:rPr>
      </w:pPr>
      <w:r w:rsidRPr="00E82433">
        <w:rPr>
          <w:rFonts w:ascii="HG明朝B" w:eastAsia="HG明朝B" w:hAnsi="ＭＳ 明朝" w:hint="eastAsia"/>
        </w:rPr>
        <w:t xml:space="preserve">　ご答弁ありましたように29億1,700万円です。財政シミュレーションではこれはどうなっているかというと、来期からの議員数ですね、現在の市会議員、来期から83人</w:t>
      </w:r>
      <w:r w:rsidR="00C56B52" w:rsidRPr="00E82433">
        <w:rPr>
          <w:rFonts w:ascii="HG明朝B" w:eastAsia="HG明朝B" w:hAnsi="ＭＳ 明朝" w:hint="eastAsia"/>
        </w:rPr>
        <w:t>に</w:t>
      </w:r>
      <w:r w:rsidRPr="00E82433">
        <w:rPr>
          <w:rFonts w:ascii="HG明朝B" w:eastAsia="HG明朝B" w:hAnsi="ＭＳ 明朝" w:hint="eastAsia"/>
        </w:rPr>
        <w:t>なりますが、これを４特別区に割り当てるので、４区全体で83人</w:t>
      </w:r>
      <w:r w:rsidR="00C56B52" w:rsidRPr="00E82433">
        <w:rPr>
          <w:rFonts w:ascii="HG明朝B" w:eastAsia="HG明朝B" w:hAnsi="ＭＳ 明朝" w:hint="eastAsia"/>
        </w:rPr>
        <w:t>。</w:t>
      </w:r>
      <w:r w:rsidRPr="00E82433">
        <w:rPr>
          <w:rFonts w:ascii="HG明朝B" w:eastAsia="HG明朝B" w:hAnsi="ＭＳ 明朝" w:hint="eastAsia"/>
        </w:rPr>
        <w:t>報酬は現在と同様という計算をしていまして16億4,500万円です。今ご答弁ありました29億1,700万円と比べまして</w:t>
      </w:r>
      <w:r w:rsidR="00E17FEF">
        <w:rPr>
          <w:rFonts w:ascii="HG明朝B" w:eastAsia="HG明朝B" w:hAnsi="ＭＳ 明朝" w:hint="eastAsia"/>
        </w:rPr>
        <w:t>差額</w:t>
      </w:r>
      <w:r w:rsidRPr="00E82433">
        <w:rPr>
          <w:rFonts w:ascii="HG明朝B" w:eastAsia="HG明朝B" w:hAnsi="ＭＳ 明朝" w:hint="eastAsia"/>
        </w:rPr>
        <w:t>12億7,200万円</w:t>
      </w:r>
      <w:r w:rsidR="000F018A" w:rsidRPr="00E82433">
        <w:rPr>
          <w:rFonts w:ascii="HG明朝B" w:eastAsia="HG明朝B" w:hAnsi="ＭＳ 明朝" w:hint="eastAsia"/>
        </w:rPr>
        <w:t>増え</w:t>
      </w:r>
      <w:r w:rsidRPr="00E82433">
        <w:rPr>
          <w:rFonts w:ascii="HG明朝B" w:eastAsia="HG明朝B" w:hAnsi="ＭＳ 明朝" w:hint="eastAsia"/>
        </w:rPr>
        <w:t>るということになろうかと思います。</w:t>
      </w:r>
    </w:p>
    <w:p w:rsidR="00E17FEF" w:rsidRDefault="00923DB2" w:rsidP="00E17FEF">
      <w:pPr>
        <w:adjustRightInd w:val="0"/>
        <w:ind w:firstLineChars="100" w:firstLine="227"/>
        <w:rPr>
          <w:rFonts w:ascii="HG明朝B" w:eastAsia="HG明朝B" w:hAnsi="ＭＳ 明朝"/>
        </w:rPr>
      </w:pPr>
      <w:r w:rsidRPr="00E82433">
        <w:rPr>
          <w:rFonts w:ascii="HG明朝B" w:eastAsia="HG明朝B" w:hAnsi="ＭＳ 明朝" w:hint="eastAsia"/>
        </w:rPr>
        <w:t>それから議会事務局についてですけれども、資料①に近隣６の中核市、その中で高槻はちょっとお返事がいただけなかったので、高槻以外の議会事務局についてお示しをしていますけれども、議会事務局は議員定数の４割というのが平均になっています。そうしますと、中核市並みということで計算しますと、４つの特別区全体で92人です。231人に対して４割ですから92人の議会事務局が必要になりますが、素案では各区10人で、なぜか合計は50人ということになるんですけれども、この42人分の人件費３億3,600万円、これが実際に運用しようと思えば</w:t>
      </w:r>
      <w:r w:rsidR="000F018A" w:rsidRPr="00E82433">
        <w:rPr>
          <w:rFonts w:ascii="HG明朝B" w:eastAsia="HG明朝B" w:hAnsi="ＭＳ 明朝" w:hint="eastAsia"/>
        </w:rPr>
        <w:t>増え</w:t>
      </w:r>
      <w:r w:rsidRPr="00E82433">
        <w:rPr>
          <w:rFonts w:ascii="HG明朝B" w:eastAsia="HG明朝B" w:hAnsi="ＭＳ 明朝" w:hint="eastAsia"/>
        </w:rPr>
        <w:t>るということになります。</w:t>
      </w:r>
    </w:p>
    <w:p w:rsidR="00923DB2" w:rsidRPr="00E82433" w:rsidRDefault="00923DB2" w:rsidP="00E17FEF">
      <w:pPr>
        <w:adjustRightInd w:val="0"/>
        <w:ind w:firstLineChars="100" w:firstLine="227"/>
        <w:rPr>
          <w:rFonts w:ascii="HG明朝B" w:eastAsia="HG明朝B" w:hAnsi="ＭＳ 明朝"/>
        </w:rPr>
      </w:pPr>
      <w:r w:rsidRPr="00E82433">
        <w:rPr>
          <w:rFonts w:ascii="HG明朝B" w:eastAsia="HG明朝B" w:hAnsi="ＭＳ 明朝" w:hint="eastAsia"/>
        </w:rPr>
        <w:t>さらに素案に盛り込まれていますランニングコスト、システム運用経費が32億円、庁舎維持管理経費等が９億円ということで、これだけ足しても、まだいろいろあると思いますが、これだけ足しても少なくとも年68億800万円の増ということになります。毎年毎年</w:t>
      </w:r>
      <w:r w:rsidR="00C56B52" w:rsidRPr="00E82433">
        <w:rPr>
          <w:rFonts w:ascii="HG明朝B" w:eastAsia="HG明朝B" w:hAnsi="ＭＳ 明朝" w:hint="eastAsia"/>
        </w:rPr>
        <w:t>、</w:t>
      </w:r>
      <w:r w:rsidRPr="00E82433">
        <w:rPr>
          <w:rFonts w:ascii="HG明朝B" w:eastAsia="HG明朝B" w:hAnsi="ＭＳ 明朝" w:hint="eastAsia"/>
        </w:rPr>
        <w:t>経費削減は何もないのに、</w:t>
      </w:r>
      <w:r w:rsidR="00021E3D" w:rsidRPr="00E82433">
        <w:rPr>
          <w:rFonts w:ascii="HG明朝B" w:eastAsia="HG明朝B" w:hAnsi="ＭＳ 明朝" w:hint="eastAsia"/>
        </w:rPr>
        <w:t>浮くお金</w:t>
      </w:r>
      <w:r w:rsidRPr="00E82433">
        <w:rPr>
          <w:rFonts w:ascii="HG明朝B" w:eastAsia="HG明朝B" w:hAnsi="ＭＳ 明朝" w:hint="eastAsia"/>
        </w:rPr>
        <w:t>は１円もないのに毎年70億円のコスト増になると。これは大変な金額だと思うんですけれども、局長、感想いかがでしょうか。</w:t>
      </w:r>
    </w:p>
    <w:p w:rsidR="00923DB2" w:rsidRDefault="00923DB2" w:rsidP="006B41E8">
      <w:pPr>
        <w:adjustRightInd w:val="0"/>
        <w:rPr>
          <w:rFonts w:ascii="HG明朝B" w:eastAsia="HG明朝B" w:hAnsi="ＭＳ 明朝"/>
        </w:rPr>
      </w:pPr>
    </w:p>
    <w:p w:rsidR="00E17FEF" w:rsidRPr="00E82433" w:rsidRDefault="00E17FEF" w:rsidP="00E17FEF">
      <w:pPr>
        <w:adjustRightInd w:val="0"/>
        <w:rPr>
          <w:rFonts w:ascii="HG明朝B" w:eastAsia="HG明朝B" w:hAnsi="ＭＳ 明朝"/>
        </w:rPr>
      </w:pPr>
      <w:r w:rsidRPr="00E82433">
        <w:rPr>
          <w:rFonts w:ascii="HG明朝B" w:eastAsia="HG明朝B" w:hAnsi="ＭＳ 明朝" w:hint="eastAsia"/>
        </w:rPr>
        <w:lastRenderedPageBreak/>
        <w:t>（今井会長）</w:t>
      </w:r>
    </w:p>
    <w:p w:rsidR="00E17FEF" w:rsidRPr="00D92EBB" w:rsidRDefault="00E17FEF" w:rsidP="00E17FEF">
      <w:pPr>
        <w:adjustRightInd w:val="0"/>
        <w:rPr>
          <w:rFonts w:ascii="HG明朝B" w:eastAsia="HG明朝B" w:hAnsi="ＭＳ 明朝"/>
        </w:rPr>
      </w:pPr>
      <w:r>
        <w:rPr>
          <w:rFonts w:ascii="HG明朝B" w:eastAsia="HG明朝B" w:hAnsi="ＭＳ 明朝" w:hint="eastAsia"/>
        </w:rPr>
        <w:t xml:space="preserve">　手向局長。</w:t>
      </w:r>
    </w:p>
    <w:p w:rsidR="00E17FEF" w:rsidRPr="00E17FEF" w:rsidRDefault="00E17FEF" w:rsidP="006B41E8">
      <w:pPr>
        <w:adjustRightInd w:val="0"/>
        <w:rPr>
          <w:rFonts w:ascii="HG明朝B" w:eastAsia="HG明朝B" w:hAnsi="ＭＳ 明朝"/>
        </w:rPr>
      </w:pPr>
    </w:p>
    <w:p w:rsidR="00923DB2" w:rsidRPr="00E82433" w:rsidRDefault="00923DB2" w:rsidP="006B41E8">
      <w:pPr>
        <w:adjustRightInd w:val="0"/>
        <w:rPr>
          <w:rFonts w:ascii="HG明朝B" w:eastAsia="HG明朝B" w:hAnsi="ＭＳ 明朝"/>
        </w:rPr>
      </w:pPr>
      <w:r w:rsidRPr="00E82433">
        <w:rPr>
          <w:rFonts w:ascii="HG明朝B" w:eastAsia="HG明朝B" w:hAnsi="ＭＳ 明朝" w:hint="eastAsia"/>
        </w:rPr>
        <w:t>（事務局：手向副首都推進局長）</w:t>
      </w:r>
    </w:p>
    <w:p w:rsidR="000245F4" w:rsidRPr="00E82433" w:rsidRDefault="00923DB2" w:rsidP="006B41E8">
      <w:pPr>
        <w:adjustRightInd w:val="0"/>
        <w:rPr>
          <w:rFonts w:ascii="HG明朝B" w:eastAsia="HG明朝B" w:hAnsi="ＭＳ 明朝"/>
        </w:rPr>
      </w:pPr>
      <w:r w:rsidRPr="00E82433">
        <w:rPr>
          <w:rFonts w:ascii="HG明朝B" w:eastAsia="HG明朝B" w:hAnsi="ＭＳ 明朝" w:hint="eastAsia"/>
        </w:rPr>
        <w:t xml:space="preserve">　</w:t>
      </w:r>
      <w:r w:rsidR="000C0FDD" w:rsidRPr="00E82433">
        <w:rPr>
          <w:rFonts w:ascii="HG明朝B" w:eastAsia="HG明朝B" w:hAnsi="ＭＳ 明朝" w:hint="eastAsia"/>
        </w:rPr>
        <w:t>今回素案でお示ししてるコストにつきましては、庁舎整備経費やシステム改修経費など、現時点で想定し得るものを前提として試算させていただいたところでございます。職員数につきましても、近隣中核市をベースに、特別区が担う権限や本市の特性を反映して職員総数を算定しているところでございまして、体制整備に必要となる財政上の影響額についてシミュレーションでお示ししたところでございます。</w:t>
      </w:r>
    </w:p>
    <w:p w:rsidR="00923DB2" w:rsidRPr="00E82433" w:rsidRDefault="000245F4" w:rsidP="006B41E8">
      <w:pPr>
        <w:adjustRightInd w:val="0"/>
        <w:rPr>
          <w:rFonts w:ascii="HG明朝B" w:eastAsia="HG明朝B" w:hAnsi="ＭＳ 明朝"/>
        </w:rPr>
      </w:pPr>
      <w:r w:rsidRPr="00E82433">
        <w:rPr>
          <w:rFonts w:ascii="HG明朝B" w:eastAsia="HG明朝B" w:hAnsi="ＭＳ 明朝" w:hint="eastAsia"/>
        </w:rPr>
        <w:t xml:space="preserve">　</w:t>
      </w:r>
      <w:r w:rsidR="000C0FDD" w:rsidRPr="00E82433">
        <w:rPr>
          <w:rFonts w:ascii="HG明朝B" w:eastAsia="HG明朝B" w:hAnsi="ＭＳ 明朝" w:hint="eastAsia"/>
        </w:rPr>
        <w:t>ただ、議員報酬につきましては、特別区の議員数を現在の大阪市の議員定数から変更がないものということで仮定した上でコストは発生しないという形でお示ししております。これは協議会の場において議員定数を協議していただく必要がありますので、あくまでも仮定条件という形で</w:t>
      </w:r>
      <w:r w:rsidRPr="00E82433">
        <w:rPr>
          <w:rFonts w:ascii="HG明朝B" w:eastAsia="HG明朝B" w:hAnsi="ＭＳ 明朝" w:hint="eastAsia"/>
        </w:rPr>
        <w:t>置かせていただいたもので</w:t>
      </w:r>
      <w:r w:rsidR="000C0FDD" w:rsidRPr="00E82433">
        <w:rPr>
          <w:rFonts w:ascii="HG明朝B" w:eastAsia="HG明朝B" w:hAnsi="ＭＳ 明朝" w:hint="eastAsia"/>
        </w:rPr>
        <w:t>ございまして、当然協議の結果議員定数が変わるならば変更するものというふうに認識してるものでございます。そのほか、コストにつきましては先ほど申しましたようにあくまでも考え得るものをお示ししたところでございまして、今後の諸情勢によりさまざまな変更の可能性はあるものというふうに考えております。</w:t>
      </w:r>
    </w:p>
    <w:p w:rsidR="000C0FDD" w:rsidRDefault="000C0FDD" w:rsidP="006B41E8">
      <w:pPr>
        <w:adjustRightInd w:val="0"/>
        <w:rPr>
          <w:rFonts w:ascii="HG明朝B" w:eastAsia="HG明朝B" w:hAnsi="ＭＳ 明朝"/>
        </w:rPr>
      </w:pPr>
    </w:p>
    <w:p w:rsidR="00E17FEF" w:rsidRPr="00E82433" w:rsidRDefault="00E17FEF" w:rsidP="00E17FEF">
      <w:pPr>
        <w:adjustRightInd w:val="0"/>
        <w:rPr>
          <w:rFonts w:ascii="HG明朝B" w:eastAsia="HG明朝B" w:hAnsi="ＭＳ 明朝"/>
        </w:rPr>
      </w:pPr>
      <w:r w:rsidRPr="00E82433">
        <w:rPr>
          <w:rFonts w:ascii="HG明朝B" w:eastAsia="HG明朝B" w:hAnsi="ＭＳ 明朝" w:hint="eastAsia"/>
        </w:rPr>
        <w:t>（今井会長）</w:t>
      </w:r>
    </w:p>
    <w:p w:rsidR="00E17FEF" w:rsidRPr="00D92EBB" w:rsidRDefault="00E17FEF" w:rsidP="00E17FEF">
      <w:pPr>
        <w:adjustRightInd w:val="0"/>
        <w:rPr>
          <w:rFonts w:ascii="HG明朝B" w:eastAsia="HG明朝B" w:hAnsi="ＭＳ 明朝"/>
        </w:rPr>
      </w:pPr>
      <w:r>
        <w:rPr>
          <w:rFonts w:ascii="HG明朝B" w:eastAsia="HG明朝B" w:hAnsi="ＭＳ 明朝" w:hint="eastAsia"/>
        </w:rPr>
        <w:t xml:space="preserve">　山中委員。</w:t>
      </w:r>
    </w:p>
    <w:p w:rsidR="00E17FEF" w:rsidRPr="00E17FEF" w:rsidRDefault="00E17FEF" w:rsidP="006B41E8">
      <w:pPr>
        <w:adjustRightInd w:val="0"/>
        <w:rPr>
          <w:rFonts w:ascii="HG明朝B" w:eastAsia="HG明朝B" w:hAnsi="ＭＳ 明朝"/>
        </w:rPr>
      </w:pPr>
    </w:p>
    <w:p w:rsidR="000C0FDD" w:rsidRPr="00E82433" w:rsidRDefault="000C0FDD" w:rsidP="006B41E8">
      <w:pPr>
        <w:adjustRightInd w:val="0"/>
        <w:rPr>
          <w:rFonts w:ascii="HG明朝B" w:eastAsia="HG明朝B" w:hAnsi="ＭＳ 明朝"/>
        </w:rPr>
      </w:pPr>
      <w:r w:rsidRPr="00E82433">
        <w:rPr>
          <w:rFonts w:ascii="HG明朝B" w:eastAsia="HG明朝B" w:hAnsi="ＭＳ 明朝" w:hint="eastAsia"/>
        </w:rPr>
        <w:t>（山中委員）</w:t>
      </w:r>
    </w:p>
    <w:p w:rsidR="000C0FDD" w:rsidRPr="00E82433" w:rsidRDefault="000C0FDD" w:rsidP="006B41E8">
      <w:pPr>
        <w:adjustRightInd w:val="0"/>
        <w:rPr>
          <w:rFonts w:ascii="HG明朝B" w:eastAsia="HG明朝B" w:hAnsi="ＭＳ 明朝"/>
        </w:rPr>
      </w:pPr>
      <w:r w:rsidRPr="00E82433">
        <w:rPr>
          <w:rFonts w:ascii="HG明朝B" w:eastAsia="HG明朝B" w:hAnsi="ＭＳ 明朝" w:hint="eastAsia"/>
        </w:rPr>
        <w:t xml:space="preserve">　しかし</w:t>
      </w:r>
      <w:r w:rsidR="000245F4" w:rsidRPr="00E82433">
        <w:rPr>
          <w:rFonts w:ascii="HG明朝B" w:eastAsia="HG明朝B" w:hAnsi="ＭＳ 明朝" w:hint="eastAsia"/>
        </w:rPr>
        <w:t>、</w:t>
      </w:r>
      <w:r w:rsidRPr="00E82433">
        <w:rPr>
          <w:rFonts w:ascii="HG明朝B" w:eastAsia="HG明朝B" w:hAnsi="ＭＳ 明朝" w:hint="eastAsia"/>
        </w:rPr>
        <w:t>コストがどのぐらいかかるのかというのは</w:t>
      </w:r>
      <w:r w:rsidR="000245F4" w:rsidRPr="00E82433">
        <w:rPr>
          <w:rFonts w:ascii="HG明朝B" w:eastAsia="HG明朝B" w:hAnsi="ＭＳ 明朝" w:hint="eastAsia"/>
        </w:rPr>
        <w:t>、</w:t>
      </w:r>
      <w:r w:rsidRPr="00E82433">
        <w:rPr>
          <w:rFonts w:ascii="HG明朝B" w:eastAsia="HG明朝B" w:hAnsi="ＭＳ 明朝" w:hint="eastAsia"/>
        </w:rPr>
        <w:t>やっぱりそのまま市民サービス等を考えたときにすごく大事なことだと思います。今お示ししました以外にも、先ほど職員の問題もありましたけれども、これは本当に最小限のものを挙げさせていただいただけで、精査をすればもっともっとコストは</w:t>
      </w:r>
      <w:r w:rsidR="000F018A" w:rsidRPr="00E82433">
        <w:rPr>
          <w:rFonts w:ascii="HG明朝B" w:eastAsia="HG明朝B" w:hAnsi="ＭＳ 明朝" w:hint="eastAsia"/>
        </w:rPr>
        <w:t>増え</w:t>
      </w:r>
      <w:r w:rsidRPr="00E82433">
        <w:rPr>
          <w:rFonts w:ascii="HG明朝B" w:eastAsia="HG明朝B" w:hAnsi="ＭＳ 明朝" w:hint="eastAsia"/>
        </w:rPr>
        <w:t>ていくだろうというふうに思います。ですから、やっぱりこれは財政シミュレーションに入っているというテクニックの話ではなくて、やっぱりこれだけコストが</w:t>
      </w:r>
      <w:r w:rsidR="000F018A" w:rsidRPr="00E82433">
        <w:rPr>
          <w:rFonts w:ascii="HG明朝B" w:eastAsia="HG明朝B" w:hAnsi="ＭＳ 明朝" w:hint="eastAsia"/>
        </w:rPr>
        <w:t>増え</w:t>
      </w:r>
      <w:r w:rsidRPr="00E82433">
        <w:rPr>
          <w:rFonts w:ascii="HG明朝B" w:eastAsia="HG明朝B" w:hAnsi="ＭＳ 明朝" w:hint="eastAsia"/>
        </w:rPr>
        <w:t>ていきますということをもっと明確にわかりやすく市民にお示しするべきだと申し上げておきたいと思います。</w:t>
      </w:r>
    </w:p>
    <w:p w:rsidR="000C0FDD" w:rsidRPr="00E82433" w:rsidRDefault="000C0FDD" w:rsidP="006B41E8">
      <w:pPr>
        <w:adjustRightInd w:val="0"/>
        <w:rPr>
          <w:rFonts w:ascii="HG明朝B" w:eastAsia="HG明朝B" w:hAnsi="ＭＳ 明朝"/>
        </w:rPr>
      </w:pPr>
      <w:r w:rsidRPr="00E82433">
        <w:rPr>
          <w:rFonts w:ascii="HG明朝B" w:eastAsia="HG明朝B" w:hAnsi="ＭＳ 明朝" w:hint="eastAsia"/>
        </w:rPr>
        <w:t xml:space="preserve">　このランニングコストの増に加えて、立ち上げ時のコストですね、いわゆるイニシャルコストもとても多額だということです。素案では、システム改修経費が182億円ですね。問題は、庁舎建設費等の費用ですけれども、建設案でいかなければいけないだろうというのは当然だと思うんですが、一方で建設できるまでの間は民間ビルの借り上げが必要で、果たして３万</w:t>
      </w:r>
      <w:r w:rsidR="001A793F">
        <w:rPr>
          <w:rFonts w:ascii="HG明朝B" w:eastAsia="HG明朝B" w:hAnsi="ＭＳ 明朝" w:hint="eastAsia"/>
        </w:rPr>
        <w:t>㎡</w:t>
      </w:r>
      <w:r w:rsidRPr="00E82433">
        <w:rPr>
          <w:rFonts w:ascii="HG明朝B" w:eastAsia="HG明朝B" w:hAnsi="ＭＳ 明朝" w:hint="eastAsia"/>
        </w:rPr>
        <w:t>もの借り上げができるかどうか、本当にすごく分散</w:t>
      </w:r>
      <w:r w:rsidR="000245F4" w:rsidRPr="00E82433">
        <w:rPr>
          <w:rFonts w:ascii="HG明朝B" w:eastAsia="HG明朝B" w:hAnsi="ＭＳ 明朝" w:hint="eastAsia"/>
        </w:rPr>
        <w:t>タコ</w:t>
      </w:r>
      <w:r w:rsidRPr="00E82433">
        <w:rPr>
          <w:rFonts w:ascii="HG明朝B" w:eastAsia="HG明朝B" w:hAnsi="ＭＳ 明朝" w:hint="eastAsia"/>
        </w:rPr>
        <w:t>足になるということもあろうかと思いますが、これは建設できるまでの間ということですので、それは</w:t>
      </w:r>
      <w:r w:rsidR="007E0D5F">
        <w:rPr>
          <w:rFonts w:ascii="HG明朝B" w:eastAsia="HG明朝B" w:hAnsi="ＭＳ 明朝" w:hint="eastAsia"/>
        </w:rPr>
        <w:t>置いて</w:t>
      </w:r>
      <w:r w:rsidRPr="00E82433">
        <w:rPr>
          <w:rFonts w:ascii="HG明朝B" w:eastAsia="HG明朝B" w:hAnsi="ＭＳ 明朝" w:hint="eastAsia"/>
        </w:rPr>
        <w:t>おいて、このコストですけれども、現区役所等の改修経費などで109億円、庁舎建設費が247億円、庁舎関連だけで356億円ですね。その他もろもろ558億円</w:t>
      </w:r>
      <w:r w:rsidR="000245F4" w:rsidRPr="00E82433">
        <w:rPr>
          <w:rFonts w:ascii="HG明朝B" w:eastAsia="HG明朝B" w:hAnsi="ＭＳ 明朝" w:hint="eastAsia"/>
        </w:rPr>
        <w:t>。</w:t>
      </w:r>
      <w:r w:rsidRPr="00E82433">
        <w:rPr>
          <w:rFonts w:ascii="HG明朝B" w:eastAsia="HG明朝B" w:hAnsi="ＭＳ 明朝" w:hint="eastAsia"/>
        </w:rPr>
        <w:t>これが素案の数字です。これだけでも決して半端な金額ではありませんけれども、しかし、それで済むのかどうかということです。今回の追加資料では、庁舎については、第二区は中之島の本庁舎を利用すると。第三区は一応充足しているということで、第一区は執務面積が１万</w:t>
      </w:r>
      <w:r w:rsidR="001C68EE" w:rsidRPr="00E82433">
        <w:rPr>
          <w:rFonts w:ascii="HG明朝B" w:eastAsia="HG明朝B" w:hAnsi="ＭＳ 明朝" w:hint="eastAsia"/>
        </w:rPr>
        <w:t>8,662</w:t>
      </w:r>
      <w:r w:rsidR="001A793F">
        <w:rPr>
          <w:rFonts w:ascii="HG明朝B" w:eastAsia="HG明朝B" w:hAnsi="ＭＳ 明朝" w:hint="eastAsia"/>
        </w:rPr>
        <w:lastRenderedPageBreak/>
        <w:t>㎡</w:t>
      </w:r>
      <w:r w:rsidRPr="00E82433">
        <w:rPr>
          <w:rFonts w:ascii="HG明朝B" w:eastAsia="HG明朝B" w:hAnsi="ＭＳ 明朝" w:hint="eastAsia"/>
        </w:rPr>
        <w:t>不足、第四区が１万2,000余り不足ということです。都合３万851</w:t>
      </w:r>
      <w:r w:rsidR="001A793F">
        <w:rPr>
          <w:rFonts w:ascii="HG明朝B" w:eastAsia="HG明朝B" w:hAnsi="ＭＳ 明朝" w:hint="eastAsia"/>
        </w:rPr>
        <w:t>㎡</w:t>
      </w:r>
      <w:r w:rsidRPr="00E82433">
        <w:rPr>
          <w:rFonts w:ascii="HG明朝B" w:eastAsia="HG明朝B" w:hAnsi="ＭＳ 明朝" w:hint="eastAsia"/>
        </w:rPr>
        <w:t>ですね。これはあくまで執務面積ということですので、建物としては駐車場なども入れて５万</w:t>
      </w:r>
      <w:r w:rsidR="001A793F">
        <w:rPr>
          <w:rFonts w:ascii="HG明朝B" w:eastAsia="HG明朝B" w:hAnsi="ＭＳ 明朝" w:hint="eastAsia"/>
        </w:rPr>
        <w:t>㎡</w:t>
      </w:r>
      <w:r w:rsidRPr="00E82433">
        <w:rPr>
          <w:rFonts w:ascii="HG明朝B" w:eastAsia="HG明朝B" w:hAnsi="ＭＳ 明朝" w:hint="eastAsia"/>
        </w:rPr>
        <w:t>ぐらいになるかと思いますけれども、これ今のいろんな区役所の５個分ということに相当すると思います。これ自体大変大きな建物ということになりまして、そんな土地が本当にあるのかと。また</w:t>
      </w:r>
      <w:r w:rsidR="007E0D5F">
        <w:rPr>
          <w:rFonts w:ascii="HG明朝B" w:eastAsia="HG明朝B" w:hAnsi="ＭＳ 明朝" w:hint="eastAsia"/>
        </w:rPr>
        <w:t>ぞろ、</w:t>
      </w:r>
      <w:r w:rsidRPr="00E82433">
        <w:rPr>
          <w:rFonts w:ascii="HG明朝B" w:eastAsia="HG明朝B" w:hAnsi="ＭＳ 明朝" w:hint="eastAsia"/>
        </w:rPr>
        <w:t>用地取得の心配をしなければなりませんけれども、それはさておいて、この執務面積というのはどういう基準で算出したんでしょうか。</w:t>
      </w:r>
    </w:p>
    <w:p w:rsidR="000C0FDD" w:rsidRDefault="000C0FDD" w:rsidP="006B41E8">
      <w:pPr>
        <w:adjustRightInd w:val="0"/>
        <w:rPr>
          <w:rFonts w:ascii="HG明朝B" w:eastAsia="HG明朝B" w:hAnsi="ＭＳ 明朝"/>
        </w:rPr>
      </w:pPr>
    </w:p>
    <w:p w:rsidR="007E0D5F" w:rsidRPr="00E82433" w:rsidRDefault="007E0D5F" w:rsidP="007E0D5F">
      <w:pPr>
        <w:adjustRightInd w:val="0"/>
        <w:rPr>
          <w:rFonts w:ascii="HG明朝B" w:eastAsia="HG明朝B" w:hAnsi="ＭＳ 明朝"/>
        </w:rPr>
      </w:pPr>
      <w:r w:rsidRPr="00E82433">
        <w:rPr>
          <w:rFonts w:ascii="HG明朝B" w:eastAsia="HG明朝B" w:hAnsi="ＭＳ 明朝" w:hint="eastAsia"/>
        </w:rPr>
        <w:t>（今井会長）</w:t>
      </w:r>
    </w:p>
    <w:p w:rsidR="007E0D5F" w:rsidRPr="00D92EBB" w:rsidRDefault="007E0D5F" w:rsidP="007E0D5F">
      <w:pPr>
        <w:adjustRightInd w:val="0"/>
        <w:rPr>
          <w:rFonts w:ascii="HG明朝B" w:eastAsia="HG明朝B" w:hAnsi="ＭＳ 明朝"/>
        </w:rPr>
      </w:pPr>
      <w:r>
        <w:rPr>
          <w:rFonts w:ascii="HG明朝B" w:eastAsia="HG明朝B" w:hAnsi="ＭＳ 明朝" w:hint="eastAsia"/>
        </w:rPr>
        <w:t xml:space="preserve">　松山課長。</w:t>
      </w:r>
    </w:p>
    <w:p w:rsidR="007E0D5F" w:rsidRPr="007E0D5F" w:rsidRDefault="007E0D5F" w:rsidP="006B41E8">
      <w:pPr>
        <w:adjustRightInd w:val="0"/>
        <w:rPr>
          <w:rFonts w:ascii="HG明朝B" w:eastAsia="HG明朝B" w:hAnsi="ＭＳ 明朝"/>
        </w:rPr>
      </w:pPr>
    </w:p>
    <w:p w:rsidR="000C0FDD" w:rsidRPr="00E82433" w:rsidRDefault="000C0FDD" w:rsidP="006B41E8">
      <w:pPr>
        <w:adjustRightInd w:val="0"/>
        <w:rPr>
          <w:rFonts w:ascii="HG明朝B" w:eastAsia="HG明朝B" w:hAnsi="ＭＳ 明朝"/>
        </w:rPr>
      </w:pPr>
      <w:r w:rsidRPr="00E82433">
        <w:rPr>
          <w:rFonts w:ascii="HG明朝B" w:eastAsia="HG明朝B" w:hAnsi="ＭＳ 明朝" w:hint="eastAsia"/>
        </w:rPr>
        <w:t>（事務局：松山戦略調整担当課長）</w:t>
      </w:r>
    </w:p>
    <w:p w:rsidR="000C0FDD" w:rsidRPr="00E82433" w:rsidRDefault="000C0FDD" w:rsidP="006B41E8">
      <w:pPr>
        <w:adjustRightInd w:val="0"/>
        <w:rPr>
          <w:rFonts w:ascii="HG明朝B" w:eastAsia="HG明朝B" w:hAnsi="ＭＳ 明朝"/>
        </w:rPr>
      </w:pPr>
      <w:r w:rsidRPr="00E82433">
        <w:rPr>
          <w:rFonts w:ascii="HG明朝B" w:eastAsia="HG明朝B" w:hAnsi="ＭＳ 明朝" w:hint="eastAsia"/>
        </w:rPr>
        <w:t xml:space="preserve">　お答えします。</w:t>
      </w:r>
    </w:p>
    <w:p w:rsidR="000C0FDD" w:rsidRPr="00E82433" w:rsidRDefault="000C0FDD" w:rsidP="006B41E8">
      <w:pPr>
        <w:adjustRightInd w:val="0"/>
        <w:rPr>
          <w:rFonts w:ascii="HG明朝B" w:eastAsia="HG明朝B" w:hAnsi="ＭＳ 明朝"/>
        </w:rPr>
      </w:pPr>
      <w:r w:rsidRPr="00E82433">
        <w:rPr>
          <w:rFonts w:ascii="HG明朝B" w:eastAsia="HG明朝B" w:hAnsi="ＭＳ 明朝" w:hint="eastAsia"/>
        </w:rPr>
        <w:t xml:space="preserve">　</w:t>
      </w:r>
      <w:r w:rsidR="00545DF8" w:rsidRPr="00E82433">
        <w:rPr>
          <w:rFonts w:ascii="HG明朝B" w:eastAsia="HG明朝B" w:hAnsi="ＭＳ 明朝" w:hint="eastAsia"/>
        </w:rPr>
        <w:t>素案においては、庁舎整備経費の試算に当たり、コスト抑制の観点を重視する考え</w:t>
      </w:r>
      <w:r w:rsidR="007E0D5F">
        <w:rPr>
          <w:rFonts w:ascii="HG明朝B" w:eastAsia="HG明朝B" w:hAnsi="ＭＳ 明朝" w:hint="eastAsia"/>
        </w:rPr>
        <w:t>方</w:t>
      </w:r>
      <w:r w:rsidR="00545DF8" w:rsidRPr="00E82433">
        <w:rPr>
          <w:rFonts w:ascii="HG明朝B" w:eastAsia="HG明朝B" w:hAnsi="ＭＳ 明朝" w:hint="eastAsia"/>
        </w:rPr>
        <w:t>から、既存の執務室を最大限活用することとしております。その上でなお不足する部分を不足執務室面積としております。なお、試算に当たっては平成22年度地方債同意等基準運用要綱等についてに基づき、一人当たり必要執務面積を議員35</w:t>
      </w:r>
      <w:r w:rsidR="001A793F">
        <w:rPr>
          <w:rFonts w:ascii="HG明朝B" w:eastAsia="HG明朝B" w:hAnsi="ＭＳ 明朝" w:hint="eastAsia"/>
        </w:rPr>
        <w:t>㎡</w:t>
      </w:r>
      <w:r w:rsidR="00545DF8" w:rsidRPr="00E82433">
        <w:rPr>
          <w:rFonts w:ascii="HG明朝B" w:eastAsia="HG明朝B" w:hAnsi="ＭＳ 明朝" w:hint="eastAsia"/>
        </w:rPr>
        <w:t>、職員20</w:t>
      </w:r>
      <w:r w:rsidR="001A793F">
        <w:rPr>
          <w:rFonts w:ascii="HG明朝B" w:eastAsia="HG明朝B" w:hAnsi="ＭＳ 明朝" w:hint="eastAsia"/>
        </w:rPr>
        <w:t>㎡</w:t>
      </w:r>
      <w:r w:rsidR="00545DF8" w:rsidRPr="00E82433">
        <w:rPr>
          <w:rFonts w:ascii="HG明朝B" w:eastAsia="HG明朝B" w:hAnsi="ＭＳ 明朝" w:hint="eastAsia"/>
        </w:rPr>
        <w:t>とし算出しております。</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545DF8" w:rsidRDefault="00545DF8" w:rsidP="006B41E8">
      <w:pPr>
        <w:adjustRightInd w:val="0"/>
        <w:rPr>
          <w:rFonts w:ascii="HG明朝B" w:eastAsia="HG明朝B" w:hAnsi="ＭＳ 明朝"/>
        </w:rPr>
      </w:pPr>
    </w:p>
    <w:p w:rsidR="007E0D5F" w:rsidRPr="00E82433" w:rsidRDefault="007E0D5F" w:rsidP="007E0D5F">
      <w:pPr>
        <w:adjustRightInd w:val="0"/>
        <w:rPr>
          <w:rFonts w:ascii="HG明朝B" w:eastAsia="HG明朝B" w:hAnsi="ＭＳ 明朝"/>
        </w:rPr>
      </w:pPr>
      <w:r w:rsidRPr="00E82433">
        <w:rPr>
          <w:rFonts w:ascii="HG明朝B" w:eastAsia="HG明朝B" w:hAnsi="ＭＳ 明朝" w:hint="eastAsia"/>
        </w:rPr>
        <w:t>（今井会長）</w:t>
      </w:r>
    </w:p>
    <w:p w:rsidR="007E0D5F" w:rsidRPr="00D92EBB" w:rsidRDefault="007E0D5F" w:rsidP="007E0D5F">
      <w:pPr>
        <w:adjustRightInd w:val="0"/>
        <w:rPr>
          <w:rFonts w:ascii="HG明朝B" w:eastAsia="HG明朝B" w:hAnsi="ＭＳ 明朝"/>
        </w:rPr>
      </w:pPr>
      <w:r>
        <w:rPr>
          <w:rFonts w:ascii="HG明朝B" w:eastAsia="HG明朝B" w:hAnsi="ＭＳ 明朝" w:hint="eastAsia"/>
        </w:rPr>
        <w:t xml:space="preserve">　山中委員。</w:t>
      </w:r>
    </w:p>
    <w:p w:rsidR="007E0D5F" w:rsidRPr="007E0D5F" w:rsidRDefault="007E0D5F" w:rsidP="006B41E8">
      <w:pPr>
        <w:adjustRightInd w:val="0"/>
        <w:rPr>
          <w:rFonts w:ascii="HG明朝B" w:eastAsia="HG明朝B" w:hAnsi="ＭＳ 明朝"/>
        </w:rPr>
      </w:pP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（山中委員）</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職員</w:t>
      </w:r>
      <w:r w:rsidR="000245F4" w:rsidRPr="00E82433">
        <w:rPr>
          <w:rFonts w:ascii="HG明朝B" w:eastAsia="HG明朝B" w:hAnsi="ＭＳ 明朝" w:hint="eastAsia"/>
        </w:rPr>
        <w:t>一人</w:t>
      </w:r>
      <w:r w:rsidRPr="00E82433">
        <w:rPr>
          <w:rFonts w:ascii="HG明朝B" w:eastAsia="HG明朝B" w:hAnsi="ＭＳ 明朝" w:hint="eastAsia"/>
        </w:rPr>
        <w:t>20</w:t>
      </w:r>
      <w:r w:rsidR="001A793F">
        <w:rPr>
          <w:rFonts w:ascii="HG明朝B" w:eastAsia="HG明朝B" w:hAnsi="ＭＳ 明朝" w:hint="eastAsia"/>
        </w:rPr>
        <w:t>㎡</w:t>
      </w:r>
      <w:r w:rsidRPr="00E82433">
        <w:rPr>
          <w:rFonts w:ascii="HG明朝B" w:eastAsia="HG明朝B" w:hAnsi="ＭＳ 明朝" w:hint="eastAsia"/>
        </w:rPr>
        <w:t>、議員は</w:t>
      </w:r>
      <w:r w:rsidR="000245F4" w:rsidRPr="00E82433">
        <w:rPr>
          <w:rFonts w:ascii="HG明朝B" w:eastAsia="HG明朝B" w:hAnsi="ＭＳ 明朝" w:hint="eastAsia"/>
        </w:rPr>
        <w:t>一人</w:t>
      </w:r>
      <w:r w:rsidRPr="00E82433">
        <w:rPr>
          <w:rFonts w:ascii="HG明朝B" w:eastAsia="HG明朝B" w:hAnsi="ＭＳ 明朝" w:hint="eastAsia"/>
        </w:rPr>
        <w:t>35</w:t>
      </w:r>
      <w:r w:rsidR="001A793F">
        <w:rPr>
          <w:rFonts w:ascii="HG明朝B" w:eastAsia="HG明朝B" w:hAnsi="ＭＳ 明朝" w:hint="eastAsia"/>
        </w:rPr>
        <w:t>㎡</w:t>
      </w:r>
      <w:r w:rsidRPr="00E82433">
        <w:rPr>
          <w:rFonts w:ascii="HG明朝B" w:eastAsia="HG明朝B" w:hAnsi="ＭＳ 明朝" w:hint="eastAsia"/>
        </w:rPr>
        <w:t>で、現在の議員でいうと86人で計算したということです。職員についてもさまざまな検証、検討が要ると思いますし、そういう考え方、不足執務面積を建設するんだという考え方ではだめだというご意見も先ほどありましたけども、とにかく今ご答弁いただいたようなことでは、議会は、これはとても足りないというふうに思うわけです。資料１に、先ほど近隣５市のものを示させていただいてますが、議場等の面積は</w:t>
      </w:r>
      <w:r w:rsidR="000245F4" w:rsidRPr="00E82433">
        <w:rPr>
          <w:rFonts w:ascii="HG明朝B" w:eastAsia="HG明朝B" w:hAnsi="ＭＳ 明朝" w:hint="eastAsia"/>
        </w:rPr>
        <w:t>、</w:t>
      </w:r>
      <w:r w:rsidRPr="00E82433">
        <w:rPr>
          <w:rFonts w:ascii="HG明朝B" w:eastAsia="HG明朝B" w:hAnsi="ＭＳ 明朝" w:hint="eastAsia"/>
        </w:rPr>
        <w:t>近隣中核市では議員一人当たり58</w:t>
      </w:r>
      <w:r w:rsidR="001A793F">
        <w:rPr>
          <w:rFonts w:ascii="HG明朝B" w:eastAsia="HG明朝B" w:hAnsi="ＭＳ 明朝" w:hint="eastAsia"/>
        </w:rPr>
        <w:t>㎡</w:t>
      </w:r>
      <w:r w:rsidRPr="00E82433">
        <w:rPr>
          <w:rFonts w:ascii="HG明朝B" w:eastAsia="HG明朝B" w:hAnsi="ＭＳ 明朝" w:hint="eastAsia"/>
        </w:rPr>
        <w:t>が平均値となっていますから、やっぱりこれを当てはめてみますと、資料②にありますように、少なくとも第一区ではさらに2,293</w:t>
      </w:r>
      <w:r w:rsidR="001A793F">
        <w:rPr>
          <w:rFonts w:ascii="HG明朝B" w:eastAsia="HG明朝B" w:hAnsi="ＭＳ 明朝" w:hint="eastAsia"/>
        </w:rPr>
        <w:t>㎡</w:t>
      </w:r>
      <w:r w:rsidRPr="00E82433">
        <w:rPr>
          <w:rFonts w:ascii="HG明朝B" w:eastAsia="HG明朝B" w:hAnsi="ＭＳ 明朝" w:hint="eastAsia"/>
        </w:rPr>
        <w:t>、第四区では2,420</w:t>
      </w:r>
      <w:r w:rsidR="001A793F">
        <w:rPr>
          <w:rFonts w:ascii="HG明朝B" w:eastAsia="HG明朝B" w:hAnsi="ＭＳ 明朝" w:hint="eastAsia"/>
        </w:rPr>
        <w:t>㎡</w:t>
      </w:r>
      <w:r w:rsidRPr="00E82433">
        <w:rPr>
          <w:rFonts w:ascii="HG明朝B" w:eastAsia="HG明朝B" w:hAnsi="ＭＳ 明朝" w:hint="eastAsia"/>
        </w:rPr>
        <w:t>不足、それから充足しているとされている第三区でも2,700</w:t>
      </w:r>
      <w:r w:rsidR="001A793F">
        <w:rPr>
          <w:rFonts w:ascii="HG明朝B" w:eastAsia="HG明朝B" w:hAnsi="ＭＳ 明朝" w:hint="eastAsia"/>
        </w:rPr>
        <w:t>㎡</w:t>
      </w:r>
      <w:r w:rsidRPr="00E82433">
        <w:rPr>
          <w:rFonts w:ascii="HG明朝B" w:eastAsia="HG明朝B" w:hAnsi="ＭＳ 明朝" w:hint="eastAsia"/>
        </w:rPr>
        <w:t>ほどが不足すると、こういうことになると思うんですけれども、いかがでしょうか。</w:t>
      </w:r>
    </w:p>
    <w:p w:rsidR="00545DF8" w:rsidRDefault="00545DF8" w:rsidP="006B41E8">
      <w:pPr>
        <w:adjustRightInd w:val="0"/>
        <w:rPr>
          <w:rFonts w:ascii="HG明朝B" w:eastAsia="HG明朝B" w:hAnsi="ＭＳ 明朝"/>
        </w:rPr>
      </w:pPr>
    </w:p>
    <w:p w:rsidR="007E0D5F" w:rsidRPr="00E82433" w:rsidRDefault="007E0D5F" w:rsidP="007E0D5F">
      <w:pPr>
        <w:adjustRightInd w:val="0"/>
        <w:rPr>
          <w:rFonts w:ascii="HG明朝B" w:eastAsia="HG明朝B" w:hAnsi="ＭＳ 明朝"/>
        </w:rPr>
      </w:pPr>
      <w:r w:rsidRPr="00E82433">
        <w:rPr>
          <w:rFonts w:ascii="HG明朝B" w:eastAsia="HG明朝B" w:hAnsi="ＭＳ 明朝" w:hint="eastAsia"/>
        </w:rPr>
        <w:t>（今井会長）</w:t>
      </w:r>
    </w:p>
    <w:p w:rsidR="007E0D5F" w:rsidRPr="00D92EBB" w:rsidRDefault="007E0D5F" w:rsidP="007E0D5F">
      <w:pPr>
        <w:adjustRightInd w:val="0"/>
        <w:rPr>
          <w:rFonts w:ascii="HG明朝B" w:eastAsia="HG明朝B" w:hAnsi="ＭＳ 明朝"/>
        </w:rPr>
      </w:pPr>
      <w:r>
        <w:rPr>
          <w:rFonts w:ascii="HG明朝B" w:eastAsia="HG明朝B" w:hAnsi="ＭＳ 明朝" w:hint="eastAsia"/>
        </w:rPr>
        <w:t xml:space="preserve">　松山課長。</w:t>
      </w:r>
    </w:p>
    <w:p w:rsidR="007E0D5F" w:rsidRPr="007E0D5F" w:rsidRDefault="007E0D5F" w:rsidP="006B41E8">
      <w:pPr>
        <w:adjustRightInd w:val="0"/>
        <w:rPr>
          <w:rFonts w:ascii="HG明朝B" w:eastAsia="HG明朝B" w:hAnsi="ＭＳ 明朝"/>
        </w:rPr>
      </w:pP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（事務局：松山戦略調整担当課長）</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お答えします。</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庁舎整備経費のうち、議会関係で必要なコストを算出するに当たっては、現在の大阪市の議員定数であります86名を特別区の議員定数の総数と仮定し、これに一人当たり35</w:t>
      </w:r>
      <w:r w:rsidR="001A793F">
        <w:rPr>
          <w:rFonts w:ascii="HG明朝B" w:eastAsia="HG明朝B" w:hAnsi="ＭＳ 明朝" w:hint="eastAsia"/>
        </w:rPr>
        <w:t>㎡</w:t>
      </w:r>
      <w:r w:rsidRPr="00E82433">
        <w:rPr>
          <w:rFonts w:ascii="HG明朝B" w:eastAsia="HG明朝B" w:hAnsi="ＭＳ 明朝" w:hint="eastAsia"/>
        </w:rPr>
        <w:t>を</w:t>
      </w:r>
      <w:r w:rsidRPr="00E82433">
        <w:rPr>
          <w:rFonts w:ascii="HG明朝B" w:eastAsia="HG明朝B" w:hAnsi="ＭＳ 明朝" w:hint="eastAsia"/>
        </w:rPr>
        <w:lastRenderedPageBreak/>
        <w:t>乗じて、さらに廊下等の共用面積をこれに加算したものを必要面積として試算しております。試算の前提となる議員定数につきましては、協議会の中でご議論いただいておるところでございまして、変更が生じた場合、不足執務</w:t>
      </w:r>
      <w:r w:rsidR="007E0D5F">
        <w:rPr>
          <w:rFonts w:ascii="HG明朝B" w:eastAsia="HG明朝B" w:hAnsi="ＭＳ 明朝" w:hint="eastAsia"/>
        </w:rPr>
        <w:t>室</w:t>
      </w:r>
      <w:r w:rsidRPr="00E82433">
        <w:rPr>
          <w:rFonts w:ascii="HG明朝B" w:eastAsia="HG明朝B" w:hAnsi="ＭＳ 明朝" w:hint="eastAsia"/>
        </w:rPr>
        <w:t>面積は変動するものであると認識しております。</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545DF8" w:rsidRDefault="00545DF8" w:rsidP="006B41E8">
      <w:pPr>
        <w:adjustRightInd w:val="0"/>
        <w:rPr>
          <w:rFonts w:ascii="HG明朝B" w:eastAsia="HG明朝B" w:hAnsi="ＭＳ 明朝"/>
        </w:rPr>
      </w:pPr>
    </w:p>
    <w:p w:rsidR="007E0D5F" w:rsidRPr="00E82433" w:rsidRDefault="007E0D5F" w:rsidP="007E0D5F">
      <w:pPr>
        <w:adjustRightInd w:val="0"/>
        <w:rPr>
          <w:rFonts w:ascii="HG明朝B" w:eastAsia="HG明朝B" w:hAnsi="ＭＳ 明朝"/>
        </w:rPr>
      </w:pPr>
      <w:r w:rsidRPr="00E82433">
        <w:rPr>
          <w:rFonts w:ascii="HG明朝B" w:eastAsia="HG明朝B" w:hAnsi="ＭＳ 明朝" w:hint="eastAsia"/>
        </w:rPr>
        <w:t>（今井会長）</w:t>
      </w:r>
    </w:p>
    <w:p w:rsidR="007E0D5F" w:rsidRPr="00D92EBB" w:rsidRDefault="007E0D5F" w:rsidP="007E0D5F">
      <w:pPr>
        <w:adjustRightInd w:val="0"/>
        <w:rPr>
          <w:rFonts w:ascii="HG明朝B" w:eastAsia="HG明朝B" w:hAnsi="ＭＳ 明朝"/>
        </w:rPr>
      </w:pPr>
      <w:r>
        <w:rPr>
          <w:rFonts w:ascii="HG明朝B" w:eastAsia="HG明朝B" w:hAnsi="ＭＳ 明朝" w:hint="eastAsia"/>
        </w:rPr>
        <w:t xml:space="preserve">　山中委員。</w:t>
      </w:r>
    </w:p>
    <w:p w:rsidR="007E0D5F" w:rsidRPr="007E0D5F" w:rsidRDefault="007E0D5F" w:rsidP="006B41E8">
      <w:pPr>
        <w:adjustRightInd w:val="0"/>
        <w:rPr>
          <w:rFonts w:ascii="HG明朝B" w:eastAsia="HG明朝B" w:hAnsi="ＭＳ 明朝"/>
        </w:rPr>
      </w:pP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（山中委員）</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やっぱり中核市並みにすると繰り返しおっしゃってるんですから、やっぱり議員数も中核市並みを前提に考えなければならないんじゃないかと思います。ですから</w:t>
      </w:r>
      <w:r w:rsidR="000245F4" w:rsidRPr="00E82433">
        <w:rPr>
          <w:rFonts w:ascii="HG明朝B" w:eastAsia="HG明朝B" w:hAnsi="ＭＳ 明朝" w:hint="eastAsia"/>
        </w:rPr>
        <w:t>、</w:t>
      </w:r>
      <w:r w:rsidRPr="00E82433">
        <w:rPr>
          <w:rFonts w:ascii="HG明朝B" w:eastAsia="HG明朝B" w:hAnsi="ＭＳ 明朝" w:hint="eastAsia"/>
        </w:rPr>
        <w:t>この不足面積に</w:t>
      </w:r>
      <w:r w:rsidR="000245F4" w:rsidRPr="00E82433">
        <w:rPr>
          <w:rFonts w:ascii="HG明朝B" w:eastAsia="HG明朝B" w:hAnsi="ＭＳ 明朝" w:hint="eastAsia"/>
        </w:rPr>
        <w:t>、</w:t>
      </w:r>
      <w:r w:rsidRPr="00E82433">
        <w:rPr>
          <w:rFonts w:ascii="HG明朝B" w:eastAsia="HG明朝B" w:hAnsi="ＭＳ 明朝" w:hint="eastAsia"/>
        </w:rPr>
        <w:t>素案で示されている建設単価37万1,600円を掛けますと、庁舎建設費はさらに28億円</w:t>
      </w:r>
      <w:r w:rsidR="000F018A" w:rsidRPr="00E82433">
        <w:rPr>
          <w:rFonts w:ascii="HG明朝B" w:eastAsia="HG明朝B" w:hAnsi="ＭＳ 明朝" w:hint="eastAsia"/>
        </w:rPr>
        <w:t>増え</w:t>
      </w:r>
      <w:r w:rsidRPr="00E82433">
        <w:rPr>
          <w:rFonts w:ascii="HG明朝B" w:eastAsia="HG明朝B" w:hAnsi="ＭＳ 明朝" w:hint="eastAsia"/>
        </w:rPr>
        <w:t>ることになります。ですから、初期コストもこうやって見ていくと、素案はやっぱり少なく見積もり過ぎだと申し上げておきます。何よりこの案では、先ほどもありましたけども、とにかく本庁機能があちこちに分散することになってしまいますけど、やっぱり中核市の本庁機能としてこんなことでよろしいんでしょうか。</w:t>
      </w:r>
    </w:p>
    <w:p w:rsidR="00545DF8" w:rsidRDefault="00545DF8" w:rsidP="006B41E8">
      <w:pPr>
        <w:adjustRightInd w:val="0"/>
        <w:rPr>
          <w:rFonts w:ascii="HG明朝B" w:eastAsia="HG明朝B" w:hAnsi="ＭＳ 明朝"/>
        </w:rPr>
      </w:pPr>
    </w:p>
    <w:p w:rsidR="007E0D5F" w:rsidRPr="00E82433" w:rsidRDefault="007E0D5F" w:rsidP="007E0D5F">
      <w:pPr>
        <w:adjustRightInd w:val="0"/>
        <w:rPr>
          <w:rFonts w:ascii="HG明朝B" w:eastAsia="HG明朝B" w:hAnsi="ＭＳ 明朝"/>
        </w:rPr>
      </w:pPr>
      <w:r w:rsidRPr="00E82433">
        <w:rPr>
          <w:rFonts w:ascii="HG明朝B" w:eastAsia="HG明朝B" w:hAnsi="ＭＳ 明朝" w:hint="eastAsia"/>
        </w:rPr>
        <w:t>（今井会長）</w:t>
      </w:r>
    </w:p>
    <w:p w:rsidR="007E0D5F" w:rsidRPr="007E0D5F" w:rsidRDefault="007E0D5F" w:rsidP="006B41E8">
      <w:pPr>
        <w:adjustRightInd w:val="0"/>
        <w:rPr>
          <w:rFonts w:ascii="HG明朝B" w:eastAsia="HG明朝B" w:hAnsi="ＭＳ 明朝"/>
        </w:rPr>
      </w:pPr>
      <w:r>
        <w:rPr>
          <w:rFonts w:ascii="HG明朝B" w:eastAsia="HG明朝B" w:hAnsi="ＭＳ 明朝" w:hint="eastAsia"/>
        </w:rPr>
        <w:t xml:space="preserve">　松山課長。</w:t>
      </w:r>
    </w:p>
    <w:p w:rsidR="007E0D5F" w:rsidRPr="00E82433" w:rsidRDefault="007E0D5F" w:rsidP="006B41E8">
      <w:pPr>
        <w:adjustRightInd w:val="0"/>
        <w:rPr>
          <w:rFonts w:ascii="HG明朝B" w:eastAsia="HG明朝B" w:hAnsi="ＭＳ 明朝"/>
        </w:rPr>
      </w:pP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（事務局：松山戦略調整担当課長）</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お答えします。</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庁舎整備経費につきましては、コスト抑制の観点を重視し、既存庁舎の活用を前提としていることから、職員は既存の庁舎に分散して配置されることになります。現区役所で提供されている住民にとって日常に利用することが多い窓口サービス等につきましては、現在の24区単位で地域自治区事務所を設置の上、継続実施することとしているため、住民の利便性は確保されるものと考えております。</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なお、庁舎の具体的な整備については、職員配置のあり方も踏まえ、設置準備期間中に検討していきます。</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以上でございます。</w:t>
      </w:r>
    </w:p>
    <w:p w:rsidR="00545DF8" w:rsidRDefault="00545DF8" w:rsidP="006B41E8">
      <w:pPr>
        <w:adjustRightInd w:val="0"/>
        <w:rPr>
          <w:rFonts w:ascii="HG明朝B" w:eastAsia="HG明朝B" w:hAnsi="ＭＳ 明朝"/>
        </w:rPr>
      </w:pPr>
    </w:p>
    <w:p w:rsidR="007E0D5F" w:rsidRPr="00E82433" w:rsidRDefault="007E0D5F" w:rsidP="007E0D5F">
      <w:pPr>
        <w:adjustRightInd w:val="0"/>
        <w:rPr>
          <w:rFonts w:ascii="HG明朝B" w:eastAsia="HG明朝B" w:hAnsi="ＭＳ 明朝"/>
        </w:rPr>
      </w:pPr>
      <w:r w:rsidRPr="00E82433">
        <w:rPr>
          <w:rFonts w:ascii="HG明朝B" w:eastAsia="HG明朝B" w:hAnsi="ＭＳ 明朝" w:hint="eastAsia"/>
        </w:rPr>
        <w:t>（今井会長）</w:t>
      </w:r>
    </w:p>
    <w:p w:rsidR="007E0D5F" w:rsidRPr="00D92EBB" w:rsidRDefault="007E0D5F" w:rsidP="007E0D5F">
      <w:pPr>
        <w:adjustRightInd w:val="0"/>
        <w:rPr>
          <w:rFonts w:ascii="HG明朝B" w:eastAsia="HG明朝B" w:hAnsi="ＭＳ 明朝"/>
        </w:rPr>
      </w:pPr>
      <w:r>
        <w:rPr>
          <w:rFonts w:ascii="HG明朝B" w:eastAsia="HG明朝B" w:hAnsi="ＭＳ 明朝" w:hint="eastAsia"/>
        </w:rPr>
        <w:t xml:space="preserve">　山中委員。</w:t>
      </w:r>
    </w:p>
    <w:p w:rsidR="007E0D5F" w:rsidRPr="007E0D5F" w:rsidRDefault="007E0D5F" w:rsidP="006B41E8">
      <w:pPr>
        <w:adjustRightInd w:val="0"/>
        <w:rPr>
          <w:rFonts w:ascii="HG明朝B" w:eastAsia="HG明朝B" w:hAnsi="ＭＳ 明朝"/>
        </w:rPr>
      </w:pP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（山中委員）</w:t>
      </w:r>
    </w:p>
    <w:p w:rsidR="00545DF8" w:rsidRPr="00E82433" w:rsidRDefault="00AE13CA" w:rsidP="006B41E8">
      <w:pPr>
        <w:adjustRightInd w:val="0"/>
        <w:rPr>
          <w:rFonts w:ascii="HG明朝B" w:eastAsia="HG明朝B" w:hAnsi="ＭＳ 明朝"/>
        </w:rPr>
      </w:pPr>
      <w:r>
        <w:rPr>
          <w:rFonts w:ascii="HG明朝B" w:eastAsia="HG明朝B" w:hAnsi="ＭＳ 明朝" w:hint="eastAsia"/>
        </w:rPr>
        <w:t xml:space="preserve">　自治体の体を</w:t>
      </w:r>
      <w:r w:rsidR="00545DF8" w:rsidRPr="00E82433">
        <w:rPr>
          <w:rFonts w:ascii="HG明朝B" w:eastAsia="HG明朝B" w:hAnsi="ＭＳ 明朝" w:hint="eastAsia"/>
        </w:rPr>
        <w:t>なしてないと思います。また議論したいと思いますが、こうした矛盾を解消しようと思えば、やっぱりさらに庁舎建設などのイニシャルコスト膨らむことになると思います。経費が削減されないのにイニシャルコスト、ランニングコストが膨大にかかると。これでは市民サービスの拡充など見込めようがないし、これほどのデメリットはない</w:t>
      </w:r>
      <w:r w:rsidR="00545DF8" w:rsidRPr="00E82433">
        <w:rPr>
          <w:rFonts w:ascii="HG明朝B" w:eastAsia="HG明朝B" w:hAnsi="ＭＳ 明朝" w:hint="eastAsia"/>
        </w:rPr>
        <w:lastRenderedPageBreak/>
        <w:t>と思います。そもそも広域機能を一元化するといっても、市の事務を</w:t>
      </w:r>
      <w:r w:rsidR="007E0D5F">
        <w:rPr>
          <w:rFonts w:ascii="HG明朝B" w:eastAsia="HG明朝B" w:hAnsi="ＭＳ 明朝" w:hint="eastAsia"/>
        </w:rPr>
        <w:t>府</w:t>
      </w:r>
      <w:r w:rsidR="00545DF8" w:rsidRPr="00E82433">
        <w:rPr>
          <w:rFonts w:ascii="HG明朝B" w:eastAsia="HG明朝B" w:hAnsi="ＭＳ 明朝" w:hint="eastAsia"/>
        </w:rPr>
        <w:t>に移管するだけ。府は組織としては大きくなりますけれども、個々の事務事業の予算が</w:t>
      </w:r>
      <w:r w:rsidR="000F018A" w:rsidRPr="00E82433">
        <w:rPr>
          <w:rFonts w:ascii="HG明朝B" w:eastAsia="HG明朝B" w:hAnsi="ＭＳ 明朝" w:hint="eastAsia"/>
        </w:rPr>
        <w:t>増え</w:t>
      </w:r>
      <w:r w:rsidR="00545DF8" w:rsidRPr="00E82433">
        <w:rPr>
          <w:rFonts w:ascii="HG明朝B" w:eastAsia="HG明朝B" w:hAnsi="ＭＳ 明朝" w:hint="eastAsia"/>
        </w:rPr>
        <w:t>るわけでもありません。広域インフラの整備などスピーディーな意思決定ができるというふうにおっしゃると思いますが、ない袖は振れないということです。この都構想、特別区設置は、とても統治機構の改革などと言えるものではなくて、大阪市廃止、地方自治破壊の制度いじりにすぎないものだと申し上げて質疑を終わります。</w:t>
      </w:r>
    </w:p>
    <w:p w:rsidR="00545DF8" w:rsidRPr="00E82433" w:rsidRDefault="00545DF8" w:rsidP="006B41E8">
      <w:pPr>
        <w:adjustRightInd w:val="0"/>
        <w:rPr>
          <w:rFonts w:ascii="HG明朝B" w:eastAsia="HG明朝B" w:hAnsi="ＭＳ 明朝"/>
        </w:rPr>
      </w:pP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（今井会長）</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これで本日の質疑は終了いたします。特にほかご意見等ございませんか。</w:t>
      </w:r>
      <w:r w:rsidR="007E0D5F">
        <w:rPr>
          <w:rFonts w:ascii="HG明朝B" w:eastAsia="HG明朝B" w:hAnsi="ＭＳ 明朝" w:hint="eastAsia"/>
        </w:rPr>
        <w:t>ないですか。</w:t>
      </w:r>
    </w:p>
    <w:p w:rsidR="00545DF8" w:rsidRPr="00E82433" w:rsidRDefault="00545DF8" w:rsidP="006B41E8">
      <w:pPr>
        <w:adjustRightInd w:val="0"/>
        <w:rPr>
          <w:rFonts w:ascii="HG明朝B" w:eastAsia="HG明朝B" w:hAnsi="ＭＳ 明朝"/>
        </w:rPr>
      </w:pPr>
      <w:r w:rsidRPr="00E82433">
        <w:rPr>
          <w:rFonts w:ascii="HG明朝B" w:eastAsia="HG明朝B" w:hAnsi="ＭＳ 明朝" w:hint="eastAsia"/>
        </w:rPr>
        <w:t xml:space="preserve">　次に、国との協議に関しまして、事務局から資料の説明をお願いしたいと思います。</w:t>
      </w:r>
    </w:p>
    <w:p w:rsidR="00545DF8" w:rsidRPr="00E82433" w:rsidRDefault="00545DF8" w:rsidP="006B41E8">
      <w:pPr>
        <w:adjustRightInd w:val="0"/>
        <w:rPr>
          <w:rFonts w:ascii="HG明朝B" w:eastAsia="HG明朝B" w:hAnsi="ＭＳ 明朝"/>
        </w:rPr>
      </w:pPr>
    </w:p>
    <w:p w:rsidR="00515CBC" w:rsidRPr="00E82433" w:rsidRDefault="00515CBC" w:rsidP="00515CBC">
      <w:pPr>
        <w:adjustRightInd w:val="0"/>
        <w:rPr>
          <w:rFonts w:ascii="HG明朝B" w:eastAsia="HG明朝B" w:hAnsi="ＭＳ 明朝"/>
        </w:rPr>
      </w:pPr>
      <w:r w:rsidRPr="00E82433">
        <w:rPr>
          <w:rFonts w:ascii="HG明朝B" w:eastAsia="HG明朝B" w:hAnsi="ＭＳ 明朝" w:hint="eastAsia"/>
        </w:rPr>
        <w:t>（事務局：井上制度企画担当部長）</w:t>
      </w:r>
    </w:p>
    <w:p w:rsidR="00545DF8"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制度企画担当部長の井上でございます。</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財政制度に係ります国との調整状況についてご報告いたします。資料、財政制度に係る国との調整状況についてを</w:t>
      </w:r>
      <w:r w:rsidR="00950E1C">
        <w:rPr>
          <w:rFonts w:ascii="HG明朝B" w:eastAsia="HG明朝B" w:hAnsi="ＭＳ 明朝" w:hint="eastAsia"/>
        </w:rPr>
        <w:t>ご覧</w:t>
      </w:r>
      <w:r w:rsidRPr="00E82433">
        <w:rPr>
          <w:rFonts w:ascii="HG明朝B" w:eastAsia="HG明朝B" w:hAnsi="ＭＳ 明朝" w:hint="eastAsia"/>
        </w:rPr>
        <w:t>ください。</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おめくりいただきまして裏面でございます。国との調整状況につきましては、第８回協議会でご報告させていただきました際、財政制度に関しまして引き続き検討中となっておりました２件につきまして、昨日、国から見解が示されております。</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まず１点目が、臨時財政対策債（市町村算定分）の発行についてでございます。これにつきましては、現行制度どおり、他の市町村と同様に特別区が発行する方向で検討するとのご回答をいただいております。</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２点目につきましては、地下鉄関係の交付税措置についてでございます。地下鉄に係る交付税措置を継続することについては、特別区の設置により影響を受けるものではないとのご回答をいただいております。</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なお、この２点の回答をもちまして、国と調整を行っておりました項目全てについて回答いただいたということでございます。</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説明は以上でございます。よろしくお願いいたします。</w:t>
      </w:r>
    </w:p>
    <w:p w:rsidR="00515CBC" w:rsidRPr="00E82433" w:rsidRDefault="00515CBC" w:rsidP="006B41E8">
      <w:pPr>
        <w:adjustRightInd w:val="0"/>
        <w:rPr>
          <w:rFonts w:ascii="HG明朝B" w:eastAsia="HG明朝B" w:hAnsi="ＭＳ 明朝"/>
        </w:rPr>
      </w:pP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（今井会長）</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ありがとうございました。</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ただいま説明いただいた資料の記載内容などで確認されたい点がございましたら、ご意見、ご発言願いたいと思います。</w:t>
      </w:r>
      <w:r w:rsidR="00AE13CA">
        <w:rPr>
          <w:rFonts w:ascii="HG明朝B" w:eastAsia="HG明朝B" w:hAnsi="ＭＳ 明朝" w:hint="eastAsia"/>
        </w:rPr>
        <w:t>ありますか。ないですか。</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それでは、特にご意見等がないようですので、本日の協議はこれをもって終了とさせていただきます。</w:t>
      </w:r>
    </w:p>
    <w:p w:rsidR="00515CBC"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この後、第３委員会室におきまして代表者会議を開催いたします。各会派の代表者の方はご参集いただきますようよろしくお願い申し上げます。</w:t>
      </w:r>
    </w:p>
    <w:p w:rsidR="000245F4" w:rsidRPr="00E82433" w:rsidRDefault="00515CBC" w:rsidP="006B41E8">
      <w:pPr>
        <w:adjustRightInd w:val="0"/>
        <w:rPr>
          <w:rFonts w:ascii="HG明朝B" w:eastAsia="HG明朝B" w:hAnsi="ＭＳ 明朝"/>
        </w:rPr>
      </w:pPr>
      <w:r w:rsidRPr="00E82433">
        <w:rPr>
          <w:rFonts w:ascii="HG明朝B" w:eastAsia="HG明朝B" w:hAnsi="ＭＳ 明朝" w:hint="eastAsia"/>
        </w:rPr>
        <w:t xml:space="preserve">　どうも本日はありがとうございます。</w:t>
      </w:r>
    </w:p>
    <w:sectPr w:rsidR="000245F4" w:rsidRPr="00E82433"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587" w:rsidRDefault="00FE0587">
      <w:r>
        <w:separator/>
      </w:r>
    </w:p>
  </w:endnote>
  <w:endnote w:type="continuationSeparator" w:id="0">
    <w:p w:rsidR="00FE0587" w:rsidRDefault="00FE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87" w:rsidRDefault="00FE0587">
    <w:pPr>
      <w:pStyle w:val="a9"/>
      <w:jc w:val="center"/>
    </w:pPr>
    <w:r>
      <w:rPr>
        <w:rStyle w:val="ad"/>
        <w:rFonts w:hint="eastAsia"/>
      </w:rPr>
      <w:t>－</w:t>
    </w:r>
    <w:r>
      <w:rPr>
        <w:rStyle w:val="ad"/>
      </w:rPr>
      <w:fldChar w:fldCharType="begin"/>
    </w:r>
    <w:r>
      <w:rPr>
        <w:rStyle w:val="ad"/>
      </w:rPr>
      <w:instrText xml:space="preserve"> PAGE </w:instrText>
    </w:r>
    <w:r>
      <w:rPr>
        <w:rStyle w:val="ad"/>
      </w:rPr>
      <w:fldChar w:fldCharType="separate"/>
    </w:r>
    <w:r w:rsidR="002F3BD3">
      <w:rPr>
        <w:rStyle w:val="ad"/>
        <w:noProof/>
      </w:rPr>
      <w:t>1</w:t>
    </w:r>
    <w:r>
      <w:rPr>
        <w:rStyle w:val="ad"/>
      </w:rPr>
      <w:fldChar w:fldCharType="end"/>
    </w:r>
    <w:r>
      <w:rPr>
        <w:rStyle w:val="ad"/>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587" w:rsidRDefault="00FE0587">
      <w:r>
        <w:separator/>
      </w:r>
    </w:p>
  </w:footnote>
  <w:footnote w:type="continuationSeparator" w:id="0">
    <w:p w:rsidR="00FE0587" w:rsidRDefault="00FE0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C28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844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2244E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8B25A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0EB3"/>
    <w:rsid w:val="00011490"/>
    <w:rsid w:val="00011B8E"/>
    <w:rsid w:val="00011DCF"/>
    <w:rsid w:val="00013D84"/>
    <w:rsid w:val="00017CE7"/>
    <w:rsid w:val="00017E18"/>
    <w:rsid w:val="00017E91"/>
    <w:rsid w:val="000205EF"/>
    <w:rsid w:val="00020774"/>
    <w:rsid w:val="00021B2F"/>
    <w:rsid w:val="00021E3D"/>
    <w:rsid w:val="00021F47"/>
    <w:rsid w:val="00023082"/>
    <w:rsid w:val="000232A4"/>
    <w:rsid w:val="00023C11"/>
    <w:rsid w:val="00023FD9"/>
    <w:rsid w:val="0002403B"/>
    <w:rsid w:val="000245F4"/>
    <w:rsid w:val="000250F8"/>
    <w:rsid w:val="00026602"/>
    <w:rsid w:val="00026A5D"/>
    <w:rsid w:val="00026AD0"/>
    <w:rsid w:val="000278B9"/>
    <w:rsid w:val="0003162F"/>
    <w:rsid w:val="00031C2C"/>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A74"/>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19AA"/>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A0244"/>
    <w:rsid w:val="000A0265"/>
    <w:rsid w:val="000A0F2F"/>
    <w:rsid w:val="000A0FCE"/>
    <w:rsid w:val="000A1839"/>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0FDD"/>
    <w:rsid w:val="000C10F9"/>
    <w:rsid w:val="000C1C79"/>
    <w:rsid w:val="000C4179"/>
    <w:rsid w:val="000C4849"/>
    <w:rsid w:val="000C4903"/>
    <w:rsid w:val="000C4B1B"/>
    <w:rsid w:val="000C4B48"/>
    <w:rsid w:val="000C5387"/>
    <w:rsid w:val="000C5C70"/>
    <w:rsid w:val="000C6306"/>
    <w:rsid w:val="000C6BD9"/>
    <w:rsid w:val="000C73F2"/>
    <w:rsid w:val="000C7ACE"/>
    <w:rsid w:val="000D0B1B"/>
    <w:rsid w:val="000D21E9"/>
    <w:rsid w:val="000D22A2"/>
    <w:rsid w:val="000D2D42"/>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18A"/>
    <w:rsid w:val="000F0300"/>
    <w:rsid w:val="000F097F"/>
    <w:rsid w:val="000F0A3E"/>
    <w:rsid w:val="000F2493"/>
    <w:rsid w:val="000F2DC2"/>
    <w:rsid w:val="000F387A"/>
    <w:rsid w:val="000F3D39"/>
    <w:rsid w:val="000F4CB7"/>
    <w:rsid w:val="000F5008"/>
    <w:rsid w:val="000F5CDD"/>
    <w:rsid w:val="001002D9"/>
    <w:rsid w:val="001008C3"/>
    <w:rsid w:val="00100B86"/>
    <w:rsid w:val="00102262"/>
    <w:rsid w:val="00102470"/>
    <w:rsid w:val="00102F37"/>
    <w:rsid w:val="00103641"/>
    <w:rsid w:val="0010396C"/>
    <w:rsid w:val="00103D2C"/>
    <w:rsid w:val="00104296"/>
    <w:rsid w:val="001047F8"/>
    <w:rsid w:val="00104E6D"/>
    <w:rsid w:val="00105657"/>
    <w:rsid w:val="00110836"/>
    <w:rsid w:val="00110F30"/>
    <w:rsid w:val="001111F4"/>
    <w:rsid w:val="00111340"/>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BD1"/>
    <w:rsid w:val="00135DDE"/>
    <w:rsid w:val="00136584"/>
    <w:rsid w:val="00136C24"/>
    <w:rsid w:val="00136E8D"/>
    <w:rsid w:val="0013738F"/>
    <w:rsid w:val="0013795E"/>
    <w:rsid w:val="00137A86"/>
    <w:rsid w:val="00140969"/>
    <w:rsid w:val="00141780"/>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2D"/>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732C"/>
    <w:rsid w:val="0017084C"/>
    <w:rsid w:val="00170EEE"/>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3FAA"/>
    <w:rsid w:val="001A4460"/>
    <w:rsid w:val="001A45E3"/>
    <w:rsid w:val="001A4E20"/>
    <w:rsid w:val="001A553E"/>
    <w:rsid w:val="001A64BF"/>
    <w:rsid w:val="001A660C"/>
    <w:rsid w:val="001A68D6"/>
    <w:rsid w:val="001A793F"/>
    <w:rsid w:val="001B0E79"/>
    <w:rsid w:val="001B0FB2"/>
    <w:rsid w:val="001B1085"/>
    <w:rsid w:val="001B111A"/>
    <w:rsid w:val="001B1680"/>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8EE"/>
    <w:rsid w:val="001C690D"/>
    <w:rsid w:val="001C6B0C"/>
    <w:rsid w:val="001C6B1C"/>
    <w:rsid w:val="001C72DF"/>
    <w:rsid w:val="001C7576"/>
    <w:rsid w:val="001D0383"/>
    <w:rsid w:val="001D0580"/>
    <w:rsid w:val="001D06BA"/>
    <w:rsid w:val="001D098F"/>
    <w:rsid w:val="001D1249"/>
    <w:rsid w:val="001D13D0"/>
    <w:rsid w:val="001D2422"/>
    <w:rsid w:val="001D474B"/>
    <w:rsid w:val="001D5697"/>
    <w:rsid w:val="001D6001"/>
    <w:rsid w:val="001D6187"/>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0FD6"/>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2319"/>
    <w:rsid w:val="0021395C"/>
    <w:rsid w:val="00213E1D"/>
    <w:rsid w:val="00214914"/>
    <w:rsid w:val="0021535F"/>
    <w:rsid w:val="00215C1E"/>
    <w:rsid w:val="0021628B"/>
    <w:rsid w:val="002168C3"/>
    <w:rsid w:val="0021712F"/>
    <w:rsid w:val="002172B0"/>
    <w:rsid w:val="0022096E"/>
    <w:rsid w:val="002214BC"/>
    <w:rsid w:val="002217EE"/>
    <w:rsid w:val="00221F62"/>
    <w:rsid w:val="00222D67"/>
    <w:rsid w:val="00223FCF"/>
    <w:rsid w:val="00224334"/>
    <w:rsid w:val="00224763"/>
    <w:rsid w:val="00225356"/>
    <w:rsid w:val="002263BC"/>
    <w:rsid w:val="0022744C"/>
    <w:rsid w:val="00227452"/>
    <w:rsid w:val="002304F1"/>
    <w:rsid w:val="0023062B"/>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A54"/>
    <w:rsid w:val="00236EC6"/>
    <w:rsid w:val="00236EC8"/>
    <w:rsid w:val="00240687"/>
    <w:rsid w:val="002407E6"/>
    <w:rsid w:val="00241649"/>
    <w:rsid w:val="00241C51"/>
    <w:rsid w:val="00244172"/>
    <w:rsid w:val="0024441B"/>
    <w:rsid w:val="0024511C"/>
    <w:rsid w:val="0024549E"/>
    <w:rsid w:val="00245706"/>
    <w:rsid w:val="00245D7E"/>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34B4"/>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4D"/>
    <w:rsid w:val="002A4684"/>
    <w:rsid w:val="002A46F2"/>
    <w:rsid w:val="002A4F2B"/>
    <w:rsid w:val="002A51AC"/>
    <w:rsid w:val="002A63A4"/>
    <w:rsid w:val="002A695B"/>
    <w:rsid w:val="002A76F1"/>
    <w:rsid w:val="002A7C28"/>
    <w:rsid w:val="002A7D9F"/>
    <w:rsid w:val="002A7E7A"/>
    <w:rsid w:val="002B2910"/>
    <w:rsid w:val="002B3BD9"/>
    <w:rsid w:val="002B471B"/>
    <w:rsid w:val="002B4746"/>
    <w:rsid w:val="002B6C91"/>
    <w:rsid w:val="002B7342"/>
    <w:rsid w:val="002C0897"/>
    <w:rsid w:val="002C0A7A"/>
    <w:rsid w:val="002C28E2"/>
    <w:rsid w:val="002C31D4"/>
    <w:rsid w:val="002C39B0"/>
    <w:rsid w:val="002C3A84"/>
    <w:rsid w:val="002C3CDC"/>
    <w:rsid w:val="002C4CD9"/>
    <w:rsid w:val="002C4D46"/>
    <w:rsid w:val="002C5CA3"/>
    <w:rsid w:val="002C5D15"/>
    <w:rsid w:val="002C5F0C"/>
    <w:rsid w:val="002C5F2A"/>
    <w:rsid w:val="002C615E"/>
    <w:rsid w:val="002C6EE1"/>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3BD3"/>
    <w:rsid w:val="002F4041"/>
    <w:rsid w:val="002F4E0B"/>
    <w:rsid w:val="002F52A3"/>
    <w:rsid w:val="002F5682"/>
    <w:rsid w:val="002F57C1"/>
    <w:rsid w:val="002F67EE"/>
    <w:rsid w:val="002F6F84"/>
    <w:rsid w:val="002F7860"/>
    <w:rsid w:val="00300D9E"/>
    <w:rsid w:val="00301A75"/>
    <w:rsid w:val="0030319B"/>
    <w:rsid w:val="00303967"/>
    <w:rsid w:val="00303D21"/>
    <w:rsid w:val="003040B4"/>
    <w:rsid w:val="00304758"/>
    <w:rsid w:val="00304C4C"/>
    <w:rsid w:val="00304D57"/>
    <w:rsid w:val="003066B8"/>
    <w:rsid w:val="00307345"/>
    <w:rsid w:val="0030787F"/>
    <w:rsid w:val="003104A9"/>
    <w:rsid w:val="0031051E"/>
    <w:rsid w:val="00310885"/>
    <w:rsid w:val="00310CAC"/>
    <w:rsid w:val="00311C6C"/>
    <w:rsid w:val="0031276A"/>
    <w:rsid w:val="00313310"/>
    <w:rsid w:val="0031356A"/>
    <w:rsid w:val="0031386B"/>
    <w:rsid w:val="0031509B"/>
    <w:rsid w:val="00315A5C"/>
    <w:rsid w:val="00315C48"/>
    <w:rsid w:val="00315E23"/>
    <w:rsid w:val="00316FF7"/>
    <w:rsid w:val="00317029"/>
    <w:rsid w:val="00317066"/>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49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6E85"/>
    <w:rsid w:val="003472E4"/>
    <w:rsid w:val="0034789E"/>
    <w:rsid w:val="00350544"/>
    <w:rsid w:val="00351DC6"/>
    <w:rsid w:val="00352DCB"/>
    <w:rsid w:val="00352E39"/>
    <w:rsid w:val="003531B3"/>
    <w:rsid w:val="00353279"/>
    <w:rsid w:val="003554F3"/>
    <w:rsid w:val="00356875"/>
    <w:rsid w:val="00356B36"/>
    <w:rsid w:val="0035770E"/>
    <w:rsid w:val="003613C7"/>
    <w:rsid w:val="0036150D"/>
    <w:rsid w:val="0036154D"/>
    <w:rsid w:val="00362159"/>
    <w:rsid w:val="00362163"/>
    <w:rsid w:val="00362777"/>
    <w:rsid w:val="00362AF4"/>
    <w:rsid w:val="00362C8A"/>
    <w:rsid w:val="00363A8D"/>
    <w:rsid w:val="00363B10"/>
    <w:rsid w:val="00363F67"/>
    <w:rsid w:val="0036405E"/>
    <w:rsid w:val="003653E8"/>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5E"/>
    <w:rsid w:val="0039628E"/>
    <w:rsid w:val="003969CC"/>
    <w:rsid w:val="00396D1C"/>
    <w:rsid w:val="00396E85"/>
    <w:rsid w:val="003A0413"/>
    <w:rsid w:val="003A0999"/>
    <w:rsid w:val="003A11D6"/>
    <w:rsid w:val="003A2A8E"/>
    <w:rsid w:val="003A3313"/>
    <w:rsid w:val="003A339D"/>
    <w:rsid w:val="003A364F"/>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48C"/>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6"/>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1DDA"/>
    <w:rsid w:val="0042205B"/>
    <w:rsid w:val="004222AD"/>
    <w:rsid w:val="004223AD"/>
    <w:rsid w:val="0042322A"/>
    <w:rsid w:val="00423DBF"/>
    <w:rsid w:val="00424D3C"/>
    <w:rsid w:val="0042527B"/>
    <w:rsid w:val="00425674"/>
    <w:rsid w:val="00427572"/>
    <w:rsid w:val="004275FC"/>
    <w:rsid w:val="0043019F"/>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4F0"/>
    <w:rsid w:val="00455C80"/>
    <w:rsid w:val="004561FB"/>
    <w:rsid w:val="00456999"/>
    <w:rsid w:val="00457387"/>
    <w:rsid w:val="0045744A"/>
    <w:rsid w:val="004603DF"/>
    <w:rsid w:val="00460F75"/>
    <w:rsid w:val="00462B48"/>
    <w:rsid w:val="00465241"/>
    <w:rsid w:val="004653BC"/>
    <w:rsid w:val="0046680B"/>
    <w:rsid w:val="00466A8B"/>
    <w:rsid w:val="004675B6"/>
    <w:rsid w:val="004678F6"/>
    <w:rsid w:val="004702DD"/>
    <w:rsid w:val="00470D22"/>
    <w:rsid w:val="0047107E"/>
    <w:rsid w:val="004717C6"/>
    <w:rsid w:val="004737BF"/>
    <w:rsid w:val="00473B48"/>
    <w:rsid w:val="00474362"/>
    <w:rsid w:val="00474441"/>
    <w:rsid w:val="00474875"/>
    <w:rsid w:val="00474953"/>
    <w:rsid w:val="0047498B"/>
    <w:rsid w:val="00474B12"/>
    <w:rsid w:val="00474D72"/>
    <w:rsid w:val="004752A1"/>
    <w:rsid w:val="0047583E"/>
    <w:rsid w:val="004772D4"/>
    <w:rsid w:val="00477647"/>
    <w:rsid w:val="00477866"/>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3DC"/>
    <w:rsid w:val="004B2BDE"/>
    <w:rsid w:val="004B2F50"/>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3F07"/>
    <w:rsid w:val="004D4B9F"/>
    <w:rsid w:val="004D584F"/>
    <w:rsid w:val="004D6DD2"/>
    <w:rsid w:val="004D7C26"/>
    <w:rsid w:val="004E09E7"/>
    <w:rsid w:val="004E1004"/>
    <w:rsid w:val="004E34FC"/>
    <w:rsid w:val="004E37F9"/>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4A4"/>
    <w:rsid w:val="005114D4"/>
    <w:rsid w:val="00512CAD"/>
    <w:rsid w:val="00514333"/>
    <w:rsid w:val="00514873"/>
    <w:rsid w:val="00514F90"/>
    <w:rsid w:val="005150C4"/>
    <w:rsid w:val="00515601"/>
    <w:rsid w:val="00515A19"/>
    <w:rsid w:val="00515CBC"/>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D27"/>
    <w:rsid w:val="00545DF8"/>
    <w:rsid w:val="005467CC"/>
    <w:rsid w:val="00550428"/>
    <w:rsid w:val="005505B1"/>
    <w:rsid w:val="00550A86"/>
    <w:rsid w:val="00550C0C"/>
    <w:rsid w:val="00550C57"/>
    <w:rsid w:val="00550CF7"/>
    <w:rsid w:val="00552825"/>
    <w:rsid w:val="00553034"/>
    <w:rsid w:val="005535B2"/>
    <w:rsid w:val="00553AE0"/>
    <w:rsid w:val="00553F82"/>
    <w:rsid w:val="00554226"/>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11C6"/>
    <w:rsid w:val="00572272"/>
    <w:rsid w:val="00572275"/>
    <w:rsid w:val="005724E1"/>
    <w:rsid w:val="0057259A"/>
    <w:rsid w:val="0057401F"/>
    <w:rsid w:val="00574BBD"/>
    <w:rsid w:val="005756FC"/>
    <w:rsid w:val="00575A75"/>
    <w:rsid w:val="0057622D"/>
    <w:rsid w:val="0058129D"/>
    <w:rsid w:val="005816E3"/>
    <w:rsid w:val="00581AA9"/>
    <w:rsid w:val="005823CA"/>
    <w:rsid w:val="00582BF2"/>
    <w:rsid w:val="00582D9A"/>
    <w:rsid w:val="005838E0"/>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69B4"/>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A8B"/>
    <w:rsid w:val="005D3E2F"/>
    <w:rsid w:val="005D4386"/>
    <w:rsid w:val="005D4B19"/>
    <w:rsid w:val="005D64FC"/>
    <w:rsid w:val="005D6657"/>
    <w:rsid w:val="005D7925"/>
    <w:rsid w:val="005D79D7"/>
    <w:rsid w:val="005D7C7C"/>
    <w:rsid w:val="005E0777"/>
    <w:rsid w:val="005E1184"/>
    <w:rsid w:val="005E24F8"/>
    <w:rsid w:val="005E391B"/>
    <w:rsid w:val="005E443E"/>
    <w:rsid w:val="005E492F"/>
    <w:rsid w:val="005E4DBD"/>
    <w:rsid w:val="005E51EA"/>
    <w:rsid w:val="005E5F91"/>
    <w:rsid w:val="005E663E"/>
    <w:rsid w:val="005E6719"/>
    <w:rsid w:val="005E791D"/>
    <w:rsid w:val="005F064F"/>
    <w:rsid w:val="005F2D6D"/>
    <w:rsid w:val="005F3099"/>
    <w:rsid w:val="005F3414"/>
    <w:rsid w:val="005F4369"/>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556"/>
    <w:rsid w:val="0061194F"/>
    <w:rsid w:val="00611E68"/>
    <w:rsid w:val="006131FB"/>
    <w:rsid w:val="006136BE"/>
    <w:rsid w:val="00613722"/>
    <w:rsid w:val="00613A91"/>
    <w:rsid w:val="00613D72"/>
    <w:rsid w:val="00615495"/>
    <w:rsid w:val="00615FC9"/>
    <w:rsid w:val="00616EB3"/>
    <w:rsid w:val="006205D7"/>
    <w:rsid w:val="00621D0B"/>
    <w:rsid w:val="00622A3A"/>
    <w:rsid w:val="00622D00"/>
    <w:rsid w:val="00623C4B"/>
    <w:rsid w:val="00623CE7"/>
    <w:rsid w:val="006241EB"/>
    <w:rsid w:val="00624625"/>
    <w:rsid w:val="00624AB6"/>
    <w:rsid w:val="00625AC2"/>
    <w:rsid w:val="0062637D"/>
    <w:rsid w:val="00626B4E"/>
    <w:rsid w:val="00627009"/>
    <w:rsid w:val="00627CF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1C0"/>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AE"/>
    <w:rsid w:val="00654518"/>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646E"/>
    <w:rsid w:val="00666D98"/>
    <w:rsid w:val="00667AF0"/>
    <w:rsid w:val="00667DC3"/>
    <w:rsid w:val="00667FD5"/>
    <w:rsid w:val="00670491"/>
    <w:rsid w:val="0067093B"/>
    <w:rsid w:val="00670984"/>
    <w:rsid w:val="00672047"/>
    <w:rsid w:val="006732BB"/>
    <w:rsid w:val="00674672"/>
    <w:rsid w:val="006757C0"/>
    <w:rsid w:val="00675F46"/>
    <w:rsid w:val="006765BC"/>
    <w:rsid w:val="00677A05"/>
    <w:rsid w:val="0068051E"/>
    <w:rsid w:val="00681D0A"/>
    <w:rsid w:val="0068213E"/>
    <w:rsid w:val="006821CA"/>
    <w:rsid w:val="00682A53"/>
    <w:rsid w:val="00682F31"/>
    <w:rsid w:val="006842F0"/>
    <w:rsid w:val="006859D2"/>
    <w:rsid w:val="00686481"/>
    <w:rsid w:val="00687AFD"/>
    <w:rsid w:val="00690A75"/>
    <w:rsid w:val="00691751"/>
    <w:rsid w:val="00691D8F"/>
    <w:rsid w:val="00691F79"/>
    <w:rsid w:val="00692CD5"/>
    <w:rsid w:val="00692FE0"/>
    <w:rsid w:val="006932FA"/>
    <w:rsid w:val="006934B9"/>
    <w:rsid w:val="00693958"/>
    <w:rsid w:val="00694E3A"/>
    <w:rsid w:val="00696491"/>
    <w:rsid w:val="0069672B"/>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7A6"/>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3599"/>
    <w:rsid w:val="006D7200"/>
    <w:rsid w:val="006D7826"/>
    <w:rsid w:val="006D7B86"/>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2728"/>
    <w:rsid w:val="006F312E"/>
    <w:rsid w:val="006F3536"/>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07F56"/>
    <w:rsid w:val="00710CAB"/>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65A4"/>
    <w:rsid w:val="00726BEE"/>
    <w:rsid w:val="007275FB"/>
    <w:rsid w:val="00727EB7"/>
    <w:rsid w:val="00727FB7"/>
    <w:rsid w:val="007303E9"/>
    <w:rsid w:val="00730AB9"/>
    <w:rsid w:val="00730C2A"/>
    <w:rsid w:val="00731A4D"/>
    <w:rsid w:val="00731D59"/>
    <w:rsid w:val="00732018"/>
    <w:rsid w:val="00732846"/>
    <w:rsid w:val="00732B6C"/>
    <w:rsid w:val="00733A86"/>
    <w:rsid w:val="00734875"/>
    <w:rsid w:val="00736152"/>
    <w:rsid w:val="00737349"/>
    <w:rsid w:val="00737CFC"/>
    <w:rsid w:val="0074127D"/>
    <w:rsid w:val="00741B14"/>
    <w:rsid w:val="0074300D"/>
    <w:rsid w:val="0074543B"/>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5580"/>
    <w:rsid w:val="00776ACF"/>
    <w:rsid w:val="00777E7A"/>
    <w:rsid w:val="00780068"/>
    <w:rsid w:val="00780E7F"/>
    <w:rsid w:val="007810E7"/>
    <w:rsid w:val="0078116B"/>
    <w:rsid w:val="00781802"/>
    <w:rsid w:val="00781AEB"/>
    <w:rsid w:val="00782897"/>
    <w:rsid w:val="00782A09"/>
    <w:rsid w:val="00782A1A"/>
    <w:rsid w:val="00782FA3"/>
    <w:rsid w:val="00783902"/>
    <w:rsid w:val="00784118"/>
    <w:rsid w:val="00784196"/>
    <w:rsid w:val="00784BEF"/>
    <w:rsid w:val="00787BE3"/>
    <w:rsid w:val="00787D71"/>
    <w:rsid w:val="00791578"/>
    <w:rsid w:val="007917EB"/>
    <w:rsid w:val="007920C6"/>
    <w:rsid w:val="007930EE"/>
    <w:rsid w:val="0079413B"/>
    <w:rsid w:val="00795902"/>
    <w:rsid w:val="00796660"/>
    <w:rsid w:val="00796BEB"/>
    <w:rsid w:val="00796D34"/>
    <w:rsid w:val="007A0446"/>
    <w:rsid w:val="007A080D"/>
    <w:rsid w:val="007A0C43"/>
    <w:rsid w:val="007A1689"/>
    <w:rsid w:val="007A1C04"/>
    <w:rsid w:val="007A1F00"/>
    <w:rsid w:val="007A3EE2"/>
    <w:rsid w:val="007A48E4"/>
    <w:rsid w:val="007A49E7"/>
    <w:rsid w:val="007A505E"/>
    <w:rsid w:val="007A52F3"/>
    <w:rsid w:val="007A53AE"/>
    <w:rsid w:val="007A5FCA"/>
    <w:rsid w:val="007A67E3"/>
    <w:rsid w:val="007A6FA1"/>
    <w:rsid w:val="007A7118"/>
    <w:rsid w:val="007B064A"/>
    <w:rsid w:val="007B12E4"/>
    <w:rsid w:val="007B1596"/>
    <w:rsid w:val="007B17A3"/>
    <w:rsid w:val="007B1CBA"/>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12FC"/>
    <w:rsid w:val="007D2198"/>
    <w:rsid w:val="007D273C"/>
    <w:rsid w:val="007D3F73"/>
    <w:rsid w:val="007D3FA7"/>
    <w:rsid w:val="007D6300"/>
    <w:rsid w:val="007D63FB"/>
    <w:rsid w:val="007D6474"/>
    <w:rsid w:val="007D68D7"/>
    <w:rsid w:val="007D6B46"/>
    <w:rsid w:val="007E0055"/>
    <w:rsid w:val="007E058A"/>
    <w:rsid w:val="007E086E"/>
    <w:rsid w:val="007E0D5F"/>
    <w:rsid w:val="007E111F"/>
    <w:rsid w:val="007E1927"/>
    <w:rsid w:val="007E23CB"/>
    <w:rsid w:val="007E267E"/>
    <w:rsid w:val="007E3872"/>
    <w:rsid w:val="007E3A1C"/>
    <w:rsid w:val="007E3F4F"/>
    <w:rsid w:val="007E3FFF"/>
    <w:rsid w:val="007E462F"/>
    <w:rsid w:val="007E545C"/>
    <w:rsid w:val="007E571A"/>
    <w:rsid w:val="007E582A"/>
    <w:rsid w:val="007E5F75"/>
    <w:rsid w:val="007E6001"/>
    <w:rsid w:val="007E6A6E"/>
    <w:rsid w:val="007E6B4C"/>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2799"/>
    <w:rsid w:val="00852DAE"/>
    <w:rsid w:val="008532E4"/>
    <w:rsid w:val="00853C96"/>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34C3"/>
    <w:rsid w:val="00896F5F"/>
    <w:rsid w:val="00897EE4"/>
    <w:rsid w:val="008A0364"/>
    <w:rsid w:val="008A0B45"/>
    <w:rsid w:val="008A0D22"/>
    <w:rsid w:val="008A17E5"/>
    <w:rsid w:val="008A1E9D"/>
    <w:rsid w:val="008A335C"/>
    <w:rsid w:val="008A3DFA"/>
    <w:rsid w:val="008A3F2E"/>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32B"/>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B23"/>
    <w:rsid w:val="00900796"/>
    <w:rsid w:val="00900EFF"/>
    <w:rsid w:val="00901104"/>
    <w:rsid w:val="0090116D"/>
    <w:rsid w:val="009012C4"/>
    <w:rsid w:val="009013C4"/>
    <w:rsid w:val="00903E07"/>
    <w:rsid w:val="0090440C"/>
    <w:rsid w:val="00904C7D"/>
    <w:rsid w:val="00904DD2"/>
    <w:rsid w:val="00906140"/>
    <w:rsid w:val="00906A98"/>
    <w:rsid w:val="009109E7"/>
    <w:rsid w:val="00910BCC"/>
    <w:rsid w:val="00911175"/>
    <w:rsid w:val="00913B10"/>
    <w:rsid w:val="0091430E"/>
    <w:rsid w:val="0091534B"/>
    <w:rsid w:val="00915942"/>
    <w:rsid w:val="00916670"/>
    <w:rsid w:val="00916B4F"/>
    <w:rsid w:val="00916F31"/>
    <w:rsid w:val="00917343"/>
    <w:rsid w:val="00917369"/>
    <w:rsid w:val="00917853"/>
    <w:rsid w:val="00917E8F"/>
    <w:rsid w:val="009216ED"/>
    <w:rsid w:val="00921AC5"/>
    <w:rsid w:val="0092253D"/>
    <w:rsid w:val="00922A81"/>
    <w:rsid w:val="00922EA5"/>
    <w:rsid w:val="00923C85"/>
    <w:rsid w:val="00923DB2"/>
    <w:rsid w:val="00924A83"/>
    <w:rsid w:val="00925575"/>
    <w:rsid w:val="0092572C"/>
    <w:rsid w:val="00926341"/>
    <w:rsid w:val="00926814"/>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50E1C"/>
    <w:rsid w:val="00950F8F"/>
    <w:rsid w:val="0095113E"/>
    <w:rsid w:val="009511E8"/>
    <w:rsid w:val="0095155F"/>
    <w:rsid w:val="009515A8"/>
    <w:rsid w:val="009516E0"/>
    <w:rsid w:val="00952594"/>
    <w:rsid w:val="00952699"/>
    <w:rsid w:val="009526A7"/>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3D0"/>
    <w:rsid w:val="009640F8"/>
    <w:rsid w:val="00966AB0"/>
    <w:rsid w:val="00967562"/>
    <w:rsid w:val="00967870"/>
    <w:rsid w:val="00967B54"/>
    <w:rsid w:val="00967FE5"/>
    <w:rsid w:val="00970CC7"/>
    <w:rsid w:val="00970DBE"/>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8F4"/>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1C8"/>
    <w:rsid w:val="00A312FB"/>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34F"/>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3D"/>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A74AA"/>
    <w:rsid w:val="00AB0E45"/>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4D7E"/>
    <w:rsid w:val="00AC5062"/>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3CA"/>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B00070"/>
    <w:rsid w:val="00B001EC"/>
    <w:rsid w:val="00B01951"/>
    <w:rsid w:val="00B0264A"/>
    <w:rsid w:val="00B0267B"/>
    <w:rsid w:val="00B03200"/>
    <w:rsid w:val="00B03204"/>
    <w:rsid w:val="00B032FD"/>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53A7"/>
    <w:rsid w:val="00B36FEA"/>
    <w:rsid w:val="00B402EA"/>
    <w:rsid w:val="00B40398"/>
    <w:rsid w:val="00B4091D"/>
    <w:rsid w:val="00B422D1"/>
    <w:rsid w:val="00B42729"/>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7AA"/>
    <w:rsid w:val="00B575A1"/>
    <w:rsid w:val="00B60C31"/>
    <w:rsid w:val="00B61325"/>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13F7"/>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669"/>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752"/>
    <w:rsid w:val="00BE2702"/>
    <w:rsid w:val="00BE2787"/>
    <w:rsid w:val="00BE51F8"/>
    <w:rsid w:val="00BE6BB2"/>
    <w:rsid w:val="00BE70FB"/>
    <w:rsid w:val="00BE72E4"/>
    <w:rsid w:val="00BE788B"/>
    <w:rsid w:val="00BE789C"/>
    <w:rsid w:val="00BF014B"/>
    <w:rsid w:val="00BF0AA6"/>
    <w:rsid w:val="00BF1BB0"/>
    <w:rsid w:val="00BF2268"/>
    <w:rsid w:val="00BF2AA4"/>
    <w:rsid w:val="00BF3A87"/>
    <w:rsid w:val="00BF3EB8"/>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1C1F"/>
    <w:rsid w:val="00C03125"/>
    <w:rsid w:val="00C0367B"/>
    <w:rsid w:val="00C03884"/>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6B61"/>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7A36"/>
    <w:rsid w:val="00C30544"/>
    <w:rsid w:val="00C32606"/>
    <w:rsid w:val="00C34493"/>
    <w:rsid w:val="00C3471F"/>
    <w:rsid w:val="00C347CD"/>
    <w:rsid w:val="00C34860"/>
    <w:rsid w:val="00C3502A"/>
    <w:rsid w:val="00C35E1E"/>
    <w:rsid w:val="00C35E8D"/>
    <w:rsid w:val="00C3649C"/>
    <w:rsid w:val="00C36B84"/>
    <w:rsid w:val="00C36B9C"/>
    <w:rsid w:val="00C36D5D"/>
    <w:rsid w:val="00C37F0A"/>
    <w:rsid w:val="00C40CF3"/>
    <w:rsid w:val="00C41790"/>
    <w:rsid w:val="00C41DEE"/>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6B52"/>
    <w:rsid w:val="00C57C2B"/>
    <w:rsid w:val="00C60D60"/>
    <w:rsid w:val="00C61A3C"/>
    <w:rsid w:val="00C638D4"/>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5CA"/>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B7F74"/>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E6"/>
    <w:rsid w:val="00CD78D4"/>
    <w:rsid w:val="00CE03A8"/>
    <w:rsid w:val="00CE04DF"/>
    <w:rsid w:val="00CE108D"/>
    <w:rsid w:val="00CE12B6"/>
    <w:rsid w:val="00CE1437"/>
    <w:rsid w:val="00CE1AC1"/>
    <w:rsid w:val="00CE1E48"/>
    <w:rsid w:val="00CE20E9"/>
    <w:rsid w:val="00CE255F"/>
    <w:rsid w:val="00CE3E40"/>
    <w:rsid w:val="00CE4FB2"/>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3C40"/>
    <w:rsid w:val="00D23F6D"/>
    <w:rsid w:val="00D24186"/>
    <w:rsid w:val="00D24B0A"/>
    <w:rsid w:val="00D24FFE"/>
    <w:rsid w:val="00D2588B"/>
    <w:rsid w:val="00D26243"/>
    <w:rsid w:val="00D26277"/>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150E"/>
    <w:rsid w:val="00D4255B"/>
    <w:rsid w:val="00D43AA2"/>
    <w:rsid w:val="00D44165"/>
    <w:rsid w:val="00D448DD"/>
    <w:rsid w:val="00D45674"/>
    <w:rsid w:val="00D4625B"/>
    <w:rsid w:val="00D47148"/>
    <w:rsid w:val="00D5015D"/>
    <w:rsid w:val="00D503E5"/>
    <w:rsid w:val="00D509FE"/>
    <w:rsid w:val="00D50E44"/>
    <w:rsid w:val="00D5112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2EBB"/>
    <w:rsid w:val="00D9318D"/>
    <w:rsid w:val="00D93871"/>
    <w:rsid w:val="00D93893"/>
    <w:rsid w:val="00D942EC"/>
    <w:rsid w:val="00D9470D"/>
    <w:rsid w:val="00D94AE4"/>
    <w:rsid w:val="00D964D6"/>
    <w:rsid w:val="00D9747E"/>
    <w:rsid w:val="00DA0572"/>
    <w:rsid w:val="00DA0DEA"/>
    <w:rsid w:val="00DA1813"/>
    <w:rsid w:val="00DA2CE9"/>
    <w:rsid w:val="00DA37CC"/>
    <w:rsid w:val="00DA4118"/>
    <w:rsid w:val="00DA7DB5"/>
    <w:rsid w:val="00DB0197"/>
    <w:rsid w:val="00DB1908"/>
    <w:rsid w:val="00DB192F"/>
    <w:rsid w:val="00DB1B7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2A2E"/>
    <w:rsid w:val="00E052EC"/>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17F2F"/>
    <w:rsid w:val="00E17FEF"/>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37EFC"/>
    <w:rsid w:val="00E41201"/>
    <w:rsid w:val="00E4415F"/>
    <w:rsid w:val="00E445E7"/>
    <w:rsid w:val="00E44B84"/>
    <w:rsid w:val="00E44BE4"/>
    <w:rsid w:val="00E5008E"/>
    <w:rsid w:val="00E50F58"/>
    <w:rsid w:val="00E519B0"/>
    <w:rsid w:val="00E53573"/>
    <w:rsid w:val="00E53E89"/>
    <w:rsid w:val="00E5426A"/>
    <w:rsid w:val="00E5516E"/>
    <w:rsid w:val="00E55BB3"/>
    <w:rsid w:val="00E55D00"/>
    <w:rsid w:val="00E55D6B"/>
    <w:rsid w:val="00E56BFA"/>
    <w:rsid w:val="00E571F6"/>
    <w:rsid w:val="00E57263"/>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1E0A"/>
    <w:rsid w:val="00E73987"/>
    <w:rsid w:val="00E73B2A"/>
    <w:rsid w:val="00E74230"/>
    <w:rsid w:val="00E7461B"/>
    <w:rsid w:val="00E7659E"/>
    <w:rsid w:val="00E76BE6"/>
    <w:rsid w:val="00E77AC0"/>
    <w:rsid w:val="00E80631"/>
    <w:rsid w:val="00E80A33"/>
    <w:rsid w:val="00E821D3"/>
    <w:rsid w:val="00E82433"/>
    <w:rsid w:val="00E82530"/>
    <w:rsid w:val="00E82BB2"/>
    <w:rsid w:val="00E83FEA"/>
    <w:rsid w:val="00E841DD"/>
    <w:rsid w:val="00E85694"/>
    <w:rsid w:val="00E860C7"/>
    <w:rsid w:val="00E86CF3"/>
    <w:rsid w:val="00E87646"/>
    <w:rsid w:val="00E877B6"/>
    <w:rsid w:val="00E9062E"/>
    <w:rsid w:val="00E92AC6"/>
    <w:rsid w:val="00E93D9F"/>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4735"/>
    <w:rsid w:val="00EC4BB2"/>
    <w:rsid w:val="00EC5A0C"/>
    <w:rsid w:val="00EC60F1"/>
    <w:rsid w:val="00EC7239"/>
    <w:rsid w:val="00EC7450"/>
    <w:rsid w:val="00EC7C42"/>
    <w:rsid w:val="00EC7F97"/>
    <w:rsid w:val="00ED0D53"/>
    <w:rsid w:val="00ED0E34"/>
    <w:rsid w:val="00ED1340"/>
    <w:rsid w:val="00ED15A0"/>
    <w:rsid w:val="00ED2362"/>
    <w:rsid w:val="00ED31D2"/>
    <w:rsid w:val="00ED34CA"/>
    <w:rsid w:val="00ED3D6B"/>
    <w:rsid w:val="00ED4ED8"/>
    <w:rsid w:val="00ED55BB"/>
    <w:rsid w:val="00ED6D31"/>
    <w:rsid w:val="00ED7A1E"/>
    <w:rsid w:val="00ED7F56"/>
    <w:rsid w:val="00EE07A3"/>
    <w:rsid w:val="00EE0DC8"/>
    <w:rsid w:val="00EE31BE"/>
    <w:rsid w:val="00EE34C7"/>
    <w:rsid w:val="00EE3595"/>
    <w:rsid w:val="00EE3AEC"/>
    <w:rsid w:val="00EE4D3D"/>
    <w:rsid w:val="00EE5181"/>
    <w:rsid w:val="00EE70DB"/>
    <w:rsid w:val="00EE74C7"/>
    <w:rsid w:val="00EE7E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068C"/>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6A4"/>
    <w:rsid w:val="00F55E8E"/>
    <w:rsid w:val="00F57301"/>
    <w:rsid w:val="00F60188"/>
    <w:rsid w:val="00F60433"/>
    <w:rsid w:val="00F614CD"/>
    <w:rsid w:val="00F61787"/>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5885"/>
    <w:rsid w:val="00F7620F"/>
    <w:rsid w:val="00F76559"/>
    <w:rsid w:val="00F76B8A"/>
    <w:rsid w:val="00F76D53"/>
    <w:rsid w:val="00F770BB"/>
    <w:rsid w:val="00F77C6C"/>
    <w:rsid w:val="00F77EDC"/>
    <w:rsid w:val="00F77F1D"/>
    <w:rsid w:val="00F80908"/>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54D9"/>
    <w:rsid w:val="00F96E50"/>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3A2"/>
    <w:rsid w:val="00FC3EE7"/>
    <w:rsid w:val="00FC4D23"/>
    <w:rsid w:val="00FC620A"/>
    <w:rsid w:val="00FC65D0"/>
    <w:rsid w:val="00FC6A62"/>
    <w:rsid w:val="00FC6CD9"/>
    <w:rsid w:val="00FC7238"/>
    <w:rsid w:val="00FD03B5"/>
    <w:rsid w:val="00FD1EED"/>
    <w:rsid w:val="00FD22B0"/>
    <w:rsid w:val="00FD2B06"/>
    <w:rsid w:val="00FD37DF"/>
    <w:rsid w:val="00FD3A27"/>
    <w:rsid w:val="00FD3FE2"/>
    <w:rsid w:val="00FD6AD5"/>
    <w:rsid w:val="00FD6B7A"/>
    <w:rsid w:val="00FD7496"/>
    <w:rsid w:val="00FD7918"/>
    <w:rsid w:val="00FE0013"/>
    <w:rsid w:val="00FE056F"/>
    <w:rsid w:val="00FE0587"/>
    <w:rsid w:val="00FE0CDE"/>
    <w:rsid w:val="00FE11F4"/>
    <w:rsid w:val="00FE153F"/>
    <w:rsid w:val="00FE224C"/>
    <w:rsid w:val="00FE267A"/>
    <w:rsid w:val="00FE2726"/>
    <w:rsid w:val="00FE2E7D"/>
    <w:rsid w:val="00FE2FF3"/>
    <w:rsid w:val="00FE6A17"/>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AA57871D-4FEC-4E20-B1A5-2F9D06CE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4F"/>
    <w:pPr>
      <w:widowControl w:val="0"/>
      <w:autoSpaceDE w:val="0"/>
      <w:autoSpaceDN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5181"/>
  </w:style>
  <w:style w:type="character" w:customStyle="1" w:styleId="a4">
    <w:name w:val="日付 (文字)"/>
    <w:link w:val="a3"/>
    <w:uiPriority w:val="99"/>
    <w:semiHidden/>
    <w:rsid w:val="00E13785"/>
    <w:rPr>
      <w:rFonts w:ascii="ＭＳ 明朝"/>
      <w:kern w:val="0"/>
      <w:szCs w:val="20"/>
    </w:rPr>
  </w:style>
  <w:style w:type="paragraph" w:styleId="a5">
    <w:name w:val="Body Text"/>
    <w:basedOn w:val="a"/>
    <w:link w:val="a6"/>
    <w:uiPriority w:val="99"/>
    <w:rsid w:val="00EE5181"/>
  </w:style>
  <w:style w:type="character" w:customStyle="1" w:styleId="a6">
    <w:name w:val="本文 (文字)"/>
    <w:link w:val="a5"/>
    <w:uiPriority w:val="99"/>
    <w:semiHidden/>
    <w:rsid w:val="00E13785"/>
    <w:rPr>
      <w:rFonts w:ascii="ＭＳ 明朝"/>
      <w:kern w:val="0"/>
      <w:szCs w:val="20"/>
    </w:rPr>
  </w:style>
  <w:style w:type="paragraph" w:styleId="a7">
    <w:name w:val="header"/>
    <w:basedOn w:val="a"/>
    <w:link w:val="a8"/>
    <w:uiPriority w:val="99"/>
    <w:rsid w:val="00EE5181"/>
    <w:pPr>
      <w:tabs>
        <w:tab w:val="center" w:pos="4252"/>
        <w:tab w:val="right" w:pos="8504"/>
      </w:tabs>
      <w:snapToGrid w:val="0"/>
    </w:pPr>
  </w:style>
  <w:style w:type="character" w:customStyle="1" w:styleId="a8">
    <w:name w:val="ヘッダー (文字)"/>
    <w:link w:val="a7"/>
    <w:uiPriority w:val="99"/>
    <w:semiHidden/>
    <w:rsid w:val="00E13785"/>
    <w:rPr>
      <w:rFonts w:ascii="ＭＳ 明朝"/>
      <w:kern w:val="0"/>
      <w:szCs w:val="20"/>
    </w:rPr>
  </w:style>
  <w:style w:type="paragraph" w:styleId="a9">
    <w:name w:val="footer"/>
    <w:basedOn w:val="a"/>
    <w:link w:val="aa"/>
    <w:uiPriority w:val="99"/>
    <w:rsid w:val="00EE5181"/>
    <w:pPr>
      <w:tabs>
        <w:tab w:val="center" w:pos="4252"/>
        <w:tab w:val="right" w:pos="8504"/>
      </w:tabs>
      <w:snapToGrid w:val="0"/>
    </w:pPr>
  </w:style>
  <w:style w:type="character" w:customStyle="1" w:styleId="aa">
    <w:name w:val="フッター (文字)"/>
    <w:link w:val="a9"/>
    <w:uiPriority w:val="99"/>
    <w:semiHidden/>
    <w:rsid w:val="00E13785"/>
    <w:rPr>
      <w:rFonts w:ascii="ＭＳ 明朝"/>
      <w:kern w:val="0"/>
      <w:szCs w:val="20"/>
    </w:rPr>
  </w:style>
  <w:style w:type="paragraph" w:styleId="ab">
    <w:name w:val="Balloon Text"/>
    <w:basedOn w:val="a"/>
    <w:link w:val="ac"/>
    <w:uiPriority w:val="99"/>
    <w:semiHidden/>
    <w:rsid w:val="00EE5181"/>
    <w:rPr>
      <w:rFonts w:ascii="Arial" w:eastAsia="ＭＳ ゴシック" w:hAnsi="Arial"/>
      <w:sz w:val="18"/>
      <w:szCs w:val="18"/>
    </w:rPr>
  </w:style>
  <w:style w:type="character" w:customStyle="1" w:styleId="ac">
    <w:name w:val="吹き出し (文字)"/>
    <w:link w:val="ab"/>
    <w:uiPriority w:val="99"/>
    <w:semiHidden/>
    <w:rsid w:val="00E13785"/>
    <w:rPr>
      <w:rFonts w:ascii="Arial" w:eastAsia="ＭＳ ゴシック" w:hAnsi="Arial" w:cs="Times New Roman"/>
      <w:kern w:val="0"/>
      <w:sz w:val="0"/>
      <w:szCs w:val="0"/>
    </w:rPr>
  </w:style>
  <w:style w:type="character" w:styleId="ad">
    <w:name w:val="page number"/>
    <w:uiPriority w:val="99"/>
    <w:rsid w:val="00EE5181"/>
    <w:rPr>
      <w:rFonts w:cs="Times New Roman"/>
    </w:rPr>
  </w:style>
  <w:style w:type="character" w:styleId="ae">
    <w:name w:val="annotation reference"/>
    <w:uiPriority w:val="99"/>
    <w:semiHidden/>
    <w:rsid w:val="00BB645E"/>
    <w:rPr>
      <w:rFonts w:cs="Times New Roman"/>
      <w:sz w:val="18"/>
    </w:rPr>
  </w:style>
  <w:style w:type="paragraph" w:styleId="af">
    <w:name w:val="annotation text"/>
    <w:basedOn w:val="a"/>
    <w:link w:val="af0"/>
    <w:uiPriority w:val="99"/>
    <w:semiHidden/>
    <w:rsid w:val="00BB645E"/>
    <w:pPr>
      <w:jc w:val="left"/>
    </w:pPr>
  </w:style>
  <w:style w:type="character" w:customStyle="1" w:styleId="af0">
    <w:name w:val="コメント文字列 (文字)"/>
    <w:link w:val="af"/>
    <w:uiPriority w:val="99"/>
    <w:semiHidden/>
    <w:rsid w:val="00E13785"/>
    <w:rPr>
      <w:rFonts w:ascii="ＭＳ 明朝"/>
      <w:kern w:val="0"/>
      <w:szCs w:val="20"/>
    </w:rPr>
  </w:style>
  <w:style w:type="paragraph" w:styleId="af1">
    <w:name w:val="annotation subject"/>
    <w:basedOn w:val="af"/>
    <w:next w:val="af"/>
    <w:link w:val="af2"/>
    <w:uiPriority w:val="99"/>
    <w:semiHidden/>
    <w:rsid w:val="00BB645E"/>
    <w:rPr>
      <w:b/>
      <w:bCs/>
    </w:rPr>
  </w:style>
  <w:style w:type="character" w:customStyle="1" w:styleId="af2">
    <w:name w:val="コメント内容 (文字)"/>
    <w:link w:val="af1"/>
    <w:uiPriority w:val="99"/>
    <w:semiHidden/>
    <w:rsid w:val="00E13785"/>
    <w:rPr>
      <w:rFonts w:ascii="ＭＳ 明朝"/>
      <w:b/>
      <w:bCs/>
      <w:kern w:val="0"/>
      <w:szCs w:val="20"/>
    </w:rPr>
  </w:style>
  <w:style w:type="table" w:styleId="af3">
    <w:name w:val="Table Grid"/>
    <w:basedOn w:val="a1"/>
    <w:uiPriority w:val="99"/>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4019">
      <w:marLeft w:val="0"/>
      <w:marRight w:val="0"/>
      <w:marTop w:val="0"/>
      <w:marBottom w:val="0"/>
      <w:divBdr>
        <w:top w:val="none" w:sz="0" w:space="0" w:color="auto"/>
        <w:left w:val="none" w:sz="0" w:space="0" w:color="auto"/>
        <w:bottom w:val="none" w:sz="0" w:space="0" w:color="auto"/>
        <w:right w:val="none" w:sz="0" w:space="0" w:color="auto"/>
      </w:divBdr>
    </w:div>
    <w:div w:id="578254020">
      <w:marLeft w:val="0"/>
      <w:marRight w:val="0"/>
      <w:marTop w:val="0"/>
      <w:marBottom w:val="0"/>
      <w:divBdr>
        <w:top w:val="none" w:sz="0" w:space="0" w:color="auto"/>
        <w:left w:val="none" w:sz="0" w:space="0" w:color="auto"/>
        <w:bottom w:val="none" w:sz="0" w:space="0" w:color="auto"/>
        <w:right w:val="none" w:sz="0" w:space="0" w:color="auto"/>
      </w:divBdr>
    </w:div>
    <w:div w:id="578254021">
      <w:marLeft w:val="0"/>
      <w:marRight w:val="0"/>
      <w:marTop w:val="0"/>
      <w:marBottom w:val="0"/>
      <w:divBdr>
        <w:top w:val="none" w:sz="0" w:space="0" w:color="auto"/>
        <w:left w:val="none" w:sz="0" w:space="0" w:color="auto"/>
        <w:bottom w:val="none" w:sz="0" w:space="0" w:color="auto"/>
        <w:right w:val="none" w:sz="0" w:space="0" w:color="auto"/>
      </w:divBdr>
    </w:div>
    <w:div w:id="578254022">
      <w:marLeft w:val="0"/>
      <w:marRight w:val="0"/>
      <w:marTop w:val="0"/>
      <w:marBottom w:val="0"/>
      <w:divBdr>
        <w:top w:val="none" w:sz="0" w:space="0" w:color="auto"/>
        <w:left w:val="none" w:sz="0" w:space="0" w:color="auto"/>
        <w:bottom w:val="none" w:sz="0" w:space="0" w:color="auto"/>
        <w:right w:val="none" w:sz="0" w:space="0" w:color="auto"/>
      </w:divBdr>
    </w:div>
    <w:div w:id="578254023">
      <w:marLeft w:val="0"/>
      <w:marRight w:val="0"/>
      <w:marTop w:val="0"/>
      <w:marBottom w:val="0"/>
      <w:divBdr>
        <w:top w:val="none" w:sz="0" w:space="0" w:color="auto"/>
        <w:left w:val="none" w:sz="0" w:space="0" w:color="auto"/>
        <w:bottom w:val="none" w:sz="0" w:space="0" w:color="auto"/>
        <w:right w:val="none" w:sz="0" w:space="0" w:color="auto"/>
      </w:divBdr>
    </w:div>
    <w:div w:id="578254024">
      <w:marLeft w:val="0"/>
      <w:marRight w:val="0"/>
      <w:marTop w:val="0"/>
      <w:marBottom w:val="0"/>
      <w:divBdr>
        <w:top w:val="none" w:sz="0" w:space="0" w:color="auto"/>
        <w:left w:val="none" w:sz="0" w:space="0" w:color="auto"/>
        <w:bottom w:val="none" w:sz="0" w:space="0" w:color="auto"/>
        <w:right w:val="none" w:sz="0" w:space="0" w:color="auto"/>
      </w:divBdr>
    </w:div>
    <w:div w:id="578254025">
      <w:marLeft w:val="0"/>
      <w:marRight w:val="0"/>
      <w:marTop w:val="0"/>
      <w:marBottom w:val="0"/>
      <w:divBdr>
        <w:top w:val="none" w:sz="0" w:space="0" w:color="auto"/>
        <w:left w:val="none" w:sz="0" w:space="0" w:color="auto"/>
        <w:bottom w:val="none" w:sz="0" w:space="0" w:color="auto"/>
        <w:right w:val="none" w:sz="0" w:space="0" w:color="auto"/>
      </w:divBdr>
    </w:div>
    <w:div w:id="578254026">
      <w:marLeft w:val="0"/>
      <w:marRight w:val="0"/>
      <w:marTop w:val="0"/>
      <w:marBottom w:val="0"/>
      <w:divBdr>
        <w:top w:val="none" w:sz="0" w:space="0" w:color="auto"/>
        <w:left w:val="none" w:sz="0" w:space="0" w:color="auto"/>
        <w:bottom w:val="none" w:sz="0" w:space="0" w:color="auto"/>
        <w:right w:val="none" w:sz="0" w:space="0" w:color="auto"/>
      </w:divBdr>
    </w:div>
    <w:div w:id="578254027">
      <w:marLeft w:val="0"/>
      <w:marRight w:val="0"/>
      <w:marTop w:val="0"/>
      <w:marBottom w:val="0"/>
      <w:divBdr>
        <w:top w:val="none" w:sz="0" w:space="0" w:color="auto"/>
        <w:left w:val="none" w:sz="0" w:space="0" w:color="auto"/>
        <w:bottom w:val="none" w:sz="0" w:space="0" w:color="auto"/>
        <w:right w:val="none" w:sz="0" w:space="0" w:color="auto"/>
      </w:divBdr>
    </w:div>
    <w:div w:id="578254028">
      <w:marLeft w:val="0"/>
      <w:marRight w:val="0"/>
      <w:marTop w:val="0"/>
      <w:marBottom w:val="0"/>
      <w:divBdr>
        <w:top w:val="none" w:sz="0" w:space="0" w:color="auto"/>
        <w:left w:val="none" w:sz="0" w:space="0" w:color="auto"/>
        <w:bottom w:val="none" w:sz="0" w:space="0" w:color="auto"/>
        <w:right w:val="none" w:sz="0" w:space="0" w:color="auto"/>
      </w:divBdr>
    </w:div>
    <w:div w:id="578254029">
      <w:marLeft w:val="0"/>
      <w:marRight w:val="0"/>
      <w:marTop w:val="0"/>
      <w:marBottom w:val="0"/>
      <w:divBdr>
        <w:top w:val="none" w:sz="0" w:space="0" w:color="auto"/>
        <w:left w:val="none" w:sz="0" w:space="0" w:color="auto"/>
        <w:bottom w:val="none" w:sz="0" w:space="0" w:color="auto"/>
        <w:right w:val="none" w:sz="0" w:space="0" w:color="auto"/>
      </w:divBdr>
    </w:div>
    <w:div w:id="578254030">
      <w:marLeft w:val="0"/>
      <w:marRight w:val="0"/>
      <w:marTop w:val="0"/>
      <w:marBottom w:val="0"/>
      <w:divBdr>
        <w:top w:val="none" w:sz="0" w:space="0" w:color="auto"/>
        <w:left w:val="none" w:sz="0" w:space="0" w:color="auto"/>
        <w:bottom w:val="none" w:sz="0" w:space="0" w:color="auto"/>
        <w:right w:val="none" w:sz="0" w:space="0" w:color="auto"/>
      </w:divBdr>
    </w:div>
    <w:div w:id="578254031">
      <w:marLeft w:val="0"/>
      <w:marRight w:val="0"/>
      <w:marTop w:val="0"/>
      <w:marBottom w:val="0"/>
      <w:divBdr>
        <w:top w:val="none" w:sz="0" w:space="0" w:color="auto"/>
        <w:left w:val="none" w:sz="0" w:space="0" w:color="auto"/>
        <w:bottom w:val="none" w:sz="0" w:space="0" w:color="auto"/>
        <w:right w:val="none" w:sz="0" w:space="0" w:color="auto"/>
      </w:divBdr>
    </w:div>
    <w:div w:id="578254032">
      <w:marLeft w:val="0"/>
      <w:marRight w:val="0"/>
      <w:marTop w:val="0"/>
      <w:marBottom w:val="0"/>
      <w:divBdr>
        <w:top w:val="none" w:sz="0" w:space="0" w:color="auto"/>
        <w:left w:val="none" w:sz="0" w:space="0" w:color="auto"/>
        <w:bottom w:val="none" w:sz="0" w:space="0" w:color="auto"/>
        <w:right w:val="none" w:sz="0" w:space="0" w:color="auto"/>
      </w:divBdr>
    </w:div>
    <w:div w:id="578254033">
      <w:marLeft w:val="0"/>
      <w:marRight w:val="0"/>
      <w:marTop w:val="0"/>
      <w:marBottom w:val="0"/>
      <w:divBdr>
        <w:top w:val="none" w:sz="0" w:space="0" w:color="auto"/>
        <w:left w:val="none" w:sz="0" w:space="0" w:color="auto"/>
        <w:bottom w:val="none" w:sz="0" w:space="0" w:color="auto"/>
        <w:right w:val="none" w:sz="0" w:space="0" w:color="auto"/>
      </w:divBdr>
    </w:div>
    <w:div w:id="578254034">
      <w:marLeft w:val="0"/>
      <w:marRight w:val="0"/>
      <w:marTop w:val="0"/>
      <w:marBottom w:val="0"/>
      <w:divBdr>
        <w:top w:val="none" w:sz="0" w:space="0" w:color="auto"/>
        <w:left w:val="none" w:sz="0" w:space="0" w:color="auto"/>
        <w:bottom w:val="none" w:sz="0" w:space="0" w:color="auto"/>
        <w:right w:val="none" w:sz="0" w:space="0" w:color="auto"/>
      </w:divBdr>
    </w:div>
    <w:div w:id="578254035">
      <w:marLeft w:val="0"/>
      <w:marRight w:val="0"/>
      <w:marTop w:val="0"/>
      <w:marBottom w:val="0"/>
      <w:divBdr>
        <w:top w:val="none" w:sz="0" w:space="0" w:color="auto"/>
        <w:left w:val="none" w:sz="0" w:space="0" w:color="auto"/>
        <w:bottom w:val="none" w:sz="0" w:space="0" w:color="auto"/>
        <w:right w:val="none" w:sz="0" w:space="0" w:color="auto"/>
      </w:divBdr>
    </w:div>
    <w:div w:id="578254036">
      <w:marLeft w:val="0"/>
      <w:marRight w:val="0"/>
      <w:marTop w:val="0"/>
      <w:marBottom w:val="0"/>
      <w:divBdr>
        <w:top w:val="none" w:sz="0" w:space="0" w:color="auto"/>
        <w:left w:val="none" w:sz="0" w:space="0" w:color="auto"/>
        <w:bottom w:val="none" w:sz="0" w:space="0" w:color="auto"/>
        <w:right w:val="none" w:sz="0" w:space="0" w:color="auto"/>
      </w:divBdr>
    </w:div>
    <w:div w:id="578254037">
      <w:marLeft w:val="0"/>
      <w:marRight w:val="0"/>
      <w:marTop w:val="0"/>
      <w:marBottom w:val="0"/>
      <w:divBdr>
        <w:top w:val="none" w:sz="0" w:space="0" w:color="auto"/>
        <w:left w:val="none" w:sz="0" w:space="0" w:color="auto"/>
        <w:bottom w:val="none" w:sz="0" w:space="0" w:color="auto"/>
        <w:right w:val="none" w:sz="0" w:space="0" w:color="auto"/>
      </w:divBdr>
    </w:div>
    <w:div w:id="578254038">
      <w:marLeft w:val="0"/>
      <w:marRight w:val="0"/>
      <w:marTop w:val="0"/>
      <w:marBottom w:val="0"/>
      <w:divBdr>
        <w:top w:val="none" w:sz="0" w:space="0" w:color="auto"/>
        <w:left w:val="none" w:sz="0" w:space="0" w:color="auto"/>
        <w:bottom w:val="none" w:sz="0" w:space="0" w:color="auto"/>
        <w:right w:val="none" w:sz="0" w:space="0" w:color="auto"/>
      </w:divBdr>
    </w:div>
    <w:div w:id="578254039">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578254041">
      <w:marLeft w:val="0"/>
      <w:marRight w:val="0"/>
      <w:marTop w:val="0"/>
      <w:marBottom w:val="0"/>
      <w:divBdr>
        <w:top w:val="none" w:sz="0" w:space="0" w:color="auto"/>
        <w:left w:val="none" w:sz="0" w:space="0" w:color="auto"/>
        <w:bottom w:val="none" w:sz="0" w:space="0" w:color="auto"/>
        <w:right w:val="none" w:sz="0" w:space="0" w:color="auto"/>
      </w:divBdr>
    </w:div>
    <w:div w:id="578254042">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0"/>
      <w:marBottom w:val="0"/>
      <w:divBdr>
        <w:top w:val="none" w:sz="0" w:space="0" w:color="auto"/>
        <w:left w:val="none" w:sz="0" w:space="0" w:color="auto"/>
        <w:bottom w:val="none" w:sz="0" w:space="0" w:color="auto"/>
        <w:right w:val="none" w:sz="0" w:space="0" w:color="auto"/>
      </w:divBdr>
    </w:div>
    <w:div w:id="578254044">
      <w:marLeft w:val="0"/>
      <w:marRight w:val="0"/>
      <w:marTop w:val="0"/>
      <w:marBottom w:val="0"/>
      <w:divBdr>
        <w:top w:val="none" w:sz="0" w:space="0" w:color="auto"/>
        <w:left w:val="none" w:sz="0" w:space="0" w:color="auto"/>
        <w:bottom w:val="none" w:sz="0" w:space="0" w:color="auto"/>
        <w:right w:val="none" w:sz="0" w:space="0" w:color="auto"/>
      </w:divBdr>
    </w:div>
    <w:div w:id="578254045">
      <w:marLeft w:val="0"/>
      <w:marRight w:val="0"/>
      <w:marTop w:val="0"/>
      <w:marBottom w:val="0"/>
      <w:divBdr>
        <w:top w:val="none" w:sz="0" w:space="0" w:color="auto"/>
        <w:left w:val="none" w:sz="0" w:space="0" w:color="auto"/>
        <w:bottom w:val="none" w:sz="0" w:space="0" w:color="auto"/>
        <w:right w:val="none" w:sz="0" w:space="0" w:color="auto"/>
      </w:divBdr>
    </w:div>
    <w:div w:id="578254046">
      <w:marLeft w:val="0"/>
      <w:marRight w:val="0"/>
      <w:marTop w:val="0"/>
      <w:marBottom w:val="0"/>
      <w:divBdr>
        <w:top w:val="none" w:sz="0" w:space="0" w:color="auto"/>
        <w:left w:val="none" w:sz="0" w:space="0" w:color="auto"/>
        <w:bottom w:val="none" w:sz="0" w:space="0" w:color="auto"/>
        <w:right w:val="none" w:sz="0" w:space="0" w:color="auto"/>
      </w:divBdr>
    </w:div>
    <w:div w:id="578254047">
      <w:marLeft w:val="0"/>
      <w:marRight w:val="0"/>
      <w:marTop w:val="0"/>
      <w:marBottom w:val="0"/>
      <w:divBdr>
        <w:top w:val="none" w:sz="0" w:space="0" w:color="auto"/>
        <w:left w:val="none" w:sz="0" w:space="0" w:color="auto"/>
        <w:bottom w:val="none" w:sz="0" w:space="0" w:color="auto"/>
        <w:right w:val="none" w:sz="0" w:space="0" w:color="auto"/>
      </w:divBdr>
    </w:div>
    <w:div w:id="578254048">
      <w:marLeft w:val="0"/>
      <w:marRight w:val="0"/>
      <w:marTop w:val="0"/>
      <w:marBottom w:val="0"/>
      <w:divBdr>
        <w:top w:val="none" w:sz="0" w:space="0" w:color="auto"/>
        <w:left w:val="none" w:sz="0" w:space="0" w:color="auto"/>
        <w:bottom w:val="none" w:sz="0" w:space="0" w:color="auto"/>
        <w:right w:val="none" w:sz="0" w:space="0" w:color="auto"/>
      </w:divBdr>
    </w:div>
    <w:div w:id="578254049">
      <w:marLeft w:val="0"/>
      <w:marRight w:val="0"/>
      <w:marTop w:val="0"/>
      <w:marBottom w:val="0"/>
      <w:divBdr>
        <w:top w:val="none" w:sz="0" w:space="0" w:color="auto"/>
        <w:left w:val="none" w:sz="0" w:space="0" w:color="auto"/>
        <w:bottom w:val="none" w:sz="0" w:space="0" w:color="auto"/>
        <w:right w:val="none" w:sz="0" w:space="0" w:color="auto"/>
      </w:divBdr>
    </w:div>
    <w:div w:id="578254050">
      <w:marLeft w:val="0"/>
      <w:marRight w:val="0"/>
      <w:marTop w:val="0"/>
      <w:marBottom w:val="0"/>
      <w:divBdr>
        <w:top w:val="none" w:sz="0" w:space="0" w:color="auto"/>
        <w:left w:val="none" w:sz="0" w:space="0" w:color="auto"/>
        <w:bottom w:val="none" w:sz="0" w:space="0" w:color="auto"/>
        <w:right w:val="none" w:sz="0" w:space="0" w:color="auto"/>
      </w:divBdr>
    </w:div>
    <w:div w:id="578254051">
      <w:marLeft w:val="0"/>
      <w:marRight w:val="0"/>
      <w:marTop w:val="0"/>
      <w:marBottom w:val="0"/>
      <w:divBdr>
        <w:top w:val="none" w:sz="0" w:space="0" w:color="auto"/>
        <w:left w:val="none" w:sz="0" w:space="0" w:color="auto"/>
        <w:bottom w:val="none" w:sz="0" w:space="0" w:color="auto"/>
        <w:right w:val="none" w:sz="0" w:space="0" w:color="auto"/>
      </w:divBdr>
    </w:div>
    <w:div w:id="578254052">
      <w:marLeft w:val="0"/>
      <w:marRight w:val="0"/>
      <w:marTop w:val="0"/>
      <w:marBottom w:val="0"/>
      <w:divBdr>
        <w:top w:val="none" w:sz="0" w:space="0" w:color="auto"/>
        <w:left w:val="none" w:sz="0" w:space="0" w:color="auto"/>
        <w:bottom w:val="none" w:sz="0" w:space="0" w:color="auto"/>
        <w:right w:val="none" w:sz="0" w:space="0" w:color="auto"/>
      </w:divBdr>
    </w:div>
    <w:div w:id="578254053">
      <w:marLeft w:val="0"/>
      <w:marRight w:val="0"/>
      <w:marTop w:val="0"/>
      <w:marBottom w:val="0"/>
      <w:divBdr>
        <w:top w:val="none" w:sz="0" w:space="0" w:color="auto"/>
        <w:left w:val="none" w:sz="0" w:space="0" w:color="auto"/>
        <w:bottom w:val="none" w:sz="0" w:space="0" w:color="auto"/>
        <w:right w:val="none" w:sz="0" w:space="0" w:color="auto"/>
      </w:divBdr>
    </w:div>
    <w:div w:id="578254054">
      <w:marLeft w:val="0"/>
      <w:marRight w:val="0"/>
      <w:marTop w:val="0"/>
      <w:marBottom w:val="0"/>
      <w:divBdr>
        <w:top w:val="none" w:sz="0" w:space="0" w:color="auto"/>
        <w:left w:val="none" w:sz="0" w:space="0" w:color="auto"/>
        <w:bottom w:val="none" w:sz="0" w:space="0" w:color="auto"/>
        <w:right w:val="none" w:sz="0" w:space="0" w:color="auto"/>
      </w:divBdr>
    </w:div>
    <w:div w:id="578254055">
      <w:marLeft w:val="0"/>
      <w:marRight w:val="0"/>
      <w:marTop w:val="0"/>
      <w:marBottom w:val="0"/>
      <w:divBdr>
        <w:top w:val="none" w:sz="0" w:space="0" w:color="auto"/>
        <w:left w:val="none" w:sz="0" w:space="0" w:color="auto"/>
        <w:bottom w:val="none" w:sz="0" w:space="0" w:color="auto"/>
        <w:right w:val="none" w:sz="0" w:space="0" w:color="auto"/>
      </w:divBdr>
    </w:div>
    <w:div w:id="57825405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578254058">
      <w:marLeft w:val="0"/>
      <w:marRight w:val="0"/>
      <w:marTop w:val="0"/>
      <w:marBottom w:val="0"/>
      <w:divBdr>
        <w:top w:val="none" w:sz="0" w:space="0" w:color="auto"/>
        <w:left w:val="none" w:sz="0" w:space="0" w:color="auto"/>
        <w:bottom w:val="none" w:sz="0" w:space="0" w:color="auto"/>
        <w:right w:val="none" w:sz="0" w:space="0" w:color="auto"/>
      </w:divBdr>
    </w:div>
    <w:div w:id="578254059">
      <w:marLeft w:val="0"/>
      <w:marRight w:val="0"/>
      <w:marTop w:val="0"/>
      <w:marBottom w:val="0"/>
      <w:divBdr>
        <w:top w:val="none" w:sz="0" w:space="0" w:color="auto"/>
        <w:left w:val="none" w:sz="0" w:space="0" w:color="auto"/>
        <w:bottom w:val="none" w:sz="0" w:space="0" w:color="auto"/>
        <w:right w:val="none" w:sz="0" w:space="0" w:color="auto"/>
      </w:divBdr>
    </w:div>
    <w:div w:id="578254060">
      <w:marLeft w:val="0"/>
      <w:marRight w:val="0"/>
      <w:marTop w:val="0"/>
      <w:marBottom w:val="0"/>
      <w:divBdr>
        <w:top w:val="none" w:sz="0" w:space="0" w:color="auto"/>
        <w:left w:val="none" w:sz="0" w:space="0" w:color="auto"/>
        <w:bottom w:val="none" w:sz="0" w:space="0" w:color="auto"/>
        <w:right w:val="none" w:sz="0" w:space="0" w:color="auto"/>
      </w:divBdr>
    </w:div>
    <w:div w:id="578254061">
      <w:marLeft w:val="0"/>
      <w:marRight w:val="0"/>
      <w:marTop w:val="0"/>
      <w:marBottom w:val="0"/>
      <w:divBdr>
        <w:top w:val="none" w:sz="0" w:space="0" w:color="auto"/>
        <w:left w:val="none" w:sz="0" w:space="0" w:color="auto"/>
        <w:bottom w:val="none" w:sz="0" w:space="0" w:color="auto"/>
        <w:right w:val="none" w:sz="0" w:space="0" w:color="auto"/>
      </w:divBdr>
    </w:div>
    <w:div w:id="578254062">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578254065">
      <w:marLeft w:val="0"/>
      <w:marRight w:val="0"/>
      <w:marTop w:val="0"/>
      <w:marBottom w:val="0"/>
      <w:divBdr>
        <w:top w:val="none" w:sz="0" w:space="0" w:color="auto"/>
        <w:left w:val="none" w:sz="0" w:space="0" w:color="auto"/>
        <w:bottom w:val="none" w:sz="0" w:space="0" w:color="auto"/>
        <w:right w:val="none" w:sz="0" w:space="0" w:color="auto"/>
      </w:divBdr>
    </w:div>
    <w:div w:id="578254066">
      <w:marLeft w:val="0"/>
      <w:marRight w:val="0"/>
      <w:marTop w:val="0"/>
      <w:marBottom w:val="0"/>
      <w:divBdr>
        <w:top w:val="none" w:sz="0" w:space="0" w:color="auto"/>
        <w:left w:val="none" w:sz="0" w:space="0" w:color="auto"/>
        <w:bottom w:val="none" w:sz="0" w:space="0" w:color="auto"/>
        <w:right w:val="none" w:sz="0" w:space="0" w:color="auto"/>
      </w:divBdr>
    </w:div>
    <w:div w:id="578254067">
      <w:marLeft w:val="0"/>
      <w:marRight w:val="0"/>
      <w:marTop w:val="0"/>
      <w:marBottom w:val="0"/>
      <w:divBdr>
        <w:top w:val="none" w:sz="0" w:space="0" w:color="auto"/>
        <w:left w:val="none" w:sz="0" w:space="0" w:color="auto"/>
        <w:bottom w:val="none" w:sz="0" w:space="0" w:color="auto"/>
        <w:right w:val="none" w:sz="0" w:space="0" w:color="auto"/>
      </w:divBdr>
    </w:div>
    <w:div w:id="578254068">
      <w:marLeft w:val="0"/>
      <w:marRight w:val="0"/>
      <w:marTop w:val="0"/>
      <w:marBottom w:val="0"/>
      <w:divBdr>
        <w:top w:val="none" w:sz="0" w:space="0" w:color="auto"/>
        <w:left w:val="none" w:sz="0" w:space="0" w:color="auto"/>
        <w:bottom w:val="none" w:sz="0" w:space="0" w:color="auto"/>
        <w:right w:val="none" w:sz="0" w:space="0" w:color="auto"/>
      </w:divBdr>
    </w:div>
    <w:div w:id="578254069">
      <w:marLeft w:val="0"/>
      <w:marRight w:val="0"/>
      <w:marTop w:val="0"/>
      <w:marBottom w:val="0"/>
      <w:divBdr>
        <w:top w:val="none" w:sz="0" w:space="0" w:color="auto"/>
        <w:left w:val="none" w:sz="0" w:space="0" w:color="auto"/>
        <w:bottom w:val="none" w:sz="0" w:space="0" w:color="auto"/>
        <w:right w:val="none" w:sz="0" w:space="0" w:color="auto"/>
      </w:divBdr>
    </w:div>
    <w:div w:id="578254070">
      <w:marLeft w:val="0"/>
      <w:marRight w:val="0"/>
      <w:marTop w:val="0"/>
      <w:marBottom w:val="0"/>
      <w:divBdr>
        <w:top w:val="none" w:sz="0" w:space="0" w:color="auto"/>
        <w:left w:val="none" w:sz="0" w:space="0" w:color="auto"/>
        <w:bottom w:val="none" w:sz="0" w:space="0" w:color="auto"/>
        <w:right w:val="none" w:sz="0" w:space="0" w:color="auto"/>
      </w:divBdr>
    </w:div>
    <w:div w:id="578254071">
      <w:marLeft w:val="0"/>
      <w:marRight w:val="0"/>
      <w:marTop w:val="0"/>
      <w:marBottom w:val="0"/>
      <w:divBdr>
        <w:top w:val="none" w:sz="0" w:space="0" w:color="auto"/>
        <w:left w:val="none" w:sz="0" w:space="0" w:color="auto"/>
        <w:bottom w:val="none" w:sz="0" w:space="0" w:color="auto"/>
        <w:right w:val="none" w:sz="0" w:space="0" w:color="auto"/>
      </w:divBdr>
    </w:div>
    <w:div w:id="578254072">
      <w:marLeft w:val="0"/>
      <w:marRight w:val="0"/>
      <w:marTop w:val="0"/>
      <w:marBottom w:val="0"/>
      <w:divBdr>
        <w:top w:val="none" w:sz="0" w:space="0" w:color="auto"/>
        <w:left w:val="none" w:sz="0" w:space="0" w:color="auto"/>
        <w:bottom w:val="none" w:sz="0" w:space="0" w:color="auto"/>
        <w:right w:val="none" w:sz="0" w:space="0" w:color="auto"/>
      </w:divBdr>
    </w:div>
    <w:div w:id="578254073">
      <w:marLeft w:val="0"/>
      <w:marRight w:val="0"/>
      <w:marTop w:val="0"/>
      <w:marBottom w:val="0"/>
      <w:divBdr>
        <w:top w:val="none" w:sz="0" w:space="0" w:color="auto"/>
        <w:left w:val="none" w:sz="0" w:space="0" w:color="auto"/>
        <w:bottom w:val="none" w:sz="0" w:space="0" w:color="auto"/>
        <w:right w:val="none" w:sz="0" w:space="0" w:color="auto"/>
      </w:divBdr>
    </w:div>
    <w:div w:id="578254074">
      <w:marLeft w:val="0"/>
      <w:marRight w:val="0"/>
      <w:marTop w:val="0"/>
      <w:marBottom w:val="0"/>
      <w:divBdr>
        <w:top w:val="none" w:sz="0" w:space="0" w:color="auto"/>
        <w:left w:val="none" w:sz="0" w:space="0" w:color="auto"/>
        <w:bottom w:val="none" w:sz="0" w:space="0" w:color="auto"/>
        <w:right w:val="none" w:sz="0" w:space="0" w:color="auto"/>
      </w:divBdr>
    </w:div>
    <w:div w:id="578254075">
      <w:marLeft w:val="0"/>
      <w:marRight w:val="0"/>
      <w:marTop w:val="0"/>
      <w:marBottom w:val="0"/>
      <w:divBdr>
        <w:top w:val="none" w:sz="0" w:space="0" w:color="auto"/>
        <w:left w:val="none" w:sz="0" w:space="0" w:color="auto"/>
        <w:bottom w:val="none" w:sz="0" w:space="0" w:color="auto"/>
        <w:right w:val="none" w:sz="0" w:space="0" w:color="auto"/>
      </w:divBdr>
    </w:div>
    <w:div w:id="578254076">
      <w:marLeft w:val="0"/>
      <w:marRight w:val="0"/>
      <w:marTop w:val="0"/>
      <w:marBottom w:val="0"/>
      <w:divBdr>
        <w:top w:val="none" w:sz="0" w:space="0" w:color="auto"/>
        <w:left w:val="none" w:sz="0" w:space="0" w:color="auto"/>
        <w:bottom w:val="none" w:sz="0" w:space="0" w:color="auto"/>
        <w:right w:val="none" w:sz="0" w:space="0" w:color="auto"/>
      </w:divBdr>
    </w:div>
    <w:div w:id="578254077">
      <w:marLeft w:val="0"/>
      <w:marRight w:val="0"/>
      <w:marTop w:val="0"/>
      <w:marBottom w:val="0"/>
      <w:divBdr>
        <w:top w:val="none" w:sz="0" w:space="0" w:color="auto"/>
        <w:left w:val="none" w:sz="0" w:space="0" w:color="auto"/>
        <w:bottom w:val="none" w:sz="0" w:space="0" w:color="auto"/>
        <w:right w:val="none" w:sz="0" w:space="0" w:color="auto"/>
      </w:divBdr>
    </w:div>
    <w:div w:id="578254078">
      <w:marLeft w:val="0"/>
      <w:marRight w:val="0"/>
      <w:marTop w:val="0"/>
      <w:marBottom w:val="0"/>
      <w:divBdr>
        <w:top w:val="none" w:sz="0" w:space="0" w:color="auto"/>
        <w:left w:val="none" w:sz="0" w:space="0" w:color="auto"/>
        <w:bottom w:val="none" w:sz="0" w:space="0" w:color="auto"/>
        <w:right w:val="none" w:sz="0" w:space="0" w:color="auto"/>
      </w:divBdr>
    </w:div>
    <w:div w:id="578254079">
      <w:marLeft w:val="0"/>
      <w:marRight w:val="0"/>
      <w:marTop w:val="0"/>
      <w:marBottom w:val="0"/>
      <w:divBdr>
        <w:top w:val="none" w:sz="0" w:space="0" w:color="auto"/>
        <w:left w:val="none" w:sz="0" w:space="0" w:color="auto"/>
        <w:bottom w:val="none" w:sz="0" w:space="0" w:color="auto"/>
        <w:right w:val="none" w:sz="0" w:space="0" w:color="auto"/>
      </w:divBdr>
    </w:div>
    <w:div w:id="578254080">
      <w:marLeft w:val="0"/>
      <w:marRight w:val="0"/>
      <w:marTop w:val="0"/>
      <w:marBottom w:val="0"/>
      <w:divBdr>
        <w:top w:val="none" w:sz="0" w:space="0" w:color="auto"/>
        <w:left w:val="none" w:sz="0" w:space="0" w:color="auto"/>
        <w:bottom w:val="none" w:sz="0" w:space="0" w:color="auto"/>
        <w:right w:val="none" w:sz="0" w:space="0" w:color="auto"/>
      </w:divBdr>
    </w:div>
    <w:div w:id="578254081">
      <w:marLeft w:val="0"/>
      <w:marRight w:val="0"/>
      <w:marTop w:val="0"/>
      <w:marBottom w:val="0"/>
      <w:divBdr>
        <w:top w:val="none" w:sz="0" w:space="0" w:color="auto"/>
        <w:left w:val="none" w:sz="0" w:space="0" w:color="auto"/>
        <w:bottom w:val="none" w:sz="0" w:space="0" w:color="auto"/>
        <w:right w:val="none" w:sz="0" w:space="0" w:color="auto"/>
      </w:divBdr>
    </w:div>
    <w:div w:id="578254082">
      <w:marLeft w:val="0"/>
      <w:marRight w:val="0"/>
      <w:marTop w:val="0"/>
      <w:marBottom w:val="0"/>
      <w:divBdr>
        <w:top w:val="none" w:sz="0" w:space="0" w:color="auto"/>
        <w:left w:val="none" w:sz="0" w:space="0" w:color="auto"/>
        <w:bottom w:val="none" w:sz="0" w:space="0" w:color="auto"/>
        <w:right w:val="none" w:sz="0" w:space="0" w:color="auto"/>
      </w:divBdr>
    </w:div>
    <w:div w:id="578254083">
      <w:marLeft w:val="0"/>
      <w:marRight w:val="0"/>
      <w:marTop w:val="0"/>
      <w:marBottom w:val="0"/>
      <w:divBdr>
        <w:top w:val="none" w:sz="0" w:space="0" w:color="auto"/>
        <w:left w:val="none" w:sz="0" w:space="0" w:color="auto"/>
        <w:bottom w:val="none" w:sz="0" w:space="0" w:color="auto"/>
        <w:right w:val="none" w:sz="0" w:space="0" w:color="auto"/>
      </w:divBdr>
    </w:div>
    <w:div w:id="578254084">
      <w:marLeft w:val="0"/>
      <w:marRight w:val="0"/>
      <w:marTop w:val="0"/>
      <w:marBottom w:val="0"/>
      <w:divBdr>
        <w:top w:val="none" w:sz="0" w:space="0" w:color="auto"/>
        <w:left w:val="none" w:sz="0" w:space="0" w:color="auto"/>
        <w:bottom w:val="none" w:sz="0" w:space="0" w:color="auto"/>
        <w:right w:val="none" w:sz="0" w:space="0" w:color="auto"/>
      </w:divBdr>
    </w:div>
    <w:div w:id="578254085">
      <w:marLeft w:val="0"/>
      <w:marRight w:val="0"/>
      <w:marTop w:val="0"/>
      <w:marBottom w:val="0"/>
      <w:divBdr>
        <w:top w:val="none" w:sz="0" w:space="0" w:color="auto"/>
        <w:left w:val="none" w:sz="0" w:space="0" w:color="auto"/>
        <w:bottom w:val="none" w:sz="0" w:space="0" w:color="auto"/>
        <w:right w:val="none" w:sz="0" w:space="0" w:color="auto"/>
      </w:divBdr>
    </w:div>
    <w:div w:id="578254086">
      <w:marLeft w:val="0"/>
      <w:marRight w:val="0"/>
      <w:marTop w:val="0"/>
      <w:marBottom w:val="0"/>
      <w:divBdr>
        <w:top w:val="none" w:sz="0" w:space="0" w:color="auto"/>
        <w:left w:val="none" w:sz="0" w:space="0" w:color="auto"/>
        <w:bottom w:val="none" w:sz="0" w:space="0" w:color="auto"/>
        <w:right w:val="none" w:sz="0" w:space="0" w:color="auto"/>
      </w:divBdr>
    </w:div>
    <w:div w:id="578254087">
      <w:marLeft w:val="0"/>
      <w:marRight w:val="0"/>
      <w:marTop w:val="0"/>
      <w:marBottom w:val="0"/>
      <w:divBdr>
        <w:top w:val="none" w:sz="0" w:space="0" w:color="auto"/>
        <w:left w:val="none" w:sz="0" w:space="0" w:color="auto"/>
        <w:bottom w:val="none" w:sz="0" w:space="0" w:color="auto"/>
        <w:right w:val="none" w:sz="0" w:space="0" w:color="auto"/>
      </w:divBdr>
    </w:div>
    <w:div w:id="578254088">
      <w:marLeft w:val="0"/>
      <w:marRight w:val="0"/>
      <w:marTop w:val="0"/>
      <w:marBottom w:val="0"/>
      <w:divBdr>
        <w:top w:val="none" w:sz="0" w:space="0" w:color="auto"/>
        <w:left w:val="none" w:sz="0" w:space="0" w:color="auto"/>
        <w:bottom w:val="none" w:sz="0" w:space="0" w:color="auto"/>
        <w:right w:val="none" w:sz="0" w:space="0" w:color="auto"/>
      </w:divBdr>
    </w:div>
    <w:div w:id="578254089">
      <w:marLeft w:val="0"/>
      <w:marRight w:val="0"/>
      <w:marTop w:val="0"/>
      <w:marBottom w:val="0"/>
      <w:divBdr>
        <w:top w:val="none" w:sz="0" w:space="0" w:color="auto"/>
        <w:left w:val="none" w:sz="0" w:space="0" w:color="auto"/>
        <w:bottom w:val="none" w:sz="0" w:space="0" w:color="auto"/>
        <w:right w:val="none" w:sz="0" w:space="0" w:color="auto"/>
      </w:divBdr>
    </w:div>
    <w:div w:id="578254090">
      <w:marLeft w:val="0"/>
      <w:marRight w:val="0"/>
      <w:marTop w:val="0"/>
      <w:marBottom w:val="0"/>
      <w:divBdr>
        <w:top w:val="none" w:sz="0" w:space="0" w:color="auto"/>
        <w:left w:val="none" w:sz="0" w:space="0" w:color="auto"/>
        <w:bottom w:val="none" w:sz="0" w:space="0" w:color="auto"/>
        <w:right w:val="none" w:sz="0" w:space="0" w:color="auto"/>
      </w:divBdr>
    </w:div>
    <w:div w:id="578254091">
      <w:marLeft w:val="0"/>
      <w:marRight w:val="0"/>
      <w:marTop w:val="0"/>
      <w:marBottom w:val="0"/>
      <w:divBdr>
        <w:top w:val="none" w:sz="0" w:space="0" w:color="auto"/>
        <w:left w:val="none" w:sz="0" w:space="0" w:color="auto"/>
        <w:bottom w:val="none" w:sz="0" w:space="0" w:color="auto"/>
        <w:right w:val="none" w:sz="0" w:space="0" w:color="auto"/>
      </w:divBdr>
    </w:div>
    <w:div w:id="578254092">
      <w:marLeft w:val="0"/>
      <w:marRight w:val="0"/>
      <w:marTop w:val="0"/>
      <w:marBottom w:val="0"/>
      <w:divBdr>
        <w:top w:val="none" w:sz="0" w:space="0" w:color="auto"/>
        <w:left w:val="none" w:sz="0" w:space="0" w:color="auto"/>
        <w:bottom w:val="none" w:sz="0" w:space="0" w:color="auto"/>
        <w:right w:val="none" w:sz="0" w:space="0" w:color="auto"/>
      </w:divBdr>
    </w:div>
    <w:div w:id="578254093">
      <w:marLeft w:val="0"/>
      <w:marRight w:val="0"/>
      <w:marTop w:val="0"/>
      <w:marBottom w:val="0"/>
      <w:divBdr>
        <w:top w:val="none" w:sz="0" w:space="0" w:color="auto"/>
        <w:left w:val="none" w:sz="0" w:space="0" w:color="auto"/>
        <w:bottom w:val="none" w:sz="0" w:space="0" w:color="auto"/>
        <w:right w:val="none" w:sz="0" w:space="0" w:color="auto"/>
      </w:divBdr>
    </w:div>
    <w:div w:id="578254094">
      <w:marLeft w:val="0"/>
      <w:marRight w:val="0"/>
      <w:marTop w:val="0"/>
      <w:marBottom w:val="0"/>
      <w:divBdr>
        <w:top w:val="none" w:sz="0" w:space="0" w:color="auto"/>
        <w:left w:val="none" w:sz="0" w:space="0" w:color="auto"/>
        <w:bottom w:val="none" w:sz="0" w:space="0" w:color="auto"/>
        <w:right w:val="none" w:sz="0" w:space="0" w:color="auto"/>
      </w:divBdr>
    </w:div>
    <w:div w:id="578254095">
      <w:marLeft w:val="0"/>
      <w:marRight w:val="0"/>
      <w:marTop w:val="0"/>
      <w:marBottom w:val="0"/>
      <w:divBdr>
        <w:top w:val="none" w:sz="0" w:space="0" w:color="auto"/>
        <w:left w:val="none" w:sz="0" w:space="0" w:color="auto"/>
        <w:bottom w:val="none" w:sz="0" w:space="0" w:color="auto"/>
        <w:right w:val="none" w:sz="0" w:space="0" w:color="auto"/>
      </w:divBdr>
    </w:div>
    <w:div w:id="578254096">
      <w:marLeft w:val="0"/>
      <w:marRight w:val="0"/>
      <w:marTop w:val="0"/>
      <w:marBottom w:val="0"/>
      <w:divBdr>
        <w:top w:val="none" w:sz="0" w:space="0" w:color="auto"/>
        <w:left w:val="none" w:sz="0" w:space="0" w:color="auto"/>
        <w:bottom w:val="none" w:sz="0" w:space="0" w:color="auto"/>
        <w:right w:val="none" w:sz="0" w:space="0" w:color="auto"/>
      </w:divBdr>
    </w:div>
    <w:div w:id="578254097">
      <w:marLeft w:val="0"/>
      <w:marRight w:val="0"/>
      <w:marTop w:val="0"/>
      <w:marBottom w:val="0"/>
      <w:divBdr>
        <w:top w:val="none" w:sz="0" w:space="0" w:color="auto"/>
        <w:left w:val="none" w:sz="0" w:space="0" w:color="auto"/>
        <w:bottom w:val="none" w:sz="0" w:space="0" w:color="auto"/>
        <w:right w:val="none" w:sz="0" w:space="0" w:color="auto"/>
      </w:divBdr>
    </w:div>
    <w:div w:id="578254098">
      <w:marLeft w:val="0"/>
      <w:marRight w:val="0"/>
      <w:marTop w:val="0"/>
      <w:marBottom w:val="0"/>
      <w:divBdr>
        <w:top w:val="none" w:sz="0" w:space="0" w:color="auto"/>
        <w:left w:val="none" w:sz="0" w:space="0" w:color="auto"/>
        <w:bottom w:val="none" w:sz="0" w:space="0" w:color="auto"/>
        <w:right w:val="none" w:sz="0" w:space="0" w:color="auto"/>
      </w:divBdr>
    </w:div>
    <w:div w:id="578254099">
      <w:marLeft w:val="0"/>
      <w:marRight w:val="0"/>
      <w:marTop w:val="0"/>
      <w:marBottom w:val="0"/>
      <w:divBdr>
        <w:top w:val="none" w:sz="0" w:space="0" w:color="auto"/>
        <w:left w:val="none" w:sz="0" w:space="0" w:color="auto"/>
        <w:bottom w:val="none" w:sz="0" w:space="0" w:color="auto"/>
        <w:right w:val="none" w:sz="0" w:space="0" w:color="auto"/>
      </w:divBdr>
    </w:div>
    <w:div w:id="578254100">
      <w:marLeft w:val="0"/>
      <w:marRight w:val="0"/>
      <w:marTop w:val="0"/>
      <w:marBottom w:val="0"/>
      <w:divBdr>
        <w:top w:val="none" w:sz="0" w:space="0" w:color="auto"/>
        <w:left w:val="none" w:sz="0" w:space="0" w:color="auto"/>
        <w:bottom w:val="none" w:sz="0" w:space="0" w:color="auto"/>
        <w:right w:val="none" w:sz="0" w:space="0" w:color="auto"/>
      </w:divBdr>
    </w:div>
    <w:div w:id="578254101">
      <w:marLeft w:val="0"/>
      <w:marRight w:val="0"/>
      <w:marTop w:val="0"/>
      <w:marBottom w:val="0"/>
      <w:divBdr>
        <w:top w:val="none" w:sz="0" w:space="0" w:color="auto"/>
        <w:left w:val="none" w:sz="0" w:space="0" w:color="auto"/>
        <w:bottom w:val="none" w:sz="0" w:space="0" w:color="auto"/>
        <w:right w:val="none" w:sz="0" w:space="0" w:color="auto"/>
      </w:divBdr>
    </w:div>
    <w:div w:id="578254102">
      <w:marLeft w:val="0"/>
      <w:marRight w:val="0"/>
      <w:marTop w:val="0"/>
      <w:marBottom w:val="0"/>
      <w:divBdr>
        <w:top w:val="none" w:sz="0" w:space="0" w:color="auto"/>
        <w:left w:val="none" w:sz="0" w:space="0" w:color="auto"/>
        <w:bottom w:val="none" w:sz="0" w:space="0" w:color="auto"/>
        <w:right w:val="none" w:sz="0" w:space="0" w:color="auto"/>
      </w:divBdr>
    </w:div>
    <w:div w:id="578254103">
      <w:marLeft w:val="0"/>
      <w:marRight w:val="0"/>
      <w:marTop w:val="0"/>
      <w:marBottom w:val="0"/>
      <w:divBdr>
        <w:top w:val="none" w:sz="0" w:space="0" w:color="auto"/>
        <w:left w:val="none" w:sz="0" w:space="0" w:color="auto"/>
        <w:bottom w:val="none" w:sz="0" w:space="0" w:color="auto"/>
        <w:right w:val="none" w:sz="0" w:space="0" w:color="auto"/>
      </w:divBdr>
    </w:div>
    <w:div w:id="578254104">
      <w:marLeft w:val="0"/>
      <w:marRight w:val="0"/>
      <w:marTop w:val="0"/>
      <w:marBottom w:val="0"/>
      <w:divBdr>
        <w:top w:val="none" w:sz="0" w:space="0" w:color="auto"/>
        <w:left w:val="none" w:sz="0" w:space="0" w:color="auto"/>
        <w:bottom w:val="none" w:sz="0" w:space="0" w:color="auto"/>
        <w:right w:val="none" w:sz="0" w:space="0" w:color="auto"/>
      </w:divBdr>
    </w:div>
    <w:div w:id="578254105">
      <w:marLeft w:val="0"/>
      <w:marRight w:val="0"/>
      <w:marTop w:val="0"/>
      <w:marBottom w:val="0"/>
      <w:divBdr>
        <w:top w:val="none" w:sz="0" w:space="0" w:color="auto"/>
        <w:left w:val="none" w:sz="0" w:space="0" w:color="auto"/>
        <w:bottom w:val="none" w:sz="0" w:space="0" w:color="auto"/>
        <w:right w:val="none" w:sz="0" w:space="0" w:color="auto"/>
      </w:divBdr>
    </w:div>
    <w:div w:id="578254106">
      <w:marLeft w:val="0"/>
      <w:marRight w:val="0"/>
      <w:marTop w:val="0"/>
      <w:marBottom w:val="0"/>
      <w:divBdr>
        <w:top w:val="none" w:sz="0" w:space="0" w:color="auto"/>
        <w:left w:val="none" w:sz="0" w:space="0" w:color="auto"/>
        <w:bottom w:val="none" w:sz="0" w:space="0" w:color="auto"/>
        <w:right w:val="none" w:sz="0" w:space="0" w:color="auto"/>
      </w:divBdr>
    </w:div>
    <w:div w:id="578254107">
      <w:marLeft w:val="0"/>
      <w:marRight w:val="0"/>
      <w:marTop w:val="0"/>
      <w:marBottom w:val="0"/>
      <w:divBdr>
        <w:top w:val="none" w:sz="0" w:space="0" w:color="auto"/>
        <w:left w:val="none" w:sz="0" w:space="0" w:color="auto"/>
        <w:bottom w:val="none" w:sz="0" w:space="0" w:color="auto"/>
        <w:right w:val="none" w:sz="0" w:space="0" w:color="auto"/>
      </w:divBdr>
    </w:div>
    <w:div w:id="578254108">
      <w:marLeft w:val="0"/>
      <w:marRight w:val="0"/>
      <w:marTop w:val="0"/>
      <w:marBottom w:val="0"/>
      <w:divBdr>
        <w:top w:val="none" w:sz="0" w:space="0" w:color="auto"/>
        <w:left w:val="none" w:sz="0" w:space="0" w:color="auto"/>
        <w:bottom w:val="none" w:sz="0" w:space="0" w:color="auto"/>
        <w:right w:val="none" w:sz="0" w:space="0" w:color="auto"/>
      </w:divBdr>
    </w:div>
    <w:div w:id="578254109">
      <w:marLeft w:val="0"/>
      <w:marRight w:val="0"/>
      <w:marTop w:val="0"/>
      <w:marBottom w:val="0"/>
      <w:divBdr>
        <w:top w:val="none" w:sz="0" w:space="0" w:color="auto"/>
        <w:left w:val="none" w:sz="0" w:space="0" w:color="auto"/>
        <w:bottom w:val="none" w:sz="0" w:space="0" w:color="auto"/>
        <w:right w:val="none" w:sz="0" w:space="0" w:color="auto"/>
      </w:divBdr>
    </w:div>
    <w:div w:id="578254110">
      <w:marLeft w:val="0"/>
      <w:marRight w:val="0"/>
      <w:marTop w:val="0"/>
      <w:marBottom w:val="0"/>
      <w:divBdr>
        <w:top w:val="none" w:sz="0" w:space="0" w:color="auto"/>
        <w:left w:val="none" w:sz="0" w:space="0" w:color="auto"/>
        <w:bottom w:val="none" w:sz="0" w:space="0" w:color="auto"/>
        <w:right w:val="none" w:sz="0" w:space="0" w:color="auto"/>
      </w:divBdr>
    </w:div>
    <w:div w:id="578254111">
      <w:marLeft w:val="0"/>
      <w:marRight w:val="0"/>
      <w:marTop w:val="0"/>
      <w:marBottom w:val="0"/>
      <w:divBdr>
        <w:top w:val="none" w:sz="0" w:space="0" w:color="auto"/>
        <w:left w:val="none" w:sz="0" w:space="0" w:color="auto"/>
        <w:bottom w:val="none" w:sz="0" w:space="0" w:color="auto"/>
        <w:right w:val="none" w:sz="0" w:space="0" w:color="auto"/>
      </w:divBdr>
    </w:div>
    <w:div w:id="578254112">
      <w:marLeft w:val="0"/>
      <w:marRight w:val="0"/>
      <w:marTop w:val="0"/>
      <w:marBottom w:val="0"/>
      <w:divBdr>
        <w:top w:val="none" w:sz="0" w:space="0" w:color="auto"/>
        <w:left w:val="none" w:sz="0" w:space="0" w:color="auto"/>
        <w:bottom w:val="none" w:sz="0" w:space="0" w:color="auto"/>
        <w:right w:val="none" w:sz="0" w:space="0" w:color="auto"/>
      </w:divBdr>
    </w:div>
    <w:div w:id="578254113">
      <w:marLeft w:val="0"/>
      <w:marRight w:val="0"/>
      <w:marTop w:val="0"/>
      <w:marBottom w:val="0"/>
      <w:divBdr>
        <w:top w:val="none" w:sz="0" w:space="0" w:color="auto"/>
        <w:left w:val="none" w:sz="0" w:space="0" w:color="auto"/>
        <w:bottom w:val="none" w:sz="0" w:space="0" w:color="auto"/>
        <w:right w:val="none" w:sz="0" w:space="0" w:color="auto"/>
      </w:divBdr>
    </w:div>
    <w:div w:id="578254114">
      <w:marLeft w:val="0"/>
      <w:marRight w:val="0"/>
      <w:marTop w:val="0"/>
      <w:marBottom w:val="0"/>
      <w:divBdr>
        <w:top w:val="none" w:sz="0" w:space="0" w:color="auto"/>
        <w:left w:val="none" w:sz="0" w:space="0" w:color="auto"/>
        <w:bottom w:val="none" w:sz="0" w:space="0" w:color="auto"/>
        <w:right w:val="none" w:sz="0" w:space="0" w:color="auto"/>
      </w:divBdr>
    </w:div>
    <w:div w:id="578254115">
      <w:marLeft w:val="0"/>
      <w:marRight w:val="0"/>
      <w:marTop w:val="0"/>
      <w:marBottom w:val="0"/>
      <w:divBdr>
        <w:top w:val="none" w:sz="0" w:space="0" w:color="auto"/>
        <w:left w:val="none" w:sz="0" w:space="0" w:color="auto"/>
        <w:bottom w:val="none" w:sz="0" w:space="0" w:color="auto"/>
        <w:right w:val="none" w:sz="0" w:space="0" w:color="auto"/>
      </w:divBdr>
    </w:div>
    <w:div w:id="578254116">
      <w:marLeft w:val="0"/>
      <w:marRight w:val="0"/>
      <w:marTop w:val="0"/>
      <w:marBottom w:val="0"/>
      <w:divBdr>
        <w:top w:val="none" w:sz="0" w:space="0" w:color="auto"/>
        <w:left w:val="none" w:sz="0" w:space="0" w:color="auto"/>
        <w:bottom w:val="none" w:sz="0" w:space="0" w:color="auto"/>
        <w:right w:val="none" w:sz="0" w:space="0" w:color="auto"/>
      </w:divBdr>
    </w:div>
    <w:div w:id="578254117">
      <w:marLeft w:val="0"/>
      <w:marRight w:val="0"/>
      <w:marTop w:val="0"/>
      <w:marBottom w:val="0"/>
      <w:divBdr>
        <w:top w:val="none" w:sz="0" w:space="0" w:color="auto"/>
        <w:left w:val="none" w:sz="0" w:space="0" w:color="auto"/>
        <w:bottom w:val="none" w:sz="0" w:space="0" w:color="auto"/>
        <w:right w:val="none" w:sz="0" w:space="0" w:color="auto"/>
      </w:divBdr>
    </w:div>
    <w:div w:id="578254118">
      <w:marLeft w:val="0"/>
      <w:marRight w:val="0"/>
      <w:marTop w:val="0"/>
      <w:marBottom w:val="0"/>
      <w:divBdr>
        <w:top w:val="none" w:sz="0" w:space="0" w:color="auto"/>
        <w:left w:val="none" w:sz="0" w:space="0" w:color="auto"/>
        <w:bottom w:val="none" w:sz="0" w:space="0" w:color="auto"/>
        <w:right w:val="none" w:sz="0" w:space="0" w:color="auto"/>
      </w:divBdr>
    </w:div>
    <w:div w:id="578254119">
      <w:marLeft w:val="0"/>
      <w:marRight w:val="0"/>
      <w:marTop w:val="0"/>
      <w:marBottom w:val="0"/>
      <w:divBdr>
        <w:top w:val="none" w:sz="0" w:space="0" w:color="auto"/>
        <w:left w:val="none" w:sz="0" w:space="0" w:color="auto"/>
        <w:bottom w:val="none" w:sz="0" w:space="0" w:color="auto"/>
        <w:right w:val="none" w:sz="0" w:space="0" w:color="auto"/>
      </w:divBdr>
    </w:div>
    <w:div w:id="578254120">
      <w:marLeft w:val="0"/>
      <w:marRight w:val="0"/>
      <w:marTop w:val="0"/>
      <w:marBottom w:val="0"/>
      <w:divBdr>
        <w:top w:val="none" w:sz="0" w:space="0" w:color="auto"/>
        <w:left w:val="none" w:sz="0" w:space="0" w:color="auto"/>
        <w:bottom w:val="none" w:sz="0" w:space="0" w:color="auto"/>
        <w:right w:val="none" w:sz="0" w:space="0" w:color="auto"/>
      </w:divBdr>
    </w:div>
    <w:div w:id="578254121">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578254123">
      <w:marLeft w:val="0"/>
      <w:marRight w:val="0"/>
      <w:marTop w:val="0"/>
      <w:marBottom w:val="0"/>
      <w:divBdr>
        <w:top w:val="none" w:sz="0" w:space="0" w:color="auto"/>
        <w:left w:val="none" w:sz="0" w:space="0" w:color="auto"/>
        <w:bottom w:val="none" w:sz="0" w:space="0" w:color="auto"/>
        <w:right w:val="none" w:sz="0" w:space="0" w:color="auto"/>
      </w:divBdr>
    </w:div>
    <w:div w:id="578254124">
      <w:marLeft w:val="0"/>
      <w:marRight w:val="0"/>
      <w:marTop w:val="0"/>
      <w:marBottom w:val="0"/>
      <w:divBdr>
        <w:top w:val="none" w:sz="0" w:space="0" w:color="auto"/>
        <w:left w:val="none" w:sz="0" w:space="0" w:color="auto"/>
        <w:bottom w:val="none" w:sz="0" w:space="0" w:color="auto"/>
        <w:right w:val="none" w:sz="0" w:space="0" w:color="auto"/>
      </w:divBdr>
    </w:div>
    <w:div w:id="578254125">
      <w:marLeft w:val="0"/>
      <w:marRight w:val="0"/>
      <w:marTop w:val="0"/>
      <w:marBottom w:val="0"/>
      <w:divBdr>
        <w:top w:val="none" w:sz="0" w:space="0" w:color="auto"/>
        <w:left w:val="none" w:sz="0" w:space="0" w:color="auto"/>
        <w:bottom w:val="none" w:sz="0" w:space="0" w:color="auto"/>
        <w:right w:val="none" w:sz="0" w:space="0" w:color="auto"/>
      </w:divBdr>
    </w:div>
    <w:div w:id="578254126">
      <w:marLeft w:val="0"/>
      <w:marRight w:val="0"/>
      <w:marTop w:val="0"/>
      <w:marBottom w:val="0"/>
      <w:divBdr>
        <w:top w:val="none" w:sz="0" w:space="0" w:color="auto"/>
        <w:left w:val="none" w:sz="0" w:space="0" w:color="auto"/>
        <w:bottom w:val="none" w:sz="0" w:space="0" w:color="auto"/>
        <w:right w:val="none" w:sz="0" w:space="0" w:color="auto"/>
      </w:divBdr>
    </w:div>
    <w:div w:id="578254127">
      <w:marLeft w:val="0"/>
      <w:marRight w:val="0"/>
      <w:marTop w:val="0"/>
      <w:marBottom w:val="0"/>
      <w:divBdr>
        <w:top w:val="none" w:sz="0" w:space="0" w:color="auto"/>
        <w:left w:val="none" w:sz="0" w:space="0" w:color="auto"/>
        <w:bottom w:val="none" w:sz="0" w:space="0" w:color="auto"/>
        <w:right w:val="none" w:sz="0" w:space="0" w:color="auto"/>
      </w:divBdr>
    </w:div>
    <w:div w:id="578254128">
      <w:marLeft w:val="0"/>
      <w:marRight w:val="0"/>
      <w:marTop w:val="0"/>
      <w:marBottom w:val="0"/>
      <w:divBdr>
        <w:top w:val="none" w:sz="0" w:space="0" w:color="auto"/>
        <w:left w:val="none" w:sz="0" w:space="0" w:color="auto"/>
        <w:bottom w:val="none" w:sz="0" w:space="0" w:color="auto"/>
        <w:right w:val="none" w:sz="0" w:space="0" w:color="auto"/>
      </w:divBdr>
    </w:div>
    <w:div w:id="578254129">
      <w:marLeft w:val="0"/>
      <w:marRight w:val="0"/>
      <w:marTop w:val="0"/>
      <w:marBottom w:val="0"/>
      <w:divBdr>
        <w:top w:val="none" w:sz="0" w:space="0" w:color="auto"/>
        <w:left w:val="none" w:sz="0" w:space="0" w:color="auto"/>
        <w:bottom w:val="none" w:sz="0" w:space="0" w:color="auto"/>
        <w:right w:val="none" w:sz="0" w:space="0" w:color="auto"/>
      </w:divBdr>
    </w:div>
    <w:div w:id="578254130">
      <w:marLeft w:val="0"/>
      <w:marRight w:val="0"/>
      <w:marTop w:val="0"/>
      <w:marBottom w:val="0"/>
      <w:divBdr>
        <w:top w:val="none" w:sz="0" w:space="0" w:color="auto"/>
        <w:left w:val="none" w:sz="0" w:space="0" w:color="auto"/>
        <w:bottom w:val="none" w:sz="0" w:space="0" w:color="auto"/>
        <w:right w:val="none" w:sz="0" w:space="0" w:color="auto"/>
      </w:divBdr>
    </w:div>
    <w:div w:id="57825413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254133">
      <w:marLeft w:val="0"/>
      <w:marRight w:val="0"/>
      <w:marTop w:val="0"/>
      <w:marBottom w:val="0"/>
      <w:divBdr>
        <w:top w:val="none" w:sz="0" w:space="0" w:color="auto"/>
        <w:left w:val="none" w:sz="0" w:space="0" w:color="auto"/>
        <w:bottom w:val="none" w:sz="0" w:space="0" w:color="auto"/>
        <w:right w:val="none" w:sz="0" w:space="0" w:color="auto"/>
      </w:divBdr>
    </w:div>
    <w:div w:id="578254134">
      <w:marLeft w:val="0"/>
      <w:marRight w:val="0"/>
      <w:marTop w:val="0"/>
      <w:marBottom w:val="0"/>
      <w:divBdr>
        <w:top w:val="none" w:sz="0" w:space="0" w:color="auto"/>
        <w:left w:val="none" w:sz="0" w:space="0" w:color="auto"/>
        <w:bottom w:val="none" w:sz="0" w:space="0" w:color="auto"/>
        <w:right w:val="none" w:sz="0" w:space="0" w:color="auto"/>
      </w:divBdr>
    </w:div>
    <w:div w:id="578254135">
      <w:marLeft w:val="0"/>
      <w:marRight w:val="0"/>
      <w:marTop w:val="0"/>
      <w:marBottom w:val="0"/>
      <w:divBdr>
        <w:top w:val="none" w:sz="0" w:space="0" w:color="auto"/>
        <w:left w:val="none" w:sz="0" w:space="0" w:color="auto"/>
        <w:bottom w:val="none" w:sz="0" w:space="0" w:color="auto"/>
        <w:right w:val="none" w:sz="0" w:space="0" w:color="auto"/>
      </w:divBdr>
    </w:div>
    <w:div w:id="578254136">
      <w:marLeft w:val="0"/>
      <w:marRight w:val="0"/>
      <w:marTop w:val="0"/>
      <w:marBottom w:val="0"/>
      <w:divBdr>
        <w:top w:val="none" w:sz="0" w:space="0" w:color="auto"/>
        <w:left w:val="none" w:sz="0" w:space="0" w:color="auto"/>
        <w:bottom w:val="none" w:sz="0" w:space="0" w:color="auto"/>
        <w:right w:val="none" w:sz="0" w:space="0" w:color="auto"/>
      </w:divBdr>
    </w:div>
    <w:div w:id="578254137">
      <w:marLeft w:val="0"/>
      <w:marRight w:val="0"/>
      <w:marTop w:val="0"/>
      <w:marBottom w:val="0"/>
      <w:divBdr>
        <w:top w:val="none" w:sz="0" w:space="0" w:color="auto"/>
        <w:left w:val="none" w:sz="0" w:space="0" w:color="auto"/>
        <w:bottom w:val="none" w:sz="0" w:space="0" w:color="auto"/>
        <w:right w:val="none" w:sz="0" w:space="0" w:color="auto"/>
      </w:divBdr>
    </w:div>
    <w:div w:id="578254138">
      <w:marLeft w:val="0"/>
      <w:marRight w:val="0"/>
      <w:marTop w:val="0"/>
      <w:marBottom w:val="0"/>
      <w:divBdr>
        <w:top w:val="none" w:sz="0" w:space="0" w:color="auto"/>
        <w:left w:val="none" w:sz="0" w:space="0" w:color="auto"/>
        <w:bottom w:val="none" w:sz="0" w:space="0" w:color="auto"/>
        <w:right w:val="none" w:sz="0" w:space="0" w:color="auto"/>
      </w:divBdr>
    </w:div>
    <w:div w:id="578254139">
      <w:marLeft w:val="0"/>
      <w:marRight w:val="0"/>
      <w:marTop w:val="0"/>
      <w:marBottom w:val="0"/>
      <w:divBdr>
        <w:top w:val="none" w:sz="0" w:space="0" w:color="auto"/>
        <w:left w:val="none" w:sz="0" w:space="0" w:color="auto"/>
        <w:bottom w:val="none" w:sz="0" w:space="0" w:color="auto"/>
        <w:right w:val="none" w:sz="0" w:space="0" w:color="auto"/>
      </w:divBdr>
    </w:div>
    <w:div w:id="578254140">
      <w:marLeft w:val="0"/>
      <w:marRight w:val="0"/>
      <w:marTop w:val="0"/>
      <w:marBottom w:val="0"/>
      <w:divBdr>
        <w:top w:val="none" w:sz="0" w:space="0" w:color="auto"/>
        <w:left w:val="none" w:sz="0" w:space="0" w:color="auto"/>
        <w:bottom w:val="none" w:sz="0" w:space="0" w:color="auto"/>
        <w:right w:val="none" w:sz="0" w:space="0" w:color="auto"/>
      </w:divBdr>
    </w:div>
    <w:div w:id="578254141">
      <w:marLeft w:val="0"/>
      <w:marRight w:val="0"/>
      <w:marTop w:val="0"/>
      <w:marBottom w:val="0"/>
      <w:divBdr>
        <w:top w:val="none" w:sz="0" w:space="0" w:color="auto"/>
        <w:left w:val="none" w:sz="0" w:space="0" w:color="auto"/>
        <w:bottom w:val="none" w:sz="0" w:space="0" w:color="auto"/>
        <w:right w:val="none" w:sz="0" w:space="0" w:color="auto"/>
      </w:divBdr>
    </w:div>
    <w:div w:id="578254142">
      <w:marLeft w:val="0"/>
      <w:marRight w:val="0"/>
      <w:marTop w:val="0"/>
      <w:marBottom w:val="0"/>
      <w:divBdr>
        <w:top w:val="none" w:sz="0" w:space="0" w:color="auto"/>
        <w:left w:val="none" w:sz="0" w:space="0" w:color="auto"/>
        <w:bottom w:val="none" w:sz="0" w:space="0" w:color="auto"/>
        <w:right w:val="none" w:sz="0" w:space="0" w:color="auto"/>
      </w:divBdr>
    </w:div>
    <w:div w:id="578254143">
      <w:marLeft w:val="0"/>
      <w:marRight w:val="0"/>
      <w:marTop w:val="0"/>
      <w:marBottom w:val="0"/>
      <w:divBdr>
        <w:top w:val="none" w:sz="0" w:space="0" w:color="auto"/>
        <w:left w:val="none" w:sz="0" w:space="0" w:color="auto"/>
        <w:bottom w:val="none" w:sz="0" w:space="0" w:color="auto"/>
        <w:right w:val="none" w:sz="0" w:space="0" w:color="auto"/>
      </w:divBdr>
    </w:div>
    <w:div w:id="578254144">
      <w:marLeft w:val="0"/>
      <w:marRight w:val="0"/>
      <w:marTop w:val="0"/>
      <w:marBottom w:val="0"/>
      <w:divBdr>
        <w:top w:val="none" w:sz="0" w:space="0" w:color="auto"/>
        <w:left w:val="none" w:sz="0" w:space="0" w:color="auto"/>
        <w:bottom w:val="none" w:sz="0" w:space="0" w:color="auto"/>
        <w:right w:val="none" w:sz="0" w:space="0" w:color="auto"/>
      </w:divBdr>
    </w:div>
    <w:div w:id="578254145">
      <w:marLeft w:val="0"/>
      <w:marRight w:val="0"/>
      <w:marTop w:val="0"/>
      <w:marBottom w:val="0"/>
      <w:divBdr>
        <w:top w:val="none" w:sz="0" w:space="0" w:color="auto"/>
        <w:left w:val="none" w:sz="0" w:space="0" w:color="auto"/>
        <w:bottom w:val="none" w:sz="0" w:space="0" w:color="auto"/>
        <w:right w:val="none" w:sz="0" w:space="0" w:color="auto"/>
      </w:divBdr>
    </w:div>
    <w:div w:id="578254146">
      <w:marLeft w:val="0"/>
      <w:marRight w:val="0"/>
      <w:marTop w:val="0"/>
      <w:marBottom w:val="0"/>
      <w:divBdr>
        <w:top w:val="none" w:sz="0" w:space="0" w:color="auto"/>
        <w:left w:val="none" w:sz="0" w:space="0" w:color="auto"/>
        <w:bottom w:val="none" w:sz="0" w:space="0" w:color="auto"/>
        <w:right w:val="none" w:sz="0" w:space="0" w:color="auto"/>
      </w:divBdr>
    </w:div>
    <w:div w:id="578254147">
      <w:marLeft w:val="0"/>
      <w:marRight w:val="0"/>
      <w:marTop w:val="0"/>
      <w:marBottom w:val="0"/>
      <w:divBdr>
        <w:top w:val="none" w:sz="0" w:space="0" w:color="auto"/>
        <w:left w:val="none" w:sz="0" w:space="0" w:color="auto"/>
        <w:bottom w:val="none" w:sz="0" w:space="0" w:color="auto"/>
        <w:right w:val="none" w:sz="0" w:space="0" w:color="auto"/>
      </w:divBdr>
    </w:div>
    <w:div w:id="578254148">
      <w:marLeft w:val="0"/>
      <w:marRight w:val="0"/>
      <w:marTop w:val="0"/>
      <w:marBottom w:val="0"/>
      <w:divBdr>
        <w:top w:val="none" w:sz="0" w:space="0" w:color="auto"/>
        <w:left w:val="none" w:sz="0" w:space="0" w:color="auto"/>
        <w:bottom w:val="none" w:sz="0" w:space="0" w:color="auto"/>
        <w:right w:val="none" w:sz="0" w:space="0" w:color="auto"/>
      </w:divBdr>
    </w:div>
    <w:div w:id="578254149">
      <w:marLeft w:val="0"/>
      <w:marRight w:val="0"/>
      <w:marTop w:val="0"/>
      <w:marBottom w:val="0"/>
      <w:divBdr>
        <w:top w:val="none" w:sz="0" w:space="0" w:color="auto"/>
        <w:left w:val="none" w:sz="0" w:space="0" w:color="auto"/>
        <w:bottom w:val="none" w:sz="0" w:space="0" w:color="auto"/>
        <w:right w:val="none" w:sz="0" w:space="0" w:color="auto"/>
      </w:divBdr>
    </w:div>
    <w:div w:id="578254150">
      <w:marLeft w:val="0"/>
      <w:marRight w:val="0"/>
      <w:marTop w:val="0"/>
      <w:marBottom w:val="0"/>
      <w:divBdr>
        <w:top w:val="none" w:sz="0" w:space="0" w:color="auto"/>
        <w:left w:val="none" w:sz="0" w:space="0" w:color="auto"/>
        <w:bottom w:val="none" w:sz="0" w:space="0" w:color="auto"/>
        <w:right w:val="none" w:sz="0" w:space="0" w:color="auto"/>
      </w:divBdr>
    </w:div>
    <w:div w:id="578254151">
      <w:marLeft w:val="0"/>
      <w:marRight w:val="0"/>
      <w:marTop w:val="0"/>
      <w:marBottom w:val="0"/>
      <w:divBdr>
        <w:top w:val="none" w:sz="0" w:space="0" w:color="auto"/>
        <w:left w:val="none" w:sz="0" w:space="0" w:color="auto"/>
        <w:bottom w:val="none" w:sz="0" w:space="0" w:color="auto"/>
        <w:right w:val="none" w:sz="0" w:space="0" w:color="auto"/>
      </w:divBdr>
    </w:div>
    <w:div w:id="578254152">
      <w:marLeft w:val="0"/>
      <w:marRight w:val="0"/>
      <w:marTop w:val="0"/>
      <w:marBottom w:val="0"/>
      <w:divBdr>
        <w:top w:val="none" w:sz="0" w:space="0" w:color="auto"/>
        <w:left w:val="none" w:sz="0" w:space="0" w:color="auto"/>
        <w:bottom w:val="none" w:sz="0" w:space="0" w:color="auto"/>
        <w:right w:val="none" w:sz="0" w:space="0" w:color="auto"/>
      </w:divBdr>
    </w:div>
    <w:div w:id="578254153">
      <w:marLeft w:val="0"/>
      <w:marRight w:val="0"/>
      <w:marTop w:val="0"/>
      <w:marBottom w:val="0"/>
      <w:divBdr>
        <w:top w:val="none" w:sz="0" w:space="0" w:color="auto"/>
        <w:left w:val="none" w:sz="0" w:space="0" w:color="auto"/>
        <w:bottom w:val="none" w:sz="0" w:space="0" w:color="auto"/>
        <w:right w:val="none" w:sz="0" w:space="0" w:color="auto"/>
      </w:divBdr>
    </w:div>
    <w:div w:id="578254154">
      <w:marLeft w:val="0"/>
      <w:marRight w:val="0"/>
      <w:marTop w:val="0"/>
      <w:marBottom w:val="0"/>
      <w:divBdr>
        <w:top w:val="none" w:sz="0" w:space="0" w:color="auto"/>
        <w:left w:val="none" w:sz="0" w:space="0" w:color="auto"/>
        <w:bottom w:val="none" w:sz="0" w:space="0" w:color="auto"/>
        <w:right w:val="none" w:sz="0" w:space="0" w:color="auto"/>
      </w:divBdr>
    </w:div>
    <w:div w:id="578254155">
      <w:marLeft w:val="0"/>
      <w:marRight w:val="0"/>
      <w:marTop w:val="0"/>
      <w:marBottom w:val="0"/>
      <w:divBdr>
        <w:top w:val="none" w:sz="0" w:space="0" w:color="auto"/>
        <w:left w:val="none" w:sz="0" w:space="0" w:color="auto"/>
        <w:bottom w:val="none" w:sz="0" w:space="0" w:color="auto"/>
        <w:right w:val="none" w:sz="0" w:space="0" w:color="auto"/>
      </w:divBdr>
    </w:div>
    <w:div w:id="578254156">
      <w:marLeft w:val="0"/>
      <w:marRight w:val="0"/>
      <w:marTop w:val="0"/>
      <w:marBottom w:val="0"/>
      <w:divBdr>
        <w:top w:val="none" w:sz="0" w:space="0" w:color="auto"/>
        <w:left w:val="none" w:sz="0" w:space="0" w:color="auto"/>
        <w:bottom w:val="none" w:sz="0" w:space="0" w:color="auto"/>
        <w:right w:val="none" w:sz="0" w:space="0" w:color="auto"/>
      </w:divBdr>
    </w:div>
    <w:div w:id="578254157">
      <w:marLeft w:val="0"/>
      <w:marRight w:val="0"/>
      <w:marTop w:val="0"/>
      <w:marBottom w:val="0"/>
      <w:divBdr>
        <w:top w:val="none" w:sz="0" w:space="0" w:color="auto"/>
        <w:left w:val="none" w:sz="0" w:space="0" w:color="auto"/>
        <w:bottom w:val="none" w:sz="0" w:space="0" w:color="auto"/>
        <w:right w:val="none" w:sz="0" w:space="0" w:color="auto"/>
      </w:divBdr>
    </w:div>
    <w:div w:id="578254158">
      <w:marLeft w:val="0"/>
      <w:marRight w:val="0"/>
      <w:marTop w:val="0"/>
      <w:marBottom w:val="0"/>
      <w:divBdr>
        <w:top w:val="none" w:sz="0" w:space="0" w:color="auto"/>
        <w:left w:val="none" w:sz="0" w:space="0" w:color="auto"/>
        <w:bottom w:val="none" w:sz="0" w:space="0" w:color="auto"/>
        <w:right w:val="none" w:sz="0" w:space="0" w:color="auto"/>
      </w:divBdr>
    </w:div>
    <w:div w:id="578254159">
      <w:marLeft w:val="0"/>
      <w:marRight w:val="0"/>
      <w:marTop w:val="0"/>
      <w:marBottom w:val="0"/>
      <w:divBdr>
        <w:top w:val="none" w:sz="0" w:space="0" w:color="auto"/>
        <w:left w:val="none" w:sz="0" w:space="0" w:color="auto"/>
        <w:bottom w:val="none" w:sz="0" w:space="0" w:color="auto"/>
        <w:right w:val="none" w:sz="0" w:space="0" w:color="auto"/>
      </w:divBdr>
    </w:div>
    <w:div w:id="578254160">
      <w:marLeft w:val="0"/>
      <w:marRight w:val="0"/>
      <w:marTop w:val="0"/>
      <w:marBottom w:val="0"/>
      <w:divBdr>
        <w:top w:val="none" w:sz="0" w:space="0" w:color="auto"/>
        <w:left w:val="none" w:sz="0" w:space="0" w:color="auto"/>
        <w:bottom w:val="none" w:sz="0" w:space="0" w:color="auto"/>
        <w:right w:val="none" w:sz="0" w:space="0" w:color="auto"/>
      </w:divBdr>
    </w:div>
    <w:div w:id="578254161">
      <w:marLeft w:val="0"/>
      <w:marRight w:val="0"/>
      <w:marTop w:val="0"/>
      <w:marBottom w:val="0"/>
      <w:divBdr>
        <w:top w:val="none" w:sz="0" w:space="0" w:color="auto"/>
        <w:left w:val="none" w:sz="0" w:space="0" w:color="auto"/>
        <w:bottom w:val="none" w:sz="0" w:space="0" w:color="auto"/>
        <w:right w:val="none" w:sz="0" w:space="0" w:color="auto"/>
      </w:divBdr>
    </w:div>
    <w:div w:id="578254162">
      <w:marLeft w:val="0"/>
      <w:marRight w:val="0"/>
      <w:marTop w:val="0"/>
      <w:marBottom w:val="0"/>
      <w:divBdr>
        <w:top w:val="none" w:sz="0" w:space="0" w:color="auto"/>
        <w:left w:val="none" w:sz="0" w:space="0" w:color="auto"/>
        <w:bottom w:val="none" w:sz="0" w:space="0" w:color="auto"/>
        <w:right w:val="none" w:sz="0" w:space="0" w:color="auto"/>
      </w:divBdr>
    </w:div>
    <w:div w:id="578254163">
      <w:marLeft w:val="0"/>
      <w:marRight w:val="0"/>
      <w:marTop w:val="0"/>
      <w:marBottom w:val="0"/>
      <w:divBdr>
        <w:top w:val="none" w:sz="0" w:space="0" w:color="auto"/>
        <w:left w:val="none" w:sz="0" w:space="0" w:color="auto"/>
        <w:bottom w:val="none" w:sz="0" w:space="0" w:color="auto"/>
        <w:right w:val="none" w:sz="0" w:space="0" w:color="auto"/>
      </w:divBdr>
    </w:div>
    <w:div w:id="578254164">
      <w:marLeft w:val="0"/>
      <w:marRight w:val="0"/>
      <w:marTop w:val="0"/>
      <w:marBottom w:val="0"/>
      <w:divBdr>
        <w:top w:val="none" w:sz="0" w:space="0" w:color="auto"/>
        <w:left w:val="none" w:sz="0" w:space="0" w:color="auto"/>
        <w:bottom w:val="none" w:sz="0" w:space="0" w:color="auto"/>
        <w:right w:val="none" w:sz="0" w:space="0" w:color="auto"/>
      </w:divBdr>
    </w:div>
    <w:div w:id="578254165">
      <w:marLeft w:val="0"/>
      <w:marRight w:val="0"/>
      <w:marTop w:val="0"/>
      <w:marBottom w:val="0"/>
      <w:divBdr>
        <w:top w:val="none" w:sz="0" w:space="0" w:color="auto"/>
        <w:left w:val="none" w:sz="0" w:space="0" w:color="auto"/>
        <w:bottom w:val="none" w:sz="0" w:space="0" w:color="auto"/>
        <w:right w:val="none" w:sz="0" w:space="0" w:color="auto"/>
      </w:divBdr>
    </w:div>
    <w:div w:id="578254166">
      <w:marLeft w:val="0"/>
      <w:marRight w:val="0"/>
      <w:marTop w:val="0"/>
      <w:marBottom w:val="0"/>
      <w:divBdr>
        <w:top w:val="none" w:sz="0" w:space="0" w:color="auto"/>
        <w:left w:val="none" w:sz="0" w:space="0" w:color="auto"/>
        <w:bottom w:val="none" w:sz="0" w:space="0" w:color="auto"/>
        <w:right w:val="none" w:sz="0" w:space="0" w:color="auto"/>
      </w:divBdr>
    </w:div>
    <w:div w:id="578254167">
      <w:marLeft w:val="0"/>
      <w:marRight w:val="0"/>
      <w:marTop w:val="0"/>
      <w:marBottom w:val="0"/>
      <w:divBdr>
        <w:top w:val="none" w:sz="0" w:space="0" w:color="auto"/>
        <w:left w:val="none" w:sz="0" w:space="0" w:color="auto"/>
        <w:bottom w:val="none" w:sz="0" w:space="0" w:color="auto"/>
        <w:right w:val="none" w:sz="0" w:space="0" w:color="auto"/>
      </w:divBdr>
    </w:div>
    <w:div w:id="578254168">
      <w:marLeft w:val="0"/>
      <w:marRight w:val="0"/>
      <w:marTop w:val="0"/>
      <w:marBottom w:val="0"/>
      <w:divBdr>
        <w:top w:val="none" w:sz="0" w:space="0" w:color="auto"/>
        <w:left w:val="none" w:sz="0" w:space="0" w:color="auto"/>
        <w:bottom w:val="none" w:sz="0" w:space="0" w:color="auto"/>
        <w:right w:val="none" w:sz="0" w:space="0" w:color="auto"/>
      </w:divBdr>
    </w:div>
    <w:div w:id="578254169">
      <w:marLeft w:val="0"/>
      <w:marRight w:val="0"/>
      <w:marTop w:val="0"/>
      <w:marBottom w:val="0"/>
      <w:divBdr>
        <w:top w:val="none" w:sz="0" w:space="0" w:color="auto"/>
        <w:left w:val="none" w:sz="0" w:space="0" w:color="auto"/>
        <w:bottom w:val="none" w:sz="0" w:space="0" w:color="auto"/>
        <w:right w:val="none" w:sz="0" w:space="0" w:color="auto"/>
      </w:divBdr>
    </w:div>
    <w:div w:id="578254170">
      <w:marLeft w:val="0"/>
      <w:marRight w:val="0"/>
      <w:marTop w:val="0"/>
      <w:marBottom w:val="0"/>
      <w:divBdr>
        <w:top w:val="none" w:sz="0" w:space="0" w:color="auto"/>
        <w:left w:val="none" w:sz="0" w:space="0" w:color="auto"/>
        <w:bottom w:val="none" w:sz="0" w:space="0" w:color="auto"/>
        <w:right w:val="none" w:sz="0" w:space="0" w:color="auto"/>
      </w:divBdr>
    </w:div>
    <w:div w:id="578254171">
      <w:marLeft w:val="0"/>
      <w:marRight w:val="0"/>
      <w:marTop w:val="0"/>
      <w:marBottom w:val="0"/>
      <w:divBdr>
        <w:top w:val="none" w:sz="0" w:space="0" w:color="auto"/>
        <w:left w:val="none" w:sz="0" w:space="0" w:color="auto"/>
        <w:bottom w:val="none" w:sz="0" w:space="0" w:color="auto"/>
        <w:right w:val="none" w:sz="0" w:space="0" w:color="auto"/>
      </w:divBdr>
    </w:div>
    <w:div w:id="578254172">
      <w:marLeft w:val="0"/>
      <w:marRight w:val="0"/>
      <w:marTop w:val="0"/>
      <w:marBottom w:val="0"/>
      <w:divBdr>
        <w:top w:val="none" w:sz="0" w:space="0" w:color="auto"/>
        <w:left w:val="none" w:sz="0" w:space="0" w:color="auto"/>
        <w:bottom w:val="none" w:sz="0" w:space="0" w:color="auto"/>
        <w:right w:val="none" w:sz="0" w:space="0" w:color="auto"/>
      </w:divBdr>
    </w:div>
    <w:div w:id="578254173">
      <w:marLeft w:val="0"/>
      <w:marRight w:val="0"/>
      <w:marTop w:val="0"/>
      <w:marBottom w:val="0"/>
      <w:divBdr>
        <w:top w:val="none" w:sz="0" w:space="0" w:color="auto"/>
        <w:left w:val="none" w:sz="0" w:space="0" w:color="auto"/>
        <w:bottom w:val="none" w:sz="0" w:space="0" w:color="auto"/>
        <w:right w:val="none" w:sz="0" w:space="0" w:color="auto"/>
      </w:divBdr>
    </w:div>
    <w:div w:id="578254174">
      <w:marLeft w:val="0"/>
      <w:marRight w:val="0"/>
      <w:marTop w:val="0"/>
      <w:marBottom w:val="0"/>
      <w:divBdr>
        <w:top w:val="none" w:sz="0" w:space="0" w:color="auto"/>
        <w:left w:val="none" w:sz="0" w:space="0" w:color="auto"/>
        <w:bottom w:val="none" w:sz="0" w:space="0" w:color="auto"/>
        <w:right w:val="none" w:sz="0" w:space="0" w:color="auto"/>
      </w:divBdr>
    </w:div>
    <w:div w:id="578254175">
      <w:marLeft w:val="0"/>
      <w:marRight w:val="0"/>
      <w:marTop w:val="0"/>
      <w:marBottom w:val="0"/>
      <w:divBdr>
        <w:top w:val="none" w:sz="0" w:space="0" w:color="auto"/>
        <w:left w:val="none" w:sz="0" w:space="0" w:color="auto"/>
        <w:bottom w:val="none" w:sz="0" w:space="0" w:color="auto"/>
        <w:right w:val="none" w:sz="0" w:space="0" w:color="auto"/>
      </w:divBdr>
    </w:div>
    <w:div w:id="578254176">
      <w:marLeft w:val="0"/>
      <w:marRight w:val="0"/>
      <w:marTop w:val="0"/>
      <w:marBottom w:val="0"/>
      <w:divBdr>
        <w:top w:val="none" w:sz="0" w:space="0" w:color="auto"/>
        <w:left w:val="none" w:sz="0" w:space="0" w:color="auto"/>
        <w:bottom w:val="none" w:sz="0" w:space="0" w:color="auto"/>
        <w:right w:val="none" w:sz="0" w:space="0" w:color="auto"/>
      </w:divBdr>
    </w:div>
    <w:div w:id="578254177">
      <w:marLeft w:val="0"/>
      <w:marRight w:val="0"/>
      <w:marTop w:val="0"/>
      <w:marBottom w:val="0"/>
      <w:divBdr>
        <w:top w:val="none" w:sz="0" w:space="0" w:color="auto"/>
        <w:left w:val="none" w:sz="0" w:space="0" w:color="auto"/>
        <w:bottom w:val="none" w:sz="0" w:space="0" w:color="auto"/>
        <w:right w:val="none" w:sz="0" w:space="0" w:color="auto"/>
      </w:divBdr>
    </w:div>
    <w:div w:id="578254178">
      <w:marLeft w:val="0"/>
      <w:marRight w:val="0"/>
      <w:marTop w:val="0"/>
      <w:marBottom w:val="0"/>
      <w:divBdr>
        <w:top w:val="none" w:sz="0" w:space="0" w:color="auto"/>
        <w:left w:val="none" w:sz="0" w:space="0" w:color="auto"/>
        <w:bottom w:val="none" w:sz="0" w:space="0" w:color="auto"/>
        <w:right w:val="none" w:sz="0" w:space="0" w:color="auto"/>
      </w:divBdr>
    </w:div>
    <w:div w:id="578254179">
      <w:marLeft w:val="0"/>
      <w:marRight w:val="0"/>
      <w:marTop w:val="0"/>
      <w:marBottom w:val="0"/>
      <w:divBdr>
        <w:top w:val="none" w:sz="0" w:space="0" w:color="auto"/>
        <w:left w:val="none" w:sz="0" w:space="0" w:color="auto"/>
        <w:bottom w:val="none" w:sz="0" w:space="0" w:color="auto"/>
        <w:right w:val="none" w:sz="0" w:space="0" w:color="auto"/>
      </w:divBdr>
    </w:div>
    <w:div w:id="578254180">
      <w:marLeft w:val="0"/>
      <w:marRight w:val="0"/>
      <w:marTop w:val="0"/>
      <w:marBottom w:val="0"/>
      <w:divBdr>
        <w:top w:val="none" w:sz="0" w:space="0" w:color="auto"/>
        <w:left w:val="none" w:sz="0" w:space="0" w:color="auto"/>
        <w:bottom w:val="none" w:sz="0" w:space="0" w:color="auto"/>
        <w:right w:val="none" w:sz="0" w:space="0" w:color="auto"/>
      </w:divBdr>
    </w:div>
    <w:div w:id="578254181">
      <w:marLeft w:val="0"/>
      <w:marRight w:val="0"/>
      <w:marTop w:val="0"/>
      <w:marBottom w:val="0"/>
      <w:divBdr>
        <w:top w:val="none" w:sz="0" w:space="0" w:color="auto"/>
        <w:left w:val="none" w:sz="0" w:space="0" w:color="auto"/>
        <w:bottom w:val="none" w:sz="0" w:space="0" w:color="auto"/>
        <w:right w:val="none" w:sz="0" w:space="0" w:color="auto"/>
      </w:divBdr>
    </w:div>
    <w:div w:id="578254182">
      <w:marLeft w:val="0"/>
      <w:marRight w:val="0"/>
      <w:marTop w:val="0"/>
      <w:marBottom w:val="0"/>
      <w:divBdr>
        <w:top w:val="none" w:sz="0" w:space="0" w:color="auto"/>
        <w:left w:val="none" w:sz="0" w:space="0" w:color="auto"/>
        <w:bottom w:val="none" w:sz="0" w:space="0" w:color="auto"/>
        <w:right w:val="none" w:sz="0" w:space="0" w:color="auto"/>
      </w:divBdr>
    </w:div>
    <w:div w:id="578254183">
      <w:marLeft w:val="0"/>
      <w:marRight w:val="0"/>
      <w:marTop w:val="0"/>
      <w:marBottom w:val="0"/>
      <w:divBdr>
        <w:top w:val="none" w:sz="0" w:space="0" w:color="auto"/>
        <w:left w:val="none" w:sz="0" w:space="0" w:color="auto"/>
        <w:bottom w:val="none" w:sz="0" w:space="0" w:color="auto"/>
        <w:right w:val="none" w:sz="0" w:space="0" w:color="auto"/>
      </w:divBdr>
    </w:div>
    <w:div w:id="578254184">
      <w:marLeft w:val="0"/>
      <w:marRight w:val="0"/>
      <w:marTop w:val="0"/>
      <w:marBottom w:val="0"/>
      <w:divBdr>
        <w:top w:val="none" w:sz="0" w:space="0" w:color="auto"/>
        <w:left w:val="none" w:sz="0" w:space="0" w:color="auto"/>
        <w:bottom w:val="none" w:sz="0" w:space="0" w:color="auto"/>
        <w:right w:val="none" w:sz="0" w:space="0" w:color="auto"/>
      </w:divBdr>
    </w:div>
    <w:div w:id="578254185">
      <w:marLeft w:val="0"/>
      <w:marRight w:val="0"/>
      <w:marTop w:val="0"/>
      <w:marBottom w:val="0"/>
      <w:divBdr>
        <w:top w:val="none" w:sz="0" w:space="0" w:color="auto"/>
        <w:left w:val="none" w:sz="0" w:space="0" w:color="auto"/>
        <w:bottom w:val="none" w:sz="0" w:space="0" w:color="auto"/>
        <w:right w:val="none" w:sz="0" w:space="0" w:color="auto"/>
      </w:divBdr>
    </w:div>
    <w:div w:id="578254186">
      <w:marLeft w:val="0"/>
      <w:marRight w:val="0"/>
      <w:marTop w:val="0"/>
      <w:marBottom w:val="0"/>
      <w:divBdr>
        <w:top w:val="none" w:sz="0" w:space="0" w:color="auto"/>
        <w:left w:val="none" w:sz="0" w:space="0" w:color="auto"/>
        <w:bottom w:val="none" w:sz="0" w:space="0" w:color="auto"/>
        <w:right w:val="none" w:sz="0" w:space="0" w:color="auto"/>
      </w:divBdr>
    </w:div>
    <w:div w:id="578254187">
      <w:marLeft w:val="0"/>
      <w:marRight w:val="0"/>
      <w:marTop w:val="0"/>
      <w:marBottom w:val="0"/>
      <w:divBdr>
        <w:top w:val="none" w:sz="0" w:space="0" w:color="auto"/>
        <w:left w:val="none" w:sz="0" w:space="0" w:color="auto"/>
        <w:bottom w:val="none" w:sz="0" w:space="0" w:color="auto"/>
        <w:right w:val="none" w:sz="0" w:space="0" w:color="auto"/>
      </w:divBdr>
    </w:div>
    <w:div w:id="578254188">
      <w:marLeft w:val="0"/>
      <w:marRight w:val="0"/>
      <w:marTop w:val="0"/>
      <w:marBottom w:val="0"/>
      <w:divBdr>
        <w:top w:val="none" w:sz="0" w:space="0" w:color="auto"/>
        <w:left w:val="none" w:sz="0" w:space="0" w:color="auto"/>
        <w:bottom w:val="none" w:sz="0" w:space="0" w:color="auto"/>
        <w:right w:val="none" w:sz="0" w:space="0" w:color="auto"/>
      </w:divBdr>
    </w:div>
    <w:div w:id="578254189">
      <w:marLeft w:val="0"/>
      <w:marRight w:val="0"/>
      <w:marTop w:val="0"/>
      <w:marBottom w:val="0"/>
      <w:divBdr>
        <w:top w:val="none" w:sz="0" w:space="0" w:color="auto"/>
        <w:left w:val="none" w:sz="0" w:space="0" w:color="auto"/>
        <w:bottom w:val="none" w:sz="0" w:space="0" w:color="auto"/>
        <w:right w:val="none" w:sz="0" w:space="0" w:color="auto"/>
      </w:divBdr>
    </w:div>
    <w:div w:id="578254190">
      <w:marLeft w:val="0"/>
      <w:marRight w:val="0"/>
      <w:marTop w:val="0"/>
      <w:marBottom w:val="0"/>
      <w:divBdr>
        <w:top w:val="none" w:sz="0" w:space="0" w:color="auto"/>
        <w:left w:val="none" w:sz="0" w:space="0" w:color="auto"/>
        <w:bottom w:val="none" w:sz="0" w:space="0" w:color="auto"/>
        <w:right w:val="none" w:sz="0" w:space="0" w:color="auto"/>
      </w:divBdr>
    </w:div>
    <w:div w:id="578254191">
      <w:marLeft w:val="0"/>
      <w:marRight w:val="0"/>
      <w:marTop w:val="0"/>
      <w:marBottom w:val="0"/>
      <w:divBdr>
        <w:top w:val="none" w:sz="0" w:space="0" w:color="auto"/>
        <w:left w:val="none" w:sz="0" w:space="0" w:color="auto"/>
        <w:bottom w:val="none" w:sz="0" w:space="0" w:color="auto"/>
        <w:right w:val="none" w:sz="0" w:space="0" w:color="auto"/>
      </w:divBdr>
    </w:div>
    <w:div w:id="578254192">
      <w:marLeft w:val="0"/>
      <w:marRight w:val="0"/>
      <w:marTop w:val="0"/>
      <w:marBottom w:val="0"/>
      <w:divBdr>
        <w:top w:val="none" w:sz="0" w:space="0" w:color="auto"/>
        <w:left w:val="none" w:sz="0" w:space="0" w:color="auto"/>
        <w:bottom w:val="none" w:sz="0" w:space="0" w:color="auto"/>
        <w:right w:val="none" w:sz="0" w:space="0" w:color="auto"/>
      </w:divBdr>
    </w:div>
    <w:div w:id="578254193">
      <w:marLeft w:val="0"/>
      <w:marRight w:val="0"/>
      <w:marTop w:val="0"/>
      <w:marBottom w:val="0"/>
      <w:divBdr>
        <w:top w:val="none" w:sz="0" w:space="0" w:color="auto"/>
        <w:left w:val="none" w:sz="0" w:space="0" w:color="auto"/>
        <w:bottom w:val="none" w:sz="0" w:space="0" w:color="auto"/>
        <w:right w:val="none" w:sz="0" w:space="0" w:color="auto"/>
      </w:divBdr>
    </w:div>
    <w:div w:id="578254194">
      <w:marLeft w:val="0"/>
      <w:marRight w:val="0"/>
      <w:marTop w:val="0"/>
      <w:marBottom w:val="0"/>
      <w:divBdr>
        <w:top w:val="none" w:sz="0" w:space="0" w:color="auto"/>
        <w:left w:val="none" w:sz="0" w:space="0" w:color="auto"/>
        <w:bottom w:val="none" w:sz="0" w:space="0" w:color="auto"/>
        <w:right w:val="none" w:sz="0" w:space="0" w:color="auto"/>
      </w:divBdr>
    </w:div>
    <w:div w:id="578254195">
      <w:marLeft w:val="0"/>
      <w:marRight w:val="0"/>
      <w:marTop w:val="0"/>
      <w:marBottom w:val="0"/>
      <w:divBdr>
        <w:top w:val="none" w:sz="0" w:space="0" w:color="auto"/>
        <w:left w:val="none" w:sz="0" w:space="0" w:color="auto"/>
        <w:bottom w:val="none" w:sz="0" w:space="0" w:color="auto"/>
        <w:right w:val="none" w:sz="0" w:space="0" w:color="auto"/>
      </w:divBdr>
    </w:div>
    <w:div w:id="578254196">
      <w:marLeft w:val="0"/>
      <w:marRight w:val="0"/>
      <w:marTop w:val="0"/>
      <w:marBottom w:val="0"/>
      <w:divBdr>
        <w:top w:val="none" w:sz="0" w:space="0" w:color="auto"/>
        <w:left w:val="none" w:sz="0" w:space="0" w:color="auto"/>
        <w:bottom w:val="none" w:sz="0" w:space="0" w:color="auto"/>
        <w:right w:val="none" w:sz="0" w:space="0" w:color="auto"/>
      </w:divBdr>
    </w:div>
    <w:div w:id="578254197">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578254199">
      <w:marLeft w:val="0"/>
      <w:marRight w:val="0"/>
      <w:marTop w:val="0"/>
      <w:marBottom w:val="0"/>
      <w:divBdr>
        <w:top w:val="none" w:sz="0" w:space="0" w:color="auto"/>
        <w:left w:val="none" w:sz="0" w:space="0" w:color="auto"/>
        <w:bottom w:val="none" w:sz="0" w:space="0" w:color="auto"/>
        <w:right w:val="none" w:sz="0" w:space="0" w:color="auto"/>
      </w:divBdr>
    </w:div>
    <w:div w:id="578254200">
      <w:marLeft w:val="0"/>
      <w:marRight w:val="0"/>
      <w:marTop w:val="0"/>
      <w:marBottom w:val="0"/>
      <w:divBdr>
        <w:top w:val="none" w:sz="0" w:space="0" w:color="auto"/>
        <w:left w:val="none" w:sz="0" w:space="0" w:color="auto"/>
        <w:bottom w:val="none" w:sz="0" w:space="0" w:color="auto"/>
        <w:right w:val="none" w:sz="0" w:space="0" w:color="auto"/>
      </w:divBdr>
    </w:div>
    <w:div w:id="578254201">
      <w:marLeft w:val="0"/>
      <w:marRight w:val="0"/>
      <w:marTop w:val="0"/>
      <w:marBottom w:val="0"/>
      <w:divBdr>
        <w:top w:val="none" w:sz="0" w:space="0" w:color="auto"/>
        <w:left w:val="none" w:sz="0" w:space="0" w:color="auto"/>
        <w:bottom w:val="none" w:sz="0" w:space="0" w:color="auto"/>
        <w:right w:val="none" w:sz="0" w:space="0" w:color="auto"/>
      </w:divBdr>
    </w:div>
    <w:div w:id="578254202">
      <w:marLeft w:val="0"/>
      <w:marRight w:val="0"/>
      <w:marTop w:val="0"/>
      <w:marBottom w:val="0"/>
      <w:divBdr>
        <w:top w:val="none" w:sz="0" w:space="0" w:color="auto"/>
        <w:left w:val="none" w:sz="0" w:space="0" w:color="auto"/>
        <w:bottom w:val="none" w:sz="0" w:space="0" w:color="auto"/>
        <w:right w:val="none" w:sz="0" w:space="0" w:color="auto"/>
      </w:divBdr>
    </w:div>
    <w:div w:id="578254203">
      <w:marLeft w:val="0"/>
      <w:marRight w:val="0"/>
      <w:marTop w:val="0"/>
      <w:marBottom w:val="0"/>
      <w:divBdr>
        <w:top w:val="none" w:sz="0" w:space="0" w:color="auto"/>
        <w:left w:val="none" w:sz="0" w:space="0" w:color="auto"/>
        <w:bottom w:val="none" w:sz="0" w:space="0" w:color="auto"/>
        <w:right w:val="none" w:sz="0" w:space="0" w:color="auto"/>
      </w:divBdr>
    </w:div>
    <w:div w:id="578254204">
      <w:marLeft w:val="0"/>
      <w:marRight w:val="0"/>
      <w:marTop w:val="0"/>
      <w:marBottom w:val="0"/>
      <w:divBdr>
        <w:top w:val="none" w:sz="0" w:space="0" w:color="auto"/>
        <w:left w:val="none" w:sz="0" w:space="0" w:color="auto"/>
        <w:bottom w:val="none" w:sz="0" w:space="0" w:color="auto"/>
        <w:right w:val="none" w:sz="0" w:space="0" w:color="auto"/>
      </w:divBdr>
    </w:div>
    <w:div w:id="578254205">
      <w:marLeft w:val="0"/>
      <w:marRight w:val="0"/>
      <w:marTop w:val="0"/>
      <w:marBottom w:val="0"/>
      <w:divBdr>
        <w:top w:val="none" w:sz="0" w:space="0" w:color="auto"/>
        <w:left w:val="none" w:sz="0" w:space="0" w:color="auto"/>
        <w:bottom w:val="none" w:sz="0" w:space="0" w:color="auto"/>
        <w:right w:val="none" w:sz="0" w:space="0" w:color="auto"/>
      </w:divBdr>
    </w:div>
    <w:div w:id="578254206">
      <w:marLeft w:val="0"/>
      <w:marRight w:val="0"/>
      <w:marTop w:val="0"/>
      <w:marBottom w:val="0"/>
      <w:divBdr>
        <w:top w:val="none" w:sz="0" w:space="0" w:color="auto"/>
        <w:left w:val="none" w:sz="0" w:space="0" w:color="auto"/>
        <w:bottom w:val="none" w:sz="0" w:space="0" w:color="auto"/>
        <w:right w:val="none" w:sz="0" w:space="0" w:color="auto"/>
      </w:divBdr>
    </w:div>
    <w:div w:id="578254207">
      <w:marLeft w:val="0"/>
      <w:marRight w:val="0"/>
      <w:marTop w:val="0"/>
      <w:marBottom w:val="0"/>
      <w:divBdr>
        <w:top w:val="none" w:sz="0" w:space="0" w:color="auto"/>
        <w:left w:val="none" w:sz="0" w:space="0" w:color="auto"/>
        <w:bottom w:val="none" w:sz="0" w:space="0" w:color="auto"/>
        <w:right w:val="none" w:sz="0" w:space="0" w:color="auto"/>
      </w:divBdr>
    </w:div>
    <w:div w:id="578254208">
      <w:marLeft w:val="0"/>
      <w:marRight w:val="0"/>
      <w:marTop w:val="0"/>
      <w:marBottom w:val="0"/>
      <w:divBdr>
        <w:top w:val="none" w:sz="0" w:space="0" w:color="auto"/>
        <w:left w:val="none" w:sz="0" w:space="0" w:color="auto"/>
        <w:bottom w:val="none" w:sz="0" w:space="0" w:color="auto"/>
        <w:right w:val="none" w:sz="0" w:space="0" w:color="auto"/>
      </w:divBdr>
    </w:div>
    <w:div w:id="578254209">
      <w:marLeft w:val="0"/>
      <w:marRight w:val="0"/>
      <w:marTop w:val="0"/>
      <w:marBottom w:val="0"/>
      <w:divBdr>
        <w:top w:val="none" w:sz="0" w:space="0" w:color="auto"/>
        <w:left w:val="none" w:sz="0" w:space="0" w:color="auto"/>
        <w:bottom w:val="none" w:sz="0" w:space="0" w:color="auto"/>
        <w:right w:val="none" w:sz="0" w:space="0" w:color="auto"/>
      </w:divBdr>
    </w:div>
    <w:div w:id="578254210">
      <w:marLeft w:val="0"/>
      <w:marRight w:val="0"/>
      <w:marTop w:val="0"/>
      <w:marBottom w:val="0"/>
      <w:divBdr>
        <w:top w:val="none" w:sz="0" w:space="0" w:color="auto"/>
        <w:left w:val="none" w:sz="0" w:space="0" w:color="auto"/>
        <w:bottom w:val="none" w:sz="0" w:space="0" w:color="auto"/>
        <w:right w:val="none" w:sz="0" w:space="0" w:color="auto"/>
      </w:divBdr>
    </w:div>
    <w:div w:id="578254211">
      <w:marLeft w:val="0"/>
      <w:marRight w:val="0"/>
      <w:marTop w:val="0"/>
      <w:marBottom w:val="0"/>
      <w:divBdr>
        <w:top w:val="none" w:sz="0" w:space="0" w:color="auto"/>
        <w:left w:val="none" w:sz="0" w:space="0" w:color="auto"/>
        <w:bottom w:val="none" w:sz="0" w:space="0" w:color="auto"/>
        <w:right w:val="none" w:sz="0" w:space="0" w:color="auto"/>
      </w:divBdr>
    </w:div>
    <w:div w:id="578254212">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578254215">
      <w:marLeft w:val="0"/>
      <w:marRight w:val="0"/>
      <w:marTop w:val="0"/>
      <w:marBottom w:val="0"/>
      <w:divBdr>
        <w:top w:val="none" w:sz="0" w:space="0" w:color="auto"/>
        <w:left w:val="none" w:sz="0" w:space="0" w:color="auto"/>
        <w:bottom w:val="none" w:sz="0" w:space="0" w:color="auto"/>
        <w:right w:val="none" w:sz="0" w:space="0" w:color="auto"/>
      </w:divBdr>
    </w:div>
    <w:div w:id="578254216">
      <w:marLeft w:val="0"/>
      <w:marRight w:val="0"/>
      <w:marTop w:val="0"/>
      <w:marBottom w:val="0"/>
      <w:divBdr>
        <w:top w:val="none" w:sz="0" w:space="0" w:color="auto"/>
        <w:left w:val="none" w:sz="0" w:space="0" w:color="auto"/>
        <w:bottom w:val="none" w:sz="0" w:space="0" w:color="auto"/>
        <w:right w:val="none" w:sz="0" w:space="0" w:color="auto"/>
      </w:divBdr>
    </w:div>
    <w:div w:id="578254217">
      <w:marLeft w:val="0"/>
      <w:marRight w:val="0"/>
      <w:marTop w:val="0"/>
      <w:marBottom w:val="0"/>
      <w:divBdr>
        <w:top w:val="none" w:sz="0" w:space="0" w:color="auto"/>
        <w:left w:val="none" w:sz="0" w:space="0" w:color="auto"/>
        <w:bottom w:val="none" w:sz="0" w:space="0" w:color="auto"/>
        <w:right w:val="none" w:sz="0" w:space="0" w:color="auto"/>
      </w:divBdr>
    </w:div>
    <w:div w:id="578254218">
      <w:marLeft w:val="0"/>
      <w:marRight w:val="0"/>
      <w:marTop w:val="0"/>
      <w:marBottom w:val="0"/>
      <w:divBdr>
        <w:top w:val="none" w:sz="0" w:space="0" w:color="auto"/>
        <w:left w:val="none" w:sz="0" w:space="0" w:color="auto"/>
        <w:bottom w:val="none" w:sz="0" w:space="0" w:color="auto"/>
        <w:right w:val="none" w:sz="0" w:space="0" w:color="auto"/>
      </w:divBdr>
    </w:div>
    <w:div w:id="578254219">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78254221">
      <w:marLeft w:val="0"/>
      <w:marRight w:val="0"/>
      <w:marTop w:val="0"/>
      <w:marBottom w:val="0"/>
      <w:divBdr>
        <w:top w:val="none" w:sz="0" w:space="0" w:color="auto"/>
        <w:left w:val="none" w:sz="0" w:space="0" w:color="auto"/>
        <w:bottom w:val="none" w:sz="0" w:space="0" w:color="auto"/>
        <w:right w:val="none" w:sz="0" w:space="0" w:color="auto"/>
      </w:divBdr>
    </w:div>
    <w:div w:id="578254222">
      <w:marLeft w:val="0"/>
      <w:marRight w:val="0"/>
      <w:marTop w:val="0"/>
      <w:marBottom w:val="0"/>
      <w:divBdr>
        <w:top w:val="none" w:sz="0" w:space="0" w:color="auto"/>
        <w:left w:val="none" w:sz="0" w:space="0" w:color="auto"/>
        <w:bottom w:val="none" w:sz="0" w:space="0" w:color="auto"/>
        <w:right w:val="none" w:sz="0" w:space="0" w:color="auto"/>
      </w:divBdr>
    </w:div>
    <w:div w:id="578254223">
      <w:marLeft w:val="0"/>
      <w:marRight w:val="0"/>
      <w:marTop w:val="0"/>
      <w:marBottom w:val="0"/>
      <w:divBdr>
        <w:top w:val="none" w:sz="0" w:space="0" w:color="auto"/>
        <w:left w:val="none" w:sz="0" w:space="0" w:color="auto"/>
        <w:bottom w:val="none" w:sz="0" w:space="0" w:color="auto"/>
        <w:right w:val="none" w:sz="0" w:space="0" w:color="auto"/>
      </w:divBdr>
    </w:div>
    <w:div w:id="578254224">
      <w:marLeft w:val="0"/>
      <w:marRight w:val="0"/>
      <w:marTop w:val="0"/>
      <w:marBottom w:val="0"/>
      <w:divBdr>
        <w:top w:val="none" w:sz="0" w:space="0" w:color="auto"/>
        <w:left w:val="none" w:sz="0" w:space="0" w:color="auto"/>
        <w:bottom w:val="none" w:sz="0" w:space="0" w:color="auto"/>
        <w:right w:val="none" w:sz="0" w:space="0" w:color="auto"/>
      </w:divBdr>
    </w:div>
    <w:div w:id="578254225">
      <w:marLeft w:val="0"/>
      <w:marRight w:val="0"/>
      <w:marTop w:val="0"/>
      <w:marBottom w:val="0"/>
      <w:divBdr>
        <w:top w:val="none" w:sz="0" w:space="0" w:color="auto"/>
        <w:left w:val="none" w:sz="0" w:space="0" w:color="auto"/>
        <w:bottom w:val="none" w:sz="0" w:space="0" w:color="auto"/>
        <w:right w:val="none" w:sz="0" w:space="0" w:color="auto"/>
      </w:divBdr>
    </w:div>
    <w:div w:id="578254226">
      <w:marLeft w:val="0"/>
      <w:marRight w:val="0"/>
      <w:marTop w:val="0"/>
      <w:marBottom w:val="0"/>
      <w:divBdr>
        <w:top w:val="none" w:sz="0" w:space="0" w:color="auto"/>
        <w:left w:val="none" w:sz="0" w:space="0" w:color="auto"/>
        <w:bottom w:val="none" w:sz="0" w:space="0" w:color="auto"/>
        <w:right w:val="none" w:sz="0" w:space="0" w:color="auto"/>
      </w:divBdr>
    </w:div>
    <w:div w:id="578254227">
      <w:marLeft w:val="0"/>
      <w:marRight w:val="0"/>
      <w:marTop w:val="0"/>
      <w:marBottom w:val="0"/>
      <w:divBdr>
        <w:top w:val="none" w:sz="0" w:space="0" w:color="auto"/>
        <w:left w:val="none" w:sz="0" w:space="0" w:color="auto"/>
        <w:bottom w:val="none" w:sz="0" w:space="0" w:color="auto"/>
        <w:right w:val="none" w:sz="0" w:space="0" w:color="auto"/>
      </w:divBdr>
    </w:div>
    <w:div w:id="578254228">
      <w:marLeft w:val="0"/>
      <w:marRight w:val="0"/>
      <w:marTop w:val="0"/>
      <w:marBottom w:val="0"/>
      <w:divBdr>
        <w:top w:val="none" w:sz="0" w:space="0" w:color="auto"/>
        <w:left w:val="none" w:sz="0" w:space="0" w:color="auto"/>
        <w:bottom w:val="none" w:sz="0" w:space="0" w:color="auto"/>
        <w:right w:val="none" w:sz="0" w:space="0" w:color="auto"/>
      </w:divBdr>
    </w:div>
    <w:div w:id="578254229">
      <w:marLeft w:val="0"/>
      <w:marRight w:val="0"/>
      <w:marTop w:val="0"/>
      <w:marBottom w:val="0"/>
      <w:divBdr>
        <w:top w:val="none" w:sz="0" w:space="0" w:color="auto"/>
        <w:left w:val="none" w:sz="0" w:space="0" w:color="auto"/>
        <w:bottom w:val="none" w:sz="0" w:space="0" w:color="auto"/>
        <w:right w:val="none" w:sz="0" w:space="0" w:color="auto"/>
      </w:divBdr>
    </w:div>
    <w:div w:id="578254230">
      <w:marLeft w:val="0"/>
      <w:marRight w:val="0"/>
      <w:marTop w:val="0"/>
      <w:marBottom w:val="0"/>
      <w:divBdr>
        <w:top w:val="none" w:sz="0" w:space="0" w:color="auto"/>
        <w:left w:val="none" w:sz="0" w:space="0" w:color="auto"/>
        <w:bottom w:val="none" w:sz="0" w:space="0" w:color="auto"/>
        <w:right w:val="none" w:sz="0" w:space="0" w:color="auto"/>
      </w:divBdr>
    </w:div>
    <w:div w:id="578254231">
      <w:marLeft w:val="0"/>
      <w:marRight w:val="0"/>
      <w:marTop w:val="0"/>
      <w:marBottom w:val="0"/>
      <w:divBdr>
        <w:top w:val="none" w:sz="0" w:space="0" w:color="auto"/>
        <w:left w:val="none" w:sz="0" w:space="0" w:color="auto"/>
        <w:bottom w:val="none" w:sz="0" w:space="0" w:color="auto"/>
        <w:right w:val="none" w:sz="0" w:space="0" w:color="auto"/>
      </w:divBdr>
    </w:div>
    <w:div w:id="578254232">
      <w:marLeft w:val="0"/>
      <w:marRight w:val="0"/>
      <w:marTop w:val="0"/>
      <w:marBottom w:val="0"/>
      <w:divBdr>
        <w:top w:val="none" w:sz="0" w:space="0" w:color="auto"/>
        <w:left w:val="none" w:sz="0" w:space="0" w:color="auto"/>
        <w:bottom w:val="none" w:sz="0" w:space="0" w:color="auto"/>
        <w:right w:val="none" w:sz="0" w:space="0" w:color="auto"/>
      </w:divBdr>
    </w:div>
    <w:div w:id="578254233">
      <w:marLeft w:val="0"/>
      <w:marRight w:val="0"/>
      <w:marTop w:val="0"/>
      <w:marBottom w:val="0"/>
      <w:divBdr>
        <w:top w:val="none" w:sz="0" w:space="0" w:color="auto"/>
        <w:left w:val="none" w:sz="0" w:space="0" w:color="auto"/>
        <w:bottom w:val="none" w:sz="0" w:space="0" w:color="auto"/>
        <w:right w:val="none" w:sz="0" w:space="0" w:color="auto"/>
      </w:divBdr>
    </w:div>
    <w:div w:id="578254234">
      <w:marLeft w:val="0"/>
      <w:marRight w:val="0"/>
      <w:marTop w:val="0"/>
      <w:marBottom w:val="0"/>
      <w:divBdr>
        <w:top w:val="none" w:sz="0" w:space="0" w:color="auto"/>
        <w:left w:val="none" w:sz="0" w:space="0" w:color="auto"/>
        <w:bottom w:val="none" w:sz="0" w:space="0" w:color="auto"/>
        <w:right w:val="none" w:sz="0" w:space="0" w:color="auto"/>
      </w:divBdr>
    </w:div>
    <w:div w:id="578254235">
      <w:marLeft w:val="0"/>
      <w:marRight w:val="0"/>
      <w:marTop w:val="0"/>
      <w:marBottom w:val="0"/>
      <w:divBdr>
        <w:top w:val="none" w:sz="0" w:space="0" w:color="auto"/>
        <w:left w:val="none" w:sz="0" w:space="0" w:color="auto"/>
        <w:bottom w:val="none" w:sz="0" w:space="0" w:color="auto"/>
        <w:right w:val="none" w:sz="0" w:space="0" w:color="auto"/>
      </w:divBdr>
    </w:div>
    <w:div w:id="578254236">
      <w:marLeft w:val="0"/>
      <w:marRight w:val="0"/>
      <w:marTop w:val="0"/>
      <w:marBottom w:val="0"/>
      <w:divBdr>
        <w:top w:val="none" w:sz="0" w:space="0" w:color="auto"/>
        <w:left w:val="none" w:sz="0" w:space="0" w:color="auto"/>
        <w:bottom w:val="none" w:sz="0" w:space="0" w:color="auto"/>
        <w:right w:val="none" w:sz="0" w:space="0" w:color="auto"/>
      </w:divBdr>
    </w:div>
    <w:div w:id="578254237">
      <w:marLeft w:val="0"/>
      <w:marRight w:val="0"/>
      <w:marTop w:val="0"/>
      <w:marBottom w:val="0"/>
      <w:divBdr>
        <w:top w:val="none" w:sz="0" w:space="0" w:color="auto"/>
        <w:left w:val="none" w:sz="0" w:space="0" w:color="auto"/>
        <w:bottom w:val="none" w:sz="0" w:space="0" w:color="auto"/>
        <w:right w:val="none" w:sz="0" w:space="0" w:color="auto"/>
      </w:divBdr>
    </w:div>
    <w:div w:id="578254238">
      <w:marLeft w:val="0"/>
      <w:marRight w:val="0"/>
      <w:marTop w:val="0"/>
      <w:marBottom w:val="0"/>
      <w:divBdr>
        <w:top w:val="none" w:sz="0" w:space="0" w:color="auto"/>
        <w:left w:val="none" w:sz="0" w:space="0" w:color="auto"/>
        <w:bottom w:val="none" w:sz="0" w:space="0" w:color="auto"/>
        <w:right w:val="none" w:sz="0" w:space="0" w:color="auto"/>
      </w:divBdr>
    </w:div>
    <w:div w:id="578254239">
      <w:marLeft w:val="0"/>
      <w:marRight w:val="0"/>
      <w:marTop w:val="0"/>
      <w:marBottom w:val="0"/>
      <w:divBdr>
        <w:top w:val="none" w:sz="0" w:space="0" w:color="auto"/>
        <w:left w:val="none" w:sz="0" w:space="0" w:color="auto"/>
        <w:bottom w:val="none" w:sz="0" w:space="0" w:color="auto"/>
        <w:right w:val="none" w:sz="0" w:space="0" w:color="auto"/>
      </w:divBdr>
    </w:div>
    <w:div w:id="578254240">
      <w:marLeft w:val="0"/>
      <w:marRight w:val="0"/>
      <w:marTop w:val="0"/>
      <w:marBottom w:val="0"/>
      <w:divBdr>
        <w:top w:val="none" w:sz="0" w:space="0" w:color="auto"/>
        <w:left w:val="none" w:sz="0" w:space="0" w:color="auto"/>
        <w:bottom w:val="none" w:sz="0" w:space="0" w:color="auto"/>
        <w:right w:val="none" w:sz="0" w:space="0" w:color="auto"/>
      </w:divBdr>
    </w:div>
    <w:div w:id="578254241">
      <w:marLeft w:val="0"/>
      <w:marRight w:val="0"/>
      <w:marTop w:val="0"/>
      <w:marBottom w:val="0"/>
      <w:divBdr>
        <w:top w:val="none" w:sz="0" w:space="0" w:color="auto"/>
        <w:left w:val="none" w:sz="0" w:space="0" w:color="auto"/>
        <w:bottom w:val="none" w:sz="0" w:space="0" w:color="auto"/>
        <w:right w:val="none" w:sz="0" w:space="0" w:color="auto"/>
      </w:divBdr>
    </w:div>
    <w:div w:id="578254242">
      <w:marLeft w:val="0"/>
      <w:marRight w:val="0"/>
      <w:marTop w:val="0"/>
      <w:marBottom w:val="0"/>
      <w:divBdr>
        <w:top w:val="none" w:sz="0" w:space="0" w:color="auto"/>
        <w:left w:val="none" w:sz="0" w:space="0" w:color="auto"/>
        <w:bottom w:val="none" w:sz="0" w:space="0" w:color="auto"/>
        <w:right w:val="none" w:sz="0" w:space="0" w:color="auto"/>
      </w:divBdr>
    </w:div>
    <w:div w:id="578254243">
      <w:marLeft w:val="0"/>
      <w:marRight w:val="0"/>
      <w:marTop w:val="0"/>
      <w:marBottom w:val="0"/>
      <w:divBdr>
        <w:top w:val="none" w:sz="0" w:space="0" w:color="auto"/>
        <w:left w:val="none" w:sz="0" w:space="0" w:color="auto"/>
        <w:bottom w:val="none" w:sz="0" w:space="0" w:color="auto"/>
        <w:right w:val="none" w:sz="0" w:space="0" w:color="auto"/>
      </w:divBdr>
    </w:div>
    <w:div w:id="578254244">
      <w:marLeft w:val="0"/>
      <w:marRight w:val="0"/>
      <w:marTop w:val="0"/>
      <w:marBottom w:val="0"/>
      <w:divBdr>
        <w:top w:val="none" w:sz="0" w:space="0" w:color="auto"/>
        <w:left w:val="none" w:sz="0" w:space="0" w:color="auto"/>
        <w:bottom w:val="none" w:sz="0" w:space="0" w:color="auto"/>
        <w:right w:val="none" w:sz="0" w:space="0" w:color="auto"/>
      </w:divBdr>
    </w:div>
    <w:div w:id="578254245">
      <w:marLeft w:val="0"/>
      <w:marRight w:val="0"/>
      <w:marTop w:val="0"/>
      <w:marBottom w:val="0"/>
      <w:divBdr>
        <w:top w:val="none" w:sz="0" w:space="0" w:color="auto"/>
        <w:left w:val="none" w:sz="0" w:space="0" w:color="auto"/>
        <w:bottom w:val="none" w:sz="0" w:space="0" w:color="auto"/>
        <w:right w:val="none" w:sz="0" w:space="0" w:color="auto"/>
      </w:divBdr>
    </w:div>
    <w:div w:id="578254246">
      <w:marLeft w:val="0"/>
      <w:marRight w:val="0"/>
      <w:marTop w:val="0"/>
      <w:marBottom w:val="0"/>
      <w:divBdr>
        <w:top w:val="none" w:sz="0" w:space="0" w:color="auto"/>
        <w:left w:val="none" w:sz="0" w:space="0" w:color="auto"/>
        <w:bottom w:val="none" w:sz="0" w:space="0" w:color="auto"/>
        <w:right w:val="none" w:sz="0" w:space="0" w:color="auto"/>
      </w:divBdr>
    </w:div>
    <w:div w:id="578254247">
      <w:marLeft w:val="0"/>
      <w:marRight w:val="0"/>
      <w:marTop w:val="0"/>
      <w:marBottom w:val="0"/>
      <w:divBdr>
        <w:top w:val="none" w:sz="0" w:space="0" w:color="auto"/>
        <w:left w:val="none" w:sz="0" w:space="0" w:color="auto"/>
        <w:bottom w:val="none" w:sz="0" w:space="0" w:color="auto"/>
        <w:right w:val="none" w:sz="0" w:space="0" w:color="auto"/>
      </w:divBdr>
    </w:div>
    <w:div w:id="578254248">
      <w:marLeft w:val="0"/>
      <w:marRight w:val="0"/>
      <w:marTop w:val="0"/>
      <w:marBottom w:val="0"/>
      <w:divBdr>
        <w:top w:val="none" w:sz="0" w:space="0" w:color="auto"/>
        <w:left w:val="none" w:sz="0" w:space="0" w:color="auto"/>
        <w:bottom w:val="none" w:sz="0" w:space="0" w:color="auto"/>
        <w:right w:val="none" w:sz="0" w:space="0" w:color="auto"/>
      </w:divBdr>
    </w:div>
    <w:div w:id="578254249">
      <w:marLeft w:val="0"/>
      <w:marRight w:val="0"/>
      <w:marTop w:val="0"/>
      <w:marBottom w:val="0"/>
      <w:divBdr>
        <w:top w:val="none" w:sz="0" w:space="0" w:color="auto"/>
        <w:left w:val="none" w:sz="0" w:space="0" w:color="auto"/>
        <w:bottom w:val="none" w:sz="0" w:space="0" w:color="auto"/>
        <w:right w:val="none" w:sz="0" w:space="0" w:color="auto"/>
      </w:divBdr>
    </w:div>
    <w:div w:id="578254250">
      <w:marLeft w:val="0"/>
      <w:marRight w:val="0"/>
      <w:marTop w:val="0"/>
      <w:marBottom w:val="0"/>
      <w:divBdr>
        <w:top w:val="none" w:sz="0" w:space="0" w:color="auto"/>
        <w:left w:val="none" w:sz="0" w:space="0" w:color="auto"/>
        <w:bottom w:val="none" w:sz="0" w:space="0" w:color="auto"/>
        <w:right w:val="none" w:sz="0" w:space="0" w:color="auto"/>
      </w:divBdr>
    </w:div>
    <w:div w:id="578254251">
      <w:marLeft w:val="0"/>
      <w:marRight w:val="0"/>
      <w:marTop w:val="0"/>
      <w:marBottom w:val="0"/>
      <w:divBdr>
        <w:top w:val="none" w:sz="0" w:space="0" w:color="auto"/>
        <w:left w:val="none" w:sz="0" w:space="0" w:color="auto"/>
        <w:bottom w:val="none" w:sz="0" w:space="0" w:color="auto"/>
        <w:right w:val="none" w:sz="0" w:space="0" w:color="auto"/>
      </w:divBdr>
    </w:div>
    <w:div w:id="578254252">
      <w:marLeft w:val="0"/>
      <w:marRight w:val="0"/>
      <w:marTop w:val="0"/>
      <w:marBottom w:val="0"/>
      <w:divBdr>
        <w:top w:val="none" w:sz="0" w:space="0" w:color="auto"/>
        <w:left w:val="none" w:sz="0" w:space="0" w:color="auto"/>
        <w:bottom w:val="none" w:sz="0" w:space="0" w:color="auto"/>
        <w:right w:val="none" w:sz="0" w:space="0" w:color="auto"/>
      </w:divBdr>
    </w:div>
    <w:div w:id="578254253">
      <w:marLeft w:val="0"/>
      <w:marRight w:val="0"/>
      <w:marTop w:val="0"/>
      <w:marBottom w:val="0"/>
      <w:divBdr>
        <w:top w:val="none" w:sz="0" w:space="0" w:color="auto"/>
        <w:left w:val="none" w:sz="0" w:space="0" w:color="auto"/>
        <w:bottom w:val="none" w:sz="0" w:space="0" w:color="auto"/>
        <w:right w:val="none" w:sz="0" w:space="0" w:color="auto"/>
      </w:divBdr>
    </w:div>
    <w:div w:id="578254254">
      <w:marLeft w:val="0"/>
      <w:marRight w:val="0"/>
      <w:marTop w:val="0"/>
      <w:marBottom w:val="0"/>
      <w:divBdr>
        <w:top w:val="none" w:sz="0" w:space="0" w:color="auto"/>
        <w:left w:val="none" w:sz="0" w:space="0" w:color="auto"/>
        <w:bottom w:val="none" w:sz="0" w:space="0" w:color="auto"/>
        <w:right w:val="none" w:sz="0" w:space="0" w:color="auto"/>
      </w:divBdr>
    </w:div>
    <w:div w:id="578254255">
      <w:marLeft w:val="0"/>
      <w:marRight w:val="0"/>
      <w:marTop w:val="0"/>
      <w:marBottom w:val="0"/>
      <w:divBdr>
        <w:top w:val="none" w:sz="0" w:space="0" w:color="auto"/>
        <w:left w:val="none" w:sz="0" w:space="0" w:color="auto"/>
        <w:bottom w:val="none" w:sz="0" w:space="0" w:color="auto"/>
        <w:right w:val="none" w:sz="0" w:space="0" w:color="auto"/>
      </w:divBdr>
    </w:div>
    <w:div w:id="578254256">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78254258">
      <w:marLeft w:val="0"/>
      <w:marRight w:val="0"/>
      <w:marTop w:val="0"/>
      <w:marBottom w:val="0"/>
      <w:divBdr>
        <w:top w:val="none" w:sz="0" w:space="0" w:color="auto"/>
        <w:left w:val="none" w:sz="0" w:space="0" w:color="auto"/>
        <w:bottom w:val="none" w:sz="0" w:space="0" w:color="auto"/>
        <w:right w:val="none" w:sz="0" w:space="0" w:color="auto"/>
      </w:divBdr>
    </w:div>
    <w:div w:id="578254259">
      <w:marLeft w:val="0"/>
      <w:marRight w:val="0"/>
      <w:marTop w:val="0"/>
      <w:marBottom w:val="0"/>
      <w:divBdr>
        <w:top w:val="none" w:sz="0" w:space="0" w:color="auto"/>
        <w:left w:val="none" w:sz="0" w:space="0" w:color="auto"/>
        <w:bottom w:val="none" w:sz="0" w:space="0" w:color="auto"/>
        <w:right w:val="none" w:sz="0" w:space="0" w:color="auto"/>
      </w:divBdr>
    </w:div>
    <w:div w:id="578254260">
      <w:marLeft w:val="0"/>
      <w:marRight w:val="0"/>
      <w:marTop w:val="0"/>
      <w:marBottom w:val="0"/>
      <w:divBdr>
        <w:top w:val="none" w:sz="0" w:space="0" w:color="auto"/>
        <w:left w:val="none" w:sz="0" w:space="0" w:color="auto"/>
        <w:bottom w:val="none" w:sz="0" w:space="0" w:color="auto"/>
        <w:right w:val="none" w:sz="0" w:space="0" w:color="auto"/>
      </w:divBdr>
    </w:div>
    <w:div w:id="578254261">
      <w:marLeft w:val="0"/>
      <w:marRight w:val="0"/>
      <w:marTop w:val="0"/>
      <w:marBottom w:val="0"/>
      <w:divBdr>
        <w:top w:val="none" w:sz="0" w:space="0" w:color="auto"/>
        <w:left w:val="none" w:sz="0" w:space="0" w:color="auto"/>
        <w:bottom w:val="none" w:sz="0" w:space="0" w:color="auto"/>
        <w:right w:val="none" w:sz="0" w:space="0" w:color="auto"/>
      </w:divBdr>
    </w:div>
    <w:div w:id="578254262">
      <w:marLeft w:val="0"/>
      <w:marRight w:val="0"/>
      <w:marTop w:val="0"/>
      <w:marBottom w:val="0"/>
      <w:divBdr>
        <w:top w:val="none" w:sz="0" w:space="0" w:color="auto"/>
        <w:left w:val="none" w:sz="0" w:space="0" w:color="auto"/>
        <w:bottom w:val="none" w:sz="0" w:space="0" w:color="auto"/>
        <w:right w:val="none" w:sz="0" w:space="0" w:color="auto"/>
      </w:divBdr>
    </w:div>
    <w:div w:id="578254263">
      <w:marLeft w:val="0"/>
      <w:marRight w:val="0"/>
      <w:marTop w:val="0"/>
      <w:marBottom w:val="0"/>
      <w:divBdr>
        <w:top w:val="none" w:sz="0" w:space="0" w:color="auto"/>
        <w:left w:val="none" w:sz="0" w:space="0" w:color="auto"/>
        <w:bottom w:val="none" w:sz="0" w:space="0" w:color="auto"/>
        <w:right w:val="none" w:sz="0" w:space="0" w:color="auto"/>
      </w:divBdr>
    </w:div>
    <w:div w:id="578254264">
      <w:marLeft w:val="0"/>
      <w:marRight w:val="0"/>
      <w:marTop w:val="0"/>
      <w:marBottom w:val="0"/>
      <w:divBdr>
        <w:top w:val="none" w:sz="0" w:space="0" w:color="auto"/>
        <w:left w:val="none" w:sz="0" w:space="0" w:color="auto"/>
        <w:bottom w:val="none" w:sz="0" w:space="0" w:color="auto"/>
        <w:right w:val="none" w:sz="0" w:space="0" w:color="auto"/>
      </w:divBdr>
    </w:div>
    <w:div w:id="578254265">
      <w:marLeft w:val="0"/>
      <w:marRight w:val="0"/>
      <w:marTop w:val="0"/>
      <w:marBottom w:val="0"/>
      <w:divBdr>
        <w:top w:val="none" w:sz="0" w:space="0" w:color="auto"/>
        <w:left w:val="none" w:sz="0" w:space="0" w:color="auto"/>
        <w:bottom w:val="none" w:sz="0" w:space="0" w:color="auto"/>
        <w:right w:val="none" w:sz="0" w:space="0" w:color="auto"/>
      </w:divBdr>
    </w:div>
    <w:div w:id="578254266">
      <w:marLeft w:val="0"/>
      <w:marRight w:val="0"/>
      <w:marTop w:val="0"/>
      <w:marBottom w:val="0"/>
      <w:divBdr>
        <w:top w:val="none" w:sz="0" w:space="0" w:color="auto"/>
        <w:left w:val="none" w:sz="0" w:space="0" w:color="auto"/>
        <w:bottom w:val="none" w:sz="0" w:space="0" w:color="auto"/>
        <w:right w:val="none" w:sz="0" w:space="0" w:color="auto"/>
      </w:divBdr>
    </w:div>
    <w:div w:id="578254267">
      <w:marLeft w:val="0"/>
      <w:marRight w:val="0"/>
      <w:marTop w:val="0"/>
      <w:marBottom w:val="0"/>
      <w:divBdr>
        <w:top w:val="none" w:sz="0" w:space="0" w:color="auto"/>
        <w:left w:val="none" w:sz="0" w:space="0" w:color="auto"/>
        <w:bottom w:val="none" w:sz="0" w:space="0" w:color="auto"/>
        <w:right w:val="none" w:sz="0" w:space="0" w:color="auto"/>
      </w:divBdr>
    </w:div>
    <w:div w:id="578254268">
      <w:marLeft w:val="0"/>
      <w:marRight w:val="0"/>
      <w:marTop w:val="0"/>
      <w:marBottom w:val="0"/>
      <w:divBdr>
        <w:top w:val="none" w:sz="0" w:space="0" w:color="auto"/>
        <w:left w:val="none" w:sz="0" w:space="0" w:color="auto"/>
        <w:bottom w:val="none" w:sz="0" w:space="0" w:color="auto"/>
        <w:right w:val="none" w:sz="0" w:space="0" w:color="auto"/>
      </w:divBdr>
    </w:div>
    <w:div w:id="578254269">
      <w:marLeft w:val="0"/>
      <w:marRight w:val="0"/>
      <w:marTop w:val="0"/>
      <w:marBottom w:val="0"/>
      <w:divBdr>
        <w:top w:val="none" w:sz="0" w:space="0" w:color="auto"/>
        <w:left w:val="none" w:sz="0" w:space="0" w:color="auto"/>
        <w:bottom w:val="none" w:sz="0" w:space="0" w:color="auto"/>
        <w:right w:val="none" w:sz="0" w:space="0" w:color="auto"/>
      </w:divBdr>
    </w:div>
    <w:div w:id="578254270">
      <w:marLeft w:val="0"/>
      <w:marRight w:val="0"/>
      <w:marTop w:val="0"/>
      <w:marBottom w:val="0"/>
      <w:divBdr>
        <w:top w:val="none" w:sz="0" w:space="0" w:color="auto"/>
        <w:left w:val="none" w:sz="0" w:space="0" w:color="auto"/>
        <w:bottom w:val="none" w:sz="0" w:space="0" w:color="auto"/>
        <w:right w:val="none" w:sz="0" w:space="0" w:color="auto"/>
      </w:divBdr>
    </w:div>
    <w:div w:id="578254271">
      <w:marLeft w:val="0"/>
      <w:marRight w:val="0"/>
      <w:marTop w:val="0"/>
      <w:marBottom w:val="0"/>
      <w:divBdr>
        <w:top w:val="none" w:sz="0" w:space="0" w:color="auto"/>
        <w:left w:val="none" w:sz="0" w:space="0" w:color="auto"/>
        <w:bottom w:val="none" w:sz="0" w:space="0" w:color="auto"/>
        <w:right w:val="none" w:sz="0" w:space="0" w:color="auto"/>
      </w:divBdr>
    </w:div>
    <w:div w:id="578254272">
      <w:marLeft w:val="0"/>
      <w:marRight w:val="0"/>
      <w:marTop w:val="0"/>
      <w:marBottom w:val="0"/>
      <w:divBdr>
        <w:top w:val="none" w:sz="0" w:space="0" w:color="auto"/>
        <w:left w:val="none" w:sz="0" w:space="0" w:color="auto"/>
        <w:bottom w:val="none" w:sz="0" w:space="0" w:color="auto"/>
        <w:right w:val="none" w:sz="0" w:space="0" w:color="auto"/>
      </w:divBdr>
    </w:div>
    <w:div w:id="578254273">
      <w:marLeft w:val="0"/>
      <w:marRight w:val="0"/>
      <w:marTop w:val="0"/>
      <w:marBottom w:val="0"/>
      <w:divBdr>
        <w:top w:val="none" w:sz="0" w:space="0" w:color="auto"/>
        <w:left w:val="none" w:sz="0" w:space="0" w:color="auto"/>
        <w:bottom w:val="none" w:sz="0" w:space="0" w:color="auto"/>
        <w:right w:val="none" w:sz="0" w:space="0" w:color="auto"/>
      </w:divBdr>
    </w:div>
    <w:div w:id="578254274">
      <w:marLeft w:val="0"/>
      <w:marRight w:val="0"/>
      <w:marTop w:val="0"/>
      <w:marBottom w:val="0"/>
      <w:divBdr>
        <w:top w:val="none" w:sz="0" w:space="0" w:color="auto"/>
        <w:left w:val="none" w:sz="0" w:space="0" w:color="auto"/>
        <w:bottom w:val="none" w:sz="0" w:space="0" w:color="auto"/>
        <w:right w:val="none" w:sz="0" w:space="0" w:color="auto"/>
      </w:divBdr>
    </w:div>
    <w:div w:id="578254275">
      <w:marLeft w:val="0"/>
      <w:marRight w:val="0"/>
      <w:marTop w:val="0"/>
      <w:marBottom w:val="0"/>
      <w:divBdr>
        <w:top w:val="none" w:sz="0" w:space="0" w:color="auto"/>
        <w:left w:val="none" w:sz="0" w:space="0" w:color="auto"/>
        <w:bottom w:val="none" w:sz="0" w:space="0" w:color="auto"/>
        <w:right w:val="none" w:sz="0" w:space="0" w:color="auto"/>
      </w:divBdr>
    </w:div>
    <w:div w:id="578254276">
      <w:marLeft w:val="0"/>
      <w:marRight w:val="0"/>
      <w:marTop w:val="0"/>
      <w:marBottom w:val="0"/>
      <w:divBdr>
        <w:top w:val="none" w:sz="0" w:space="0" w:color="auto"/>
        <w:left w:val="none" w:sz="0" w:space="0" w:color="auto"/>
        <w:bottom w:val="none" w:sz="0" w:space="0" w:color="auto"/>
        <w:right w:val="none" w:sz="0" w:space="0" w:color="auto"/>
      </w:divBdr>
    </w:div>
    <w:div w:id="578254277">
      <w:marLeft w:val="0"/>
      <w:marRight w:val="0"/>
      <w:marTop w:val="0"/>
      <w:marBottom w:val="0"/>
      <w:divBdr>
        <w:top w:val="none" w:sz="0" w:space="0" w:color="auto"/>
        <w:left w:val="none" w:sz="0" w:space="0" w:color="auto"/>
        <w:bottom w:val="none" w:sz="0" w:space="0" w:color="auto"/>
        <w:right w:val="none" w:sz="0" w:space="0" w:color="auto"/>
      </w:divBdr>
    </w:div>
    <w:div w:id="578254278">
      <w:marLeft w:val="0"/>
      <w:marRight w:val="0"/>
      <w:marTop w:val="0"/>
      <w:marBottom w:val="0"/>
      <w:divBdr>
        <w:top w:val="none" w:sz="0" w:space="0" w:color="auto"/>
        <w:left w:val="none" w:sz="0" w:space="0" w:color="auto"/>
        <w:bottom w:val="none" w:sz="0" w:space="0" w:color="auto"/>
        <w:right w:val="none" w:sz="0" w:space="0" w:color="auto"/>
      </w:divBdr>
    </w:div>
    <w:div w:id="578254279">
      <w:marLeft w:val="0"/>
      <w:marRight w:val="0"/>
      <w:marTop w:val="0"/>
      <w:marBottom w:val="0"/>
      <w:divBdr>
        <w:top w:val="none" w:sz="0" w:space="0" w:color="auto"/>
        <w:left w:val="none" w:sz="0" w:space="0" w:color="auto"/>
        <w:bottom w:val="none" w:sz="0" w:space="0" w:color="auto"/>
        <w:right w:val="none" w:sz="0" w:space="0" w:color="auto"/>
      </w:divBdr>
    </w:div>
    <w:div w:id="578254280">
      <w:marLeft w:val="0"/>
      <w:marRight w:val="0"/>
      <w:marTop w:val="0"/>
      <w:marBottom w:val="0"/>
      <w:divBdr>
        <w:top w:val="none" w:sz="0" w:space="0" w:color="auto"/>
        <w:left w:val="none" w:sz="0" w:space="0" w:color="auto"/>
        <w:bottom w:val="none" w:sz="0" w:space="0" w:color="auto"/>
        <w:right w:val="none" w:sz="0" w:space="0" w:color="auto"/>
      </w:divBdr>
    </w:div>
    <w:div w:id="578254281">
      <w:marLeft w:val="0"/>
      <w:marRight w:val="0"/>
      <w:marTop w:val="0"/>
      <w:marBottom w:val="0"/>
      <w:divBdr>
        <w:top w:val="none" w:sz="0" w:space="0" w:color="auto"/>
        <w:left w:val="none" w:sz="0" w:space="0" w:color="auto"/>
        <w:bottom w:val="none" w:sz="0" w:space="0" w:color="auto"/>
        <w:right w:val="none" w:sz="0" w:space="0" w:color="auto"/>
      </w:divBdr>
    </w:div>
    <w:div w:id="578254282">
      <w:marLeft w:val="0"/>
      <w:marRight w:val="0"/>
      <w:marTop w:val="0"/>
      <w:marBottom w:val="0"/>
      <w:divBdr>
        <w:top w:val="none" w:sz="0" w:space="0" w:color="auto"/>
        <w:left w:val="none" w:sz="0" w:space="0" w:color="auto"/>
        <w:bottom w:val="none" w:sz="0" w:space="0" w:color="auto"/>
        <w:right w:val="none" w:sz="0" w:space="0" w:color="auto"/>
      </w:divBdr>
    </w:div>
    <w:div w:id="578254283">
      <w:marLeft w:val="0"/>
      <w:marRight w:val="0"/>
      <w:marTop w:val="0"/>
      <w:marBottom w:val="0"/>
      <w:divBdr>
        <w:top w:val="none" w:sz="0" w:space="0" w:color="auto"/>
        <w:left w:val="none" w:sz="0" w:space="0" w:color="auto"/>
        <w:bottom w:val="none" w:sz="0" w:space="0" w:color="auto"/>
        <w:right w:val="none" w:sz="0" w:space="0" w:color="auto"/>
      </w:divBdr>
    </w:div>
    <w:div w:id="578254284">
      <w:marLeft w:val="0"/>
      <w:marRight w:val="0"/>
      <w:marTop w:val="0"/>
      <w:marBottom w:val="0"/>
      <w:divBdr>
        <w:top w:val="none" w:sz="0" w:space="0" w:color="auto"/>
        <w:left w:val="none" w:sz="0" w:space="0" w:color="auto"/>
        <w:bottom w:val="none" w:sz="0" w:space="0" w:color="auto"/>
        <w:right w:val="none" w:sz="0" w:space="0" w:color="auto"/>
      </w:divBdr>
    </w:div>
    <w:div w:id="578254285">
      <w:marLeft w:val="0"/>
      <w:marRight w:val="0"/>
      <w:marTop w:val="0"/>
      <w:marBottom w:val="0"/>
      <w:divBdr>
        <w:top w:val="none" w:sz="0" w:space="0" w:color="auto"/>
        <w:left w:val="none" w:sz="0" w:space="0" w:color="auto"/>
        <w:bottom w:val="none" w:sz="0" w:space="0" w:color="auto"/>
        <w:right w:val="none" w:sz="0" w:space="0" w:color="auto"/>
      </w:divBdr>
    </w:div>
    <w:div w:id="578254286">
      <w:marLeft w:val="0"/>
      <w:marRight w:val="0"/>
      <w:marTop w:val="0"/>
      <w:marBottom w:val="0"/>
      <w:divBdr>
        <w:top w:val="none" w:sz="0" w:space="0" w:color="auto"/>
        <w:left w:val="none" w:sz="0" w:space="0" w:color="auto"/>
        <w:bottom w:val="none" w:sz="0" w:space="0" w:color="auto"/>
        <w:right w:val="none" w:sz="0" w:space="0" w:color="auto"/>
      </w:divBdr>
    </w:div>
    <w:div w:id="578254287">
      <w:marLeft w:val="0"/>
      <w:marRight w:val="0"/>
      <w:marTop w:val="0"/>
      <w:marBottom w:val="0"/>
      <w:divBdr>
        <w:top w:val="none" w:sz="0" w:space="0" w:color="auto"/>
        <w:left w:val="none" w:sz="0" w:space="0" w:color="auto"/>
        <w:bottom w:val="none" w:sz="0" w:space="0" w:color="auto"/>
        <w:right w:val="none" w:sz="0" w:space="0" w:color="auto"/>
      </w:divBdr>
    </w:div>
    <w:div w:id="578254288">
      <w:marLeft w:val="0"/>
      <w:marRight w:val="0"/>
      <w:marTop w:val="0"/>
      <w:marBottom w:val="0"/>
      <w:divBdr>
        <w:top w:val="none" w:sz="0" w:space="0" w:color="auto"/>
        <w:left w:val="none" w:sz="0" w:space="0" w:color="auto"/>
        <w:bottom w:val="none" w:sz="0" w:space="0" w:color="auto"/>
        <w:right w:val="none" w:sz="0" w:space="0" w:color="auto"/>
      </w:divBdr>
    </w:div>
    <w:div w:id="578254289">
      <w:marLeft w:val="0"/>
      <w:marRight w:val="0"/>
      <w:marTop w:val="0"/>
      <w:marBottom w:val="0"/>
      <w:divBdr>
        <w:top w:val="none" w:sz="0" w:space="0" w:color="auto"/>
        <w:left w:val="none" w:sz="0" w:space="0" w:color="auto"/>
        <w:bottom w:val="none" w:sz="0" w:space="0" w:color="auto"/>
        <w:right w:val="none" w:sz="0" w:space="0" w:color="auto"/>
      </w:divBdr>
    </w:div>
    <w:div w:id="578254290">
      <w:marLeft w:val="0"/>
      <w:marRight w:val="0"/>
      <w:marTop w:val="0"/>
      <w:marBottom w:val="0"/>
      <w:divBdr>
        <w:top w:val="none" w:sz="0" w:space="0" w:color="auto"/>
        <w:left w:val="none" w:sz="0" w:space="0" w:color="auto"/>
        <w:bottom w:val="none" w:sz="0" w:space="0" w:color="auto"/>
        <w:right w:val="none" w:sz="0" w:space="0" w:color="auto"/>
      </w:divBdr>
    </w:div>
    <w:div w:id="578254291">
      <w:marLeft w:val="0"/>
      <w:marRight w:val="0"/>
      <w:marTop w:val="0"/>
      <w:marBottom w:val="0"/>
      <w:divBdr>
        <w:top w:val="none" w:sz="0" w:space="0" w:color="auto"/>
        <w:left w:val="none" w:sz="0" w:space="0" w:color="auto"/>
        <w:bottom w:val="none" w:sz="0" w:space="0" w:color="auto"/>
        <w:right w:val="none" w:sz="0" w:space="0" w:color="auto"/>
      </w:divBdr>
    </w:div>
    <w:div w:id="578254292">
      <w:marLeft w:val="0"/>
      <w:marRight w:val="0"/>
      <w:marTop w:val="0"/>
      <w:marBottom w:val="0"/>
      <w:divBdr>
        <w:top w:val="none" w:sz="0" w:space="0" w:color="auto"/>
        <w:left w:val="none" w:sz="0" w:space="0" w:color="auto"/>
        <w:bottom w:val="none" w:sz="0" w:space="0" w:color="auto"/>
        <w:right w:val="none" w:sz="0" w:space="0" w:color="auto"/>
      </w:divBdr>
    </w:div>
    <w:div w:id="578254293">
      <w:marLeft w:val="0"/>
      <w:marRight w:val="0"/>
      <w:marTop w:val="0"/>
      <w:marBottom w:val="0"/>
      <w:divBdr>
        <w:top w:val="none" w:sz="0" w:space="0" w:color="auto"/>
        <w:left w:val="none" w:sz="0" w:space="0" w:color="auto"/>
        <w:bottom w:val="none" w:sz="0" w:space="0" w:color="auto"/>
        <w:right w:val="none" w:sz="0" w:space="0" w:color="auto"/>
      </w:divBdr>
    </w:div>
    <w:div w:id="578254294">
      <w:marLeft w:val="0"/>
      <w:marRight w:val="0"/>
      <w:marTop w:val="0"/>
      <w:marBottom w:val="0"/>
      <w:divBdr>
        <w:top w:val="none" w:sz="0" w:space="0" w:color="auto"/>
        <w:left w:val="none" w:sz="0" w:space="0" w:color="auto"/>
        <w:bottom w:val="none" w:sz="0" w:space="0" w:color="auto"/>
        <w:right w:val="none" w:sz="0" w:space="0" w:color="auto"/>
      </w:divBdr>
    </w:div>
    <w:div w:id="578254295">
      <w:marLeft w:val="0"/>
      <w:marRight w:val="0"/>
      <w:marTop w:val="0"/>
      <w:marBottom w:val="0"/>
      <w:divBdr>
        <w:top w:val="none" w:sz="0" w:space="0" w:color="auto"/>
        <w:left w:val="none" w:sz="0" w:space="0" w:color="auto"/>
        <w:bottom w:val="none" w:sz="0" w:space="0" w:color="auto"/>
        <w:right w:val="none" w:sz="0" w:space="0" w:color="auto"/>
      </w:divBdr>
    </w:div>
    <w:div w:id="578254296">
      <w:marLeft w:val="0"/>
      <w:marRight w:val="0"/>
      <w:marTop w:val="0"/>
      <w:marBottom w:val="0"/>
      <w:divBdr>
        <w:top w:val="none" w:sz="0" w:space="0" w:color="auto"/>
        <w:left w:val="none" w:sz="0" w:space="0" w:color="auto"/>
        <w:bottom w:val="none" w:sz="0" w:space="0" w:color="auto"/>
        <w:right w:val="none" w:sz="0" w:space="0" w:color="auto"/>
      </w:divBdr>
    </w:div>
    <w:div w:id="578254297">
      <w:marLeft w:val="0"/>
      <w:marRight w:val="0"/>
      <w:marTop w:val="0"/>
      <w:marBottom w:val="0"/>
      <w:divBdr>
        <w:top w:val="none" w:sz="0" w:space="0" w:color="auto"/>
        <w:left w:val="none" w:sz="0" w:space="0" w:color="auto"/>
        <w:bottom w:val="none" w:sz="0" w:space="0" w:color="auto"/>
        <w:right w:val="none" w:sz="0" w:space="0" w:color="auto"/>
      </w:divBdr>
    </w:div>
    <w:div w:id="578254298">
      <w:marLeft w:val="0"/>
      <w:marRight w:val="0"/>
      <w:marTop w:val="0"/>
      <w:marBottom w:val="0"/>
      <w:divBdr>
        <w:top w:val="none" w:sz="0" w:space="0" w:color="auto"/>
        <w:left w:val="none" w:sz="0" w:space="0" w:color="auto"/>
        <w:bottom w:val="none" w:sz="0" w:space="0" w:color="auto"/>
        <w:right w:val="none" w:sz="0" w:space="0" w:color="auto"/>
      </w:divBdr>
    </w:div>
    <w:div w:id="578254299">
      <w:marLeft w:val="0"/>
      <w:marRight w:val="0"/>
      <w:marTop w:val="0"/>
      <w:marBottom w:val="0"/>
      <w:divBdr>
        <w:top w:val="none" w:sz="0" w:space="0" w:color="auto"/>
        <w:left w:val="none" w:sz="0" w:space="0" w:color="auto"/>
        <w:bottom w:val="none" w:sz="0" w:space="0" w:color="auto"/>
        <w:right w:val="none" w:sz="0" w:space="0" w:color="auto"/>
      </w:divBdr>
    </w:div>
    <w:div w:id="578254300">
      <w:marLeft w:val="0"/>
      <w:marRight w:val="0"/>
      <w:marTop w:val="0"/>
      <w:marBottom w:val="0"/>
      <w:divBdr>
        <w:top w:val="none" w:sz="0" w:space="0" w:color="auto"/>
        <w:left w:val="none" w:sz="0" w:space="0" w:color="auto"/>
        <w:bottom w:val="none" w:sz="0" w:space="0" w:color="auto"/>
        <w:right w:val="none" w:sz="0" w:space="0" w:color="auto"/>
      </w:divBdr>
    </w:div>
    <w:div w:id="578254301">
      <w:marLeft w:val="0"/>
      <w:marRight w:val="0"/>
      <w:marTop w:val="0"/>
      <w:marBottom w:val="0"/>
      <w:divBdr>
        <w:top w:val="none" w:sz="0" w:space="0" w:color="auto"/>
        <w:left w:val="none" w:sz="0" w:space="0" w:color="auto"/>
        <w:bottom w:val="none" w:sz="0" w:space="0" w:color="auto"/>
        <w:right w:val="none" w:sz="0" w:space="0" w:color="auto"/>
      </w:divBdr>
    </w:div>
    <w:div w:id="578254302">
      <w:marLeft w:val="0"/>
      <w:marRight w:val="0"/>
      <w:marTop w:val="0"/>
      <w:marBottom w:val="0"/>
      <w:divBdr>
        <w:top w:val="none" w:sz="0" w:space="0" w:color="auto"/>
        <w:left w:val="none" w:sz="0" w:space="0" w:color="auto"/>
        <w:bottom w:val="none" w:sz="0" w:space="0" w:color="auto"/>
        <w:right w:val="none" w:sz="0" w:space="0" w:color="auto"/>
      </w:divBdr>
    </w:div>
    <w:div w:id="578254303">
      <w:marLeft w:val="0"/>
      <w:marRight w:val="0"/>
      <w:marTop w:val="0"/>
      <w:marBottom w:val="0"/>
      <w:divBdr>
        <w:top w:val="none" w:sz="0" w:space="0" w:color="auto"/>
        <w:left w:val="none" w:sz="0" w:space="0" w:color="auto"/>
        <w:bottom w:val="none" w:sz="0" w:space="0" w:color="auto"/>
        <w:right w:val="none" w:sz="0" w:space="0" w:color="auto"/>
      </w:divBdr>
    </w:div>
    <w:div w:id="578254304">
      <w:marLeft w:val="0"/>
      <w:marRight w:val="0"/>
      <w:marTop w:val="0"/>
      <w:marBottom w:val="0"/>
      <w:divBdr>
        <w:top w:val="none" w:sz="0" w:space="0" w:color="auto"/>
        <w:left w:val="none" w:sz="0" w:space="0" w:color="auto"/>
        <w:bottom w:val="none" w:sz="0" w:space="0" w:color="auto"/>
        <w:right w:val="none" w:sz="0" w:space="0" w:color="auto"/>
      </w:divBdr>
    </w:div>
    <w:div w:id="578254305">
      <w:marLeft w:val="0"/>
      <w:marRight w:val="0"/>
      <w:marTop w:val="0"/>
      <w:marBottom w:val="0"/>
      <w:divBdr>
        <w:top w:val="none" w:sz="0" w:space="0" w:color="auto"/>
        <w:left w:val="none" w:sz="0" w:space="0" w:color="auto"/>
        <w:bottom w:val="none" w:sz="0" w:space="0" w:color="auto"/>
        <w:right w:val="none" w:sz="0" w:space="0" w:color="auto"/>
      </w:divBdr>
    </w:div>
    <w:div w:id="578254306">
      <w:marLeft w:val="0"/>
      <w:marRight w:val="0"/>
      <w:marTop w:val="0"/>
      <w:marBottom w:val="0"/>
      <w:divBdr>
        <w:top w:val="none" w:sz="0" w:space="0" w:color="auto"/>
        <w:left w:val="none" w:sz="0" w:space="0" w:color="auto"/>
        <w:bottom w:val="none" w:sz="0" w:space="0" w:color="auto"/>
        <w:right w:val="none" w:sz="0" w:space="0" w:color="auto"/>
      </w:divBdr>
    </w:div>
    <w:div w:id="578254307">
      <w:marLeft w:val="0"/>
      <w:marRight w:val="0"/>
      <w:marTop w:val="0"/>
      <w:marBottom w:val="0"/>
      <w:divBdr>
        <w:top w:val="none" w:sz="0" w:space="0" w:color="auto"/>
        <w:left w:val="none" w:sz="0" w:space="0" w:color="auto"/>
        <w:bottom w:val="none" w:sz="0" w:space="0" w:color="auto"/>
        <w:right w:val="none" w:sz="0" w:space="0" w:color="auto"/>
      </w:divBdr>
    </w:div>
    <w:div w:id="578254308">
      <w:marLeft w:val="0"/>
      <w:marRight w:val="0"/>
      <w:marTop w:val="0"/>
      <w:marBottom w:val="0"/>
      <w:divBdr>
        <w:top w:val="none" w:sz="0" w:space="0" w:color="auto"/>
        <w:left w:val="none" w:sz="0" w:space="0" w:color="auto"/>
        <w:bottom w:val="none" w:sz="0" w:space="0" w:color="auto"/>
        <w:right w:val="none" w:sz="0" w:space="0" w:color="auto"/>
      </w:divBdr>
    </w:div>
    <w:div w:id="578254309">
      <w:marLeft w:val="0"/>
      <w:marRight w:val="0"/>
      <w:marTop w:val="0"/>
      <w:marBottom w:val="0"/>
      <w:divBdr>
        <w:top w:val="none" w:sz="0" w:space="0" w:color="auto"/>
        <w:left w:val="none" w:sz="0" w:space="0" w:color="auto"/>
        <w:bottom w:val="none" w:sz="0" w:space="0" w:color="auto"/>
        <w:right w:val="none" w:sz="0" w:space="0" w:color="auto"/>
      </w:divBdr>
    </w:div>
    <w:div w:id="578254310">
      <w:marLeft w:val="0"/>
      <w:marRight w:val="0"/>
      <w:marTop w:val="0"/>
      <w:marBottom w:val="0"/>
      <w:divBdr>
        <w:top w:val="none" w:sz="0" w:space="0" w:color="auto"/>
        <w:left w:val="none" w:sz="0" w:space="0" w:color="auto"/>
        <w:bottom w:val="none" w:sz="0" w:space="0" w:color="auto"/>
        <w:right w:val="none" w:sz="0" w:space="0" w:color="auto"/>
      </w:divBdr>
    </w:div>
    <w:div w:id="578254311">
      <w:marLeft w:val="0"/>
      <w:marRight w:val="0"/>
      <w:marTop w:val="0"/>
      <w:marBottom w:val="0"/>
      <w:divBdr>
        <w:top w:val="none" w:sz="0" w:space="0" w:color="auto"/>
        <w:left w:val="none" w:sz="0" w:space="0" w:color="auto"/>
        <w:bottom w:val="none" w:sz="0" w:space="0" w:color="auto"/>
        <w:right w:val="none" w:sz="0" w:space="0" w:color="auto"/>
      </w:divBdr>
    </w:div>
    <w:div w:id="578254312">
      <w:marLeft w:val="0"/>
      <w:marRight w:val="0"/>
      <w:marTop w:val="0"/>
      <w:marBottom w:val="0"/>
      <w:divBdr>
        <w:top w:val="none" w:sz="0" w:space="0" w:color="auto"/>
        <w:left w:val="none" w:sz="0" w:space="0" w:color="auto"/>
        <w:bottom w:val="none" w:sz="0" w:space="0" w:color="auto"/>
        <w:right w:val="none" w:sz="0" w:space="0" w:color="auto"/>
      </w:divBdr>
    </w:div>
    <w:div w:id="578254313">
      <w:marLeft w:val="0"/>
      <w:marRight w:val="0"/>
      <w:marTop w:val="0"/>
      <w:marBottom w:val="0"/>
      <w:divBdr>
        <w:top w:val="none" w:sz="0" w:space="0" w:color="auto"/>
        <w:left w:val="none" w:sz="0" w:space="0" w:color="auto"/>
        <w:bottom w:val="none" w:sz="0" w:space="0" w:color="auto"/>
        <w:right w:val="none" w:sz="0" w:space="0" w:color="auto"/>
      </w:divBdr>
    </w:div>
    <w:div w:id="578254314">
      <w:marLeft w:val="0"/>
      <w:marRight w:val="0"/>
      <w:marTop w:val="0"/>
      <w:marBottom w:val="0"/>
      <w:divBdr>
        <w:top w:val="none" w:sz="0" w:space="0" w:color="auto"/>
        <w:left w:val="none" w:sz="0" w:space="0" w:color="auto"/>
        <w:bottom w:val="none" w:sz="0" w:space="0" w:color="auto"/>
        <w:right w:val="none" w:sz="0" w:space="0" w:color="auto"/>
      </w:divBdr>
    </w:div>
    <w:div w:id="578254315">
      <w:marLeft w:val="0"/>
      <w:marRight w:val="0"/>
      <w:marTop w:val="0"/>
      <w:marBottom w:val="0"/>
      <w:divBdr>
        <w:top w:val="none" w:sz="0" w:space="0" w:color="auto"/>
        <w:left w:val="none" w:sz="0" w:space="0" w:color="auto"/>
        <w:bottom w:val="none" w:sz="0" w:space="0" w:color="auto"/>
        <w:right w:val="none" w:sz="0" w:space="0" w:color="auto"/>
      </w:divBdr>
    </w:div>
    <w:div w:id="578254316">
      <w:marLeft w:val="0"/>
      <w:marRight w:val="0"/>
      <w:marTop w:val="0"/>
      <w:marBottom w:val="0"/>
      <w:divBdr>
        <w:top w:val="none" w:sz="0" w:space="0" w:color="auto"/>
        <w:left w:val="none" w:sz="0" w:space="0" w:color="auto"/>
        <w:bottom w:val="none" w:sz="0" w:space="0" w:color="auto"/>
        <w:right w:val="none" w:sz="0" w:space="0" w:color="auto"/>
      </w:divBdr>
    </w:div>
    <w:div w:id="578254317">
      <w:marLeft w:val="0"/>
      <w:marRight w:val="0"/>
      <w:marTop w:val="0"/>
      <w:marBottom w:val="0"/>
      <w:divBdr>
        <w:top w:val="none" w:sz="0" w:space="0" w:color="auto"/>
        <w:left w:val="none" w:sz="0" w:space="0" w:color="auto"/>
        <w:bottom w:val="none" w:sz="0" w:space="0" w:color="auto"/>
        <w:right w:val="none" w:sz="0" w:space="0" w:color="auto"/>
      </w:divBdr>
    </w:div>
    <w:div w:id="578254318">
      <w:marLeft w:val="0"/>
      <w:marRight w:val="0"/>
      <w:marTop w:val="0"/>
      <w:marBottom w:val="0"/>
      <w:divBdr>
        <w:top w:val="none" w:sz="0" w:space="0" w:color="auto"/>
        <w:left w:val="none" w:sz="0" w:space="0" w:color="auto"/>
        <w:bottom w:val="none" w:sz="0" w:space="0" w:color="auto"/>
        <w:right w:val="none" w:sz="0" w:space="0" w:color="auto"/>
      </w:divBdr>
    </w:div>
    <w:div w:id="578254319">
      <w:marLeft w:val="0"/>
      <w:marRight w:val="0"/>
      <w:marTop w:val="0"/>
      <w:marBottom w:val="0"/>
      <w:divBdr>
        <w:top w:val="none" w:sz="0" w:space="0" w:color="auto"/>
        <w:left w:val="none" w:sz="0" w:space="0" w:color="auto"/>
        <w:bottom w:val="none" w:sz="0" w:space="0" w:color="auto"/>
        <w:right w:val="none" w:sz="0" w:space="0" w:color="auto"/>
      </w:divBdr>
    </w:div>
    <w:div w:id="578254320">
      <w:marLeft w:val="0"/>
      <w:marRight w:val="0"/>
      <w:marTop w:val="0"/>
      <w:marBottom w:val="0"/>
      <w:divBdr>
        <w:top w:val="none" w:sz="0" w:space="0" w:color="auto"/>
        <w:left w:val="none" w:sz="0" w:space="0" w:color="auto"/>
        <w:bottom w:val="none" w:sz="0" w:space="0" w:color="auto"/>
        <w:right w:val="none" w:sz="0" w:space="0" w:color="auto"/>
      </w:divBdr>
    </w:div>
    <w:div w:id="578254321">
      <w:marLeft w:val="0"/>
      <w:marRight w:val="0"/>
      <w:marTop w:val="0"/>
      <w:marBottom w:val="0"/>
      <w:divBdr>
        <w:top w:val="none" w:sz="0" w:space="0" w:color="auto"/>
        <w:left w:val="none" w:sz="0" w:space="0" w:color="auto"/>
        <w:bottom w:val="none" w:sz="0" w:space="0" w:color="auto"/>
        <w:right w:val="none" w:sz="0" w:space="0" w:color="auto"/>
      </w:divBdr>
    </w:div>
    <w:div w:id="578254322">
      <w:marLeft w:val="0"/>
      <w:marRight w:val="0"/>
      <w:marTop w:val="0"/>
      <w:marBottom w:val="0"/>
      <w:divBdr>
        <w:top w:val="none" w:sz="0" w:space="0" w:color="auto"/>
        <w:left w:val="none" w:sz="0" w:space="0" w:color="auto"/>
        <w:bottom w:val="none" w:sz="0" w:space="0" w:color="auto"/>
        <w:right w:val="none" w:sz="0" w:space="0" w:color="auto"/>
      </w:divBdr>
    </w:div>
    <w:div w:id="578254323">
      <w:marLeft w:val="0"/>
      <w:marRight w:val="0"/>
      <w:marTop w:val="0"/>
      <w:marBottom w:val="0"/>
      <w:divBdr>
        <w:top w:val="none" w:sz="0" w:space="0" w:color="auto"/>
        <w:left w:val="none" w:sz="0" w:space="0" w:color="auto"/>
        <w:bottom w:val="none" w:sz="0" w:space="0" w:color="auto"/>
        <w:right w:val="none" w:sz="0" w:space="0" w:color="auto"/>
      </w:divBdr>
    </w:div>
    <w:div w:id="578254324">
      <w:marLeft w:val="0"/>
      <w:marRight w:val="0"/>
      <w:marTop w:val="0"/>
      <w:marBottom w:val="0"/>
      <w:divBdr>
        <w:top w:val="none" w:sz="0" w:space="0" w:color="auto"/>
        <w:left w:val="none" w:sz="0" w:space="0" w:color="auto"/>
        <w:bottom w:val="none" w:sz="0" w:space="0" w:color="auto"/>
        <w:right w:val="none" w:sz="0" w:space="0" w:color="auto"/>
      </w:divBdr>
    </w:div>
    <w:div w:id="578254325">
      <w:marLeft w:val="0"/>
      <w:marRight w:val="0"/>
      <w:marTop w:val="0"/>
      <w:marBottom w:val="0"/>
      <w:divBdr>
        <w:top w:val="none" w:sz="0" w:space="0" w:color="auto"/>
        <w:left w:val="none" w:sz="0" w:space="0" w:color="auto"/>
        <w:bottom w:val="none" w:sz="0" w:space="0" w:color="auto"/>
        <w:right w:val="none" w:sz="0" w:space="0" w:color="auto"/>
      </w:divBdr>
    </w:div>
    <w:div w:id="578254326">
      <w:marLeft w:val="0"/>
      <w:marRight w:val="0"/>
      <w:marTop w:val="0"/>
      <w:marBottom w:val="0"/>
      <w:divBdr>
        <w:top w:val="none" w:sz="0" w:space="0" w:color="auto"/>
        <w:left w:val="none" w:sz="0" w:space="0" w:color="auto"/>
        <w:bottom w:val="none" w:sz="0" w:space="0" w:color="auto"/>
        <w:right w:val="none" w:sz="0" w:space="0" w:color="auto"/>
      </w:divBdr>
    </w:div>
    <w:div w:id="578254327">
      <w:marLeft w:val="0"/>
      <w:marRight w:val="0"/>
      <w:marTop w:val="0"/>
      <w:marBottom w:val="0"/>
      <w:divBdr>
        <w:top w:val="none" w:sz="0" w:space="0" w:color="auto"/>
        <w:left w:val="none" w:sz="0" w:space="0" w:color="auto"/>
        <w:bottom w:val="none" w:sz="0" w:space="0" w:color="auto"/>
        <w:right w:val="none" w:sz="0" w:space="0" w:color="auto"/>
      </w:divBdr>
    </w:div>
    <w:div w:id="578254328">
      <w:marLeft w:val="0"/>
      <w:marRight w:val="0"/>
      <w:marTop w:val="0"/>
      <w:marBottom w:val="0"/>
      <w:divBdr>
        <w:top w:val="none" w:sz="0" w:space="0" w:color="auto"/>
        <w:left w:val="none" w:sz="0" w:space="0" w:color="auto"/>
        <w:bottom w:val="none" w:sz="0" w:space="0" w:color="auto"/>
        <w:right w:val="none" w:sz="0" w:space="0" w:color="auto"/>
      </w:divBdr>
    </w:div>
    <w:div w:id="578254329">
      <w:marLeft w:val="0"/>
      <w:marRight w:val="0"/>
      <w:marTop w:val="0"/>
      <w:marBottom w:val="0"/>
      <w:divBdr>
        <w:top w:val="none" w:sz="0" w:space="0" w:color="auto"/>
        <w:left w:val="none" w:sz="0" w:space="0" w:color="auto"/>
        <w:bottom w:val="none" w:sz="0" w:space="0" w:color="auto"/>
        <w:right w:val="none" w:sz="0" w:space="0" w:color="auto"/>
      </w:divBdr>
    </w:div>
    <w:div w:id="578254330">
      <w:marLeft w:val="0"/>
      <w:marRight w:val="0"/>
      <w:marTop w:val="0"/>
      <w:marBottom w:val="0"/>
      <w:divBdr>
        <w:top w:val="none" w:sz="0" w:space="0" w:color="auto"/>
        <w:left w:val="none" w:sz="0" w:space="0" w:color="auto"/>
        <w:bottom w:val="none" w:sz="0" w:space="0" w:color="auto"/>
        <w:right w:val="none" w:sz="0" w:space="0" w:color="auto"/>
      </w:divBdr>
    </w:div>
    <w:div w:id="578254331">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578254333">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8254335">
      <w:marLeft w:val="0"/>
      <w:marRight w:val="0"/>
      <w:marTop w:val="0"/>
      <w:marBottom w:val="0"/>
      <w:divBdr>
        <w:top w:val="none" w:sz="0" w:space="0" w:color="auto"/>
        <w:left w:val="none" w:sz="0" w:space="0" w:color="auto"/>
        <w:bottom w:val="none" w:sz="0" w:space="0" w:color="auto"/>
        <w:right w:val="none" w:sz="0" w:space="0" w:color="auto"/>
      </w:divBdr>
    </w:div>
    <w:div w:id="578254336">
      <w:marLeft w:val="0"/>
      <w:marRight w:val="0"/>
      <w:marTop w:val="0"/>
      <w:marBottom w:val="0"/>
      <w:divBdr>
        <w:top w:val="none" w:sz="0" w:space="0" w:color="auto"/>
        <w:left w:val="none" w:sz="0" w:space="0" w:color="auto"/>
        <w:bottom w:val="none" w:sz="0" w:space="0" w:color="auto"/>
        <w:right w:val="none" w:sz="0" w:space="0" w:color="auto"/>
      </w:divBdr>
    </w:div>
    <w:div w:id="578254337">
      <w:marLeft w:val="0"/>
      <w:marRight w:val="0"/>
      <w:marTop w:val="0"/>
      <w:marBottom w:val="0"/>
      <w:divBdr>
        <w:top w:val="none" w:sz="0" w:space="0" w:color="auto"/>
        <w:left w:val="none" w:sz="0" w:space="0" w:color="auto"/>
        <w:bottom w:val="none" w:sz="0" w:space="0" w:color="auto"/>
        <w:right w:val="none" w:sz="0" w:space="0" w:color="auto"/>
      </w:divBdr>
    </w:div>
    <w:div w:id="578254338">
      <w:marLeft w:val="0"/>
      <w:marRight w:val="0"/>
      <w:marTop w:val="0"/>
      <w:marBottom w:val="0"/>
      <w:divBdr>
        <w:top w:val="none" w:sz="0" w:space="0" w:color="auto"/>
        <w:left w:val="none" w:sz="0" w:space="0" w:color="auto"/>
        <w:bottom w:val="none" w:sz="0" w:space="0" w:color="auto"/>
        <w:right w:val="none" w:sz="0" w:space="0" w:color="auto"/>
      </w:divBdr>
    </w:div>
    <w:div w:id="578254339">
      <w:marLeft w:val="0"/>
      <w:marRight w:val="0"/>
      <w:marTop w:val="0"/>
      <w:marBottom w:val="0"/>
      <w:divBdr>
        <w:top w:val="none" w:sz="0" w:space="0" w:color="auto"/>
        <w:left w:val="none" w:sz="0" w:space="0" w:color="auto"/>
        <w:bottom w:val="none" w:sz="0" w:space="0" w:color="auto"/>
        <w:right w:val="none" w:sz="0" w:space="0" w:color="auto"/>
      </w:divBdr>
    </w:div>
    <w:div w:id="578254340">
      <w:marLeft w:val="0"/>
      <w:marRight w:val="0"/>
      <w:marTop w:val="0"/>
      <w:marBottom w:val="0"/>
      <w:divBdr>
        <w:top w:val="none" w:sz="0" w:space="0" w:color="auto"/>
        <w:left w:val="none" w:sz="0" w:space="0" w:color="auto"/>
        <w:bottom w:val="none" w:sz="0" w:space="0" w:color="auto"/>
        <w:right w:val="none" w:sz="0" w:space="0" w:color="auto"/>
      </w:divBdr>
    </w:div>
    <w:div w:id="578254341">
      <w:marLeft w:val="0"/>
      <w:marRight w:val="0"/>
      <w:marTop w:val="0"/>
      <w:marBottom w:val="0"/>
      <w:divBdr>
        <w:top w:val="none" w:sz="0" w:space="0" w:color="auto"/>
        <w:left w:val="none" w:sz="0" w:space="0" w:color="auto"/>
        <w:bottom w:val="none" w:sz="0" w:space="0" w:color="auto"/>
        <w:right w:val="none" w:sz="0" w:space="0" w:color="auto"/>
      </w:divBdr>
    </w:div>
    <w:div w:id="578254342">
      <w:marLeft w:val="0"/>
      <w:marRight w:val="0"/>
      <w:marTop w:val="0"/>
      <w:marBottom w:val="0"/>
      <w:divBdr>
        <w:top w:val="none" w:sz="0" w:space="0" w:color="auto"/>
        <w:left w:val="none" w:sz="0" w:space="0" w:color="auto"/>
        <w:bottom w:val="none" w:sz="0" w:space="0" w:color="auto"/>
        <w:right w:val="none" w:sz="0" w:space="0" w:color="auto"/>
      </w:divBdr>
    </w:div>
    <w:div w:id="578254343">
      <w:marLeft w:val="0"/>
      <w:marRight w:val="0"/>
      <w:marTop w:val="0"/>
      <w:marBottom w:val="0"/>
      <w:divBdr>
        <w:top w:val="none" w:sz="0" w:space="0" w:color="auto"/>
        <w:left w:val="none" w:sz="0" w:space="0" w:color="auto"/>
        <w:bottom w:val="none" w:sz="0" w:space="0" w:color="auto"/>
        <w:right w:val="none" w:sz="0" w:space="0" w:color="auto"/>
      </w:divBdr>
    </w:div>
    <w:div w:id="578254344">
      <w:marLeft w:val="0"/>
      <w:marRight w:val="0"/>
      <w:marTop w:val="0"/>
      <w:marBottom w:val="0"/>
      <w:divBdr>
        <w:top w:val="none" w:sz="0" w:space="0" w:color="auto"/>
        <w:left w:val="none" w:sz="0" w:space="0" w:color="auto"/>
        <w:bottom w:val="none" w:sz="0" w:space="0" w:color="auto"/>
        <w:right w:val="none" w:sz="0" w:space="0" w:color="auto"/>
      </w:divBdr>
    </w:div>
    <w:div w:id="578254345">
      <w:marLeft w:val="0"/>
      <w:marRight w:val="0"/>
      <w:marTop w:val="0"/>
      <w:marBottom w:val="0"/>
      <w:divBdr>
        <w:top w:val="none" w:sz="0" w:space="0" w:color="auto"/>
        <w:left w:val="none" w:sz="0" w:space="0" w:color="auto"/>
        <w:bottom w:val="none" w:sz="0" w:space="0" w:color="auto"/>
        <w:right w:val="none" w:sz="0" w:space="0" w:color="auto"/>
      </w:divBdr>
    </w:div>
    <w:div w:id="578254346">
      <w:marLeft w:val="0"/>
      <w:marRight w:val="0"/>
      <w:marTop w:val="0"/>
      <w:marBottom w:val="0"/>
      <w:divBdr>
        <w:top w:val="none" w:sz="0" w:space="0" w:color="auto"/>
        <w:left w:val="none" w:sz="0" w:space="0" w:color="auto"/>
        <w:bottom w:val="none" w:sz="0" w:space="0" w:color="auto"/>
        <w:right w:val="none" w:sz="0" w:space="0" w:color="auto"/>
      </w:divBdr>
    </w:div>
    <w:div w:id="578254347">
      <w:marLeft w:val="0"/>
      <w:marRight w:val="0"/>
      <w:marTop w:val="0"/>
      <w:marBottom w:val="0"/>
      <w:divBdr>
        <w:top w:val="none" w:sz="0" w:space="0" w:color="auto"/>
        <w:left w:val="none" w:sz="0" w:space="0" w:color="auto"/>
        <w:bottom w:val="none" w:sz="0" w:space="0" w:color="auto"/>
        <w:right w:val="none" w:sz="0" w:space="0" w:color="auto"/>
      </w:divBdr>
    </w:div>
    <w:div w:id="578254348">
      <w:marLeft w:val="0"/>
      <w:marRight w:val="0"/>
      <w:marTop w:val="0"/>
      <w:marBottom w:val="0"/>
      <w:divBdr>
        <w:top w:val="none" w:sz="0" w:space="0" w:color="auto"/>
        <w:left w:val="none" w:sz="0" w:space="0" w:color="auto"/>
        <w:bottom w:val="none" w:sz="0" w:space="0" w:color="auto"/>
        <w:right w:val="none" w:sz="0" w:space="0" w:color="auto"/>
      </w:divBdr>
    </w:div>
    <w:div w:id="578254349">
      <w:marLeft w:val="0"/>
      <w:marRight w:val="0"/>
      <w:marTop w:val="0"/>
      <w:marBottom w:val="0"/>
      <w:divBdr>
        <w:top w:val="none" w:sz="0" w:space="0" w:color="auto"/>
        <w:left w:val="none" w:sz="0" w:space="0" w:color="auto"/>
        <w:bottom w:val="none" w:sz="0" w:space="0" w:color="auto"/>
        <w:right w:val="none" w:sz="0" w:space="0" w:color="auto"/>
      </w:divBdr>
    </w:div>
    <w:div w:id="578254350">
      <w:marLeft w:val="0"/>
      <w:marRight w:val="0"/>
      <w:marTop w:val="0"/>
      <w:marBottom w:val="0"/>
      <w:divBdr>
        <w:top w:val="none" w:sz="0" w:space="0" w:color="auto"/>
        <w:left w:val="none" w:sz="0" w:space="0" w:color="auto"/>
        <w:bottom w:val="none" w:sz="0" w:space="0" w:color="auto"/>
        <w:right w:val="none" w:sz="0" w:space="0" w:color="auto"/>
      </w:divBdr>
    </w:div>
    <w:div w:id="578254351">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
    <w:div w:id="578254353">
      <w:marLeft w:val="0"/>
      <w:marRight w:val="0"/>
      <w:marTop w:val="0"/>
      <w:marBottom w:val="0"/>
      <w:divBdr>
        <w:top w:val="none" w:sz="0" w:space="0" w:color="auto"/>
        <w:left w:val="none" w:sz="0" w:space="0" w:color="auto"/>
        <w:bottom w:val="none" w:sz="0" w:space="0" w:color="auto"/>
        <w:right w:val="none" w:sz="0" w:space="0" w:color="auto"/>
      </w:divBdr>
    </w:div>
    <w:div w:id="578254354">
      <w:marLeft w:val="0"/>
      <w:marRight w:val="0"/>
      <w:marTop w:val="0"/>
      <w:marBottom w:val="0"/>
      <w:divBdr>
        <w:top w:val="none" w:sz="0" w:space="0" w:color="auto"/>
        <w:left w:val="none" w:sz="0" w:space="0" w:color="auto"/>
        <w:bottom w:val="none" w:sz="0" w:space="0" w:color="auto"/>
        <w:right w:val="none" w:sz="0" w:space="0" w:color="auto"/>
      </w:divBdr>
    </w:div>
    <w:div w:id="578254355">
      <w:marLeft w:val="0"/>
      <w:marRight w:val="0"/>
      <w:marTop w:val="0"/>
      <w:marBottom w:val="0"/>
      <w:divBdr>
        <w:top w:val="none" w:sz="0" w:space="0" w:color="auto"/>
        <w:left w:val="none" w:sz="0" w:space="0" w:color="auto"/>
        <w:bottom w:val="none" w:sz="0" w:space="0" w:color="auto"/>
        <w:right w:val="none" w:sz="0" w:space="0" w:color="auto"/>
      </w:divBdr>
    </w:div>
    <w:div w:id="578254356">
      <w:marLeft w:val="0"/>
      <w:marRight w:val="0"/>
      <w:marTop w:val="0"/>
      <w:marBottom w:val="0"/>
      <w:divBdr>
        <w:top w:val="none" w:sz="0" w:space="0" w:color="auto"/>
        <w:left w:val="none" w:sz="0" w:space="0" w:color="auto"/>
        <w:bottom w:val="none" w:sz="0" w:space="0" w:color="auto"/>
        <w:right w:val="none" w:sz="0" w:space="0" w:color="auto"/>
      </w:divBdr>
    </w:div>
    <w:div w:id="578254357">
      <w:marLeft w:val="0"/>
      <w:marRight w:val="0"/>
      <w:marTop w:val="0"/>
      <w:marBottom w:val="0"/>
      <w:divBdr>
        <w:top w:val="none" w:sz="0" w:space="0" w:color="auto"/>
        <w:left w:val="none" w:sz="0" w:space="0" w:color="auto"/>
        <w:bottom w:val="none" w:sz="0" w:space="0" w:color="auto"/>
        <w:right w:val="none" w:sz="0" w:space="0" w:color="auto"/>
      </w:divBdr>
    </w:div>
    <w:div w:id="578254358">
      <w:marLeft w:val="0"/>
      <w:marRight w:val="0"/>
      <w:marTop w:val="0"/>
      <w:marBottom w:val="0"/>
      <w:divBdr>
        <w:top w:val="none" w:sz="0" w:space="0" w:color="auto"/>
        <w:left w:val="none" w:sz="0" w:space="0" w:color="auto"/>
        <w:bottom w:val="none" w:sz="0" w:space="0" w:color="auto"/>
        <w:right w:val="none" w:sz="0" w:space="0" w:color="auto"/>
      </w:divBdr>
    </w:div>
    <w:div w:id="578254359">
      <w:marLeft w:val="0"/>
      <w:marRight w:val="0"/>
      <w:marTop w:val="0"/>
      <w:marBottom w:val="0"/>
      <w:divBdr>
        <w:top w:val="none" w:sz="0" w:space="0" w:color="auto"/>
        <w:left w:val="none" w:sz="0" w:space="0" w:color="auto"/>
        <w:bottom w:val="none" w:sz="0" w:space="0" w:color="auto"/>
        <w:right w:val="none" w:sz="0" w:space="0" w:color="auto"/>
      </w:divBdr>
    </w:div>
    <w:div w:id="578254360">
      <w:marLeft w:val="0"/>
      <w:marRight w:val="0"/>
      <w:marTop w:val="0"/>
      <w:marBottom w:val="0"/>
      <w:divBdr>
        <w:top w:val="none" w:sz="0" w:space="0" w:color="auto"/>
        <w:left w:val="none" w:sz="0" w:space="0" w:color="auto"/>
        <w:bottom w:val="none" w:sz="0" w:space="0" w:color="auto"/>
        <w:right w:val="none" w:sz="0" w:space="0" w:color="auto"/>
      </w:divBdr>
    </w:div>
    <w:div w:id="578254361">
      <w:marLeft w:val="0"/>
      <w:marRight w:val="0"/>
      <w:marTop w:val="0"/>
      <w:marBottom w:val="0"/>
      <w:divBdr>
        <w:top w:val="none" w:sz="0" w:space="0" w:color="auto"/>
        <w:left w:val="none" w:sz="0" w:space="0" w:color="auto"/>
        <w:bottom w:val="none" w:sz="0" w:space="0" w:color="auto"/>
        <w:right w:val="none" w:sz="0" w:space="0" w:color="auto"/>
      </w:divBdr>
    </w:div>
    <w:div w:id="578254362">
      <w:marLeft w:val="0"/>
      <w:marRight w:val="0"/>
      <w:marTop w:val="0"/>
      <w:marBottom w:val="0"/>
      <w:divBdr>
        <w:top w:val="none" w:sz="0" w:space="0" w:color="auto"/>
        <w:left w:val="none" w:sz="0" w:space="0" w:color="auto"/>
        <w:bottom w:val="none" w:sz="0" w:space="0" w:color="auto"/>
        <w:right w:val="none" w:sz="0" w:space="0" w:color="auto"/>
      </w:divBdr>
    </w:div>
    <w:div w:id="578254363">
      <w:marLeft w:val="0"/>
      <w:marRight w:val="0"/>
      <w:marTop w:val="0"/>
      <w:marBottom w:val="0"/>
      <w:divBdr>
        <w:top w:val="none" w:sz="0" w:space="0" w:color="auto"/>
        <w:left w:val="none" w:sz="0" w:space="0" w:color="auto"/>
        <w:bottom w:val="none" w:sz="0" w:space="0" w:color="auto"/>
        <w:right w:val="none" w:sz="0" w:space="0" w:color="auto"/>
      </w:divBdr>
    </w:div>
    <w:div w:id="578254364">
      <w:marLeft w:val="0"/>
      <w:marRight w:val="0"/>
      <w:marTop w:val="0"/>
      <w:marBottom w:val="0"/>
      <w:divBdr>
        <w:top w:val="none" w:sz="0" w:space="0" w:color="auto"/>
        <w:left w:val="none" w:sz="0" w:space="0" w:color="auto"/>
        <w:bottom w:val="none" w:sz="0" w:space="0" w:color="auto"/>
        <w:right w:val="none" w:sz="0" w:space="0" w:color="auto"/>
      </w:divBdr>
    </w:div>
    <w:div w:id="578254365">
      <w:marLeft w:val="0"/>
      <w:marRight w:val="0"/>
      <w:marTop w:val="0"/>
      <w:marBottom w:val="0"/>
      <w:divBdr>
        <w:top w:val="none" w:sz="0" w:space="0" w:color="auto"/>
        <w:left w:val="none" w:sz="0" w:space="0" w:color="auto"/>
        <w:bottom w:val="none" w:sz="0" w:space="0" w:color="auto"/>
        <w:right w:val="none" w:sz="0" w:space="0" w:color="auto"/>
      </w:divBdr>
    </w:div>
    <w:div w:id="578254366">
      <w:marLeft w:val="0"/>
      <w:marRight w:val="0"/>
      <w:marTop w:val="0"/>
      <w:marBottom w:val="0"/>
      <w:divBdr>
        <w:top w:val="none" w:sz="0" w:space="0" w:color="auto"/>
        <w:left w:val="none" w:sz="0" w:space="0" w:color="auto"/>
        <w:bottom w:val="none" w:sz="0" w:space="0" w:color="auto"/>
        <w:right w:val="none" w:sz="0" w:space="0" w:color="auto"/>
      </w:divBdr>
    </w:div>
    <w:div w:id="578254367">
      <w:marLeft w:val="0"/>
      <w:marRight w:val="0"/>
      <w:marTop w:val="0"/>
      <w:marBottom w:val="0"/>
      <w:divBdr>
        <w:top w:val="none" w:sz="0" w:space="0" w:color="auto"/>
        <w:left w:val="none" w:sz="0" w:space="0" w:color="auto"/>
        <w:bottom w:val="none" w:sz="0" w:space="0" w:color="auto"/>
        <w:right w:val="none" w:sz="0" w:space="0" w:color="auto"/>
      </w:divBdr>
    </w:div>
    <w:div w:id="578254368">
      <w:marLeft w:val="0"/>
      <w:marRight w:val="0"/>
      <w:marTop w:val="0"/>
      <w:marBottom w:val="0"/>
      <w:divBdr>
        <w:top w:val="none" w:sz="0" w:space="0" w:color="auto"/>
        <w:left w:val="none" w:sz="0" w:space="0" w:color="auto"/>
        <w:bottom w:val="none" w:sz="0" w:space="0" w:color="auto"/>
        <w:right w:val="none" w:sz="0" w:space="0" w:color="auto"/>
      </w:divBdr>
    </w:div>
    <w:div w:id="578254369">
      <w:marLeft w:val="0"/>
      <w:marRight w:val="0"/>
      <w:marTop w:val="0"/>
      <w:marBottom w:val="0"/>
      <w:divBdr>
        <w:top w:val="none" w:sz="0" w:space="0" w:color="auto"/>
        <w:left w:val="none" w:sz="0" w:space="0" w:color="auto"/>
        <w:bottom w:val="none" w:sz="0" w:space="0" w:color="auto"/>
        <w:right w:val="none" w:sz="0" w:space="0" w:color="auto"/>
      </w:divBdr>
    </w:div>
    <w:div w:id="578254370">
      <w:marLeft w:val="0"/>
      <w:marRight w:val="0"/>
      <w:marTop w:val="0"/>
      <w:marBottom w:val="0"/>
      <w:divBdr>
        <w:top w:val="none" w:sz="0" w:space="0" w:color="auto"/>
        <w:left w:val="none" w:sz="0" w:space="0" w:color="auto"/>
        <w:bottom w:val="none" w:sz="0" w:space="0" w:color="auto"/>
        <w:right w:val="none" w:sz="0" w:space="0" w:color="auto"/>
      </w:divBdr>
    </w:div>
    <w:div w:id="578254371">
      <w:marLeft w:val="0"/>
      <w:marRight w:val="0"/>
      <w:marTop w:val="0"/>
      <w:marBottom w:val="0"/>
      <w:divBdr>
        <w:top w:val="none" w:sz="0" w:space="0" w:color="auto"/>
        <w:left w:val="none" w:sz="0" w:space="0" w:color="auto"/>
        <w:bottom w:val="none" w:sz="0" w:space="0" w:color="auto"/>
        <w:right w:val="none" w:sz="0" w:space="0" w:color="auto"/>
      </w:divBdr>
    </w:div>
    <w:div w:id="578254372">
      <w:marLeft w:val="0"/>
      <w:marRight w:val="0"/>
      <w:marTop w:val="0"/>
      <w:marBottom w:val="0"/>
      <w:divBdr>
        <w:top w:val="none" w:sz="0" w:space="0" w:color="auto"/>
        <w:left w:val="none" w:sz="0" w:space="0" w:color="auto"/>
        <w:bottom w:val="none" w:sz="0" w:space="0" w:color="auto"/>
        <w:right w:val="none" w:sz="0" w:space="0" w:color="auto"/>
      </w:divBdr>
    </w:div>
    <w:div w:id="578254373">
      <w:marLeft w:val="0"/>
      <w:marRight w:val="0"/>
      <w:marTop w:val="0"/>
      <w:marBottom w:val="0"/>
      <w:divBdr>
        <w:top w:val="none" w:sz="0" w:space="0" w:color="auto"/>
        <w:left w:val="none" w:sz="0" w:space="0" w:color="auto"/>
        <w:bottom w:val="none" w:sz="0" w:space="0" w:color="auto"/>
        <w:right w:val="none" w:sz="0" w:space="0" w:color="auto"/>
      </w:divBdr>
    </w:div>
    <w:div w:id="578254374">
      <w:marLeft w:val="0"/>
      <w:marRight w:val="0"/>
      <w:marTop w:val="0"/>
      <w:marBottom w:val="0"/>
      <w:divBdr>
        <w:top w:val="none" w:sz="0" w:space="0" w:color="auto"/>
        <w:left w:val="none" w:sz="0" w:space="0" w:color="auto"/>
        <w:bottom w:val="none" w:sz="0" w:space="0" w:color="auto"/>
        <w:right w:val="none" w:sz="0" w:space="0" w:color="auto"/>
      </w:divBdr>
    </w:div>
    <w:div w:id="578254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3779-B29B-47D3-8D8B-8E4B61CA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30786</Words>
  <Characters>892</Characters>
  <DocSecurity>0</DocSecurity>
  <Lines>7</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2018-05-07T00:31:00Z</cp:lastPrinted>
  <dcterms:created xsi:type="dcterms:W3CDTF">2018-05-07T02:39:00Z</dcterms:created>
  <dcterms:modified xsi:type="dcterms:W3CDTF">2018-05-08T02:52:00Z</dcterms:modified>
</cp:coreProperties>
</file>