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1E3" w:rsidRDefault="00F6707B" w:rsidP="009D7DD9">
      <w:pPr>
        <w:autoSpaceDE w:val="0"/>
        <w:autoSpaceDN w:val="0"/>
        <w:adjustRightInd w:val="0"/>
        <w:jc w:val="left"/>
        <w:rPr>
          <w:rFonts w:asciiTheme="minorEastAsia" w:hAnsiTheme="minorEastAsia" w:cs="ＭＳ 明朝"/>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5709285</wp:posOffset>
                </wp:positionH>
                <wp:positionV relativeFrom="paragraph">
                  <wp:posOffset>-323850</wp:posOffset>
                </wp:positionV>
                <wp:extent cx="828675" cy="3714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828675" cy="37147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F6707B" w:rsidRDefault="00F6707B" w:rsidP="00F6707B">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資料10-2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margin-left:449.55pt;margin-top:-25.5pt;width:65.2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V4FoQIAAGkFAAAOAAAAZHJzL2Uyb0RvYy54bWysVMFu2zAMvQ/YPwi6r3aytOmMOkXQosOA&#10;og3WDj0rslQbkEVNUmJn/7F9QHfeedhhn7MC+4tRsuMGbbHDMB9kSiSfSOqRR8dtrchaWFeBzulo&#10;L6VEaA5FpW9z+uH67NUhJc4zXTAFWuR0Ixw9nr18cdSYTIyhBFUISxBEu6wxOS29N1mSOF6Kmrk9&#10;MEKjUoKtmcetvU0KyxpEr1UyTtODpAFbGAtcOIenp52SziK+lIL7Symd8ETlFGPzcbVxXYY1mR2x&#10;7NYyU1a8D4P9QxQ1qzReOkCdMs/IylZPoOqKW3Ag/R6HOgEpKy5iDpjNKH2UzVXJjIi5YHGcGcrk&#10;/h8sv1gvLKkKfDtKNKvxie6/fb3/8uPXz7vk9+fvnURGoVCNcRnaX5mF7XcOxZB1K20d/pgPaWNx&#10;N0NxResJx8PD8eHBdJ8SjqrX09EEZURJHpyNdf6tgJoEIacW3y6WlK3Pne9MtybhLg1nlVJ4zjKl&#10;SYMJjKdpfNAkBNqFFiW/UaIzey8k5orBjCNyZJk4UZasGfKDcS60H3WqkhWiO95P8etjHTxi5Eoj&#10;YECWGMmA3QMEBj/F7vLo7YOriCQdnNO/BdY5Dx7xZtB+cK4rDfY5AIVZ9Td39hj+TmmC6NtliyZB&#10;XEKxQVJY6LrFGX5W4ZOcM+cXzGJ7YCNhy/tLXKQCLD30EiUl2E/PnQd7ZC1qKWmw3XLqPq6YFZSo&#10;dxr5/GY0mYT+jJvJ/nSMG7urWe5q9Ko+AXwx5CxGF8Vg79VWlBbqG5wM83ArqpjmeHdOubfbzYnv&#10;xgDOFi7m82iGPWmYP9dXhgfwUOBAuev2hlnT89IjoS9g25ose0TPzjZ4apivPMgqcvehrn3psZ8j&#10;h/rZEwbG7j5aPUzI2R8AAAD//wMAUEsDBBQABgAIAAAAIQDR92wz4gAAAAoBAAAPAAAAZHJzL2Rv&#10;d25yZXYueG1sTI9BS8NAEIXvgv9hGcFbu0khsYmZlFQQREFoLNLetsk0CWZnY3bbxn/v9qTHYT7e&#10;+162mnQvzjTazjBCOA9AEFem7rhB2H48z5YgrFNcq94wIfyQhVV+e5OptDYX3tC5dI3wIWxThdA6&#10;N6RS2qolrezcDMT+dzSjVs6fYyPrUV18uO7lIghiqVXHvqFVAz21VH2VJ43wuYmOtF7HW/m+L76L&#10;sHyZ3l53iPd3U/EIwtHk/mC46nt1yL3TwZy4tqJHWCZJ6FGEWRT6UVciWCQxiAPCQwQyz+T/Cfkv&#10;AAAA//8DAFBLAQItABQABgAIAAAAIQC2gziS/gAAAOEBAAATAAAAAAAAAAAAAAAAAAAAAABbQ29u&#10;dGVudF9UeXBlc10ueG1sUEsBAi0AFAAGAAgAAAAhADj9If/WAAAAlAEAAAsAAAAAAAAAAAAAAAAA&#10;LwEAAF9yZWxzLy5yZWxzUEsBAi0AFAAGAAgAAAAhAGlRXgWhAgAAaQUAAA4AAAAAAAAAAAAAAAAA&#10;LgIAAGRycy9lMm9Eb2MueG1sUEsBAi0AFAAGAAgAAAAhANH3bDPiAAAACgEAAA8AAAAAAAAAAAAA&#10;AAAA+wQAAGRycy9kb3ducmV2LnhtbFBLBQYAAAAABAAEAPMAAAAKBgAAAAA=&#10;" filled="f" strokecolor="#243f60 [1604]" strokeweight="1pt">
                <v:textbox>
                  <w:txbxContent>
                    <w:p w:rsidR="00F6707B" w:rsidRDefault="00F6707B" w:rsidP="00F6707B">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資料</w:t>
                      </w:r>
                      <w:r>
                        <w:rPr>
                          <w:rFonts w:asciiTheme="majorEastAsia" w:eastAsiaTheme="majorEastAsia" w:hAnsiTheme="majorEastAsia" w:hint="eastAsia"/>
                          <w:color w:val="000000" w:themeColor="text1"/>
                        </w:rPr>
                        <w:t>10-2</w:t>
                      </w:r>
                      <w:bookmarkStart w:id="1" w:name="_GoBack"/>
                      <w:bookmarkEnd w:id="1"/>
                    </w:p>
                  </w:txbxContent>
                </v:textbox>
              </v:rect>
            </w:pict>
          </mc:Fallback>
        </mc:AlternateContent>
      </w:r>
    </w:p>
    <w:p w:rsidR="002911E3" w:rsidRDefault="002911E3" w:rsidP="009D7DD9">
      <w:pPr>
        <w:autoSpaceDE w:val="0"/>
        <w:autoSpaceDN w:val="0"/>
        <w:adjustRightInd w:val="0"/>
        <w:jc w:val="left"/>
        <w:rPr>
          <w:rFonts w:asciiTheme="minorEastAsia" w:hAnsiTheme="minorEastAsia" w:cs="ＭＳ 明朝"/>
          <w:szCs w:val="21"/>
        </w:rPr>
      </w:pPr>
    </w:p>
    <w:p w:rsidR="009D7DD9" w:rsidRPr="003C5B7E" w:rsidRDefault="009D7DD9" w:rsidP="009D7DD9">
      <w:pPr>
        <w:autoSpaceDE w:val="0"/>
        <w:autoSpaceDN w:val="0"/>
        <w:adjustRightInd w:val="0"/>
        <w:jc w:val="left"/>
        <w:rPr>
          <w:rFonts w:asciiTheme="minorEastAsia" w:hAnsiTheme="minorEastAsia" w:cs="ＭＳ 明朝"/>
          <w:szCs w:val="21"/>
        </w:rPr>
      </w:pPr>
      <w:r w:rsidRPr="003C5B7E">
        <w:rPr>
          <w:rFonts w:asciiTheme="minorEastAsia" w:hAnsiTheme="minorEastAsia" w:cs="ＭＳ 明朝" w:hint="eastAsia"/>
          <w:szCs w:val="21"/>
        </w:rPr>
        <w:t>公立大学法人大阪府立大学役員報酬規程</w:t>
      </w:r>
      <w:r w:rsidR="00457583" w:rsidRPr="003C5B7E">
        <w:rPr>
          <w:rFonts w:asciiTheme="minorEastAsia" w:hAnsiTheme="minorEastAsia" w:cs="ＭＳ 明朝" w:hint="eastAsia"/>
          <w:szCs w:val="21"/>
        </w:rPr>
        <w:t>の一部</w:t>
      </w:r>
      <w:r w:rsidRPr="003C5B7E">
        <w:rPr>
          <w:rFonts w:asciiTheme="minorEastAsia" w:hAnsiTheme="minorEastAsia" w:cs="ＭＳ 明朝" w:hint="eastAsia"/>
          <w:szCs w:val="21"/>
        </w:rPr>
        <w:t>を改正する規程を次のように定める。</w:t>
      </w:r>
    </w:p>
    <w:p w:rsidR="00457583" w:rsidRPr="003C5B7E" w:rsidRDefault="00457583" w:rsidP="009D7DD9">
      <w:pPr>
        <w:autoSpaceDE w:val="0"/>
        <w:autoSpaceDN w:val="0"/>
        <w:adjustRightInd w:val="0"/>
        <w:jc w:val="left"/>
        <w:rPr>
          <w:rFonts w:asciiTheme="minorEastAsia" w:hAnsiTheme="minorEastAsia" w:cs="ＭＳ 明朝"/>
          <w:szCs w:val="21"/>
        </w:rPr>
      </w:pPr>
    </w:p>
    <w:p w:rsidR="009D7DD9" w:rsidRPr="003C5B7E" w:rsidRDefault="00B964D7" w:rsidP="009D7DD9">
      <w:pPr>
        <w:autoSpaceDE w:val="0"/>
        <w:autoSpaceDN w:val="0"/>
        <w:adjustRightInd w:val="0"/>
        <w:jc w:val="left"/>
        <w:rPr>
          <w:rFonts w:asciiTheme="minorEastAsia" w:hAnsiTheme="minorEastAsia" w:cs="ＭＳ 明朝"/>
          <w:szCs w:val="21"/>
        </w:rPr>
      </w:pPr>
      <w:r>
        <w:rPr>
          <w:rFonts w:asciiTheme="minorEastAsia" w:hAnsiTheme="minorEastAsia" w:cs="ＭＳ 明朝" w:hint="eastAsia"/>
          <w:szCs w:val="21"/>
        </w:rPr>
        <w:t>平成</w:t>
      </w:r>
      <w:r w:rsidR="007F55E4">
        <w:rPr>
          <w:rFonts w:asciiTheme="minorEastAsia" w:hAnsiTheme="minorEastAsia" w:cs="ＭＳ 明朝" w:hint="eastAsia"/>
          <w:szCs w:val="21"/>
        </w:rPr>
        <w:t>30</w:t>
      </w:r>
      <w:r w:rsidR="009D7DD9" w:rsidRPr="003C5B7E">
        <w:rPr>
          <w:rFonts w:asciiTheme="minorEastAsia" w:hAnsiTheme="minorEastAsia" w:cs="ＭＳ 明朝" w:hint="eastAsia"/>
          <w:szCs w:val="21"/>
        </w:rPr>
        <w:t>年</w:t>
      </w:r>
      <w:r w:rsidR="007F55E4">
        <w:rPr>
          <w:rFonts w:asciiTheme="minorEastAsia" w:hAnsiTheme="minorEastAsia" w:cs="ＭＳ 明朝" w:hint="eastAsia"/>
          <w:szCs w:val="21"/>
        </w:rPr>
        <w:t>4</w:t>
      </w:r>
      <w:r w:rsidR="009D7DD9" w:rsidRPr="003C5B7E">
        <w:rPr>
          <w:rFonts w:asciiTheme="minorEastAsia" w:hAnsiTheme="minorEastAsia" w:cs="ＭＳ 明朝" w:hint="eastAsia"/>
          <w:szCs w:val="21"/>
        </w:rPr>
        <w:t>月</w:t>
      </w:r>
      <w:r w:rsidR="007F55E4">
        <w:rPr>
          <w:rFonts w:asciiTheme="minorEastAsia" w:hAnsiTheme="minorEastAsia" w:cs="ＭＳ 明朝" w:hint="eastAsia"/>
          <w:szCs w:val="21"/>
        </w:rPr>
        <w:t>1</w:t>
      </w:r>
      <w:r w:rsidR="009D7DD9" w:rsidRPr="003C5B7E">
        <w:rPr>
          <w:rFonts w:asciiTheme="minorEastAsia" w:hAnsiTheme="minorEastAsia" w:cs="ＭＳ 明朝" w:hint="eastAsia"/>
          <w:szCs w:val="21"/>
        </w:rPr>
        <w:t>日</w:t>
      </w:r>
    </w:p>
    <w:p w:rsidR="009D7DD9" w:rsidRPr="003C5B7E" w:rsidRDefault="009D7DD9" w:rsidP="009D7DD9">
      <w:pPr>
        <w:autoSpaceDE w:val="0"/>
        <w:autoSpaceDN w:val="0"/>
        <w:adjustRightInd w:val="0"/>
        <w:jc w:val="left"/>
        <w:rPr>
          <w:rFonts w:asciiTheme="minorEastAsia" w:hAnsiTheme="minorEastAsia" w:cs="ＭＳ 明朝"/>
          <w:szCs w:val="21"/>
        </w:rPr>
      </w:pPr>
    </w:p>
    <w:p w:rsidR="009D7DD9" w:rsidRPr="003C5B7E" w:rsidRDefault="009D7DD9" w:rsidP="009D7DD9">
      <w:pPr>
        <w:autoSpaceDE w:val="0"/>
        <w:autoSpaceDN w:val="0"/>
        <w:adjustRightInd w:val="0"/>
        <w:jc w:val="right"/>
        <w:rPr>
          <w:rFonts w:asciiTheme="minorEastAsia" w:hAnsiTheme="minorEastAsia" w:cs="ＭＳ 明朝"/>
          <w:szCs w:val="21"/>
        </w:rPr>
      </w:pPr>
      <w:r w:rsidRPr="003C5B7E">
        <w:rPr>
          <w:rFonts w:asciiTheme="minorEastAsia" w:hAnsiTheme="minorEastAsia" w:cs="ＭＳ 明朝" w:hint="eastAsia"/>
          <w:szCs w:val="21"/>
        </w:rPr>
        <w:t>公立大学法人大阪府立大学　理事長　辻　洋</w:t>
      </w:r>
    </w:p>
    <w:p w:rsidR="009D7DD9" w:rsidRPr="003C5B7E" w:rsidRDefault="009D7DD9" w:rsidP="009D7DD9">
      <w:pPr>
        <w:autoSpaceDE w:val="0"/>
        <w:autoSpaceDN w:val="0"/>
        <w:adjustRightInd w:val="0"/>
        <w:jc w:val="right"/>
        <w:rPr>
          <w:rFonts w:asciiTheme="minorEastAsia" w:hAnsiTheme="minorEastAsia" w:cs="ＭＳ 明朝"/>
          <w:szCs w:val="21"/>
        </w:rPr>
      </w:pPr>
    </w:p>
    <w:p w:rsidR="009D7DD9" w:rsidRPr="003C5B7E" w:rsidRDefault="009D7DD9" w:rsidP="009D7DD9">
      <w:pPr>
        <w:autoSpaceDE w:val="0"/>
        <w:autoSpaceDN w:val="0"/>
        <w:adjustRightInd w:val="0"/>
        <w:jc w:val="left"/>
        <w:rPr>
          <w:rFonts w:asciiTheme="minorEastAsia" w:hAnsiTheme="minorEastAsia" w:cs="ＭＳ 明朝"/>
          <w:szCs w:val="21"/>
        </w:rPr>
      </w:pPr>
      <w:r w:rsidRPr="003C5B7E">
        <w:rPr>
          <w:rFonts w:asciiTheme="minorEastAsia" w:hAnsiTheme="minorEastAsia" w:cs="ＭＳ 明朝" w:hint="eastAsia"/>
          <w:szCs w:val="21"/>
        </w:rPr>
        <w:t>公立大学法人大阪府立大学規程第</w:t>
      </w:r>
      <w:r w:rsidR="00C94C08">
        <w:rPr>
          <w:rFonts w:asciiTheme="minorEastAsia" w:hAnsiTheme="minorEastAsia" w:cs="ＭＳ 明朝" w:hint="eastAsia"/>
          <w:szCs w:val="21"/>
        </w:rPr>
        <w:t>26</w:t>
      </w:r>
      <w:r w:rsidRPr="003C5B7E">
        <w:rPr>
          <w:rFonts w:asciiTheme="minorEastAsia" w:hAnsiTheme="minorEastAsia" w:cs="ＭＳ 明朝" w:hint="eastAsia"/>
          <w:szCs w:val="21"/>
        </w:rPr>
        <w:t>号</w:t>
      </w:r>
    </w:p>
    <w:p w:rsidR="009D7DD9" w:rsidRPr="003C5B7E" w:rsidRDefault="009D7DD9" w:rsidP="003C5B7E">
      <w:pPr>
        <w:autoSpaceDE w:val="0"/>
        <w:autoSpaceDN w:val="0"/>
        <w:adjustRightInd w:val="0"/>
        <w:ind w:firstLineChars="100" w:firstLine="210"/>
        <w:jc w:val="left"/>
        <w:rPr>
          <w:rFonts w:asciiTheme="minorEastAsia" w:hAnsiTheme="minorEastAsia" w:cs="ＭＳ 明朝"/>
          <w:szCs w:val="21"/>
        </w:rPr>
      </w:pPr>
      <w:r w:rsidRPr="003C5B7E">
        <w:rPr>
          <w:rFonts w:asciiTheme="minorEastAsia" w:hAnsiTheme="minorEastAsia" w:cs="ＭＳ 明朝" w:hint="eastAsia"/>
          <w:szCs w:val="21"/>
        </w:rPr>
        <w:t>公立大学法人大阪府立大学役員報酬規程の一部を改正する規程</w:t>
      </w:r>
    </w:p>
    <w:p w:rsidR="009D7DD9" w:rsidRPr="003C5B7E" w:rsidRDefault="009D7DD9" w:rsidP="00B55137">
      <w:pPr>
        <w:rPr>
          <w:rFonts w:asciiTheme="minorEastAsia" w:hAnsiTheme="minorEastAsia" w:cs="ＭＳ 明朝"/>
          <w:szCs w:val="21"/>
        </w:rPr>
      </w:pPr>
    </w:p>
    <w:p w:rsidR="009D7DD9" w:rsidRPr="003C5B7E" w:rsidRDefault="00E117D7" w:rsidP="003C5B7E">
      <w:pPr>
        <w:autoSpaceDE w:val="0"/>
        <w:autoSpaceDN w:val="0"/>
        <w:adjustRightInd w:val="0"/>
        <w:ind w:firstLineChars="100" w:firstLine="210"/>
        <w:jc w:val="left"/>
        <w:rPr>
          <w:rFonts w:asciiTheme="minorEastAsia" w:hAnsiTheme="minorEastAsia" w:cs="ＭＳ 明朝"/>
          <w:szCs w:val="21"/>
        </w:rPr>
      </w:pPr>
      <w:r w:rsidRPr="003C5B7E">
        <w:rPr>
          <w:rFonts w:asciiTheme="minorEastAsia" w:hAnsiTheme="minorEastAsia" w:cs="ＭＳ 明朝" w:hint="eastAsia"/>
          <w:szCs w:val="21"/>
        </w:rPr>
        <w:t>公立大学法人大阪府立大学役員報酬規程の一部を次のように改正する</w:t>
      </w:r>
      <w:r w:rsidR="009D7DD9" w:rsidRPr="003C5B7E">
        <w:rPr>
          <w:rFonts w:asciiTheme="minorEastAsia" w:hAnsiTheme="minorEastAsia" w:cs="ＭＳ 明朝" w:hint="eastAsia"/>
          <w:szCs w:val="21"/>
        </w:rPr>
        <w:t>。</w:t>
      </w:r>
    </w:p>
    <w:tbl>
      <w:tblPr>
        <w:tblW w:w="981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2" w:type="dxa"/>
          <w:left w:w="102" w:type="dxa"/>
          <w:bottom w:w="22" w:type="dxa"/>
          <w:right w:w="102" w:type="dxa"/>
        </w:tblCellMar>
        <w:tblLook w:val="0000" w:firstRow="0" w:lastRow="0" w:firstColumn="0" w:lastColumn="0" w:noHBand="0" w:noVBand="0"/>
      </w:tblPr>
      <w:tblGrid>
        <w:gridCol w:w="4907"/>
        <w:gridCol w:w="4907"/>
      </w:tblGrid>
      <w:tr w:rsidR="009D7DD9" w:rsidRPr="003C5B7E" w:rsidTr="002A060D">
        <w:trPr>
          <w:trHeight w:val="618"/>
        </w:trPr>
        <w:tc>
          <w:tcPr>
            <w:tcW w:w="4907" w:type="dxa"/>
            <w:vAlign w:val="center"/>
          </w:tcPr>
          <w:p w:rsidR="009D7DD9" w:rsidRPr="003C5B7E" w:rsidRDefault="009D7DD9" w:rsidP="002A060D">
            <w:pPr>
              <w:jc w:val="center"/>
              <w:rPr>
                <w:rFonts w:asciiTheme="minorEastAsia" w:hAnsiTheme="minorEastAsia" w:cs="ＭＳ 明朝"/>
                <w:szCs w:val="21"/>
              </w:rPr>
            </w:pPr>
            <w:r w:rsidRPr="003C5B7E">
              <w:rPr>
                <w:rFonts w:asciiTheme="minorEastAsia" w:hAnsiTheme="minorEastAsia" w:cs="ＭＳ 明朝" w:hint="eastAsia"/>
                <w:szCs w:val="21"/>
              </w:rPr>
              <w:t>改正後</w:t>
            </w:r>
          </w:p>
        </w:tc>
        <w:tc>
          <w:tcPr>
            <w:tcW w:w="4907" w:type="dxa"/>
            <w:vAlign w:val="center"/>
          </w:tcPr>
          <w:p w:rsidR="009D7DD9" w:rsidRPr="003C5B7E" w:rsidRDefault="002911E3" w:rsidP="002A060D">
            <w:pPr>
              <w:jc w:val="center"/>
              <w:rPr>
                <w:rFonts w:asciiTheme="minorEastAsia" w:hAnsiTheme="minorEastAsia" w:cs="ＭＳ 明朝"/>
                <w:szCs w:val="21"/>
              </w:rPr>
            </w:pPr>
            <w:r>
              <w:rPr>
                <w:rFonts w:asciiTheme="minorEastAsia" w:hAnsiTheme="minorEastAsia" w:cs="ＭＳ 明朝" w:hint="eastAsia"/>
                <w:szCs w:val="21"/>
              </w:rPr>
              <w:t>現　行</w:t>
            </w:r>
          </w:p>
        </w:tc>
      </w:tr>
      <w:tr w:rsidR="009D7DD9" w:rsidRPr="003C5B7E" w:rsidTr="002A060D">
        <w:tc>
          <w:tcPr>
            <w:tcW w:w="4907" w:type="dxa"/>
            <w:tcBorders>
              <w:top w:val="nil"/>
              <w:bottom w:val="nil"/>
            </w:tcBorders>
          </w:tcPr>
          <w:p w:rsidR="00E770A9" w:rsidRDefault="005D25A9" w:rsidP="001668BB">
            <w:pPr>
              <w:spacing w:line="350" w:lineRule="exact"/>
              <w:ind w:right="102"/>
              <w:rPr>
                <w:rFonts w:asciiTheme="minorEastAsia" w:hAnsiTheme="minorEastAsia" w:cs="ＭＳ 明朝"/>
                <w:szCs w:val="21"/>
              </w:rPr>
            </w:pPr>
            <w:r>
              <w:rPr>
                <w:rFonts w:asciiTheme="minorEastAsia" w:hAnsiTheme="minorEastAsia" w:cs="ＭＳ 明朝" w:hint="eastAsia"/>
                <w:szCs w:val="21"/>
              </w:rPr>
              <w:t>（</w:t>
            </w:r>
            <w:r w:rsidR="00E770A9">
              <w:rPr>
                <w:rFonts w:asciiTheme="minorEastAsia" w:hAnsiTheme="minorEastAsia" w:cs="ＭＳ 明朝" w:hint="eastAsia"/>
                <w:szCs w:val="21"/>
              </w:rPr>
              <w:t>賞与</w:t>
            </w:r>
            <w:r>
              <w:rPr>
                <w:rFonts w:asciiTheme="minorEastAsia" w:hAnsiTheme="minorEastAsia" w:cs="ＭＳ 明朝" w:hint="eastAsia"/>
                <w:szCs w:val="21"/>
              </w:rPr>
              <w:t>）</w:t>
            </w:r>
          </w:p>
          <w:p w:rsidR="001668BB" w:rsidRPr="00AE5538" w:rsidRDefault="001668BB" w:rsidP="001668BB">
            <w:pPr>
              <w:spacing w:line="350" w:lineRule="exact"/>
              <w:ind w:right="102"/>
              <w:rPr>
                <w:rFonts w:asciiTheme="minorEastAsia" w:hAnsiTheme="minorEastAsia" w:cs="ＭＳ 明朝"/>
                <w:szCs w:val="21"/>
              </w:rPr>
            </w:pPr>
            <w:r w:rsidRPr="00AE5538">
              <w:rPr>
                <w:rFonts w:asciiTheme="minorEastAsia" w:hAnsiTheme="minorEastAsia" w:cs="ＭＳ 明朝" w:hint="eastAsia"/>
                <w:szCs w:val="21"/>
              </w:rPr>
              <w:t>第</w:t>
            </w:r>
            <w:r w:rsidRPr="00AE5538">
              <w:rPr>
                <w:rFonts w:asciiTheme="minorEastAsia" w:hAnsiTheme="minorEastAsia" w:cs="ＭＳ 明朝"/>
                <w:szCs w:val="21"/>
              </w:rPr>
              <w:t>6</w:t>
            </w:r>
            <w:r w:rsidRPr="00AE5538">
              <w:rPr>
                <w:rFonts w:asciiTheme="minorEastAsia" w:hAnsiTheme="minorEastAsia" w:cs="ＭＳ 明朝" w:hint="eastAsia"/>
                <w:szCs w:val="21"/>
              </w:rPr>
              <w:t xml:space="preserve">条 </w:t>
            </w:r>
            <w:r w:rsidR="005D25A9">
              <w:rPr>
                <w:rFonts w:asciiTheme="minorEastAsia" w:hAnsiTheme="minorEastAsia" w:cs="ＭＳ 明朝" w:hint="eastAsia"/>
                <w:szCs w:val="21"/>
              </w:rPr>
              <w:t>（</w:t>
            </w:r>
            <w:r w:rsidRPr="00AE5538">
              <w:rPr>
                <w:rFonts w:asciiTheme="minorEastAsia" w:hAnsiTheme="minorEastAsia" w:cs="ＭＳ 明朝" w:hint="eastAsia"/>
                <w:szCs w:val="21"/>
              </w:rPr>
              <w:t>略</w:t>
            </w:r>
            <w:r w:rsidR="005D25A9">
              <w:rPr>
                <w:rFonts w:asciiTheme="minorEastAsia" w:hAnsiTheme="minorEastAsia" w:cs="ＭＳ 明朝" w:hint="eastAsia"/>
                <w:szCs w:val="21"/>
              </w:rPr>
              <w:t>）</w:t>
            </w:r>
          </w:p>
          <w:p w:rsidR="001668BB" w:rsidRPr="00AE5538" w:rsidRDefault="001668BB" w:rsidP="00AE5538">
            <w:pPr>
              <w:spacing w:line="350" w:lineRule="exact"/>
              <w:ind w:left="315" w:right="102" w:hangingChars="150" w:hanging="315"/>
              <w:rPr>
                <w:rFonts w:asciiTheme="minorEastAsia" w:hAnsiTheme="minorEastAsia" w:cs="ＭＳ 明朝"/>
                <w:szCs w:val="21"/>
              </w:rPr>
            </w:pPr>
            <w:r w:rsidRPr="00AE5538">
              <w:rPr>
                <w:rFonts w:asciiTheme="minorEastAsia" w:hAnsiTheme="minorEastAsia" w:cs="ＭＳ 明朝" w:hint="eastAsia"/>
                <w:szCs w:val="21"/>
              </w:rPr>
              <w:t xml:space="preserve"> </w:t>
            </w:r>
            <w:r w:rsidRPr="00AE5538">
              <w:rPr>
                <w:rFonts w:asciiTheme="minorEastAsia" w:hAnsiTheme="minorEastAsia" w:cs="ＭＳ 明朝"/>
                <w:szCs w:val="21"/>
              </w:rPr>
              <w:t>2</w:t>
            </w:r>
            <w:r w:rsidRPr="00AE5538">
              <w:rPr>
                <w:rFonts w:asciiTheme="minorEastAsia" w:hAnsiTheme="minorEastAsia" w:cs="ＭＳ 明朝" w:hint="eastAsia"/>
                <w:szCs w:val="21"/>
              </w:rPr>
              <w:t xml:space="preserve">　賞与の額は、賞与基礎額に、</w:t>
            </w:r>
            <w:r w:rsidRPr="00AE5538">
              <w:rPr>
                <w:rFonts w:asciiTheme="minorEastAsia" w:hAnsiTheme="minorEastAsia" w:cs="ＭＳ 明朝"/>
                <w:szCs w:val="21"/>
              </w:rPr>
              <w:t>6</w:t>
            </w:r>
            <w:r w:rsidR="00AE5538">
              <w:rPr>
                <w:rFonts w:asciiTheme="minorEastAsia" w:hAnsiTheme="minorEastAsia" w:cs="ＭＳ 明朝" w:hint="eastAsia"/>
                <w:szCs w:val="21"/>
              </w:rPr>
              <w:t>月に支給する</w:t>
            </w:r>
            <w:r w:rsidRPr="00AE5538">
              <w:rPr>
                <w:rFonts w:asciiTheme="minorEastAsia" w:hAnsiTheme="minorEastAsia" w:cs="ＭＳ 明朝" w:hint="eastAsia"/>
                <w:szCs w:val="21"/>
              </w:rPr>
              <w:t>場合においては</w:t>
            </w:r>
            <w:r w:rsidRPr="006B6DE4">
              <w:rPr>
                <w:rFonts w:asciiTheme="minorEastAsia" w:hAnsiTheme="minorEastAsia" w:cs="ＭＳ 明朝"/>
                <w:color w:val="000000" w:themeColor="text1"/>
                <w:szCs w:val="21"/>
                <w:u w:val="single"/>
              </w:rPr>
              <w:t>100</w:t>
            </w:r>
            <w:r w:rsidRPr="006B6DE4">
              <w:rPr>
                <w:rFonts w:asciiTheme="minorEastAsia" w:hAnsiTheme="minorEastAsia" w:cs="ＭＳ 明朝" w:hint="eastAsia"/>
                <w:color w:val="000000" w:themeColor="text1"/>
                <w:szCs w:val="21"/>
                <w:u w:val="single"/>
              </w:rPr>
              <w:t>分の</w:t>
            </w:r>
            <w:r w:rsidR="00AE5538" w:rsidRPr="006B6DE4">
              <w:rPr>
                <w:rFonts w:asciiTheme="minorEastAsia" w:hAnsiTheme="minorEastAsia" w:cs="ＭＳ 明朝"/>
                <w:color w:val="000000" w:themeColor="text1"/>
                <w:szCs w:val="21"/>
                <w:u w:val="single"/>
              </w:rPr>
              <w:t>14</w:t>
            </w:r>
            <w:r w:rsidR="00AE5538" w:rsidRPr="006B6DE4">
              <w:rPr>
                <w:rFonts w:asciiTheme="minorEastAsia" w:hAnsiTheme="minorEastAsia" w:cs="ＭＳ 明朝" w:hint="eastAsia"/>
                <w:color w:val="000000" w:themeColor="text1"/>
                <w:szCs w:val="21"/>
                <w:u w:val="single"/>
              </w:rPr>
              <w:t>5</w:t>
            </w:r>
            <w:r w:rsidRPr="006B6DE4">
              <w:rPr>
                <w:rFonts w:asciiTheme="minorEastAsia" w:hAnsiTheme="minorEastAsia" w:cs="ＭＳ 明朝" w:hint="eastAsia"/>
                <w:color w:val="000000" w:themeColor="text1"/>
                <w:szCs w:val="21"/>
              </w:rPr>
              <w:t>、</w:t>
            </w:r>
            <w:r w:rsidRPr="006B6DE4">
              <w:rPr>
                <w:rFonts w:asciiTheme="minorEastAsia" w:hAnsiTheme="minorEastAsia" w:cs="ＭＳ 明朝"/>
                <w:color w:val="000000" w:themeColor="text1"/>
                <w:szCs w:val="21"/>
              </w:rPr>
              <w:t>12</w:t>
            </w:r>
            <w:r w:rsidRPr="006B6DE4">
              <w:rPr>
                <w:rFonts w:asciiTheme="minorEastAsia" w:hAnsiTheme="minorEastAsia" w:cs="ＭＳ 明朝" w:hint="eastAsia"/>
                <w:color w:val="000000" w:themeColor="text1"/>
                <w:szCs w:val="21"/>
              </w:rPr>
              <w:t>月に支給する場合においては</w:t>
            </w:r>
            <w:r w:rsidRPr="006B6DE4">
              <w:rPr>
                <w:rFonts w:asciiTheme="minorEastAsia" w:hAnsiTheme="minorEastAsia" w:cs="ＭＳ 明朝"/>
                <w:color w:val="000000" w:themeColor="text1"/>
                <w:szCs w:val="21"/>
                <w:u w:val="single"/>
              </w:rPr>
              <w:t>100</w:t>
            </w:r>
            <w:r w:rsidRPr="006B6DE4">
              <w:rPr>
                <w:rFonts w:asciiTheme="minorEastAsia" w:hAnsiTheme="minorEastAsia" w:cs="ＭＳ 明朝" w:hint="eastAsia"/>
                <w:color w:val="000000" w:themeColor="text1"/>
                <w:szCs w:val="21"/>
                <w:u w:val="single"/>
              </w:rPr>
              <w:t>分の</w:t>
            </w:r>
            <w:r w:rsidR="00AE5538" w:rsidRPr="006B6DE4">
              <w:rPr>
                <w:rFonts w:asciiTheme="minorEastAsia" w:hAnsiTheme="minorEastAsia" w:cs="ＭＳ 明朝"/>
                <w:color w:val="000000" w:themeColor="text1"/>
                <w:szCs w:val="21"/>
                <w:u w:val="single"/>
              </w:rPr>
              <w:t>1</w:t>
            </w:r>
            <w:r w:rsidR="00AE5538" w:rsidRPr="006B6DE4">
              <w:rPr>
                <w:rFonts w:asciiTheme="minorEastAsia" w:hAnsiTheme="minorEastAsia" w:cs="ＭＳ 明朝" w:hint="eastAsia"/>
                <w:color w:val="000000" w:themeColor="text1"/>
                <w:szCs w:val="21"/>
                <w:u w:val="single"/>
              </w:rPr>
              <w:t>60</w:t>
            </w:r>
            <w:r w:rsidRPr="006B6DE4">
              <w:rPr>
                <w:rFonts w:asciiTheme="minorEastAsia" w:hAnsiTheme="minorEastAsia" w:cs="ＭＳ 明朝" w:hint="eastAsia"/>
                <w:color w:val="000000" w:themeColor="text1"/>
                <w:szCs w:val="21"/>
              </w:rPr>
              <w:t>を乗じて得た額に、基準日以前</w:t>
            </w:r>
            <w:r w:rsidRPr="006B6DE4">
              <w:rPr>
                <w:rFonts w:asciiTheme="minorEastAsia" w:hAnsiTheme="minorEastAsia" w:cs="ＭＳ 明朝"/>
                <w:color w:val="000000" w:themeColor="text1"/>
                <w:szCs w:val="21"/>
              </w:rPr>
              <w:t>6</w:t>
            </w:r>
            <w:r w:rsidRPr="006B6DE4">
              <w:rPr>
                <w:rFonts w:asciiTheme="minorEastAsia" w:hAnsiTheme="minorEastAsia" w:cs="ＭＳ 明朝" w:hint="eastAsia"/>
                <w:color w:val="000000" w:themeColor="text1"/>
                <w:szCs w:val="21"/>
              </w:rPr>
              <w:t>箇月以内の期</w:t>
            </w:r>
            <w:r w:rsidRPr="00AE5538">
              <w:rPr>
                <w:rFonts w:asciiTheme="minorEastAsia" w:hAnsiTheme="minorEastAsia" w:cs="ＭＳ 明朝" w:hint="eastAsia"/>
                <w:szCs w:val="21"/>
              </w:rPr>
              <w:t>間におけるその者の教職員給与規程第</w:t>
            </w:r>
            <w:r w:rsidRPr="00AE5538">
              <w:rPr>
                <w:rFonts w:asciiTheme="minorEastAsia" w:hAnsiTheme="minorEastAsia" w:cs="ＭＳ 明朝"/>
                <w:szCs w:val="21"/>
              </w:rPr>
              <w:t>25</w:t>
            </w:r>
            <w:r w:rsidRPr="00AE5538">
              <w:rPr>
                <w:rFonts w:asciiTheme="minorEastAsia" w:hAnsiTheme="minorEastAsia" w:cs="ＭＳ 明朝" w:hint="eastAsia"/>
                <w:szCs w:val="21"/>
              </w:rPr>
              <w:t>条第</w:t>
            </w:r>
            <w:r w:rsidRPr="00AE5538">
              <w:rPr>
                <w:rFonts w:asciiTheme="minorEastAsia" w:hAnsiTheme="minorEastAsia" w:cs="ＭＳ 明朝"/>
                <w:szCs w:val="21"/>
              </w:rPr>
              <w:t>2</w:t>
            </w:r>
            <w:r w:rsidRPr="00AE5538">
              <w:rPr>
                <w:rFonts w:asciiTheme="minorEastAsia" w:hAnsiTheme="minorEastAsia" w:cs="ＭＳ 明朝" w:hint="eastAsia"/>
                <w:szCs w:val="21"/>
              </w:rPr>
              <w:t>項の表に掲げる在職期間の区分に応じて同表に定める割合を乗じて得た額とする。</w:t>
            </w:r>
          </w:p>
          <w:p w:rsidR="001668BB" w:rsidRPr="00AE5538" w:rsidRDefault="001668BB" w:rsidP="001668BB">
            <w:pPr>
              <w:spacing w:line="350" w:lineRule="exact"/>
              <w:ind w:right="102"/>
              <w:rPr>
                <w:rFonts w:asciiTheme="minorEastAsia" w:hAnsiTheme="minorEastAsia" w:cs="ＭＳ 明朝"/>
                <w:szCs w:val="21"/>
              </w:rPr>
            </w:pPr>
            <w:r w:rsidRPr="00AE5538">
              <w:rPr>
                <w:rFonts w:asciiTheme="minorEastAsia" w:hAnsiTheme="minorEastAsia" w:cs="ＭＳ 明朝" w:hint="eastAsia"/>
                <w:szCs w:val="21"/>
              </w:rPr>
              <w:t xml:space="preserve"> 3　～ 5　　</w:t>
            </w:r>
            <w:r w:rsidR="005D25A9">
              <w:rPr>
                <w:rFonts w:asciiTheme="minorEastAsia" w:hAnsiTheme="minorEastAsia" w:cs="ＭＳ 明朝" w:hint="eastAsia"/>
                <w:szCs w:val="21"/>
              </w:rPr>
              <w:t>（</w:t>
            </w:r>
            <w:r w:rsidRPr="00AE5538">
              <w:rPr>
                <w:rFonts w:asciiTheme="minorEastAsia" w:hAnsiTheme="minorEastAsia" w:cs="ＭＳ 明朝" w:hint="eastAsia"/>
                <w:szCs w:val="21"/>
              </w:rPr>
              <w:t>略</w:t>
            </w:r>
            <w:r w:rsidR="005D25A9">
              <w:rPr>
                <w:rFonts w:asciiTheme="minorEastAsia" w:hAnsiTheme="minorEastAsia" w:cs="ＭＳ 明朝" w:hint="eastAsia"/>
                <w:szCs w:val="21"/>
              </w:rPr>
              <w:t>）</w:t>
            </w:r>
          </w:p>
          <w:p w:rsidR="009D7DD9" w:rsidRPr="003C5B7E" w:rsidRDefault="009D7DD9" w:rsidP="002A060D">
            <w:pPr>
              <w:spacing w:line="350" w:lineRule="exact"/>
              <w:ind w:left="702" w:right="102"/>
              <w:rPr>
                <w:rFonts w:asciiTheme="minorEastAsia" w:hAnsiTheme="minorEastAsia" w:cs="ＭＳ 明朝"/>
                <w:szCs w:val="21"/>
              </w:rPr>
            </w:pPr>
            <w:r w:rsidRPr="00AE5538">
              <w:rPr>
                <w:rFonts w:asciiTheme="minorEastAsia" w:hAnsiTheme="minorEastAsia" w:cs="ＭＳ 明朝" w:hint="eastAsia"/>
                <w:szCs w:val="21"/>
              </w:rPr>
              <w:t>附　則</w:t>
            </w:r>
          </w:p>
        </w:tc>
        <w:tc>
          <w:tcPr>
            <w:tcW w:w="4907" w:type="dxa"/>
            <w:tcBorders>
              <w:top w:val="nil"/>
              <w:bottom w:val="nil"/>
            </w:tcBorders>
          </w:tcPr>
          <w:p w:rsidR="00E770A9" w:rsidRDefault="005D25A9" w:rsidP="00AE5538">
            <w:pPr>
              <w:spacing w:line="350" w:lineRule="exact"/>
              <w:ind w:right="102"/>
              <w:rPr>
                <w:rFonts w:ascii="ＭＳ 明朝" w:hAnsi="ＭＳ 明朝" w:cs="ＭＳ 明朝"/>
                <w:szCs w:val="21"/>
              </w:rPr>
            </w:pPr>
            <w:r>
              <w:rPr>
                <w:rFonts w:ascii="ＭＳ 明朝" w:hAnsi="ＭＳ 明朝" w:cs="ＭＳ 明朝" w:hint="eastAsia"/>
                <w:szCs w:val="21"/>
              </w:rPr>
              <w:t>（</w:t>
            </w:r>
            <w:r w:rsidR="00E770A9">
              <w:rPr>
                <w:rFonts w:ascii="ＭＳ 明朝" w:hAnsi="ＭＳ 明朝" w:cs="ＭＳ 明朝" w:hint="eastAsia"/>
                <w:szCs w:val="21"/>
              </w:rPr>
              <w:t>賞与</w:t>
            </w:r>
            <w:r>
              <w:rPr>
                <w:rFonts w:ascii="ＭＳ 明朝" w:hAnsi="ＭＳ 明朝" w:cs="ＭＳ 明朝" w:hint="eastAsia"/>
                <w:szCs w:val="21"/>
              </w:rPr>
              <w:t>）</w:t>
            </w:r>
          </w:p>
          <w:p w:rsidR="00AE5538" w:rsidRPr="00AE5538" w:rsidRDefault="00AE5538" w:rsidP="00AE5538">
            <w:pPr>
              <w:spacing w:line="350" w:lineRule="exact"/>
              <w:ind w:right="102"/>
              <w:rPr>
                <w:rFonts w:ascii="ＭＳ 明朝" w:hAnsi="ＭＳ 明朝" w:cs="ＭＳ 明朝"/>
                <w:szCs w:val="21"/>
              </w:rPr>
            </w:pPr>
            <w:r w:rsidRPr="00AE5538">
              <w:rPr>
                <w:rFonts w:ascii="ＭＳ 明朝" w:hAnsi="ＭＳ 明朝" w:cs="ＭＳ 明朝" w:hint="eastAsia"/>
                <w:szCs w:val="21"/>
              </w:rPr>
              <w:t xml:space="preserve">第6条 </w:t>
            </w:r>
            <w:r w:rsidR="005D25A9">
              <w:rPr>
                <w:rFonts w:ascii="ＭＳ 明朝" w:hAnsi="ＭＳ 明朝" w:cs="ＭＳ 明朝" w:hint="eastAsia"/>
                <w:szCs w:val="21"/>
              </w:rPr>
              <w:t>（</w:t>
            </w:r>
            <w:r w:rsidRPr="00AE5538">
              <w:rPr>
                <w:rFonts w:ascii="ＭＳ 明朝" w:hAnsi="ＭＳ 明朝" w:cs="ＭＳ 明朝" w:hint="eastAsia"/>
                <w:szCs w:val="21"/>
              </w:rPr>
              <w:t>略</w:t>
            </w:r>
            <w:r w:rsidR="005D25A9">
              <w:rPr>
                <w:rFonts w:ascii="ＭＳ 明朝" w:hAnsi="ＭＳ 明朝" w:cs="ＭＳ 明朝" w:hint="eastAsia"/>
                <w:szCs w:val="21"/>
              </w:rPr>
              <w:t>）</w:t>
            </w:r>
          </w:p>
          <w:p w:rsidR="00AE5538" w:rsidRPr="00AE5538" w:rsidRDefault="00AE5538" w:rsidP="00AE5538">
            <w:pPr>
              <w:spacing w:line="350" w:lineRule="exact"/>
              <w:ind w:left="315" w:right="102" w:hangingChars="150" w:hanging="315"/>
              <w:rPr>
                <w:rFonts w:ascii="ＭＳ 明朝" w:hAnsi="ＭＳ 明朝" w:cs="ＭＳ 明朝"/>
                <w:szCs w:val="21"/>
              </w:rPr>
            </w:pPr>
            <w:r w:rsidRPr="00AE5538">
              <w:rPr>
                <w:rFonts w:ascii="ＭＳ 明朝" w:hAnsi="ＭＳ 明朝" w:cs="ＭＳ 明朝" w:hint="eastAsia"/>
                <w:szCs w:val="21"/>
              </w:rPr>
              <w:t xml:space="preserve"> 2　賞与の額は、賞与基礎額に、6月に支給する場合においては</w:t>
            </w:r>
            <w:r w:rsidRPr="006B6DE4">
              <w:rPr>
                <w:rFonts w:ascii="ＭＳ 明朝" w:hAnsi="ＭＳ 明朝" w:cs="ＭＳ 明朝" w:hint="eastAsia"/>
                <w:color w:val="000000" w:themeColor="text1"/>
                <w:szCs w:val="21"/>
                <w:u w:val="single"/>
              </w:rPr>
              <w:t>100分の140</w:t>
            </w:r>
            <w:r w:rsidRPr="006B6DE4">
              <w:rPr>
                <w:rFonts w:ascii="ＭＳ 明朝" w:hAnsi="ＭＳ 明朝" w:cs="ＭＳ 明朝" w:hint="eastAsia"/>
                <w:color w:val="000000" w:themeColor="text1"/>
                <w:szCs w:val="21"/>
              </w:rPr>
              <w:t>、12月に支給する場合においては</w:t>
            </w:r>
            <w:r w:rsidRPr="006B6DE4">
              <w:rPr>
                <w:rFonts w:ascii="ＭＳ 明朝" w:hAnsi="ＭＳ 明朝" w:cs="ＭＳ 明朝" w:hint="eastAsia"/>
                <w:color w:val="000000" w:themeColor="text1"/>
                <w:szCs w:val="21"/>
                <w:u w:val="single"/>
              </w:rPr>
              <w:t>100分の155</w:t>
            </w:r>
            <w:r w:rsidRPr="00AE5538">
              <w:rPr>
                <w:rFonts w:ascii="ＭＳ 明朝" w:hAnsi="ＭＳ 明朝" w:cs="ＭＳ 明朝" w:hint="eastAsia"/>
                <w:szCs w:val="21"/>
              </w:rPr>
              <w:t>を乗じて得た額に、基準日以前6箇月以内の期間におけるその者の教職員給与規程第25条第2項の表に掲げる在職期間の区分に応じて同表に定める割合を乗じて得た額とする。</w:t>
            </w:r>
          </w:p>
          <w:p w:rsidR="009D7DD9" w:rsidRDefault="00AE5538" w:rsidP="00AE5538">
            <w:pPr>
              <w:spacing w:line="350" w:lineRule="exact"/>
              <w:ind w:right="102"/>
              <w:rPr>
                <w:rFonts w:ascii="ＭＳ 明朝" w:hAnsi="ＭＳ 明朝" w:cs="ＭＳ 明朝" w:hint="eastAsia"/>
                <w:szCs w:val="21"/>
              </w:rPr>
            </w:pPr>
            <w:r w:rsidRPr="00AE5538">
              <w:rPr>
                <w:rFonts w:ascii="ＭＳ 明朝" w:hAnsi="ＭＳ 明朝" w:cs="ＭＳ 明朝" w:hint="eastAsia"/>
                <w:szCs w:val="21"/>
              </w:rPr>
              <w:t xml:space="preserve"> 3　～ 5　　</w:t>
            </w:r>
            <w:r w:rsidR="005D25A9">
              <w:rPr>
                <w:rFonts w:ascii="ＭＳ 明朝" w:hAnsi="ＭＳ 明朝" w:cs="ＭＳ 明朝" w:hint="eastAsia"/>
                <w:szCs w:val="21"/>
              </w:rPr>
              <w:t>（</w:t>
            </w:r>
            <w:r w:rsidRPr="00AE5538">
              <w:rPr>
                <w:rFonts w:ascii="ＭＳ 明朝" w:hAnsi="ＭＳ 明朝" w:cs="ＭＳ 明朝" w:hint="eastAsia"/>
                <w:szCs w:val="21"/>
              </w:rPr>
              <w:t>略</w:t>
            </w:r>
            <w:r w:rsidR="005D25A9">
              <w:rPr>
                <w:rFonts w:ascii="ＭＳ 明朝" w:hAnsi="ＭＳ 明朝" w:cs="ＭＳ 明朝" w:hint="eastAsia"/>
                <w:szCs w:val="21"/>
              </w:rPr>
              <w:t>）</w:t>
            </w:r>
          </w:p>
          <w:p w:rsidR="009453B6" w:rsidRPr="003C5B7E" w:rsidRDefault="009453B6" w:rsidP="009453B6">
            <w:pPr>
              <w:spacing w:line="350" w:lineRule="exact"/>
              <w:ind w:right="102" w:firstLineChars="300" w:firstLine="630"/>
              <w:rPr>
                <w:rFonts w:asciiTheme="minorEastAsia" w:hAnsiTheme="minorEastAsia" w:cs="ＭＳ 明朝"/>
                <w:szCs w:val="21"/>
              </w:rPr>
            </w:pPr>
            <w:r w:rsidRPr="00AE5538">
              <w:rPr>
                <w:rFonts w:asciiTheme="minorEastAsia" w:hAnsiTheme="minorEastAsia" w:cs="ＭＳ 明朝" w:hint="eastAsia"/>
                <w:szCs w:val="21"/>
              </w:rPr>
              <w:t>附　則</w:t>
            </w:r>
          </w:p>
        </w:tc>
      </w:tr>
      <w:tr w:rsidR="009D7DD9" w:rsidRPr="003C5B7E" w:rsidTr="002A060D">
        <w:tc>
          <w:tcPr>
            <w:tcW w:w="4907" w:type="dxa"/>
            <w:tcBorders>
              <w:top w:val="nil"/>
              <w:bottom w:val="nil"/>
            </w:tcBorders>
          </w:tcPr>
          <w:p w:rsidR="009D7DD9" w:rsidRPr="003C5B7E" w:rsidRDefault="005D25A9" w:rsidP="002A060D">
            <w:pPr>
              <w:spacing w:line="350" w:lineRule="exact"/>
              <w:ind w:left="302" w:right="102"/>
              <w:rPr>
                <w:rFonts w:asciiTheme="minorEastAsia" w:hAnsiTheme="minorEastAsia" w:cs="ＭＳ 明朝"/>
                <w:szCs w:val="21"/>
              </w:rPr>
            </w:pPr>
            <w:r>
              <w:rPr>
                <w:rFonts w:asciiTheme="minorEastAsia" w:hAnsiTheme="minorEastAsia" w:cs="ＭＳ 明朝"/>
                <w:szCs w:val="21"/>
              </w:rPr>
              <w:t>（</w:t>
            </w:r>
            <w:r w:rsidR="009D7DD9" w:rsidRPr="003C5B7E">
              <w:rPr>
                <w:rFonts w:asciiTheme="minorEastAsia" w:hAnsiTheme="minorEastAsia" w:cs="ＭＳ 明朝" w:hint="eastAsia"/>
                <w:szCs w:val="21"/>
              </w:rPr>
              <w:t>施行期日</w:t>
            </w:r>
            <w:r>
              <w:rPr>
                <w:rFonts w:asciiTheme="minorEastAsia" w:hAnsiTheme="minorEastAsia" w:cs="ＭＳ 明朝"/>
                <w:szCs w:val="21"/>
              </w:rPr>
              <w:t>）</w:t>
            </w:r>
          </w:p>
        </w:tc>
        <w:tc>
          <w:tcPr>
            <w:tcW w:w="4907" w:type="dxa"/>
            <w:tcBorders>
              <w:top w:val="nil"/>
              <w:bottom w:val="nil"/>
            </w:tcBorders>
          </w:tcPr>
          <w:p w:rsidR="009D7DD9" w:rsidRPr="003C5B7E" w:rsidRDefault="005D25A9" w:rsidP="002A060D">
            <w:pPr>
              <w:spacing w:line="350" w:lineRule="exact"/>
              <w:ind w:left="302" w:right="102"/>
              <w:rPr>
                <w:rFonts w:asciiTheme="minorEastAsia" w:hAnsiTheme="minorEastAsia" w:cs="ＭＳ 明朝"/>
                <w:szCs w:val="21"/>
              </w:rPr>
            </w:pPr>
            <w:r>
              <w:rPr>
                <w:rFonts w:asciiTheme="minorEastAsia" w:hAnsiTheme="minorEastAsia" w:cs="ＭＳ 明朝"/>
                <w:szCs w:val="21"/>
              </w:rPr>
              <w:t>（</w:t>
            </w:r>
            <w:r w:rsidR="009D7DD9" w:rsidRPr="003C5B7E">
              <w:rPr>
                <w:rFonts w:asciiTheme="minorEastAsia" w:hAnsiTheme="minorEastAsia" w:cs="ＭＳ 明朝" w:hint="eastAsia"/>
                <w:szCs w:val="21"/>
              </w:rPr>
              <w:t>施行期日</w:t>
            </w:r>
            <w:r>
              <w:rPr>
                <w:rFonts w:asciiTheme="minorEastAsia" w:hAnsiTheme="minorEastAsia" w:cs="ＭＳ 明朝"/>
                <w:szCs w:val="21"/>
              </w:rPr>
              <w:t>）</w:t>
            </w:r>
          </w:p>
        </w:tc>
      </w:tr>
      <w:tr w:rsidR="009D7DD9" w:rsidRPr="003C5B7E" w:rsidTr="002A060D">
        <w:tc>
          <w:tcPr>
            <w:tcW w:w="4907" w:type="dxa"/>
            <w:tcBorders>
              <w:top w:val="nil"/>
              <w:bottom w:val="nil"/>
            </w:tcBorders>
          </w:tcPr>
          <w:p w:rsidR="009D7DD9" w:rsidRPr="003C5B7E" w:rsidRDefault="009D7DD9" w:rsidP="002A060D">
            <w:pPr>
              <w:spacing w:line="350" w:lineRule="exact"/>
              <w:ind w:left="302" w:right="102" w:hanging="200"/>
              <w:rPr>
                <w:rFonts w:asciiTheme="minorEastAsia" w:hAnsiTheme="minorEastAsia" w:cs="ＭＳ 明朝"/>
                <w:szCs w:val="21"/>
              </w:rPr>
            </w:pPr>
            <w:r w:rsidRPr="003C5B7E">
              <w:rPr>
                <w:rFonts w:asciiTheme="minorEastAsia" w:hAnsiTheme="minorEastAsia" w:cs="ＭＳ 明朝"/>
                <w:szCs w:val="21"/>
              </w:rPr>
              <w:t>1</w:t>
            </w:r>
            <w:r w:rsidRPr="003C5B7E">
              <w:rPr>
                <w:rFonts w:asciiTheme="minorEastAsia" w:hAnsiTheme="minorEastAsia" w:cs="ＭＳ 明朝" w:hint="eastAsia"/>
                <w:szCs w:val="21"/>
              </w:rPr>
              <w:t xml:space="preserve">　　</w:t>
            </w:r>
            <w:r w:rsidR="005D25A9">
              <w:rPr>
                <w:rFonts w:asciiTheme="minorEastAsia" w:hAnsiTheme="minorEastAsia" w:cs="ＭＳ 明朝" w:hint="eastAsia"/>
                <w:szCs w:val="21"/>
              </w:rPr>
              <w:t>（</w:t>
            </w:r>
            <w:r w:rsidRPr="003C5B7E">
              <w:rPr>
                <w:rFonts w:asciiTheme="minorEastAsia" w:hAnsiTheme="minorEastAsia" w:cs="ＭＳ 明朝" w:hint="eastAsia"/>
                <w:szCs w:val="21"/>
              </w:rPr>
              <w:t>略</w:t>
            </w:r>
            <w:r w:rsidR="005D25A9">
              <w:rPr>
                <w:rFonts w:asciiTheme="minorEastAsia" w:hAnsiTheme="minorEastAsia" w:cs="ＭＳ 明朝" w:hint="eastAsia"/>
                <w:szCs w:val="21"/>
              </w:rPr>
              <w:t>）</w:t>
            </w:r>
          </w:p>
        </w:tc>
        <w:tc>
          <w:tcPr>
            <w:tcW w:w="4907" w:type="dxa"/>
            <w:tcBorders>
              <w:top w:val="nil"/>
              <w:bottom w:val="nil"/>
            </w:tcBorders>
          </w:tcPr>
          <w:p w:rsidR="009D7DD9" w:rsidRPr="003C5B7E" w:rsidRDefault="009D7DD9" w:rsidP="002A060D">
            <w:pPr>
              <w:spacing w:line="350" w:lineRule="exact"/>
              <w:ind w:left="302" w:right="102" w:hanging="200"/>
              <w:rPr>
                <w:rFonts w:asciiTheme="minorEastAsia" w:hAnsiTheme="minorEastAsia" w:cs="ＭＳ 明朝"/>
                <w:szCs w:val="21"/>
              </w:rPr>
            </w:pPr>
            <w:r w:rsidRPr="003C5B7E">
              <w:rPr>
                <w:rFonts w:asciiTheme="minorEastAsia" w:hAnsiTheme="minorEastAsia" w:cs="ＭＳ 明朝"/>
                <w:szCs w:val="21"/>
              </w:rPr>
              <w:t>1</w:t>
            </w:r>
            <w:r w:rsidRPr="003C5B7E">
              <w:rPr>
                <w:rFonts w:asciiTheme="minorEastAsia" w:hAnsiTheme="minorEastAsia" w:cs="ＭＳ 明朝" w:hint="eastAsia"/>
                <w:szCs w:val="21"/>
              </w:rPr>
              <w:t xml:space="preserve">　　</w:t>
            </w:r>
            <w:r w:rsidR="005D25A9">
              <w:rPr>
                <w:rFonts w:asciiTheme="minorEastAsia" w:hAnsiTheme="minorEastAsia" w:cs="ＭＳ 明朝" w:hint="eastAsia"/>
                <w:szCs w:val="21"/>
              </w:rPr>
              <w:t>（</w:t>
            </w:r>
            <w:r w:rsidRPr="003C5B7E">
              <w:rPr>
                <w:rFonts w:asciiTheme="minorEastAsia" w:hAnsiTheme="minorEastAsia" w:cs="ＭＳ 明朝" w:hint="eastAsia"/>
                <w:szCs w:val="21"/>
              </w:rPr>
              <w:t>略</w:t>
            </w:r>
            <w:r w:rsidR="005D25A9">
              <w:rPr>
                <w:rFonts w:asciiTheme="minorEastAsia" w:hAnsiTheme="minorEastAsia" w:cs="ＭＳ 明朝" w:hint="eastAsia"/>
                <w:szCs w:val="21"/>
              </w:rPr>
              <w:t>）</w:t>
            </w:r>
          </w:p>
        </w:tc>
      </w:tr>
      <w:tr w:rsidR="009D7DD9" w:rsidRPr="003C5B7E" w:rsidTr="002A060D">
        <w:tc>
          <w:tcPr>
            <w:tcW w:w="4907" w:type="dxa"/>
            <w:tcBorders>
              <w:top w:val="nil"/>
              <w:bottom w:val="nil"/>
            </w:tcBorders>
          </w:tcPr>
          <w:p w:rsidR="009D7DD9" w:rsidRPr="003C5B7E" w:rsidRDefault="009D7DD9" w:rsidP="002A060D">
            <w:pPr>
              <w:spacing w:line="350" w:lineRule="exact"/>
              <w:ind w:left="302" w:right="102" w:hanging="200"/>
              <w:rPr>
                <w:rFonts w:asciiTheme="minorEastAsia" w:hAnsiTheme="minorEastAsia" w:cs="ＭＳ 明朝"/>
                <w:szCs w:val="21"/>
              </w:rPr>
            </w:pPr>
            <w:r w:rsidRPr="003C5B7E">
              <w:rPr>
                <w:rFonts w:asciiTheme="minorEastAsia" w:hAnsiTheme="minorEastAsia" w:cs="ＭＳ 明朝"/>
                <w:szCs w:val="21"/>
              </w:rPr>
              <w:t>2</w:t>
            </w:r>
            <w:r w:rsidRPr="003C5B7E">
              <w:rPr>
                <w:rFonts w:asciiTheme="minorEastAsia" w:hAnsiTheme="minorEastAsia" w:cs="ＭＳ 明朝" w:hint="eastAsia"/>
                <w:szCs w:val="21"/>
              </w:rPr>
              <w:t xml:space="preserve">　　</w:t>
            </w:r>
            <w:r w:rsidR="005D25A9">
              <w:rPr>
                <w:rFonts w:asciiTheme="minorEastAsia" w:hAnsiTheme="minorEastAsia" w:cs="ＭＳ 明朝" w:hint="eastAsia"/>
                <w:szCs w:val="21"/>
              </w:rPr>
              <w:t>（</w:t>
            </w:r>
            <w:r w:rsidRPr="003C5B7E">
              <w:rPr>
                <w:rFonts w:asciiTheme="minorEastAsia" w:hAnsiTheme="minorEastAsia" w:cs="ＭＳ 明朝" w:hint="eastAsia"/>
                <w:szCs w:val="21"/>
              </w:rPr>
              <w:t>略</w:t>
            </w:r>
            <w:r w:rsidR="005D25A9">
              <w:rPr>
                <w:rFonts w:asciiTheme="minorEastAsia" w:hAnsiTheme="minorEastAsia" w:cs="ＭＳ 明朝" w:hint="eastAsia"/>
                <w:szCs w:val="21"/>
              </w:rPr>
              <w:t>）</w:t>
            </w:r>
          </w:p>
        </w:tc>
        <w:tc>
          <w:tcPr>
            <w:tcW w:w="4907" w:type="dxa"/>
            <w:tcBorders>
              <w:top w:val="nil"/>
              <w:bottom w:val="nil"/>
            </w:tcBorders>
          </w:tcPr>
          <w:p w:rsidR="009D7DD9" w:rsidRPr="003C5B7E" w:rsidRDefault="009D7DD9" w:rsidP="002A060D">
            <w:pPr>
              <w:spacing w:line="350" w:lineRule="exact"/>
              <w:ind w:left="302" w:right="102" w:hanging="200"/>
              <w:rPr>
                <w:rFonts w:asciiTheme="minorEastAsia" w:hAnsiTheme="minorEastAsia" w:cs="ＭＳ 明朝"/>
                <w:szCs w:val="21"/>
              </w:rPr>
            </w:pPr>
            <w:r w:rsidRPr="003C5B7E">
              <w:rPr>
                <w:rFonts w:asciiTheme="minorEastAsia" w:hAnsiTheme="minorEastAsia" w:cs="ＭＳ 明朝"/>
                <w:szCs w:val="21"/>
              </w:rPr>
              <w:t>2</w:t>
            </w:r>
            <w:r w:rsidRPr="003C5B7E">
              <w:rPr>
                <w:rFonts w:asciiTheme="minorEastAsia" w:hAnsiTheme="minorEastAsia" w:cs="ＭＳ 明朝" w:hint="eastAsia"/>
                <w:szCs w:val="21"/>
              </w:rPr>
              <w:t xml:space="preserve">　　</w:t>
            </w:r>
            <w:r w:rsidR="005D25A9">
              <w:rPr>
                <w:rFonts w:asciiTheme="minorEastAsia" w:hAnsiTheme="minorEastAsia" w:cs="ＭＳ 明朝" w:hint="eastAsia"/>
                <w:szCs w:val="21"/>
              </w:rPr>
              <w:t>（</w:t>
            </w:r>
            <w:r w:rsidRPr="003C5B7E">
              <w:rPr>
                <w:rFonts w:asciiTheme="minorEastAsia" w:hAnsiTheme="minorEastAsia" w:cs="ＭＳ 明朝" w:hint="eastAsia"/>
                <w:szCs w:val="21"/>
              </w:rPr>
              <w:t>略</w:t>
            </w:r>
            <w:r w:rsidR="005D25A9">
              <w:rPr>
                <w:rFonts w:asciiTheme="minorEastAsia" w:hAnsiTheme="minorEastAsia" w:cs="ＭＳ 明朝" w:hint="eastAsia"/>
                <w:szCs w:val="21"/>
              </w:rPr>
              <w:t>）</w:t>
            </w:r>
          </w:p>
        </w:tc>
      </w:tr>
      <w:tr w:rsidR="009D7DD9" w:rsidRPr="003C5B7E" w:rsidTr="002A060D">
        <w:tc>
          <w:tcPr>
            <w:tcW w:w="4907" w:type="dxa"/>
            <w:tcBorders>
              <w:top w:val="nil"/>
              <w:bottom w:val="nil"/>
            </w:tcBorders>
          </w:tcPr>
          <w:p w:rsidR="009D7DD9" w:rsidRPr="003C5B7E" w:rsidRDefault="005D25A9" w:rsidP="006B6DE4">
            <w:pPr>
              <w:spacing w:line="350" w:lineRule="exact"/>
              <w:ind w:right="102"/>
              <w:rPr>
                <w:rFonts w:asciiTheme="minorEastAsia" w:hAnsiTheme="minorEastAsia" w:cs="ＭＳ 明朝"/>
                <w:szCs w:val="21"/>
              </w:rPr>
            </w:pPr>
            <w:r>
              <w:rPr>
                <w:rFonts w:asciiTheme="minorEastAsia" w:hAnsiTheme="minorEastAsia" w:cs="ＭＳ 明朝" w:hint="eastAsia"/>
                <w:szCs w:val="21"/>
              </w:rPr>
              <w:t>（</w:t>
            </w:r>
            <w:r w:rsidR="006B6DE4">
              <w:rPr>
                <w:rFonts w:asciiTheme="minorEastAsia" w:hAnsiTheme="minorEastAsia" w:cs="ＭＳ 明朝" w:hint="eastAsia"/>
                <w:szCs w:val="21"/>
              </w:rPr>
              <w:t>報酬の特例</w:t>
            </w:r>
            <w:r>
              <w:rPr>
                <w:rFonts w:asciiTheme="minorEastAsia" w:hAnsiTheme="minorEastAsia" w:cs="ＭＳ 明朝" w:hint="eastAsia"/>
                <w:szCs w:val="21"/>
              </w:rPr>
              <w:t>）</w:t>
            </w:r>
          </w:p>
        </w:tc>
        <w:tc>
          <w:tcPr>
            <w:tcW w:w="4907" w:type="dxa"/>
            <w:tcBorders>
              <w:top w:val="nil"/>
              <w:bottom w:val="nil"/>
            </w:tcBorders>
          </w:tcPr>
          <w:p w:rsidR="009D7DD9" w:rsidRPr="003C5B7E" w:rsidRDefault="005D25A9" w:rsidP="006B6DE4">
            <w:pPr>
              <w:spacing w:line="350" w:lineRule="exact"/>
              <w:ind w:right="102"/>
              <w:rPr>
                <w:rFonts w:asciiTheme="minorEastAsia" w:hAnsiTheme="minorEastAsia" w:cs="ＭＳ 明朝"/>
                <w:szCs w:val="21"/>
              </w:rPr>
            </w:pPr>
            <w:r>
              <w:rPr>
                <w:rFonts w:asciiTheme="minorEastAsia" w:hAnsiTheme="minorEastAsia" w:cs="ＭＳ 明朝" w:hint="eastAsia"/>
                <w:szCs w:val="21"/>
              </w:rPr>
              <w:t>（</w:t>
            </w:r>
            <w:r w:rsidR="006B6DE4">
              <w:rPr>
                <w:rFonts w:asciiTheme="minorEastAsia" w:hAnsiTheme="minorEastAsia" w:cs="ＭＳ 明朝" w:hint="eastAsia"/>
                <w:szCs w:val="21"/>
              </w:rPr>
              <w:t>報酬の特例</w:t>
            </w:r>
            <w:r>
              <w:rPr>
                <w:rFonts w:asciiTheme="minorEastAsia" w:hAnsiTheme="minorEastAsia" w:cs="ＭＳ 明朝" w:hint="eastAsia"/>
                <w:szCs w:val="21"/>
              </w:rPr>
              <w:t>）</w:t>
            </w:r>
          </w:p>
        </w:tc>
      </w:tr>
      <w:tr w:rsidR="009D7DD9" w:rsidRPr="003C5B7E" w:rsidTr="002A060D">
        <w:tc>
          <w:tcPr>
            <w:tcW w:w="4907" w:type="dxa"/>
            <w:tcBorders>
              <w:top w:val="nil"/>
              <w:bottom w:val="single" w:sz="4" w:space="0" w:color="auto"/>
            </w:tcBorders>
          </w:tcPr>
          <w:p w:rsidR="009D7DD9" w:rsidRPr="003C5B7E" w:rsidRDefault="009D7DD9" w:rsidP="002A060D">
            <w:pPr>
              <w:spacing w:line="350" w:lineRule="exact"/>
              <w:ind w:left="302" w:right="102" w:hanging="200"/>
              <w:rPr>
                <w:rFonts w:asciiTheme="minorEastAsia" w:hAnsiTheme="minorEastAsia" w:cs="ＭＳ 明朝"/>
                <w:szCs w:val="21"/>
              </w:rPr>
            </w:pPr>
            <w:r w:rsidRPr="003C5B7E">
              <w:rPr>
                <w:rFonts w:asciiTheme="minorEastAsia" w:hAnsiTheme="minorEastAsia" w:cs="ＭＳ 明朝"/>
                <w:szCs w:val="21"/>
              </w:rPr>
              <w:t>3</w:t>
            </w:r>
            <w:r w:rsidRPr="003C5B7E">
              <w:rPr>
                <w:rFonts w:asciiTheme="minorEastAsia" w:hAnsiTheme="minorEastAsia" w:cs="ＭＳ 明朝" w:hint="eastAsia"/>
                <w:szCs w:val="21"/>
              </w:rPr>
              <w:t xml:space="preserve">　第</w:t>
            </w:r>
            <w:r w:rsidRPr="003C5B7E">
              <w:rPr>
                <w:rFonts w:asciiTheme="minorEastAsia" w:hAnsiTheme="minorEastAsia" w:cs="ＭＳ 明朝"/>
                <w:szCs w:val="21"/>
              </w:rPr>
              <w:t>6</w:t>
            </w:r>
            <w:r w:rsidRPr="003C5B7E">
              <w:rPr>
                <w:rFonts w:asciiTheme="minorEastAsia" w:hAnsiTheme="minorEastAsia" w:cs="ＭＳ 明朝" w:hint="eastAsia"/>
                <w:szCs w:val="21"/>
              </w:rPr>
              <w:t>条の規定にかかわらず、平成</w:t>
            </w:r>
            <w:r w:rsidRPr="003C5B7E">
              <w:rPr>
                <w:rFonts w:asciiTheme="minorEastAsia" w:hAnsiTheme="minorEastAsia" w:cs="ＭＳ 明朝"/>
                <w:szCs w:val="21"/>
              </w:rPr>
              <w:t>17</w:t>
            </w:r>
            <w:r w:rsidRPr="003C5B7E">
              <w:rPr>
                <w:rFonts w:asciiTheme="minorEastAsia" w:hAnsiTheme="minorEastAsia" w:cs="ＭＳ 明朝" w:hint="eastAsia"/>
                <w:szCs w:val="21"/>
              </w:rPr>
              <w:t>年</w:t>
            </w:r>
            <w:r w:rsidRPr="003C5B7E">
              <w:rPr>
                <w:rFonts w:asciiTheme="minorEastAsia" w:hAnsiTheme="minorEastAsia" w:cs="ＭＳ 明朝"/>
                <w:szCs w:val="21"/>
              </w:rPr>
              <w:t>4</w:t>
            </w:r>
            <w:r w:rsidRPr="003C5B7E">
              <w:rPr>
                <w:rFonts w:asciiTheme="minorEastAsia" w:hAnsiTheme="minorEastAsia" w:cs="ＭＳ 明朝" w:hint="eastAsia"/>
                <w:szCs w:val="21"/>
              </w:rPr>
              <w:t>月</w:t>
            </w:r>
            <w:r w:rsidRPr="003C5B7E">
              <w:rPr>
                <w:rFonts w:asciiTheme="minorEastAsia" w:hAnsiTheme="minorEastAsia" w:cs="ＭＳ 明朝"/>
                <w:szCs w:val="21"/>
              </w:rPr>
              <w:t>1</w:t>
            </w:r>
            <w:r w:rsidRPr="003C5B7E">
              <w:rPr>
                <w:rFonts w:asciiTheme="minorEastAsia" w:hAnsiTheme="minorEastAsia" w:cs="ＭＳ 明朝" w:hint="eastAsia"/>
                <w:szCs w:val="21"/>
              </w:rPr>
              <w:t>日から</w:t>
            </w:r>
            <w:r w:rsidRPr="003C5B7E">
              <w:rPr>
                <w:rFonts w:asciiTheme="minorEastAsia" w:hAnsiTheme="minorEastAsia" w:cs="ＭＳ 明朝" w:hint="eastAsia"/>
                <w:szCs w:val="21"/>
                <w:u w:val="single"/>
              </w:rPr>
              <w:t>平成</w:t>
            </w:r>
            <w:r w:rsidR="007D77F7" w:rsidRPr="003C5B7E">
              <w:rPr>
                <w:rFonts w:asciiTheme="minorEastAsia" w:hAnsiTheme="minorEastAsia" w:cs="ＭＳ 明朝" w:hint="eastAsia"/>
                <w:szCs w:val="21"/>
                <w:u w:val="single"/>
              </w:rPr>
              <w:t>31</w:t>
            </w:r>
            <w:r w:rsidRPr="003C5B7E">
              <w:rPr>
                <w:rFonts w:asciiTheme="minorEastAsia" w:hAnsiTheme="minorEastAsia" w:cs="ＭＳ 明朝" w:hint="eastAsia"/>
                <w:szCs w:val="21"/>
                <w:u w:val="single"/>
              </w:rPr>
              <w:t>年</w:t>
            </w:r>
            <w:r w:rsidRPr="003C5B7E">
              <w:rPr>
                <w:rFonts w:asciiTheme="minorEastAsia" w:hAnsiTheme="minorEastAsia" w:cs="ＭＳ 明朝"/>
                <w:szCs w:val="21"/>
                <w:u w:val="single"/>
              </w:rPr>
              <w:t>3</w:t>
            </w:r>
            <w:r w:rsidRPr="003C5B7E">
              <w:rPr>
                <w:rFonts w:asciiTheme="minorEastAsia" w:hAnsiTheme="minorEastAsia" w:cs="ＭＳ 明朝" w:hint="eastAsia"/>
                <w:szCs w:val="21"/>
                <w:u w:val="single"/>
              </w:rPr>
              <w:t>月</w:t>
            </w:r>
            <w:r w:rsidRPr="003C5B7E">
              <w:rPr>
                <w:rFonts w:asciiTheme="minorEastAsia" w:hAnsiTheme="minorEastAsia" w:cs="ＭＳ 明朝"/>
                <w:szCs w:val="21"/>
                <w:u w:val="single"/>
              </w:rPr>
              <w:t>31</w:t>
            </w:r>
            <w:r w:rsidRPr="003C5B7E">
              <w:rPr>
                <w:rFonts w:asciiTheme="minorEastAsia" w:hAnsiTheme="minorEastAsia" w:cs="ＭＳ 明朝" w:hint="eastAsia"/>
                <w:szCs w:val="21"/>
                <w:u w:val="single"/>
              </w:rPr>
              <w:t>日</w:t>
            </w:r>
            <w:r w:rsidRPr="003C5B7E">
              <w:rPr>
                <w:rFonts w:asciiTheme="minorEastAsia" w:hAnsiTheme="minorEastAsia" w:cs="ＭＳ 明朝" w:hint="eastAsia"/>
                <w:szCs w:val="21"/>
              </w:rPr>
              <w:t>までの間における基準日に係る常勤の役員の賞与の額は、それぞれの当該基準日に係る同条に定める額からその</w:t>
            </w:r>
            <w:r w:rsidRPr="003C5B7E">
              <w:rPr>
                <w:rFonts w:asciiTheme="minorEastAsia" w:hAnsiTheme="minorEastAsia" w:cs="ＭＳ 明朝"/>
                <w:szCs w:val="21"/>
              </w:rPr>
              <w:t>100</w:t>
            </w:r>
            <w:r w:rsidRPr="003C5B7E">
              <w:rPr>
                <w:rFonts w:asciiTheme="minorEastAsia" w:hAnsiTheme="minorEastAsia" w:cs="ＭＳ 明朝" w:hint="eastAsia"/>
                <w:szCs w:val="21"/>
              </w:rPr>
              <w:t>分の</w:t>
            </w:r>
            <w:r w:rsidRPr="003C5B7E">
              <w:rPr>
                <w:rFonts w:asciiTheme="minorEastAsia" w:hAnsiTheme="minorEastAsia" w:cs="ＭＳ 明朝"/>
                <w:szCs w:val="21"/>
              </w:rPr>
              <w:t>10</w:t>
            </w:r>
            <w:r w:rsidRPr="003C5B7E">
              <w:rPr>
                <w:rFonts w:asciiTheme="minorEastAsia" w:hAnsiTheme="minorEastAsia" w:cs="ＭＳ 明朝" w:hint="eastAsia"/>
                <w:szCs w:val="21"/>
              </w:rPr>
              <w:t>に相当する額</w:t>
            </w:r>
            <w:r w:rsidR="005D25A9">
              <w:rPr>
                <w:rFonts w:asciiTheme="minorEastAsia" w:hAnsiTheme="minorEastAsia" w:cs="ＭＳ 明朝"/>
                <w:szCs w:val="21"/>
              </w:rPr>
              <w:t>（</w:t>
            </w:r>
            <w:r w:rsidRPr="003C5B7E">
              <w:rPr>
                <w:rFonts w:asciiTheme="minorEastAsia" w:hAnsiTheme="minorEastAsia" w:cs="ＭＳ 明朝" w:hint="eastAsia"/>
                <w:szCs w:val="21"/>
              </w:rPr>
              <w:t>その額に</w:t>
            </w:r>
            <w:r w:rsidRPr="003C5B7E">
              <w:rPr>
                <w:rFonts w:asciiTheme="minorEastAsia" w:hAnsiTheme="minorEastAsia" w:cs="ＭＳ 明朝"/>
                <w:szCs w:val="21"/>
              </w:rPr>
              <w:t>1</w:t>
            </w:r>
            <w:r w:rsidRPr="003C5B7E">
              <w:rPr>
                <w:rFonts w:asciiTheme="minorEastAsia" w:hAnsiTheme="minorEastAsia" w:cs="ＭＳ 明朝" w:hint="eastAsia"/>
                <w:szCs w:val="21"/>
              </w:rPr>
              <w:t>円未満の端数を生じたときは、これを切り捨てた額</w:t>
            </w:r>
            <w:r w:rsidR="005D25A9">
              <w:rPr>
                <w:rFonts w:asciiTheme="minorEastAsia" w:hAnsiTheme="minorEastAsia" w:cs="ＭＳ 明朝"/>
                <w:szCs w:val="21"/>
              </w:rPr>
              <w:t>）</w:t>
            </w:r>
            <w:r w:rsidRPr="003C5B7E">
              <w:rPr>
                <w:rFonts w:asciiTheme="minorEastAsia" w:hAnsiTheme="minorEastAsia" w:cs="ＭＳ 明朝" w:hint="eastAsia"/>
                <w:szCs w:val="21"/>
              </w:rPr>
              <w:t>を減じた額とする。</w:t>
            </w:r>
          </w:p>
        </w:tc>
        <w:tc>
          <w:tcPr>
            <w:tcW w:w="4907" w:type="dxa"/>
            <w:tcBorders>
              <w:top w:val="nil"/>
              <w:bottom w:val="single" w:sz="4" w:space="0" w:color="auto"/>
            </w:tcBorders>
          </w:tcPr>
          <w:p w:rsidR="009D7DD9" w:rsidRPr="003C5B7E" w:rsidRDefault="009D7DD9" w:rsidP="002A060D">
            <w:pPr>
              <w:spacing w:line="350" w:lineRule="exact"/>
              <w:ind w:left="302" w:right="102" w:hanging="200"/>
              <w:rPr>
                <w:rFonts w:asciiTheme="minorEastAsia" w:hAnsiTheme="minorEastAsia" w:cs="ＭＳ 明朝"/>
                <w:szCs w:val="21"/>
              </w:rPr>
            </w:pPr>
            <w:r w:rsidRPr="003C5B7E">
              <w:rPr>
                <w:rFonts w:asciiTheme="minorEastAsia" w:hAnsiTheme="minorEastAsia" w:cs="ＭＳ 明朝"/>
                <w:szCs w:val="21"/>
              </w:rPr>
              <w:t>3</w:t>
            </w:r>
            <w:r w:rsidRPr="003C5B7E">
              <w:rPr>
                <w:rFonts w:asciiTheme="minorEastAsia" w:hAnsiTheme="minorEastAsia" w:cs="ＭＳ 明朝" w:hint="eastAsia"/>
                <w:szCs w:val="21"/>
              </w:rPr>
              <w:t xml:space="preserve">　第</w:t>
            </w:r>
            <w:r w:rsidRPr="003C5B7E">
              <w:rPr>
                <w:rFonts w:asciiTheme="minorEastAsia" w:hAnsiTheme="minorEastAsia" w:cs="ＭＳ 明朝"/>
                <w:szCs w:val="21"/>
              </w:rPr>
              <w:t>6</w:t>
            </w:r>
            <w:r w:rsidRPr="003C5B7E">
              <w:rPr>
                <w:rFonts w:asciiTheme="minorEastAsia" w:hAnsiTheme="minorEastAsia" w:cs="ＭＳ 明朝" w:hint="eastAsia"/>
                <w:szCs w:val="21"/>
              </w:rPr>
              <w:t>条の規定にかかわらず、平成</w:t>
            </w:r>
            <w:r w:rsidRPr="003C5B7E">
              <w:rPr>
                <w:rFonts w:asciiTheme="minorEastAsia" w:hAnsiTheme="minorEastAsia" w:cs="ＭＳ 明朝"/>
                <w:szCs w:val="21"/>
              </w:rPr>
              <w:t>17</w:t>
            </w:r>
            <w:r w:rsidRPr="003C5B7E">
              <w:rPr>
                <w:rFonts w:asciiTheme="minorEastAsia" w:hAnsiTheme="minorEastAsia" w:cs="ＭＳ 明朝" w:hint="eastAsia"/>
                <w:szCs w:val="21"/>
              </w:rPr>
              <w:t>年</w:t>
            </w:r>
            <w:r w:rsidRPr="003C5B7E">
              <w:rPr>
                <w:rFonts w:asciiTheme="minorEastAsia" w:hAnsiTheme="minorEastAsia" w:cs="ＭＳ 明朝"/>
                <w:szCs w:val="21"/>
              </w:rPr>
              <w:t>4</w:t>
            </w:r>
            <w:r w:rsidRPr="003C5B7E">
              <w:rPr>
                <w:rFonts w:asciiTheme="minorEastAsia" w:hAnsiTheme="minorEastAsia" w:cs="ＭＳ 明朝" w:hint="eastAsia"/>
                <w:szCs w:val="21"/>
              </w:rPr>
              <w:t>月</w:t>
            </w:r>
            <w:r w:rsidRPr="003C5B7E">
              <w:rPr>
                <w:rFonts w:asciiTheme="minorEastAsia" w:hAnsiTheme="minorEastAsia" w:cs="ＭＳ 明朝"/>
                <w:szCs w:val="21"/>
              </w:rPr>
              <w:t>1</w:t>
            </w:r>
            <w:r w:rsidRPr="003C5B7E">
              <w:rPr>
                <w:rFonts w:asciiTheme="minorEastAsia" w:hAnsiTheme="minorEastAsia" w:cs="ＭＳ 明朝" w:hint="eastAsia"/>
                <w:szCs w:val="21"/>
              </w:rPr>
              <w:t>日から</w:t>
            </w:r>
            <w:r w:rsidRPr="003C5B7E">
              <w:rPr>
                <w:rFonts w:asciiTheme="minorEastAsia" w:hAnsiTheme="minorEastAsia" w:cs="ＭＳ 明朝" w:hint="eastAsia"/>
                <w:szCs w:val="21"/>
                <w:u w:val="single"/>
              </w:rPr>
              <w:t>平成</w:t>
            </w:r>
            <w:r w:rsidR="007D77F7" w:rsidRPr="003C5B7E">
              <w:rPr>
                <w:rFonts w:asciiTheme="minorEastAsia" w:hAnsiTheme="minorEastAsia" w:cs="ＭＳ 明朝" w:hint="eastAsia"/>
                <w:szCs w:val="21"/>
                <w:u w:val="single"/>
              </w:rPr>
              <w:t>30</w:t>
            </w:r>
            <w:r w:rsidRPr="003C5B7E">
              <w:rPr>
                <w:rFonts w:asciiTheme="minorEastAsia" w:hAnsiTheme="minorEastAsia" w:cs="ＭＳ 明朝" w:hint="eastAsia"/>
                <w:szCs w:val="21"/>
                <w:u w:val="single"/>
              </w:rPr>
              <w:t>年</w:t>
            </w:r>
            <w:r w:rsidRPr="003C5B7E">
              <w:rPr>
                <w:rFonts w:asciiTheme="minorEastAsia" w:hAnsiTheme="minorEastAsia" w:cs="ＭＳ 明朝"/>
                <w:szCs w:val="21"/>
                <w:u w:val="single"/>
              </w:rPr>
              <w:t>3</w:t>
            </w:r>
            <w:r w:rsidRPr="003C5B7E">
              <w:rPr>
                <w:rFonts w:asciiTheme="minorEastAsia" w:hAnsiTheme="minorEastAsia" w:cs="ＭＳ 明朝" w:hint="eastAsia"/>
                <w:szCs w:val="21"/>
                <w:u w:val="single"/>
              </w:rPr>
              <w:t>月</w:t>
            </w:r>
            <w:r w:rsidRPr="003C5B7E">
              <w:rPr>
                <w:rFonts w:asciiTheme="minorEastAsia" w:hAnsiTheme="minorEastAsia" w:cs="ＭＳ 明朝"/>
                <w:szCs w:val="21"/>
                <w:u w:val="single"/>
              </w:rPr>
              <w:t>31</w:t>
            </w:r>
            <w:r w:rsidRPr="003C5B7E">
              <w:rPr>
                <w:rFonts w:asciiTheme="minorEastAsia" w:hAnsiTheme="minorEastAsia" w:cs="ＭＳ 明朝" w:hint="eastAsia"/>
                <w:szCs w:val="21"/>
                <w:u w:val="single"/>
              </w:rPr>
              <w:t>日</w:t>
            </w:r>
            <w:r w:rsidRPr="003C5B7E">
              <w:rPr>
                <w:rFonts w:asciiTheme="minorEastAsia" w:hAnsiTheme="minorEastAsia" w:cs="ＭＳ 明朝" w:hint="eastAsia"/>
                <w:szCs w:val="21"/>
              </w:rPr>
              <w:t>までの間における基準日に係る常勤の役員の賞与の額は、それぞれの当該基準日に係る同条に定める額からその</w:t>
            </w:r>
            <w:r w:rsidRPr="003C5B7E">
              <w:rPr>
                <w:rFonts w:asciiTheme="minorEastAsia" w:hAnsiTheme="minorEastAsia" w:cs="ＭＳ 明朝"/>
                <w:szCs w:val="21"/>
              </w:rPr>
              <w:t>100</w:t>
            </w:r>
            <w:r w:rsidRPr="003C5B7E">
              <w:rPr>
                <w:rFonts w:asciiTheme="minorEastAsia" w:hAnsiTheme="minorEastAsia" w:cs="ＭＳ 明朝" w:hint="eastAsia"/>
                <w:szCs w:val="21"/>
              </w:rPr>
              <w:t>分の</w:t>
            </w:r>
            <w:r w:rsidRPr="003C5B7E">
              <w:rPr>
                <w:rFonts w:asciiTheme="minorEastAsia" w:hAnsiTheme="minorEastAsia" w:cs="ＭＳ 明朝"/>
                <w:szCs w:val="21"/>
              </w:rPr>
              <w:t>10</w:t>
            </w:r>
            <w:r w:rsidRPr="003C5B7E">
              <w:rPr>
                <w:rFonts w:asciiTheme="minorEastAsia" w:hAnsiTheme="minorEastAsia" w:cs="ＭＳ 明朝" w:hint="eastAsia"/>
                <w:szCs w:val="21"/>
              </w:rPr>
              <w:t>に相当する額</w:t>
            </w:r>
            <w:r w:rsidR="005D25A9">
              <w:rPr>
                <w:rFonts w:asciiTheme="minorEastAsia" w:hAnsiTheme="minorEastAsia" w:cs="ＭＳ 明朝"/>
                <w:szCs w:val="21"/>
              </w:rPr>
              <w:t>（</w:t>
            </w:r>
            <w:r w:rsidRPr="003C5B7E">
              <w:rPr>
                <w:rFonts w:asciiTheme="minorEastAsia" w:hAnsiTheme="minorEastAsia" w:cs="ＭＳ 明朝" w:hint="eastAsia"/>
                <w:szCs w:val="21"/>
              </w:rPr>
              <w:t>その額に</w:t>
            </w:r>
            <w:r w:rsidRPr="003C5B7E">
              <w:rPr>
                <w:rFonts w:asciiTheme="minorEastAsia" w:hAnsiTheme="minorEastAsia" w:cs="ＭＳ 明朝"/>
                <w:szCs w:val="21"/>
              </w:rPr>
              <w:t>1</w:t>
            </w:r>
            <w:r w:rsidRPr="003C5B7E">
              <w:rPr>
                <w:rFonts w:asciiTheme="minorEastAsia" w:hAnsiTheme="minorEastAsia" w:cs="ＭＳ 明朝" w:hint="eastAsia"/>
                <w:szCs w:val="21"/>
              </w:rPr>
              <w:t>円未満の端数を生じたときは、これを切り捨てた額</w:t>
            </w:r>
            <w:r w:rsidR="005D25A9">
              <w:rPr>
                <w:rFonts w:asciiTheme="minorEastAsia" w:hAnsiTheme="minorEastAsia" w:cs="ＭＳ 明朝"/>
                <w:szCs w:val="21"/>
              </w:rPr>
              <w:t>）</w:t>
            </w:r>
            <w:r w:rsidRPr="003C5B7E">
              <w:rPr>
                <w:rFonts w:asciiTheme="minorEastAsia" w:hAnsiTheme="minorEastAsia" w:cs="ＭＳ 明朝" w:hint="eastAsia"/>
                <w:szCs w:val="21"/>
              </w:rPr>
              <w:t>を減じた額とする。</w:t>
            </w:r>
          </w:p>
        </w:tc>
      </w:tr>
      <w:tr w:rsidR="009D7DD9" w:rsidRPr="003C5B7E" w:rsidTr="002A060D">
        <w:tc>
          <w:tcPr>
            <w:tcW w:w="4907" w:type="dxa"/>
            <w:tcBorders>
              <w:top w:val="single" w:sz="4" w:space="0" w:color="auto"/>
              <w:bottom w:val="nil"/>
            </w:tcBorders>
          </w:tcPr>
          <w:p w:rsidR="009D7DD9" w:rsidRPr="003C5B7E" w:rsidRDefault="005D25A9" w:rsidP="002A060D">
            <w:pPr>
              <w:spacing w:line="350" w:lineRule="exact"/>
              <w:ind w:left="302" w:right="102"/>
              <w:rPr>
                <w:rFonts w:asciiTheme="minorEastAsia" w:hAnsiTheme="minorEastAsia" w:cs="ＭＳ 明朝"/>
                <w:szCs w:val="21"/>
              </w:rPr>
            </w:pPr>
            <w:r>
              <w:rPr>
                <w:rFonts w:asciiTheme="minorEastAsia" w:hAnsiTheme="minorEastAsia" w:cs="ＭＳ 明朝"/>
                <w:szCs w:val="21"/>
              </w:rPr>
              <w:t>（</w:t>
            </w:r>
            <w:r w:rsidR="009D7DD9" w:rsidRPr="003C5B7E">
              <w:rPr>
                <w:rFonts w:asciiTheme="minorEastAsia" w:hAnsiTheme="minorEastAsia" w:cs="ＭＳ 明朝" w:hint="eastAsia"/>
                <w:szCs w:val="21"/>
              </w:rPr>
              <w:t>施行期日</w:t>
            </w:r>
            <w:r>
              <w:rPr>
                <w:rFonts w:asciiTheme="minorEastAsia" w:hAnsiTheme="minorEastAsia" w:cs="ＭＳ 明朝"/>
                <w:szCs w:val="21"/>
              </w:rPr>
              <w:t>）</w:t>
            </w:r>
          </w:p>
        </w:tc>
        <w:tc>
          <w:tcPr>
            <w:tcW w:w="4907" w:type="dxa"/>
            <w:tcBorders>
              <w:top w:val="single" w:sz="4" w:space="0" w:color="auto"/>
              <w:bottom w:val="nil"/>
            </w:tcBorders>
          </w:tcPr>
          <w:p w:rsidR="009D7DD9" w:rsidRPr="003C5B7E" w:rsidRDefault="005D25A9" w:rsidP="002A060D">
            <w:pPr>
              <w:spacing w:line="350" w:lineRule="exact"/>
              <w:ind w:left="302" w:right="102"/>
              <w:rPr>
                <w:rFonts w:asciiTheme="minorEastAsia" w:hAnsiTheme="minorEastAsia" w:cs="ＭＳ 明朝"/>
                <w:szCs w:val="21"/>
              </w:rPr>
            </w:pPr>
            <w:r>
              <w:rPr>
                <w:rFonts w:asciiTheme="minorEastAsia" w:hAnsiTheme="minorEastAsia" w:cs="ＭＳ 明朝"/>
                <w:szCs w:val="21"/>
              </w:rPr>
              <w:t>（</w:t>
            </w:r>
            <w:r w:rsidR="009D7DD9" w:rsidRPr="003C5B7E">
              <w:rPr>
                <w:rFonts w:asciiTheme="minorEastAsia" w:hAnsiTheme="minorEastAsia" w:cs="ＭＳ 明朝" w:hint="eastAsia"/>
                <w:szCs w:val="21"/>
              </w:rPr>
              <w:t>施行期日</w:t>
            </w:r>
            <w:r>
              <w:rPr>
                <w:rFonts w:asciiTheme="minorEastAsia" w:hAnsiTheme="minorEastAsia" w:cs="ＭＳ 明朝"/>
                <w:szCs w:val="21"/>
              </w:rPr>
              <w:t>）</w:t>
            </w:r>
          </w:p>
        </w:tc>
      </w:tr>
      <w:tr w:rsidR="009D7DD9" w:rsidRPr="003C5B7E" w:rsidTr="002A060D">
        <w:tc>
          <w:tcPr>
            <w:tcW w:w="4907" w:type="dxa"/>
            <w:tcBorders>
              <w:top w:val="nil"/>
              <w:bottom w:val="nil"/>
            </w:tcBorders>
          </w:tcPr>
          <w:p w:rsidR="009D7DD9" w:rsidRPr="003C5B7E" w:rsidRDefault="009D7DD9" w:rsidP="002A060D">
            <w:pPr>
              <w:spacing w:line="350" w:lineRule="exact"/>
              <w:ind w:left="302" w:right="102" w:hanging="200"/>
              <w:rPr>
                <w:rFonts w:asciiTheme="minorEastAsia" w:hAnsiTheme="minorEastAsia" w:cs="ＭＳ 明朝"/>
                <w:szCs w:val="21"/>
              </w:rPr>
            </w:pPr>
            <w:r w:rsidRPr="003C5B7E">
              <w:rPr>
                <w:rFonts w:asciiTheme="minorEastAsia" w:hAnsiTheme="minorEastAsia" w:cs="ＭＳ 明朝"/>
                <w:szCs w:val="21"/>
              </w:rPr>
              <w:t>1</w:t>
            </w:r>
            <w:r w:rsidRPr="003C5B7E">
              <w:rPr>
                <w:rFonts w:asciiTheme="minorEastAsia" w:hAnsiTheme="minorEastAsia" w:cs="ＭＳ 明朝" w:hint="eastAsia"/>
                <w:szCs w:val="21"/>
              </w:rPr>
              <w:t xml:space="preserve">　　</w:t>
            </w:r>
            <w:r w:rsidR="005D25A9">
              <w:rPr>
                <w:rFonts w:asciiTheme="minorEastAsia" w:hAnsiTheme="minorEastAsia" w:cs="ＭＳ 明朝" w:hint="eastAsia"/>
                <w:szCs w:val="21"/>
              </w:rPr>
              <w:t>（</w:t>
            </w:r>
            <w:r w:rsidRPr="003C5B7E">
              <w:rPr>
                <w:rFonts w:asciiTheme="minorEastAsia" w:hAnsiTheme="minorEastAsia" w:cs="ＭＳ 明朝" w:hint="eastAsia"/>
                <w:szCs w:val="21"/>
              </w:rPr>
              <w:t>略</w:t>
            </w:r>
            <w:r w:rsidR="005D25A9">
              <w:rPr>
                <w:rFonts w:asciiTheme="minorEastAsia" w:hAnsiTheme="minorEastAsia" w:cs="ＭＳ 明朝" w:hint="eastAsia"/>
                <w:szCs w:val="21"/>
              </w:rPr>
              <w:t>）</w:t>
            </w:r>
          </w:p>
        </w:tc>
        <w:tc>
          <w:tcPr>
            <w:tcW w:w="4907" w:type="dxa"/>
            <w:tcBorders>
              <w:top w:val="nil"/>
              <w:bottom w:val="nil"/>
            </w:tcBorders>
          </w:tcPr>
          <w:p w:rsidR="009D7DD9" w:rsidRPr="003C5B7E" w:rsidRDefault="009D7DD9" w:rsidP="002A060D">
            <w:pPr>
              <w:spacing w:line="350" w:lineRule="exact"/>
              <w:ind w:left="302" w:right="102" w:hanging="200"/>
              <w:rPr>
                <w:rFonts w:asciiTheme="minorEastAsia" w:hAnsiTheme="minorEastAsia" w:cs="ＭＳ 明朝"/>
                <w:szCs w:val="21"/>
              </w:rPr>
            </w:pPr>
            <w:r w:rsidRPr="003C5B7E">
              <w:rPr>
                <w:rFonts w:asciiTheme="minorEastAsia" w:hAnsiTheme="minorEastAsia" w:cs="ＭＳ 明朝"/>
                <w:szCs w:val="21"/>
              </w:rPr>
              <w:t>1</w:t>
            </w:r>
            <w:r w:rsidRPr="003C5B7E">
              <w:rPr>
                <w:rFonts w:asciiTheme="minorEastAsia" w:hAnsiTheme="minorEastAsia" w:cs="ＭＳ 明朝" w:hint="eastAsia"/>
                <w:szCs w:val="21"/>
              </w:rPr>
              <w:t xml:space="preserve">　　</w:t>
            </w:r>
            <w:r w:rsidR="005D25A9">
              <w:rPr>
                <w:rFonts w:asciiTheme="minorEastAsia" w:hAnsiTheme="minorEastAsia" w:cs="ＭＳ 明朝" w:hint="eastAsia"/>
                <w:szCs w:val="21"/>
              </w:rPr>
              <w:t>（</w:t>
            </w:r>
            <w:r w:rsidRPr="003C5B7E">
              <w:rPr>
                <w:rFonts w:asciiTheme="minorEastAsia" w:hAnsiTheme="minorEastAsia" w:cs="ＭＳ 明朝" w:hint="eastAsia"/>
                <w:szCs w:val="21"/>
              </w:rPr>
              <w:t>略</w:t>
            </w:r>
            <w:r w:rsidR="005D25A9">
              <w:rPr>
                <w:rFonts w:asciiTheme="minorEastAsia" w:hAnsiTheme="minorEastAsia" w:cs="ＭＳ 明朝" w:hint="eastAsia"/>
                <w:szCs w:val="21"/>
              </w:rPr>
              <w:t>）</w:t>
            </w:r>
          </w:p>
        </w:tc>
      </w:tr>
      <w:tr w:rsidR="009D7DD9" w:rsidRPr="003C5B7E" w:rsidTr="002A060D">
        <w:tc>
          <w:tcPr>
            <w:tcW w:w="4907" w:type="dxa"/>
            <w:tcBorders>
              <w:top w:val="nil"/>
              <w:bottom w:val="nil"/>
            </w:tcBorders>
          </w:tcPr>
          <w:p w:rsidR="009D7DD9" w:rsidRPr="003C5B7E" w:rsidRDefault="009D7DD9" w:rsidP="002A060D">
            <w:pPr>
              <w:spacing w:line="350" w:lineRule="exact"/>
              <w:ind w:left="302" w:right="102" w:hanging="200"/>
              <w:rPr>
                <w:rFonts w:asciiTheme="minorEastAsia" w:hAnsiTheme="minorEastAsia" w:cs="ＭＳ 明朝"/>
                <w:szCs w:val="21"/>
              </w:rPr>
            </w:pPr>
            <w:r w:rsidRPr="003C5B7E">
              <w:rPr>
                <w:rFonts w:asciiTheme="minorEastAsia" w:hAnsiTheme="minorEastAsia" w:cs="ＭＳ 明朝"/>
                <w:szCs w:val="21"/>
              </w:rPr>
              <w:t>2</w:t>
            </w:r>
            <w:r w:rsidRPr="003C5B7E">
              <w:rPr>
                <w:rFonts w:asciiTheme="minorEastAsia" w:hAnsiTheme="minorEastAsia" w:cs="ＭＳ 明朝" w:hint="eastAsia"/>
                <w:szCs w:val="21"/>
              </w:rPr>
              <w:t xml:space="preserve">　常勤の役員の給料の月額は、平成</w:t>
            </w:r>
            <w:r w:rsidRPr="003C5B7E">
              <w:rPr>
                <w:rFonts w:asciiTheme="minorEastAsia" w:hAnsiTheme="minorEastAsia" w:cs="ＭＳ 明朝"/>
                <w:szCs w:val="21"/>
              </w:rPr>
              <w:t>26</w:t>
            </w:r>
            <w:r w:rsidRPr="003C5B7E">
              <w:rPr>
                <w:rFonts w:asciiTheme="minorEastAsia" w:hAnsiTheme="minorEastAsia" w:cs="ＭＳ 明朝" w:hint="eastAsia"/>
                <w:szCs w:val="21"/>
              </w:rPr>
              <w:t>年</w:t>
            </w:r>
            <w:r w:rsidRPr="003C5B7E">
              <w:rPr>
                <w:rFonts w:asciiTheme="minorEastAsia" w:hAnsiTheme="minorEastAsia" w:cs="ＭＳ 明朝"/>
                <w:szCs w:val="21"/>
              </w:rPr>
              <w:t>4</w:t>
            </w:r>
            <w:r w:rsidRPr="003C5B7E">
              <w:rPr>
                <w:rFonts w:asciiTheme="minorEastAsia" w:hAnsiTheme="minorEastAsia" w:cs="ＭＳ 明朝" w:hint="eastAsia"/>
                <w:szCs w:val="21"/>
              </w:rPr>
              <w:t>月</w:t>
            </w:r>
            <w:r w:rsidRPr="003C5B7E">
              <w:rPr>
                <w:rFonts w:asciiTheme="minorEastAsia" w:hAnsiTheme="minorEastAsia" w:cs="ＭＳ 明朝"/>
                <w:szCs w:val="21"/>
              </w:rPr>
              <w:t>1</w:t>
            </w:r>
            <w:r w:rsidRPr="003C5B7E">
              <w:rPr>
                <w:rFonts w:asciiTheme="minorEastAsia" w:hAnsiTheme="minorEastAsia" w:cs="ＭＳ 明朝" w:hint="eastAsia"/>
                <w:szCs w:val="21"/>
              </w:rPr>
              <w:t>日から</w:t>
            </w:r>
            <w:r w:rsidRPr="003C5B7E">
              <w:rPr>
                <w:rFonts w:asciiTheme="minorEastAsia" w:hAnsiTheme="minorEastAsia" w:cs="ＭＳ 明朝" w:hint="eastAsia"/>
                <w:szCs w:val="21"/>
                <w:u w:val="single"/>
              </w:rPr>
              <w:t>平成</w:t>
            </w:r>
            <w:r w:rsidR="007D77F7" w:rsidRPr="003C5B7E">
              <w:rPr>
                <w:rFonts w:asciiTheme="minorEastAsia" w:hAnsiTheme="minorEastAsia" w:cs="ＭＳ 明朝" w:hint="eastAsia"/>
                <w:szCs w:val="21"/>
                <w:u w:val="single"/>
              </w:rPr>
              <w:t>31</w:t>
            </w:r>
            <w:r w:rsidRPr="003C5B7E">
              <w:rPr>
                <w:rFonts w:asciiTheme="minorEastAsia" w:hAnsiTheme="minorEastAsia" w:cs="ＭＳ 明朝" w:hint="eastAsia"/>
                <w:szCs w:val="21"/>
                <w:u w:val="single"/>
              </w:rPr>
              <w:t>年</w:t>
            </w:r>
            <w:r w:rsidRPr="003C5B7E">
              <w:rPr>
                <w:rFonts w:asciiTheme="minorEastAsia" w:hAnsiTheme="minorEastAsia" w:cs="ＭＳ 明朝"/>
                <w:szCs w:val="21"/>
                <w:u w:val="single"/>
              </w:rPr>
              <w:t>3</w:t>
            </w:r>
            <w:r w:rsidRPr="003C5B7E">
              <w:rPr>
                <w:rFonts w:asciiTheme="minorEastAsia" w:hAnsiTheme="minorEastAsia" w:cs="ＭＳ 明朝" w:hint="eastAsia"/>
                <w:szCs w:val="21"/>
                <w:u w:val="single"/>
              </w:rPr>
              <w:t>月</w:t>
            </w:r>
            <w:r w:rsidRPr="003C5B7E">
              <w:rPr>
                <w:rFonts w:asciiTheme="minorEastAsia" w:hAnsiTheme="minorEastAsia" w:cs="ＭＳ 明朝"/>
                <w:szCs w:val="21"/>
                <w:u w:val="single"/>
              </w:rPr>
              <w:t>31</w:t>
            </w:r>
            <w:r w:rsidRPr="003C5B7E">
              <w:rPr>
                <w:rFonts w:asciiTheme="minorEastAsia" w:hAnsiTheme="minorEastAsia" w:cs="ＭＳ 明朝" w:hint="eastAsia"/>
                <w:szCs w:val="21"/>
                <w:u w:val="single"/>
              </w:rPr>
              <w:t>日</w:t>
            </w:r>
            <w:r w:rsidRPr="003C5B7E">
              <w:rPr>
                <w:rFonts w:asciiTheme="minorEastAsia" w:hAnsiTheme="minorEastAsia" w:cs="ＭＳ 明朝" w:hint="eastAsia"/>
                <w:szCs w:val="21"/>
              </w:rPr>
              <w:t>までの間において、公立大学法人大阪府立大学役員報酬規程</w:t>
            </w:r>
            <w:r w:rsidR="005D25A9">
              <w:rPr>
                <w:rFonts w:asciiTheme="minorEastAsia" w:hAnsiTheme="minorEastAsia" w:cs="ＭＳ 明朝"/>
                <w:szCs w:val="21"/>
              </w:rPr>
              <w:t>（</w:t>
            </w:r>
            <w:r w:rsidRPr="003C5B7E">
              <w:rPr>
                <w:rFonts w:asciiTheme="minorEastAsia" w:hAnsiTheme="minorEastAsia" w:cs="ＭＳ 明朝" w:hint="eastAsia"/>
                <w:szCs w:val="21"/>
              </w:rPr>
              <w:t>平成</w:t>
            </w:r>
            <w:r w:rsidRPr="003C5B7E">
              <w:rPr>
                <w:rFonts w:asciiTheme="minorEastAsia" w:hAnsiTheme="minorEastAsia" w:cs="ＭＳ 明朝"/>
                <w:szCs w:val="21"/>
              </w:rPr>
              <w:t>17</w:t>
            </w:r>
            <w:r w:rsidRPr="003C5B7E">
              <w:rPr>
                <w:rFonts w:asciiTheme="minorEastAsia" w:hAnsiTheme="minorEastAsia" w:cs="ＭＳ 明朝" w:hint="eastAsia"/>
                <w:szCs w:val="21"/>
              </w:rPr>
              <w:t>年公立大学法人大阪府立大学規程第</w:t>
            </w:r>
            <w:r w:rsidRPr="003C5B7E">
              <w:rPr>
                <w:rFonts w:asciiTheme="minorEastAsia" w:hAnsiTheme="minorEastAsia" w:cs="ＭＳ 明朝"/>
                <w:szCs w:val="21"/>
              </w:rPr>
              <w:t>4</w:t>
            </w:r>
            <w:r w:rsidRPr="003C5B7E">
              <w:rPr>
                <w:rFonts w:asciiTheme="minorEastAsia" w:hAnsiTheme="minorEastAsia" w:cs="ＭＳ 明朝" w:hint="eastAsia"/>
                <w:szCs w:val="21"/>
              </w:rPr>
              <w:t>号。以下「報酬規程」という。</w:t>
            </w:r>
            <w:r w:rsidR="005D25A9">
              <w:rPr>
                <w:rFonts w:asciiTheme="minorEastAsia" w:hAnsiTheme="minorEastAsia" w:cs="ＭＳ 明朝"/>
                <w:szCs w:val="21"/>
              </w:rPr>
              <w:t>）</w:t>
            </w:r>
            <w:r w:rsidRPr="003C5B7E">
              <w:rPr>
                <w:rFonts w:asciiTheme="minorEastAsia" w:hAnsiTheme="minorEastAsia" w:cs="ＭＳ 明朝" w:hint="eastAsia"/>
                <w:szCs w:val="21"/>
              </w:rPr>
              <w:t>第</w:t>
            </w:r>
            <w:r w:rsidRPr="003C5B7E">
              <w:rPr>
                <w:rFonts w:asciiTheme="minorEastAsia" w:hAnsiTheme="minorEastAsia" w:cs="ＭＳ 明朝"/>
                <w:szCs w:val="21"/>
              </w:rPr>
              <w:t>4</w:t>
            </w:r>
            <w:r w:rsidRPr="003C5B7E">
              <w:rPr>
                <w:rFonts w:asciiTheme="minorEastAsia" w:hAnsiTheme="minorEastAsia" w:cs="ＭＳ 明朝" w:hint="eastAsia"/>
                <w:szCs w:val="21"/>
              </w:rPr>
              <w:t>条の規定及び公立大学法人大阪府立大学教職員給与規程等の一部を改正する規程</w:t>
            </w:r>
            <w:r w:rsidR="005D25A9">
              <w:rPr>
                <w:rFonts w:asciiTheme="minorEastAsia" w:hAnsiTheme="minorEastAsia" w:cs="ＭＳ 明朝"/>
                <w:szCs w:val="21"/>
              </w:rPr>
              <w:t>（</w:t>
            </w:r>
            <w:r w:rsidRPr="003C5B7E">
              <w:rPr>
                <w:rFonts w:asciiTheme="minorEastAsia" w:hAnsiTheme="minorEastAsia" w:cs="ＭＳ 明朝" w:hint="eastAsia"/>
                <w:szCs w:val="21"/>
              </w:rPr>
              <w:t>平成</w:t>
            </w:r>
            <w:r w:rsidRPr="003C5B7E">
              <w:rPr>
                <w:rFonts w:asciiTheme="minorEastAsia" w:hAnsiTheme="minorEastAsia" w:cs="ＭＳ 明朝"/>
                <w:szCs w:val="21"/>
              </w:rPr>
              <w:t>18</w:t>
            </w:r>
            <w:r w:rsidRPr="003C5B7E">
              <w:rPr>
                <w:rFonts w:asciiTheme="minorEastAsia" w:hAnsiTheme="minorEastAsia" w:cs="ＭＳ 明朝" w:hint="eastAsia"/>
                <w:szCs w:val="21"/>
              </w:rPr>
              <w:t>年公立大</w:t>
            </w:r>
            <w:r w:rsidRPr="003C5B7E">
              <w:rPr>
                <w:rFonts w:asciiTheme="minorEastAsia" w:hAnsiTheme="minorEastAsia" w:cs="ＭＳ 明朝" w:hint="eastAsia"/>
                <w:szCs w:val="21"/>
              </w:rPr>
              <w:lastRenderedPageBreak/>
              <w:t>学法人大阪府立大学規程第</w:t>
            </w:r>
            <w:r w:rsidRPr="003C5B7E">
              <w:rPr>
                <w:rFonts w:asciiTheme="minorEastAsia" w:hAnsiTheme="minorEastAsia" w:cs="ＭＳ 明朝"/>
                <w:szCs w:val="21"/>
              </w:rPr>
              <w:t>10</w:t>
            </w:r>
            <w:r w:rsidRPr="003C5B7E">
              <w:rPr>
                <w:rFonts w:asciiTheme="minorEastAsia" w:hAnsiTheme="minorEastAsia" w:cs="ＭＳ 明朝" w:hint="eastAsia"/>
                <w:szCs w:val="21"/>
              </w:rPr>
              <w:t>号</w:t>
            </w:r>
            <w:r w:rsidR="005D25A9">
              <w:rPr>
                <w:rFonts w:asciiTheme="minorEastAsia" w:hAnsiTheme="minorEastAsia" w:cs="ＭＳ 明朝"/>
                <w:szCs w:val="21"/>
              </w:rPr>
              <w:t>）</w:t>
            </w:r>
            <w:r w:rsidRPr="003C5B7E">
              <w:rPr>
                <w:rFonts w:asciiTheme="minorEastAsia" w:hAnsiTheme="minorEastAsia" w:cs="ＭＳ 明朝" w:hint="eastAsia"/>
                <w:szCs w:val="21"/>
              </w:rPr>
              <w:t>第</w:t>
            </w:r>
            <w:r w:rsidRPr="003C5B7E">
              <w:rPr>
                <w:rFonts w:asciiTheme="minorEastAsia" w:hAnsiTheme="minorEastAsia" w:cs="ＭＳ 明朝"/>
                <w:szCs w:val="21"/>
              </w:rPr>
              <w:t>2</w:t>
            </w:r>
            <w:r w:rsidRPr="003C5B7E">
              <w:rPr>
                <w:rFonts w:asciiTheme="minorEastAsia" w:hAnsiTheme="minorEastAsia" w:cs="ＭＳ 明朝" w:hint="eastAsia"/>
                <w:szCs w:val="21"/>
              </w:rPr>
              <w:t>条附則第</w:t>
            </w:r>
            <w:r w:rsidRPr="003C5B7E">
              <w:rPr>
                <w:rFonts w:asciiTheme="minorEastAsia" w:hAnsiTheme="minorEastAsia" w:cs="ＭＳ 明朝"/>
                <w:szCs w:val="21"/>
              </w:rPr>
              <w:t>2</w:t>
            </w:r>
            <w:r w:rsidRPr="003C5B7E">
              <w:rPr>
                <w:rFonts w:asciiTheme="minorEastAsia" w:hAnsiTheme="minorEastAsia" w:cs="ＭＳ 明朝" w:hint="eastAsia"/>
                <w:szCs w:val="21"/>
              </w:rPr>
              <w:t>項の規定にかかわらず、これらの規定により定められる額からその</w:t>
            </w:r>
            <w:r w:rsidRPr="003C5B7E">
              <w:rPr>
                <w:rFonts w:asciiTheme="minorEastAsia" w:hAnsiTheme="minorEastAsia" w:cs="ＭＳ 明朝"/>
                <w:szCs w:val="21"/>
              </w:rPr>
              <w:t>100</w:t>
            </w:r>
            <w:r w:rsidRPr="003C5B7E">
              <w:rPr>
                <w:rFonts w:asciiTheme="minorEastAsia" w:hAnsiTheme="minorEastAsia" w:cs="ＭＳ 明朝" w:hint="eastAsia"/>
                <w:szCs w:val="21"/>
              </w:rPr>
              <w:t>分の</w:t>
            </w:r>
            <w:r w:rsidRPr="003C5B7E">
              <w:rPr>
                <w:rFonts w:asciiTheme="minorEastAsia" w:hAnsiTheme="minorEastAsia" w:cs="ＭＳ 明朝"/>
                <w:szCs w:val="21"/>
              </w:rPr>
              <w:t>3.5</w:t>
            </w:r>
            <w:r w:rsidRPr="003C5B7E">
              <w:rPr>
                <w:rFonts w:asciiTheme="minorEastAsia" w:hAnsiTheme="minorEastAsia" w:cs="ＭＳ 明朝" w:hint="eastAsia"/>
                <w:szCs w:val="21"/>
              </w:rPr>
              <w:t>に相当する額から100分の12に相当する額までの範囲内で理事長が定める額を減じた額とする。</w:t>
            </w:r>
          </w:p>
        </w:tc>
        <w:tc>
          <w:tcPr>
            <w:tcW w:w="4907" w:type="dxa"/>
            <w:tcBorders>
              <w:top w:val="nil"/>
              <w:bottom w:val="nil"/>
            </w:tcBorders>
          </w:tcPr>
          <w:p w:rsidR="009D7DD9" w:rsidRPr="003C5B7E" w:rsidRDefault="009D7DD9" w:rsidP="00C11710">
            <w:pPr>
              <w:spacing w:line="350" w:lineRule="exact"/>
              <w:ind w:left="302" w:right="102" w:hanging="200"/>
              <w:rPr>
                <w:rFonts w:asciiTheme="minorEastAsia" w:hAnsiTheme="minorEastAsia" w:cs="ＭＳ 明朝"/>
                <w:szCs w:val="21"/>
              </w:rPr>
            </w:pPr>
            <w:r w:rsidRPr="003C5B7E">
              <w:rPr>
                <w:rFonts w:asciiTheme="minorEastAsia" w:hAnsiTheme="minorEastAsia" w:cs="ＭＳ 明朝"/>
                <w:szCs w:val="21"/>
              </w:rPr>
              <w:lastRenderedPageBreak/>
              <w:t>2</w:t>
            </w:r>
            <w:r w:rsidRPr="003C5B7E">
              <w:rPr>
                <w:rFonts w:asciiTheme="minorEastAsia" w:hAnsiTheme="minorEastAsia" w:cs="ＭＳ 明朝" w:hint="eastAsia"/>
                <w:szCs w:val="21"/>
              </w:rPr>
              <w:t xml:space="preserve">　常勤の役員の給料の月額は、平成</w:t>
            </w:r>
            <w:r w:rsidRPr="003C5B7E">
              <w:rPr>
                <w:rFonts w:asciiTheme="minorEastAsia" w:hAnsiTheme="minorEastAsia" w:cs="ＭＳ 明朝"/>
                <w:szCs w:val="21"/>
              </w:rPr>
              <w:t>26</w:t>
            </w:r>
            <w:r w:rsidRPr="003C5B7E">
              <w:rPr>
                <w:rFonts w:asciiTheme="minorEastAsia" w:hAnsiTheme="minorEastAsia" w:cs="ＭＳ 明朝" w:hint="eastAsia"/>
                <w:szCs w:val="21"/>
              </w:rPr>
              <w:t>年</w:t>
            </w:r>
            <w:r w:rsidRPr="003C5B7E">
              <w:rPr>
                <w:rFonts w:asciiTheme="minorEastAsia" w:hAnsiTheme="minorEastAsia" w:cs="ＭＳ 明朝"/>
                <w:szCs w:val="21"/>
              </w:rPr>
              <w:t>4</w:t>
            </w:r>
            <w:r w:rsidRPr="003C5B7E">
              <w:rPr>
                <w:rFonts w:asciiTheme="minorEastAsia" w:hAnsiTheme="minorEastAsia" w:cs="ＭＳ 明朝" w:hint="eastAsia"/>
                <w:szCs w:val="21"/>
              </w:rPr>
              <w:t>月</w:t>
            </w:r>
            <w:r w:rsidRPr="003C5B7E">
              <w:rPr>
                <w:rFonts w:asciiTheme="minorEastAsia" w:hAnsiTheme="minorEastAsia" w:cs="ＭＳ 明朝"/>
                <w:szCs w:val="21"/>
              </w:rPr>
              <w:t>1</w:t>
            </w:r>
            <w:r w:rsidRPr="003C5B7E">
              <w:rPr>
                <w:rFonts w:asciiTheme="minorEastAsia" w:hAnsiTheme="minorEastAsia" w:cs="ＭＳ 明朝" w:hint="eastAsia"/>
                <w:szCs w:val="21"/>
              </w:rPr>
              <w:t>日から</w:t>
            </w:r>
            <w:r w:rsidRPr="003C5B7E">
              <w:rPr>
                <w:rFonts w:asciiTheme="minorEastAsia" w:hAnsiTheme="minorEastAsia" w:cs="ＭＳ 明朝" w:hint="eastAsia"/>
                <w:szCs w:val="21"/>
                <w:u w:val="single"/>
              </w:rPr>
              <w:t>平成</w:t>
            </w:r>
            <w:r w:rsidR="007D77F7" w:rsidRPr="003C5B7E">
              <w:rPr>
                <w:rFonts w:asciiTheme="minorEastAsia" w:hAnsiTheme="minorEastAsia" w:cs="ＭＳ 明朝" w:hint="eastAsia"/>
                <w:szCs w:val="21"/>
                <w:u w:val="single"/>
              </w:rPr>
              <w:t>30</w:t>
            </w:r>
            <w:r w:rsidRPr="003C5B7E">
              <w:rPr>
                <w:rFonts w:asciiTheme="minorEastAsia" w:hAnsiTheme="minorEastAsia" w:cs="ＭＳ 明朝" w:hint="eastAsia"/>
                <w:szCs w:val="21"/>
                <w:u w:val="single"/>
              </w:rPr>
              <w:t>年</w:t>
            </w:r>
            <w:r w:rsidRPr="003C5B7E">
              <w:rPr>
                <w:rFonts w:asciiTheme="minorEastAsia" w:hAnsiTheme="minorEastAsia" w:cs="ＭＳ 明朝"/>
                <w:szCs w:val="21"/>
                <w:u w:val="single"/>
              </w:rPr>
              <w:t>3</w:t>
            </w:r>
            <w:r w:rsidRPr="003C5B7E">
              <w:rPr>
                <w:rFonts w:asciiTheme="minorEastAsia" w:hAnsiTheme="minorEastAsia" w:cs="ＭＳ 明朝" w:hint="eastAsia"/>
                <w:szCs w:val="21"/>
                <w:u w:val="single"/>
              </w:rPr>
              <w:t>月</w:t>
            </w:r>
            <w:r w:rsidRPr="003C5B7E">
              <w:rPr>
                <w:rFonts w:asciiTheme="minorEastAsia" w:hAnsiTheme="minorEastAsia" w:cs="ＭＳ 明朝"/>
                <w:szCs w:val="21"/>
                <w:u w:val="single"/>
              </w:rPr>
              <w:t>31</w:t>
            </w:r>
            <w:r w:rsidRPr="003C5B7E">
              <w:rPr>
                <w:rFonts w:asciiTheme="minorEastAsia" w:hAnsiTheme="minorEastAsia" w:cs="ＭＳ 明朝" w:hint="eastAsia"/>
                <w:szCs w:val="21"/>
                <w:u w:val="single"/>
              </w:rPr>
              <w:t>日</w:t>
            </w:r>
            <w:r w:rsidRPr="003C5B7E">
              <w:rPr>
                <w:rFonts w:asciiTheme="minorEastAsia" w:hAnsiTheme="minorEastAsia" w:cs="ＭＳ 明朝" w:hint="eastAsia"/>
                <w:szCs w:val="21"/>
              </w:rPr>
              <w:t>までの間において、公立大学法人大阪府立大学役員報酬規程</w:t>
            </w:r>
            <w:r w:rsidR="005D25A9">
              <w:rPr>
                <w:rFonts w:asciiTheme="minorEastAsia" w:hAnsiTheme="minorEastAsia" w:cs="ＭＳ 明朝"/>
                <w:szCs w:val="21"/>
              </w:rPr>
              <w:t>（</w:t>
            </w:r>
            <w:r w:rsidRPr="003C5B7E">
              <w:rPr>
                <w:rFonts w:asciiTheme="minorEastAsia" w:hAnsiTheme="minorEastAsia" w:cs="ＭＳ 明朝" w:hint="eastAsia"/>
                <w:szCs w:val="21"/>
              </w:rPr>
              <w:t>平成</w:t>
            </w:r>
            <w:r w:rsidRPr="003C5B7E">
              <w:rPr>
                <w:rFonts w:asciiTheme="minorEastAsia" w:hAnsiTheme="minorEastAsia" w:cs="ＭＳ 明朝"/>
                <w:szCs w:val="21"/>
              </w:rPr>
              <w:t>17</w:t>
            </w:r>
            <w:r w:rsidRPr="003C5B7E">
              <w:rPr>
                <w:rFonts w:asciiTheme="minorEastAsia" w:hAnsiTheme="minorEastAsia" w:cs="ＭＳ 明朝" w:hint="eastAsia"/>
                <w:szCs w:val="21"/>
              </w:rPr>
              <w:t>年公立大学法人大阪府立大学規程第</w:t>
            </w:r>
            <w:r w:rsidRPr="003C5B7E">
              <w:rPr>
                <w:rFonts w:asciiTheme="minorEastAsia" w:hAnsiTheme="minorEastAsia" w:cs="ＭＳ 明朝"/>
                <w:szCs w:val="21"/>
              </w:rPr>
              <w:t>4</w:t>
            </w:r>
            <w:r w:rsidRPr="003C5B7E">
              <w:rPr>
                <w:rFonts w:asciiTheme="minorEastAsia" w:hAnsiTheme="minorEastAsia" w:cs="ＭＳ 明朝" w:hint="eastAsia"/>
                <w:szCs w:val="21"/>
              </w:rPr>
              <w:t>号。以下「報酬規程」という。</w:t>
            </w:r>
            <w:r w:rsidR="005D25A9">
              <w:rPr>
                <w:rFonts w:asciiTheme="minorEastAsia" w:hAnsiTheme="minorEastAsia" w:cs="ＭＳ 明朝"/>
                <w:szCs w:val="21"/>
              </w:rPr>
              <w:t>）</w:t>
            </w:r>
            <w:r w:rsidRPr="003C5B7E">
              <w:rPr>
                <w:rFonts w:asciiTheme="minorEastAsia" w:hAnsiTheme="minorEastAsia" w:cs="ＭＳ 明朝" w:hint="eastAsia"/>
                <w:szCs w:val="21"/>
              </w:rPr>
              <w:t>第</w:t>
            </w:r>
            <w:r w:rsidRPr="003C5B7E">
              <w:rPr>
                <w:rFonts w:asciiTheme="minorEastAsia" w:hAnsiTheme="minorEastAsia" w:cs="ＭＳ 明朝"/>
                <w:szCs w:val="21"/>
              </w:rPr>
              <w:t>4</w:t>
            </w:r>
            <w:r w:rsidRPr="003C5B7E">
              <w:rPr>
                <w:rFonts w:asciiTheme="minorEastAsia" w:hAnsiTheme="minorEastAsia" w:cs="ＭＳ 明朝" w:hint="eastAsia"/>
                <w:szCs w:val="21"/>
              </w:rPr>
              <w:t>条の規定及び公立大学法人大阪府立大学教職員給与規程等の一部を改正する規程</w:t>
            </w:r>
            <w:r w:rsidR="005D25A9">
              <w:rPr>
                <w:rFonts w:asciiTheme="minorEastAsia" w:hAnsiTheme="minorEastAsia" w:cs="ＭＳ 明朝"/>
                <w:szCs w:val="21"/>
              </w:rPr>
              <w:t>（</w:t>
            </w:r>
            <w:r w:rsidRPr="003C5B7E">
              <w:rPr>
                <w:rFonts w:asciiTheme="minorEastAsia" w:hAnsiTheme="minorEastAsia" w:cs="ＭＳ 明朝" w:hint="eastAsia"/>
                <w:szCs w:val="21"/>
              </w:rPr>
              <w:t>平成</w:t>
            </w:r>
            <w:r w:rsidRPr="003C5B7E">
              <w:rPr>
                <w:rFonts w:asciiTheme="minorEastAsia" w:hAnsiTheme="minorEastAsia" w:cs="ＭＳ 明朝"/>
                <w:szCs w:val="21"/>
              </w:rPr>
              <w:t>18</w:t>
            </w:r>
            <w:r w:rsidRPr="003C5B7E">
              <w:rPr>
                <w:rFonts w:asciiTheme="minorEastAsia" w:hAnsiTheme="minorEastAsia" w:cs="ＭＳ 明朝" w:hint="eastAsia"/>
                <w:szCs w:val="21"/>
              </w:rPr>
              <w:t>年公立大</w:t>
            </w:r>
            <w:r w:rsidRPr="003C5B7E">
              <w:rPr>
                <w:rFonts w:asciiTheme="minorEastAsia" w:hAnsiTheme="minorEastAsia" w:cs="ＭＳ 明朝" w:hint="eastAsia"/>
                <w:szCs w:val="21"/>
              </w:rPr>
              <w:lastRenderedPageBreak/>
              <w:t>学法人大阪府立大学規程第</w:t>
            </w:r>
            <w:r w:rsidRPr="003C5B7E">
              <w:rPr>
                <w:rFonts w:asciiTheme="minorEastAsia" w:hAnsiTheme="minorEastAsia" w:cs="ＭＳ 明朝"/>
                <w:szCs w:val="21"/>
              </w:rPr>
              <w:t>10</w:t>
            </w:r>
            <w:r w:rsidRPr="003C5B7E">
              <w:rPr>
                <w:rFonts w:asciiTheme="minorEastAsia" w:hAnsiTheme="minorEastAsia" w:cs="ＭＳ 明朝" w:hint="eastAsia"/>
                <w:szCs w:val="21"/>
              </w:rPr>
              <w:t>号</w:t>
            </w:r>
            <w:r w:rsidR="005D25A9">
              <w:rPr>
                <w:rFonts w:asciiTheme="minorEastAsia" w:hAnsiTheme="minorEastAsia" w:cs="ＭＳ 明朝"/>
                <w:szCs w:val="21"/>
              </w:rPr>
              <w:t>）</w:t>
            </w:r>
            <w:r w:rsidRPr="003C5B7E">
              <w:rPr>
                <w:rFonts w:asciiTheme="minorEastAsia" w:hAnsiTheme="minorEastAsia" w:cs="ＭＳ 明朝" w:hint="eastAsia"/>
                <w:szCs w:val="21"/>
              </w:rPr>
              <w:t>第</w:t>
            </w:r>
            <w:r w:rsidRPr="003C5B7E">
              <w:rPr>
                <w:rFonts w:asciiTheme="minorEastAsia" w:hAnsiTheme="minorEastAsia" w:cs="ＭＳ 明朝"/>
                <w:szCs w:val="21"/>
              </w:rPr>
              <w:t>2</w:t>
            </w:r>
            <w:r w:rsidRPr="003C5B7E">
              <w:rPr>
                <w:rFonts w:asciiTheme="minorEastAsia" w:hAnsiTheme="minorEastAsia" w:cs="ＭＳ 明朝" w:hint="eastAsia"/>
                <w:szCs w:val="21"/>
              </w:rPr>
              <w:t>条附則第</w:t>
            </w:r>
            <w:r w:rsidRPr="003C5B7E">
              <w:rPr>
                <w:rFonts w:asciiTheme="minorEastAsia" w:hAnsiTheme="minorEastAsia" w:cs="ＭＳ 明朝"/>
                <w:szCs w:val="21"/>
              </w:rPr>
              <w:t>2</w:t>
            </w:r>
            <w:r w:rsidRPr="003C5B7E">
              <w:rPr>
                <w:rFonts w:asciiTheme="minorEastAsia" w:hAnsiTheme="minorEastAsia" w:cs="ＭＳ 明朝" w:hint="eastAsia"/>
                <w:szCs w:val="21"/>
              </w:rPr>
              <w:t>項の規定にかかわらず、これらの規定により定められる額からその</w:t>
            </w:r>
            <w:r w:rsidRPr="003C5B7E">
              <w:rPr>
                <w:rFonts w:asciiTheme="minorEastAsia" w:hAnsiTheme="minorEastAsia" w:cs="ＭＳ 明朝"/>
                <w:szCs w:val="21"/>
              </w:rPr>
              <w:t>100</w:t>
            </w:r>
            <w:r w:rsidRPr="003C5B7E">
              <w:rPr>
                <w:rFonts w:asciiTheme="minorEastAsia" w:hAnsiTheme="minorEastAsia" w:cs="ＭＳ 明朝" w:hint="eastAsia"/>
                <w:szCs w:val="21"/>
              </w:rPr>
              <w:t>分の</w:t>
            </w:r>
            <w:r w:rsidRPr="003C5B7E">
              <w:rPr>
                <w:rFonts w:asciiTheme="minorEastAsia" w:hAnsiTheme="minorEastAsia" w:cs="ＭＳ 明朝"/>
                <w:szCs w:val="21"/>
              </w:rPr>
              <w:t>3.5</w:t>
            </w:r>
            <w:r w:rsidRPr="003C5B7E">
              <w:rPr>
                <w:rFonts w:asciiTheme="minorEastAsia" w:hAnsiTheme="minorEastAsia" w:cs="ＭＳ 明朝" w:hint="eastAsia"/>
                <w:szCs w:val="21"/>
              </w:rPr>
              <w:t>に相当する額</w:t>
            </w:r>
            <w:r w:rsidR="00C11710" w:rsidRPr="003C5B7E">
              <w:rPr>
                <w:rFonts w:asciiTheme="minorEastAsia" w:hAnsiTheme="minorEastAsia" w:cs="ＭＳ 明朝" w:hint="eastAsia"/>
                <w:szCs w:val="21"/>
              </w:rPr>
              <w:t>から100分の12に相当する額までの範囲内で理事長が定める額を減じた額とする。</w:t>
            </w:r>
          </w:p>
        </w:tc>
      </w:tr>
      <w:tr w:rsidR="009D7DD9" w:rsidRPr="003C5B7E" w:rsidTr="002A060D">
        <w:tc>
          <w:tcPr>
            <w:tcW w:w="4907" w:type="dxa"/>
            <w:tcBorders>
              <w:top w:val="nil"/>
              <w:bottom w:val="nil"/>
            </w:tcBorders>
          </w:tcPr>
          <w:p w:rsidR="009D7DD9" w:rsidRPr="003C5B7E" w:rsidRDefault="009D7DD9" w:rsidP="00D67818">
            <w:pPr>
              <w:spacing w:line="360" w:lineRule="auto"/>
              <w:ind w:right="102"/>
              <w:rPr>
                <w:rFonts w:asciiTheme="minorEastAsia" w:hAnsiTheme="minorEastAsia" w:cs="ＭＳ 明朝"/>
                <w:szCs w:val="21"/>
                <w:u w:val="single"/>
              </w:rPr>
            </w:pPr>
          </w:p>
        </w:tc>
        <w:tc>
          <w:tcPr>
            <w:tcW w:w="4907" w:type="dxa"/>
            <w:tcBorders>
              <w:top w:val="nil"/>
              <w:bottom w:val="nil"/>
            </w:tcBorders>
          </w:tcPr>
          <w:p w:rsidR="009D7DD9" w:rsidRPr="003C5B7E" w:rsidRDefault="009D7DD9" w:rsidP="002A060D">
            <w:pPr>
              <w:spacing w:line="350" w:lineRule="exact"/>
              <w:ind w:right="102"/>
              <w:rPr>
                <w:rFonts w:asciiTheme="minorEastAsia" w:hAnsiTheme="minorEastAsia" w:cs="ＭＳ 明朝"/>
                <w:szCs w:val="21"/>
              </w:rPr>
            </w:pPr>
          </w:p>
        </w:tc>
      </w:tr>
      <w:tr w:rsidR="009D7DD9" w:rsidRPr="003C5B7E" w:rsidTr="002A060D">
        <w:tc>
          <w:tcPr>
            <w:tcW w:w="4907" w:type="dxa"/>
            <w:tcBorders>
              <w:top w:val="nil"/>
              <w:bottom w:val="single" w:sz="4" w:space="0" w:color="auto"/>
            </w:tcBorders>
          </w:tcPr>
          <w:p w:rsidR="009D7DD9" w:rsidRPr="003C5B7E" w:rsidRDefault="009D7DD9" w:rsidP="002A060D">
            <w:pPr>
              <w:spacing w:line="350" w:lineRule="exact"/>
              <w:ind w:right="102"/>
              <w:rPr>
                <w:rFonts w:asciiTheme="minorEastAsia" w:hAnsiTheme="minorEastAsia" w:cs="ＭＳ 明朝"/>
                <w:szCs w:val="21"/>
              </w:rPr>
            </w:pPr>
          </w:p>
        </w:tc>
        <w:tc>
          <w:tcPr>
            <w:tcW w:w="4907" w:type="dxa"/>
            <w:tcBorders>
              <w:top w:val="nil"/>
              <w:bottom w:val="single" w:sz="4" w:space="0" w:color="auto"/>
            </w:tcBorders>
          </w:tcPr>
          <w:p w:rsidR="009D7DD9" w:rsidRPr="003C5B7E" w:rsidRDefault="009D7DD9" w:rsidP="002A060D">
            <w:pPr>
              <w:spacing w:line="350" w:lineRule="exact"/>
              <w:ind w:right="102"/>
              <w:rPr>
                <w:rFonts w:asciiTheme="minorEastAsia" w:hAnsiTheme="minorEastAsia" w:cs="ＭＳ 明朝"/>
                <w:szCs w:val="21"/>
              </w:rPr>
            </w:pPr>
          </w:p>
        </w:tc>
      </w:tr>
    </w:tbl>
    <w:p w:rsidR="00D67818" w:rsidRPr="003C5B7E" w:rsidRDefault="00D67818" w:rsidP="003C5B7E">
      <w:pPr>
        <w:spacing w:line="360" w:lineRule="auto"/>
        <w:ind w:leftChars="100" w:left="210" w:right="102" w:firstLineChars="200" w:firstLine="420"/>
        <w:rPr>
          <w:rFonts w:asciiTheme="minorEastAsia" w:hAnsiTheme="minorEastAsia" w:cs="ＭＳ 明朝"/>
          <w:szCs w:val="21"/>
        </w:rPr>
      </w:pPr>
      <w:r w:rsidRPr="003C5B7E">
        <w:rPr>
          <w:rFonts w:asciiTheme="minorEastAsia" w:hAnsiTheme="minorEastAsia" w:cs="ＭＳ 明朝" w:hint="eastAsia"/>
          <w:szCs w:val="21"/>
        </w:rPr>
        <w:t>附　則</w:t>
      </w:r>
    </w:p>
    <w:p w:rsidR="007D15B7" w:rsidRPr="003C5B7E" w:rsidRDefault="00D67818" w:rsidP="003C5B7E">
      <w:pPr>
        <w:ind w:firstLineChars="100" w:firstLine="210"/>
        <w:rPr>
          <w:rFonts w:asciiTheme="minorEastAsia" w:hAnsiTheme="minorEastAsia" w:cs="ＭＳ 明朝"/>
          <w:szCs w:val="21"/>
        </w:rPr>
      </w:pPr>
      <w:r w:rsidRPr="003C5B7E">
        <w:rPr>
          <w:rFonts w:asciiTheme="minorEastAsia" w:hAnsiTheme="minorEastAsia" w:cs="ＭＳ 明朝" w:hint="eastAsia"/>
          <w:szCs w:val="21"/>
        </w:rPr>
        <w:t>この規程は、平成</w:t>
      </w:r>
      <w:r w:rsidR="007D77F7" w:rsidRPr="003C5B7E">
        <w:rPr>
          <w:rFonts w:asciiTheme="minorEastAsia" w:hAnsiTheme="minorEastAsia" w:cs="ＭＳ 明朝" w:hint="eastAsia"/>
          <w:szCs w:val="21"/>
        </w:rPr>
        <w:t>3</w:t>
      </w:r>
      <w:bookmarkStart w:id="0" w:name="_GoBack"/>
      <w:bookmarkEnd w:id="0"/>
      <w:r w:rsidR="007D77F7" w:rsidRPr="003C5B7E">
        <w:rPr>
          <w:rFonts w:asciiTheme="minorEastAsia" w:hAnsiTheme="minorEastAsia" w:cs="ＭＳ 明朝" w:hint="eastAsia"/>
          <w:szCs w:val="21"/>
        </w:rPr>
        <w:t>0</w:t>
      </w:r>
      <w:r w:rsidRPr="003C5B7E">
        <w:rPr>
          <w:rFonts w:asciiTheme="minorEastAsia" w:hAnsiTheme="minorEastAsia" w:cs="ＭＳ 明朝" w:hint="eastAsia"/>
          <w:szCs w:val="21"/>
        </w:rPr>
        <w:t>年4月1日から施行する。</w:t>
      </w:r>
    </w:p>
    <w:sectPr w:rsidR="007D15B7" w:rsidRPr="003C5B7E" w:rsidSect="00457583">
      <w:pgSz w:w="11907" w:h="16840" w:code="9"/>
      <w:pgMar w:top="855" w:right="1134" w:bottom="570"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2F1" w:rsidRDefault="00AF62F1" w:rsidP="00AF62F1">
      <w:r>
        <w:separator/>
      </w:r>
    </w:p>
  </w:endnote>
  <w:endnote w:type="continuationSeparator" w:id="0">
    <w:p w:rsidR="00AF62F1" w:rsidRDefault="00AF62F1" w:rsidP="00AF6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2F1" w:rsidRDefault="00AF62F1" w:rsidP="00AF62F1">
      <w:r>
        <w:separator/>
      </w:r>
    </w:p>
  </w:footnote>
  <w:footnote w:type="continuationSeparator" w:id="0">
    <w:p w:rsidR="00AF62F1" w:rsidRDefault="00AF62F1" w:rsidP="00AF62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B16"/>
    <w:rsid w:val="00120B61"/>
    <w:rsid w:val="001668BB"/>
    <w:rsid w:val="001B0E57"/>
    <w:rsid w:val="0025093D"/>
    <w:rsid w:val="002857FB"/>
    <w:rsid w:val="002911E3"/>
    <w:rsid w:val="00306C21"/>
    <w:rsid w:val="003C5B7E"/>
    <w:rsid w:val="004516A0"/>
    <w:rsid w:val="00457583"/>
    <w:rsid w:val="004A3B99"/>
    <w:rsid w:val="005D25A9"/>
    <w:rsid w:val="006021AE"/>
    <w:rsid w:val="006175D0"/>
    <w:rsid w:val="006460A9"/>
    <w:rsid w:val="006B6DE4"/>
    <w:rsid w:val="00720373"/>
    <w:rsid w:val="00746974"/>
    <w:rsid w:val="007A6C5E"/>
    <w:rsid w:val="007D15B7"/>
    <w:rsid w:val="007D75FB"/>
    <w:rsid w:val="007D77F7"/>
    <w:rsid w:val="007F55E4"/>
    <w:rsid w:val="00913DD4"/>
    <w:rsid w:val="009453B6"/>
    <w:rsid w:val="009D7DD9"/>
    <w:rsid w:val="00A21B16"/>
    <w:rsid w:val="00A36721"/>
    <w:rsid w:val="00AE5538"/>
    <w:rsid w:val="00AF62F1"/>
    <w:rsid w:val="00B55137"/>
    <w:rsid w:val="00B80A75"/>
    <w:rsid w:val="00B964D7"/>
    <w:rsid w:val="00C11710"/>
    <w:rsid w:val="00C82B94"/>
    <w:rsid w:val="00C94C08"/>
    <w:rsid w:val="00D41B04"/>
    <w:rsid w:val="00D67818"/>
    <w:rsid w:val="00DE43A1"/>
    <w:rsid w:val="00E117D7"/>
    <w:rsid w:val="00E770A9"/>
    <w:rsid w:val="00ED0DBE"/>
    <w:rsid w:val="00F6707B"/>
    <w:rsid w:val="00F944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2F1"/>
    <w:pPr>
      <w:tabs>
        <w:tab w:val="center" w:pos="4252"/>
        <w:tab w:val="right" w:pos="8504"/>
      </w:tabs>
      <w:snapToGrid w:val="0"/>
    </w:pPr>
  </w:style>
  <w:style w:type="character" w:customStyle="1" w:styleId="a4">
    <w:name w:val="ヘッダー (文字)"/>
    <w:basedOn w:val="a0"/>
    <w:link w:val="a3"/>
    <w:uiPriority w:val="99"/>
    <w:rsid w:val="00AF62F1"/>
  </w:style>
  <w:style w:type="paragraph" w:styleId="a5">
    <w:name w:val="footer"/>
    <w:basedOn w:val="a"/>
    <w:link w:val="a6"/>
    <w:uiPriority w:val="99"/>
    <w:unhideWhenUsed/>
    <w:rsid w:val="00AF62F1"/>
    <w:pPr>
      <w:tabs>
        <w:tab w:val="center" w:pos="4252"/>
        <w:tab w:val="right" w:pos="8504"/>
      </w:tabs>
      <w:snapToGrid w:val="0"/>
    </w:pPr>
  </w:style>
  <w:style w:type="character" w:customStyle="1" w:styleId="a6">
    <w:name w:val="フッター (文字)"/>
    <w:basedOn w:val="a0"/>
    <w:link w:val="a5"/>
    <w:uiPriority w:val="99"/>
    <w:rsid w:val="00AF62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2F1"/>
    <w:pPr>
      <w:tabs>
        <w:tab w:val="center" w:pos="4252"/>
        <w:tab w:val="right" w:pos="8504"/>
      </w:tabs>
      <w:snapToGrid w:val="0"/>
    </w:pPr>
  </w:style>
  <w:style w:type="character" w:customStyle="1" w:styleId="a4">
    <w:name w:val="ヘッダー (文字)"/>
    <w:basedOn w:val="a0"/>
    <w:link w:val="a3"/>
    <w:uiPriority w:val="99"/>
    <w:rsid w:val="00AF62F1"/>
  </w:style>
  <w:style w:type="paragraph" w:styleId="a5">
    <w:name w:val="footer"/>
    <w:basedOn w:val="a"/>
    <w:link w:val="a6"/>
    <w:uiPriority w:val="99"/>
    <w:unhideWhenUsed/>
    <w:rsid w:val="00AF62F1"/>
    <w:pPr>
      <w:tabs>
        <w:tab w:val="center" w:pos="4252"/>
        <w:tab w:val="right" w:pos="8504"/>
      </w:tabs>
      <w:snapToGrid w:val="0"/>
    </w:pPr>
  </w:style>
  <w:style w:type="character" w:customStyle="1" w:styleId="a6">
    <w:name w:val="フッター (文字)"/>
    <w:basedOn w:val="a0"/>
    <w:link w:val="a5"/>
    <w:uiPriority w:val="99"/>
    <w:rsid w:val="00AF6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74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68136-7B37-4231-8E1F-FA737F75E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1266</Words>
  <Characters>159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小溝 千鶴</dc:creator>
  <cp:lastModifiedBy> </cp:lastModifiedBy>
  <cp:revision>4</cp:revision>
  <cp:lastPrinted>2018-03-14T05:12:00Z</cp:lastPrinted>
  <dcterms:created xsi:type="dcterms:W3CDTF">2018-06-08T04:42:00Z</dcterms:created>
  <dcterms:modified xsi:type="dcterms:W3CDTF">2018-07-11T04:02:00Z</dcterms:modified>
</cp:coreProperties>
</file>