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1C18" w14:textId="77777777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>
        <w:rPr>
          <w:rFonts w:asciiTheme="majorEastAsia" w:eastAsiaTheme="majorEastAsia" w:hAnsiTheme="majorEastAsia" w:hint="eastAsia"/>
          <w:sz w:val="28"/>
          <w:szCs w:val="28"/>
        </w:rPr>
        <w:t>２９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大阪府公立大学法人</w:t>
      </w:r>
    </w:p>
    <w:p w14:paraId="33019618" w14:textId="77777777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大阪府立大学評価委員会</w:t>
      </w:r>
    </w:p>
    <w:p w14:paraId="5EE7D43C" w14:textId="77777777" w:rsidR="005F7AD3" w:rsidRPr="00800B42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77777777" w:rsidR="005F7AD3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>
        <w:rPr>
          <w:rFonts w:asciiTheme="minorEastAsia" w:eastAsiaTheme="minorEastAsia" w:hAnsiTheme="minorEastAsia" w:hint="eastAsia"/>
          <w:sz w:val="22"/>
          <w:szCs w:val="28"/>
        </w:rPr>
        <w:t>２９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 w:hint="eastAsia"/>
          <w:sz w:val="22"/>
          <w:szCs w:val="28"/>
        </w:rPr>
        <w:t>１４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7777777" w:rsidR="005F7AD3" w:rsidRPr="001C1E77" w:rsidRDefault="005F7AD3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7FD339D2" w14:textId="77777777" w:rsidR="005F7AD3" w:rsidRPr="001C1E77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655E1AD5" w14:textId="77777777" w:rsidR="005F7AD3" w:rsidRPr="00E71183" w:rsidRDefault="005F7AD3" w:rsidP="005F7AD3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281A8CD0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  <w:r w:rsidRPr="005F7AD3">
        <w:rPr>
          <w:rFonts w:asciiTheme="minorEastAsia" w:eastAsiaTheme="minorEastAsia" w:hAnsiTheme="minorEastAsia" w:hint="eastAsia"/>
          <w:sz w:val="22"/>
          <w:szCs w:val="28"/>
        </w:rPr>
        <w:t>（１）平成２８事業年度に係る業務の実績に関する評価について</w:t>
      </w:r>
    </w:p>
    <w:p w14:paraId="1D98D3B1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  <w:r w:rsidRPr="005F7AD3">
        <w:rPr>
          <w:rFonts w:asciiTheme="minorEastAsia" w:eastAsiaTheme="minorEastAsia" w:hAnsiTheme="minorEastAsia" w:hint="eastAsia"/>
          <w:sz w:val="22"/>
          <w:szCs w:val="28"/>
        </w:rPr>
        <w:t xml:space="preserve">（２）第２期中期目標期間に係る業務の実績に関する評価について </w:t>
      </w:r>
    </w:p>
    <w:p w14:paraId="1CD85B20" w14:textId="0AFDF5C3" w:rsidR="001C1E77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  <w:r w:rsidRPr="005F7AD3">
        <w:rPr>
          <w:rFonts w:asciiTheme="minorEastAsia" w:eastAsiaTheme="minorEastAsia" w:hAnsiTheme="minorEastAsia" w:hint="eastAsia"/>
          <w:sz w:val="22"/>
          <w:szCs w:val="28"/>
        </w:rPr>
        <w:t>（３）その他</w:t>
      </w:r>
    </w:p>
    <w:p w14:paraId="4BC9DFC1" w14:textId="77777777" w:rsidR="005F7AD3" w:rsidRPr="001C1E77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6F418E6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料１　平成２８事業年度に係る業務の実績に関する報告書</w:t>
      </w:r>
    </w:p>
    <w:p w14:paraId="4D6C0A11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料２　平成２８事業年度に係る取組実績〔概要版〕</w:t>
      </w:r>
    </w:p>
    <w:p w14:paraId="44CB1833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料３　平成２８年度　自己評価判断理由書</w:t>
      </w:r>
    </w:p>
    <w:p w14:paraId="3E6C3731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料４　平成２８年度　計画業務実績総括表</w:t>
      </w:r>
    </w:p>
    <w:p w14:paraId="588E2466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料５　大学機関別認証評価　評価結果</w:t>
      </w:r>
    </w:p>
    <w:p w14:paraId="60172F79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料６　第２期中期目標期間事業報告書</w:t>
      </w:r>
    </w:p>
    <w:p w14:paraId="74852DAA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料７　第２期中期計画実績〔概要版〕</w:t>
      </w:r>
    </w:p>
    <w:p w14:paraId="3435C480" w14:textId="77777777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料８　公立大学法人大阪府立大学　過去の評価結果</w:t>
      </w:r>
    </w:p>
    <w:p w14:paraId="0DC03201" w14:textId="7E3879CD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　地方独立行政法人法（抜粋）</w:t>
      </w:r>
    </w:p>
    <w:p w14:paraId="214AF920" w14:textId="1E9E32BB" w:rsidR="005F7AD3" w:rsidRPr="005F7AD3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500F1A" w:rsidRPr="00500F1A">
        <w:rPr>
          <w:rFonts w:asciiTheme="minorEastAsia" w:eastAsiaTheme="minorEastAsia" w:hAnsiTheme="minorEastAsia" w:hint="eastAsia"/>
          <w:sz w:val="22"/>
          <w:szCs w:val="22"/>
        </w:rPr>
        <w:t>年度評価の考え方</w:t>
      </w:r>
    </w:p>
    <w:p w14:paraId="7099683A" w14:textId="5BB4F8C9" w:rsidR="004450F2" w:rsidRDefault="005F7AD3" w:rsidP="005F7AD3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00F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="00500F1A" w:rsidRPr="00500F1A">
        <w:rPr>
          <w:rFonts w:asciiTheme="minorEastAsia" w:eastAsiaTheme="minorEastAsia" w:hAnsiTheme="minorEastAsia" w:hint="eastAsia"/>
          <w:sz w:val="22"/>
          <w:szCs w:val="22"/>
        </w:rPr>
        <w:t>中期目標に係る業務実績報告書及び評価について</w:t>
      </w:r>
    </w:p>
    <w:sectPr w:rsidR="004450F2" w:rsidSect="005F7AD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747E" w14:textId="77777777" w:rsidR="00B94CCD" w:rsidRDefault="00B94CCD" w:rsidP="005C751A">
      <w:r>
        <w:separator/>
      </w:r>
    </w:p>
  </w:endnote>
  <w:endnote w:type="continuationSeparator" w:id="0">
    <w:p w14:paraId="67B41002" w14:textId="77777777" w:rsidR="00B94CCD" w:rsidRDefault="00B94CC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AA54C" w14:textId="77777777" w:rsidR="00B94CCD" w:rsidRDefault="00B94CCD" w:rsidP="005C751A">
      <w:r>
        <w:separator/>
      </w:r>
    </w:p>
  </w:footnote>
  <w:footnote w:type="continuationSeparator" w:id="0">
    <w:p w14:paraId="28A606C2" w14:textId="77777777" w:rsidR="00B94CCD" w:rsidRDefault="00B94CCD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A15AB"/>
    <w:rsid w:val="000E4A6F"/>
    <w:rsid w:val="00100179"/>
    <w:rsid w:val="001314FE"/>
    <w:rsid w:val="001361E2"/>
    <w:rsid w:val="00174A80"/>
    <w:rsid w:val="00181EE4"/>
    <w:rsid w:val="001C1E77"/>
    <w:rsid w:val="001D6166"/>
    <w:rsid w:val="00277EAB"/>
    <w:rsid w:val="002E46B6"/>
    <w:rsid w:val="00315DB4"/>
    <w:rsid w:val="00362485"/>
    <w:rsid w:val="003C337F"/>
    <w:rsid w:val="003D0B2C"/>
    <w:rsid w:val="003F775A"/>
    <w:rsid w:val="004450F2"/>
    <w:rsid w:val="004D4423"/>
    <w:rsid w:val="004E4806"/>
    <w:rsid w:val="00500F1A"/>
    <w:rsid w:val="00526FC2"/>
    <w:rsid w:val="00566C5A"/>
    <w:rsid w:val="005C751A"/>
    <w:rsid w:val="005F7AD3"/>
    <w:rsid w:val="00650086"/>
    <w:rsid w:val="00665F6B"/>
    <w:rsid w:val="006F49F8"/>
    <w:rsid w:val="00715F09"/>
    <w:rsid w:val="00751C01"/>
    <w:rsid w:val="00770D83"/>
    <w:rsid w:val="007849F5"/>
    <w:rsid w:val="00800B42"/>
    <w:rsid w:val="008D46ED"/>
    <w:rsid w:val="009043E5"/>
    <w:rsid w:val="00996B1B"/>
    <w:rsid w:val="00A5573C"/>
    <w:rsid w:val="00A71C00"/>
    <w:rsid w:val="00A833A0"/>
    <w:rsid w:val="00B21888"/>
    <w:rsid w:val="00B938AB"/>
    <w:rsid w:val="00B94CCD"/>
    <w:rsid w:val="00D40708"/>
    <w:rsid w:val="00DF1639"/>
    <w:rsid w:val="00E9106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2017-06-21T01:32:00Z</cp:lastPrinted>
  <dcterms:created xsi:type="dcterms:W3CDTF">2017-06-21T01:34:00Z</dcterms:created>
  <dcterms:modified xsi:type="dcterms:W3CDTF">2017-07-11T09:05:00Z</dcterms:modified>
</cp:coreProperties>
</file>