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87" w:rsidRPr="004B732A" w:rsidRDefault="0000321D" w:rsidP="003163D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</w:rPr>
        <w:t>地方独立行政法人大阪府立病院機構の</w:t>
      </w:r>
      <w:r w:rsidR="004B732A" w:rsidRPr="004B732A">
        <w:rPr>
          <w:rFonts w:ascii="HG丸ｺﾞｼｯｸM-PRO" w:eastAsia="HG丸ｺﾞｼｯｸM-PRO" w:hAnsi="HG丸ｺﾞｼｯｸM-PRO" w:hint="eastAsia"/>
          <w:b/>
          <w:sz w:val="28"/>
        </w:rPr>
        <w:t>第３期中期目標・中期計画の変更</w:t>
      </w:r>
      <w:r w:rsidR="003163DC" w:rsidRPr="004B732A">
        <w:rPr>
          <w:rFonts w:ascii="HG丸ｺﾞｼｯｸM-PRO" w:eastAsia="HG丸ｺﾞｼｯｸM-PRO" w:hAnsi="HG丸ｺﾞｼｯｸM-PRO" w:hint="eastAsia"/>
          <w:b/>
          <w:sz w:val="28"/>
        </w:rPr>
        <w:t>について</w:t>
      </w:r>
    </w:p>
    <w:p w:rsidR="00432E65" w:rsidRDefault="00432E65" w:rsidP="00432E65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147320</wp:posOffset>
                </wp:positionV>
                <wp:extent cx="9058275" cy="83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8275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8.25pt;margin-top:11.6pt;width:713.25pt;height:6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" filled="f" strokecolor="black [3213]" strokeweight="1.5pt"/>
            </w:pict>
          </mc:Fallback>
        </mc:AlternateContent>
      </w:r>
    </w:p>
    <w:p w:rsidR="004B732A" w:rsidRDefault="00432E65" w:rsidP="00432E65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【変更点】</w:t>
      </w:r>
    </w:p>
    <w:p w:rsidR="00432E65" w:rsidRDefault="005975BE" w:rsidP="00432E65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１．呼吸器・アレルギー医療センター</w:t>
      </w:r>
      <w:r w:rsidR="00432E65" w:rsidRPr="004B732A">
        <w:rPr>
          <w:rFonts w:ascii="HG丸ｺﾞｼｯｸM-PRO" w:eastAsia="HG丸ｺﾞｼｯｸM-PRO" w:hAnsi="HG丸ｺﾞｼｯｸM-PRO" w:hint="eastAsia"/>
          <w:b/>
          <w:sz w:val="22"/>
        </w:rPr>
        <w:t>現地建替え整備</w:t>
      </w:r>
      <w:r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AA7D16">
        <w:rPr>
          <w:rFonts w:ascii="HG丸ｺﾞｼｯｸM-PRO" w:eastAsia="HG丸ｺﾞｼｯｸM-PRO" w:hAnsi="HG丸ｺﾞｼｯｸM-PRO" w:hint="eastAsia"/>
          <w:b/>
          <w:sz w:val="22"/>
        </w:rPr>
        <w:t>取組</w:t>
      </w:r>
      <w:r>
        <w:rPr>
          <w:rFonts w:ascii="HG丸ｺﾞｼｯｸM-PRO" w:eastAsia="HG丸ｺﾞｼｯｸM-PRO" w:hAnsi="HG丸ｺﾞｼｯｸM-PRO" w:hint="eastAsia"/>
          <w:b/>
          <w:sz w:val="22"/>
        </w:rPr>
        <w:t>み推進を明記</w:t>
      </w:r>
    </w:p>
    <w:p w:rsidR="00432E65" w:rsidRPr="003163DC" w:rsidRDefault="00432E65" w:rsidP="00432E65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4B732A">
        <w:rPr>
          <w:rFonts w:ascii="HG丸ｺﾞｼｯｸM-PRO" w:eastAsia="HG丸ｺﾞｼｯｸM-PRO" w:hAnsi="HG丸ｺﾞｼｯｸM-PRO" w:hint="eastAsia"/>
          <w:b/>
          <w:sz w:val="22"/>
        </w:rPr>
        <w:t>２．病院名称変更</w:t>
      </w:r>
      <w:r>
        <w:rPr>
          <w:rFonts w:ascii="HG丸ｺﾞｼｯｸM-PRO" w:eastAsia="HG丸ｺﾞｼｯｸM-PRO" w:hAnsi="HG丸ｺﾞｼｯｸM-PRO" w:hint="eastAsia"/>
          <w:b/>
          <w:sz w:val="22"/>
        </w:rPr>
        <w:t>（平成２９年４月１日）</w:t>
      </w:r>
      <w:r w:rsidR="005975BE">
        <w:rPr>
          <w:rFonts w:ascii="HG丸ｺﾞｼｯｸM-PRO" w:eastAsia="HG丸ｺﾞｼｯｸM-PRO" w:hAnsi="HG丸ｺﾞｼｯｸM-PRO" w:hint="eastAsia"/>
          <w:b/>
          <w:sz w:val="22"/>
        </w:rPr>
        <w:t>に伴い</w:t>
      </w:r>
      <w:r w:rsidR="003257D0">
        <w:rPr>
          <w:rFonts w:ascii="HG丸ｺﾞｼｯｸM-PRO" w:eastAsia="HG丸ｺﾞｼｯｸM-PRO" w:hAnsi="HG丸ｺﾞｼｯｸM-PRO" w:hint="eastAsia"/>
          <w:b/>
          <w:sz w:val="22"/>
        </w:rPr>
        <w:t>新たな名称に</w:t>
      </w:r>
      <w:r w:rsidRPr="004B732A">
        <w:rPr>
          <w:rFonts w:ascii="HG丸ｺﾞｼｯｸM-PRO" w:eastAsia="HG丸ｺﾞｼｯｸM-PRO" w:hAnsi="HG丸ｺﾞｼｯｸM-PRO" w:hint="eastAsia"/>
          <w:b/>
          <w:sz w:val="22"/>
        </w:rPr>
        <w:t>変更</w:t>
      </w:r>
    </w:p>
    <w:p w:rsidR="00432E65" w:rsidRDefault="00432E65">
      <w:pPr>
        <w:rPr>
          <w:rFonts w:ascii="HG丸ｺﾞｼｯｸM-PRO" w:eastAsia="HG丸ｺﾞｼｯｸM-PRO" w:hAnsi="HG丸ｺﾞｼｯｸM-PRO"/>
          <w:b/>
          <w:sz w:val="22"/>
        </w:rPr>
      </w:pPr>
    </w:p>
    <w:p w:rsidR="00432E65" w:rsidRDefault="00432E65">
      <w:pPr>
        <w:rPr>
          <w:rFonts w:ascii="HG丸ｺﾞｼｯｸM-PRO" w:eastAsia="HG丸ｺﾞｼｯｸM-PRO" w:hAnsi="HG丸ｺﾞｼｯｸM-PRO"/>
          <w:b/>
          <w:sz w:val="22"/>
        </w:rPr>
      </w:pPr>
    </w:p>
    <w:p w:rsidR="004B732A" w:rsidRPr="004B732A" w:rsidRDefault="004B732A">
      <w:pPr>
        <w:rPr>
          <w:rFonts w:ascii="HG丸ｺﾞｼｯｸM-PRO" w:eastAsia="HG丸ｺﾞｼｯｸM-PRO" w:hAnsi="HG丸ｺﾞｼｯｸM-PRO"/>
          <w:b/>
          <w:sz w:val="22"/>
        </w:rPr>
      </w:pPr>
      <w:r w:rsidRPr="004B732A">
        <w:rPr>
          <w:rFonts w:ascii="HG丸ｺﾞｼｯｸM-PRO" w:eastAsia="HG丸ｺﾞｼｯｸM-PRO" w:hAnsi="HG丸ｺﾞｼｯｸM-PRO" w:hint="eastAsia"/>
          <w:b/>
          <w:sz w:val="22"/>
        </w:rPr>
        <w:t>１．</w:t>
      </w:r>
      <w:r w:rsidR="005975BE">
        <w:rPr>
          <w:rFonts w:ascii="HG丸ｺﾞｼｯｸM-PRO" w:eastAsia="HG丸ｺﾞｼｯｸM-PRO" w:hAnsi="HG丸ｺﾞｼｯｸM-PRO" w:hint="eastAsia"/>
          <w:b/>
          <w:sz w:val="22"/>
        </w:rPr>
        <w:t>呼吸器・アレルギー医療センター</w:t>
      </w:r>
      <w:r w:rsidR="005975BE" w:rsidRPr="004B732A">
        <w:rPr>
          <w:rFonts w:ascii="HG丸ｺﾞｼｯｸM-PRO" w:eastAsia="HG丸ｺﾞｼｯｸM-PRO" w:hAnsi="HG丸ｺﾞｼｯｸM-PRO" w:hint="eastAsia"/>
          <w:b/>
          <w:sz w:val="22"/>
        </w:rPr>
        <w:t>現地建替え整備</w:t>
      </w:r>
      <w:r w:rsidR="005975BE">
        <w:rPr>
          <w:rFonts w:ascii="HG丸ｺﾞｼｯｸM-PRO" w:eastAsia="HG丸ｺﾞｼｯｸM-PRO" w:hAnsi="HG丸ｺﾞｼｯｸM-PRO" w:hint="eastAsia"/>
          <w:b/>
          <w:sz w:val="22"/>
        </w:rPr>
        <w:t>の取組み推進を明記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527"/>
        <w:gridCol w:w="6528"/>
      </w:tblGrid>
      <w:tr w:rsidR="003163DC" w:rsidTr="003163DC">
        <w:tc>
          <w:tcPr>
            <w:tcW w:w="1101" w:type="dxa"/>
            <w:shd w:val="clear" w:color="auto" w:fill="DDD9C3" w:themeFill="background2" w:themeFillShade="E6"/>
          </w:tcPr>
          <w:p w:rsidR="003163DC" w:rsidRDefault="003163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27" w:type="dxa"/>
            <w:shd w:val="clear" w:color="auto" w:fill="DDD9C3" w:themeFill="background2" w:themeFillShade="E6"/>
          </w:tcPr>
          <w:p w:rsidR="003163DC" w:rsidRDefault="003163DC" w:rsidP="003163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変更前</w:t>
            </w:r>
          </w:p>
        </w:tc>
        <w:tc>
          <w:tcPr>
            <w:tcW w:w="6528" w:type="dxa"/>
            <w:shd w:val="clear" w:color="auto" w:fill="DDD9C3" w:themeFill="background2" w:themeFillShade="E6"/>
          </w:tcPr>
          <w:p w:rsidR="003163DC" w:rsidRDefault="003257D0" w:rsidP="003163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変更後</w:t>
            </w:r>
          </w:p>
        </w:tc>
      </w:tr>
      <w:tr w:rsidR="003163DC" w:rsidTr="004B732A">
        <w:trPr>
          <w:trHeight w:val="2682"/>
        </w:trPr>
        <w:tc>
          <w:tcPr>
            <w:tcW w:w="1101" w:type="dxa"/>
            <w:vMerge w:val="restart"/>
          </w:tcPr>
          <w:p w:rsidR="003163DC" w:rsidRDefault="003163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中期目標</w:t>
            </w:r>
          </w:p>
        </w:tc>
        <w:tc>
          <w:tcPr>
            <w:tcW w:w="6527" w:type="dxa"/>
          </w:tcPr>
          <w:p w:rsidR="003163DC" w:rsidRPr="00432E65" w:rsidRDefault="003163DC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432E6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前文</w:t>
            </w:r>
          </w:p>
          <w:p w:rsidR="003163DC" w:rsidRPr="00432E65" w:rsidRDefault="003163DC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～（略）～</w:t>
            </w:r>
          </w:p>
          <w:p w:rsidR="003163DC" w:rsidRPr="00432E65" w:rsidRDefault="003163DC" w:rsidP="003163DC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それらに加え、第３期中期目標期間中には、大阪府市共同住吉母子医療センター（仮称）の整備が計画されているとともに、</w:t>
            </w: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呼吸器・アレルギー医療センターの老朽化への対応</w:t>
            </w: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や</w:t>
            </w:r>
            <w:r w:rsidRPr="00C50B8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母子保健総合医療センター</w:t>
            </w: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の在り方の検討が必要となる。</w:t>
            </w:r>
          </w:p>
          <w:p w:rsidR="003163DC" w:rsidRPr="00432E65" w:rsidRDefault="003163DC" w:rsidP="003163DC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～（略）～</w:t>
            </w:r>
          </w:p>
        </w:tc>
        <w:tc>
          <w:tcPr>
            <w:tcW w:w="6528" w:type="dxa"/>
          </w:tcPr>
          <w:p w:rsidR="003163DC" w:rsidRPr="00432E65" w:rsidRDefault="003163DC" w:rsidP="003163DC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432E6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前文</w:t>
            </w:r>
          </w:p>
          <w:p w:rsidR="003163DC" w:rsidRPr="00432E65" w:rsidRDefault="003163DC" w:rsidP="003163DC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～（略）～</w:t>
            </w:r>
          </w:p>
          <w:p w:rsidR="003163DC" w:rsidRPr="00432E65" w:rsidRDefault="003163DC" w:rsidP="003163DC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それらに加え、第３期中期目標期間中には、大阪府市共同住吉母子医療センター（仮称）の整備が計画されているとともに、</w:t>
            </w: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大阪はびきの医療センターの現地建替え整備</w:t>
            </w:r>
            <w:r w:rsidR="00AF0092"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に向けた取組み</w:t>
            </w: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や</w:t>
            </w:r>
            <w:r w:rsidR="00394332" w:rsidRPr="00C50B8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大阪母子医療</w:t>
            </w:r>
            <w:r w:rsidRPr="00C50B8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センター</w:t>
            </w: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の在り方の検討が必要となる。</w:t>
            </w:r>
          </w:p>
          <w:p w:rsidR="003163DC" w:rsidRPr="00432E65" w:rsidRDefault="003163DC" w:rsidP="003163DC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32E6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～（略）～</w:t>
            </w:r>
          </w:p>
        </w:tc>
      </w:tr>
      <w:tr w:rsidR="003163DC" w:rsidTr="004B732A">
        <w:trPr>
          <w:trHeight w:val="1557"/>
        </w:trPr>
        <w:tc>
          <w:tcPr>
            <w:tcW w:w="1101" w:type="dxa"/>
            <w:vMerge/>
          </w:tcPr>
          <w:p w:rsidR="003163DC" w:rsidRDefault="003163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27" w:type="dxa"/>
          </w:tcPr>
          <w:p w:rsidR="003163DC" w:rsidRPr="005975BE" w:rsidRDefault="003163DC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第５　その他業務運営に関する重要事項</w:t>
            </w:r>
          </w:p>
          <w:p w:rsidR="003163DC" w:rsidRPr="005975BE" w:rsidRDefault="003163DC" w:rsidP="005975BE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:u w:val="single"/>
              </w:rPr>
            </w:pP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将来の医療需要予測や収支見通し等を踏まえ、呼吸器・アレルギー医療センターの老朽化への対応について検討すること。</w:t>
            </w:r>
          </w:p>
        </w:tc>
        <w:tc>
          <w:tcPr>
            <w:tcW w:w="6528" w:type="dxa"/>
          </w:tcPr>
          <w:p w:rsidR="003163DC" w:rsidRPr="005975BE" w:rsidRDefault="003163DC" w:rsidP="003163DC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第５　その他業務運営に関する重要事項</w:t>
            </w:r>
          </w:p>
          <w:p w:rsidR="003163DC" w:rsidRPr="005975BE" w:rsidRDefault="003163DC" w:rsidP="005975BE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大阪はびきの医療センター</w:t>
            </w:r>
            <w:r w:rsidR="00394332"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について</w:t>
            </w:r>
            <w:r w:rsidR="00106405"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、</w:t>
            </w: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現地建替え整備に</w:t>
            </w:r>
            <w:r w:rsidR="00AF0092"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向けた取組みを進める</w:t>
            </w: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こと。</w:t>
            </w:r>
          </w:p>
        </w:tc>
      </w:tr>
      <w:tr w:rsidR="003163DC" w:rsidTr="00432E65">
        <w:trPr>
          <w:trHeight w:val="1674"/>
        </w:trPr>
        <w:tc>
          <w:tcPr>
            <w:tcW w:w="1101" w:type="dxa"/>
          </w:tcPr>
          <w:p w:rsidR="003163DC" w:rsidRDefault="003163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中期計画</w:t>
            </w:r>
          </w:p>
        </w:tc>
        <w:tc>
          <w:tcPr>
            <w:tcW w:w="6527" w:type="dxa"/>
          </w:tcPr>
          <w:p w:rsidR="003163DC" w:rsidRPr="005975BE" w:rsidRDefault="003163DC" w:rsidP="005975BE">
            <w:pPr>
              <w:autoSpaceDN w:val="0"/>
              <w:ind w:left="42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第９　その他業務運営に関する重要事項</w:t>
            </w:r>
          </w:p>
          <w:p w:rsidR="003163DC" w:rsidRPr="005975BE" w:rsidRDefault="003163DC" w:rsidP="005975BE">
            <w:pPr>
              <w:autoSpaceDN w:val="0"/>
              <w:ind w:leftChars="100" w:left="42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イ　</w:t>
            </w: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呼吸器・アレルギー医療センター</w:t>
            </w:r>
          </w:p>
          <w:p w:rsidR="003163DC" w:rsidRPr="005975BE" w:rsidRDefault="003163DC" w:rsidP="005975BE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・　</w:t>
            </w: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将来の医療需要予測や収支見通し、診療機能の方向性も踏まえながら、施設整備に向けた取組を進める。</w:t>
            </w:r>
          </w:p>
        </w:tc>
        <w:tc>
          <w:tcPr>
            <w:tcW w:w="6528" w:type="dxa"/>
          </w:tcPr>
          <w:p w:rsidR="003163DC" w:rsidRPr="005975BE" w:rsidRDefault="003163DC" w:rsidP="005975BE">
            <w:pPr>
              <w:autoSpaceDN w:val="0"/>
              <w:ind w:left="420" w:hangingChars="200" w:hanging="42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第９　その他業務運営に関する重要事項</w:t>
            </w:r>
          </w:p>
          <w:p w:rsidR="003163DC" w:rsidRPr="005975BE" w:rsidRDefault="003163DC" w:rsidP="005975BE">
            <w:pPr>
              <w:autoSpaceDN w:val="0"/>
              <w:ind w:leftChars="100" w:left="42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イ　</w:t>
            </w:r>
            <w:r w:rsidR="00394332"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大阪はびきの医療センター</w:t>
            </w:r>
          </w:p>
          <w:p w:rsidR="003163DC" w:rsidRPr="005975BE" w:rsidRDefault="003163DC" w:rsidP="005975BE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・　</w:t>
            </w:r>
            <w:r w:rsidR="00394332" w:rsidRPr="005975BE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現地建替え整備に向けた取組みを進める。</w:t>
            </w:r>
          </w:p>
        </w:tc>
      </w:tr>
    </w:tbl>
    <w:p w:rsidR="004B732A" w:rsidRDefault="004B732A">
      <w:pPr>
        <w:rPr>
          <w:rFonts w:ascii="HG丸ｺﾞｼｯｸM-PRO" w:eastAsia="HG丸ｺﾞｼｯｸM-PRO" w:hAnsi="HG丸ｺﾞｼｯｸM-PRO"/>
          <w:sz w:val="22"/>
        </w:rPr>
      </w:pPr>
    </w:p>
    <w:p w:rsidR="004B732A" w:rsidRPr="004B732A" w:rsidRDefault="004B732A">
      <w:pPr>
        <w:rPr>
          <w:rFonts w:ascii="HG丸ｺﾞｼｯｸM-PRO" w:eastAsia="HG丸ｺﾞｼｯｸM-PRO" w:hAnsi="HG丸ｺﾞｼｯｸM-PRO"/>
          <w:b/>
          <w:sz w:val="22"/>
        </w:rPr>
      </w:pPr>
      <w:r w:rsidRPr="004B732A">
        <w:rPr>
          <w:rFonts w:ascii="HG丸ｺﾞｼｯｸM-PRO" w:eastAsia="HG丸ｺﾞｼｯｸM-PRO" w:hAnsi="HG丸ｺﾞｼｯｸM-PRO" w:hint="eastAsia"/>
          <w:b/>
          <w:sz w:val="22"/>
        </w:rPr>
        <w:t>２．</w:t>
      </w:r>
      <w:r w:rsidR="005975BE" w:rsidRPr="004B732A">
        <w:rPr>
          <w:rFonts w:ascii="HG丸ｺﾞｼｯｸM-PRO" w:eastAsia="HG丸ｺﾞｼｯｸM-PRO" w:hAnsi="HG丸ｺﾞｼｯｸM-PRO" w:hint="eastAsia"/>
          <w:b/>
          <w:sz w:val="22"/>
        </w:rPr>
        <w:t>病院名称変更</w:t>
      </w:r>
      <w:r w:rsidR="005975BE">
        <w:rPr>
          <w:rFonts w:ascii="HG丸ｺﾞｼｯｸM-PRO" w:eastAsia="HG丸ｺﾞｼｯｸM-PRO" w:hAnsi="HG丸ｺﾞｼｯｸM-PRO" w:hint="eastAsia"/>
          <w:b/>
          <w:sz w:val="22"/>
        </w:rPr>
        <w:t>（平成２９年４月１日）に伴い</w:t>
      </w:r>
      <w:r w:rsidR="003257D0">
        <w:rPr>
          <w:rFonts w:ascii="HG丸ｺﾞｼｯｸM-PRO" w:eastAsia="HG丸ｺﾞｼｯｸM-PRO" w:hAnsi="HG丸ｺﾞｼｯｸM-PRO" w:hint="eastAsia"/>
          <w:b/>
          <w:sz w:val="22"/>
        </w:rPr>
        <w:t>新たな名称に</w:t>
      </w:r>
      <w:r w:rsidR="005975BE" w:rsidRPr="004B732A">
        <w:rPr>
          <w:rFonts w:ascii="HG丸ｺﾞｼｯｸM-PRO" w:eastAsia="HG丸ｺﾞｼｯｸM-PRO" w:hAnsi="HG丸ｺﾞｼｯｸM-PRO" w:hint="eastAsia"/>
          <w:b/>
          <w:sz w:val="22"/>
        </w:rPr>
        <w:t>変更</w:t>
      </w:r>
    </w:p>
    <w:p w:rsidR="004B732A" w:rsidRPr="00F30DDD" w:rsidRDefault="004B732A" w:rsidP="004B732A">
      <w:pPr>
        <w:ind w:leftChars="-67" w:left="1" w:hangingChars="59" w:hanging="142"/>
        <w:jc w:val="left"/>
        <w:rPr>
          <w:sz w:val="24"/>
        </w:rPr>
      </w:pPr>
    </w:p>
    <w:tbl>
      <w:tblPr>
        <w:tblStyle w:val="a3"/>
        <w:tblW w:w="14034" w:type="dxa"/>
        <w:tblInd w:w="-34" w:type="dxa"/>
        <w:tblLook w:val="04A0" w:firstRow="1" w:lastRow="0" w:firstColumn="1" w:lastColumn="0" w:noHBand="0" w:noVBand="1"/>
      </w:tblPr>
      <w:tblGrid>
        <w:gridCol w:w="5954"/>
        <w:gridCol w:w="2268"/>
        <w:gridCol w:w="5812"/>
      </w:tblGrid>
      <w:tr w:rsidR="004B732A" w:rsidRPr="003F447B" w:rsidTr="00EC08B3">
        <w:trPr>
          <w:trHeight w:val="328"/>
        </w:trPr>
        <w:tc>
          <w:tcPr>
            <w:tcW w:w="5954" w:type="dxa"/>
            <w:shd w:val="clear" w:color="auto" w:fill="DDD9C3" w:themeFill="background2" w:themeFillShade="E6"/>
            <w:vAlign w:val="center"/>
          </w:tcPr>
          <w:p w:rsidR="004B732A" w:rsidRPr="003257D0" w:rsidRDefault="004B732A" w:rsidP="004B73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257D0">
              <w:rPr>
                <w:rFonts w:ascii="HG丸ｺﾞｼｯｸM-PRO" w:eastAsia="HG丸ｺﾞｼｯｸM-PRO" w:hAnsi="HG丸ｺﾞｼｯｸM-PRO" w:hint="eastAsia"/>
                <w:sz w:val="22"/>
              </w:rPr>
              <w:t>変　更　前</w:t>
            </w:r>
          </w:p>
        </w:tc>
        <w:tc>
          <w:tcPr>
            <w:tcW w:w="226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4B732A" w:rsidRPr="002810F5" w:rsidRDefault="004B732A" w:rsidP="004B73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10F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391608" wp14:editId="1F0F152A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-7620</wp:posOffset>
                      </wp:positionV>
                      <wp:extent cx="828675" cy="1562100"/>
                      <wp:effectExtent l="0" t="38100" r="47625" b="5715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15621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9.85pt;margin-top:-.6pt;width:65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" adj="10800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DDD9C3" w:themeFill="background2" w:themeFillShade="E6"/>
            <w:vAlign w:val="center"/>
          </w:tcPr>
          <w:p w:rsidR="004B732A" w:rsidRPr="003257D0" w:rsidRDefault="004B732A" w:rsidP="004B732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257D0">
              <w:rPr>
                <w:rFonts w:ascii="HG丸ｺﾞｼｯｸM-PRO" w:eastAsia="HG丸ｺﾞｼｯｸM-PRO" w:hAnsi="HG丸ｺﾞｼｯｸM-PRO" w:hint="eastAsia"/>
                <w:sz w:val="22"/>
              </w:rPr>
              <w:t>変　更　後</w:t>
            </w:r>
          </w:p>
        </w:tc>
      </w:tr>
      <w:tr w:rsidR="004B732A" w:rsidRPr="003F447B" w:rsidTr="00FF2CF5">
        <w:trPr>
          <w:trHeight w:val="587"/>
        </w:trPr>
        <w:tc>
          <w:tcPr>
            <w:tcW w:w="5954" w:type="dxa"/>
            <w:vAlign w:val="center"/>
          </w:tcPr>
          <w:p w:rsidR="004B732A" w:rsidRPr="00FF2CF5" w:rsidRDefault="004B732A" w:rsidP="004B732A">
            <w:pPr>
              <w:rPr>
                <w:rFonts w:ascii="HG丸ｺﾞｼｯｸM-PRO" w:eastAsia="HG丸ｺﾞｼｯｸM-PRO" w:hAnsi="HG丸ｺﾞｼｯｸM-PRO"/>
              </w:rPr>
            </w:pPr>
            <w:r w:rsidRPr="00FF2CF5">
              <w:rPr>
                <w:rFonts w:ascii="HG丸ｺﾞｼｯｸM-PRO" w:eastAsia="HG丸ｺﾞｼｯｸM-PRO" w:hAnsi="HG丸ｺﾞｼｯｸM-PRO" w:hint="eastAsia"/>
              </w:rPr>
              <w:t>大阪府立急性期・総合医療センター</w:t>
            </w:r>
          </w:p>
        </w:tc>
        <w:tc>
          <w:tcPr>
            <w:tcW w:w="2268" w:type="dxa"/>
            <w:vMerge/>
          </w:tcPr>
          <w:p w:rsidR="004B732A" w:rsidRPr="00FF2CF5" w:rsidRDefault="004B732A" w:rsidP="004B73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vAlign w:val="center"/>
          </w:tcPr>
          <w:p w:rsidR="004B732A" w:rsidRPr="00FF2CF5" w:rsidRDefault="004B732A" w:rsidP="004B732A">
            <w:pPr>
              <w:rPr>
                <w:rFonts w:ascii="HG丸ｺﾞｼｯｸM-PRO" w:eastAsia="HG丸ｺﾞｼｯｸM-PRO" w:hAnsi="HG丸ｺﾞｼｯｸM-PRO"/>
              </w:rPr>
            </w:pPr>
            <w:r w:rsidRPr="00FF2CF5">
              <w:rPr>
                <w:rFonts w:ascii="HG丸ｺﾞｼｯｸM-PRO" w:eastAsia="HG丸ｺﾞｼｯｸM-PRO" w:hAnsi="HG丸ｺﾞｼｯｸM-PRO" w:hint="eastAsia"/>
              </w:rPr>
              <w:t>大阪急性期・総合医療センター</w:t>
            </w:r>
          </w:p>
        </w:tc>
      </w:tr>
      <w:tr w:rsidR="004B732A" w:rsidRPr="003F447B" w:rsidTr="00FF2CF5">
        <w:trPr>
          <w:trHeight w:val="587"/>
        </w:trPr>
        <w:tc>
          <w:tcPr>
            <w:tcW w:w="5954" w:type="dxa"/>
            <w:vAlign w:val="center"/>
          </w:tcPr>
          <w:p w:rsidR="004B732A" w:rsidRPr="00FF2CF5" w:rsidRDefault="004B732A" w:rsidP="004B732A">
            <w:pPr>
              <w:rPr>
                <w:rFonts w:ascii="HG丸ｺﾞｼｯｸM-PRO" w:eastAsia="HG丸ｺﾞｼｯｸM-PRO" w:hAnsi="HG丸ｺﾞｼｯｸM-PRO"/>
              </w:rPr>
            </w:pPr>
            <w:r w:rsidRPr="00FF2CF5">
              <w:rPr>
                <w:rFonts w:ascii="HG丸ｺﾞｼｯｸM-PRO" w:eastAsia="HG丸ｺﾞｼｯｸM-PRO" w:hAnsi="HG丸ｺﾞｼｯｸM-PRO" w:hint="eastAsia"/>
              </w:rPr>
              <w:t>大阪府立呼吸器・アレルギー医療センター</w:t>
            </w:r>
          </w:p>
        </w:tc>
        <w:tc>
          <w:tcPr>
            <w:tcW w:w="2268" w:type="dxa"/>
            <w:vMerge/>
          </w:tcPr>
          <w:p w:rsidR="004B732A" w:rsidRPr="00FF2CF5" w:rsidRDefault="004B732A" w:rsidP="004B73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vAlign w:val="center"/>
          </w:tcPr>
          <w:p w:rsidR="004B732A" w:rsidRPr="00FF2CF5" w:rsidRDefault="004B732A" w:rsidP="004B732A">
            <w:pPr>
              <w:rPr>
                <w:rFonts w:ascii="HG丸ｺﾞｼｯｸM-PRO" w:eastAsia="HG丸ｺﾞｼｯｸM-PRO" w:hAnsi="HG丸ｺﾞｼｯｸM-PRO"/>
              </w:rPr>
            </w:pPr>
            <w:r w:rsidRPr="00FF2CF5">
              <w:rPr>
                <w:rFonts w:ascii="HG丸ｺﾞｼｯｸM-PRO" w:eastAsia="HG丸ｺﾞｼｯｸM-PRO" w:hAnsi="HG丸ｺﾞｼｯｸM-PRO" w:hint="eastAsia"/>
              </w:rPr>
              <w:t>大阪はびきの医療センター</w:t>
            </w:r>
          </w:p>
        </w:tc>
      </w:tr>
      <w:tr w:rsidR="004B732A" w:rsidRPr="003F447B" w:rsidTr="00FF2CF5">
        <w:trPr>
          <w:trHeight w:val="587"/>
        </w:trPr>
        <w:tc>
          <w:tcPr>
            <w:tcW w:w="5954" w:type="dxa"/>
            <w:vAlign w:val="center"/>
          </w:tcPr>
          <w:p w:rsidR="004B732A" w:rsidRPr="00FF2CF5" w:rsidRDefault="004B732A" w:rsidP="004B732A">
            <w:pPr>
              <w:rPr>
                <w:rFonts w:ascii="HG丸ｺﾞｼｯｸM-PRO" w:eastAsia="HG丸ｺﾞｼｯｸM-PRO" w:hAnsi="HG丸ｺﾞｼｯｸM-PRO"/>
              </w:rPr>
            </w:pPr>
            <w:r w:rsidRPr="00FF2CF5">
              <w:rPr>
                <w:rFonts w:ascii="HG丸ｺﾞｼｯｸM-PRO" w:eastAsia="HG丸ｺﾞｼｯｸM-PRO" w:hAnsi="HG丸ｺﾞｼｯｸM-PRO" w:hint="eastAsia"/>
              </w:rPr>
              <w:t>大阪府立精神医療センター</w:t>
            </w:r>
          </w:p>
        </w:tc>
        <w:tc>
          <w:tcPr>
            <w:tcW w:w="2268" w:type="dxa"/>
            <w:vMerge/>
          </w:tcPr>
          <w:p w:rsidR="004B732A" w:rsidRPr="00FF2CF5" w:rsidRDefault="004B732A" w:rsidP="004B73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vAlign w:val="center"/>
          </w:tcPr>
          <w:p w:rsidR="004B732A" w:rsidRPr="00FF2CF5" w:rsidRDefault="004B732A" w:rsidP="004B732A">
            <w:pPr>
              <w:rPr>
                <w:rFonts w:ascii="HG丸ｺﾞｼｯｸM-PRO" w:eastAsia="HG丸ｺﾞｼｯｸM-PRO" w:hAnsi="HG丸ｺﾞｼｯｸM-PRO"/>
              </w:rPr>
            </w:pPr>
            <w:r w:rsidRPr="00FF2CF5">
              <w:rPr>
                <w:rFonts w:ascii="HG丸ｺﾞｼｯｸM-PRO" w:eastAsia="HG丸ｺﾞｼｯｸM-PRO" w:hAnsi="HG丸ｺﾞｼｯｸM-PRO" w:hint="eastAsia"/>
              </w:rPr>
              <w:t>大阪精神医療センター</w:t>
            </w:r>
          </w:p>
        </w:tc>
      </w:tr>
      <w:tr w:rsidR="004B732A" w:rsidRPr="003F447B" w:rsidTr="00FF2CF5">
        <w:trPr>
          <w:trHeight w:val="587"/>
        </w:trPr>
        <w:tc>
          <w:tcPr>
            <w:tcW w:w="5954" w:type="dxa"/>
            <w:vAlign w:val="center"/>
          </w:tcPr>
          <w:p w:rsidR="004B732A" w:rsidRPr="00FF2CF5" w:rsidRDefault="004B732A" w:rsidP="004B732A">
            <w:pPr>
              <w:rPr>
                <w:rFonts w:ascii="HG丸ｺﾞｼｯｸM-PRO" w:eastAsia="HG丸ｺﾞｼｯｸM-PRO" w:hAnsi="HG丸ｺﾞｼｯｸM-PRO"/>
              </w:rPr>
            </w:pPr>
            <w:r w:rsidRPr="00FF2CF5">
              <w:rPr>
                <w:rFonts w:ascii="HG丸ｺﾞｼｯｸM-PRO" w:eastAsia="HG丸ｺﾞｼｯｸM-PRO" w:hAnsi="HG丸ｺﾞｼｯｸM-PRO" w:hint="eastAsia"/>
              </w:rPr>
              <w:t>大阪府立成人病センター</w:t>
            </w:r>
          </w:p>
        </w:tc>
        <w:tc>
          <w:tcPr>
            <w:tcW w:w="2268" w:type="dxa"/>
            <w:vMerge/>
          </w:tcPr>
          <w:p w:rsidR="004B732A" w:rsidRPr="00FF2CF5" w:rsidRDefault="004B732A" w:rsidP="004B73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vAlign w:val="center"/>
          </w:tcPr>
          <w:p w:rsidR="004B732A" w:rsidRPr="00FF2CF5" w:rsidRDefault="004B732A" w:rsidP="004B732A">
            <w:pPr>
              <w:rPr>
                <w:rFonts w:ascii="HG丸ｺﾞｼｯｸM-PRO" w:eastAsia="HG丸ｺﾞｼｯｸM-PRO" w:hAnsi="HG丸ｺﾞｼｯｸM-PRO"/>
              </w:rPr>
            </w:pPr>
            <w:r w:rsidRPr="00FF2CF5">
              <w:rPr>
                <w:rFonts w:ascii="HG丸ｺﾞｼｯｸM-PRO" w:eastAsia="HG丸ｺﾞｼｯｸM-PRO" w:hAnsi="HG丸ｺﾞｼｯｸM-PRO" w:hint="eastAsia"/>
              </w:rPr>
              <w:t>大阪国際がんセンター</w:t>
            </w:r>
          </w:p>
        </w:tc>
      </w:tr>
      <w:tr w:rsidR="004B732A" w:rsidRPr="003F447B" w:rsidTr="00FF2CF5">
        <w:trPr>
          <w:trHeight w:val="587"/>
        </w:trPr>
        <w:tc>
          <w:tcPr>
            <w:tcW w:w="5954" w:type="dxa"/>
            <w:vAlign w:val="center"/>
          </w:tcPr>
          <w:p w:rsidR="004B732A" w:rsidRPr="00FF2CF5" w:rsidRDefault="004B732A" w:rsidP="004B732A">
            <w:pPr>
              <w:rPr>
                <w:rFonts w:ascii="HG丸ｺﾞｼｯｸM-PRO" w:eastAsia="HG丸ｺﾞｼｯｸM-PRO" w:hAnsi="HG丸ｺﾞｼｯｸM-PRO"/>
              </w:rPr>
            </w:pPr>
            <w:r w:rsidRPr="00FF2CF5">
              <w:rPr>
                <w:rFonts w:ascii="HG丸ｺﾞｼｯｸM-PRO" w:eastAsia="HG丸ｺﾞｼｯｸM-PRO" w:hAnsi="HG丸ｺﾞｼｯｸM-PRO" w:hint="eastAsia"/>
              </w:rPr>
              <w:t>大阪府立母子保健総合医療センター</w:t>
            </w:r>
          </w:p>
        </w:tc>
        <w:tc>
          <w:tcPr>
            <w:tcW w:w="2268" w:type="dxa"/>
            <w:vMerge/>
            <w:tcBorders>
              <w:bottom w:val="single" w:sz="4" w:space="0" w:color="FFFFFF" w:themeColor="background1"/>
            </w:tcBorders>
          </w:tcPr>
          <w:p w:rsidR="004B732A" w:rsidRPr="00FF2CF5" w:rsidRDefault="004B732A" w:rsidP="004B73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vAlign w:val="center"/>
          </w:tcPr>
          <w:p w:rsidR="004B732A" w:rsidRPr="00FF2CF5" w:rsidRDefault="004B732A" w:rsidP="004B732A">
            <w:pPr>
              <w:rPr>
                <w:rFonts w:ascii="HG丸ｺﾞｼｯｸM-PRO" w:eastAsia="HG丸ｺﾞｼｯｸM-PRO" w:hAnsi="HG丸ｺﾞｼｯｸM-PRO"/>
              </w:rPr>
            </w:pPr>
            <w:r w:rsidRPr="00FF2CF5">
              <w:rPr>
                <w:rFonts w:ascii="HG丸ｺﾞｼｯｸM-PRO" w:eastAsia="HG丸ｺﾞｼｯｸM-PRO" w:hAnsi="HG丸ｺﾞｼｯｸM-PRO" w:hint="eastAsia"/>
              </w:rPr>
              <w:t>大阪母子医療センター</w:t>
            </w:r>
          </w:p>
        </w:tc>
      </w:tr>
    </w:tbl>
    <w:p w:rsidR="004B732A" w:rsidRPr="004B732A" w:rsidRDefault="004B732A">
      <w:pPr>
        <w:rPr>
          <w:rFonts w:ascii="HG丸ｺﾞｼｯｸM-PRO" w:eastAsia="HG丸ｺﾞｼｯｸM-PRO" w:hAnsi="HG丸ｺﾞｼｯｸM-PRO"/>
          <w:sz w:val="22"/>
        </w:rPr>
      </w:pPr>
    </w:p>
    <w:sectPr w:rsidR="004B732A" w:rsidRPr="004B732A" w:rsidSect="004B732A">
      <w:headerReference w:type="default" r:id="rId8"/>
      <w:pgSz w:w="16838" w:h="11906" w:orient="landscape"/>
      <w:pgMar w:top="1080" w:right="1440" w:bottom="1080" w:left="144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4E" w:rsidRDefault="00AB734E" w:rsidP="003163DC">
      <w:r>
        <w:separator/>
      </w:r>
    </w:p>
  </w:endnote>
  <w:endnote w:type="continuationSeparator" w:id="0">
    <w:p w:rsidR="00AB734E" w:rsidRDefault="00AB734E" w:rsidP="0031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4E" w:rsidRDefault="00AB734E" w:rsidP="003163DC">
      <w:r>
        <w:separator/>
      </w:r>
    </w:p>
  </w:footnote>
  <w:footnote w:type="continuationSeparator" w:id="0">
    <w:p w:rsidR="00AB734E" w:rsidRDefault="00AB734E" w:rsidP="0031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DC" w:rsidRPr="003163DC" w:rsidRDefault="004B732A" w:rsidP="003163DC">
    <w:pPr>
      <w:pStyle w:val="a4"/>
      <w:jc w:val="right"/>
      <w:rPr>
        <w:rFonts w:ascii="HG丸ｺﾞｼｯｸM-PRO" w:eastAsia="HG丸ｺﾞｼｯｸM-PRO" w:hAnsi="HG丸ｺﾞｼｯｸM-PRO"/>
      </w:rPr>
    </w:pPr>
    <w:r w:rsidRPr="004B732A">
      <w:rPr>
        <w:rFonts w:ascii="HG丸ｺﾞｼｯｸM-PRO" w:eastAsia="HG丸ｺﾞｼｯｸM-PRO" w:hAnsi="HG丸ｺﾞｼｯｸM-PRO" w:hint="eastAsia"/>
        <w:b/>
        <w:sz w:val="22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DC"/>
    <w:rsid w:val="0000321D"/>
    <w:rsid w:val="00106405"/>
    <w:rsid w:val="00111587"/>
    <w:rsid w:val="003163DC"/>
    <w:rsid w:val="003257D0"/>
    <w:rsid w:val="00394332"/>
    <w:rsid w:val="00432E65"/>
    <w:rsid w:val="004B732A"/>
    <w:rsid w:val="005975BE"/>
    <w:rsid w:val="00AA7D16"/>
    <w:rsid w:val="00AB734E"/>
    <w:rsid w:val="00AF0092"/>
    <w:rsid w:val="00C50B83"/>
    <w:rsid w:val="00DE6465"/>
    <w:rsid w:val="00E0101A"/>
    <w:rsid w:val="00E405FD"/>
    <w:rsid w:val="00E51BD1"/>
    <w:rsid w:val="00EC08B3"/>
    <w:rsid w:val="00EE491E"/>
    <w:rsid w:val="00F67017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3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6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3D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C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3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6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3D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C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35D5-C27B-4E0D-AE12-0562478F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病事Ｇ</dc:creator>
  <cp:lastModifiedBy>HOSTNAME</cp:lastModifiedBy>
  <cp:revision>5</cp:revision>
  <cp:lastPrinted>2017-01-12T05:39:00Z</cp:lastPrinted>
  <dcterms:created xsi:type="dcterms:W3CDTF">2017-01-06T07:04:00Z</dcterms:created>
  <dcterms:modified xsi:type="dcterms:W3CDTF">2017-01-12T05:40:00Z</dcterms:modified>
</cp:coreProperties>
</file>