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5C9ED6D3" w:rsidR="001C1E77" w:rsidRPr="00BC21B2" w:rsidRDefault="001C1E77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</w:t>
      </w:r>
      <w:r w:rsidR="0098008B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年度第１回大阪府</w:t>
      </w:r>
      <w:r w:rsidR="008D46ED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公立大学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法人</w:t>
      </w:r>
    </w:p>
    <w:p w14:paraId="1CD85B12" w14:textId="26239BF2" w:rsidR="001C1E77" w:rsidRPr="00BC21B2" w:rsidRDefault="008D46ED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大阪府立大学</w:t>
      </w:r>
      <w:r w:rsidR="001C1E77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評価委員会　次第</w:t>
      </w:r>
    </w:p>
    <w:p w14:paraId="1CD85B13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CD85B14" w14:textId="59CFF6EA" w:rsidR="001C1E77" w:rsidRPr="00BC21B2" w:rsidRDefault="001C1E77" w:rsidP="00751C01">
      <w:pPr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日時　平成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28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年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４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11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日（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月）11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～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12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</w:p>
    <w:p w14:paraId="1CD85B16" w14:textId="74D75FC0" w:rsidR="001C1E77" w:rsidRPr="00BC21B2" w:rsidRDefault="001C1E77" w:rsidP="008124B5">
      <w:pPr>
        <w:ind w:firstLineChars="1600" w:firstLine="3520"/>
        <w:rPr>
          <w:rFonts w:ascii="ＭＳ 明朝" w:hAnsi="ＭＳ 明朝"/>
          <w:color w:val="000000" w:themeColor="text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場所　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大阪赤十字会館 302会議室</w:t>
      </w:r>
    </w:p>
    <w:p w14:paraId="05DF72F1" w14:textId="77777777" w:rsidR="008124B5" w:rsidRPr="00BC21B2" w:rsidRDefault="008124B5" w:rsidP="008124B5">
      <w:pPr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1CD85B17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１　開　　会</w:t>
      </w:r>
    </w:p>
    <w:p w14:paraId="1CD85B18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1CD85B19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２　議　　事</w:t>
      </w:r>
    </w:p>
    <w:p w14:paraId="4971257F" w14:textId="77777777" w:rsidR="0098008B" w:rsidRPr="00BC21B2" w:rsidRDefault="0098008B" w:rsidP="0098008B">
      <w:pPr>
        <w:ind w:firstLineChars="202" w:firstLine="424"/>
        <w:rPr>
          <w:rFonts w:ascii="ＭＳ 明朝" w:hAnsi="ＭＳ 明朝"/>
          <w:color w:val="000000" w:themeColor="text1"/>
        </w:rPr>
      </w:pPr>
      <w:r w:rsidRPr="00BC21B2">
        <w:rPr>
          <w:rFonts w:ascii="ＭＳ 明朝" w:hAnsi="ＭＳ 明朝" w:hint="eastAsia"/>
          <w:color w:val="000000" w:themeColor="text1"/>
        </w:rPr>
        <w:t xml:space="preserve">３　</w:t>
      </w:r>
      <w:r w:rsidRPr="00BC21B2">
        <w:rPr>
          <w:rFonts w:ascii="ＭＳ 明朝" w:hAnsi="ＭＳ 明朝" w:hint="eastAsia"/>
          <w:color w:val="000000" w:themeColor="text1"/>
          <w:spacing w:val="210"/>
          <w:kern w:val="0"/>
          <w:fitText w:val="840" w:id="1143178497"/>
        </w:rPr>
        <w:t>議</w:t>
      </w:r>
      <w:r w:rsidRPr="00BC21B2">
        <w:rPr>
          <w:rFonts w:ascii="ＭＳ 明朝" w:hAnsi="ＭＳ 明朝" w:hint="eastAsia"/>
          <w:color w:val="000000" w:themeColor="text1"/>
          <w:kern w:val="0"/>
          <w:fitText w:val="840" w:id="1143178497"/>
        </w:rPr>
        <w:t>題</w:t>
      </w:r>
      <w:r w:rsidRPr="00BC21B2">
        <w:rPr>
          <w:rFonts w:ascii="ＭＳ 明朝" w:hAnsi="ＭＳ 明朝" w:hint="eastAsia"/>
          <w:color w:val="000000" w:themeColor="text1"/>
        </w:rPr>
        <w:t xml:space="preserve">　</w:t>
      </w:r>
    </w:p>
    <w:p w14:paraId="14B85D2B" w14:textId="77777777" w:rsidR="0098008B" w:rsidRPr="00BC21B2" w:rsidRDefault="0098008B" w:rsidP="0098008B">
      <w:pPr>
        <w:ind w:firstLineChars="270" w:firstLine="567"/>
        <w:rPr>
          <w:rFonts w:ascii="ＭＳ 明朝" w:hAnsi="ＭＳ 明朝"/>
          <w:color w:val="000000" w:themeColor="text1"/>
        </w:rPr>
      </w:pPr>
      <w:r w:rsidRPr="00BC21B2">
        <w:rPr>
          <w:rFonts w:ascii="ＭＳ 明朝" w:hAnsi="ＭＳ 明朝" w:hint="eastAsia"/>
          <w:color w:val="000000" w:themeColor="text1"/>
        </w:rPr>
        <w:t>（１）公立大学法人大阪府立大学中期計画の変更について</w:t>
      </w:r>
    </w:p>
    <w:p w14:paraId="7FDB00E6" w14:textId="77777777" w:rsidR="0098008B" w:rsidRPr="00BC21B2" w:rsidRDefault="0098008B" w:rsidP="0098008B">
      <w:pPr>
        <w:ind w:firstLineChars="270" w:firstLine="567"/>
        <w:rPr>
          <w:rFonts w:ascii="ＭＳ 明朝" w:hAnsi="ＭＳ 明朝"/>
          <w:color w:val="000000" w:themeColor="text1"/>
        </w:rPr>
      </w:pPr>
      <w:r w:rsidRPr="00BC21B2">
        <w:rPr>
          <w:rFonts w:ascii="ＭＳ 明朝" w:hAnsi="ＭＳ 明朝" w:hint="eastAsia"/>
          <w:color w:val="000000" w:themeColor="text1"/>
        </w:rPr>
        <w:t>（２）その他</w:t>
      </w:r>
    </w:p>
    <w:p w14:paraId="1CD85B20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1CD85B21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３　閉　　会 </w:t>
      </w:r>
    </w:p>
    <w:p w14:paraId="2AA2AD3F" w14:textId="490235B1" w:rsidR="00F6284D" w:rsidRPr="00BC21B2" w:rsidRDefault="00F6284D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＜資料一覧＞（案）</w:t>
      </w:r>
    </w:p>
    <w:p w14:paraId="0FCADE07" w14:textId="5FECC059" w:rsidR="00F6284D" w:rsidRPr="00BC21B2" w:rsidRDefault="00A7657A" w:rsidP="00F6284D">
      <w:pPr>
        <w:snapToGrid w:val="0"/>
        <w:spacing w:line="500" w:lineRule="exact"/>
        <w:jc w:val="left"/>
        <w:rPr>
          <w:rFonts w:asciiTheme="minorEastAsia" w:eastAsiaTheme="minorEastAsia" w:hAnsiTheme="minorEastAsia"/>
          <w:color w:val="000000" w:themeColor="text1"/>
          <w:spacing w:val="105"/>
          <w:kern w:val="0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pacing w:val="105"/>
          <w:kern w:val="0"/>
          <w:szCs w:val="21"/>
          <w:fitText w:val="1050" w:id="1144236547"/>
        </w:rPr>
        <w:t>資料</w:t>
      </w:r>
      <w:r w:rsidR="0061304A" w:rsidRPr="00BC21B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050" w:id="1144236547"/>
        </w:rPr>
        <w:t>１</w:t>
      </w:r>
      <w:r w:rsidR="00F6284D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BC21B2">
        <w:rPr>
          <w:rFonts w:asciiTheme="minorEastAsia" w:eastAsiaTheme="minorEastAsia" w:hAnsiTheme="minorEastAsia" w:cs="+mj-cs" w:hint="eastAsia"/>
          <w:bCs/>
          <w:color w:val="000000" w:themeColor="text1"/>
          <w:kern w:val="24"/>
          <w:szCs w:val="21"/>
        </w:rPr>
        <w:t>公立大学法人大阪府立大学　第２期中期計画変更案</w:t>
      </w:r>
    </w:p>
    <w:p w14:paraId="74B47EF8" w14:textId="31F1F2CE" w:rsidR="00F6284D" w:rsidRPr="00BC21B2" w:rsidRDefault="00F6284D" w:rsidP="00F6284D">
      <w:pPr>
        <w:snapToGrid w:val="0"/>
        <w:spacing w:line="50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pacing w:val="105"/>
          <w:kern w:val="0"/>
          <w:szCs w:val="21"/>
          <w:fitText w:val="1050" w:id="1144236548"/>
        </w:rPr>
        <w:t>資料</w:t>
      </w:r>
      <w:r w:rsidR="0061304A" w:rsidRPr="00BC21B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050" w:id="1144236548"/>
        </w:rPr>
        <w:t>２</w:t>
      </w: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A7657A" w:rsidRPr="00BC21B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公立大学法人大阪府立大学中期計画（変更案）</w:t>
      </w:r>
    </w:p>
    <w:p w14:paraId="3A738381" w14:textId="28096EA9" w:rsidR="00F6284D" w:rsidRPr="00BC21B2" w:rsidRDefault="00F6284D" w:rsidP="00F6284D">
      <w:pPr>
        <w:jc w:val="lef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050" w:id="1144236548"/>
        </w:rPr>
        <w:t xml:space="preserve">資　料　</w:t>
      </w:r>
      <w:r w:rsidR="0061304A" w:rsidRPr="00BC21B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050" w:id="1144236548"/>
        </w:rPr>
        <w:t>３</w:t>
      </w: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A7657A" w:rsidRPr="00BC21B2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公立大学法人大阪府立大学役員報酬規程の改定の概要</w:t>
      </w:r>
    </w:p>
    <w:p w14:paraId="694EEDA1" w14:textId="5F232280" w:rsidR="00F6284D" w:rsidRPr="00BC21B2" w:rsidRDefault="0061304A" w:rsidP="00F6284D">
      <w:pPr>
        <w:jc w:val="left"/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szCs w:val="21"/>
          <w:fitText w:val="1050" w:id="1144236548"/>
        </w:rPr>
        <w:t>資　料</w:t>
      </w:r>
      <w:r w:rsidRPr="00BC21B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050" w:id="1144236548"/>
        </w:rPr>
        <w:t>４</w:t>
      </w:r>
      <w:r w:rsidR="00F6284D" w:rsidRPr="00BC21B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　</w:t>
      </w:r>
      <w:r w:rsidR="00A7657A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改正新旧（役員報酬規程 一部改正　抄（28.4.1）</w:t>
      </w:r>
    </w:p>
    <w:p w14:paraId="7CDBC434" w14:textId="148047D6" w:rsidR="00F6284D" w:rsidRPr="00BC21B2" w:rsidRDefault="0061304A" w:rsidP="00A7657A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  <w:fitText w:val="1050" w:id="1144236551"/>
        </w:rPr>
        <w:t>資　料　５</w:t>
      </w:r>
      <w:r w:rsidR="00F6284D" w:rsidRPr="00BC21B2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 xml:space="preserve">　　</w:t>
      </w:r>
      <w:r w:rsidR="00A7657A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公立大学法人大阪府立大学役員報酬規程</w:t>
      </w:r>
    </w:p>
    <w:p w14:paraId="1CCB7774" w14:textId="77777777" w:rsidR="00A7657A" w:rsidRPr="00BC21B2" w:rsidRDefault="00A7657A" w:rsidP="00A7657A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346D1F" w14:textId="3ACA7E7B" w:rsidR="0061304A" w:rsidRPr="00BC21B2" w:rsidRDefault="0061304A" w:rsidP="0061304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参考資料１　　大学統合の取組経過</w:t>
      </w:r>
    </w:p>
    <w:p w14:paraId="0179CEA5" w14:textId="40ACC06A" w:rsidR="0061304A" w:rsidRPr="00BC21B2" w:rsidRDefault="0061304A" w:rsidP="00F6284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参考資料２　　中期目標変更議案にかかる府議会・市会の附帯決議</w:t>
      </w:r>
    </w:p>
    <w:p w14:paraId="1602F4C1" w14:textId="075C3335" w:rsidR="00F6284D" w:rsidRPr="00BC21B2" w:rsidRDefault="0061304A" w:rsidP="00F6284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参考資料３</w:t>
      </w:r>
      <w:r w:rsidR="00F6284D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地方独立行政法人法（抜粋）</w:t>
      </w:r>
    </w:p>
    <w:p w14:paraId="731DC46A" w14:textId="45C19124" w:rsidR="00F6284D" w:rsidRPr="00BC21B2" w:rsidRDefault="0061304A" w:rsidP="00F6284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参考資料４</w:t>
      </w:r>
      <w:r w:rsidR="00F6284D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A7657A" w:rsidRPr="00BC21B2">
        <w:rPr>
          <w:rFonts w:asciiTheme="minorEastAsia" w:eastAsiaTheme="minorEastAsia" w:hAnsiTheme="minorEastAsia" w:hint="eastAsia"/>
          <w:color w:val="000000" w:themeColor="text1"/>
          <w:szCs w:val="21"/>
        </w:rPr>
        <w:t>公立大学法人大阪府立大学の役員報酬規程の改正について（通知）</w:t>
      </w:r>
    </w:p>
    <w:sectPr w:rsidR="00F6284D" w:rsidRPr="00BC21B2" w:rsidSect="001C1E77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50C"/>
    <w:multiLevelType w:val="hybridMultilevel"/>
    <w:tmpl w:val="5F26A92C"/>
    <w:lvl w:ilvl="0" w:tplc="EF58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81EE4"/>
    <w:rsid w:val="001C1E77"/>
    <w:rsid w:val="001D6166"/>
    <w:rsid w:val="003D0B2C"/>
    <w:rsid w:val="00407458"/>
    <w:rsid w:val="00526FC2"/>
    <w:rsid w:val="005C751A"/>
    <w:rsid w:val="0061304A"/>
    <w:rsid w:val="00650086"/>
    <w:rsid w:val="006F49F8"/>
    <w:rsid w:val="00751C01"/>
    <w:rsid w:val="00783032"/>
    <w:rsid w:val="008124B5"/>
    <w:rsid w:val="008D46ED"/>
    <w:rsid w:val="0098008B"/>
    <w:rsid w:val="00A54167"/>
    <w:rsid w:val="00A7657A"/>
    <w:rsid w:val="00B938AB"/>
    <w:rsid w:val="00BC21B2"/>
    <w:rsid w:val="00D852C1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dcterms:created xsi:type="dcterms:W3CDTF">2016-04-26T01:55:00Z</dcterms:created>
  <dcterms:modified xsi:type="dcterms:W3CDTF">2016-04-26T01:55:00Z</dcterms:modified>
</cp:coreProperties>
</file>