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85B11" w14:textId="44AB321E" w:rsidR="001C1E77" w:rsidRPr="00BC21B2" w:rsidRDefault="001C1E77" w:rsidP="000A15AB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平成</w:t>
      </w:r>
      <w:r w:rsidR="0098008B"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28</w:t>
      </w:r>
      <w:r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年度第</w:t>
      </w:r>
      <w:r w:rsidR="009E30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４</w:t>
      </w:r>
      <w:r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回大阪府</w:t>
      </w:r>
      <w:r w:rsidR="008D46ED"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公立大学</w:t>
      </w:r>
      <w:r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法人</w:t>
      </w:r>
    </w:p>
    <w:p w14:paraId="1CD85B12" w14:textId="26239BF2" w:rsidR="001C1E77" w:rsidRPr="00BC21B2" w:rsidRDefault="008D46ED" w:rsidP="000A15AB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大阪府立大学</w:t>
      </w:r>
      <w:r w:rsidR="001C1E77" w:rsidRPr="00BC21B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評価委員会　次第</w:t>
      </w:r>
    </w:p>
    <w:p w14:paraId="1CD85B13" w14:textId="77777777" w:rsidR="001C1E77" w:rsidRPr="00BC21B2" w:rsidRDefault="001C1E77" w:rsidP="001C1E77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1CD85B14" w14:textId="4D12DABB" w:rsidR="001C1E77" w:rsidRPr="00BC21B2" w:rsidRDefault="001C1E77" w:rsidP="00751C01">
      <w:pPr>
        <w:ind w:firstLineChars="1600" w:firstLine="3520"/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日時　平成</w:t>
      </w:r>
      <w:r w:rsidR="0098008B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28</w:t>
      </w: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年</w:t>
      </w:r>
      <w:r w:rsidR="00F868FF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８</w:t>
      </w: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月</w:t>
      </w:r>
      <w:r w:rsidR="009E30EF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25</w:t>
      </w: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日（</w:t>
      </w:r>
      <w:r w:rsidR="009E30EF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木</w:t>
      </w:r>
      <w:r w:rsidR="0098008B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）1</w:t>
      </w:r>
      <w:r w:rsidR="00F868FF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4</w:t>
      </w: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時</w:t>
      </w:r>
      <w:r w:rsidR="00F868FF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0</w:t>
      </w:r>
      <w:r w:rsidR="0098008B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0</w:t>
      </w:r>
      <w:r w:rsidR="00751C01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分</w:t>
      </w: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～</w:t>
      </w:r>
      <w:r w:rsidR="0098008B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1</w:t>
      </w:r>
      <w:r w:rsidR="00F868FF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7</w:t>
      </w: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時</w:t>
      </w:r>
      <w:r w:rsidR="0098008B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00</w:t>
      </w:r>
      <w:r w:rsidR="00751C01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分</w:t>
      </w:r>
    </w:p>
    <w:p w14:paraId="05DF72F1" w14:textId="204DC038" w:rsidR="008124B5" w:rsidRPr="00BC21B2" w:rsidRDefault="001C1E77" w:rsidP="008124B5">
      <w:pPr>
        <w:ind w:firstLineChars="1600" w:firstLine="3520"/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 xml:space="preserve">場所　</w:t>
      </w:r>
      <w:r w:rsidR="0098008B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大阪赤十字会館</w:t>
      </w:r>
      <w:r w:rsidR="00F868FF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 xml:space="preserve"> 401</w:t>
      </w:r>
      <w:r w:rsidR="0098008B"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会議室</w:t>
      </w:r>
    </w:p>
    <w:p w14:paraId="1CD85B18" w14:textId="61D3F916" w:rsidR="001C1E77" w:rsidRPr="00BC21B2" w:rsidRDefault="001C1E77" w:rsidP="001C1E77">
      <w:pPr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１　開　　会</w:t>
      </w:r>
    </w:p>
    <w:p w14:paraId="1CD85B19" w14:textId="77777777" w:rsidR="001C1E77" w:rsidRPr="00BC21B2" w:rsidRDefault="001C1E77" w:rsidP="001C1E77">
      <w:pPr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２　議　　事</w:t>
      </w:r>
    </w:p>
    <w:p w14:paraId="3238BE22" w14:textId="4AAD48E8" w:rsidR="00F868FF" w:rsidRDefault="00F868FF" w:rsidP="00F868FF">
      <w:pPr>
        <w:pStyle w:val="a7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平成27</w:t>
      </w:r>
      <w:r w:rsidR="000B5E0B">
        <w:rPr>
          <w:rFonts w:ascii="ＭＳ 明朝" w:hAnsi="ＭＳ 明朝" w:hint="eastAsia"/>
          <w:color w:val="000000" w:themeColor="text1"/>
        </w:rPr>
        <w:t>年度財務諸表</w:t>
      </w:r>
      <w:r w:rsidR="009E30EF">
        <w:rPr>
          <w:rFonts w:ascii="ＭＳ 明朝" w:hAnsi="ＭＳ 明朝" w:hint="eastAsia"/>
          <w:color w:val="000000" w:themeColor="text1"/>
        </w:rPr>
        <w:t>及び利益処分</w:t>
      </w:r>
      <w:r>
        <w:rPr>
          <w:rFonts w:ascii="ＭＳ 明朝" w:hAnsi="ＭＳ 明朝" w:hint="eastAsia"/>
          <w:color w:val="000000" w:themeColor="text1"/>
        </w:rPr>
        <w:t>について</w:t>
      </w:r>
    </w:p>
    <w:p w14:paraId="01B79C5F" w14:textId="7DD0833F" w:rsidR="00F868FF" w:rsidRPr="00F868FF" w:rsidRDefault="00F868FF" w:rsidP="00F868FF">
      <w:pPr>
        <w:pStyle w:val="a7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平成27事業年度業務実績に関する評価について</w:t>
      </w:r>
    </w:p>
    <w:p w14:paraId="7FDB00E6" w14:textId="00C787BA" w:rsidR="0098008B" w:rsidRDefault="00F868FF" w:rsidP="005E2C62">
      <w:pPr>
        <w:pStyle w:val="a7"/>
        <w:numPr>
          <w:ilvl w:val="0"/>
          <w:numId w:val="2"/>
        </w:numPr>
        <w:ind w:leftChars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中期目標期間終了時の検討に係る意見について</w:t>
      </w:r>
    </w:p>
    <w:p w14:paraId="1CD85B20" w14:textId="52246491" w:rsidR="001C1E77" w:rsidRPr="000B5E0B" w:rsidRDefault="00F868FF" w:rsidP="001C1E77">
      <w:pPr>
        <w:pStyle w:val="a7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0B5E0B">
        <w:rPr>
          <w:rFonts w:ascii="ＭＳ 明朝" w:hAnsi="ＭＳ 明朝" w:hint="eastAsia"/>
          <w:color w:val="000000" w:themeColor="text1"/>
        </w:rPr>
        <w:t>次期中期目標の素案について</w:t>
      </w:r>
    </w:p>
    <w:p w14:paraId="1CD85B21" w14:textId="77777777" w:rsidR="001C1E77" w:rsidRDefault="001C1E77" w:rsidP="001C1E77">
      <w:pPr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BC21B2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 xml:space="preserve">３　閉　　会 </w:t>
      </w:r>
    </w:p>
    <w:p w14:paraId="2209B4F0" w14:textId="77777777" w:rsidR="004F3652" w:rsidRPr="00BC21B2" w:rsidRDefault="004F3652" w:rsidP="001C1E77">
      <w:pPr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</w:p>
    <w:p w14:paraId="2AA2AD3F" w14:textId="416E86DE" w:rsidR="00F6284D" w:rsidRDefault="005E2C62" w:rsidP="00F6284D">
      <w:pPr>
        <w:jc w:val="center"/>
        <w:rPr>
          <w:rFonts w:asciiTheme="minorEastAsia" w:eastAsiaTheme="minorEastAsia" w:hAnsiTheme="minorEastAsia"/>
          <w:color w:val="000000" w:themeColor="text1"/>
          <w:spacing w:val="2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sz w:val="28"/>
          <w:szCs w:val="28"/>
        </w:rPr>
        <w:t>＜資料一覧＞</w:t>
      </w:r>
    </w:p>
    <w:p w14:paraId="07357114" w14:textId="77777777" w:rsidR="004103B5" w:rsidRPr="00BC21B2" w:rsidRDefault="004103B5" w:rsidP="00F6284D">
      <w:pPr>
        <w:jc w:val="center"/>
        <w:rPr>
          <w:rFonts w:asciiTheme="minorEastAsia" w:eastAsiaTheme="minorEastAsia" w:hAnsiTheme="minorEastAsia"/>
          <w:color w:val="000000" w:themeColor="text1"/>
          <w:spacing w:val="20"/>
          <w:sz w:val="28"/>
          <w:szCs w:val="28"/>
        </w:rPr>
      </w:pPr>
    </w:p>
    <w:p w14:paraId="788EC3C9" w14:textId="41C5AE19" w:rsidR="004103B5" w:rsidRPr="008B66ED" w:rsidRDefault="004103B5" w:rsidP="004103B5">
      <w:pPr>
        <w:rPr>
          <w:rFonts w:asciiTheme="minorEastAsia" w:eastAsiaTheme="minorEastAsia" w:hAnsiTheme="minorEastAsia"/>
          <w:sz w:val="22"/>
          <w:szCs w:val="28"/>
        </w:rPr>
      </w:pPr>
      <w:r w:rsidRPr="004103B5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5856"/>
        </w:rPr>
        <w:t>資料１－１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 xml:space="preserve">　財務諸表の承認について（チェック項目）</w:t>
      </w:r>
    </w:p>
    <w:p w14:paraId="17F9E2E5" w14:textId="4C50DDFA" w:rsidR="004103B5" w:rsidRPr="008B66ED" w:rsidRDefault="004103B5" w:rsidP="004103B5">
      <w:pPr>
        <w:rPr>
          <w:rFonts w:asciiTheme="minorEastAsia" w:eastAsiaTheme="minorEastAsia" w:hAnsiTheme="minorEastAsia"/>
          <w:sz w:val="22"/>
          <w:szCs w:val="28"/>
        </w:rPr>
      </w:pPr>
      <w:r w:rsidRPr="004103B5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5857"/>
        </w:rPr>
        <w:t>資料１－２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 xml:space="preserve">　平成</w:t>
      </w:r>
      <w:r>
        <w:rPr>
          <w:rFonts w:asciiTheme="minorEastAsia" w:eastAsiaTheme="minorEastAsia" w:hAnsiTheme="minorEastAsia" w:hint="eastAsia"/>
          <w:sz w:val="22"/>
          <w:szCs w:val="28"/>
        </w:rPr>
        <w:t>27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>年度における剰余金等の概要</w:t>
      </w:r>
    </w:p>
    <w:p w14:paraId="68821BD1" w14:textId="783E1FAE" w:rsidR="004103B5" w:rsidRPr="008B66ED" w:rsidRDefault="004103B5" w:rsidP="004103B5">
      <w:pPr>
        <w:rPr>
          <w:rFonts w:asciiTheme="minorEastAsia" w:eastAsiaTheme="minorEastAsia" w:hAnsiTheme="minorEastAsia"/>
          <w:sz w:val="22"/>
          <w:szCs w:val="28"/>
        </w:rPr>
      </w:pPr>
      <w:r w:rsidRPr="004103B5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5858"/>
        </w:rPr>
        <w:t>資料１－３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 xml:space="preserve">　平成</w:t>
      </w:r>
      <w:r>
        <w:rPr>
          <w:rFonts w:asciiTheme="minorEastAsia" w:eastAsiaTheme="minorEastAsia" w:hAnsiTheme="minorEastAsia" w:hint="eastAsia"/>
          <w:sz w:val="22"/>
          <w:szCs w:val="28"/>
        </w:rPr>
        <w:t>27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>年度決算における利益処分について</w:t>
      </w:r>
    </w:p>
    <w:p w14:paraId="62721CB5" w14:textId="52442445" w:rsidR="004103B5" w:rsidRPr="008B66ED" w:rsidRDefault="004103B5" w:rsidP="004103B5">
      <w:pPr>
        <w:rPr>
          <w:rFonts w:asciiTheme="minorEastAsia" w:eastAsiaTheme="minorEastAsia" w:hAnsiTheme="minorEastAsia"/>
          <w:sz w:val="22"/>
          <w:szCs w:val="28"/>
        </w:rPr>
      </w:pPr>
      <w:r w:rsidRPr="004103B5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5859"/>
        </w:rPr>
        <w:t>資料２－１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 xml:space="preserve">　</w:t>
      </w:r>
      <w:r w:rsidRPr="008B66ED">
        <w:rPr>
          <w:rFonts w:ascii="ＭＳ 明朝" w:hAnsi="ＭＳ 明朝" w:hint="eastAsia"/>
          <w:sz w:val="22"/>
        </w:rPr>
        <w:t>小項目評価に関する検討結果について</w:t>
      </w:r>
    </w:p>
    <w:p w14:paraId="4EC4284A" w14:textId="3474C39D" w:rsidR="004103B5" w:rsidRPr="008B66ED" w:rsidRDefault="004103B5" w:rsidP="004103B5">
      <w:pPr>
        <w:rPr>
          <w:rFonts w:asciiTheme="minorEastAsia" w:eastAsiaTheme="minorEastAsia" w:hAnsiTheme="minorEastAsia"/>
          <w:sz w:val="22"/>
          <w:szCs w:val="28"/>
        </w:rPr>
      </w:pPr>
      <w:r w:rsidRPr="004103B5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5860"/>
        </w:rPr>
        <w:t>資料２－２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 xml:space="preserve">　平成2</w:t>
      </w:r>
      <w:r>
        <w:rPr>
          <w:rFonts w:asciiTheme="minorEastAsia" w:eastAsiaTheme="minorEastAsia" w:hAnsiTheme="minorEastAsia" w:hint="eastAsia"/>
          <w:sz w:val="22"/>
          <w:szCs w:val="28"/>
        </w:rPr>
        <w:t>7事業年度にかかる業務の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>実績に関する</w:t>
      </w:r>
      <w:r>
        <w:rPr>
          <w:rFonts w:asciiTheme="minorEastAsia" w:eastAsiaTheme="minorEastAsia" w:hAnsiTheme="minorEastAsia" w:hint="eastAsia"/>
          <w:sz w:val="22"/>
          <w:szCs w:val="28"/>
        </w:rPr>
        <w:t>評価結果</w:t>
      </w:r>
      <w:r w:rsidR="00EB46A0">
        <w:rPr>
          <w:rFonts w:asciiTheme="minorEastAsia" w:eastAsiaTheme="minorEastAsia" w:hAnsiTheme="minorEastAsia" w:hint="eastAsia"/>
          <w:sz w:val="22"/>
          <w:szCs w:val="28"/>
        </w:rPr>
        <w:t xml:space="preserve"> </w:t>
      </w:r>
      <w:r w:rsidRPr="008B66ED">
        <w:rPr>
          <w:rFonts w:ascii="ＭＳ 明朝" w:hAnsi="ＭＳ 明朝" w:hint="eastAsia"/>
          <w:sz w:val="22"/>
        </w:rPr>
        <w:t>小項目評価</w:t>
      </w:r>
      <w:r w:rsidR="00EB46A0">
        <w:rPr>
          <w:rFonts w:ascii="ＭＳ 明朝" w:hAnsi="ＭＳ 明朝" w:hint="eastAsia"/>
          <w:sz w:val="22"/>
        </w:rPr>
        <w:t>&lt;</w:t>
      </w:r>
      <w:r w:rsidRPr="008B66ED">
        <w:rPr>
          <w:rFonts w:ascii="ＭＳ 明朝" w:hAnsi="ＭＳ 明朝" w:hint="eastAsia"/>
          <w:sz w:val="22"/>
        </w:rPr>
        <w:t>たたき台</w:t>
      </w:r>
      <w:r w:rsidR="00EB46A0">
        <w:rPr>
          <w:rFonts w:ascii="ＭＳ 明朝" w:hAnsi="ＭＳ 明朝" w:hint="eastAsia"/>
          <w:sz w:val="22"/>
        </w:rPr>
        <w:t>&gt;</w:t>
      </w:r>
    </w:p>
    <w:p w14:paraId="564A853C" w14:textId="375AF5E3" w:rsidR="004103B5" w:rsidRPr="008B66ED" w:rsidRDefault="004103B5" w:rsidP="004103B5">
      <w:pPr>
        <w:rPr>
          <w:rFonts w:asciiTheme="minorEastAsia" w:eastAsiaTheme="minorEastAsia" w:hAnsiTheme="minorEastAsia"/>
          <w:sz w:val="22"/>
          <w:szCs w:val="28"/>
        </w:rPr>
      </w:pPr>
      <w:r w:rsidRPr="004103B5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5861"/>
        </w:rPr>
        <w:t>資料２－３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 xml:space="preserve">　平成</w:t>
      </w:r>
      <w:r>
        <w:rPr>
          <w:rFonts w:asciiTheme="minorEastAsia" w:eastAsiaTheme="minorEastAsia" w:hAnsiTheme="minorEastAsia" w:hint="eastAsia"/>
          <w:sz w:val="22"/>
          <w:szCs w:val="28"/>
        </w:rPr>
        <w:t>27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>事業年度の業務実績に関する評価結果</w:t>
      </w:r>
      <w:r w:rsidRPr="008B66ED">
        <w:rPr>
          <w:rFonts w:ascii="ＭＳ 明朝" w:hAnsi="ＭＳ 明朝" w:hint="eastAsia"/>
          <w:sz w:val="22"/>
        </w:rPr>
        <w:t>＜たたき台＞</w:t>
      </w:r>
    </w:p>
    <w:p w14:paraId="03E62D49" w14:textId="3B6DF0C2" w:rsidR="004103B5" w:rsidRDefault="004103B5" w:rsidP="004103B5">
      <w:pPr>
        <w:rPr>
          <w:rFonts w:asciiTheme="minorEastAsia" w:eastAsiaTheme="minorEastAsia" w:hAnsiTheme="minorEastAsia"/>
          <w:kern w:val="0"/>
          <w:sz w:val="22"/>
          <w:szCs w:val="28"/>
        </w:rPr>
      </w:pPr>
      <w:r w:rsidRPr="004103B5">
        <w:rPr>
          <w:rFonts w:asciiTheme="minorEastAsia" w:eastAsiaTheme="minorEastAsia" w:hAnsiTheme="minorEastAsia" w:hint="eastAsia"/>
          <w:spacing w:val="110"/>
          <w:kern w:val="0"/>
          <w:sz w:val="22"/>
          <w:szCs w:val="28"/>
          <w:fitText w:val="1100" w:id="1220186624"/>
        </w:rPr>
        <w:t>資料</w:t>
      </w:r>
      <w:r w:rsidRPr="004103B5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6624"/>
        </w:rPr>
        <w:t>３</w:t>
      </w:r>
      <w:r>
        <w:rPr>
          <w:rFonts w:asciiTheme="minorEastAsia" w:eastAsiaTheme="minorEastAsia" w:hAnsiTheme="minorEastAsia" w:hint="eastAsia"/>
          <w:kern w:val="0"/>
          <w:sz w:val="22"/>
          <w:szCs w:val="28"/>
        </w:rPr>
        <w:t xml:space="preserve">　</w:t>
      </w:r>
      <w:r w:rsidR="00E13385">
        <w:rPr>
          <w:rFonts w:asciiTheme="minorEastAsia" w:eastAsiaTheme="minorEastAsia" w:hAnsiTheme="minorEastAsia" w:hint="eastAsia"/>
          <w:kern w:val="0"/>
          <w:sz w:val="22"/>
          <w:szCs w:val="28"/>
        </w:rPr>
        <w:t>中期目標期間終了時の検討に係る意見書（案）</w:t>
      </w:r>
    </w:p>
    <w:p w14:paraId="0FCADE07" w14:textId="2CA195A3" w:rsidR="00F6284D" w:rsidRPr="00BC21B2" w:rsidRDefault="004103B5" w:rsidP="004103B5">
      <w:pPr>
        <w:snapToGrid w:val="0"/>
        <w:spacing w:line="500" w:lineRule="exact"/>
        <w:jc w:val="left"/>
        <w:rPr>
          <w:rFonts w:asciiTheme="minorEastAsia" w:eastAsiaTheme="minorEastAsia" w:hAnsiTheme="minorEastAsia"/>
          <w:color w:val="000000" w:themeColor="text1"/>
          <w:spacing w:val="105"/>
          <w:kern w:val="0"/>
          <w:szCs w:val="21"/>
        </w:rPr>
      </w:pPr>
      <w:bookmarkStart w:id="0" w:name="_GoBack"/>
      <w:bookmarkEnd w:id="0"/>
      <w:r w:rsidRPr="005364E2">
        <w:rPr>
          <w:rFonts w:asciiTheme="minorEastAsia" w:eastAsiaTheme="minorEastAsia" w:hAnsiTheme="minorEastAsia" w:hint="eastAsia"/>
          <w:kern w:val="0"/>
          <w:sz w:val="22"/>
          <w:szCs w:val="28"/>
          <w:fitText w:val="1100" w:id="1220185862"/>
        </w:rPr>
        <w:t>参考資料１</w:t>
      </w:r>
      <w:r w:rsidRPr="008B66ED">
        <w:rPr>
          <w:rFonts w:asciiTheme="minorEastAsia" w:eastAsiaTheme="minorEastAsia" w:hAnsiTheme="minorEastAsia" w:hint="eastAsia"/>
          <w:sz w:val="22"/>
          <w:szCs w:val="28"/>
        </w:rPr>
        <w:t xml:space="preserve">　年度評価の考え方について</w:t>
      </w:r>
    </w:p>
    <w:sectPr w:rsidR="00F6284D" w:rsidRPr="00BC21B2" w:rsidSect="00EC6718">
      <w:pgSz w:w="11906" w:h="16838" w:code="9"/>
      <w:pgMar w:top="1134" w:right="1418" w:bottom="1701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85B25" w14:textId="77777777" w:rsidR="00650086" w:rsidRDefault="00650086" w:rsidP="005C751A">
      <w:r>
        <w:separator/>
      </w:r>
    </w:p>
  </w:endnote>
  <w:endnote w:type="continuationSeparator" w:id="0">
    <w:p w14:paraId="1CD85B26" w14:textId="77777777" w:rsidR="00650086" w:rsidRDefault="00650086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5B23" w14:textId="77777777" w:rsidR="00650086" w:rsidRDefault="00650086" w:rsidP="005C751A">
      <w:r>
        <w:separator/>
      </w:r>
    </w:p>
  </w:footnote>
  <w:footnote w:type="continuationSeparator" w:id="0">
    <w:p w14:paraId="1CD85B24" w14:textId="77777777" w:rsidR="00650086" w:rsidRDefault="00650086" w:rsidP="005C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550C"/>
    <w:multiLevelType w:val="hybridMultilevel"/>
    <w:tmpl w:val="5F26A92C"/>
    <w:lvl w:ilvl="0" w:tplc="EF58B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1064A52"/>
    <w:multiLevelType w:val="hybridMultilevel"/>
    <w:tmpl w:val="D3C82D9C"/>
    <w:lvl w:ilvl="0" w:tplc="BCA80B2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77"/>
    <w:rsid w:val="000A15AB"/>
    <w:rsid w:val="000B275B"/>
    <w:rsid w:val="000B5E0B"/>
    <w:rsid w:val="0016242E"/>
    <w:rsid w:val="00181EE4"/>
    <w:rsid w:val="001C1E77"/>
    <w:rsid w:val="001D6166"/>
    <w:rsid w:val="00257841"/>
    <w:rsid w:val="003D0B2C"/>
    <w:rsid w:val="00407458"/>
    <w:rsid w:val="004103B5"/>
    <w:rsid w:val="004F3652"/>
    <w:rsid w:val="004F5375"/>
    <w:rsid w:val="00526FC2"/>
    <w:rsid w:val="005364E2"/>
    <w:rsid w:val="005C751A"/>
    <w:rsid w:val="005E2C62"/>
    <w:rsid w:val="0061304A"/>
    <w:rsid w:val="00650086"/>
    <w:rsid w:val="006F49F8"/>
    <w:rsid w:val="00751C01"/>
    <w:rsid w:val="00783032"/>
    <w:rsid w:val="008124B5"/>
    <w:rsid w:val="008D46ED"/>
    <w:rsid w:val="00937806"/>
    <w:rsid w:val="0098008B"/>
    <w:rsid w:val="009E30EF"/>
    <w:rsid w:val="00A7657A"/>
    <w:rsid w:val="00AA3FEC"/>
    <w:rsid w:val="00AB5FB8"/>
    <w:rsid w:val="00B80EEA"/>
    <w:rsid w:val="00B938AB"/>
    <w:rsid w:val="00BC21B2"/>
    <w:rsid w:val="00D852C1"/>
    <w:rsid w:val="00E13385"/>
    <w:rsid w:val="00EB32F8"/>
    <w:rsid w:val="00EB46A0"/>
    <w:rsid w:val="00EC6718"/>
    <w:rsid w:val="00F6284D"/>
    <w:rsid w:val="00F833B7"/>
    <w:rsid w:val="00F868FF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852C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852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D62216B-C347-4AFC-9ABD-A73A034B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6A25D-2E5F-4D8B-8800-D777C4FF56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2016-07-27T06:59:00Z</cp:lastPrinted>
  <dcterms:created xsi:type="dcterms:W3CDTF">2016-08-24T00:56:00Z</dcterms:created>
  <dcterms:modified xsi:type="dcterms:W3CDTF">2016-08-24T00:56:00Z</dcterms:modified>
</cp:coreProperties>
</file>