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C8F" w:rsidRPr="002E3C7B" w:rsidRDefault="00785359" w:rsidP="00AB1C8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posOffset>8486775</wp:posOffset>
                </wp:positionH>
                <wp:positionV relativeFrom="paragraph">
                  <wp:posOffset>-247650</wp:posOffset>
                </wp:positionV>
                <wp:extent cx="77152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771525" cy="314325"/>
                        </a:xfrm>
                        <a:prstGeom prst="rect">
                          <a:avLst/>
                        </a:prstGeom>
                        <a:solidFill>
                          <a:schemeClr val="lt1"/>
                        </a:solidFill>
                        <a:ln w="6350">
                          <a:solidFill>
                            <a:prstClr val="black"/>
                          </a:solidFill>
                        </a:ln>
                      </wps:spPr>
                      <wps:txbx>
                        <w:txbxContent>
                          <w:p w:rsidR="00785359" w:rsidRPr="00CE7EFD" w:rsidRDefault="00785359">
                            <w:pPr>
                              <w:rPr>
                                <w:rFonts w:ascii="HG丸ｺﾞｼｯｸM-PRO" w:eastAsia="HG丸ｺﾞｼｯｸM-PRO" w:hAnsi="HG丸ｺﾞｼｯｸM-PRO"/>
                                <w:sz w:val="24"/>
                                <w:szCs w:val="24"/>
                              </w:rPr>
                            </w:pPr>
                            <w:r w:rsidRPr="00CE7EFD">
                              <w:rPr>
                                <w:rFonts w:ascii="HG丸ｺﾞｼｯｸM-PRO" w:eastAsia="HG丸ｺﾞｼｯｸM-PRO" w:hAnsi="HG丸ｺﾞｼｯｸM-PRO" w:hint="eastAsia"/>
                                <w:sz w:val="24"/>
                                <w:szCs w:val="24"/>
                              </w:rPr>
                              <w:t>資料</w:t>
                            </w:r>
                            <w:r w:rsidRPr="00CE7EFD">
                              <w:rPr>
                                <w:rFonts w:ascii="HG丸ｺﾞｼｯｸM-PRO" w:eastAsia="HG丸ｺﾞｼｯｸM-PRO" w:hAnsi="HG丸ｺﾞｼｯｸM-PRO"/>
                                <w:sz w:val="24"/>
                                <w:szCs w:val="24"/>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68.25pt;margin-top:-19.5pt;width:60.75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" fillcolor="white [3201]" strokeweight=".5pt">
                <v:textbox>
                  <w:txbxContent>
                    <w:p w:rsidR="00785359" w:rsidRPr="00CE7EFD" w:rsidRDefault="00785359">
                      <w:pPr>
                        <w:rPr>
                          <w:rFonts w:ascii="HG丸ｺﾞｼｯｸM-PRO" w:eastAsia="HG丸ｺﾞｼｯｸM-PRO" w:hAnsi="HG丸ｺﾞｼｯｸM-PRO"/>
                          <w:sz w:val="24"/>
                          <w:szCs w:val="24"/>
                        </w:rPr>
                      </w:pPr>
                      <w:r w:rsidRPr="00CE7EFD">
                        <w:rPr>
                          <w:rFonts w:ascii="HG丸ｺﾞｼｯｸM-PRO" w:eastAsia="HG丸ｺﾞｼｯｸM-PRO" w:hAnsi="HG丸ｺﾞｼｯｸM-PRO" w:hint="eastAsia"/>
                          <w:sz w:val="24"/>
                          <w:szCs w:val="24"/>
                        </w:rPr>
                        <w:t>資料</w:t>
                      </w:r>
                      <w:r w:rsidRPr="00CE7EFD">
                        <w:rPr>
                          <w:rFonts w:ascii="HG丸ｺﾞｼｯｸM-PRO" w:eastAsia="HG丸ｺﾞｼｯｸM-PRO" w:hAnsi="HG丸ｺﾞｼｯｸM-PRO"/>
                          <w:sz w:val="24"/>
                          <w:szCs w:val="24"/>
                        </w:rPr>
                        <w:t>４</w:t>
                      </w:r>
                    </w:p>
                  </w:txbxContent>
                </v:textbox>
                <w10:wrap anchorx="margin"/>
              </v:shape>
            </w:pict>
          </mc:Fallback>
        </mc:AlternateContent>
      </w:r>
      <w:r w:rsidR="00000748">
        <w:rPr>
          <w:rFonts w:ascii="HG丸ｺﾞｼｯｸM-PRO" w:eastAsia="HG丸ｺﾞｼｯｸM-PRO" w:hAnsi="HG丸ｺﾞｼｯｸM-PRO" w:hint="eastAsia"/>
          <w:sz w:val="24"/>
          <w:szCs w:val="24"/>
        </w:rPr>
        <w:t>現要綱と</w:t>
      </w:r>
      <w:r w:rsidR="007330D3">
        <w:rPr>
          <w:rFonts w:ascii="HG丸ｺﾞｼｯｸM-PRO" w:eastAsia="HG丸ｺﾞｼｯｸM-PRO" w:hAnsi="HG丸ｺﾞｼｯｸM-PRO" w:hint="eastAsia"/>
          <w:sz w:val="24"/>
          <w:szCs w:val="24"/>
        </w:rPr>
        <w:t>寝屋川流域協議会</w:t>
      </w:r>
      <w:r w:rsidR="00977DE6" w:rsidRPr="002E3C7B">
        <w:rPr>
          <w:rFonts w:ascii="HG丸ｺﾞｼｯｸM-PRO" w:eastAsia="HG丸ｺﾞｼｯｸM-PRO" w:hAnsi="HG丸ｺﾞｼｯｸM-PRO" w:hint="eastAsia"/>
          <w:sz w:val="24"/>
          <w:szCs w:val="24"/>
        </w:rPr>
        <w:t>規約</w:t>
      </w:r>
      <w:r w:rsidR="007330D3">
        <w:rPr>
          <w:rFonts w:ascii="HG丸ｺﾞｼｯｸM-PRO" w:eastAsia="HG丸ｺﾞｼｯｸM-PRO" w:hAnsi="HG丸ｺﾞｼｯｸM-PRO" w:hint="eastAsia"/>
          <w:sz w:val="24"/>
          <w:szCs w:val="24"/>
        </w:rPr>
        <w:t xml:space="preserve">　</w:t>
      </w:r>
      <w:r w:rsidR="00000748">
        <w:rPr>
          <w:rFonts w:ascii="HG丸ｺﾞｼｯｸM-PRO" w:eastAsia="HG丸ｺﾞｼｯｸM-PRO" w:hAnsi="HG丸ｺﾞｼｯｸM-PRO" w:hint="eastAsia"/>
          <w:sz w:val="24"/>
          <w:szCs w:val="24"/>
        </w:rPr>
        <w:t>比較</w:t>
      </w:r>
      <w:r w:rsidR="00AB1C8F" w:rsidRPr="002E3C7B">
        <w:rPr>
          <w:rFonts w:ascii="HG丸ｺﾞｼｯｸM-PRO" w:eastAsia="HG丸ｺﾞｼｯｸM-PRO" w:hAnsi="HG丸ｺﾞｼｯｸM-PRO" w:hint="eastAsia"/>
          <w:sz w:val="24"/>
          <w:szCs w:val="24"/>
        </w:rPr>
        <w:t>表</w:t>
      </w:r>
    </w:p>
    <w:p w:rsidR="00AB1C8F" w:rsidRPr="00774BA3" w:rsidRDefault="00AB1C8F" w:rsidP="00AB1C8F">
      <w:pPr>
        <w:jc w:val="center"/>
        <w:rPr>
          <w:rFonts w:ascii="HG丸ｺﾞｼｯｸM-PRO" w:eastAsia="HG丸ｺﾞｼｯｸM-PRO" w:hAnsi="HG丸ｺﾞｼｯｸM-PRO"/>
        </w:rPr>
      </w:pPr>
    </w:p>
    <w:tbl>
      <w:tblPr>
        <w:tblStyle w:val="a3"/>
        <w:tblW w:w="14737" w:type="dxa"/>
        <w:tblLook w:val="04A0" w:firstRow="1" w:lastRow="0" w:firstColumn="1" w:lastColumn="0" w:noHBand="0" w:noVBand="1"/>
      </w:tblPr>
      <w:tblGrid>
        <w:gridCol w:w="5808"/>
        <w:gridCol w:w="5811"/>
        <w:gridCol w:w="3118"/>
      </w:tblGrid>
      <w:tr w:rsidR="00AB1C8F" w:rsidTr="00C14195">
        <w:trPr>
          <w:tblHeader/>
        </w:trPr>
        <w:tc>
          <w:tcPr>
            <w:tcW w:w="5808" w:type="dxa"/>
            <w:shd w:val="clear" w:color="auto" w:fill="D5DCE4" w:themeFill="text2" w:themeFillTint="33"/>
          </w:tcPr>
          <w:p w:rsidR="00AB1C8F" w:rsidRDefault="00AB1C8F" w:rsidP="00000748">
            <w:pPr>
              <w:jc w:val="center"/>
              <w:rPr>
                <w:rFonts w:ascii="HG丸ｺﾞｼｯｸM-PRO" w:eastAsia="HG丸ｺﾞｼｯｸM-PRO" w:hAnsi="HG丸ｺﾞｼｯｸM-PRO"/>
              </w:rPr>
            </w:pPr>
            <w:r>
              <w:rPr>
                <w:rFonts w:ascii="HG丸ｺﾞｼｯｸM-PRO" w:eastAsia="HG丸ｺﾞｼｯｸM-PRO" w:hAnsi="HG丸ｺﾞｼｯｸM-PRO" w:hint="eastAsia"/>
              </w:rPr>
              <w:t>現</w:t>
            </w:r>
            <w:r w:rsidR="00000748">
              <w:rPr>
                <w:rFonts w:ascii="HG丸ｺﾞｼｯｸM-PRO" w:eastAsia="HG丸ｺﾞｼｯｸM-PRO" w:hAnsi="HG丸ｺﾞｼｯｸM-PRO" w:hint="eastAsia"/>
              </w:rPr>
              <w:t xml:space="preserve">　要綱</w:t>
            </w:r>
          </w:p>
        </w:tc>
        <w:tc>
          <w:tcPr>
            <w:tcW w:w="5811" w:type="dxa"/>
            <w:shd w:val="clear" w:color="auto" w:fill="D5DCE4" w:themeFill="text2" w:themeFillTint="33"/>
          </w:tcPr>
          <w:p w:rsidR="00AB1C8F" w:rsidRDefault="00AB1C8F" w:rsidP="00AB1C8F">
            <w:pPr>
              <w:jc w:val="center"/>
              <w:rPr>
                <w:rFonts w:ascii="HG丸ｺﾞｼｯｸM-PRO" w:eastAsia="HG丸ｺﾞｼｯｸM-PRO" w:hAnsi="HG丸ｺﾞｼｯｸM-PRO"/>
              </w:rPr>
            </w:pPr>
            <w:r>
              <w:rPr>
                <w:rFonts w:ascii="HG丸ｺﾞｼｯｸM-PRO" w:eastAsia="HG丸ｺﾞｼｯｸM-PRO" w:hAnsi="HG丸ｺﾞｼｯｸM-PRO" w:hint="eastAsia"/>
              </w:rPr>
              <w:t>規約</w:t>
            </w:r>
            <w:r w:rsidR="00000748">
              <w:rPr>
                <w:rFonts w:ascii="HG丸ｺﾞｼｯｸM-PRO" w:eastAsia="HG丸ｺﾞｼｯｸM-PRO" w:hAnsi="HG丸ｺﾞｼｯｸM-PRO" w:hint="eastAsia"/>
              </w:rPr>
              <w:t xml:space="preserve">　素案</w:t>
            </w:r>
          </w:p>
        </w:tc>
        <w:tc>
          <w:tcPr>
            <w:tcW w:w="3118" w:type="dxa"/>
            <w:shd w:val="clear" w:color="auto" w:fill="D5DCE4" w:themeFill="text2" w:themeFillTint="33"/>
          </w:tcPr>
          <w:p w:rsidR="00AB1C8F" w:rsidRDefault="00AB1C8F" w:rsidP="00AB1C8F">
            <w:pPr>
              <w:jc w:val="center"/>
              <w:rPr>
                <w:rFonts w:ascii="HG丸ｺﾞｼｯｸM-PRO" w:eastAsia="HG丸ｺﾞｼｯｸM-PRO" w:hAnsi="HG丸ｺﾞｼｯｸM-PRO"/>
              </w:rPr>
            </w:pPr>
            <w:r>
              <w:rPr>
                <w:rFonts w:ascii="HG丸ｺﾞｼｯｸM-PRO" w:eastAsia="HG丸ｺﾞｼｯｸM-PRO" w:hAnsi="HG丸ｺﾞｼｯｸM-PRO" w:hint="eastAsia"/>
              </w:rPr>
              <w:t>備考</w:t>
            </w:r>
          </w:p>
        </w:tc>
      </w:tr>
      <w:tr w:rsidR="00AB1C8F" w:rsidRPr="00BB2B1F" w:rsidTr="00C14195">
        <w:trPr>
          <w:trHeight w:val="7103"/>
        </w:trPr>
        <w:tc>
          <w:tcPr>
            <w:tcW w:w="5808" w:type="dxa"/>
          </w:tcPr>
          <w:p w:rsidR="00AB1C8F" w:rsidRPr="00AB1C8F" w:rsidRDefault="006703A3" w:rsidP="00AB1C8F">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（目</w:t>
            </w:r>
            <w:r w:rsidR="00AB1C8F" w:rsidRPr="00AB1C8F">
              <w:rPr>
                <w:rFonts w:ascii="HG丸ｺﾞｼｯｸM-PRO" w:eastAsia="HG丸ｺﾞｼｯｸM-PRO" w:hAnsi="HG丸ｺﾞｼｯｸM-PRO" w:hint="eastAsia"/>
                <w:sz w:val="18"/>
              </w:rPr>
              <w:t>的）</w:t>
            </w:r>
          </w:p>
          <w:p w:rsidR="00AB1C8F" w:rsidRDefault="007121D1" w:rsidP="00282D7B">
            <w:pPr>
              <w:pStyle w:val="a4"/>
              <w:spacing w:line="240" w:lineRule="exact"/>
              <w:ind w:leftChars="12" w:left="218" w:hangingChars="107" w:hanging="193"/>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第１条　</w:t>
            </w:r>
            <w:r w:rsidR="00AB1C8F" w:rsidRPr="00AB1C8F">
              <w:rPr>
                <w:rFonts w:ascii="HG丸ｺﾞｼｯｸM-PRO" w:eastAsia="HG丸ｺﾞｼｯｸM-PRO" w:hAnsi="HG丸ｺﾞｼｯｸM-PRO" w:hint="eastAsia"/>
                <w:sz w:val="18"/>
              </w:rPr>
              <w:t>本協議会は、寝屋川流域の都市化の進展に伴う治水環境、水環境の悪化に対し、適切な治水対策、水環境改善施策及び森林保全施策を推進し、水害・土砂災害の防止及び被害の軽減を図るとともに良好な水環境の創出を図り、もって流域の環境改善に資することを目的とする。</w:t>
            </w:r>
            <w:r w:rsidR="00AB1C8F" w:rsidRPr="00E96C8E">
              <w:rPr>
                <w:rFonts w:ascii="HG丸ｺﾞｼｯｸM-PRO" w:eastAsia="HG丸ｺﾞｼｯｸM-PRO" w:hAnsi="HG丸ｺﾞｼｯｸM-PRO"/>
                <w:sz w:val="18"/>
              </w:rPr>
              <w:br/>
            </w:r>
          </w:p>
          <w:p w:rsidR="00BB3C83" w:rsidRDefault="00BB3C83" w:rsidP="00BB3C83">
            <w:pPr>
              <w:spacing w:line="240" w:lineRule="exact"/>
              <w:jc w:val="left"/>
              <w:rPr>
                <w:rFonts w:ascii="HG丸ｺﾞｼｯｸM-PRO" w:eastAsia="HG丸ｺﾞｼｯｸM-PRO" w:hAnsi="HG丸ｺﾞｼｯｸM-PRO"/>
                <w:sz w:val="18"/>
              </w:rPr>
            </w:pPr>
          </w:p>
          <w:p w:rsidR="00BB3C83" w:rsidRDefault="00BB3C83" w:rsidP="00BB3C83">
            <w:pPr>
              <w:spacing w:line="240" w:lineRule="exact"/>
              <w:jc w:val="left"/>
              <w:rPr>
                <w:rFonts w:ascii="HG丸ｺﾞｼｯｸM-PRO" w:eastAsia="HG丸ｺﾞｼｯｸM-PRO" w:hAnsi="HG丸ｺﾞｼｯｸM-PRO"/>
                <w:sz w:val="18"/>
              </w:rPr>
            </w:pPr>
          </w:p>
          <w:p w:rsidR="00BB3C83" w:rsidRPr="00BB3C83" w:rsidRDefault="00BB3C83" w:rsidP="00BB3C83">
            <w:pPr>
              <w:spacing w:line="240" w:lineRule="exact"/>
              <w:jc w:val="left"/>
              <w:rPr>
                <w:rFonts w:ascii="HG丸ｺﾞｼｯｸM-PRO" w:eastAsia="HG丸ｺﾞｼｯｸM-PRO" w:hAnsi="HG丸ｺﾞｼｯｸM-PRO"/>
                <w:sz w:val="18"/>
              </w:rPr>
            </w:pPr>
          </w:p>
          <w:p w:rsidR="00AB1C8F" w:rsidRDefault="00AB1C8F" w:rsidP="00AB1C8F">
            <w:pPr>
              <w:spacing w:line="240" w:lineRule="exact"/>
              <w:jc w:val="left"/>
              <w:rPr>
                <w:rFonts w:ascii="HG丸ｺﾞｼｯｸM-PRO" w:eastAsia="HG丸ｺﾞｼｯｸM-PRO" w:hAnsi="HG丸ｺﾞｼｯｸM-PRO"/>
                <w:sz w:val="18"/>
              </w:rPr>
            </w:pPr>
          </w:p>
          <w:p w:rsidR="00AB1C8F" w:rsidRDefault="00AB1C8F" w:rsidP="00AB1C8F">
            <w:pPr>
              <w:spacing w:line="240" w:lineRule="exact"/>
              <w:jc w:val="left"/>
              <w:rPr>
                <w:rFonts w:ascii="HG丸ｺﾞｼｯｸM-PRO" w:eastAsia="HG丸ｺﾞｼｯｸM-PRO" w:hAnsi="HG丸ｺﾞｼｯｸM-PRO"/>
                <w:sz w:val="18"/>
              </w:rPr>
            </w:pPr>
          </w:p>
          <w:p w:rsidR="00AB1C8F" w:rsidRDefault="00AB1C8F" w:rsidP="00AB1C8F">
            <w:pPr>
              <w:spacing w:line="240" w:lineRule="exact"/>
              <w:jc w:val="left"/>
              <w:rPr>
                <w:rFonts w:ascii="HG丸ｺﾞｼｯｸM-PRO" w:eastAsia="HG丸ｺﾞｼｯｸM-PRO" w:hAnsi="HG丸ｺﾞｼｯｸM-PRO"/>
                <w:sz w:val="18"/>
              </w:rPr>
            </w:pPr>
          </w:p>
          <w:p w:rsidR="00AB1C8F" w:rsidRDefault="00AB1C8F" w:rsidP="00AB1C8F">
            <w:pPr>
              <w:spacing w:line="240" w:lineRule="exact"/>
              <w:jc w:val="left"/>
              <w:rPr>
                <w:rFonts w:ascii="HG丸ｺﾞｼｯｸM-PRO" w:eastAsia="HG丸ｺﾞｼｯｸM-PRO" w:hAnsi="HG丸ｺﾞｼｯｸM-PRO"/>
                <w:sz w:val="18"/>
              </w:rPr>
            </w:pPr>
          </w:p>
          <w:p w:rsidR="00AE30C5" w:rsidRDefault="00AE30C5" w:rsidP="00AB1C8F">
            <w:pPr>
              <w:spacing w:line="240" w:lineRule="exact"/>
              <w:jc w:val="left"/>
              <w:rPr>
                <w:rFonts w:ascii="HG丸ｺﾞｼｯｸM-PRO" w:eastAsia="HG丸ｺﾞｼｯｸM-PRO" w:hAnsi="HG丸ｺﾞｼｯｸM-PRO"/>
                <w:sz w:val="18"/>
              </w:rPr>
            </w:pPr>
          </w:p>
          <w:p w:rsidR="00AB1C8F" w:rsidRDefault="00AB1C8F" w:rsidP="00AB1C8F">
            <w:pPr>
              <w:spacing w:line="240" w:lineRule="exact"/>
              <w:jc w:val="left"/>
              <w:rPr>
                <w:rFonts w:ascii="HG丸ｺﾞｼｯｸM-PRO" w:eastAsia="HG丸ｺﾞｼｯｸM-PRO" w:hAnsi="HG丸ｺﾞｼｯｸM-PRO"/>
                <w:sz w:val="18"/>
              </w:rPr>
            </w:pPr>
          </w:p>
          <w:p w:rsidR="00AB1C8F" w:rsidRDefault="00AB1C8F" w:rsidP="00AB1C8F">
            <w:pPr>
              <w:spacing w:line="240" w:lineRule="exact"/>
              <w:jc w:val="left"/>
              <w:rPr>
                <w:rFonts w:ascii="HG丸ｺﾞｼｯｸM-PRO" w:eastAsia="HG丸ｺﾞｼｯｸM-PRO" w:hAnsi="HG丸ｺﾞｼｯｸM-PRO"/>
                <w:sz w:val="18"/>
              </w:rPr>
            </w:pPr>
          </w:p>
          <w:p w:rsidR="00AB1C8F" w:rsidRDefault="00AB1C8F" w:rsidP="00AB1C8F">
            <w:pPr>
              <w:spacing w:line="240" w:lineRule="exact"/>
              <w:jc w:val="left"/>
              <w:rPr>
                <w:rFonts w:ascii="HG丸ｺﾞｼｯｸM-PRO" w:eastAsia="HG丸ｺﾞｼｯｸM-PRO" w:hAnsi="HG丸ｺﾞｼｯｸM-PRO"/>
                <w:sz w:val="18"/>
              </w:rPr>
            </w:pPr>
          </w:p>
          <w:p w:rsidR="00AB1C8F" w:rsidRDefault="00AB1C8F" w:rsidP="00AB1C8F">
            <w:pPr>
              <w:spacing w:line="240" w:lineRule="exact"/>
              <w:jc w:val="left"/>
              <w:rPr>
                <w:rFonts w:ascii="HG丸ｺﾞｼｯｸM-PRO" w:eastAsia="HG丸ｺﾞｼｯｸM-PRO" w:hAnsi="HG丸ｺﾞｼｯｸM-PRO"/>
                <w:sz w:val="18"/>
              </w:rPr>
            </w:pPr>
          </w:p>
          <w:p w:rsidR="00AB1C8F" w:rsidRDefault="00AB1C8F" w:rsidP="00AB1C8F">
            <w:pPr>
              <w:spacing w:line="240" w:lineRule="exact"/>
              <w:jc w:val="left"/>
              <w:rPr>
                <w:rFonts w:ascii="HG丸ｺﾞｼｯｸM-PRO" w:eastAsia="HG丸ｺﾞｼｯｸM-PRO" w:hAnsi="HG丸ｺﾞｼｯｸM-PRO"/>
                <w:sz w:val="18"/>
              </w:rPr>
            </w:pPr>
          </w:p>
          <w:p w:rsidR="00774BA3" w:rsidRDefault="00774BA3" w:rsidP="00AB1C8F">
            <w:pPr>
              <w:spacing w:line="240" w:lineRule="exact"/>
              <w:jc w:val="left"/>
              <w:rPr>
                <w:rFonts w:ascii="HG丸ｺﾞｼｯｸM-PRO" w:eastAsia="HG丸ｺﾞｼｯｸM-PRO" w:hAnsi="HG丸ｺﾞｼｯｸM-PRO"/>
                <w:sz w:val="18"/>
              </w:rPr>
            </w:pPr>
          </w:p>
          <w:p w:rsidR="00774BA3" w:rsidRDefault="00774BA3" w:rsidP="00AB1C8F">
            <w:pPr>
              <w:spacing w:line="240" w:lineRule="exact"/>
              <w:jc w:val="left"/>
              <w:rPr>
                <w:rFonts w:ascii="HG丸ｺﾞｼｯｸM-PRO" w:eastAsia="HG丸ｺﾞｼｯｸM-PRO" w:hAnsi="HG丸ｺﾞｼｯｸM-PRO"/>
                <w:sz w:val="18"/>
              </w:rPr>
            </w:pPr>
          </w:p>
          <w:p w:rsidR="00774BA3" w:rsidRDefault="00774BA3" w:rsidP="00AB1C8F">
            <w:pPr>
              <w:spacing w:line="240" w:lineRule="exact"/>
              <w:jc w:val="left"/>
              <w:rPr>
                <w:rFonts w:ascii="HG丸ｺﾞｼｯｸM-PRO" w:eastAsia="HG丸ｺﾞｼｯｸM-PRO" w:hAnsi="HG丸ｺﾞｼｯｸM-PRO"/>
                <w:sz w:val="18"/>
              </w:rPr>
            </w:pPr>
          </w:p>
          <w:p w:rsidR="00774BA3" w:rsidRDefault="00774BA3" w:rsidP="00AB1C8F">
            <w:pPr>
              <w:spacing w:line="240" w:lineRule="exact"/>
              <w:jc w:val="left"/>
              <w:rPr>
                <w:rFonts w:ascii="HG丸ｺﾞｼｯｸM-PRO" w:eastAsia="HG丸ｺﾞｼｯｸM-PRO" w:hAnsi="HG丸ｺﾞｼｯｸM-PRO"/>
                <w:sz w:val="18"/>
              </w:rPr>
            </w:pPr>
          </w:p>
          <w:p w:rsidR="00774BA3" w:rsidRDefault="00774BA3" w:rsidP="00AB1C8F">
            <w:pPr>
              <w:spacing w:line="240" w:lineRule="exact"/>
              <w:jc w:val="left"/>
              <w:rPr>
                <w:rFonts w:ascii="HG丸ｺﾞｼｯｸM-PRO" w:eastAsia="HG丸ｺﾞｼｯｸM-PRO" w:hAnsi="HG丸ｺﾞｼｯｸM-PRO"/>
                <w:sz w:val="18"/>
              </w:rPr>
            </w:pPr>
          </w:p>
          <w:p w:rsidR="00AA20B6" w:rsidRDefault="00AA20B6" w:rsidP="00AB1C8F">
            <w:pPr>
              <w:spacing w:line="240" w:lineRule="exact"/>
              <w:jc w:val="left"/>
              <w:rPr>
                <w:rFonts w:ascii="HG丸ｺﾞｼｯｸM-PRO" w:eastAsia="HG丸ｺﾞｼｯｸM-PRO" w:hAnsi="HG丸ｺﾞｼｯｸM-PRO"/>
                <w:sz w:val="18"/>
              </w:rPr>
            </w:pPr>
          </w:p>
          <w:p w:rsidR="00AA20B6" w:rsidRDefault="00AA20B6" w:rsidP="00AB1C8F">
            <w:pPr>
              <w:spacing w:line="240" w:lineRule="exact"/>
              <w:jc w:val="left"/>
              <w:rPr>
                <w:rFonts w:ascii="HG丸ｺﾞｼｯｸM-PRO" w:eastAsia="HG丸ｺﾞｼｯｸM-PRO" w:hAnsi="HG丸ｺﾞｼｯｸM-PRO"/>
                <w:sz w:val="18"/>
              </w:rPr>
            </w:pPr>
          </w:p>
          <w:p w:rsidR="00AB1C8F" w:rsidRPr="00AB1C8F" w:rsidRDefault="00AB1C8F" w:rsidP="00AB1C8F">
            <w:pPr>
              <w:spacing w:line="240" w:lineRule="exact"/>
              <w:jc w:val="left"/>
              <w:rPr>
                <w:rFonts w:ascii="HG丸ｺﾞｼｯｸM-PRO" w:eastAsia="HG丸ｺﾞｼｯｸM-PRO" w:hAnsi="HG丸ｺﾞｼｯｸM-PRO"/>
                <w:sz w:val="18"/>
              </w:rPr>
            </w:pPr>
          </w:p>
        </w:tc>
        <w:tc>
          <w:tcPr>
            <w:tcW w:w="5811" w:type="dxa"/>
          </w:tcPr>
          <w:p w:rsidR="007121D1" w:rsidRPr="00CE7EFD" w:rsidRDefault="007121D1" w:rsidP="007121D1">
            <w:pPr>
              <w:spacing w:line="240" w:lineRule="exact"/>
              <w:jc w:val="left"/>
              <w:rPr>
                <w:rFonts w:ascii="HG丸ｺﾞｼｯｸM-PRO" w:eastAsia="HG丸ｺﾞｼｯｸM-PRO" w:hAnsi="HG丸ｺﾞｼｯｸM-PRO"/>
                <w:sz w:val="18"/>
              </w:rPr>
            </w:pPr>
            <w:r w:rsidRPr="00CE7EFD">
              <w:rPr>
                <w:rFonts w:ascii="HG丸ｺﾞｼｯｸM-PRO" w:eastAsia="HG丸ｺﾞｼｯｸM-PRO" w:hAnsi="HG丸ｺﾞｼｯｸM-PRO" w:hint="eastAsia"/>
                <w:sz w:val="18"/>
              </w:rPr>
              <w:t>（目的及び設置）</w:t>
            </w:r>
          </w:p>
          <w:p w:rsidR="007121D1" w:rsidRPr="00CE7EFD" w:rsidRDefault="007121D1" w:rsidP="00282D7B">
            <w:pPr>
              <w:spacing w:line="240" w:lineRule="exact"/>
              <w:ind w:left="203" w:hangingChars="113" w:hanging="203"/>
              <w:jc w:val="left"/>
              <w:rPr>
                <w:rFonts w:ascii="HG丸ｺﾞｼｯｸM-PRO" w:eastAsia="HG丸ｺﾞｼｯｸM-PRO" w:hAnsi="HG丸ｺﾞｼｯｸM-PRO"/>
                <w:sz w:val="18"/>
              </w:rPr>
            </w:pPr>
            <w:r w:rsidRPr="00CE7EFD">
              <w:rPr>
                <w:rFonts w:ascii="HG丸ｺﾞｼｯｸM-PRO" w:eastAsia="HG丸ｺﾞｼｯｸM-PRO" w:hAnsi="HG丸ｺﾞｼｯｸM-PRO" w:hint="eastAsia"/>
                <w:sz w:val="18"/>
              </w:rPr>
              <w:t>第１条　本協議会</w:t>
            </w:r>
            <w:r w:rsidR="00CE7EFD" w:rsidRPr="00CE7EFD">
              <w:rPr>
                <w:rFonts w:ascii="HG丸ｺﾞｼｯｸM-PRO" w:eastAsia="HG丸ｺﾞｼｯｸM-PRO" w:hAnsi="HG丸ｺﾞｼｯｸM-PRO"/>
                <w:sz w:val="18"/>
              </w:rPr>
              <w:t>（以下「協議会」という。）</w:t>
            </w:r>
            <w:r w:rsidRPr="00CE7EFD">
              <w:rPr>
                <w:rFonts w:ascii="HG丸ｺﾞｼｯｸM-PRO" w:eastAsia="HG丸ｺﾞｼｯｸM-PRO" w:hAnsi="HG丸ｺﾞｼｯｸM-PRO" w:hint="eastAsia"/>
                <w:sz w:val="18"/>
              </w:rPr>
              <w:t>は、寝屋川流域の都市化の進展や気候変動等に伴う治水環境、水環境の悪化に対し、適切な治水対策、水環境改善施策及び森林保全施策を推進し、水害・土砂災害の防止及び被害の軽減と良好な水環境の創出を図り、流域の環境改善に資することを目的とし、特定都市河川浸水被害対策法第７条の規定に基づき設置する。</w:t>
            </w:r>
          </w:p>
          <w:p w:rsidR="007121D1" w:rsidRPr="00CE7EFD" w:rsidRDefault="007121D1" w:rsidP="00AB1C8F">
            <w:pPr>
              <w:spacing w:line="240" w:lineRule="exact"/>
              <w:jc w:val="left"/>
              <w:rPr>
                <w:rFonts w:ascii="HG丸ｺﾞｼｯｸM-PRO" w:eastAsia="HG丸ｺﾞｼｯｸM-PRO" w:hAnsi="HG丸ｺﾞｼｯｸM-PRO"/>
                <w:sz w:val="18"/>
              </w:rPr>
            </w:pPr>
          </w:p>
          <w:p w:rsidR="00AB1C8F" w:rsidRPr="00CE7EFD" w:rsidRDefault="00AB1C8F" w:rsidP="00AB1C8F">
            <w:pPr>
              <w:spacing w:line="240" w:lineRule="exact"/>
              <w:jc w:val="left"/>
              <w:rPr>
                <w:rFonts w:ascii="HG丸ｺﾞｼｯｸM-PRO" w:eastAsia="HG丸ｺﾞｼｯｸM-PRO" w:hAnsi="HG丸ｺﾞｼｯｸM-PRO"/>
                <w:sz w:val="18"/>
              </w:rPr>
            </w:pPr>
            <w:r w:rsidRPr="00CE7EFD">
              <w:rPr>
                <w:rFonts w:ascii="HG丸ｺﾞｼｯｸM-PRO" w:eastAsia="HG丸ｺﾞｼｯｸM-PRO" w:hAnsi="HG丸ｺﾞｼｯｸM-PRO" w:hint="eastAsia"/>
                <w:sz w:val="18"/>
              </w:rPr>
              <w:t>（名称）</w:t>
            </w:r>
          </w:p>
          <w:p w:rsidR="00AB1C8F" w:rsidRPr="00CE7EFD" w:rsidRDefault="00A81D06" w:rsidP="00282D7B">
            <w:pPr>
              <w:spacing w:line="240" w:lineRule="exact"/>
              <w:ind w:left="203" w:hangingChars="113" w:hanging="203"/>
              <w:jc w:val="left"/>
              <w:rPr>
                <w:rFonts w:ascii="HG丸ｺﾞｼｯｸM-PRO" w:eastAsia="HG丸ｺﾞｼｯｸM-PRO" w:hAnsi="HG丸ｺﾞｼｯｸM-PRO"/>
                <w:sz w:val="18"/>
              </w:rPr>
            </w:pPr>
            <w:r w:rsidRPr="00CE7EFD">
              <w:rPr>
                <w:rFonts w:ascii="HG丸ｺﾞｼｯｸM-PRO" w:eastAsia="HG丸ｺﾞｼｯｸM-PRO" w:hAnsi="HG丸ｺﾞｼｯｸM-PRO" w:hint="eastAsia"/>
                <w:sz w:val="18"/>
              </w:rPr>
              <w:t>第</w:t>
            </w:r>
            <w:r w:rsidR="007121D1" w:rsidRPr="00CE7EFD">
              <w:rPr>
                <w:rFonts w:ascii="HG丸ｺﾞｼｯｸM-PRO" w:eastAsia="HG丸ｺﾞｼｯｸM-PRO" w:hAnsi="HG丸ｺﾞｼｯｸM-PRO" w:hint="eastAsia"/>
                <w:sz w:val="18"/>
              </w:rPr>
              <w:t>２</w:t>
            </w:r>
            <w:r w:rsidRPr="00CE7EFD">
              <w:rPr>
                <w:rFonts w:ascii="HG丸ｺﾞｼｯｸM-PRO" w:eastAsia="HG丸ｺﾞｼｯｸM-PRO" w:hAnsi="HG丸ｺﾞｼｯｸM-PRO" w:hint="eastAsia"/>
                <w:sz w:val="18"/>
              </w:rPr>
              <w:t>条</w:t>
            </w:r>
            <w:r w:rsidR="00AB1C8F" w:rsidRPr="00CE7EFD">
              <w:rPr>
                <w:rFonts w:ascii="HG丸ｺﾞｼｯｸM-PRO" w:eastAsia="HG丸ｺﾞｼｯｸM-PRO" w:hAnsi="HG丸ｺﾞｼｯｸM-PRO" w:hint="eastAsia"/>
                <w:sz w:val="18"/>
              </w:rPr>
              <w:t xml:space="preserve">　</w:t>
            </w:r>
            <w:r w:rsidR="00AB1C8F" w:rsidRPr="00CE7EFD">
              <w:rPr>
                <w:rFonts w:ascii="HG丸ｺﾞｼｯｸM-PRO" w:eastAsia="HG丸ｺﾞｼｯｸM-PRO" w:hAnsi="HG丸ｺﾞｼｯｸM-PRO"/>
                <w:sz w:val="18"/>
              </w:rPr>
              <w:t>協議会の名称は、寝屋川流域協議会とする。</w:t>
            </w:r>
          </w:p>
          <w:p w:rsidR="00AB1C8F" w:rsidRPr="00C14195" w:rsidRDefault="00AB1C8F" w:rsidP="00282D7B">
            <w:pPr>
              <w:spacing w:line="240" w:lineRule="exact"/>
              <w:jc w:val="left"/>
              <w:rPr>
                <w:rFonts w:ascii="HG丸ｺﾞｼｯｸM-PRO" w:eastAsia="HG丸ｺﾞｼｯｸM-PRO" w:hAnsi="HG丸ｺﾞｼｯｸM-PRO"/>
                <w:sz w:val="18"/>
              </w:rPr>
            </w:pPr>
          </w:p>
        </w:tc>
        <w:tc>
          <w:tcPr>
            <w:tcW w:w="3118" w:type="dxa"/>
          </w:tcPr>
          <w:p w:rsidR="00AB1C8F" w:rsidRDefault="00AB1C8F" w:rsidP="00AB1C8F">
            <w:pPr>
              <w:spacing w:line="240" w:lineRule="exact"/>
              <w:jc w:val="left"/>
              <w:rPr>
                <w:rFonts w:ascii="HG丸ｺﾞｼｯｸM-PRO" w:eastAsia="HG丸ｺﾞｼｯｸM-PRO" w:hAnsi="HG丸ｺﾞｼｯｸM-PRO"/>
                <w:sz w:val="18"/>
              </w:rPr>
            </w:pPr>
          </w:p>
          <w:p w:rsidR="00000748" w:rsidRDefault="0013781A" w:rsidP="00AB1C8F">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特定都市河川浸水被害対策法の改正に伴い、</w:t>
            </w:r>
            <w:r w:rsidR="00000748">
              <w:rPr>
                <w:rFonts w:ascii="HG丸ｺﾞｼｯｸM-PRO" w:eastAsia="HG丸ｺﾞｼｯｸM-PRO" w:hAnsi="HG丸ｺﾞｼｯｸM-PRO" w:hint="eastAsia"/>
                <w:sz w:val="18"/>
              </w:rPr>
              <w:t>「気候変動」「特定都市河川浸水被害対策法</w:t>
            </w:r>
            <w:r w:rsidR="00BB2B1F">
              <w:rPr>
                <w:rFonts w:ascii="HG丸ｺﾞｼｯｸM-PRO" w:eastAsia="HG丸ｺﾞｼｯｸM-PRO" w:hAnsi="HG丸ｺﾞｼｯｸM-PRO" w:hint="eastAsia"/>
                <w:sz w:val="18"/>
              </w:rPr>
              <w:t>第七条に基づき設置する</w:t>
            </w:r>
            <w:r w:rsidR="00000748">
              <w:rPr>
                <w:rFonts w:ascii="HG丸ｺﾞｼｯｸM-PRO" w:eastAsia="HG丸ｺﾞｼｯｸM-PRO" w:hAnsi="HG丸ｺﾞｼｯｸM-PRO" w:hint="eastAsia"/>
                <w:sz w:val="18"/>
              </w:rPr>
              <w:t>」を追記</w:t>
            </w:r>
          </w:p>
          <w:p w:rsidR="007121D1" w:rsidRDefault="007121D1" w:rsidP="00AB1C8F">
            <w:pPr>
              <w:spacing w:line="240" w:lineRule="exact"/>
              <w:jc w:val="left"/>
              <w:rPr>
                <w:rFonts w:ascii="HG丸ｺﾞｼｯｸM-PRO" w:eastAsia="HG丸ｺﾞｼｯｸM-PRO" w:hAnsi="HG丸ｺﾞｼｯｸM-PRO"/>
                <w:sz w:val="18"/>
              </w:rPr>
            </w:pPr>
          </w:p>
          <w:p w:rsidR="007121D1" w:rsidRDefault="007121D1" w:rsidP="00AB1C8F">
            <w:pPr>
              <w:spacing w:line="240" w:lineRule="exact"/>
              <w:jc w:val="left"/>
              <w:rPr>
                <w:rFonts w:ascii="HG丸ｺﾞｼｯｸM-PRO" w:eastAsia="HG丸ｺﾞｼｯｸM-PRO" w:hAnsi="HG丸ｺﾞｼｯｸM-PRO"/>
                <w:sz w:val="18"/>
              </w:rPr>
            </w:pPr>
          </w:p>
          <w:p w:rsidR="007121D1" w:rsidRDefault="007121D1" w:rsidP="00AB1C8F">
            <w:pPr>
              <w:spacing w:line="240" w:lineRule="exact"/>
              <w:jc w:val="left"/>
              <w:rPr>
                <w:rFonts w:ascii="HG丸ｺﾞｼｯｸM-PRO" w:eastAsia="HG丸ｺﾞｼｯｸM-PRO" w:hAnsi="HG丸ｺﾞｼｯｸM-PRO"/>
                <w:sz w:val="18"/>
              </w:rPr>
            </w:pPr>
          </w:p>
          <w:p w:rsidR="007121D1" w:rsidRDefault="007121D1" w:rsidP="00AB1C8F">
            <w:pPr>
              <w:spacing w:line="240" w:lineRule="exact"/>
              <w:jc w:val="left"/>
              <w:rPr>
                <w:rFonts w:ascii="HG丸ｺﾞｼｯｸM-PRO" w:eastAsia="HG丸ｺﾞｼｯｸM-PRO" w:hAnsi="HG丸ｺﾞｼｯｸM-PRO"/>
                <w:sz w:val="18"/>
              </w:rPr>
            </w:pPr>
          </w:p>
          <w:p w:rsidR="007121D1" w:rsidRPr="007121D1" w:rsidRDefault="007121D1" w:rsidP="00AB1C8F">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協議会の名称を位置づけ</w:t>
            </w:r>
          </w:p>
        </w:tc>
      </w:tr>
      <w:tr w:rsidR="00AB1C8F" w:rsidTr="00C14195">
        <w:trPr>
          <w:trHeight w:val="6495"/>
        </w:trPr>
        <w:tc>
          <w:tcPr>
            <w:tcW w:w="5808" w:type="dxa"/>
          </w:tcPr>
          <w:p w:rsidR="00AB1C8F" w:rsidRPr="00AB1C8F" w:rsidRDefault="00AB1C8F" w:rsidP="00AB1C8F">
            <w:pPr>
              <w:spacing w:line="240" w:lineRule="exact"/>
              <w:jc w:val="left"/>
              <w:rPr>
                <w:rFonts w:ascii="HG丸ｺﾞｼｯｸM-PRO" w:eastAsia="HG丸ｺﾞｼｯｸM-PRO" w:hAnsi="HG丸ｺﾞｼｯｸM-PRO"/>
                <w:sz w:val="18"/>
              </w:rPr>
            </w:pPr>
            <w:r w:rsidRPr="00AB1C8F">
              <w:rPr>
                <w:rFonts w:ascii="HG丸ｺﾞｼｯｸM-PRO" w:eastAsia="HG丸ｺﾞｼｯｸM-PRO" w:hAnsi="HG丸ｺﾞｼｯｸM-PRO" w:hint="eastAsia"/>
                <w:sz w:val="18"/>
              </w:rPr>
              <w:t>（所掌事項及び事業）</w:t>
            </w:r>
          </w:p>
          <w:p w:rsidR="00AB1C8F" w:rsidRPr="00AB1C8F" w:rsidRDefault="00AB1C8F" w:rsidP="00AB1C8F">
            <w:pPr>
              <w:spacing w:line="240" w:lineRule="exact"/>
              <w:jc w:val="left"/>
              <w:rPr>
                <w:rFonts w:ascii="HG丸ｺﾞｼｯｸM-PRO" w:eastAsia="HG丸ｺﾞｼｯｸM-PRO" w:hAnsi="HG丸ｺﾞｼｯｸM-PRO"/>
                <w:sz w:val="18"/>
              </w:rPr>
            </w:pPr>
            <w:r w:rsidRPr="00AB1C8F">
              <w:rPr>
                <w:rFonts w:ascii="HG丸ｺﾞｼｯｸM-PRO" w:eastAsia="HG丸ｺﾞｼｯｸM-PRO" w:hAnsi="HG丸ｺﾞｼｯｸM-PRO" w:hint="eastAsia"/>
                <w:sz w:val="18"/>
              </w:rPr>
              <w:t>第２条　協議会の所掌事項及び事業は次の各号に掲げるものとする。</w:t>
            </w:r>
          </w:p>
          <w:p w:rsidR="006703A3" w:rsidRPr="006703A3" w:rsidRDefault="00AB1C8F" w:rsidP="006703A3">
            <w:pPr>
              <w:pStyle w:val="a4"/>
              <w:numPr>
                <w:ilvl w:val="0"/>
                <w:numId w:val="3"/>
              </w:numPr>
              <w:spacing w:line="240" w:lineRule="exact"/>
              <w:ind w:leftChars="0"/>
              <w:jc w:val="left"/>
              <w:rPr>
                <w:rFonts w:ascii="HG丸ｺﾞｼｯｸM-PRO" w:eastAsia="HG丸ｺﾞｼｯｸM-PRO" w:hAnsi="HG丸ｺﾞｼｯｸM-PRO"/>
                <w:sz w:val="18"/>
              </w:rPr>
            </w:pPr>
            <w:r w:rsidRPr="006703A3">
              <w:rPr>
                <w:rFonts w:ascii="HG丸ｺﾞｼｯｸM-PRO" w:eastAsia="HG丸ｺﾞｼｯｸM-PRO" w:hAnsi="HG丸ｺﾞｼｯｸM-PRO"/>
                <w:sz w:val="18"/>
              </w:rPr>
              <w:t>治水施設並びに雨水流出抑制施設の整備、流域における適</w:t>
            </w:r>
          </w:p>
          <w:p w:rsidR="006703A3" w:rsidRDefault="00AB1C8F" w:rsidP="006703A3">
            <w:pPr>
              <w:spacing w:line="240" w:lineRule="exact"/>
              <w:ind w:left="360" w:firstLineChars="150" w:firstLine="270"/>
              <w:jc w:val="left"/>
              <w:rPr>
                <w:rFonts w:ascii="HG丸ｺﾞｼｯｸM-PRO" w:eastAsia="HG丸ｺﾞｼｯｸM-PRO" w:hAnsi="HG丸ｺﾞｼｯｸM-PRO"/>
                <w:sz w:val="18"/>
              </w:rPr>
            </w:pPr>
            <w:r w:rsidRPr="006703A3">
              <w:rPr>
                <w:rFonts w:ascii="HG丸ｺﾞｼｯｸM-PRO" w:eastAsia="HG丸ｺﾞｼｯｸM-PRO" w:hAnsi="HG丸ｺﾞｼｯｸM-PRO"/>
                <w:sz w:val="18"/>
              </w:rPr>
              <w:t>正な保水・遊水機能の維持・確保等について総合的な治水対</w:t>
            </w:r>
          </w:p>
          <w:p w:rsidR="006703A3" w:rsidRDefault="00AB1C8F" w:rsidP="006703A3">
            <w:pPr>
              <w:spacing w:line="240" w:lineRule="exact"/>
              <w:ind w:left="360" w:firstLineChars="150" w:firstLine="270"/>
              <w:jc w:val="left"/>
              <w:rPr>
                <w:rFonts w:ascii="HG丸ｺﾞｼｯｸM-PRO" w:eastAsia="HG丸ｺﾞｼｯｸM-PRO" w:hAnsi="HG丸ｺﾞｼｯｸM-PRO"/>
                <w:sz w:val="18"/>
              </w:rPr>
            </w:pPr>
            <w:r w:rsidRPr="006703A3">
              <w:rPr>
                <w:rFonts w:ascii="HG丸ｺﾞｼｯｸM-PRO" w:eastAsia="HG丸ｺﾞｼｯｸM-PRO" w:hAnsi="HG丸ｺﾞｼｯｸM-PRO"/>
                <w:sz w:val="18"/>
              </w:rPr>
              <w:t>策を協議し、水害に対し安全な街づくりの効果的な施策を実</w:t>
            </w:r>
          </w:p>
          <w:p w:rsidR="006703A3" w:rsidRDefault="00AB1C8F" w:rsidP="006703A3">
            <w:pPr>
              <w:spacing w:line="240" w:lineRule="exact"/>
              <w:ind w:left="360" w:firstLineChars="150" w:firstLine="270"/>
              <w:jc w:val="left"/>
              <w:rPr>
                <w:rFonts w:ascii="HG丸ｺﾞｼｯｸM-PRO" w:eastAsia="HG丸ｺﾞｼｯｸM-PRO" w:hAnsi="HG丸ｺﾞｼｯｸM-PRO"/>
                <w:sz w:val="18"/>
              </w:rPr>
            </w:pPr>
            <w:r w:rsidRPr="006703A3">
              <w:rPr>
                <w:rFonts w:ascii="HG丸ｺﾞｼｯｸM-PRO" w:eastAsia="HG丸ｺﾞｼｯｸM-PRO" w:hAnsi="HG丸ｺﾞｼｯｸM-PRO"/>
                <w:sz w:val="18"/>
              </w:rPr>
              <w:t>行するため、寝屋川流域水害対策計画（流域整備計画・都市</w:t>
            </w:r>
          </w:p>
          <w:p w:rsidR="00AB1C8F" w:rsidRPr="006703A3" w:rsidRDefault="00AB1C8F" w:rsidP="006703A3">
            <w:pPr>
              <w:spacing w:line="240" w:lineRule="exact"/>
              <w:ind w:left="360" w:firstLineChars="150" w:firstLine="270"/>
              <w:jc w:val="left"/>
              <w:rPr>
                <w:rFonts w:ascii="HG丸ｺﾞｼｯｸM-PRO" w:eastAsia="HG丸ｺﾞｼｯｸM-PRO" w:hAnsi="HG丸ｺﾞｼｯｸM-PRO"/>
                <w:sz w:val="18"/>
              </w:rPr>
            </w:pPr>
            <w:r w:rsidRPr="006703A3">
              <w:rPr>
                <w:rFonts w:ascii="HG丸ｺﾞｼｯｸM-PRO" w:eastAsia="HG丸ｺﾞｼｯｸM-PRO" w:hAnsi="HG丸ｺﾞｼｯｸM-PRO"/>
                <w:sz w:val="18"/>
              </w:rPr>
              <w:t>水防災計画）等を策定すること。</w:t>
            </w:r>
          </w:p>
          <w:p w:rsidR="006703A3" w:rsidRDefault="00AB1C8F" w:rsidP="00AB1C8F">
            <w:pPr>
              <w:spacing w:line="240" w:lineRule="exact"/>
              <w:jc w:val="left"/>
              <w:rPr>
                <w:rFonts w:ascii="HG丸ｺﾞｼｯｸM-PRO" w:eastAsia="HG丸ｺﾞｼｯｸM-PRO" w:hAnsi="HG丸ｺﾞｼｯｸM-PRO"/>
                <w:sz w:val="18"/>
              </w:rPr>
            </w:pPr>
            <w:r w:rsidRPr="00AB1C8F">
              <w:rPr>
                <w:rFonts w:ascii="HG丸ｺﾞｼｯｸM-PRO" w:eastAsia="HG丸ｺﾞｼｯｸM-PRO" w:hAnsi="HG丸ｺﾞｼｯｸM-PRO" w:hint="eastAsia"/>
                <w:sz w:val="18"/>
              </w:rPr>
              <w:t xml:space="preserve">　　</w:t>
            </w:r>
            <w:r w:rsidRPr="00AB1C8F">
              <w:rPr>
                <w:rFonts w:ascii="HG丸ｺﾞｼｯｸM-PRO" w:eastAsia="HG丸ｺﾞｼｯｸM-PRO" w:hAnsi="HG丸ｺﾞｼｯｸM-PRO"/>
                <w:sz w:val="18"/>
              </w:rPr>
              <w:t>(２)　寝屋川流域水害対策計画（流域整備計画・都市水防災計</w:t>
            </w:r>
          </w:p>
          <w:p w:rsidR="00AB1C8F" w:rsidRPr="00AB1C8F" w:rsidRDefault="00AB1C8F" w:rsidP="006703A3">
            <w:pPr>
              <w:spacing w:line="240" w:lineRule="exact"/>
              <w:ind w:firstLineChars="350" w:firstLine="630"/>
              <w:jc w:val="left"/>
              <w:rPr>
                <w:rFonts w:ascii="HG丸ｺﾞｼｯｸM-PRO" w:eastAsia="HG丸ｺﾞｼｯｸM-PRO" w:hAnsi="HG丸ｺﾞｼｯｸM-PRO"/>
                <w:sz w:val="18"/>
              </w:rPr>
            </w:pPr>
            <w:r w:rsidRPr="00AB1C8F">
              <w:rPr>
                <w:rFonts w:ascii="HG丸ｺﾞｼｯｸM-PRO" w:eastAsia="HG丸ｺﾞｼｯｸM-PRO" w:hAnsi="HG丸ｺﾞｼｯｸM-PRO"/>
                <w:sz w:val="18"/>
              </w:rPr>
              <w:t>画）等の推進に関すること。</w:t>
            </w:r>
            <w:r w:rsidRPr="00AB1C8F">
              <w:rPr>
                <w:rFonts w:ascii="HG丸ｺﾞｼｯｸM-PRO" w:eastAsia="HG丸ｺﾞｼｯｸM-PRO" w:hAnsi="HG丸ｺﾞｼｯｸM-PRO"/>
                <w:sz w:val="18"/>
              </w:rPr>
              <w:tab/>
            </w:r>
          </w:p>
          <w:p w:rsidR="006703A3" w:rsidRDefault="00AB1C8F" w:rsidP="00AB1C8F">
            <w:pPr>
              <w:spacing w:line="240" w:lineRule="exact"/>
              <w:jc w:val="left"/>
              <w:rPr>
                <w:rFonts w:ascii="HG丸ｺﾞｼｯｸM-PRO" w:eastAsia="HG丸ｺﾞｼｯｸM-PRO" w:hAnsi="HG丸ｺﾞｼｯｸM-PRO"/>
                <w:sz w:val="18"/>
              </w:rPr>
            </w:pPr>
            <w:r w:rsidRPr="00AB1C8F">
              <w:rPr>
                <w:rFonts w:ascii="HG丸ｺﾞｼｯｸM-PRO" w:eastAsia="HG丸ｺﾞｼｯｸM-PRO" w:hAnsi="HG丸ｺﾞｼｯｸM-PRO" w:hint="eastAsia"/>
                <w:sz w:val="18"/>
              </w:rPr>
              <w:t xml:space="preserve">　　</w:t>
            </w:r>
            <w:r w:rsidRPr="00AB1C8F">
              <w:rPr>
                <w:rFonts w:ascii="HG丸ｺﾞｼｯｸM-PRO" w:eastAsia="HG丸ｺﾞｼｯｸM-PRO" w:hAnsi="HG丸ｺﾞｼｯｸM-PRO"/>
                <w:sz w:val="18"/>
              </w:rPr>
              <w:t>(３)　寝屋川流域の水環境改善施策を総合的、緊急的かつ重点的</w:t>
            </w:r>
          </w:p>
          <w:p w:rsidR="006703A3" w:rsidRDefault="00AB1C8F" w:rsidP="006703A3">
            <w:pPr>
              <w:spacing w:line="240" w:lineRule="exact"/>
              <w:ind w:firstLineChars="350" w:firstLine="630"/>
              <w:jc w:val="left"/>
              <w:rPr>
                <w:rFonts w:ascii="HG丸ｺﾞｼｯｸM-PRO" w:eastAsia="HG丸ｺﾞｼｯｸM-PRO" w:hAnsi="HG丸ｺﾞｼｯｸM-PRO"/>
                <w:sz w:val="18"/>
              </w:rPr>
            </w:pPr>
            <w:r w:rsidRPr="00AB1C8F">
              <w:rPr>
                <w:rFonts w:ascii="HG丸ｺﾞｼｯｸM-PRO" w:eastAsia="HG丸ｺﾞｼｯｸM-PRO" w:hAnsi="HG丸ｺﾞｼｯｸM-PRO"/>
                <w:sz w:val="18"/>
              </w:rPr>
              <w:t>に実施し、良好な水環境の創出を図り、人々が水辺に親しめ</w:t>
            </w:r>
          </w:p>
          <w:p w:rsidR="006703A3" w:rsidRDefault="00AB1C8F" w:rsidP="006703A3">
            <w:pPr>
              <w:spacing w:line="240" w:lineRule="exact"/>
              <w:ind w:firstLineChars="350" w:firstLine="630"/>
              <w:jc w:val="left"/>
              <w:rPr>
                <w:rFonts w:ascii="HG丸ｺﾞｼｯｸM-PRO" w:eastAsia="HG丸ｺﾞｼｯｸM-PRO" w:hAnsi="HG丸ｺﾞｼｯｸM-PRO"/>
                <w:sz w:val="18"/>
              </w:rPr>
            </w:pPr>
            <w:r w:rsidRPr="00AB1C8F">
              <w:rPr>
                <w:rFonts w:ascii="HG丸ｺﾞｼｯｸM-PRO" w:eastAsia="HG丸ｺﾞｼｯｸM-PRO" w:hAnsi="HG丸ｺﾞｼｯｸM-PRO"/>
                <w:sz w:val="18"/>
              </w:rPr>
              <w:t>る川づくりを進める観点から、寝屋川流域の水環境改善に係</w:t>
            </w:r>
          </w:p>
          <w:p w:rsidR="00AB1C8F" w:rsidRPr="00AB1C8F" w:rsidRDefault="00AB1C8F" w:rsidP="006703A3">
            <w:pPr>
              <w:spacing w:line="240" w:lineRule="exact"/>
              <w:ind w:firstLineChars="350" w:firstLine="630"/>
              <w:jc w:val="left"/>
              <w:rPr>
                <w:rFonts w:ascii="HG丸ｺﾞｼｯｸM-PRO" w:eastAsia="HG丸ｺﾞｼｯｸM-PRO" w:hAnsi="HG丸ｺﾞｼｯｸM-PRO"/>
                <w:sz w:val="18"/>
              </w:rPr>
            </w:pPr>
            <w:r w:rsidRPr="00AB1C8F">
              <w:rPr>
                <w:rFonts w:ascii="HG丸ｺﾞｼｯｸM-PRO" w:eastAsia="HG丸ｺﾞｼｯｸM-PRO" w:hAnsi="HG丸ｺﾞｼｯｸM-PRO"/>
                <w:sz w:val="18"/>
              </w:rPr>
              <w:t>る計画（以下「水環境改善計画」という）を策定すること。</w:t>
            </w:r>
          </w:p>
          <w:p w:rsidR="00AB1C8F" w:rsidRPr="00AB1C8F" w:rsidRDefault="00AB1C8F" w:rsidP="006703A3">
            <w:pPr>
              <w:spacing w:line="240" w:lineRule="exact"/>
              <w:ind w:firstLineChars="200" w:firstLine="360"/>
              <w:jc w:val="left"/>
              <w:rPr>
                <w:rFonts w:ascii="HG丸ｺﾞｼｯｸM-PRO" w:eastAsia="HG丸ｺﾞｼｯｸM-PRO" w:hAnsi="HG丸ｺﾞｼｯｸM-PRO"/>
                <w:sz w:val="18"/>
              </w:rPr>
            </w:pPr>
            <w:r w:rsidRPr="00AB1C8F">
              <w:rPr>
                <w:rFonts w:ascii="HG丸ｺﾞｼｯｸM-PRO" w:eastAsia="HG丸ｺﾞｼｯｸM-PRO" w:hAnsi="HG丸ｺﾞｼｯｸM-PRO"/>
                <w:sz w:val="18"/>
              </w:rPr>
              <w:t>(４)　水環境改善計画の推進に関すること。</w:t>
            </w:r>
          </w:p>
          <w:p w:rsidR="006703A3" w:rsidRDefault="00AB1C8F" w:rsidP="006703A3">
            <w:pPr>
              <w:spacing w:line="240" w:lineRule="exact"/>
              <w:ind w:firstLineChars="200" w:firstLine="360"/>
              <w:jc w:val="left"/>
              <w:rPr>
                <w:rFonts w:ascii="HG丸ｺﾞｼｯｸM-PRO" w:eastAsia="HG丸ｺﾞｼｯｸM-PRO" w:hAnsi="HG丸ｺﾞｼｯｸM-PRO"/>
                <w:sz w:val="18"/>
              </w:rPr>
            </w:pPr>
            <w:r w:rsidRPr="00AB1C8F">
              <w:rPr>
                <w:rFonts w:ascii="HG丸ｺﾞｼｯｸM-PRO" w:eastAsia="HG丸ｺﾞｼｯｸM-PRO" w:hAnsi="HG丸ｺﾞｼｯｸM-PRO"/>
                <w:sz w:val="18"/>
              </w:rPr>
              <w:t>(５)  生駒山系の森林の保全により土砂災害に対する安全性の向</w:t>
            </w:r>
          </w:p>
          <w:p w:rsidR="006703A3" w:rsidRDefault="00AB1C8F" w:rsidP="006703A3">
            <w:pPr>
              <w:spacing w:line="240" w:lineRule="exact"/>
              <w:ind w:firstLineChars="350" w:firstLine="630"/>
              <w:jc w:val="left"/>
              <w:rPr>
                <w:rFonts w:ascii="HG丸ｺﾞｼｯｸM-PRO" w:eastAsia="HG丸ｺﾞｼｯｸM-PRO" w:hAnsi="HG丸ｺﾞｼｯｸM-PRO"/>
                <w:sz w:val="18"/>
              </w:rPr>
            </w:pPr>
            <w:r w:rsidRPr="00AB1C8F">
              <w:rPr>
                <w:rFonts w:ascii="HG丸ｺﾞｼｯｸM-PRO" w:eastAsia="HG丸ｺﾞｼｯｸM-PRO" w:hAnsi="HG丸ｺﾞｼｯｸM-PRO"/>
                <w:sz w:val="18"/>
              </w:rPr>
              <w:t>上を図るとともに良好な都市環境を創出するため、生駒山系</w:t>
            </w:r>
          </w:p>
          <w:p w:rsidR="00AB1C8F" w:rsidRPr="00AB1C8F" w:rsidRDefault="00AB1C8F" w:rsidP="006703A3">
            <w:pPr>
              <w:spacing w:line="240" w:lineRule="exact"/>
              <w:ind w:firstLineChars="350" w:firstLine="630"/>
              <w:jc w:val="left"/>
              <w:rPr>
                <w:rFonts w:ascii="HG丸ｺﾞｼｯｸM-PRO" w:eastAsia="HG丸ｺﾞｼｯｸM-PRO" w:hAnsi="HG丸ｺﾞｼｯｸM-PRO"/>
                <w:sz w:val="18"/>
              </w:rPr>
            </w:pPr>
            <w:r w:rsidRPr="00AB1C8F">
              <w:rPr>
                <w:rFonts w:ascii="HG丸ｺﾞｼｯｸM-PRO" w:eastAsia="HG丸ｺﾞｼｯｸM-PRO" w:hAnsi="HG丸ｺﾞｼｯｸM-PRO"/>
                <w:sz w:val="18"/>
              </w:rPr>
              <w:t>グリーンベルト整備事業を推進すること。</w:t>
            </w:r>
          </w:p>
          <w:p w:rsidR="006703A3" w:rsidRDefault="00AB1C8F" w:rsidP="006703A3">
            <w:pPr>
              <w:spacing w:line="240" w:lineRule="exact"/>
              <w:ind w:firstLineChars="200" w:firstLine="360"/>
              <w:jc w:val="left"/>
              <w:rPr>
                <w:rFonts w:ascii="HG丸ｺﾞｼｯｸM-PRO" w:eastAsia="HG丸ｺﾞｼｯｸM-PRO" w:hAnsi="HG丸ｺﾞｼｯｸM-PRO"/>
                <w:sz w:val="18"/>
              </w:rPr>
            </w:pPr>
            <w:r w:rsidRPr="00AB1C8F">
              <w:rPr>
                <w:rFonts w:ascii="HG丸ｺﾞｼｯｸM-PRO" w:eastAsia="HG丸ｺﾞｼｯｸM-PRO" w:hAnsi="HG丸ｺﾞｼｯｸM-PRO"/>
                <w:sz w:val="18"/>
              </w:rPr>
              <w:t>(６)　前各号の施策の他、大規模水害タイムライン（防災行動計</w:t>
            </w:r>
          </w:p>
          <w:p w:rsidR="00AB1C8F" w:rsidRPr="00AB1C8F" w:rsidRDefault="00AB1C8F" w:rsidP="006703A3">
            <w:pPr>
              <w:spacing w:line="240" w:lineRule="exact"/>
              <w:ind w:firstLineChars="350" w:firstLine="630"/>
              <w:jc w:val="left"/>
              <w:rPr>
                <w:rFonts w:ascii="HG丸ｺﾞｼｯｸM-PRO" w:eastAsia="HG丸ｺﾞｼｯｸM-PRO" w:hAnsi="HG丸ｺﾞｼｯｸM-PRO"/>
                <w:sz w:val="18"/>
              </w:rPr>
            </w:pPr>
            <w:r w:rsidRPr="00AB1C8F">
              <w:rPr>
                <w:rFonts w:ascii="HG丸ｺﾞｼｯｸM-PRO" w:eastAsia="HG丸ｺﾞｼｯｸM-PRO" w:hAnsi="HG丸ｺﾞｼｯｸM-PRO"/>
                <w:sz w:val="18"/>
              </w:rPr>
              <w:t>画）等を策定すること。</w:t>
            </w:r>
          </w:p>
          <w:p w:rsidR="006703A3" w:rsidRDefault="00AB1C8F" w:rsidP="006703A3">
            <w:pPr>
              <w:spacing w:line="240" w:lineRule="exact"/>
              <w:ind w:firstLineChars="200" w:firstLine="360"/>
              <w:jc w:val="left"/>
              <w:rPr>
                <w:rFonts w:ascii="HG丸ｺﾞｼｯｸM-PRO" w:eastAsia="HG丸ｺﾞｼｯｸM-PRO" w:hAnsi="HG丸ｺﾞｼｯｸM-PRO"/>
                <w:sz w:val="18"/>
              </w:rPr>
            </w:pPr>
            <w:r w:rsidRPr="00AB1C8F">
              <w:rPr>
                <w:rFonts w:ascii="HG丸ｺﾞｼｯｸM-PRO" w:eastAsia="HG丸ｺﾞｼｯｸM-PRO" w:hAnsi="HG丸ｺﾞｼｯｸM-PRO"/>
                <w:sz w:val="18"/>
              </w:rPr>
              <w:t>(７)　前各号について、流域住民に対する理解と協力を求める広</w:t>
            </w:r>
          </w:p>
          <w:p w:rsidR="00AB1C8F" w:rsidRPr="00AB1C8F" w:rsidRDefault="00AB1C8F" w:rsidP="006703A3">
            <w:pPr>
              <w:spacing w:line="240" w:lineRule="exact"/>
              <w:ind w:firstLineChars="350" w:firstLine="630"/>
              <w:jc w:val="left"/>
              <w:rPr>
                <w:rFonts w:ascii="HG丸ｺﾞｼｯｸM-PRO" w:eastAsia="HG丸ｺﾞｼｯｸM-PRO" w:hAnsi="HG丸ｺﾞｼｯｸM-PRO"/>
                <w:sz w:val="18"/>
              </w:rPr>
            </w:pPr>
            <w:r w:rsidRPr="00AB1C8F">
              <w:rPr>
                <w:rFonts w:ascii="HG丸ｺﾞｼｯｸM-PRO" w:eastAsia="HG丸ｺﾞｼｯｸM-PRO" w:hAnsi="HG丸ｺﾞｼｯｸM-PRO"/>
                <w:sz w:val="18"/>
              </w:rPr>
              <w:t xml:space="preserve">報に関すること。 </w:t>
            </w:r>
          </w:p>
          <w:p w:rsidR="006703A3" w:rsidRDefault="00AB1C8F" w:rsidP="006703A3">
            <w:pPr>
              <w:spacing w:line="240" w:lineRule="exact"/>
              <w:ind w:firstLineChars="200" w:firstLine="360"/>
              <w:jc w:val="left"/>
              <w:rPr>
                <w:rFonts w:ascii="HG丸ｺﾞｼｯｸM-PRO" w:eastAsia="HG丸ｺﾞｼｯｸM-PRO" w:hAnsi="HG丸ｺﾞｼｯｸM-PRO"/>
                <w:sz w:val="18"/>
              </w:rPr>
            </w:pPr>
            <w:r w:rsidRPr="00AB1C8F">
              <w:rPr>
                <w:rFonts w:ascii="HG丸ｺﾞｼｯｸM-PRO" w:eastAsia="HG丸ｺﾞｼｯｸM-PRO" w:hAnsi="HG丸ｺﾞｼｯｸM-PRO"/>
                <w:sz w:val="18"/>
              </w:rPr>
              <w:t>(８)　その他本協議会の目的を達成するため、必要な事業を行う</w:t>
            </w:r>
          </w:p>
          <w:p w:rsidR="00AE30C5" w:rsidRDefault="00AB1C8F" w:rsidP="00282D7B">
            <w:pPr>
              <w:spacing w:line="240" w:lineRule="exact"/>
              <w:ind w:leftChars="310" w:left="651"/>
              <w:jc w:val="left"/>
              <w:rPr>
                <w:rFonts w:ascii="HG丸ｺﾞｼｯｸM-PRO" w:eastAsia="HG丸ｺﾞｼｯｸM-PRO" w:hAnsi="HG丸ｺﾞｼｯｸM-PRO"/>
                <w:sz w:val="18"/>
              </w:rPr>
            </w:pPr>
            <w:r w:rsidRPr="00AB1C8F">
              <w:rPr>
                <w:rFonts w:ascii="HG丸ｺﾞｼｯｸM-PRO" w:eastAsia="HG丸ｺﾞｼｯｸM-PRO" w:hAnsi="HG丸ｺﾞｼｯｸM-PRO"/>
                <w:sz w:val="18"/>
              </w:rPr>
              <w:t>こと。</w:t>
            </w:r>
          </w:p>
          <w:p w:rsidR="001D491B" w:rsidRDefault="001D491B" w:rsidP="00B5588E">
            <w:pPr>
              <w:spacing w:line="240" w:lineRule="exact"/>
              <w:jc w:val="left"/>
              <w:rPr>
                <w:rFonts w:ascii="HG丸ｺﾞｼｯｸM-PRO" w:eastAsia="HG丸ｺﾞｼｯｸM-PRO" w:hAnsi="HG丸ｺﾞｼｯｸM-PRO"/>
                <w:sz w:val="18"/>
              </w:rPr>
            </w:pPr>
          </w:p>
          <w:p w:rsidR="00D711A3" w:rsidRPr="00AB1C8F" w:rsidRDefault="00D711A3" w:rsidP="00EB4699">
            <w:pPr>
              <w:spacing w:line="240" w:lineRule="exact"/>
              <w:jc w:val="left"/>
              <w:rPr>
                <w:rFonts w:ascii="HG丸ｺﾞｼｯｸM-PRO" w:eastAsia="HG丸ｺﾞｼｯｸM-PRO" w:hAnsi="HG丸ｺﾞｼｯｸM-PRO"/>
                <w:sz w:val="18"/>
              </w:rPr>
            </w:pPr>
          </w:p>
        </w:tc>
        <w:tc>
          <w:tcPr>
            <w:tcW w:w="5811" w:type="dxa"/>
          </w:tcPr>
          <w:p w:rsidR="007121D1" w:rsidRPr="007121D1" w:rsidRDefault="007121D1" w:rsidP="007121D1">
            <w:pPr>
              <w:spacing w:line="240" w:lineRule="exact"/>
              <w:jc w:val="left"/>
              <w:rPr>
                <w:rFonts w:ascii="HG丸ｺﾞｼｯｸM-PRO" w:eastAsia="HG丸ｺﾞｼｯｸM-PRO" w:hAnsi="HG丸ｺﾞｼｯｸM-PRO"/>
                <w:sz w:val="18"/>
              </w:rPr>
            </w:pPr>
            <w:r w:rsidRPr="007121D1">
              <w:rPr>
                <w:rFonts w:ascii="HG丸ｺﾞｼｯｸM-PRO" w:eastAsia="HG丸ｺﾞｼｯｸM-PRO" w:hAnsi="HG丸ｺﾞｼｯｸM-PRO" w:hint="eastAsia"/>
                <w:sz w:val="18"/>
              </w:rPr>
              <w:t>（協議会の実施事項）</w:t>
            </w:r>
          </w:p>
          <w:p w:rsidR="007121D1" w:rsidRPr="00CE7EFD" w:rsidRDefault="007121D1" w:rsidP="007121D1">
            <w:pPr>
              <w:spacing w:line="240" w:lineRule="exact"/>
              <w:jc w:val="left"/>
              <w:rPr>
                <w:rFonts w:ascii="HG丸ｺﾞｼｯｸM-PRO" w:eastAsia="HG丸ｺﾞｼｯｸM-PRO" w:hAnsi="HG丸ｺﾞｼｯｸM-PRO"/>
                <w:sz w:val="18"/>
              </w:rPr>
            </w:pPr>
            <w:r w:rsidRPr="007121D1">
              <w:rPr>
                <w:rFonts w:ascii="HG丸ｺﾞｼｯｸM-PRO" w:eastAsia="HG丸ｺﾞｼｯｸM-PRO" w:hAnsi="HG丸ｺﾞｼｯｸM-PRO" w:hint="eastAsia"/>
                <w:sz w:val="18"/>
              </w:rPr>
              <w:t xml:space="preserve">第３条　</w:t>
            </w:r>
            <w:r w:rsidRPr="00CE7EFD">
              <w:rPr>
                <w:rFonts w:ascii="HG丸ｺﾞｼｯｸM-PRO" w:eastAsia="HG丸ｺﾞｼｯｸM-PRO" w:hAnsi="HG丸ｺﾞｼｯｸM-PRO" w:hint="eastAsia"/>
                <w:sz w:val="18"/>
              </w:rPr>
              <w:t>協議会の実施事項は、次の各号に掲げるものとする。</w:t>
            </w:r>
          </w:p>
          <w:p w:rsidR="007121D1" w:rsidRPr="00CE7EFD" w:rsidRDefault="007121D1" w:rsidP="00282D7B">
            <w:pPr>
              <w:spacing w:line="240" w:lineRule="exact"/>
              <w:ind w:left="554" w:hangingChars="308" w:hanging="554"/>
              <w:jc w:val="left"/>
              <w:rPr>
                <w:rFonts w:ascii="HG丸ｺﾞｼｯｸM-PRO" w:eastAsia="HG丸ｺﾞｼｯｸM-PRO" w:hAnsi="HG丸ｺﾞｼｯｸM-PRO"/>
                <w:sz w:val="18"/>
              </w:rPr>
            </w:pPr>
            <w:r w:rsidRPr="00CE7EFD">
              <w:rPr>
                <w:rFonts w:ascii="HG丸ｺﾞｼｯｸM-PRO" w:eastAsia="HG丸ｺﾞｼｯｸM-PRO" w:hAnsi="HG丸ｺﾞｼｯｸM-PRO" w:hint="eastAsia"/>
                <w:sz w:val="18"/>
              </w:rPr>
              <w:t>（</w:t>
            </w:r>
            <w:r w:rsidR="00CE7EFD">
              <w:rPr>
                <w:rFonts w:ascii="HG丸ｺﾞｼｯｸM-PRO" w:eastAsia="HG丸ｺﾞｼｯｸM-PRO" w:hAnsi="HG丸ｺﾞｼｯｸM-PRO" w:hint="eastAsia"/>
                <w:sz w:val="18"/>
              </w:rPr>
              <w:t>1</w:t>
            </w:r>
            <w:r w:rsidRPr="00CE7EFD">
              <w:rPr>
                <w:rFonts w:ascii="HG丸ｺﾞｼｯｸM-PRO" w:eastAsia="HG丸ｺﾞｼｯｸM-PRO" w:hAnsi="HG丸ｺﾞｼｯｸM-PRO" w:hint="eastAsia"/>
                <w:sz w:val="18"/>
              </w:rPr>
              <w:t>）　流域全体のあらゆる関係者が協働し、流域全体で水害を軽減させるための治水対策「流域治水」を計画的に実施するため、流域治水プロジェクトの推進に関する検討・情報共有を行うこと。</w:t>
            </w:r>
          </w:p>
          <w:p w:rsidR="007121D1" w:rsidRPr="00CE7EFD" w:rsidRDefault="007121D1" w:rsidP="00CE7EFD">
            <w:pPr>
              <w:spacing w:line="240" w:lineRule="exact"/>
              <w:ind w:left="554" w:hangingChars="308" w:hanging="554"/>
              <w:jc w:val="left"/>
              <w:rPr>
                <w:rFonts w:ascii="HG丸ｺﾞｼｯｸM-PRO" w:eastAsia="HG丸ｺﾞｼｯｸM-PRO" w:hAnsi="HG丸ｺﾞｼｯｸM-PRO"/>
                <w:sz w:val="18"/>
              </w:rPr>
            </w:pPr>
            <w:r w:rsidRPr="00CE7EFD">
              <w:rPr>
                <w:rFonts w:ascii="HG丸ｺﾞｼｯｸM-PRO" w:eastAsia="HG丸ｺﾞｼｯｸM-PRO" w:hAnsi="HG丸ｺﾞｼｯｸM-PRO" w:hint="eastAsia"/>
                <w:sz w:val="18"/>
              </w:rPr>
              <w:t>（</w:t>
            </w:r>
            <w:r w:rsidR="00CE7EFD">
              <w:rPr>
                <w:rFonts w:ascii="HG丸ｺﾞｼｯｸM-PRO" w:eastAsia="HG丸ｺﾞｼｯｸM-PRO" w:hAnsi="HG丸ｺﾞｼｯｸM-PRO" w:hint="eastAsia"/>
                <w:sz w:val="18"/>
              </w:rPr>
              <w:t>2</w:t>
            </w:r>
            <w:r w:rsidRPr="00CE7EFD">
              <w:rPr>
                <w:rFonts w:ascii="HG丸ｺﾞｼｯｸM-PRO" w:eastAsia="HG丸ｺﾞｼｯｸM-PRO" w:hAnsi="HG丸ｺﾞｼｯｸM-PRO" w:hint="eastAsia"/>
                <w:sz w:val="18"/>
              </w:rPr>
              <w:t>）　治水施設並びに雨水流出抑制施設の整備、流域における適正な保水・遊水機能の維持・確保、防災情報の提供など</w:t>
            </w:r>
            <w:r w:rsidR="00CE7EFD">
              <w:rPr>
                <w:rFonts w:ascii="HG丸ｺﾞｼｯｸM-PRO" w:eastAsia="HG丸ｺﾞｼｯｸM-PRO" w:hAnsi="HG丸ｺﾞｼｯｸM-PRO" w:hint="eastAsia"/>
                <w:sz w:val="18"/>
              </w:rPr>
              <w:t>、</w:t>
            </w:r>
            <w:r w:rsidRPr="00CE7EFD">
              <w:rPr>
                <w:rFonts w:ascii="HG丸ｺﾞｼｯｸM-PRO" w:eastAsia="HG丸ｺﾞｼｯｸM-PRO" w:hAnsi="HG丸ｺﾞｼｯｸM-PRO" w:hint="eastAsia"/>
                <w:sz w:val="18"/>
              </w:rPr>
              <w:t>流域住民の避難行動支援等の総合的な治水対策を協議し、水害に対し安全な街づくりの効果的な施策を実行するため、寝屋川流域水害対策計画を策定すること。</w:t>
            </w:r>
          </w:p>
          <w:p w:rsidR="007121D1" w:rsidRPr="00CE7EFD" w:rsidRDefault="007121D1" w:rsidP="00282D7B">
            <w:pPr>
              <w:spacing w:line="240" w:lineRule="exact"/>
              <w:ind w:left="554" w:hangingChars="308" w:hanging="554"/>
              <w:jc w:val="left"/>
              <w:rPr>
                <w:rFonts w:ascii="HG丸ｺﾞｼｯｸM-PRO" w:eastAsia="HG丸ｺﾞｼｯｸM-PRO" w:hAnsi="HG丸ｺﾞｼｯｸM-PRO"/>
                <w:sz w:val="18"/>
              </w:rPr>
            </w:pPr>
            <w:r w:rsidRPr="00CE7EFD">
              <w:rPr>
                <w:rFonts w:ascii="HG丸ｺﾞｼｯｸM-PRO" w:eastAsia="HG丸ｺﾞｼｯｸM-PRO" w:hAnsi="HG丸ｺﾞｼｯｸM-PRO" w:hint="eastAsia"/>
                <w:sz w:val="18"/>
              </w:rPr>
              <w:t>（</w:t>
            </w:r>
            <w:r w:rsidR="00CE7EFD">
              <w:rPr>
                <w:rFonts w:ascii="HG丸ｺﾞｼｯｸM-PRO" w:eastAsia="HG丸ｺﾞｼｯｸM-PRO" w:hAnsi="HG丸ｺﾞｼｯｸM-PRO" w:hint="eastAsia"/>
                <w:sz w:val="18"/>
              </w:rPr>
              <w:t>3</w:t>
            </w:r>
            <w:r w:rsidRPr="00CE7EFD">
              <w:rPr>
                <w:rFonts w:ascii="HG丸ｺﾞｼｯｸM-PRO" w:eastAsia="HG丸ｺﾞｼｯｸM-PRO" w:hAnsi="HG丸ｺﾞｼｯｸM-PRO" w:hint="eastAsia"/>
                <w:sz w:val="18"/>
              </w:rPr>
              <w:t>）　寝屋川流域水害対策計画の推進に関する検討・情報共有を行うこと。</w:t>
            </w:r>
          </w:p>
          <w:p w:rsidR="007121D1" w:rsidRPr="00CE7EFD" w:rsidRDefault="007121D1" w:rsidP="00282D7B">
            <w:pPr>
              <w:spacing w:line="240" w:lineRule="exact"/>
              <w:ind w:left="554" w:hangingChars="308" w:hanging="554"/>
              <w:jc w:val="left"/>
              <w:rPr>
                <w:rFonts w:ascii="HG丸ｺﾞｼｯｸM-PRO" w:eastAsia="HG丸ｺﾞｼｯｸM-PRO" w:hAnsi="HG丸ｺﾞｼｯｸM-PRO"/>
                <w:sz w:val="18"/>
              </w:rPr>
            </w:pPr>
            <w:r w:rsidRPr="00CE7EFD">
              <w:rPr>
                <w:rFonts w:ascii="HG丸ｺﾞｼｯｸM-PRO" w:eastAsia="HG丸ｺﾞｼｯｸM-PRO" w:hAnsi="HG丸ｺﾞｼｯｸM-PRO" w:hint="eastAsia"/>
                <w:sz w:val="18"/>
              </w:rPr>
              <w:t>（</w:t>
            </w:r>
            <w:r w:rsidR="00CE7EFD">
              <w:rPr>
                <w:rFonts w:ascii="HG丸ｺﾞｼｯｸM-PRO" w:eastAsia="HG丸ｺﾞｼｯｸM-PRO" w:hAnsi="HG丸ｺﾞｼｯｸM-PRO" w:hint="eastAsia"/>
                <w:sz w:val="18"/>
              </w:rPr>
              <w:t>4</w:t>
            </w:r>
            <w:r w:rsidRPr="00CE7EFD">
              <w:rPr>
                <w:rFonts w:ascii="HG丸ｺﾞｼｯｸM-PRO" w:eastAsia="HG丸ｺﾞｼｯｸM-PRO" w:hAnsi="HG丸ｺﾞｼｯｸM-PRO" w:hint="eastAsia"/>
                <w:sz w:val="18"/>
              </w:rPr>
              <w:t>）　寝屋川流域の水環境改善施策を総合的、緊急的かつ重点的に実施し、良好な水環境の創出を図り、人々が水辺に親しめる川づく</w:t>
            </w:r>
            <w:r w:rsidR="006854FA">
              <w:rPr>
                <w:rFonts w:ascii="HG丸ｺﾞｼｯｸM-PRO" w:eastAsia="HG丸ｺﾞｼｯｸM-PRO" w:hAnsi="HG丸ｺﾞｼｯｸM-PRO" w:hint="eastAsia"/>
                <w:sz w:val="18"/>
              </w:rPr>
              <w:t>りを進める観点から、部会で策定された寝屋川流域水環境改善計画の報告を受けること。</w:t>
            </w:r>
          </w:p>
          <w:p w:rsidR="007121D1" w:rsidRPr="00CE7EFD" w:rsidRDefault="007121D1" w:rsidP="00282D7B">
            <w:pPr>
              <w:spacing w:line="240" w:lineRule="exact"/>
              <w:ind w:left="554" w:hangingChars="308" w:hanging="554"/>
              <w:jc w:val="left"/>
              <w:rPr>
                <w:rFonts w:ascii="HG丸ｺﾞｼｯｸM-PRO" w:eastAsia="HG丸ｺﾞｼｯｸM-PRO" w:hAnsi="HG丸ｺﾞｼｯｸM-PRO"/>
                <w:sz w:val="18"/>
              </w:rPr>
            </w:pPr>
            <w:r w:rsidRPr="00CE7EFD">
              <w:rPr>
                <w:rFonts w:ascii="HG丸ｺﾞｼｯｸM-PRO" w:eastAsia="HG丸ｺﾞｼｯｸM-PRO" w:hAnsi="HG丸ｺﾞｼｯｸM-PRO" w:hint="eastAsia"/>
                <w:sz w:val="18"/>
              </w:rPr>
              <w:t>（</w:t>
            </w:r>
            <w:r w:rsidR="00CE7EFD">
              <w:rPr>
                <w:rFonts w:ascii="HG丸ｺﾞｼｯｸM-PRO" w:eastAsia="HG丸ｺﾞｼｯｸM-PRO" w:hAnsi="HG丸ｺﾞｼｯｸM-PRO" w:hint="eastAsia"/>
                <w:sz w:val="18"/>
              </w:rPr>
              <w:t>5</w:t>
            </w:r>
            <w:r w:rsidRPr="00CE7EFD">
              <w:rPr>
                <w:rFonts w:ascii="HG丸ｺﾞｼｯｸM-PRO" w:eastAsia="HG丸ｺﾞｼｯｸM-PRO" w:hAnsi="HG丸ｺﾞｼｯｸM-PRO" w:hint="eastAsia"/>
                <w:sz w:val="18"/>
              </w:rPr>
              <w:t>）　寝屋川流域水環境改善計画の推進に関する検討・情報共有を行うこと。</w:t>
            </w:r>
          </w:p>
          <w:p w:rsidR="007121D1" w:rsidRPr="00CE7EFD" w:rsidRDefault="007121D1" w:rsidP="00282D7B">
            <w:pPr>
              <w:spacing w:line="240" w:lineRule="exact"/>
              <w:ind w:left="554" w:hangingChars="308" w:hanging="554"/>
              <w:jc w:val="left"/>
              <w:rPr>
                <w:rFonts w:ascii="HG丸ｺﾞｼｯｸM-PRO" w:eastAsia="HG丸ｺﾞｼｯｸM-PRO" w:hAnsi="HG丸ｺﾞｼｯｸM-PRO"/>
                <w:sz w:val="18"/>
              </w:rPr>
            </w:pPr>
            <w:r w:rsidRPr="00CE7EFD">
              <w:rPr>
                <w:rFonts w:ascii="HG丸ｺﾞｼｯｸM-PRO" w:eastAsia="HG丸ｺﾞｼｯｸM-PRO" w:hAnsi="HG丸ｺﾞｼｯｸM-PRO" w:hint="eastAsia"/>
                <w:sz w:val="18"/>
              </w:rPr>
              <w:t>（</w:t>
            </w:r>
            <w:r w:rsidR="00CE7EFD">
              <w:rPr>
                <w:rFonts w:ascii="HG丸ｺﾞｼｯｸM-PRO" w:eastAsia="HG丸ｺﾞｼｯｸM-PRO" w:hAnsi="HG丸ｺﾞｼｯｸM-PRO" w:hint="eastAsia"/>
                <w:sz w:val="18"/>
              </w:rPr>
              <w:t>6</w:t>
            </w:r>
            <w:r w:rsidRPr="00CE7EFD">
              <w:rPr>
                <w:rFonts w:ascii="HG丸ｺﾞｼｯｸM-PRO" w:eastAsia="HG丸ｺﾞｼｯｸM-PRO" w:hAnsi="HG丸ｺﾞｼｯｸM-PRO" w:hint="eastAsia"/>
                <w:sz w:val="18"/>
              </w:rPr>
              <w:t>）　生駒山系の森林の保全により</w:t>
            </w:r>
            <w:r w:rsidR="00095CAA">
              <w:rPr>
                <w:rFonts w:ascii="HG丸ｺﾞｼｯｸM-PRO" w:eastAsia="HG丸ｺﾞｼｯｸM-PRO" w:hAnsi="HG丸ｺﾞｼｯｸM-PRO" w:hint="eastAsia"/>
                <w:sz w:val="18"/>
              </w:rPr>
              <w:t>、</w:t>
            </w:r>
            <w:r w:rsidRPr="00CE7EFD">
              <w:rPr>
                <w:rFonts w:ascii="HG丸ｺﾞｼｯｸM-PRO" w:eastAsia="HG丸ｺﾞｼｯｸM-PRO" w:hAnsi="HG丸ｺﾞｼｯｸM-PRO" w:hint="eastAsia"/>
                <w:sz w:val="18"/>
              </w:rPr>
              <w:t>土砂災害に対する安全性の向上を図るとともに</w:t>
            </w:r>
            <w:r w:rsidR="00095CAA">
              <w:rPr>
                <w:rFonts w:ascii="HG丸ｺﾞｼｯｸM-PRO" w:eastAsia="HG丸ｺﾞｼｯｸM-PRO" w:hAnsi="HG丸ｺﾞｼｯｸM-PRO" w:hint="eastAsia"/>
                <w:sz w:val="18"/>
              </w:rPr>
              <w:t>、</w:t>
            </w:r>
            <w:r w:rsidRPr="00CE7EFD">
              <w:rPr>
                <w:rFonts w:ascii="HG丸ｺﾞｼｯｸM-PRO" w:eastAsia="HG丸ｺﾞｼｯｸM-PRO" w:hAnsi="HG丸ｺﾞｼｯｸM-PRO" w:hint="eastAsia"/>
                <w:sz w:val="18"/>
              </w:rPr>
              <w:t>良好な都市環境を創出するため、生駒山系グリーンベルト整備事業の推進に関する検討・情報共有を行うこと。</w:t>
            </w:r>
          </w:p>
          <w:p w:rsidR="007121D1" w:rsidRDefault="007121D1" w:rsidP="00282D7B">
            <w:pPr>
              <w:spacing w:line="240" w:lineRule="exact"/>
              <w:ind w:left="554" w:hangingChars="308" w:hanging="554"/>
              <w:jc w:val="left"/>
              <w:rPr>
                <w:rFonts w:ascii="HG丸ｺﾞｼｯｸM-PRO" w:eastAsia="HG丸ｺﾞｼｯｸM-PRO" w:hAnsi="HG丸ｺﾞｼｯｸM-PRO"/>
                <w:sz w:val="18"/>
              </w:rPr>
            </w:pPr>
            <w:r w:rsidRPr="00CE7EFD">
              <w:rPr>
                <w:rFonts w:ascii="HG丸ｺﾞｼｯｸM-PRO" w:eastAsia="HG丸ｺﾞｼｯｸM-PRO" w:hAnsi="HG丸ｺﾞｼｯｸM-PRO" w:hint="eastAsia"/>
                <w:sz w:val="18"/>
              </w:rPr>
              <w:t>（</w:t>
            </w:r>
            <w:r w:rsidR="00CE7EFD">
              <w:rPr>
                <w:rFonts w:ascii="HG丸ｺﾞｼｯｸM-PRO" w:eastAsia="HG丸ｺﾞｼｯｸM-PRO" w:hAnsi="HG丸ｺﾞｼｯｸM-PRO" w:hint="eastAsia"/>
                <w:sz w:val="18"/>
              </w:rPr>
              <w:t>7</w:t>
            </w:r>
            <w:r w:rsidR="006854FA">
              <w:rPr>
                <w:rFonts w:ascii="HG丸ｺﾞｼｯｸM-PRO" w:eastAsia="HG丸ｺﾞｼｯｸM-PRO" w:hAnsi="HG丸ｺﾞｼｯｸM-PRO" w:hint="eastAsia"/>
                <w:sz w:val="18"/>
              </w:rPr>
              <w:t xml:space="preserve">）　</w:t>
            </w:r>
            <w:r w:rsidRPr="00CE7EFD">
              <w:rPr>
                <w:rFonts w:ascii="HG丸ｺﾞｼｯｸM-PRO" w:eastAsia="HG丸ｺﾞｼｯｸM-PRO" w:hAnsi="HG丸ｺﾞｼｯｸM-PRO" w:hint="eastAsia"/>
                <w:sz w:val="18"/>
              </w:rPr>
              <w:t>部会で策定さ</w:t>
            </w:r>
            <w:r w:rsidR="006854FA">
              <w:rPr>
                <w:rFonts w:ascii="HG丸ｺﾞｼｯｸM-PRO" w:eastAsia="HG丸ｺﾞｼｯｸM-PRO" w:hAnsi="HG丸ｺﾞｼｯｸM-PRO" w:hint="eastAsia"/>
                <w:sz w:val="18"/>
              </w:rPr>
              <w:t>れた大規模水害タイムライン（防災行動計画）等の報告を受けること。</w:t>
            </w:r>
          </w:p>
          <w:p w:rsidR="006854FA" w:rsidRPr="00CE7EFD" w:rsidRDefault="006854FA" w:rsidP="006854FA">
            <w:pPr>
              <w:spacing w:line="240" w:lineRule="exact"/>
              <w:ind w:left="554" w:hangingChars="308" w:hanging="554"/>
              <w:jc w:val="left"/>
              <w:rPr>
                <w:rFonts w:ascii="HG丸ｺﾞｼｯｸM-PRO" w:eastAsia="HG丸ｺﾞｼｯｸM-PRO" w:hAnsi="HG丸ｺﾞｼｯｸM-PRO"/>
                <w:sz w:val="18"/>
              </w:rPr>
            </w:pPr>
            <w:r w:rsidRPr="00CE7EFD">
              <w:rPr>
                <w:rFonts w:ascii="HG丸ｺﾞｼｯｸM-PRO" w:eastAsia="HG丸ｺﾞｼｯｸM-PRO" w:hAnsi="HG丸ｺﾞｼｯｸM-PRO" w:hint="eastAsia"/>
                <w:sz w:val="18"/>
              </w:rPr>
              <w:t>（</w:t>
            </w:r>
            <w:r>
              <w:rPr>
                <w:rFonts w:ascii="HG丸ｺﾞｼｯｸM-PRO" w:eastAsia="HG丸ｺﾞｼｯｸM-PRO" w:hAnsi="HG丸ｺﾞｼｯｸM-PRO"/>
                <w:sz w:val="18"/>
              </w:rPr>
              <w:t>8</w:t>
            </w:r>
            <w:r>
              <w:rPr>
                <w:rFonts w:ascii="HG丸ｺﾞｼｯｸM-PRO" w:eastAsia="HG丸ｺﾞｼｯｸM-PRO" w:hAnsi="HG丸ｺﾞｼｯｸM-PRO" w:hint="eastAsia"/>
                <w:sz w:val="18"/>
              </w:rPr>
              <w:t xml:space="preserve">）　</w:t>
            </w:r>
            <w:r w:rsidRPr="006854FA">
              <w:rPr>
                <w:rFonts w:ascii="HG丸ｺﾞｼｯｸM-PRO" w:eastAsia="HG丸ｺﾞｼｯｸM-PRO" w:hAnsi="HG丸ｺﾞｼｯｸM-PRO" w:hint="eastAsia"/>
                <w:sz w:val="18"/>
              </w:rPr>
              <w:t>大規模水害タイムライン（防災行動計画）等の推進に関する検討・情報共有を行うこと。</w:t>
            </w:r>
          </w:p>
          <w:p w:rsidR="007121D1" w:rsidRPr="007121D1" w:rsidRDefault="007121D1" w:rsidP="00282D7B">
            <w:pPr>
              <w:spacing w:line="240" w:lineRule="exact"/>
              <w:ind w:left="554" w:hangingChars="308" w:hanging="554"/>
              <w:jc w:val="left"/>
              <w:rPr>
                <w:rFonts w:ascii="HG丸ｺﾞｼｯｸM-PRO" w:eastAsia="HG丸ｺﾞｼｯｸM-PRO" w:hAnsi="HG丸ｺﾞｼｯｸM-PRO"/>
                <w:sz w:val="18"/>
              </w:rPr>
            </w:pPr>
            <w:r w:rsidRPr="00CE7EFD">
              <w:rPr>
                <w:rFonts w:ascii="HG丸ｺﾞｼｯｸM-PRO" w:eastAsia="HG丸ｺﾞｼｯｸM-PRO" w:hAnsi="HG丸ｺﾞｼｯｸM-PRO" w:hint="eastAsia"/>
                <w:sz w:val="18"/>
              </w:rPr>
              <w:t>（</w:t>
            </w:r>
            <w:r w:rsidR="006854FA">
              <w:rPr>
                <w:rFonts w:ascii="HG丸ｺﾞｼｯｸM-PRO" w:eastAsia="HG丸ｺﾞｼｯｸM-PRO" w:hAnsi="HG丸ｺﾞｼｯｸM-PRO"/>
                <w:sz w:val="18"/>
              </w:rPr>
              <w:t>9</w:t>
            </w:r>
            <w:r w:rsidRPr="00CE7EFD">
              <w:rPr>
                <w:rFonts w:ascii="HG丸ｺﾞｼｯｸM-PRO" w:eastAsia="HG丸ｺﾞｼｯｸM-PRO" w:hAnsi="HG丸ｺﾞｼｯｸM-PRO" w:hint="eastAsia"/>
                <w:sz w:val="18"/>
              </w:rPr>
              <w:t>）　前各号について、流域住民に対する理解と協力を求める広報に関するこ</w:t>
            </w:r>
            <w:r w:rsidRPr="007121D1">
              <w:rPr>
                <w:rFonts w:ascii="HG丸ｺﾞｼｯｸM-PRO" w:eastAsia="HG丸ｺﾞｼｯｸM-PRO" w:hAnsi="HG丸ｺﾞｼｯｸM-PRO" w:hint="eastAsia"/>
                <w:sz w:val="18"/>
              </w:rPr>
              <w:t>と。</w:t>
            </w:r>
          </w:p>
          <w:p w:rsidR="00D324C0" w:rsidRDefault="007121D1" w:rsidP="00282D7B">
            <w:pPr>
              <w:spacing w:line="240" w:lineRule="exact"/>
              <w:ind w:left="554" w:hangingChars="308" w:hanging="554"/>
              <w:rPr>
                <w:rFonts w:ascii="HG丸ｺﾞｼｯｸM-PRO" w:eastAsia="HG丸ｺﾞｼｯｸM-PRO" w:hAnsi="HG丸ｺﾞｼｯｸM-PRO"/>
                <w:sz w:val="18"/>
              </w:rPr>
            </w:pPr>
            <w:r w:rsidRPr="00282D7B">
              <w:rPr>
                <w:rFonts w:ascii="HG丸ｺﾞｼｯｸM-PRO" w:eastAsia="HG丸ｺﾞｼｯｸM-PRO" w:hAnsi="HG丸ｺﾞｼｯｸM-PRO" w:hint="eastAsia"/>
                <w:sz w:val="18"/>
              </w:rPr>
              <w:t>（</w:t>
            </w:r>
            <w:r w:rsidR="006854FA">
              <w:rPr>
                <w:rFonts w:ascii="HG丸ｺﾞｼｯｸM-PRO" w:eastAsia="HG丸ｺﾞｼｯｸM-PRO" w:hAnsi="HG丸ｺﾞｼｯｸM-PRO" w:hint="eastAsia"/>
                <w:sz w:val="18"/>
              </w:rPr>
              <w:t>1</w:t>
            </w:r>
            <w:r w:rsidR="006854FA">
              <w:rPr>
                <w:rFonts w:ascii="HG丸ｺﾞｼｯｸM-PRO" w:eastAsia="HG丸ｺﾞｼｯｸM-PRO" w:hAnsi="HG丸ｺﾞｼｯｸM-PRO"/>
                <w:sz w:val="18"/>
              </w:rPr>
              <w:t>0</w:t>
            </w:r>
            <w:r w:rsidRPr="00282D7B">
              <w:rPr>
                <w:rFonts w:ascii="HG丸ｺﾞｼｯｸM-PRO" w:eastAsia="HG丸ｺﾞｼｯｸM-PRO" w:hAnsi="HG丸ｺﾞｼｯｸM-PRO" w:hint="eastAsia"/>
                <w:sz w:val="18"/>
              </w:rPr>
              <w:t>）　その他本協議会の目的を達成するため、必要な事業を行うこと。</w:t>
            </w:r>
          </w:p>
          <w:p w:rsidR="00D324C0" w:rsidRDefault="00D324C0" w:rsidP="00282D7B">
            <w:pPr>
              <w:spacing w:line="240" w:lineRule="exact"/>
              <w:ind w:left="554" w:hangingChars="308" w:hanging="554"/>
              <w:rPr>
                <w:rFonts w:ascii="HG丸ｺﾞｼｯｸM-PRO" w:eastAsia="HG丸ｺﾞｼｯｸM-PRO" w:hAnsi="HG丸ｺﾞｼｯｸM-PRO"/>
                <w:sz w:val="18"/>
              </w:rPr>
            </w:pPr>
          </w:p>
          <w:p w:rsidR="00AE30C5" w:rsidRPr="00AB1C8F" w:rsidRDefault="00AE30C5" w:rsidP="00B5588E">
            <w:pPr>
              <w:spacing w:line="240" w:lineRule="exact"/>
              <w:jc w:val="left"/>
              <w:rPr>
                <w:rFonts w:ascii="HG丸ｺﾞｼｯｸM-PRO" w:eastAsia="HG丸ｺﾞｼｯｸM-PRO" w:hAnsi="HG丸ｺﾞｼｯｸM-PRO"/>
                <w:sz w:val="18"/>
              </w:rPr>
            </w:pPr>
          </w:p>
        </w:tc>
        <w:tc>
          <w:tcPr>
            <w:tcW w:w="3118" w:type="dxa"/>
          </w:tcPr>
          <w:p w:rsidR="00A34D8D" w:rsidRDefault="00A34D8D" w:rsidP="00AB1C8F">
            <w:pPr>
              <w:spacing w:line="240" w:lineRule="exact"/>
              <w:jc w:val="left"/>
              <w:rPr>
                <w:rFonts w:ascii="HG丸ｺﾞｼｯｸM-PRO" w:eastAsia="HG丸ｺﾞｼｯｸM-PRO" w:hAnsi="HG丸ｺﾞｼｯｸM-PRO"/>
                <w:sz w:val="18"/>
              </w:rPr>
            </w:pPr>
          </w:p>
          <w:p w:rsidR="00347F23" w:rsidRDefault="00347F23" w:rsidP="00AB1C8F">
            <w:pPr>
              <w:spacing w:line="240" w:lineRule="exact"/>
              <w:jc w:val="left"/>
              <w:rPr>
                <w:rFonts w:ascii="HG丸ｺﾞｼｯｸM-PRO" w:eastAsia="HG丸ｺﾞｼｯｸM-PRO" w:hAnsi="HG丸ｺﾞｼｯｸM-PRO"/>
                <w:sz w:val="18"/>
              </w:rPr>
            </w:pPr>
          </w:p>
          <w:p w:rsidR="00A70F8C" w:rsidRDefault="00A70F8C" w:rsidP="00AB1C8F">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CC01A8">
              <w:rPr>
                <w:rFonts w:ascii="HG丸ｺﾞｼｯｸM-PRO" w:eastAsia="HG丸ｺﾞｼｯｸM-PRO" w:hAnsi="HG丸ｺﾞｼｯｸM-PRO" w:hint="eastAsia"/>
                <w:sz w:val="18"/>
              </w:rPr>
              <w:t>流域治水プロジェクト</w:t>
            </w:r>
            <w:r w:rsidR="00A81D06">
              <w:rPr>
                <w:rFonts w:ascii="HG丸ｺﾞｼｯｸM-PRO" w:eastAsia="HG丸ｺﾞｼｯｸM-PRO" w:hAnsi="HG丸ｺﾞｼｯｸM-PRO" w:hint="eastAsia"/>
                <w:sz w:val="18"/>
              </w:rPr>
              <w:t>の</w:t>
            </w:r>
            <w:r w:rsidR="00A34D8D">
              <w:rPr>
                <w:rFonts w:ascii="HG丸ｺﾞｼｯｸM-PRO" w:eastAsia="HG丸ｺﾞｼｯｸM-PRO" w:hAnsi="HG丸ｺﾞｼｯｸM-PRO" w:hint="eastAsia"/>
                <w:sz w:val="18"/>
              </w:rPr>
              <w:t>推進</w:t>
            </w:r>
            <w:r w:rsidR="00A81D06">
              <w:rPr>
                <w:rFonts w:ascii="HG丸ｺﾞｼｯｸM-PRO" w:eastAsia="HG丸ｺﾞｼｯｸM-PRO" w:hAnsi="HG丸ｺﾞｼｯｸM-PRO" w:hint="eastAsia"/>
                <w:sz w:val="18"/>
              </w:rPr>
              <w:t>に関する事項</w:t>
            </w:r>
            <w:r w:rsidR="00CC01A8">
              <w:rPr>
                <w:rFonts w:ascii="HG丸ｺﾞｼｯｸM-PRO" w:eastAsia="HG丸ｺﾞｼｯｸM-PRO" w:hAnsi="HG丸ｺﾞｼｯｸM-PRO" w:hint="eastAsia"/>
                <w:sz w:val="18"/>
              </w:rPr>
              <w:t>を</w:t>
            </w:r>
            <w:r w:rsidR="00A34D8D">
              <w:rPr>
                <w:rFonts w:ascii="HG丸ｺﾞｼｯｸM-PRO" w:eastAsia="HG丸ｺﾞｼｯｸM-PRO" w:hAnsi="HG丸ｺﾞｼｯｸM-PRO" w:hint="eastAsia"/>
                <w:sz w:val="18"/>
              </w:rPr>
              <w:t>追記</w:t>
            </w:r>
          </w:p>
          <w:p w:rsidR="00A34D8D" w:rsidRDefault="00A34D8D" w:rsidP="00AB1C8F">
            <w:pPr>
              <w:spacing w:line="240" w:lineRule="exact"/>
              <w:jc w:val="left"/>
              <w:rPr>
                <w:rFonts w:ascii="HG丸ｺﾞｼｯｸM-PRO" w:eastAsia="HG丸ｺﾞｼｯｸM-PRO" w:hAnsi="HG丸ｺﾞｼｯｸM-PRO"/>
                <w:sz w:val="18"/>
              </w:rPr>
            </w:pPr>
          </w:p>
          <w:p w:rsidR="00A34D8D" w:rsidRDefault="00A34D8D" w:rsidP="00AB1C8F">
            <w:pPr>
              <w:spacing w:line="240" w:lineRule="exact"/>
              <w:jc w:val="left"/>
              <w:rPr>
                <w:rFonts w:ascii="HG丸ｺﾞｼｯｸM-PRO" w:eastAsia="HG丸ｺﾞｼｯｸM-PRO" w:hAnsi="HG丸ｺﾞｼｯｸM-PRO"/>
                <w:sz w:val="18"/>
              </w:rPr>
            </w:pPr>
          </w:p>
          <w:p w:rsidR="00A34D8D" w:rsidRDefault="00A34D8D" w:rsidP="00AB1C8F">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347F23">
              <w:rPr>
                <w:rFonts w:ascii="HG丸ｺﾞｼｯｸM-PRO" w:eastAsia="HG丸ｺﾞｼｯｸM-PRO" w:hAnsi="HG丸ｺﾞｼｯｸM-PRO" w:hint="eastAsia"/>
                <w:sz w:val="18"/>
              </w:rPr>
              <w:t>流域</w:t>
            </w:r>
            <w:r>
              <w:rPr>
                <w:rFonts w:ascii="HG丸ｺﾞｼｯｸM-PRO" w:eastAsia="HG丸ｺﾞｼｯｸM-PRO" w:hAnsi="HG丸ｺﾞｼｯｸM-PRO" w:hint="eastAsia"/>
                <w:sz w:val="18"/>
              </w:rPr>
              <w:t>水害対策計画のソフト対策に関する</w:t>
            </w:r>
            <w:r w:rsidR="00347F23">
              <w:rPr>
                <w:rFonts w:ascii="HG丸ｺﾞｼｯｸM-PRO" w:eastAsia="HG丸ｺﾞｼｯｸM-PRO" w:hAnsi="HG丸ｺﾞｼｯｸM-PRO" w:hint="eastAsia"/>
                <w:sz w:val="18"/>
              </w:rPr>
              <w:t>内容</w:t>
            </w:r>
            <w:r>
              <w:rPr>
                <w:rFonts w:ascii="HG丸ｺﾞｼｯｸM-PRO" w:eastAsia="HG丸ｺﾞｼｯｸM-PRO" w:hAnsi="HG丸ｺﾞｼｯｸM-PRO" w:hint="eastAsia"/>
                <w:sz w:val="18"/>
              </w:rPr>
              <w:t>を追記</w:t>
            </w:r>
          </w:p>
          <w:p w:rsidR="00A34D8D" w:rsidRPr="00347F23" w:rsidRDefault="00A34D8D" w:rsidP="00AB1C8F">
            <w:pPr>
              <w:spacing w:line="240" w:lineRule="exact"/>
              <w:jc w:val="left"/>
              <w:rPr>
                <w:rFonts w:ascii="HG丸ｺﾞｼｯｸM-PRO" w:eastAsia="HG丸ｺﾞｼｯｸM-PRO" w:hAnsi="HG丸ｺﾞｼｯｸM-PRO"/>
                <w:sz w:val="18"/>
              </w:rPr>
            </w:pPr>
          </w:p>
          <w:p w:rsidR="00A34D8D" w:rsidRDefault="00A34D8D" w:rsidP="00AB1C8F">
            <w:pPr>
              <w:spacing w:line="240" w:lineRule="exact"/>
              <w:jc w:val="left"/>
              <w:rPr>
                <w:rFonts w:ascii="HG丸ｺﾞｼｯｸM-PRO" w:eastAsia="HG丸ｺﾞｼｯｸM-PRO" w:hAnsi="HG丸ｺﾞｼｯｸM-PRO"/>
                <w:sz w:val="18"/>
              </w:rPr>
            </w:pPr>
          </w:p>
          <w:p w:rsidR="00347F23" w:rsidRDefault="00347F23" w:rsidP="00AB1C8F">
            <w:pPr>
              <w:spacing w:line="240" w:lineRule="exact"/>
              <w:jc w:val="left"/>
              <w:rPr>
                <w:rFonts w:ascii="HG丸ｺﾞｼｯｸM-PRO" w:eastAsia="HG丸ｺﾞｼｯｸM-PRO" w:hAnsi="HG丸ｺﾞｼｯｸM-PRO"/>
                <w:sz w:val="18"/>
              </w:rPr>
            </w:pPr>
          </w:p>
          <w:p w:rsidR="00A34D8D" w:rsidRDefault="00A34D8D" w:rsidP="00AB1C8F">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・寝屋川流域協議会における実施事項を明確にするため修正</w:t>
            </w:r>
          </w:p>
          <w:p w:rsidR="00A34D8D" w:rsidRPr="00A34D8D" w:rsidRDefault="00A34D8D" w:rsidP="00AB1C8F">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・計画名を正式名称に修正</w:t>
            </w:r>
          </w:p>
          <w:p w:rsidR="00A34D8D" w:rsidRDefault="00A34D8D" w:rsidP="00AB1C8F">
            <w:pPr>
              <w:spacing w:line="240" w:lineRule="exact"/>
              <w:jc w:val="left"/>
              <w:rPr>
                <w:rFonts w:ascii="HG丸ｺﾞｼｯｸM-PRO" w:eastAsia="HG丸ｺﾞｼｯｸM-PRO" w:hAnsi="HG丸ｺﾞｼｯｸM-PRO"/>
                <w:sz w:val="18"/>
              </w:rPr>
            </w:pPr>
          </w:p>
          <w:p w:rsidR="00A34D8D" w:rsidRDefault="00A34D8D" w:rsidP="00AB1C8F">
            <w:pPr>
              <w:spacing w:line="240" w:lineRule="exact"/>
              <w:jc w:val="left"/>
              <w:rPr>
                <w:rFonts w:ascii="HG丸ｺﾞｼｯｸM-PRO" w:eastAsia="HG丸ｺﾞｼｯｸM-PRO" w:hAnsi="HG丸ｺﾞｼｯｸM-PRO"/>
                <w:sz w:val="18"/>
              </w:rPr>
            </w:pPr>
          </w:p>
          <w:p w:rsidR="00A34D8D" w:rsidRDefault="00A34D8D" w:rsidP="00AB1C8F">
            <w:pPr>
              <w:spacing w:line="240" w:lineRule="exact"/>
              <w:jc w:val="left"/>
              <w:rPr>
                <w:rFonts w:ascii="HG丸ｺﾞｼｯｸM-PRO" w:eastAsia="HG丸ｺﾞｼｯｸM-PRO" w:hAnsi="HG丸ｺﾞｼｯｸM-PRO"/>
                <w:sz w:val="18"/>
              </w:rPr>
            </w:pPr>
          </w:p>
          <w:p w:rsidR="00A34D8D" w:rsidRDefault="00A34D8D" w:rsidP="00AB1C8F">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・寝屋川流域協議会における実施事項を明確にするため修正</w:t>
            </w:r>
          </w:p>
          <w:p w:rsidR="00A34D8D" w:rsidRPr="00A34D8D" w:rsidRDefault="00A34D8D" w:rsidP="00AB1C8F">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・寝屋川流域協議会における実施事項を明確にするため修正</w:t>
            </w:r>
          </w:p>
          <w:p w:rsidR="00A34D8D" w:rsidRDefault="00A34D8D" w:rsidP="00AB1C8F">
            <w:pPr>
              <w:spacing w:line="240" w:lineRule="exact"/>
              <w:jc w:val="left"/>
              <w:rPr>
                <w:rFonts w:ascii="HG丸ｺﾞｼｯｸM-PRO" w:eastAsia="HG丸ｺﾞｼｯｸM-PRO" w:hAnsi="HG丸ｺﾞｼｯｸM-PRO"/>
                <w:sz w:val="18"/>
              </w:rPr>
            </w:pPr>
          </w:p>
          <w:p w:rsidR="00A34D8D" w:rsidRDefault="00A34D8D" w:rsidP="00AB1C8F">
            <w:pPr>
              <w:spacing w:line="240" w:lineRule="exact"/>
              <w:jc w:val="left"/>
              <w:rPr>
                <w:rFonts w:ascii="HG丸ｺﾞｼｯｸM-PRO" w:eastAsia="HG丸ｺﾞｼｯｸM-PRO" w:hAnsi="HG丸ｺﾞｼｯｸM-PRO"/>
                <w:sz w:val="18"/>
              </w:rPr>
            </w:pPr>
          </w:p>
          <w:p w:rsidR="00A70F8C" w:rsidRPr="00AB1C8F" w:rsidRDefault="00A34D8D" w:rsidP="00AB1C8F">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6C63E3">
              <w:rPr>
                <w:rFonts w:ascii="HG丸ｺﾞｼｯｸM-PRO" w:eastAsia="HG丸ｺﾞｼｯｸM-PRO" w:hAnsi="HG丸ｺﾞｼｯｸM-PRO" w:hint="eastAsia"/>
                <w:sz w:val="18"/>
              </w:rPr>
              <w:t>平成</w:t>
            </w:r>
            <w:r w:rsidR="00D324C0">
              <w:rPr>
                <w:rFonts w:ascii="HG丸ｺﾞｼｯｸM-PRO" w:eastAsia="HG丸ｺﾞｼｯｸM-PRO" w:hAnsi="HG丸ｺﾞｼｯｸM-PRO" w:hint="eastAsia"/>
                <w:sz w:val="18"/>
              </w:rPr>
              <w:t>30年度に</w:t>
            </w:r>
            <w:r>
              <w:rPr>
                <w:rFonts w:ascii="HG丸ｺﾞｼｯｸM-PRO" w:eastAsia="HG丸ｺﾞｼｯｸM-PRO" w:hAnsi="HG丸ｺﾞｼｯｸM-PRO" w:hint="eastAsia"/>
                <w:sz w:val="18"/>
              </w:rPr>
              <w:t>大規模水害タイムラインを策定し、運用を行っていることから</w:t>
            </w:r>
            <w:r w:rsidR="00D324C0">
              <w:rPr>
                <w:rFonts w:ascii="HG丸ｺﾞｼｯｸM-PRO" w:eastAsia="HG丸ｺﾞｼｯｸM-PRO" w:hAnsi="HG丸ｺﾞｼｯｸM-PRO" w:hint="eastAsia"/>
                <w:sz w:val="18"/>
              </w:rPr>
              <w:t>修正</w:t>
            </w:r>
          </w:p>
        </w:tc>
      </w:tr>
      <w:tr w:rsidR="00AB1C8F" w:rsidTr="00C14195">
        <w:trPr>
          <w:trHeight w:val="6915"/>
        </w:trPr>
        <w:tc>
          <w:tcPr>
            <w:tcW w:w="5808" w:type="dxa"/>
          </w:tcPr>
          <w:p w:rsidR="00E96C8E" w:rsidRPr="00E96C8E" w:rsidRDefault="00E96C8E" w:rsidP="00E96C8E">
            <w:pPr>
              <w:spacing w:line="240" w:lineRule="exact"/>
              <w:jc w:val="left"/>
              <w:rPr>
                <w:rFonts w:ascii="HG丸ｺﾞｼｯｸM-PRO" w:eastAsia="HG丸ｺﾞｼｯｸM-PRO" w:hAnsi="HG丸ｺﾞｼｯｸM-PRO"/>
                <w:sz w:val="18"/>
              </w:rPr>
            </w:pPr>
            <w:r w:rsidRPr="00E96C8E">
              <w:rPr>
                <w:rFonts w:ascii="HG丸ｺﾞｼｯｸM-PRO" w:eastAsia="HG丸ｺﾞｼｯｸM-PRO" w:hAnsi="HG丸ｺﾞｼｯｸM-PRO" w:hint="eastAsia"/>
                <w:sz w:val="18"/>
              </w:rPr>
              <w:t>（協議会の組織）</w:t>
            </w:r>
          </w:p>
          <w:p w:rsidR="00E96C8E" w:rsidRPr="00E96C8E" w:rsidRDefault="00E96C8E" w:rsidP="00E96C8E">
            <w:pPr>
              <w:spacing w:line="240" w:lineRule="exact"/>
              <w:jc w:val="left"/>
              <w:rPr>
                <w:rFonts w:ascii="HG丸ｺﾞｼｯｸM-PRO" w:eastAsia="HG丸ｺﾞｼｯｸM-PRO" w:hAnsi="HG丸ｺﾞｼｯｸM-PRO"/>
                <w:sz w:val="18"/>
              </w:rPr>
            </w:pPr>
            <w:r w:rsidRPr="00E96C8E">
              <w:rPr>
                <w:rFonts w:ascii="HG丸ｺﾞｼｯｸM-PRO" w:eastAsia="HG丸ｺﾞｼｯｸM-PRO" w:hAnsi="HG丸ｺﾞｼｯｸM-PRO" w:hint="eastAsia"/>
                <w:sz w:val="18"/>
              </w:rPr>
              <w:t>第３条　協議会は会長、委員及び顧問をもって組織する。</w:t>
            </w:r>
          </w:p>
          <w:p w:rsidR="00E96C8E" w:rsidRPr="00E96C8E" w:rsidRDefault="00E96C8E" w:rsidP="00E96C8E">
            <w:pPr>
              <w:spacing w:line="240" w:lineRule="exact"/>
              <w:jc w:val="left"/>
              <w:rPr>
                <w:rFonts w:ascii="HG丸ｺﾞｼｯｸM-PRO" w:eastAsia="HG丸ｺﾞｼｯｸM-PRO" w:hAnsi="HG丸ｺﾞｼｯｸM-PRO"/>
                <w:sz w:val="18"/>
              </w:rPr>
            </w:pPr>
            <w:r w:rsidRPr="00E96C8E">
              <w:rPr>
                <w:rFonts w:ascii="HG丸ｺﾞｼｯｸM-PRO" w:eastAsia="HG丸ｺﾞｼｯｸM-PRO" w:hAnsi="HG丸ｺﾞｼｯｸM-PRO" w:hint="eastAsia"/>
                <w:sz w:val="18"/>
              </w:rPr>
              <w:t xml:space="preserve">　　２）　会長は大阪府都市整備部長の職にある者をもってあてる。</w:t>
            </w:r>
          </w:p>
          <w:p w:rsidR="00B428B1" w:rsidRDefault="00E96C8E" w:rsidP="00E96C8E">
            <w:pPr>
              <w:spacing w:line="240" w:lineRule="exact"/>
              <w:jc w:val="left"/>
              <w:rPr>
                <w:rFonts w:ascii="HG丸ｺﾞｼｯｸM-PRO" w:eastAsia="HG丸ｺﾞｼｯｸM-PRO" w:hAnsi="HG丸ｺﾞｼｯｸM-PRO"/>
                <w:sz w:val="18"/>
              </w:rPr>
            </w:pPr>
            <w:r w:rsidRPr="00E96C8E">
              <w:rPr>
                <w:rFonts w:ascii="HG丸ｺﾞｼｯｸM-PRO" w:eastAsia="HG丸ｺﾞｼｯｸM-PRO" w:hAnsi="HG丸ｺﾞｼｯｸM-PRO" w:hint="eastAsia"/>
                <w:sz w:val="18"/>
              </w:rPr>
              <w:t xml:space="preserve">　　３）　委員は別表１に掲げる者とする。ただし、あらかじめ委員</w:t>
            </w:r>
          </w:p>
          <w:p w:rsidR="00E96C8E" w:rsidRPr="00E96C8E" w:rsidRDefault="00E96C8E" w:rsidP="00B428B1">
            <w:pPr>
              <w:spacing w:line="240" w:lineRule="exact"/>
              <w:ind w:firstLineChars="400" w:firstLine="720"/>
              <w:jc w:val="left"/>
              <w:rPr>
                <w:rFonts w:ascii="HG丸ｺﾞｼｯｸM-PRO" w:eastAsia="HG丸ｺﾞｼｯｸM-PRO" w:hAnsi="HG丸ｺﾞｼｯｸM-PRO"/>
                <w:sz w:val="18"/>
              </w:rPr>
            </w:pPr>
            <w:r w:rsidRPr="00E96C8E">
              <w:rPr>
                <w:rFonts w:ascii="HG丸ｺﾞｼｯｸM-PRO" w:eastAsia="HG丸ｺﾞｼｯｸM-PRO" w:hAnsi="HG丸ｺﾞｼｯｸM-PRO" w:hint="eastAsia"/>
                <w:sz w:val="18"/>
              </w:rPr>
              <w:t>が指名する者がある場合は、その者が職務を代行する。</w:t>
            </w:r>
          </w:p>
          <w:p w:rsidR="00B428B1" w:rsidRDefault="00E96C8E" w:rsidP="00E96C8E">
            <w:pPr>
              <w:spacing w:line="240" w:lineRule="exact"/>
              <w:jc w:val="left"/>
              <w:rPr>
                <w:rFonts w:ascii="HG丸ｺﾞｼｯｸM-PRO" w:eastAsia="HG丸ｺﾞｼｯｸM-PRO" w:hAnsi="HG丸ｺﾞｼｯｸM-PRO"/>
                <w:sz w:val="18"/>
              </w:rPr>
            </w:pPr>
            <w:r w:rsidRPr="00E96C8E">
              <w:rPr>
                <w:rFonts w:ascii="HG丸ｺﾞｼｯｸM-PRO" w:eastAsia="HG丸ｺﾞｼｯｸM-PRO" w:hAnsi="HG丸ｺﾞｼｯｸM-PRO" w:hint="eastAsia"/>
                <w:sz w:val="18"/>
              </w:rPr>
              <w:t xml:space="preserve">　　４）　顧問は国土交通省近畿地方整備局河川部長、建政部長及び</w:t>
            </w:r>
          </w:p>
          <w:p w:rsidR="00E96C8E" w:rsidRPr="00E96C8E" w:rsidRDefault="00E96C8E" w:rsidP="00B428B1">
            <w:pPr>
              <w:spacing w:line="240" w:lineRule="exact"/>
              <w:ind w:firstLineChars="400" w:firstLine="720"/>
              <w:jc w:val="left"/>
              <w:rPr>
                <w:rFonts w:ascii="HG丸ｺﾞｼｯｸM-PRO" w:eastAsia="HG丸ｺﾞｼｯｸM-PRO" w:hAnsi="HG丸ｺﾞｼｯｸM-PRO"/>
                <w:sz w:val="18"/>
              </w:rPr>
            </w:pPr>
            <w:r w:rsidRPr="00E96C8E">
              <w:rPr>
                <w:rFonts w:ascii="HG丸ｺﾞｼｯｸM-PRO" w:eastAsia="HG丸ｺﾞｼｯｸM-PRO" w:hAnsi="HG丸ｺﾞｼｯｸM-PRO" w:hint="eastAsia"/>
                <w:sz w:val="18"/>
              </w:rPr>
              <w:t>淀川河川事務所長の職にある者とする。</w:t>
            </w:r>
          </w:p>
          <w:p w:rsidR="00B428B1" w:rsidRDefault="00E96C8E" w:rsidP="00E96C8E">
            <w:pPr>
              <w:spacing w:line="240" w:lineRule="exact"/>
              <w:jc w:val="left"/>
              <w:rPr>
                <w:rFonts w:ascii="HG丸ｺﾞｼｯｸM-PRO" w:eastAsia="HG丸ｺﾞｼｯｸM-PRO" w:hAnsi="HG丸ｺﾞｼｯｸM-PRO"/>
                <w:sz w:val="18"/>
              </w:rPr>
            </w:pPr>
            <w:r w:rsidRPr="00E96C8E">
              <w:rPr>
                <w:rFonts w:ascii="HG丸ｺﾞｼｯｸM-PRO" w:eastAsia="HG丸ｺﾞｼｯｸM-PRO" w:hAnsi="HG丸ｺﾞｼｯｸM-PRO" w:hint="eastAsia"/>
                <w:sz w:val="18"/>
              </w:rPr>
              <w:t xml:space="preserve">　　５）　会長は必要があるときは別表に掲げる者以外の参加を求め</w:t>
            </w:r>
          </w:p>
          <w:p w:rsidR="00E96C8E" w:rsidRPr="00E96C8E" w:rsidRDefault="00E96C8E" w:rsidP="00B428B1">
            <w:pPr>
              <w:spacing w:line="240" w:lineRule="exact"/>
              <w:ind w:firstLineChars="400" w:firstLine="720"/>
              <w:jc w:val="left"/>
              <w:rPr>
                <w:rFonts w:ascii="HG丸ｺﾞｼｯｸM-PRO" w:eastAsia="HG丸ｺﾞｼｯｸM-PRO" w:hAnsi="HG丸ｺﾞｼｯｸM-PRO"/>
                <w:sz w:val="18"/>
              </w:rPr>
            </w:pPr>
            <w:r w:rsidRPr="00E96C8E">
              <w:rPr>
                <w:rFonts w:ascii="HG丸ｺﾞｼｯｸM-PRO" w:eastAsia="HG丸ｺﾞｼｯｸM-PRO" w:hAnsi="HG丸ｺﾞｼｯｸM-PRO" w:hint="eastAsia"/>
                <w:sz w:val="18"/>
              </w:rPr>
              <w:t>ることができる。</w:t>
            </w:r>
          </w:p>
          <w:p w:rsidR="00B428B1" w:rsidRDefault="00E96C8E" w:rsidP="00E96C8E">
            <w:pPr>
              <w:spacing w:line="240" w:lineRule="exact"/>
              <w:jc w:val="left"/>
              <w:rPr>
                <w:rFonts w:ascii="HG丸ｺﾞｼｯｸM-PRO" w:eastAsia="HG丸ｺﾞｼｯｸM-PRO" w:hAnsi="HG丸ｺﾞｼｯｸM-PRO"/>
                <w:sz w:val="18"/>
              </w:rPr>
            </w:pPr>
            <w:r w:rsidRPr="00E96C8E">
              <w:rPr>
                <w:rFonts w:ascii="HG丸ｺﾞｼｯｸM-PRO" w:eastAsia="HG丸ｺﾞｼｯｸM-PRO" w:hAnsi="HG丸ｺﾞｼｯｸM-PRO" w:hint="eastAsia"/>
                <w:sz w:val="18"/>
              </w:rPr>
              <w:t xml:space="preserve">　　６）　協議会の開催については、委員の過半数以上の出席をも</w:t>
            </w:r>
            <w:proofErr w:type="gramStart"/>
            <w:r w:rsidRPr="00E96C8E">
              <w:rPr>
                <w:rFonts w:ascii="HG丸ｺﾞｼｯｸM-PRO" w:eastAsia="HG丸ｺﾞｼｯｸM-PRO" w:hAnsi="HG丸ｺﾞｼｯｸM-PRO" w:hint="eastAsia"/>
                <w:sz w:val="18"/>
              </w:rPr>
              <w:t>っ</w:t>
            </w:r>
            <w:proofErr w:type="gramEnd"/>
          </w:p>
          <w:p w:rsidR="00E96C8E" w:rsidRPr="00E96C8E" w:rsidRDefault="00E96C8E" w:rsidP="00B428B1">
            <w:pPr>
              <w:spacing w:line="240" w:lineRule="exact"/>
              <w:ind w:firstLineChars="400" w:firstLine="720"/>
              <w:jc w:val="left"/>
              <w:rPr>
                <w:rFonts w:ascii="HG丸ｺﾞｼｯｸM-PRO" w:eastAsia="HG丸ｺﾞｼｯｸM-PRO" w:hAnsi="HG丸ｺﾞｼｯｸM-PRO"/>
                <w:sz w:val="18"/>
              </w:rPr>
            </w:pPr>
            <w:r w:rsidRPr="00E96C8E">
              <w:rPr>
                <w:rFonts w:ascii="HG丸ｺﾞｼｯｸM-PRO" w:eastAsia="HG丸ｺﾞｼｯｸM-PRO" w:hAnsi="HG丸ｺﾞｼｯｸM-PRO" w:hint="eastAsia"/>
                <w:sz w:val="18"/>
              </w:rPr>
              <w:t>て、成立するものとする。</w:t>
            </w:r>
          </w:p>
          <w:p w:rsidR="00B428B1" w:rsidRDefault="00E96C8E" w:rsidP="00B428B1">
            <w:pPr>
              <w:spacing w:line="240" w:lineRule="exact"/>
              <w:ind w:firstLineChars="200" w:firstLine="360"/>
              <w:jc w:val="left"/>
              <w:rPr>
                <w:rFonts w:ascii="HG丸ｺﾞｼｯｸM-PRO" w:eastAsia="HG丸ｺﾞｼｯｸM-PRO" w:hAnsi="HG丸ｺﾞｼｯｸM-PRO"/>
                <w:sz w:val="18"/>
              </w:rPr>
            </w:pPr>
            <w:r w:rsidRPr="00E96C8E">
              <w:rPr>
                <w:rFonts w:ascii="HG丸ｺﾞｼｯｸM-PRO" w:eastAsia="HG丸ｺﾞｼｯｸM-PRO" w:hAnsi="HG丸ｺﾞｼｯｸM-PRO" w:hint="eastAsia"/>
                <w:sz w:val="18"/>
              </w:rPr>
              <w:t>７）　協議会の開催について、天災や危機事象などの特別な理由</w:t>
            </w:r>
          </w:p>
          <w:p w:rsidR="00AA20B6" w:rsidRDefault="00E96C8E" w:rsidP="00AA20B6">
            <w:pPr>
              <w:spacing w:line="240" w:lineRule="exact"/>
              <w:ind w:firstLineChars="400" w:firstLine="720"/>
              <w:jc w:val="left"/>
              <w:rPr>
                <w:rFonts w:ascii="HG丸ｺﾞｼｯｸM-PRO" w:eastAsia="HG丸ｺﾞｼｯｸM-PRO" w:hAnsi="HG丸ｺﾞｼｯｸM-PRO"/>
                <w:sz w:val="18"/>
              </w:rPr>
            </w:pPr>
            <w:r w:rsidRPr="00E96C8E">
              <w:rPr>
                <w:rFonts w:ascii="HG丸ｺﾞｼｯｸM-PRO" w:eastAsia="HG丸ｺﾞｼｯｸM-PRO" w:hAnsi="HG丸ｺﾞｼｯｸM-PRO" w:hint="eastAsia"/>
                <w:sz w:val="18"/>
              </w:rPr>
              <w:t>が</w:t>
            </w:r>
            <w:r w:rsidR="00B428B1">
              <w:rPr>
                <w:rFonts w:ascii="HG丸ｺﾞｼｯｸM-PRO" w:eastAsia="HG丸ｺﾞｼｯｸM-PRO" w:hAnsi="HG丸ｺﾞｼｯｸM-PRO" w:hint="eastAsia"/>
                <w:sz w:val="18"/>
              </w:rPr>
              <w:t>あ</w:t>
            </w:r>
            <w:r w:rsidRPr="00E96C8E">
              <w:rPr>
                <w:rFonts w:ascii="HG丸ｺﾞｼｯｸM-PRO" w:eastAsia="HG丸ｺﾞｼｯｸM-PRO" w:hAnsi="HG丸ｺﾞｼｯｸM-PRO" w:hint="eastAsia"/>
                <w:sz w:val="18"/>
              </w:rPr>
              <w:t>る場合は、事前に会長、委員及び顧問全員の承諾がある</w:t>
            </w:r>
          </w:p>
          <w:p w:rsidR="00AB1C8F" w:rsidRDefault="00E96C8E" w:rsidP="00AA20B6">
            <w:pPr>
              <w:spacing w:line="240" w:lineRule="exact"/>
              <w:ind w:firstLineChars="400" w:firstLine="720"/>
              <w:jc w:val="left"/>
              <w:rPr>
                <w:rFonts w:ascii="HG丸ｺﾞｼｯｸM-PRO" w:eastAsia="HG丸ｺﾞｼｯｸM-PRO" w:hAnsi="HG丸ｺﾞｼｯｸM-PRO"/>
                <w:sz w:val="18"/>
              </w:rPr>
            </w:pPr>
            <w:r w:rsidRPr="00E96C8E">
              <w:rPr>
                <w:rFonts w:ascii="HG丸ｺﾞｼｯｸM-PRO" w:eastAsia="HG丸ｺﾞｼｯｸM-PRO" w:hAnsi="HG丸ｺﾞｼｯｸM-PRO" w:hint="eastAsia"/>
                <w:sz w:val="18"/>
              </w:rPr>
              <w:t>ときは、書面開催の上、決議することができる。</w:t>
            </w:r>
          </w:p>
          <w:p w:rsidR="00E96C8E" w:rsidRDefault="00E96C8E" w:rsidP="00E96C8E">
            <w:pPr>
              <w:spacing w:line="240" w:lineRule="exact"/>
              <w:jc w:val="left"/>
              <w:rPr>
                <w:rFonts w:ascii="HG丸ｺﾞｼｯｸM-PRO" w:eastAsia="HG丸ｺﾞｼｯｸM-PRO" w:hAnsi="HG丸ｺﾞｼｯｸM-PRO"/>
                <w:sz w:val="18"/>
              </w:rPr>
            </w:pPr>
          </w:p>
          <w:p w:rsidR="00E96C8E" w:rsidRDefault="00E96C8E" w:rsidP="00E96C8E">
            <w:pPr>
              <w:spacing w:line="240" w:lineRule="exact"/>
              <w:jc w:val="left"/>
              <w:rPr>
                <w:rFonts w:ascii="HG丸ｺﾞｼｯｸM-PRO" w:eastAsia="HG丸ｺﾞｼｯｸM-PRO" w:hAnsi="HG丸ｺﾞｼｯｸM-PRO"/>
                <w:sz w:val="18"/>
              </w:rPr>
            </w:pPr>
          </w:p>
          <w:p w:rsidR="00D324C0" w:rsidRPr="00E96C8E" w:rsidRDefault="00D324C0" w:rsidP="00E96C8E">
            <w:pPr>
              <w:spacing w:line="240" w:lineRule="exact"/>
              <w:jc w:val="left"/>
              <w:rPr>
                <w:rFonts w:ascii="HG丸ｺﾞｼｯｸM-PRO" w:eastAsia="HG丸ｺﾞｼｯｸM-PRO" w:hAnsi="HG丸ｺﾞｼｯｸM-PRO"/>
                <w:sz w:val="18"/>
              </w:rPr>
            </w:pPr>
          </w:p>
          <w:p w:rsidR="00E96C8E" w:rsidRPr="00E96C8E" w:rsidRDefault="00E96C8E" w:rsidP="00E96C8E">
            <w:pPr>
              <w:spacing w:line="240" w:lineRule="exact"/>
              <w:jc w:val="left"/>
              <w:rPr>
                <w:rFonts w:ascii="HG丸ｺﾞｼｯｸM-PRO" w:eastAsia="HG丸ｺﾞｼｯｸM-PRO" w:hAnsi="HG丸ｺﾞｼｯｸM-PRO"/>
                <w:sz w:val="18"/>
              </w:rPr>
            </w:pPr>
            <w:r w:rsidRPr="00E96C8E">
              <w:rPr>
                <w:rFonts w:ascii="HG丸ｺﾞｼｯｸM-PRO" w:eastAsia="HG丸ｺﾞｼｯｸM-PRO" w:hAnsi="HG丸ｺﾞｼｯｸM-PRO" w:hint="eastAsia"/>
                <w:sz w:val="18"/>
              </w:rPr>
              <w:t>（会長の職務）</w:t>
            </w:r>
          </w:p>
          <w:p w:rsidR="00AA20B6" w:rsidRDefault="00E96C8E" w:rsidP="00E96C8E">
            <w:pPr>
              <w:spacing w:line="240" w:lineRule="exact"/>
              <w:jc w:val="left"/>
              <w:rPr>
                <w:rFonts w:ascii="HG丸ｺﾞｼｯｸM-PRO" w:eastAsia="HG丸ｺﾞｼｯｸM-PRO" w:hAnsi="HG丸ｺﾞｼｯｸM-PRO"/>
                <w:sz w:val="18"/>
              </w:rPr>
            </w:pPr>
            <w:r w:rsidRPr="00E96C8E">
              <w:rPr>
                <w:rFonts w:ascii="HG丸ｺﾞｼｯｸM-PRO" w:eastAsia="HG丸ｺﾞｼｯｸM-PRO" w:hAnsi="HG丸ｺﾞｼｯｸM-PRO" w:hint="eastAsia"/>
                <w:sz w:val="18"/>
              </w:rPr>
              <w:t>第４条　会長は本協議会を代表し、会務を総理し、会議の議長と</w:t>
            </w:r>
            <w:proofErr w:type="gramStart"/>
            <w:r w:rsidRPr="00E96C8E">
              <w:rPr>
                <w:rFonts w:ascii="HG丸ｺﾞｼｯｸM-PRO" w:eastAsia="HG丸ｺﾞｼｯｸM-PRO" w:hAnsi="HG丸ｺﾞｼｯｸM-PRO" w:hint="eastAsia"/>
                <w:sz w:val="18"/>
              </w:rPr>
              <w:t>な</w:t>
            </w:r>
            <w:proofErr w:type="gramEnd"/>
          </w:p>
          <w:p w:rsidR="00AA20B6" w:rsidRDefault="00E96C8E" w:rsidP="00AA20B6">
            <w:pPr>
              <w:spacing w:line="240" w:lineRule="exact"/>
              <w:ind w:firstLineChars="300" w:firstLine="540"/>
              <w:jc w:val="left"/>
              <w:rPr>
                <w:rFonts w:ascii="HG丸ｺﾞｼｯｸM-PRO" w:eastAsia="HG丸ｺﾞｼｯｸM-PRO" w:hAnsi="HG丸ｺﾞｼｯｸM-PRO"/>
                <w:sz w:val="18"/>
              </w:rPr>
            </w:pPr>
            <w:r w:rsidRPr="00E96C8E">
              <w:rPr>
                <w:rFonts w:ascii="HG丸ｺﾞｼｯｸM-PRO" w:eastAsia="HG丸ｺﾞｼｯｸM-PRO" w:hAnsi="HG丸ｺﾞｼｯｸM-PRO" w:hint="eastAsia"/>
                <w:sz w:val="18"/>
              </w:rPr>
              <w:t>る。</w:t>
            </w:r>
          </w:p>
          <w:p w:rsidR="00AA20B6" w:rsidRDefault="00E96C8E" w:rsidP="00AA20B6">
            <w:pPr>
              <w:spacing w:line="240" w:lineRule="exact"/>
              <w:ind w:firstLineChars="200" w:firstLine="360"/>
              <w:jc w:val="left"/>
              <w:rPr>
                <w:rFonts w:ascii="HG丸ｺﾞｼｯｸM-PRO" w:eastAsia="HG丸ｺﾞｼｯｸM-PRO" w:hAnsi="HG丸ｺﾞｼｯｸM-PRO"/>
                <w:sz w:val="18"/>
              </w:rPr>
            </w:pPr>
            <w:r w:rsidRPr="00E96C8E">
              <w:rPr>
                <w:rFonts w:ascii="HG丸ｺﾞｼｯｸM-PRO" w:eastAsia="HG丸ｺﾞｼｯｸM-PRO" w:hAnsi="HG丸ｺﾞｼｯｸM-PRO" w:hint="eastAsia"/>
                <w:sz w:val="18"/>
              </w:rPr>
              <w:t>２）　会長に事故のある時は、あらかじめ会長の指名する委員が</w:t>
            </w:r>
          </w:p>
          <w:p w:rsidR="00E96C8E" w:rsidRPr="00E96C8E" w:rsidRDefault="00E96C8E" w:rsidP="00AA20B6">
            <w:pPr>
              <w:spacing w:line="240" w:lineRule="exact"/>
              <w:ind w:firstLineChars="400" w:firstLine="720"/>
              <w:jc w:val="left"/>
              <w:rPr>
                <w:rFonts w:ascii="HG丸ｺﾞｼｯｸM-PRO" w:eastAsia="HG丸ｺﾞｼｯｸM-PRO" w:hAnsi="HG丸ｺﾞｼｯｸM-PRO"/>
                <w:sz w:val="18"/>
              </w:rPr>
            </w:pPr>
            <w:r w:rsidRPr="00E96C8E">
              <w:rPr>
                <w:rFonts w:ascii="HG丸ｺﾞｼｯｸM-PRO" w:eastAsia="HG丸ｺﾞｼｯｸM-PRO" w:hAnsi="HG丸ｺﾞｼｯｸM-PRO" w:hint="eastAsia"/>
                <w:sz w:val="18"/>
              </w:rPr>
              <w:t>その職務を代行する。</w:t>
            </w:r>
          </w:p>
          <w:p w:rsidR="00E96C8E" w:rsidRDefault="00E96C8E" w:rsidP="00E96C8E">
            <w:pPr>
              <w:spacing w:line="240" w:lineRule="exact"/>
              <w:jc w:val="left"/>
              <w:rPr>
                <w:rFonts w:ascii="HG丸ｺﾞｼｯｸM-PRO" w:eastAsia="HG丸ｺﾞｼｯｸM-PRO" w:hAnsi="HG丸ｺﾞｼｯｸM-PRO"/>
                <w:sz w:val="18"/>
              </w:rPr>
            </w:pPr>
          </w:p>
          <w:p w:rsidR="00D711A3" w:rsidRDefault="00D711A3" w:rsidP="00E96C8E">
            <w:pPr>
              <w:spacing w:line="240" w:lineRule="exact"/>
              <w:jc w:val="left"/>
              <w:rPr>
                <w:rFonts w:ascii="HG丸ｺﾞｼｯｸM-PRO" w:eastAsia="HG丸ｺﾞｼｯｸM-PRO" w:hAnsi="HG丸ｺﾞｼｯｸM-PRO"/>
                <w:sz w:val="18"/>
              </w:rPr>
            </w:pPr>
          </w:p>
          <w:p w:rsidR="00D711A3" w:rsidRDefault="00D711A3" w:rsidP="00E96C8E">
            <w:pPr>
              <w:spacing w:line="240" w:lineRule="exact"/>
              <w:jc w:val="left"/>
              <w:rPr>
                <w:rFonts w:ascii="HG丸ｺﾞｼｯｸM-PRO" w:eastAsia="HG丸ｺﾞｼｯｸM-PRO" w:hAnsi="HG丸ｺﾞｼｯｸM-PRO"/>
                <w:sz w:val="18"/>
              </w:rPr>
            </w:pPr>
          </w:p>
          <w:p w:rsidR="00AE30C5" w:rsidRDefault="00AE30C5" w:rsidP="00E96C8E">
            <w:pPr>
              <w:spacing w:line="240" w:lineRule="exact"/>
              <w:jc w:val="left"/>
              <w:rPr>
                <w:rFonts w:ascii="HG丸ｺﾞｼｯｸM-PRO" w:eastAsia="HG丸ｺﾞｼｯｸM-PRO" w:hAnsi="HG丸ｺﾞｼｯｸM-PRO"/>
                <w:sz w:val="18"/>
              </w:rPr>
            </w:pPr>
          </w:p>
          <w:p w:rsidR="00AE30C5" w:rsidRDefault="00AE30C5" w:rsidP="00E96C8E">
            <w:pPr>
              <w:spacing w:line="240" w:lineRule="exact"/>
              <w:jc w:val="left"/>
              <w:rPr>
                <w:rFonts w:ascii="HG丸ｺﾞｼｯｸM-PRO" w:eastAsia="HG丸ｺﾞｼｯｸM-PRO" w:hAnsi="HG丸ｺﾞｼｯｸM-PRO"/>
                <w:sz w:val="18"/>
              </w:rPr>
            </w:pPr>
          </w:p>
          <w:p w:rsidR="00AE30C5" w:rsidRDefault="00AE30C5" w:rsidP="00E96C8E">
            <w:pPr>
              <w:spacing w:line="240" w:lineRule="exact"/>
              <w:jc w:val="left"/>
              <w:rPr>
                <w:rFonts w:ascii="HG丸ｺﾞｼｯｸM-PRO" w:eastAsia="HG丸ｺﾞｼｯｸM-PRO" w:hAnsi="HG丸ｺﾞｼｯｸM-PRO"/>
                <w:sz w:val="18"/>
              </w:rPr>
            </w:pPr>
          </w:p>
          <w:p w:rsidR="001D491B" w:rsidRDefault="001D491B" w:rsidP="00E96C8E">
            <w:pPr>
              <w:spacing w:line="240" w:lineRule="exact"/>
              <w:jc w:val="left"/>
              <w:rPr>
                <w:rFonts w:ascii="HG丸ｺﾞｼｯｸM-PRO" w:eastAsia="HG丸ｺﾞｼｯｸM-PRO" w:hAnsi="HG丸ｺﾞｼｯｸM-PRO"/>
                <w:sz w:val="18"/>
              </w:rPr>
            </w:pPr>
          </w:p>
          <w:p w:rsidR="00D711A3" w:rsidRDefault="00D711A3" w:rsidP="00E96C8E">
            <w:pPr>
              <w:spacing w:line="240" w:lineRule="exact"/>
              <w:jc w:val="left"/>
              <w:rPr>
                <w:rFonts w:ascii="HG丸ｺﾞｼｯｸM-PRO" w:eastAsia="HG丸ｺﾞｼｯｸM-PRO" w:hAnsi="HG丸ｺﾞｼｯｸM-PRO"/>
                <w:sz w:val="18"/>
              </w:rPr>
            </w:pPr>
          </w:p>
          <w:p w:rsidR="00AE30C5" w:rsidRDefault="00AE30C5" w:rsidP="00E96C8E">
            <w:pPr>
              <w:spacing w:line="240" w:lineRule="exact"/>
              <w:jc w:val="left"/>
              <w:rPr>
                <w:rFonts w:ascii="HG丸ｺﾞｼｯｸM-PRO" w:eastAsia="HG丸ｺﾞｼｯｸM-PRO" w:hAnsi="HG丸ｺﾞｼｯｸM-PRO"/>
                <w:sz w:val="18"/>
              </w:rPr>
            </w:pPr>
          </w:p>
          <w:p w:rsidR="00D711A3" w:rsidRDefault="00D711A3" w:rsidP="00E96C8E">
            <w:pPr>
              <w:spacing w:line="240" w:lineRule="exact"/>
              <w:jc w:val="left"/>
              <w:rPr>
                <w:rFonts w:ascii="HG丸ｺﾞｼｯｸM-PRO" w:eastAsia="HG丸ｺﾞｼｯｸM-PRO" w:hAnsi="HG丸ｺﾞｼｯｸM-PRO"/>
                <w:sz w:val="18"/>
              </w:rPr>
            </w:pPr>
          </w:p>
          <w:p w:rsidR="00D711A3" w:rsidRDefault="00D711A3" w:rsidP="00E96C8E">
            <w:pPr>
              <w:spacing w:line="240" w:lineRule="exact"/>
              <w:jc w:val="left"/>
              <w:rPr>
                <w:rFonts w:ascii="HG丸ｺﾞｼｯｸM-PRO" w:eastAsia="HG丸ｺﾞｼｯｸM-PRO" w:hAnsi="HG丸ｺﾞｼｯｸM-PRO"/>
                <w:sz w:val="18"/>
              </w:rPr>
            </w:pPr>
          </w:p>
          <w:p w:rsidR="00D711A3" w:rsidRPr="00E96C8E" w:rsidRDefault="00D711A3" w:rsidP="00E96C8E">
            <w:pPr>
              <w:spacing w:line="240" w:lineRule="exact"/>
              <w:jc w:val="left"/>
              <w:rPr>
                <w:rFonts w:ascii="HG丸ｺﾞｼｯｸM-PRO" w:eastAsia="HG丸ｺﾞｼｯｸM-PRO" w:hAnsi="HG丸ｺﾞｼｯｸM-PRO" w:hint="eastAsia"/>
                <w:sz w:val="18"/>
              </w:rPr>
            </w:pPr>
          </w:p>
        </w:tc>
        <w:tc>
          <w:tcPr>
            <w:tcW w:w="5811" w:type="dxa"/>
          </w:tcPr>
          <w:p w:rsidR="00D324C0" w:rsidRPr="00D324C0" w:rsidRDefault="00D324C0" w:rsidP="00D324C0">
            <w:pPr>
              <w:spacing w:line="240" w:lineRule="exact"/>
              <w:jc w:val="left"/>
              <w:rPr>
                <w:rFonts w:ascii="HG丸ｺﾞｼｯｸM-PRO" w:eastAsia="HG丸ｺﾞｼｯｸM-PRO" w:hAnsi="HG丸ｺﾞｼｯｸM-PRO"/>
                <w:sz w:val="18"/>
              </w:rPr>
            </w:pPr>
            <w:r w:rsidRPr="00D324C0">
              <w:rPr>
                <w:rFonts w:ascii="HG丸ｺﾞｼｯｸM-PRO" w:eastAsia="HG丸ｺﾞｼｯｸM-PRO" w:hAnsi="HG丸ｺﾞｼｯｸM-PRO" w:hint="eastAsia"/>
                <w:sz w:val="18"/>
              </w:rPr>
              <w:t>（協議会の構成）</w:t>
            </w:r>
          </w:p>
          <w:p w:rsidR="00D324C0" w:rsidRPr="00095CAA" w:rsidRDefault="00D324C0" w:rsidP="00D324C0">
            <w:pPr>
              <w:spacing w:line="240" w:lineRule="exact"/>
              <w:jc w:val="left"/>
              <w:rPr>
                <w:rFonts w:ascii="HG丸ｺﾞｼｯｸM-PRO" w:eastAsia="HG丸ｺﾞｼｯｸM-PRO" w:hAnsi="HG丸ｺﾞｼｯｸM-PRO"/>
                <w:sz w:val="18"/>
              </w:rPr>
            </w:pPr>
            <w:r w:rsidRPr="00D324C0">
              <w:rPr>
                <w:rFonts w:ascii="HG丸ｺﾞｼｯｸM-PRO" w:eastAsia="HG丸ｺﾞｼｯｸM-PRO" w:hAnsi="HG丸ｺﾞｼｯｸM-PRO" w:hint="eastAsia"/>
                <w:sz w:val="18"/>
              </w:rPr>
              <w:t>第４条　協議会は、</w:t>
            </w:r>
            <w:r w:rsidRPr="00095CAA">
              <w:rPr>
                <w:rFonts w:ascii="HG丸ｺﾞｼｯｸM-PRO" w:eastAsia="HG丸ｺﾞｼｯｸM-PRO" w:hAnsi="HG丸ｺﾞｼｯｸM-PRO" w:hint="eastAsia"/>
                <w:sz w:val="18"/>
              </w:rPr>
              <w:t>別表第１の職にある者をもって構成する。</w:t>
            </w:r>
          </w:p>
          <w:p w:rsidR="00D324C0" w:rsidRPr="00095CAA" w:rsidRDefault="00D324C0" w:rsidP="00282D7B">
            <w:pPr>
              <w:spacing w:line="240" w:lineRule="exact"/>
              <w:ind w:left="169" w:hangingChars="94" w:hanging="169"/>
              <w:jc w:val="left"/>
              <w:rPr>
                <w:rFonts w:ascii="HG丸ｺﾞｼｯｸM-PRO" w:eastAsia="HG丸ｺﾞｼｯｸM-PRO" w:hAnsi="HG丸ｺﾞｼｯｸM-PRO"/>
                <w:sz w:val="18"/>
              </w:rPr>
            </w:pPr>
            <w:r w:rsidRPr="00095CAA">
              <w:rPr>
                <w:rFonts w:ascii="HG丸ｺﾞｼｯｸM-PRO" w:eastAsia="HG丸ｺﾞｼｯｸM-PRO" w:hAnsi="HG丸ｺﾞｼｯｸM-PRO" w:hint="eastAsia"/>
                <w:sz w:val="18"/>
              </w:rPr>
              <w:t>２　協議会には、会長を置き、会長は大阪府知事を充てる。</w:t>
            </w:r>
          </w:p>
          <w:p w:rsidR="00D324C0" w:rsidRPr="00095CAA" w:rsidRDefault="00D324C0" w:rsidP="00282D7B">
            <w:pPr>
              <w:spacing w:line="240" w:lineRule="exact"/>
              <w:ind w:left="169" w:hangingChars="94" w:hanging="169"/>
              <w:jc w:val="left"/>
              <w:rPr>
                <w:rFonts w:ascii="HG丸ｺﾞｼｯｸM-PRO" w:eastAsia="HG丸ｺﾞｼｯｸM-PRO" w:hAnsi="HG丸ｺﾞｼｯｸM-PRO"/>
                <w:sz w:val="18"/>
              </w:rPr>
            </w:pPr>
            <w:r w:rsidRPr="00095CAA">
              <w:rPr>
                <w:rFonts w:ascii="HG丸ｺﾞｼｯｸM-PRO" w:eastAsia="HG丸ｺﾞｼｯｸM-PRO" w:hAnsi="HG丸ｺﾞｼｯｸM-PRO" w:hint="eastAsia"/>
                <w:sz w:val="18"/>
              </w:rPr>
              <w:t>３　協議会の議長は、会長がこれにあたる。会長に事故のあるとき</w:t>
            </w:r>
            <w:r w:rsidR="00095CAA">
              <w:rPr>
                <w:rFonts w:ascii="HG丸ｺﾞｼｯｸM-PRO" w:eastAsia="HG丸ｺﾞｼｯｸM-PRO" w:hAnsi="HG丸ｺﾞｼｯｸM-PRO" w:hint="eastAsia"/>
                <w:sz w:val="18"/>
              </w:rPr>
              <w:t>、又は会長が欠けたときは、</w:t>
            </w:r>
            <w:r w:rsidRPr="00095CAA">
              <w:rPr>
                <w:rFonts w:ascii="HG丸ｺﾞｼｯｸM-PRO" w:eastAsia="HG丸ｺﾞｼｯｸM-PRO" w:hAnsi="HG丸ｺﾞｼｯｸM-PRO" w:hint="eastAsia"/>
                <w:sz w:val="18"/>
              </w:rPr>
              <w:t>別表第２の職にある会長があらかじめ指名する者がその職務を代理する。</w:t>
            </w:r>
          </w:p>
          <w:p w:rsidR="00D324C0" w:rsidRPr="00095CAA" w:rsidRDefault="00D324C0" w:rsidP="00282D7B">
            <w:pPr>
              <w:spacing w:line="240" w:lineRule="exact"/>
              <w:ind w:left="169" w:hangingChars="94" w:hanging="169"/>
              <w:jc w:val="left"/>
              <w:rPr>
                <w:rFonts w:ascii="HG丸ｺﾞｼｯｸM-PRO" w:eastAsia="HG丸ｺﾞｼｯｸM-PRO" w:hAnsi="HG丸ｺﾞｼｯｸM-PRO"/>
                <w:sz w:val="18"/>
              </w:rPr>
            </w:pPr>
            <w:r w:rsidRPr="00095CAA">
              <w:rPr>
                <w:rFonts w:ascii="HG丸ｺﾞｼｯｸM-PRO" w:eastAsia="HG丸ｺﾞｼｯｸM-PRO" w:hAnsi="HG丸ｺﾞｼｯｸM-PRO" w:hint="eastAsia"/>
                <w:sz w:val="18"/>
              </w:rPr>
              <w:t>４　協議会には必要に応じ、第１項の構成員の過半数の承認を得たうえで、構成員を追加することができる。</w:t>
            </w:r>
          </w:p>
          <w:p w:rsidR="00D324C0" w:rsidRPr="00095CAA" w:rsidRDefault="00D324C0" w:rsidP="00282D7B">
            <w:pPr>
              <w:spacing w:line="240" w:lineRule="exact"/>
              <w:ind w:left="169" w:hangingChars="94" w:hanging="169"/>
              <w:jc w:val="left"/>
              <w:rPr>
                <w:rFonts w:ascii="HG丸ｺﾞｼｯｸM-PRO" w:eastAsia="HG丸ｺﾞｼｯｸM-PRO" w:hAnsi="HG丸ｺﾞｼｯｸM-PRO"/>
                <w:sz w:val="18"/>
              </w:rPr>
            </w:pPr>
            <w:r w:rsidRPr="00095CAA">
              <w:rPr>
                <w:rFonts w:ascii="HG丸ｺﾞｼｯｸM-PRO" w:eastAsia="HG丸ｺﾞｼｯｸM-PRO" w:hAnsi="HG丸ｺﾞｼｯｸM-PRO" w:hint="eastAsia"/>
                <w:sz w:val="18"/>
              </w:rPr>
              <w:t>５　会長は、必要に応じて別表第１の職にある者以外の者の協議会への参加を求めることができる。</w:t>
            </w:r>
          </w:p>
          <w:p w:rsidR="00D324C0" w:rsidRPr="00095CAA" w:rsidRDefault="00D324C0" w:rsidP="00282D7B">
            <w:pPr>
              <w:spacing w:line="240" w:lineRule="exact"/>
              <w:ind w:left="169" w:hangingChars="94" w:hanging="169"/>
              <w:jc w:val="left"/>
              <w:rPr>
                <w:rFonts w:ascii="HG丸ｺﾞｼｯｸM-PRO" w:eastAsia="HG丸ｺﾞｼｯｸM-PRO" w:hAnsi="HG丸ｺﾞｼｯｸM-PRO"/>
                <w:sz w:val="18"/>
              </w:rPr>
            </w:pPr>
            <w:r w:rsidRPr="00095CAA">
              <w:rPr>
                <w:rFonts w:ascii="HG丸ｺﾞｼｯｸM-PRO" w:eastAsia="HG丸ｺﾞｼｯｸM-PRO" w:hAnsi="HG丸ｺﾞｼｯｸM-PRO" w:hint="eastAsia"/>
                <w:sz w:val="18"/>
              </w:rPr>
              <w:t>６　第１項の構成員が協議会に出席できない場合は、構成員が認める者を代理出席させることができる。</w:t>
            </w:r>
          </w:p>
          <w:p w:rsidR="00D324C0" w:rsidRPr="00095CAA" w:rsidRDefault="00D324C0" w:rsidP="00282D7B">
            <w:pPr>
              <w:spacing w:line="240" w:lineRule="exact"/>
              <w:ind w:left="169" w:hangingChars="94" w:hanging="169"/>
              <w:jc w:val="left"/>
              <w:rPr>
                <w:rFonts w:ascii="HG丸ｺﾞｼｯｸM-PRO" w:eastAsia="HG丸ｺﾞｼｯｸM-PRO" w:hAnsi="HG丸ｺﾞｼｯｸM-PRO"/>
                <w:sz w:val="18"/>
              </w:rPr>
            </w:pPr>
            <w:r w:rsidRPr="00095CAA">
              <w:rPr>
                <w:rFonts w:ascii="HG丸ｺﾞｼｯｸM-PRO" w:eastAsia="HG丸ｺﾞｼｯｸM-PRO" w:hAnsi="HG丸ｺﾞｼｯｸM-PRO" w:hint="eastAsia"/>
                <w:sz w:val="18"/>
              </w:rPr>
              <w:t>７　協議会は、第１項の構成員の過半数の出席をもって、開催することができる。</w:t>
            </w:r>
          </w:p>
          <w:p w:rsidR="00E74839" w:rsidRDefault="00D324C0" w:rsidP="00282D7B">
            <w:pPr>
              <w:spacing w:line="240" w:lineRule="exact"/>
              <w:ind w:left="169" w:hangingChars="94" w:hanging="169"/>
              <w:jc w:val="left"/>
              <w:rPr>
                <w:rFonts w:ascii="HG丸ｺﾞｼｯｸM-PRO" w:eastAsia="HG丸ｺﾞｼｯｸM-PRO" w:hAnsi="HG丸ｺﾞｼｯｸM-PRO"/>
                <w:sz w:val="18"/>
              </w:rPr>
            </w:pPr>
            <w:r w:rsidRPr="00095CAA">
              <w:rPr>
                <w:rFonts w:ascii="HG丸ｺﾞｼｯｸM-PRO" w:eastAsia="HG丸ｺﾞｼｯｸM-PRO" w:hAnsi="HG丸ｺﾞｼｯｸM-PRO" w:hint="eastAsia"/>
                <w:sz w:val="18"/>
              </w:rPr>
              <w:t>８　協議会は、第１項の構成員の過半数の承認を得て、書面により開催することができる。</w:t>
            </w:r>
          </w:p>
          <w:p w:rsidR="00E74839" w:rsidRPr="00D441B0" w:rsidRDefault="00E74839" w:rsidP="00E96C8E">
            <w:pPr>
              <w:tabs>
                <w:tab w:val="left" w:pos="851"/>
              </w:tabs>
              <w:spacing w:line="240" w:lineRule="exact"/>
              <w:jc w:val="left"/>
              <w:rPr>
                <w:rFonts w:ascii="HG丸ｺﾞｼｯｸM-PRO" w:eastAsia="HG丸ｺﾞｼｯｸM-PRO" w:hAnsi="HG丸ｺﾞｼｯｸM-PRO"/>
                <w:sz w:val="18"/>
              </w:rPr>
            </w:pPr>
          </w:p>
          <w:p w:rsidR="00E74839" w:rsidRDefault="00E74839" w:rsidP="00E96C8E">
            <w:pPr>
              <w:tabs>
                <w:tab w:val="left" w:pos="851"/>
              </w:tabs>
              <w:spacing w:line="240" w:lineRule="exact"/>
              <w:jc w:val="left"/>
              <w:rPr>
                <w:rFonts w:ascii="HG丸ｺﾞｼｯｸM-PRO" w:eastAsia="HG丸ｺﾞｼｯｸM-PRO" w:hAnsi="HG丸ｺﾞｼｯｸM-PRO"/>
                <w:sz w:val="18"/>
              </w:rPr>
            </w:pPr>
          </w:p>
          <w:p w:rsidR="00E74839" w:rsidRDefault="00E74839" w:rsidP="00E96C8E">
            <w:pPr>
              <w:tabs>
                <w:tab w:val="left" w:pos="851"/>
              </w:tabs>
              <w:spacing w:line="240" w:lineRule="exact"/>
              <w:jc w:val="left"/>
              <w:rPr>
                <w:rFonts w:ascii="HG丸ｺﾞｼｯｸM-PRO" w:eastAsia="HG丸ｺﾞｼｯｸM-PRO" w:hAnsi="HG丸ｺﾞｼｯｸM-PRO"/>
                <w:sz w:val="18"/>
              </w:rPr>
            </w:pPr>
          </w:p>
          <w:p w:rsidR="00E96C8E" w:rsidRDefault="00E96C8E" w:rsidP="00E96C8E">
            <w:pPr>
              <w:tabs>
                <w:tab w:val="left" w:pos="851"/>
              </w:tabs>
              <w:spacing w:line="240" w:lineRule="exact"/>
              <w:jc w:val="left"/>
              <w:rPr>
                <w:rFonts w:ascii="HG丸ｺﾞｼｯｸM-PRO" w:eastAsia="HG丸ｺﾞｼｯｸM-PRO" w:hAnsi="HG丸ｺﾞｼｯｸM-PRO"/>
                <w:sz w:val="18"/>
              </w:rPr>
            </w:pPr>
          </w:p>
          <w:p w:rsidR="00E96C8E" w:rsidRDefault="00E96C8E" w:rsidP="00E96C8E">
            <w:pPr>
              <w:tabs>
                <w:tab w:val="left" w:pos="851"/>
              </w:tabs>
              <w:spacing w:line="240" w:lineRule="exact"/>
              <w:jc w:val="left"/>
              <w:rPr>
                <w:rFonts w:ascii="HG丸ｺﾞｼｯｸM-PRO" w:eastAsia="HG丸ｺﾞｼｯｸM-PRO" w:hAnsi="HG丸ｺﾞｼｯｸM-PRO"/>
                <w:sz w:val="18"/>
              </w:rPr>
            </w:pPr>
          </w:p>
          <w:p w:rsidR="00774BA3" w:rsidRDefault="00774BA3" w:rsidP="00E96C8E">
            <w:pPr>
              <w:tabs>
                <w:tab w:val="left" w:pos="851"/>
              </w:tabs>
              <w:spacing w:line="240" w:lineRule="exact"/>
              <w:jc w:val="left"/>
              <w:rPr>
                <w:rFonts w:ascii="HG丸ｺﾞｼｯｸM-PRO" w:eastAsia="HG丸ｺﾞｼｯｸM-PRO" w:hAnsi="HG丸ｺﾞｼｯｸM-PRO"/>
                <w:sz w:val="18"/>
              </w:rPr>
            </w:pPr>
          </w:p>
          <w:p w:rsidR="00774BA3" w:rsidRDefault="00774BA3" w:rsidP="00E96C8E">
            <w:pPr>
              <w:tabs>
                <w:tab w:val="left" w:pos="851"/>
              </w:tabs>
              <w:spacing w:line="240" w:lineRule="exact"/>
              <w:jc w:val="left"/>
              <w:rPr>
                <w:rFonts w:ascii="HG丸ｺﾞｼｯｸM-PRO" w:eastAsia="HG丸ｺﾞｼｯｸM-PRO" w:hAnsi="HG丸ｺﾞｼｯｸM-PRO"/>
                <w:sz w:val="18"/>
              </w:rPr>
            </w:pPr>
          </w:p>
          <w:p w:rsidR="00774BA3" w:rsidRDefault="00774BA3" w:rsidP="00E96C8E">
            <w:pPr>
              <w:tabs>
                <w:tab w:val="left" w:pos="851"/>
              </w:tabs>
              <w:spacing w:line="240" w:lineRule="exact"/>
              <w:jc w:val="left"/>
              <w:rPr>
                <w:rFonts w:ascii="HG丸ｺﾞｼｯｸM-PRO" w:eastAsia="HG丸ｺﾞｼｯｸM-PRO" w:hAnsi="HG丸ｺﾞｼｯｸM-PRO"/>
                <w:sz w:val="18"/>
              </w:rPr>
            </w:pPr>
          </w:p>
          <w:p w:rsidR="00774BA3" w:rsidRDefault="00774BA3" w:rsidP="00E96C8E">
            <w:pPr>
              <w:tabs>
                <w:tab w:val="left" w:pos="851"/>
              </w:tabs>
              <w:spacing w:line="240" w:lineRule="exact"/>
              <w:jc w:val="left"/>
              <w:rPr>
                <w:rFonts w:ascii="HG丸ｺﾞｼｯｸM-PRO" w:eastAsia="HG丸ｺﾞｼｯｸM-PRO" w:hAnsi="HG丸ｺﾞｼｯｸM-PRO"/>
                <w:sz w:val="18"/>
              </w:rPr>
            </w:pPr>
          </w:p>
          <w:p w:rsidR="00774BA3" w:rsidRDefault="00774BA3" w:rsidP="00E96C8E">
            <w:pPr>
              <w:tabs>
                <w:tab w:val="left" w:pos="851"/>
              </w:tabs>
              <w:spacing w:line="240" w:lineRule="exact"/>
              <w:jc w:val="left"/>
              <w:rPr>
                <w:rFonts w:ascii="HG丸ｺﾞｼｯｸM-PRO" w:eastAsia="HG丸ｺﾞｼｯｸM-PRO" w:hAnsi="HG丸ｺﾞｼｯｸM-PRO"/>
                <w:sz w:val="18"/>
              </w:rPr>
            </w:pPr>
          </w:p>
          <w:p w:rsidR="00774BA3" w:rsidRDefault="00774BA3" w:rsidP="00E96C8E">
            <w:pPr>
              <w:tabs>
                <w:tab w:val="left" w:pos="851"/>
              </w:tabs>
              <w:spacing w:line="240" w:lineRule="exact"/>
              <w:jc w:val="left"/>
              <w:rPr>
                <w:rFonts w:ascii="HG丸ｺﾞｼｯｸM-PRO" w:eastAsia="HG丸ｺﾞｼｯｸM-PRO" w:hAnsi="HG丸ｺﾞｼｯｸM-PRO"/>
                <w:sz w:val="18"/>
              </w:rPr>
            </w:pPr>
          </w:p>
          <w:p w:rsidR="00774BA3" w:rsidRDefault="00774BA3" w:rsidP="00E96C8E">
            <w:pPr>
              <w:tabs>
                <w:tab w:val="left" w:pos="851"/>
              </w:tabs>
              <w:spacing w:line="240" w:lineRule="exact"/>
              <w:jc w:val="left"/>
              <w:rPr>
                <w:rFonts w:ascii="HG丸ｺﾞｼｯｸM-PRO" w:eastAsia="HG丸ｺﾞｼｯｸM-PRO" w:hAnsi="HG丸ｺﾞｼｯｸM-PRO"/>
                <w:sz w:val="18"/>
              </w:rPr>
            </w:pPr>
          </w:p>
          <w:p w:rsidR="00774BA3" w:rsidRDefault="00774BA3" w:rsidP="00E96C8E">
            <w:pPr>
              <w:tabs>
                <w:tab w:val="left" w:pos="851"/>
              </w:tabs>
              <w:spacing w:line="240" w:lineRule="exact"/>
              <w:jc w:val="left"/>
              <w:rPr>
                <w:rFonts w:ascii="HG丸ｺﾞｼｯｸM-PRO" w:eastAsia="HG丸ｺﾞｼｯｸM-PRO" w:hAnsi="HG丸ｺﾞｼｯｸM-PRO"/>
                <w:sz w:val="18"/>
              </w:rPr>
            </w:pPr>
          </w:p>
          <w:p w:rsidR="00774BA3" w:rsidRDefault="00774BA3" w:rsidP="00E96C8E">
            <w:pPr>
              <w:tabs>
                <w:tab w:val="left" w:pos="851"/>
              </w:tabs>
              <w:spacing w:line="240" w:lineRule="exact"/>
              <w:jc w:val="left"/>
              <w:rPr>
                <w:rFonts w:ascii="HG丸ｺﾞｼｯｸM-PRO" w:eastAsia="HG丸ｺﾞｼｯｸM-PRO" w:hAnsi="HG丸ｺﾞｼｯｸM-PRO"/>
                <w:sz w:val="18"/>
              </w:rPr>
            </w:pPr>
          </w:p>
          <w:p w:rsidR="00774BA3" w:rsidRPr="00E96C8E" w:rsidRDefault="00774BA3" w:rsidP="00E96C8E">
            <w:pPr>
              <w:tabs>
                <w:tab w:val="left" w:pos="851"/>
              </w:tabs>
              <w:spacing w:line="240" w:lineRule="exact"/>
              <w:jc w:val="left"/>
              <w:rPr>
                <w:rFonts w:ascii="HG丸ｺﾞｼｯｸM-PRO" w:eastAsia="HG丸ｺﾞｼｯｸM-PRO" w:hAnsi="HG丸ｺﾞｼｯｸM-PRO"/>
                <w:sz w:val="18"/>
              </w:rPr>
            </w:pPr>
          </w:p>
        </w:tc>
        <w:tc>
          <w:tcPr>
            <w:tcW w:w="3118" w:type="dxa"/>
          </w:tcPr>
          <w:p w:rsidR="00347F23" w:rsidRDefault="00347F23" w:rsidP="00AB1C8F">
            <w:pPr>
              <w:spacing w:line="240" w:lineRule="exact"/>
              <w:jc w:val="left"/>
              <w:rPr>
                <w:rFonts w:ascii="HG丸ｺﾞｼｯｸM-PRO" w:eastAsia="HG丸ｺﾞｼｯｸM-PRO" w:hAnsi="HG丸ｺﾞｼｯｸM-PRO"/>
                <w:sz w:val="18"/>
              </w:rPr>
            </w:pPr>
          </w:p>
          <w:p w:rsidR="00D324C0" w:rsidRDefault="00A70F8C" w:rsidP="00AE30C5">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AE30C5">
              <w:rPr>
                <w:rFonts w:ascii="HG丸ｺﾞｼｯｸM-PRO" w:eastAsia="HG丸ｺﾞｼｯｸM-PRO" w:hAnsi="HG丸ｺﾞｼｯｸM-PRO" w:hint="eastAsia"/>
                <w:sz w:val="18"/>
              </w:rPr>
              <w:t>構成員を変更</w:t>
            </w:r>
          </w:p>
          <w:p w:rsidR="00E96C8E" w:rsidRDefault="00E96C8E" w:rsidP="00AE30C5">
            <w:pPr>
              <w:spacing w:line="240" w:lineRule="exact"/>
              <w:jc w:val="left"/>
              <w:rPr>
                <w:rFonts w:ascii="HG丸ｺﾞｼｯｸM-PRO" w:eastAsia="HG丸ｺﾞｼｯｸM-PRO" w:hAnsi="HG丸ｺﾞｼｯｸM-PRO"/>
                <w:sz w:val="18"/>
              </w:rPr>
            </w:pPr>
          </w:p>
          <w:p w:rsidR="00A34D8D" w:rsidRDefault="00A34D8D" w:rsidP="00AE30C5">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E66B2A">
              <w:rPr>
                <w:rFonts w:ascii="HG丸ｺﾞｼｯｸM-PRO" w:eastAsia="HG丸ｺﾞｼｯｸM-PRO" w:hAnsi="HG丸ｺﾞｼｯｸM-PRO" w:hint="eastAsia"/>
                <w:sz w:val="18"/>
              </w:rPr>
              <w:t>会長</w:t>
            </w:r>
            <w:r w:rsidR="00347F23">
              <w:rPr>
                <w:rFonts w:ascii="HG丸ｺﾞｼｯｸM-PRO" w:eastAsia="HG丸ｺﾞｼｯｸM-PRO" w:hAnsi="HG丸ｺﾞｼｯｸM-PRO" w:hint="eastAsia"/>
                <w:sz w:val="18"/>
              </w:rPr>
              <w:t>の</w:t>
            </w:r>
            <w:r w:rsidR="00E66B2A">
              <w:rPr>
                <w:rFonts w:ascii="HG丸ｺﾞｼｯｸM-PRO" w:eastAsia="HG丸ｺﾞｼｯｸM-PRO" w:hAnsi="HG丸ｺﾞｼｯｸM-PRO" w:hint="eastAsia"/>
                <w:sz w:val="18"/>
              </w:rPr>
              <w:t>代理を明確にするため追記</w:t>
            </w:r>
          </w:p>
          <w:p w:rsidR="00347F23" w:rsidRDefault="00347F23" w:rsidP="00AE30C5">
            <w:pPr>
              <w:spacing w:line="240" w:lineRule="exact"/>
              <w:jc w:val="left"/>
              <w:rPr>
                <w:rFonts w:ascii="HG丸ｺﾞｼｯｸM-PRO" w:eastAsia="HG丸ｺﾞｼｯｸM-PRO" w:hAnsi="HG丸ｺﾞｼｯｸM-PRO"/>
                <w:sz w:val="18"/>
              </w:rPr>
            </w:pPr>
          </w:p>
          <w:p w:rsidR="00347F23" w:rsidRDefault="00347F23" w:rsidP="00AE30C5">
            <w:pPr>
              <w:spacing w:line="240" w:lineRule="exact"/>
              <w:jc w:val="left"/>
              <w:rPr>
                <w:rFonts w:ascii="HG丸ｺﾞｼｯｸM-PRO" w:eastAsia="HG丸ｺﾞｼｯｸM-PRO" w:hAnsi="HG丸ｺﾞｼｯｸM-PRO"/>
                <w:sz w:val="18"/>
              </w:rPr>
            </w:pPr>
          </w:p>
          <w:p w:rsidR="00E66B2A" w:rsidRDefault="00E66B2A" w:rsidP="00AE30C5">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・構成員の追加については、構成員の承認が必要であることを追記</w:t>
            </w:r>
          </w:p>
          <w:p w:rsidR="00E66B2A" w:rsidRDefault="00E66B2A" w:rsidP="00AE30C5">
            <w:pPr>
              <w:spacing w:line="240" w:lineRule="exact"/>
              <w:jc w:val="left"/>
              <w:rPr>
                <w:rFonts w:ascii="HG丸ｺﾞｼｯｸM-PRO" w:eastAsia="HG丸ｺﾞｼｯｸM-PRO" w:hAnsi="HG丸ｺﾞｼｯｸM-PRO"/>
                <w:sz w:val="18"/>
              </w:rPr>
            </w:pPr>
          </w:p>
          <w:p w:rsidR="00347F23" w:rsidRDefault="00347F23" w:rsidP="00AE30C5">
            <w:pPr>
              <w:spacing w:line="240" w:lineRule="exact"/>
              <w:jc w:val="left"/>
              <w:rPr>
                <w:rFonts w:ascii="HG丸ｺﾞｼｯｸM-PRO" w:eastAsia="HG丸ｺﾞｼｯｸM-PRO" w:hAnsi="HG丸ｺﾞｼｯｸM-PRO"/>
                <w:sz w:val="18"/>
              </w:rPr>
            </w:pPr>
          </w:p>
          <w:p w:rsidR="00347F23" w:rsidRDefault="00347F23" w:rsidP="00AE30C5">
            <w:pPr>
              <w:spacing w:line="240" w:lineRule="exact"/>
              <w:jc w:val="left"/>
              <w:rPr>
                <w:rFonts w:ascii="HG丸ｺﾞｼｯｸM-PRO" w:eastAsia="HG丸ｺﾞｼｯｸM-PRO" w:hAnsi="HG丸ｺﾞｼｯｸM-PRO"/>
                <w:sz w:val="18"/>
              </w:rPr>
            </w:pPr>
          </w:p>
          <w:p w:rsidR="00A70F8C" w:rsidRDefault="00A70F8C" w:rsidP="00AE30C5">
            <w:pPr>
              <w:spacing w:line="240" w:lineRule="exact"/>
              <w:jc w:val="left"/>
              <w:rPr>
                <w:rFonts w:ascii="HG丸ｺﾞｼｯｸM-PRO" w:eastAsia="HG丸ｺﾞｼｯｸM-PRO" w:hAnsi="HG丸ｺﾞｼｯｸM-PRO"/>
                <w:sz w:val="18"/>
              </w:rPr>
            </w:pPr>
          </w:p>
          <w:p w:rsidR="00347F23" w:rsidRDefault="00347F23" w:rsidP="00AE30C5">
            <w:pPr>
              <w:spacing w:line="240" w:lineRule="exact"/>
              <w:jc w:val="left"/>
              <w:rPr>
                <w:rFonts w:ascii="HG丸ｺﾞｼｯｸM-PRO" w:eastAsia="HG丸ｺﾞｼｯｸM-PRO" w:hAnsi="HG丸ｺﾞｼｯｸM-PRO"/>
                <w:sz w:val="18"/>
              </w:rPr>
            </w:pPr>
          </w:p>
          <w:p w:rsidR="00E66B2A" w:rsidRDefault="00E66B2A" w:rsidP="00AE30C5">
            <w:pPr>
              <w:spacing w:line="240" w:lineRule="exact"/>
              <w:jc w:val="left"/>
              <w:rPr>
                <w:rFonts w:ascii="HG丸ｺﾞｼｯｸM-PRO" w:eastAsia="HG丸ｺﾞｼｯｸM-PRO" w:hAnsi="HG丸ｺﾞｼｯｸM-PRO"/>
                <w:sz w:val="18"/>
              </w:rPr>
            </w:pPr>
          </w:p>
          <w:p w:rsidR="00E66B2A" w:rsidRDefault="00E66B2A" w:rsidP="00347F23">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・協議会を書面開催する際</w:t>
            </w:r>
            <w:r w:rsidR="00347F23">
              <w:rPr>
                <w:rFonts w:ascii="HG丸ｺﾞｼｯｸM-PRO" w:eastAsia="HG丸ｺﾞｼｯｸM-PRO" w:hAnsi="HG丸ｺﾞｼｯｸM-PRO" w:hint="eastAsia"/>
                <w:sz w:val="18"/>
              </w:rPr>
              <w:t>の条件を追記</w:t>
            </w:r>
          </w:p>
          <w:p w:rsidR="00D324C0" w:rsidRDefault="00D324C0" w:rsidP="00347F23">
            <w:pPr>
              <w:spacing w:line="240" w:lineRule="exact"/>
              <w:jc w:val="left"/>
              <w:rPr>
                <w:rFonts w:ascii="HG丸ｺﾞｼｯｸM-PRO" w:eastAsia="HG丸ｺﾞｼｯｸM-PRO" w:hAnsi="HG丸ｺﾞｼｯｸM-PRO"/>
                <w:sz w:val="18"/>
              </w:rPr>
            </w:pPr>
          </w:p>
          <w:p w:rsidR="00D324C0" w:rsidRDefault="00D324C0" w:rsidP="00347F23">
            <w:pPr>
              <w:spacing w:line="240" w:lineRule="exact"/>
              <w:jc w:val="left"/>
              <w:rPr>
                <w:rFonts w:ascii="HG丸ｺﾞｼｯｸM-PRO" w:eastAsia="HG丸ｺﾞｼｯｸM-PRO" w:hAnsi="HG丸ｺﾞｼｯｸM-PRO"/>
                <w:sz w:val="18"/>
              </w:rPr>
            </w:pPr>
          </w:p>
          <w:p w:rsidR="00D324C0" w:rsidRPr="00E66B2A" w:rsidRDefault="00D324C0" w:rsidP="00347F23">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第３条と合わせて記載</w:t>
            </w:r>
          </w:p>
        </w:tc>
      </w:tr>
      <w:tr w:rsidR="00AE30C5" w:rsidTr="00C14195">
        <w:trPr>
          <w:trHeight w:val="170"/>
        </w:trPr>
        <w:tc>
          <w:tcPr>
            <w:tcW w:w="5808" w:type="dxa"/>
          </w:tcPr>
          <w:p w:rsidR="00E74839" w:rsidRPr="00E74839" w:rsidRDefault="00E74839" w:rsidP="00E74839">
            <w:pPr>
              <w:spacing w:line="240" w:lineRule="exact"/>
              <w:jc w:val="left"/>
              <w:rPr>
                <w:rFonts w:ascii="HG丸ｺﾞｼｯｸM-PRO" w:eastAsia="HG丸ｺﾞｼｯｸM-PRO" w:hAnsi="HG丸ｺﾞｼｯｸM-PRO"/>
                <w:sz w:val="18"/>
              </w:rPr>
            </w:pPr>
            <w:r w:rsidRPr="00E74839">
              <w:rPr>
                <w:rFonts w:ascii="HG丸ｺﾞｼｯｸM-PRO" w:eastAsia="HG丸ｺﾞｼｯｸM-PRO" w:hAnsi="HG丸ｺﾞｼｯｸM-PRO" w:hint="eastAsia"/>
                <w:sz w:val="18"/>
              </w:rPr>
              <w:t>（部会）</w:t>
            </w:r>
          </w:p>
          <w:p w:rsidR="00AA20B6" w:rsidRDefault="00E74839" w:rsidP="00E74839">
            <w:pPr>
              <w:spacing w:line="240" w:lineRule="exact"/>
              <w:jc w:val="left"/>
              <w:rPr>
                <w:rFonts w:ascii="HG丸ｺﾞｼｯｸM-PRO" w:eastAsia="HG丸ｺﾞｼｯｸM-PRO" w:hAnsi="HG丸ｺﾞｼｯｸM-PRO"/>
                <w:sz w:val="18"/>
              </w:rPr>
            </w:pPr>
            <w:r w:rsidRPr="00E74839">
              <w:rPr>
                <w:rFonts w:ascii="HG丸ｺﾞｼｯｸM-PRO" w:eastAsia="HG丸ｺﾞｼｯｸM-PRO" w:hAnsi="HG丸ｺﾞｼｯｸM-PRO" w:hint="eastAsia"/>
                <w:sz w:val="18"/>
              </w:rPr>
              <w:t>第５条　協議会の円滑な運営に資するため、総合治水部会、水環境部</w:t>
            </w:r>
          </w:p>
          <w:p w:rsidR="00AA20B6" w:rsidRDefault="00E74839" w:rsidP="00AA20B6">
            <w:pPr>
              <w:spacing w:line="240" w:lineRule="exact"/>
              <w:ind w:firstLineChars="300" w:firstLine="540"/>
              <w:jc w:val="left"/>
              <w:rPr>
                <w:rFonts w:ascii="HG丸ｺﾞｼｯｸM-PRO" w:eastAsia="HG丸ｺﾞｼｯｸM-PRO" w:hAnsi="HG丸ｺﾞｼｯｸM-PRO"/>
                <w:sz w:val="18"/>
              </w:rPr>
            </w:pPr>
            <w:r w:rsidRPr="00E74839">
              <w:rPr>
                <w:rFonts w:ascii="HG丸ｺﾞｼｯｸM-PRO" w:eastAsia="HG丸ｺﾞｼｯｸM-PRO" w:hAnsi="HG丸ｺﾞｼｯｸM-PRO" w:hint="eastAsia"/>
                <w:sz w:val="18"/>
              </w:rPr>
              <w:t>会、グリーンベルト部会及び大規模水害タイムライン策定部会</w:t>
            </w:r>
          </w:p>
          <w:p w:rsidR="00E74839" w:rsidRPr="00E74839" w:rsidRDefault="00E74839" w:rsidP="00AA20B6">
            <w:pPr>
              <w:spacing w:line="240" w:lineRule="exact"/>
              <w:ind w:firstLineChars="300" w:firstLine="540"/>
              <w:jc w:val="left"/>
              <w:rPr>
                <w:rFonts w:ascii="HG丸ｺﾞｼｯｸM-PRO" w:eastAsia="HG丸ｺﾞｼｯｸM-PRO" w:hAnsi="HG丸ｺﾞｼｯｸM-PRO"/>
                <w:sz w:val="18"/>
              </w:rPr>
            </w:pPr>
            <w:r w:rsidRPr="00E74839">
              <w:rPr>
                <w:rFonts w:ascii="HG丸ｺﾞｼｯｸM-PRO" w:eastAsia="HG丸ｺﾞｼｯｸM-PRO" w:hAnsi="HG丸ｺﾞｼｯｸM-PRO" w:hint="eastAsia"/>
                <w:sz w:val="18"/>
              </w:rPr>
              <w:t>の４部会を設置する。</w:t>
            </w:r>
          </w:p>
          <w:p w:rsidR="00E74839" w:rsidRPr="00E74839" w:rsidRDefault="00E74839" w:rsidP="00E74839">
            <w:pPr>
              <w:spacing w:line="240" w:lineRule="exact"/>
              <w:jc w:val="left"/>
              <w:rPr>
                <w:rFonts w:ascii="HG丸ｺﾞｼｯｸM-PRO" w:eastAsia="HG丸ｺﾞｼｯｸM-PRO" w:hAnsi="HG丸ｺﾞｼｯｸM-PRO"/>
                <w:sz w:val="18"/>
              </w:rPr>
            </w:pPr>
            <w:r w:rsidRPr="00E74839">
              <w:rPr>
                <w:rFonts w:ascii="HG丸ｺﾞｼｯｸM-PRO" w:eastAsia="HG丸ｺﾞｼｯｸM-PRO" w:hAnsi="HG丸ｺﾞｼｯｸM-PRO" w:hint="eastAsia"/>
                <w:sz w:val="18"/>
              </w:rPr>
              <w:t xml:space="preserve">　　２）　部会は別表１および２に掲げる者をもって組織する。</w:t>
            </w:r>
          </w:p>
          <w:p w:rsidR="00AA20B6" w:rsidRDefault="00E74839" w:rsidP="00E74839">
            <w:pPr>
              <w:spacing w:line="240" w:lineRule="exact"/>
              <w:jc w:val="left"/>
              <w:rPr>
                <w:rFonts w:ascii="HG丸ｺﾞｼｯｸM-PRO" w:eastAsia="HG丸ｺﾞｼｯｸM-PRO" w:hAnsi="HG丸ｺﾞｼｯｸM-PRO"/>
                <w:sz w:val="18"/>
              </w:rPr>
            </w:pPr>
            <w:r w:rsidRPr="00E74839">
              <w:rPr>
                <w:rFonts w:ascii="HG丸ｺﾞｼｯｸM-PRO" w:eastAsia="HG丸ｺﾞｼｯｸM-PRO" w:hAnsi="HG丸ｺﾞｼｯｸM-PRO" w:hint="eastAsia"/>
                <w:sz w:val="18"/>
              </w:rPr>
              <w:t xml:space="preserve">　　３）　総合治水部会長、水環境部会長、グリーンベルト部会長及</w:t>
            </w:r>
          </w:p>
          <w:p w:rsidR="00AA20B6" w:rsidRDefault="00E74839" w:rsidP="00AA20B6">
            <w:pPr>
              <w:spacing w:line="240" w:lineRule="exact"/>
              <w:ind w:firstLineChars="400" w:firstLine="720"/>
              <w:jc w:val="left"/>
              <w:rPr>
                <w:rFonts w:ascii="HG丸ｺﾞｼｯｸM-PRO" w:eastAsia="HG丸ｺﾞｼｯｸM-PRO" w:hAnsi="HG丸ｺﾞｼｯｸM-PRO"/>
                <w:sz w:val="18"/>
              </w:rPr>
            </w:pPr>
            <w:r w:rsidRPr="00E74839">
              <w:rPr>
                <w:rFonts w:ascii="HG丸ｺﾞｼｯｸM-PRO" w:eastAsia="HG丸ｺﾞｼｯｸM-PRO" w:hAnsi="HG丸ｺﾞｼｯｸM-PRO" w:hint="eastAsia"/>
                <w:sz w:val="18"/>
              </w:rPr>
              <w:t>び大規模水害タイムライン策定部会長には大阪府都市整備部</w:t>
            </w:r>
          </w:p>
          <w:p w:rsidR="00E74839" w:rsidRPr="00E74839" w:rsidRDefault="00E74839" w:rsidP="00AA20B6">
            <w:pPr>
              <w:spacing w:line="240" w:lineRule="exact"/>
              <w:ind w:firstLineChars="400" w:firstLine="720"/>
              <w:jc w:val="left"/>
              <w:rPr>
                <w:rFonts w:ascii="HG丸ｺﾞｼｯｸM-PRO" w:eastAsia="HG丸ｺﾞｼｯｸM-PRO" w:hAnsi="HG丸ｺﾞｼｯｸM-PRO"/>
                <w:sz w:val="18"/>
              </w:rPr>
            </w:pPr>
            <w:r w:rsidRPr="00E74839">
              <w:rPr>
                <w:rFonts w:ascii="HG丸ｺﾞｼｯｸM-PRO" w:eastAsia="HG丸ｺﾞｼｯｸM-PRO" w:hAnsi="HG丸ｺﾞｼｯｸM-PRO" w:hint="eastAsia"/>
                <w:sz w:val="18"/>
              </w:rPr>
              <w:t>河川室長の職にある者をもってあてる。</w:t>
            </w:r>
          </w:p>
          <w:p w:rsidR="00AA20B6" w:rsidRDefault="00E74839" w:rsidP="00E74839">
            <w:pPr>
              <w:spacing w:line="240" w:lineRule="exact"/>
              <w:jc w:val="left"/>
              <w:rPr>
                <w:rFonts w:ascii="HG丸ｺﾞｼｯｸM-PRO" w:eastAsia="HG丸ｺﾞｼｯｸM-PRO" w:hAnsi="HG丸ｺﾞｼｯｸM-PRO"/>
                <w:sz w:val="18"/>
              </w:rPr>
            </w:pPr>
            <w:r w:rsidRPr="00E74839">
              <w:rPr>
                <w:rFonts w:ascii="HG丸ｺﾞｼｯｸM-PRO" w:eastAsia="HG丸ｺﾞｼｯｸM-PRO" w:hAnsi="HG丸ｺﾞｼｯｸM-PRO" w:hint="eastAsia"/>
                <w:sz w:val="18"/>
              </w:rPr>
              <w:t xml:space="preserve">　　４）　部会長は協議会の協議事項について、あらかじめ協議を行</w:t>
            </w:r>
          </w:p>
          <w:p w:rsidR="00E74839" w:rsidRPr="00E74839" w:rsidRDefault="00E74839" w:rsidP="00AA20B6">
            <w:pPr>
              <w:spacing w:line="240" w:lineRule="exact"/>
              <w:ind w:firstLineChars="400" w:firstLine="720"/>
              <w:jc w:val="left"/>
              <w:rPr>
                <w:rFonts w:ascii="HG丸ｺﾞｼｯｸM-PRO" w:eastAsia="HG丸ｺﾞｼｯｸM-PRO" w:hAnsi="HG丸ｺﾞｼｯｸM-PRO"/>
                <w:sz w:val="18"/>
              </w:rPr>
            </w:pPr>
            <w:r w:rsidRPr="00E74839">
              <w:rPr>
                <w:rFonts w:ascii="HG丸ｺﾞｼｯｸM-PRO" w:eastAsia="HG丸ｺﾞｼｯｸM-PRO" w:hAnsi="HG丸ｺﾞｼｯｸM-PRO" w:hint="eastAsia"/>
                <w:sz w:val="18"/>
              </w:rPr>
              <w:t>い、協議会の円滑な運営に資するものとする。</w:t>
            </w:r>
          </w:p>
          <w:p w:rsidR="00AA20B6" w:rsidRDefault="00E74839" w:rsidP="00E74839">
            <w:pPr>
              <w:spacing w:line="240" w:lineRule="exact"/>
              <w:jc w:val="left"/>
              <w:rPr>
                <w:rFonts w:ascii="HG丸ｺﾞｼｯｸM-PRO" w:eastAsia="HG丸ｺﾞｼｯｸM-PRO" w:hAnsi="HG丸ｺﾞｼｯｸM-PRO"/>
                <w:sz w:val="18"/>
              </w:rPr>
            </w:pPr>
            <w:r w:rsidRPr="00E74839">
              <w:rPr>
                <w:rFonts w:ascii="HG丸ｺﾞｼｯｸM-PRO" w:eastAsia="HG丸ｺﾞｼｯｸM-PRO" w:hAnsi="HG丸ｺﾞｼｯｸM-PRO" w:hint="eastAsia"/>
                <w:sz w:val="18"/>
              </w:rPr>
              <w:t xml:space="preserve">　　５）　部会長は第２条に定める所掌事項及び事業の推進に</w:t>
            </w:r>
            <w:proofErr w:type="gramStart"/>
            <w:r w:rsidRPr="00E74839">
              <w:rPr>
                <w:rFonts w:ascii="HG丸ｺﾞｼｯｸM-PRO" w:eastAsia="HG丸ｺﾞｼｯｸM-PRO" w:hAnsi="HG丸ｺﾞｼｯｸM-PRO" w:hint="eastAsia"/>
                <w:sz w:val="18"/>
              </w:rPr>
              <w:t>あた</w:t>
            </w:r>
            <w:proofErr w:type="gramEnd"/>
          </w:p>
          <w:p w:rsidR="00AA20B6" w:rsidRDefault="00E74839" w:rsidP="00AA20B6">
            <w:pPr>
              <w:spacing w:line="240" w:lineRule="exact"/>
              <w:ind w:firstLineChars="400" w:firstLine="720"/>
              <w:jc w:val="left"/>
              <w:rPr>
                <w:rFonts w:ascii="HG丸ｺﾞｼｯｸM-PRO" w:eastAsia="HG丸ｺﾞｼｯｸM-PRO" w:hAnsi="HG丸ｺﾞｼｯｸM-PRO"/>
                <w:sz w:val="18"/>
              </w:rPr>
            </w:pPr>
            <w:r w:rsidRPr="00E74839">
              <w:rPr>
                <w:rFonts w:ascii="HG丸ｺﾞｼｯｸM-PRO" w:eastAsia="HG丸ｺﾞｼｯｸM-PRO" w:hAnsi="HG丸ｺﾞｼｯｸM-PRO" w:hint="eastAsia"/>
                <w:sz w:val="18"/>
              </w:rPr>
              <w:t>り、高度に専門的な知識が必要となる場合等、必要があると</w:t>
            </w:r>
          </w:p>
          <w:p w:rsidR="00AA20B6" w:rsidRDefault="00E74839" w:rsidP="00AA20B6">
            <w:pPr>
              <w:spacing w:line="240" w:lineRule="exact"/>
              <w:ind w:firstLineChars="400" w:firstLine="720"/>
              <w:jc w:val="left"/>
              <w:rPr>
                <w:rFonts w:ascii="HG丸ｺﾞｼｯｸM-PRO" w:eastAsia="HG丸ｺﾞｼｯｸM-PRO" w:hAnsi="HG丸ｺﾞｼｯｸM-PRO"/>
                <w:sz w:val="18"/>
              </w:rPr>
            </w:pPr>
            <w:r w:rsidRPr="00E74839">
              <w:rPr>
                <w:rFonts w:ascii="HG丸ｺﾞｼｯｸM-PRO" w:eastAsia="HG丸ｺﾞｼｯｸM-PRO" w:hAnsi="HG丸ｺﾞｼｯｸM-PRO" w:hint="eastAsia"/>
                <w:sz w:val="18"/>
              </w:rPr>
              <w:t>きは別表に掲げるもの以外の参加、助言を求めることができ</w:t>
            </w:r>
          </w:p>
          <w:p w:rsidR="00E96C8E" w:rsidRPr="00E74839" w:rsidRDefault="00E74839" w:rsidP="00AA20B6">
            <w:pPr>
              <w:spacing w:line="240" w:lineRule="exact"/>
              <w:ind w:firstLineChars="400" w:firstLine="720"/>
              <w:jc w:val="left"/>
              <w:rPr>
                <w:rFonts w:ascii="HG丸ｺﾞｼｯｸM-PRO" w:eastAsia="HG丸ｺﾞｼｯｸM-PRO" w:hAnsi="HG丸ｺﾞｼｯｸM-PRO"/>
                <w:sz w:val="18"/>
              </w:rPr>
            </w:pPr>
            <w:r w:rsidRPr="00E74839">
              <w:rPr>
                <w:rFonts w:ascii="HG丸ｺﾞｼｯｸM-PRO" w:eastAsia="HG丸ｺﾞｼｯｸM-PRO" w:hAnsi="HG丸ｺﾞｼｯｸM-PRO" w:hint="eastAsia"/>
                <w:sz w:val="18"/>
              </w:rPr>
              <w:t>る。</w:t>
            </w:r>
          </w:p>
        </w:tc>
        <w:tc>
          <w:tcPr>
            <w:tcW w:w="5811" w:type="dxa"/>
          </w:tcPr>
          <w:p w:rsidR="00D324C0" w:rsidRPr="00D324C0" w:rsidRDefault="00D324C0" w:rsidP="00D324C0">
            <w:pPr>
              <w:tabs>
                <w:tab w:val="left" w:pos="851"/>
              </w:tabs>
              <w:spacing w:line="240" w:lineRule="exact"/>
              <w:jc w:val="left"/>
              <w:rPr>
                <w:rFonts w:ascii="HG丸ｺﾞｼｯｸM-PRO" w:eastAsia="HG丸ｺﾞｼｯｸM-PRO" w:hAnsi="HG丸ｺﾞｼｯｸM-PRO"/>
                <w:sz w:val="18"/>
              </w:rPr>
            </w:pPr>
            <w:r w:rsidRPr="00D324C0">
              <w:rPr>
                <w:rFonts w:ascii="HG丸ｺﾞｼｯｸM-PRO" w:eastAsia="HG丸ｺﾞｼｯｸM-PRO" w:hAnsi="HG丸ｺﾞｼｯｸM-PRO" w:hint="eastAsia"/>
                <w:sz w:val="18"/>
              </w:rPr>
              <w:t>（部会の構成）</w:t>
            </w:r>
          </w:p>
          <w:p w:rsidR="00D324C0" w:rsidRPr="00095CAA" w:rsidRDefault="00D324C0" w:rsidP="00282D7B">
            <w:pPr>
              <w:tabs>
                <w:tab w:val="left" w:pos="851"/>
              </w:tabs>
              <w:spacing w:line="240" w:lineRule="exact"/>
              <w:ind w:left="218" w:hangingChars="121" w:hanging="218"/>
              <w:jc w:val="left"/>
              <w:rPr>
                <w:rFonts w:ascii="HG丸ｺﾞｼｯｸM-PRO" w:eastAsia="HG丸ｺﾞｼｯｸM-PRO" w:hAnsi="HG丸ｺﾞｼｯｸM-PRO"/>
                <w:sz w:val="18"/>
              </w:rPr>
            </w:pPr>
            <w:r w:rsidRPr="00D324C0">
              <w:rPr>
                <w:rFonts w:ascii="HG丸ｺﾞｼｯｸM-PRO" w:eastAsia="HG丸ｺﾞｼｯｸM-PRO" w:hAnsi="HG丸ｺﾞｼｯｸM-PRO" w:hint="eastAsia"/>
                <w:sz w:val="18"/>
              </w:rPr>
              <w:t>第５条　協議会の円滑な運営のため、「</w:t>
            </w:r>
            <w:r w:rsidRPr="00095CAA">
              <w:rPr>
                <w:rFonts w:ascii="HG丸ｺﾞｼｯｸM-PRO" w:eastAsia="HG丸ｺﾞｼｯｸM-PRO" w:hAnsi="HG丸ｺﾞｼｯｸM-PRO" w:hint="eastAsia"/>
                <w:sz w:val="18"/>
              </w:rPr>
              <w:t>総合治水部会」、「水環境部会」、「グリーンベルト部会」及び「大規模水害タイムライン部会」の４つの部会</w:t>
            </w:r>
            <w:r w:rsidRPr="00095CAA">
              <w:rPr>
                <w:rFonts w:ascii="HG丸ｺﾞｼｯｸM-PRO" w:eastAsia="HG丸ｺﾞｼｯｸM-PRO" w:hAnsi="HG丸ｺﾞｼｯｸM-PRO"/>
                <w:sz w:val="18"/>
              </w:rPr>
              <w:t>(以下「４部会」という。</w:t>
            </w:r>
            <w:proofErr w:type="gramStart"/>
            <w:r w:rsidRPr="00095CAA">
              <w:rPr>
                <w:rFonts w:ascii="HG丸ｺﾞｼｯｸM-PRO" w:eastAsia="HG丸ｺﾞｼｯｸM-PRO" w:hAnsi="HG丸ｺﾞｼｯｸM-PRO"/>
                <w:sz w:val="18"/>
              </w:rPr>
              <w:t>)を設置する</w:t>
            </w:r>
            <w:proofErr w:type="gramEnd"/>
            <w:r w:rsidRPr="00095CAA">
              <w:rPr>
                <w:rFonts w:ascii="HG丸ｺﾞｼｯｸM-PRO" w:eastAsia="HG丸ｺﾞｼｯｸM-PRO" w:hAnsi="HG丸ｺﾞｼｯｸM-PRO"/>
                <w:sz w:val="18"/>
              </w:rPr>
              <w:t>。</w:t>
            </w:r>
          </w:p>
          <w:p w:rsidR="00D324C0" w:rsidRPr="00095CAA" w:rsidRDefault="00D324C0" w:rsidP="00D324C0">
            <w:pPr>
              <w:tabs>
                <w:tab w:val="left" w:pos="851"/>
              </w:tabs>
              <w:spacing w:line="240" w:lineRule="exact"/>
              <w:jc w:val="left"/>
              <w:rPr>
                <w:rFonts w:ascii="HG丸ｺﾞｼｯｸM-PRO" w:eastAsia="HG丸ｺﾞｼｯｸM-PRO" w:hAnsi="HG丸ｺﾞｼｯｸM-PRO"/>
                <w:sz w:val="18"/>
              </w:rPr>
            </w:pPr>
            <w:r w:rsidRPr="00095CAA">
              <w:rPr>
                <w:rFonts w:ascii="HG丸ｺﾞｼｯｸM-PRO" w:eastAsia="HG丸ｺﾞｼｯｸM-PRO" w:hAnsi="HG丸ｺﾞｼｯｸM-PRO" w:hint="eastAsia"/>
                <w:sz w:val="18"/>
              </w:rPr>
              <w:t>２　各部会は、別表第３に掲げる者をもって組織する。</w:t>
            </w:r>
          </w:p>
          <w:p w:rsidR="00D324C0" w:rsidRPr="00095CAA" w:rsidRDefault="00D324C0" w:rsidP="00282D7B">
            <w:pPr>
              <w:tabs>
                <w:tab w:val="left" w:pos="851"/>
              </w:tabs>
              <w:spacing w:line="240" w:lineRule="exact"/>
              <w:ind w:left="169" w:hangingChars="94" w:hanging="169"/>
              <w:jc w:val="left"/>
              <w:rPr>
                <w:rFonts w:ascii="HG丸ｺﾞｼｯｸM-PRO" w:eastAsia="HG丸ｺﾞｼｯｸM-PRO" w:hAnsi="HG丸ｺﾞｼｯｸM-PRO"/>
                <w:sz w:val="18"/>
              </w:rPr>
            </w:pPr>
            <w:r w:rsidRPr="00095CAA">
              <w:rPr>
                <w:rFonts w:ascii="HG丸ｺﾞｼｯｸM-PRO" w:eastAsia="HG丸ｺﾞｼｯｸM-PRO" w:hAnsi="HG丸ｺﾞｼｯｸM-PRO" w:hint="eastAsia"/>
                <w:sz w:val="18"/>
              </w:rPr>
              <w:t>３　４部会の部会長には、大阪府都市整備部河川室長の職にある者をもって充てる。部会長に事故のあるとき、</w:t>
            </w:r>
            <w:r w:rsidR="00095CAA">
              <w:rPr>
                <w:rFonts w:ascii="HG丸ｺﾞｼｯｸM-PRO" w:eastAsia="HG丸ｺﾞｼｯｸM-PRO" w:hAnsi="HG丸ｺﾞｼｯｸM-PRO" w:hint="eastAsia"/>
                <w:sz w:val="18"/>
              </w:rPr>
              <w:t>又は部会長が欠けたときは、</w:t>
            </w:r>
            <w:r w:rsidRPr="00095CAA">
              <w:rPr>
                <w:rFonts w:ascii="HG丸ｺﾞｼｯｸM-PRO" w:eastAsia="HG丸ｺﾞｼｯｸM-PRO" w:hAnsi="HG丸ｺﾞｼｯｸM-PRO" w:hint="eastAsia"/>
                <w:sz w:val="18"/>
              </w:rPr>
              <w:t>部会長があらかじめ指名する構成員がその職務を代理する。</w:t>
            </w:r>
          </w:p>
          <w:p w:rsidR="00D324C0" w:rsidRPr="00095CAA" w:rsidRDefault="00D324C0" w:rsidP="00282D7B">
            <w:pPr>
              <w:tabs>
                <w:tab w:val="left" w:pos="851"/>
              </w:tabs>
              <w:spacing w:line="240" w:lineRule="exact"/>
              <w:ind w:left="169" w:hangingChars="94" w:hanging="169"/>
              <w:jc w:val="left"/>
              <w:rPr>
                <w:rFonts w:ascii="HG丸ｺﾞｼｯｸM-PRO" w:eastAsia="HG丸ｺﾞｼｯｸM-PRO" w:hAnsi="HG丸ｺﾞｼｯｸM-PRO"/>
                <w:sz w:val="18"/>
              </w:rPr>
            </w:pPr>
            <w:r w:rsidRPr="00095CAA">
              <w:rPr>
                <w:rFonts w:ascii="HG丸ｺﾞｼｯｸM-PRO" w:eastAsia="HG丸ｺﾞｼｯｸM-PRO" w:hAnsi="HG丸ｺﾞｼｯｸM-PRO" w:hint="eastAsia"/>
                <w:sz w:val="18"/>
              </w:rPr>
              <w:t>４　協議会の円滑な運営に資するため、部会長は協議会の実施事項について、あらかじめ協議を行うものとする。</w:t>
            </w:r>
          </w:p>
          <w:p w:rsidR="00A81D06" w:rsidRPr="00095CAA" w:rsidRDefault="00D324C0" w:rsidP="00282D7B">
            <w:pPr>
              <w:tabs>
                <w:tab w:val="left" w:pos="851"/>
              </w:tabs>
              <w:spacing w:line="240" w:lineRule="exact"/>
              <w:ind w:left="169" w:hangingChars="94" w:hanging="169"/>
              <w:jc w:val="left"/>
              <w:rPr>
                <w:rFonts w:ascii="HG丸ｺﾞｼｯｸM-PRO" w:eastAsia="HG丸ｺﾞｼｯｸM-PRO" w:hAnsi="HG丸ｺﾞｼｯｸM-PRO"/>
                <w:sz w:val="18"/>
              </w:rPr>
            </w:pPr>
            <w:r w:rsidRPr="00095CAA">
              <w:rPr>
                <w:rFonts w:ascii="HG丸ｺﾞｼｯｸM-PRO" w:eastAsia="HG丸ｺﾞｼｯｸM-PRO" w:hAnsi="HG丸ｺﾞｼｯｸM-PRO" w:hint="eastAsia"/>
                <w:sz w:val="18"/>
              </w:rPr>
              <w:t>５　部会長は、必要に応じて別表第３の職にある者以外の者の部会への参加を求めることができる。</w:t>
            </w:r>
          </w:p>
          <w:p w:rsidR="00D324C0" w:rsidRPr="00095CAA" w:rsidRDefault="00D324C0">
            <w:pPr>
              <w:tabs>
                <w:tab w:val="left" w:pos="851"/>
              </w:tabs>
              <w:spacing w:line="240" w:lineRule="exact"/>
              <w:ind w:firstLineChars="300" w:firstLine="540"/>
              <w:jc w:val="left"/>
              <w:rPr>
                <w:rFonts w:ascii="HG丸ｺﾞｼｯｸM-PRO" w:eastAsia="HG丸ｺﾞｼｯｸM-PRO" w:hAnsi="HG丸ｺﾞｼｯｸM-PRO"/>
                <w:sz w:val="18"/>
              </w:rPr>
            </w:pPr>
          </w:p>
          <w:p w:rsidR="00D324C0" w:rsidRPr="00095CAA" w:rsidRDefault="00D324C0">
            <w:pPr>
              <w:tabs>
                <w:tab w:val="left" w:pos="851"/>
              </w:tabs>
              <w:spacing w:line="240" w:lineRule="exact"/>
              <w:ind w:firstLineChars="300" w:firstLine="540"/>
              <w:jc w:val="left"/>
              <w:rPr>
                <w:rFonts w:ascii="HG丸ｺﾞｼｯｸM-PRO" w:eastAsia="HG丸ｺﾞｼｯｸM-PRO" w:hAnsi="HG丸ｺﾞｼｯｸM-PRO"/>
                <w:sz w:val="18"/>
              </w:rPr>
            </w:pPr>
          </w:p>
          <w:p w:rsidR="00D711A3" w:rsidRPr="00095CAA" w:rsidRDefault="00D711A3" w:rsidP="00C14195">
            <w:pPr>
              <w:tabs>
                <w:tab w:val="left" w:pos="851"/>
              </w:tabs>
              <w:spacing w:line="240" w:lineRule="exact"/>
              <w:ind w:firstLineChars="300" w:firstLine="540"/>
              <w:jc w:val="left"/>
              <w:rPr>
                <w:rFonts w:ascii="HG丸ｺﾞｼｯｸM-PRO" w:eastAsia="HG丸ｺﾞｼｯｸM-PRO" w:hAnsi="HG丸ｺﾞｼｯｸM-PRO"/>
                <w:sz w:val="18"/>
              </w:rPr>
            </w:pPr>
          </w:p>
          <w:p w:rsidR="00D324C0" w:rsidRPr="00095CAA" w:rsidRDefault="00D324C0" w:rsidP="00D324C0">
            <w:pPr>
              <w:spacing w:line="240" w:lineRule="exact"/>
              <w:jc w:val="left"/>
              <w:rPr>
                <w:rFonts w:ascii="HG丸ｺﾞｼｯｸM-PRO" w:eastAsia="HG丸ｺﾞｼｯｸM-PRO" w:hAnsi="HG丸ｺﾞｼｯｸM-PRO"/>
                <w:sz w:val="18"/>
              </w:rPr>
            </w:pPr>
            <w:r w:rsidRPr="00095CAA">
              <w:rPr>
                <w:rFonts w:ascii="HG丸ｺﾞｼｯｸM-PRO" w:eastAsia="HG丸ｺﾞｼｯｸM-PRO" w:hAnsi="HG丸ｺﾞｼｯｸM-PRO" w:hint="eastAsia"/>
                <w:sz w:val="18"/>
              </w:rPr>
              <w:t>（ワーキンググループの設置）</w:t>
            </w:r>
          </w:p>
          <w:p w:rsidR="00D711A3" w:rsidRPr="00095CAA" w:rsidRDefault="00D324C0" w:rsidP="00282D7B">
            <w:pPr>
              <w:spacing w:line="240" w:lineRule="exact"/>
              <w:ind w:left="162" w:hangingChars="90" w:hanging="162"/>
              <w:jc w:val="left"/>
              <w:rPr>
                <w:rFonts w:ascii="HG丸ｺﾞｼｯｸM-PRO" w:eastAsia="HG丸ｺﾞｼｯｸM-PRO" w:hAnsi="HG丸ｺﾞｼｯｸM-PRO"/>
                <w:sz w:val="18"/>
              </w:rPr>
            </w:pPr>
            <w:r w:rsidRPr="00095CAA">
              <w:rPr>
                <w:rFonts w:ascii="HG丸ｺﾞｼｯｸM-PRO" w:eastAsia="HG丸ｺﾞｼｯｸM-PRO" w:hAnsi="HG丸ｺﾞｼｯｸM-PRO" w:hint="eastAsia"/>
                <w:sz w:val="18"/>
              </w:rPr>
              <w:t>第６条　部会長は、必要に応じワーキンググループを設置することができる。</w:t>
            </w:r>
          </w:p>
          <w:p w:rsidR="00D711A3" w:rsidRPr="00095CAA" w:rsidRDefault="00D711A3" w:rsidP="00D711A3">
            <w:pPr>
              <w:spacing w:line="240" w:lineRule="exact"/>
              <w:jc w:val="left"/>
              <w:rPr>
                <w:rFonts w:ascii="HG丸ｺﾞｼｯｸM-PRO" w:eastAsia="HG丸ｺﾞｼｯｸM-PRO" w:hAnsi="HG丸ｺﾞｼｯｸM-PRO"/>
                <w:sz w:val="18"/>
              </w:rPr>
            </w:pPr>
          </w:p>
          <w:p w:rsidR="00D324C0" w:rsidRPr="00095CAA" w:rsidRDefault="00D324C0" w:rsidP="00D324C0">
            <w:pPr>
              <w:spacing w:line="240" w:lineRule="exact"/>
              <w:jc w:val="left"/>
              <w:rPr>
                <w:rFonts w:ascii="HG丸ｺﾞｼｯｸM-PRO" w:eastAsia="HG丸ｺﾞｼｯｸM-PRO" w:hAnsi="HG丸ｺﾞｼｯｸM-PRO"/>
                <w:sz w:val="18"/>
              </w:rPr>
            </w:pPr>
            <w:r w:rsidRPr="00095CAA">
              <w:rPr>
                <w:rFonts w:ascii="HG丸ｺﾞｼｯｸM-PRO" w:eastAsia="HG丸ｺﾞｼｯｸM-PRO" w:hAnsi="HG丸ｺﾞｼｯｸM-PRO" w:hint="eastAsia"/>
                <w:sz w:val="18"/>
              </w:rPr>
              <w:t>（協議会資料等の公表）</w:t>
            </w:r>
          </w:p>
          <w:p w:rsidR="00D324C0" w:rsidRPr="00095CAA" w:rsidRDefault="00D324C0" w:rsidP="00282D7B">
            <w:pPr>
              <w:spacing w:line="240" w:lineRule="exact"/>
              <w:ind w:left="162" w:hangingChars="90" w:hanging="162"/>
              <w:jc w:val="left"/>
              <w:rPr>
                <w:rFonts w:ascii="HG丸ｺﾞｼｯｸM-PRO" w:eastAsia="HG丸ｺﾞｼｯｸM-PRO" w:hAnsi="HG丸ｺﾞｼｯｸM-PRO"/>
                <w:sz w:val="18"/>
              </w:rPr>
            </w:pPr>
            <w:r w:rsidRPr="00095CAA">
              <w:rPr>
                <w:rFonts w:ascii="HG丸ｺﾞｼｯｸM-PRO" w:eastAsia="HG丸ｺﾞｼｯｸM-PRO" w:hAnsi="HG丸ｺﾞｼｯｸM-PRO" w:hint="eastAsia"/>
                <w:sz w:val="18"/>
              </w:rPr>
              <w:t>第７条　協議会に提出された資料等については、速やかに協議会のホームページに公表するものとする。ただし、個人情報等で公表することが適切でない資料等については、協議会の了解を得て公表しないものとする。</w:t>
            </w:r>
          </w:p>
          <w:p w:rsidR="009F75AE" w:rsidRPr="00E74839" w:rsidRDefault="00D324C0" w:rsidP="00282D7B">
            <w:pPr>
              <w:spacing w:line="240" w:lineRule="exact"/>
              <w:ind w:left="203" w:hangingChars="113" w:hanging="203"/>
              <w:jc w:val="left"/>
              <w:rPr>
                <w:rFonts w:ascii="HG丸ｺﾞｼｯｸM-PRO" w:eastAsia="HG丸ｺﾞｼｯｸM-PRO" w:hAnsi="HG丸ｺﾞｼｯｸM-PRO"/>
                <w:sz w:val="18"/>
              </w:rPr>
            </w:pPr>
            <w:r w:rsidRPr="00095CAA">
              <w:rPr>
                <w:rFonts w:ascii="HG丸ｺﾞｼｯｸM-PRO" w:eastAsia="HG丸ｺﾞｼｯｸM-PRO" w:hAnsi="HG丸ｺﾞｼｯｸM-PRO" w:hint="eastAsia"/>
                <w:sz w:val="18"/>
              </w:rPr>
              <w:t>２　協議会の議事については、事務局が議事概要を作成し、出席した構成員の確認を得た後、公表するものとする。</w:t>
            </w:r>
          </w:p>
        </w:tc>
        <w:tc>
          <w:tcPr>
            <w:tcW w:w="3118" w:type="dxa"/>
          </w:tcPr>
          <w:p w:rsidR="00E96C8E" w:rsidRDefault="00E96C8E" w:rsidP="00AB1C8F">
            <w:pPr>
              <w:spacing w:line="240" w:lineRule="exact"/>
              <w:jc w:val="left"/>
              <w:rPr>
                <w:rFonts w:ascii="HG丸ｺﾞｼｯｸM-PRO" w:eastAsia="HG丸ｺﾞｼｯｸM-PRO" w:hAnsi="HG丸ｺﾞｼｯｸM-PRO"/>
                <w:sz w:val="18"/>
              </w:rPr>
            </w:pPr>
          </w:p>
          <w:p w:rsidR="00A70F8C" w:rsidRDefault="00A70F8C" w:rsidP="00AB1C8F">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9162CE">
              <w:rPr>
                <w:rFonts w:ascii="HG丸ｺﾞｼｯｸM-PRO" w:eastAsia="HG丸ｺﾞｼｯｸM-PRO" w:hAnsi="HG丸ｺﾞｼｯｸM-PRO" w:hint="eastAsia"/>
                <w:sz w:val="18"/>
              </w:rPr>
              <w:t>「</w:t>
            </w:r>
            <w:r w:rsidR="009162CE" w:rsidRPr="009162CE">
              <w:rPr>
                <w:rFonts w:ascii="HG丸ｺﾞｼｯｸM-PRO" w:eastAsia="HG丸ｺﾞｼｯｸM-PRO" w:hAnsi="HG丸ｺﾞｼｯｸM-PRO" w:hint="eastAsia"/>
                <w:sz w:val="18"/>
              </w:rPr>
              <w:t>大規模水害タイムライン策定部会</w:t>
            </w:r>
            <w:r w:rsidR="009162CE">
              <w:rPr>
                <w:rFonts w:ascii="HG丸ｺﾞｼｯｸM-PRO" w:eastAsia="HG丸ｺﾞｼｯｸM-PRO" w:hAnsi="HG丸ｺﾞｼｯｸM-PRO" w:hint="eastAsia"/>
                <w:sz w:val="18"/>
              </w:rPr>
              <w:t>」を「大規模水害タイムライン</w:t>
            </w:r>
            <w:r w:rsidR="009162CE" w:rsidRPr="00E74839">
              <w:rPr>
                <w:rFonts w:ascii="HG丸ｺﾞｼｯｸM-PRO" w:eastAsia="HG丸ｺﾞｼｯｸM-PRO" w:hAnsi="HG丸ｺﾞｼｯｸM-PRO" w:hint="eastAsia"/>
                <w:sz w:val="18"/>
              </w:rPr>
              <w:t>部会</w:t>
            </w:r>
            <w:r w:rsidR="009162CE">
              <w:rPr>
                <w:rFonts w:ascii="HG丸ｺﾞｼｯｸM-PRO" w:eastAsia="HG丸ｺﾞｼｯｸM-PRO" w:hAnsi="HG丸ｺﾞｼｯｸM-PRO" w:hint="eastAsia"/>
                <w:sz w:val="18"/>
              </w:rPr>
              <w:t>」に改称</w:t>
            </w:r>
          </w:p>
          <w:p w:rsidR="00A81D06" w:rsidRDefault="00A70F8C" w:rsidP="00AB1C8F">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A81D06">
              <w:rPr>
                <w:rFonts w:ascii="HG丸ｺﾞｼｯｸM-PRO" w:eastAsia="HG丸ｺﾞｼｯｸM-PRO" w:hAnsi="HG丸ｺﾞｼｯｸM-PRO" w:hint="eastAsia"/>
                <w:sz w:val="18"/>
              </w:rPr>
              <w:t>構成員</w:t>
            </w:r>
            <w:r w:rsidR="00D324C0">
              <w:rPr>
                <w:rFonts w:ascii="HG丸ｺﾞｼｯｸM-PRO" w:eastAsia="HG丸ｺﾞｼｯｸM-PRO" w:hAnsi="HG丸ｺﾞｼｯｸM-PRO" w:hint="eastAsia"/>
                <w:sz w:val="18"/>
              </w:rPr>
              <w:t>を</w:t>
            </w:r>
            <w:r w:rsidR="00A81D06">
              <w:rPr>
                <w:rFonts w:ascii="HG丸ｺﾞｼｯｸM-PRO" w:eastAsia="HG丸ｺﾞｼｯｸM-PRO" w:hAnsi="HG丸ｺﾞｼｯｸM-PRO" w:hint="eastAsia"/>
                <w:sz w:val="18"/>
              </w:rPr>
              <w:t>変更</w:t>
            </w:r>
          </w:p>
          <w:p w:rsidR="00D711A3" w:rsidRPr="00A70F8C" w:rsidRDefault="00D711A3" w:rsidP="00AB1C8F">
            <w:pPr>
              <w:spacing w:line="240" w:lineRule="exact"/>
              <w:jc w:val="left"/>
              <w:rPr>
                <w:rFonts w:ascii="HG丸ｺﾞｼｯｸM-PRO" w:eastAsia="HG丸ｺﾞｼｯｸM-PRO" w:hAnsi="HG丸ｺﾞｼｯｸM-PRO"/>
                <w:sz w:val="18"/>
              </w:rPr>
            </w:pPr>
          </w:p>
          <w:p w:rsidR="00D711A3" w:rsidRDefault="00D711A3" w:rsidP="00AB1C8F">
            <w:pPr>
              <w:spacing w:line="240" w:lineRule="exact"/>
              <w:jc w:val="left"/>
              <w:rPr>
                <w:rFonts w:ascii="HG丸ｺﾞｼｯｸM-PRO" w:eastAsia="HG丸ｺﾞｼｯｸM-PRO" w:hAnsi="HG丸ｺﾞｼｯｸM-PRO"/>
                <w:sz w:val="18"/>
              </w:rPr>
            </w:pPr>
          </w:p>
          <w:p w:rsidR="00A81D06" w:rsidRDefault="00A81D06" w:rsidP="00AB1C8F">
            <w:pPr>
              <w:spacing w:line="240" w:lineRule="exact"/>
              <w:jc w:val="left"/>
              <w:rPr>
                <w:rFonts w:ascii="HG丸ｺﾞｼｯｸM-PRO" w:eastAsia="HG丸ｺﾞｼｯｸM-PRO" w:hAnsi="HG丸ｺﾞｼｯｸM-PRO"/>
                <w:sz w:val="18"/>
              </w:rPr>
            </w:pPr>
          </w:p>
          <w:p w:rsidR="00D711A3" w:rsidRDefault="00D711A3" w:rsidP="00AB1C8F">
            <w:pPr>
              <w:spacing w:line="240" w:lineRule="exact"/>
              <w:jc w:val="left"/>
              <w:rPr>
                <w:rFonts w:ascii="HG丸ｺﾞｼｯｸM-PRO" w:eastAsia="HG丸ｺﾞｼｯｸM-PRO" w:hAnsi="HG丸ｺﾞｼｯｸM-PRO"/>
                <w:sz w:val="18"/>
              </w:rPr>
            </w:pPr>
          </w:p>
          <w:p w:rsidR="00D711A3" w:rsidRDefault="00D711A3" w:rsidP="00AB1C8F">
            <w:pPr>
              <w:spacing w:line="240" w:lineRule="exact"/>
              <w:jc w:val="left"/>
              <w:rPr>
                <w:rFonts w:ascii="HG丸ｺﾞｼｯｸM-PRO" w:eastAsia="HG丸ｺﾞｼｯｸM-PRO" w:hAnsi="HG丸ｺﾞｼｯｸM-PRO"/>
                <w:sz w:val="18"/>
              </w:rPr>
            </w:pPr>
          </w:p>
          <w:p w:rsidR="00D324C0" w:rsidRDefault="00D324C0" w:rsidP="00AB1C8F">
            <w:pPr>
              <w:spacing w:line="240" w:lineRule="exact"/>
              <w:jc w:val="left"/>
              <w:rPr>
                <w:rFonts w:ascii="HG丸ｺﾞｼｯｸM-PRO" w:eastAsia="HG丸ｺﾞｼｯｸM-PRO" w:hAnsi="HG丸ｺﾞｼｯｸM-PRO"/>
                <w:sz w:val="18"/>
              </w:rPr>
            </w:pPr>
          </w:p>
          <w:p w:rsidR="00D324C0" w:rsidRDefault="00D324C0" w:rsidP="00AB1C8F">
            <w:pPr>
              <w:spacing w:line="240" w:lineRule="exact"/>
              <w:jc w:val="left"/>
              <w:rPr>
                <w:rFonts w:ascii="HG丸ｺﾞｼｯｸM-PRO" w:eastAsia="HG丸ｺﾞｼｯｸM-PRO" w:hAnsi="HG丸ｺﾞｼｯｸM-PRO"/>
                <w:sz w:val="18"/>
              </w:rPr>
            </w:pPr>
          </w:p>
          <w:p w:rsidR="00D324C0" w:rsidRDefault="00D324C0" w:rsidP="00AB1C8F">
            <w:pPr>
              <w:spacing w:line="240" w:lineRule="exact"/>
              <w:jc w:val="left"/>
              <w:rPr>
                <w:rFonts w:ascii="HG丸ｺﾞｼｯｸM-PRO" w:eastAsia="HG丸ｺﾞｼｯｸM-PRO" w:hAnsi="HG丸ｺﾞｼｯｸM-PRO"/>
                <w:sz w:val="18"/>
              </w:rPr>
            </w:pPr>
          </w:p>
          <w:p w:rsidR="00D324C0" w:rsidRDefault="00D324C0" w:rsidP="00AB1C8F">
            <w:pPr>
              <w:spacing w:line="240" w:lineRule="exact"/>
              <w:jc w:val="left"/>
              <w:rPr>
                <w:rFonts w:ascii="HG丸ｺﾞｼｯｸM-PRO" w:eastAsia="HG丸ｺﾞｼｯｸM-PRO" w:hAnsi="HG丸ｺﾞｼｯｸM-PRO"/>
                <w:sz w:val="18"/>
              </w:rPr>
            </w:pPr>
          </w:p>
          <w:p w:rsidR="00D711A3" w:rsidRDefault="00D711A3" w:rsidP="00AB1C8F">
            <w:pPr>
              <w:spacing w:line="240" w:lineRule="exact"/>
              <w:jc w:val="left"/>
              <w:rPr>
                <w:rFonts w:ascii="HG丸ｺﾞｼｯｸM-PRO" w:eastAsia="HG丸ｺﾞｼｯｸM-PRO" w:hAnsi="HG丸ｺﾞｼｯｸM-PRO"/>
                <w:sz w:val="18"/>
              </w:rPr>
            </w:pPr>
          </w:p>
          <w:p w:rsidR="00D711A3" w:rsidRDefault="00D711A3" w:rsidP="00AB1C8F">
            <w:pPr>
              <w:spacing w:line="240" w:lineRule="exact"/>
              <w:jc w:val="left"/>
              <w:rPr>
                <w:rFonts w:ascii="HG丸ｺﾞｼｯｸM-PRO" w:eastAsia="HG丸ｺﾞｼｯｸM-PRO" w:hAnsi="HG丸ｺﾞｼｯｸM-PRO"/>
                <w:sz w:val="18"/>
              </w:rPr>
            </w:pPr>
          </w:p>
          <w:p w:rsidR="00D711A3" w:rsidRDefault="00A70F8C" w:rsidP="00AB1C8F">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・ワーキンググループの設置を明確</w:t>
            </w:r>
            <w:r w:rsidR="00D324C0">
              <w:rPr>
                <w:rFonts w:ascii="HG丸ｺﾞｼｯｸM-PRO" w:eastAsia="HG丸ｺﾞｼｯｸM-PRO" w:hAnsi="HG丸ｺﾞｼｯｸM-PRO" w:hint="eastAsia"/>
                <w:sz w:val="18"/>
              </w:rPr>
              <w:t>に</w:t>
            </w:r>
            <w:r w:rsidR="0013781A">
              <w:rPr>
                <w:rFonts w:ascii="HG丸ｺﾞｼｯｸM-PRO" w:eastAsia="HG丸ｺﾞｼｯｸM-PRO" w:hAnsi="HG丸ｺﾞｼｯｸM-PRO" w:hint="eastAsia"/>
                <w:sz w:val="18"/>
              </w:rPr>
              <w:t>するため追記</w:t>
            </w:r>
          </w:p>
          <w:p w:rsidR="009F75AE" w:rsidRDefault="009F75AE" w:rsidP="00AB1C8F">
            <w:pPr>
              <w:spacing w:line="240" w:lineRule="exact"/>
              <w:jc w:val="left"/>
              <w:rPr>
                <w:rFonts w:ascii="HG丸ｺﾞｼｯｸM-PRO" w:eastAsia="HG丸ｺﾞｼｯｸM-PRO" w:hAnsi="HG丸ｺﾞｼｯｸM-PRO"/>
                <w:sz w:val="18"/>
              </w:rPr>
            </w:pPr>
          </w:p>
          <w:p w:rsidR="009F75AE" w:rsidRDefault="009F75AE" w:rsidP="009F75AE">
            <w:pPr>
              <w:spacing w:line="240" w:lineRule="exact"/>
              <w:jc w:val="left"/>
              <w:rPr>
                <w:rFonts w:ascii="HG丸ｺﾞｼｯｸM-PRO" w:eastAsia="HG丸ｺﾞｼｯｸM-PRO" w:hAnsi="HG丸ｺﾞｼｯｸM-PRO"/>
                <w:sz w:val="18"/>
              </w:rPr>
            </w:pPr>
          </w:p>
          <w:p w:rsidR="009F75AE" w:rsidRDefault="00A70F8C" w:rsidP="00AB1C8F">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B4505A">
              <w:rPr>
                <w:rFonts w:ascii="HG丸ｺﾞｼｯｸM-PRO" w:eastAsia="HG丸ｺﾞｼｯｸM-PRO" w:hAnsi="HG丸ｺﾞｼｯｸM-PRO" w:hint="eastAsia"/>
                <w:sz w:val="18"/>
              </w:rPr>
              <w:t>あらゆる関係者が協働して流域治水を推進するにあたり、流域治水プロジェクトの取組みに関する事項を民間事業者・住民等へ周知</w:t>
            </w:r>
            <w:r w:rsidR="0013781A">
              <w:rPr>
                <w:rFonts w:ascii="HG丸ｺﾞｼｯｸM-PRO" w:eastAsia="HG丸ｺﾞｼｯｸM-PRO" w:hAnsi="HG丸ｺﾞｼｯｸM-PRO" w:hint="eastAsia"/>
                <w:sz w:val="18"/>
              </w:rPr>
              <w:t>するため、協議会資料等の公表について追記</w:t>
            </w:r>
          </w:p>
          <w:p w:rsidR="00FC4F6D" w:rsidRPr="00B4505A" w:rsidRDefault="00FC4F6D" w:rsidP="00AB1C8F">
            <w:pPr>
              <w:spacing w:line="240" w:lineRule="exact"/>
              <w:jc w:val="left"/>
              <w:rPr>
                <w:rFonts w:ascii="HG丸ｺﾞｼｯｸM-PRO" w:eastAsia="HG丸ｺﾞｼｯｸM-PRO" w:hAnsi="HG丸ｺﾞｼｯｸM-PRO"/>
                <w:sz w:val="18"/>
              </w:rPr>
            </w:pPr>
          </w:p>
          <w:p w:rsidR="00FC4F6D" w:rsidRDefault="00FC4F6D" w:rsidP="00AB1C8F">
            <w:pPr>
              <w:spacing w:line="240" w:lineRule="exact"/>
              <w:jc w:val="left"/>
              <w:rPr>
                <w:rFonts w:ascii="HG丸ｺﾞｼｯｸM-PRO" w:eastAsia="HG丸ｺﾞｼｯｸM-PRO" w:hAnsi="HG丸ｺﾞｼｯｸM-PRO"/>
                <w:sz w:val="18"/>
              </w:rPr>
            </w:pPr>
          </w:p>
          <w:p w:rsidR="003938C9" w:rsidRDefault="003938C9" w:rsidP="00AB1C8F">
            <w:pPr>
              <w:spacing w:line="240" w:lineRule="exact"/>
              <w:jc w:val="left"/>
              <w:rPr>
                <w:rFonts w:ascii="HG丸ｺﾞｼｯｸM-PRO" w:eastAsia="HG丸ｺﾞｼｯｸM-PRO" w:hAnsi="HG丸ｺﾞｼｯｸM-PRO"/>
                <w:sz w:val="18"/>
              </w:rPr>
            </w:pPr>
          </w:p>
          <w:p w:rsidR="00D324C0" w:rsidRDefault="00D324C0" w:rsidP="00AB1C8F">
            <w:pPr>
              <w:spacing w:line="240" w:lineRule="exact"/>
              <w:jc w:val="left"/>
              <w:rPr>
                <w:rFonts w:ascii="HG丸ｺﾞｼｯｸM-PRO" w:eastAsia="HG丸ｺﾞｼｯｸM-PRO" w:hAnsi="HG丸ｺﾞｼｯｸM-PRO"/>
                <w:sz w:val="18"/>
              </w:rPr>
            </w:pPr>
          </w:p>
          <w:p w:rsidR="003938C9" w:rsidRDefault="003938C9" w:rsidP="00AB1C8F">
            <w:pPr>
              <w:spacing w:line="240" w:lineRule="exact"/>
              <w:jc w:val="left"/>
              <w:rPr>
                <w:rFonts w:ascii="HG丸ｺﾞｼｯｸM-PRO" w:eastAsia="HG丸ｺﾞｼｯｸM-PRO" w:hAnsi="HG丸ｺﾞｼｯｸM-PRO" w:hint="eastAsia"/>
                <w:sz w:val="18"/>
              </w:rPr>
            </w:pPr>
            <w:bookmarkStart w:id="0" w:name="_GoBack"/>
            <w:bookmarkEnd w:id="0"/>
          </w:p>
          <w:p w:rsidR="00FC4F6D" w:rsidRDefault="00FC4F6D" w:rsidP="00AB1C8F">
            <w:pPr>
              <w:spacing w:line="240" w:lineRule="exact"/>
              <w:jc w:val="left"/>
              <w:rPr>
                <w:rFonts w:ascii="HG丸ｺﾞｼｯｸM-PRO" w:eastAsia="HG丸ｺﾞｼｯｸM-PRO" w:hAnsi="HG丸ｺﾞｼｯｸM-PRO"/>
                <w:sz w:val="18"/>
              </w:rPr>
            </w:pPr>
          </w:p>
          <w:p w:rsidR="00FC4F6D" w:rsidRDefault="00FC4F6D" w:rsidP="00AB1C8F">
            <w:pPr>
              <w:spacing w:line="240" w:lineRule="exact"/>
              <w:jc w:val="left"/>
              <w:rPr>
                <w:rFonts w:ascii="HG丸ｺﾞｼｯｸM-PRO" w:eastAsia="HG丸ｺﾞｼｯｸM-PRO" w:hAnsi="HG丸ｺﾞｼｯｸM-PRO"/>
                <w:sz w:val="18"/>
              </w:rPr>
            </w:pPr>
          </w:p>
          <w:p w:rsidR="00FC4F6D" w:rsidRPr="00E74839" w:rsidRDefault="00FC4F6D">
            <w:pPr>
              <w:spacing w:line="240" w:lineRule="exact"/>
              <w:jc w:val="left"/>
              <w:rPr>
                <w:rFonts w:ascii="HG丸ｺﾞｼｯｸM-PRO" w:eastAsia="HG丸ｺﾞｼｯｸM-PRO" w:hAnsi="HG丸ｺﾞｼｯｸM-PRO"/>
                <w:sz w:val="18"/>
              </w:rPr>
            </w:pPr>
          </w:p>
        </w:tc>
      </w:tr>
      <w:tr w:rsidR="009F75AE" w:rsidTr="00C14195">
        <w:trPr>
          <w:trHeight w:val="7866"/>
        </w:trPr>
        <w:tc>
          <w:tcPr>
            <w:tcW w:w="5808" w:type="dxa"/>
          </w:tcPr>
          <w:p w:rsidR="009F75AE" w:rsidRPr="009F75AE" w:rsidRDefault="009F75AE" w:rsidP="009F75AE">
            <w:pPr>
              <w:spacing w:line="240" w:lineRule="exact"/>
              <w:jc w:val="left"/>
              <w:rPr>
                <w:rFonts w:ascii="HG丸ｺﾞｼｯｸM-PRO" w:eastAsia="HG丸ｺﾞｼｯｸM-PRO" w:hAnsi="HG丸ｺﾞｼｯｸM-PRO"/>
                <w:sz w:val="18"/>
              </w:rPr>
            </w:pPr>
            <w:r w:rsidRPr="009F75AE">
              <w:rPr>
                <w:rFonts w:ascii="HG丸ｺﾞｼｯｸM-PRO" w:eastAsia="HG丸ｺﾞｼｯｸM-PRO" w:hAnsi="HG丸ｺﾞｼｯｸM-PRO" w:hint="eastAsia"/>
                <w:sz w:val="18"/>
              </w:rPr>
              <w:t>（経費）</w:t>
            </w:r>
          </w:p>
          <w:p w:rsidR="00AA20B6" w:rsidRDefault="009F75AE" w:rsidP="009F75AE">
            <w:pPr>
              <w:spacing w:line="240" w:lineRule="exact"/>
              <w:jc w:val="left"/>
              <w:rPr>
                <w:rFonts w:ascii="HG丸ｺﾞｼｯｸM-PRO" w:eastAsia="HG丸ｺﾞｼｯｸM-PRO" w:hAnsi="HG丸ｺﾞｼｯｸM-PRO"/>
                <w:sz w:val="18"/>
              </w:rPr>
            </w:pPr>
            <w:r w:rsidRPr="009F75AE">
              <w:rPr>
                <w:rFonts w:ascii="HG丸ｺﾞｼｯｸM-PRO" w:eastAsia="HG丸ｺﾞｼｯｸM-PRO" w:hAnsi="HG丸ｺﾞｼｯｸM-PRO" w:hint="eastAsia"/>
                <w:sz w:val="18"/>
              </w:rPr>
              <w:t>第６条　協議会の経費は、別表１に掲げる地方公共団体の負担金や、</w:t>
            </w:r>
          </w:p>
          <w:p w:rsidR="009F75AE" w:rsidRPr="009F75AE" w:rsidRDefault="009F75AE" w:rsidP="00AA20B6">
            <w:pPr>
              <w:spacing w:line="240" w:lineRule="exact"/>
              <w:ind w:firstLineChars="300" w:firstLine="540"/>
              <w:jc w:val="left"/>
              <w:rPr>
                <w:rFonts w:ascii="HG丸ｺﾞｼｯｸM-PRO" w:eastAsia="HG丸ｺﾞｼｯｸM-PRO" w:hAnsi="HG丸ｺﾞｼｯｸM-PRO"/>
                <w:sz w:val="18"/>
              </w:rPr>
            </w:pPr>
            <w:r w:rsidRPr="009F75AE">
              <w:rPr>
                <w:rFonts w:ascii="HG丸ｺﾞｼｯｸM-PRO" w:eastAsia="HG丸ｺﾞｼｯｸM-PRO" w:hAnsi="HG丸ｺﾞｼｯｸM-PRO" w:hint="eastAsia"/>
                <w:sz w:val="18"/>
              </w:rPr>
              <w:t>その他の収入によってまかなう。</w:t>
            </w:r>
          </w:p>
          <w:p w:rsidR="009F75AE" w:rsidRPr="009F75AE" w:rsidRDefault="009F75AE" w:rsidP="009F75AE">
            <w:pPr>
              <w:spacing w:line="240" w:lineRule="exact"/>
              <w:jc w:val="left"/>
              <w:rPr>
                <w:rFonts w:ascii="HG丸ｺﾞｼｯｸM-PRO" w:eastAsia="HG丸ｺﾞｼｯｸM-PRO" w:hAnsi="HG丸ｺﾞｼｯｸM-PRO"/>
                <w:sz w:val="18"/>
              </w:rPr>
            </w:pPr>
            <w:r w:rsidRPr="009F75AE">
              <w:rPr>
                <w:rFonts w:ascii="HG丸ｺﾞｼｯｸM-PRO" w:eastAsia="HG丸ｺﾞｼｯｸM-PRO" w:hAnsi="HG丸ｺﾞｼｯｸM-PRO" w:hint="eastAsia"/>
                <w:sz w:val="18"/>
              </w:rPr>
              <w:t xml:space="preserve">　　２）　協議会の会計を監査するため、協議会に監事を置く。</w:t>
            </w:r>
          </w:p>
          <w:p w:rsidR="009F75AE" w:rsidRDefault="009F75AE" w:rsidP="009F75AE">
            <w:pPr>
              <w:spacing w:line="240" w:lineRule="exact"/>
              <w:jc w:val="left"/>
              <w:rPr>
                <w:rFonts w:ascii="HG丸ｺﾞｼｯｸM-PRO" w:eastAsia="HG丸ｺﾞｼｯｸM-PRO" w:hAnsi="HG丸ｺﾞｼｯｸM-PRO"/>
                <w:sz w:val="18"/>
              </w:rPr>
            </w:pPr>
            <w:r w:rsidRPr="009F75AE">
              <w:rPr>
                <w:rFonts w:ascii="HG丸ｺﾞｼｯｸM-PRO" w:eastAsia="HG丸ｺﾞｼｯｸM-PRO" w:hAnsi="HG丸ｺﾞｼｯｸM-PRO" w:hint="eastAsia"/>
                <w:sz w:val="18"/>
              </w:rPr>
              <w:t xml:space="preserve">　　３）　監事は１名とし、委員が互選する。</w:t>
            </w:r>
          </w:p>
          <w:p w:rsidR="009F75AE" w:rsidRDefault="009F75AE" w:rsidP="009F75AE">
            <w:pPr>
              <w:spacing w:line="240" w:lineRule="exact"/>
              <w:jc w:val="left"/>
              <w:rPr>
                <w:rFonts w:ascii="HG丸ｺﾞｼｯｸM-PRO" w:eastAsia="HG丸ｺﾞｼｯｸM-PRO" w:hAnsi="HG丸ｺﾞｼｯｸM-PRO"/>
                <w:sz w:val="18"/>
              </w:rPr>
            </w:pPr>
          </w:p>
          <w:p w:rsidR="001D491B" w:rsidRDefault="001D491B" w:rsidP="009F75AE">
            <w:pPr>
              <w:spacing w:line="240" w:lineRule="exact"/>
              <w:jc w:val="left"/>
              <w:rPr>
                <w:rFonts w:ascii="HG丸ｺﾞｼｯｸM-PRO" w:eastAsia="HG丸ｺﾞｼｯｸM-PRO" w:hAnsi="HG丸ｺﾞｼｯｸM-PRO"/>
                <w:sz w:val="18"/>
              </w:rPr>
            </w:pPr>
          </w:p>
          <w:p w:rsidR="001D491B" w:rsidRDefault="001D491B" w:rsidP="009F75AE">
            <w:pPr>
              <w:spacing w:line="240" w:lineRule="exact"/>
              <w:jc w:val="left"/>
              <w:rPr>
                <w:rFonts w:ascii="HG丸ｺﾞｼｯｸM-PRO" w:eastAsia="HG丸ｺﾞｼｯｸM-PRO" w:hAnsi="HG丸ｺﾞｼｯｸM-PRO"/>
                <w:sz w:val="18"/>
              </w:rPr>
            </w:pPr>
          </w:p>
          <w:p w:rsidR="009F75AE" w:rsidRPr="009F75AE" w:rsidRDefault="009F75AE" w:rsidP="009F75AE">
            <w:pPr>
              <w:spacing w:line="240" w:lineRule="exact"/>
              <w:jc w:val="left"/>
              <w:rPr>
                <w:rFonts w:ascii="HG丸ｺﾞｼｯｸM-PRO" w:eastAsia="HG丸ｺﾞｼｯｸM-PRO" w:hAnsi="HG丸ｺﾞｼｯｸM-PRO"/>
                <w:sz w:val="18"/>
              </w:rPr>
            </w:pPr>
            <w:r w:rsidRPr="009F75AE">
              <w:rPr>
                <w:rFonts w:ascii="HG丸ｺﾞｼｯｸM-PRO" w:eastAsia="HG丸ｺﾞｼｯｸM-PRO" w:hAnsi="HG丸ｺﾞｼｯｸM-PRO" w:hint="eastAsia"/>
                <w:sz w:val="18"/>
              </w:rPr>
              <w:t>（事務局）</w:t>
            </w:r>
          </w:p>
          <w:p w:rsidR="00FF6DD4" w:rsidRDefault="009F75AE" w:rsidP="009F75AE">
            <w:pPr>
              <w:spacing w:line="240" w:lineRule="exact"/>
              <w:jc w:val="left"/>
              <w:rPr>
                <w:rFonts w:ascii="HG丸ｺﾞｼｯｸM-PRO" w:eastAsia="HG丸ｺﾞｼｯｸM-PRO" w:hAnsi="HG丸ｺﾞｼｯｸM-PRO"/>
                <w:sz w:val="18"/>
              </w:rPr>
            </w:pPr>
            <w:r w:rsidRPr="009F75AE">
              <w:rPr>
                <w:rFonts w:ascii="HG丸ｺﾞｼｯｸM-PRO" w:eastAsia="HG丸ｺﾞｼｯｸM-PRO" w:hAnsi="HG丸ｺﾞｼｯｸM-PRO" w:hint="eastAsia"/>
                <w:sz w:val="18"/>
              </w:rPr>
              <w:t>第７条　協議会の事務局は大阪府都市整備部河川室河川整備課に置</w:t>
            </w:r>
          </w:p>
          <w:p w:rsidR="009F75AE" w:rsidRPr="009F75AE" w:rsidRDefault="009F75AE" w:rsidP="00FF6DD4">
            <w:pPr>
              <w:spacing w:line="240" w:lineRule="exact"/>
              <w:ind w:firstLineChars="300" w:firstLine="540"/>
              <w:jc w:val="left"/>
              <w:rPr>
                <w:rFonts w:ascii="HG丸ｺﾞｼｯｸM-PRO" w:eastAsia="HG丸ｺﾞｼｯｸM-PRO" w:hAnsi="HG丸ｺﾞｼｯｸM-PRO"/>
                <w:sz w:val="18"/>
              </w:rPr>
            </w:pPr>
            <w:r w:rsidRPr="009F75AE">
              <w:rPr>
                <w:rFonts w:ascii="HG丸ｺﾞｼｯｸM-PRO" w:eastAsia="HG丸ｺﾞｼｯｸM-PRO" w:hAnsi="HG丸ｺﾞｼｯｸM-PRO" w:hint="eastAsia"/>
                <w:sz w:val="18"/>
              </w:rPr>
              <w:t>く。</w:t>
            </w:r>
          </w:p>
          <w:p w:rsidR="00AA20B6" w:rsidRDefault="009F75AE" w:rsidP="00AA20B6">
            <w:pPr>
              <w:spacing w:line="240" w:lineRule="exact"/>
              <w:ind w:firstLineChars="200" w:firstLine="360"/>
              <w:jc w:val="left"/>
              <w:rPr>
                <w:rFonts w:ascii="HG丸ｺﾞｼｯｸM-PRO" w:eastAsia="HG丸ｺﾞｼｯｸM-PRO" w:hAnsi="HG丸ｺﾞｼｯｸM-PRO"/>
                <w:sz w:val="18"/>
              </w:rPr>
            </w:pPr>
            <w:r w:rsidRPr="009F75AE">
              <w:rPr>
                <w:rFonts w:ascii="HG丸ｺﾞｼｯｸM-PRO" w:eastAsia="HG丸ｺﾞｼｯｸM-PRO" w:hAnsi="HG丸ｺﾞｼｯｸM-PRO" w:hint="eastAsia"/>
                <w:sz w:val="18"/>
              </w:rPr>
              <w:t>２）　総合治水部会の事務局は大阪府都市整備部河川室河川整備</w:t>
            </w:r>
          </w:p>
          <w:p w:rsidR="00AA20B6" w:rsidRDefault="009F75AE" w:rsidP="00AA20B6">
            <w:pPr>
              <w:spacing w:line="240" w:lineRule="exact"/>
              <w:ind w:firstLineChars="400" w:firstLine="720"/>
              <w:jc w:val="left"/>
              <w:rPr>
                <w:rFonts w:ascii="HG丸ｺﾞｼｯｸM-PRO" w:eastAsia="HG丸ｺﾞｼｯｸM-PRO" w:hAnsi="HG丸ｺﾞｼｯｸM-PRO"/>
                <w:sz w:val="18"/>
              </w:rPr>
            </w:pPr>
            <w:r w:rsidRPr="009F75AE">
              <w:rPr>
                <w:rFonts w:ascii="HG丸ｺﾞｼｯｸM-PRO" w:eastAsia="HG丸ｺﾞｼｯｸM-PRO" w:hAnsi="HG丸ｺﾞｼｯｸM-PRO" w:hint="eastAsia"/>
                <w:sz w:val="18"/>
              </w:rPr>
              <w:t>課に、水環境部会の事務局は大阪府都市整備部河川室河川環</w:t>
            </w:r>
          </w:p>
          <w:p w:rsidR="00AA20B6" w:rsidRDefault="009F75AE" w:rsidP="00AA20B6">
            <w:pPr>
              <w:spacing w:line="240" w:lineRule="exact"/>
              <w:ind w:firstLineChars="400" w:firstLine="720"/>
              <w:jc w:val="left"/>
              <w:rPr>
                <w:rFonts w:ascii="HG丸ｺﾞｼｯｸM-PRO" w:eastAsia="HG丸ｺﾞｼｯｸM-PRO" w:hAnsi="HG丸ｺﾞｼｯｸM-PRO"/>
                <w:sz w:val="18"/>
              </w:rPr>
            </w:pPr>
            <w:r w:rsidRPr="009F75AE">
              <w:rPr>
                <w:rFonts w:ascii="HG丸ｺﾞｼｯｸM-PRO" w:eastAsia="HG丸ｺﾞｼｯｸM-PRO" w:hAnsi="HG丸ｺﾞｼｯｸM-PRO" w:hint="eastAsia"/>
                <w:sz w:val="18"/>
              </w:rPr>
              <w:t>境課に、グリーンベルト部会の事務局は大阪府都市整備部河</w:t>
            </w:r>
          </w:p>
          <w:p w:rsidR="00AA20B6" w:rsidRDefault="009F75AE" w:rsidP="00AA20B6">
            <w:pPr>
              <w:spacing w:line="240" w:lineRule="exact"/>
              <w:ind w:firstLineChars="400" w:firstLine="720"/>
              <w:jc w:val="left"/>
              <w:rPr>
                <w:rFonts w:ascii="HG丸ｺﾞｼｯｸM-PRO" w:eastAsia="HG丸ｺﾞｼｯｸM-PRO" w:hAnsi="HG丸ｺﾞｼｯｸM-PRO"/>
                <w:sz w:val="18"/>
              </w:rPr>
            </w:pPr>
            <w:r w:rsidRPr="009F75AE">
              <w:rPr>
                <w:rFonts w:ascii="HG丸ｺﾞｼｯｸM-PRO" w:eastAsia="HG丸ｺﾞｼｯｸM-PRO" w:hAnsi="HG丸ｺﾞｼｯｸM-PRO" w:hint="eastAsia"/>
                <w:sz w:val="18"/>
              </w:rPr>
              <w:t>川室河川環境課に、大規模水害タイムライン策定部会の事務</w:t>
            </w:r>
          </w:p>
          <w:p w:rsidR="009F75AE" w:rsidRPr="009F75AE" w:rsidRDefault="009F75AE" w:rsidP="00AA20B6">
            <w:pPr>
              <w:spacing w:line="240" w:lineRule="exact"/>
              <w:ind w:firstLineChars="400" w:firstLine="720"/>
              <w:jc w:val="left"/>
              <w:rPr>
                <w:rFonts w:ascii="HG丸ｺﾞｼｯｸM-PRO" w:eastAsia="HG丸ｺﾞｼｯｸM-PRO" w:hAnsi="HG丸ｺﾞｼｯｸM-PRO"/>
                <w:sz w:val="18"/>
              </w:rPr>
            </w:pPr>
            <w:r w:rsidRPr="009F75AE">
              <w:rPr>
                <w:rFonts w:ascii="HG丸ｺﾞｼｯｸM-PRO" w:eastAsia="HG丸ｺﾞｼｯｸM-PRO" w:hAnsi="HG丸ｺﾞｼｯｸM-PRO" w:hint="eastAsia"/>
                <w:sz w:val="18"/>
              </w:rPr>
              <w:t>局は大阪府都市整備部河川室河川整備課に置く。</w:t>
            </w:r>
          </w:p>
          <w:p w:rsidR="009F75AE" w:rsidRPr="00AA20B6" w:rsidRDefault="009F75AE" w:rsidP="009F75AE">
            <w:pPr>
              <w:spacing w:line="240" w:lineRule="exact"/>
              <w:jc w:val="left"/>
              <w:rPr>
                <w:rFonts w:ascii="HG丸ｺﾞｼｯｸM-PRO" w:eastAsia="HG丸ｺﾞｼｯｸM-PRO" w:hAnsi="HG丸ｺﾞｼｯｸM-PRO"/>
                <w:sz w:val="18"/>
              </w:rPr>
            </w:pPr>
          </w:p>
          <w:p w:rsidR="009F75AE" w:rsidRDefault="009F75AE" w:rsidP="009F75AE">
            <w:pPr>
              <w:spacing w:line="240" w:lineRule="exact"/>
              <w:jc w:val="left"/>
              <w:rPr>
                <w:rFonts w:ascii="HG丸ｺﾞｼｯｸM-PRO" w:eastAsia="HG丸ｺﾞｼｯｸM-PRO" w:hAnsi="HG丸ｺﾞｼｯｸM-PRO"/>
                <w:sz w:val="18"/>
              </w:rPr>
            </w:pPr>
          </w:p>
          <w:p w:rsidR="004E2E88" w:rsidRDefault="004E2E88" w:rsidP="009F75AE">
            <w:pPr>
              <w:spacing w:line="240" w:lineRule="exact"/>
              <w:jc w:val="left"/>
              <w:rPr>
                <w:rFonts w:ascii="HG丸ｺﾞｼｯｸM-PRO" w:eastAsia="HG丸ｺﾞｼｯｸM-PRO" w:hAnsi="HG丸ｺﾞｼｯｸM-PRO"/>
                <w:sz w:val="18"/>
              </w:rPr>
            </w:pPr>
          </w:p>
          <w:p w:rsidR="009F75AE" w:rsidRDefault="009F75AE" w:rsidP="009F75AE">
            <w:pPr>
              <w:spacing w:line="240" w:lineRule="exact"/>
              <w:jc w:val="left"/>
              <w:rPr>
                <w:rFonts w:ascii="HG丸ｺﾞｼｯｸM-PRO" w:eastAsia="HG丸ｺﾞｼｯｸM-PRO" w:hAnsi="HG丸ｺﾞｼｯｸM-PRO"/>
                <w:sz w:val="18"/>
              </w:rPr>
            </w:pPr>
          </w:p>
          <w:p w:rsidR="009F75AE" w:rsidRPr="009F75AE" w:rsidRDefault="009F75AE" w:rsidP="009F75AE">
            <w:pPr>
              <w:spacing w:line="240" w:lineRule="exact"/>
              <w:jc w:val="left"/>
              <w:rPr>
                <w:rFonts w:ascii="HG丸ｺﾞｼｯｸM-PRO" w:eastAsia="HG丸ｺﾞｼｯｸM-PRO" w:hAnsi="HG丸ｺﾞｼｯｸM-PRO"/>
                <w:sz w:val="18"/>
              </w:rPr>
            </w:pPr>
            <w:r w:rsidRPr="009F75AE">
              <w:rPr>
                <w:rFonts w:ascii="HG丸ｺﾞｼｯｸM-PRO" w:eastAsia="HG丸ｺﾞｼｯｸM-PRO" w:hAnsi="HG丸ｺﾞｼｯｸM-PRO" w:hint="eastAsia"/>
                <w:sz w:val="18"/>
              </w:rPr>
              <w:t>（その他）</w:t>
            </w:r>
          </w:p>
          <w:p w:rsidR="009F75AE" w:rsidRPr="009F75AE" w:rsidRDefault="009F75AE" w:rsidP="00C14195">
            <w:pPr>
              <w:spacing w:line="240" w:lineRule="exact"/>
              <w:ind w:left="540" w:hangingChars="300" w:hanging="540"/>
              <w:jc w:val="left"/>
              <w:rPr>
                <w:rFonts w:ascii="HG丸ｺﾞｼｯｸM-PRO" w:eastAsia="HG丸ｺﾞｼｯｸM-PRO" w:hAnsi="HG丸ｺﾞｼｯｸM-PRO"/>
                <w:sz w:val="18"/>
              </w:rPr>
            </w:pPr>
            <w:r w:rsidRPr="009F75AE">
              <w:rPr>
                <w:rFonts w:ascii="HG丸ｺﾞｼｯｸM-PRO" w:eastAsia="HG丸ｺﾞｼｯｸM-PRO" w:hAnsi="HG丸ｺﾞｼｯｸM-PRO" w:hint="eastAsia"/>
                <w:sz w:val="18"/>
              </w:rPr>
              <w:t>第８条　この要綱に定めるもののほか、協議会の運営に関し必要な事項は協議会に諮り、これを定める。</w:t>
            </w:r>
          </w:p>
        </w:tc>
        <w:tc>
          <w:tcPr>
            <w:tcW w:w="5811" w:type="dxa"/>
          </w:tcPr>
          <w:p w:rsidR="004E2E88" w:rsidRPr="004E2E88" w:rsidRDefault="004E2E88" w:rsidP="004E2E88">
            <w:pPr>
              <w:tabs>
                <w:tab w:val="left" w:pos="851"/>
              </w:tabs>
              <w:spacing w:line="240" w:lineRule="exact"/>
              <w:jc w:val="left"/>
              <w:rPr>
                <w:rFonts w:ascii="HG丸ｺﾞｼｯｸM-PRO" w:eastAsia="HG丸ｺﾞｼｯｸM-PRO" w:hAnsi="HG丸ｺﾞｼｯｸM-PRO"/>
                <w:sz w:val="18"/>
              </w:rPr>
            </w:pPr>
            <w:r w:rsidRPr="004E2E88">
              <w:rPr>
                <w:rFonts w:ascii="HG丸ｺﾞｼｯｸM-PRO" w:eastAsia="HG丸ｺﾞｼｯｸM-PRO" w:hAnsi="HG丸ｺﾞｼｯｸM-PRO" w:hint="eastAsia"/>
                <w:sz w:val="18"/>
              </w:rPr>
              <w:t>（経費）</w:t>
            </w:r>
          </w:p>
          <w:p w:rsidR="004E2E88" w:rsidRPr="00095CAA" w:rsidRDefault="004E2E88" w:rsidP="00282D7B">
            <w:pPr>
              <w:tabs>
                <w:tab w:val="left" w:pos="851"/>
              </w:tabs>
              <w:spacing w:line="240" w:lineRule="exact"/>
              <w:ind w:left="169" w:hangingChars="94" w:hanging="169"/>
              <w:jc w:val="left"/>
              <w:rPr>
                <w:rFonts w:ascii="HG丸ｺﾞｼｯｸM-PRO" w:eastAsia="HG丸ｺﾞｼｯｸM-PRO" w:hAnsi="HG丸ｺﾞｼｯｸM-PRO"/>
                <w:sz w:val="18"/>
              </w:rPr>
            </w:pPr>
            <w:r w:rsidRPr="004E2E88">
              <w:rPr>
                <w:rFonts w:ascii="HG丸ｺﾞｼｯｸM-PRO" w:eastAsia="HG丸ｺﾞｼｯｸM-PRO" w:hAnsi="HG丸ｺﾞｼｯｸM-PRO" w:hint="eastAsia"/>
                <w:sz w:val="18"/>
              </w:rPr>
              <w:t xml:space="preserve">第８条　</w:t>
            </w:r>
            <w:r w:rsidRPr="00095CAA">
              <w:rPr>
                <w:rFonts w:ascii="HG丸ｺﾞｼｯｸM-PRO" w:eastAsia="HG丸ｺﾞｼｯｸM-PRO" w:hAnsi="HG丸ｺﾞｼｯｸM-PRO" w:hint="eastAsia"/>
                <w:sz w:val="18"/>
              </w:rPr>
              <w:t>協議会の経費は、別表第１に掲げる地方公共団体の負担金やその他の収入によってまかなう。</w:t>
            </w:r>
          </w:p>
          <w:p w:rsidR="004E2E88" w:rsidRPr="00095CAA" w:rsidRDefault="004E2E88" w:rsidP="004E2E88">
            <w:pPr>
              <w:tabs>
                <w:tab w:val="left" w:pos="851"/>
              </w:tabs>
              <w:spacing w:line="240" w:lineRule="exact"/>
              <w:jc w:val="left"/>
              <w:rPr>
                <w:rFonts w:ascii="HG丸ｺﾞｼｯｸM-PRO" w:eastAsia="HG丸ｺﾞｼｯｸM-PRO" w:hAnsi="HG丸ｺﾞｼｯｸM-PRO"/>
                <w:sz w:val="18"/>
              </w:rPr>
            </w:pPr>
            <w:r w:rsidRPr="00095CAA">
              <w:rPr>
                <w:rFonts w:ascii="HG丸ｺﾞｼｯｸM-PRO" w:eastAsia="HG丸ｺﾞｼｯｸM-PRO" w:hAnsi="HG丸ｺﾞｼｯｸM-PRO" w:hint="eastAsia"/>
                <w:sz w:val="18"/>
              </w:rPr>
              <w:t>２　協議会の会計は、大阪府都市整備部河川室河川整備課が行う。</w:t>
            </w:r>
          </w:p>
          <w:p w:rsidR="004E2E88" w:rsidRPr="00095CAA" w:rsidRDefault="004E2E88" w:rsidP="004E2E88">
            <w:pPr>
              <w:tabs>
                <w:tab w:val="left" w:pos="851"/>
              </w:tabs>
              <w:spacing w:line="240" w:lineRule="exact"/>
              <w:jc w:val="left"/>
              <w:rPr>
                <w:rFonts w:ascii="HG丸ｺﾞｼｯｸM-PRO" w:eastAsia="HG丸ｺﾞｼｯｸM-PRO" w:hAnsi="HG丸ｺﾞｼｯｸM-PRO"/>
                <w:sz w:val="18"/>
              </w:rPr>
            </w:pPr>
            <w:r w:rsidRPr="00095CAA">
              <w:rPr>
                <w:rFonts w:ascii="HG丸ｺﾞｼｯｸM-PRO" w:eastAsia="HG丸ｺﾞｼｯｸM-PRO" w:hAnsi="HG丸ｺﾞｼｯｸM-PRO" w:hint="eastAsia"/>
                <w:sz w:val="18"/>
              </w:rPr>
              <w:t>３　会計を監査するため、協議会に監事を置く。</w:t>
            </w:r>
          </w:p>
          <w:p w:rsidR="009F75AE" w:rsidRPr="00095CAA" w:rsidRDefault="004E2E88" w:rsidP="009F75AE">
            <w:pPr>
              <w:tabs>
                <w:tab w:val="left" w:pos="851"/>
              </w:tabs>
              <w:spacing w:line="240" w:lineRule="exact"/>
              <w:jc w:val="left"/>
              <w:rPr>
                <w:rFonts w:ascii="HG丸ｺﾞｼｯｸM-PRO" w:eastAsia="HG丸ｺﾞｼｯｸM-PRO" w:hAnsi="HG丸ｺﾞｼｯｸM-PRO"/>
                <w:sz w:val="18"/>
              </w:rPr>
            </w:pPr>
            <w:r w:rsidRPr="00095CAA">
              <w:rPr>
                <w:rFonts w:ascii="HG丸ｺﾞｼｯｸM-PRO" w:eastAsia="HG丸ｺﾞｼｯｸM-PRO" w:hAnsi="HG丸ｺﾞｼｯｸM-PRO" w:hint="eastAsia"/>
                <w:sz w:val="18"/>
              </w:rPr>
              <w:t>４　監事は任期を１年とし、構成員が互選する。</w:t>
            </w:r>
          </w:p>
          <w:p w:rsidR="009F75AE" w:rsidRPr="00095CAA" w:rsidRDefault="009F75AE" w:rsidP="009F75AE">
            <w:pPr>
              <w:tabs>
                <w:tab w:val="left" w:pos="851"/>
              </w:tabs>
              <w:spacing w:line="240" w:lineRule="exact"/>
              <w:jc w:val="left"/>
              <w:rPr>
                <w:rFonts w:ascii="HG丸ｺﾞｼｯｸM-PRO" w:eastAsia="HG丸ｺﾞｼｯｸM-PRO" w:hAnsi="HG丸ｺﾞｼｯｸM-PRO"/>
                <w:sz w:val="18"/>
              </w:rPr>
            </w:pPr>
          </w:p>
          <w:p w:rsidR="009F75AE" w:rsidRPr="00095CAA" w:rsidRDefault="009F75AE" w:rsidP="009F75AE">
            <w:pPr>
              <w:tabs>
                <w:tab w:val="left" w:pos="851"/>
              </w:tabs>
              <w:spacing w:line="240" w:lineRule="exact"/>
              <w:jc w:val="left"/>
              <w:rPr>
                <w:rFonts w:ascii="HG丸ｺﾞｼｯｸM-PRO" w:eastAsia="HG丸ｺﾞｼｯｸM-PRO" w:hAnsi="HG丸ｺﾞｼｯｸM-PRO"/>
                <w:sz w:val="18"/>
              </w:rPr>
            </w:pPr>
          </w:p>
          <w:p w:rsidR="004E2E88" w:rsidRPr="00095CAA" w:rsidRDefault="004E2E88" w:rsidP="004E2E88">
            <w:pPr>
              <w:tabs>
                <w:tab w:val="left" w:pos="851"/>
              </w:tabs>
              <w:spacing w:line="240" w:lineRule="exact"/>
              <w:jc w:val="left"/>
              <w:rPr>
                <w:rFonts w:ascii="HG丸ｺﾞｼｯｸM-PRO" w:eastAsia="HG丸ｺﾞｼｯｸM-PRO" w:hAnsi="HG丸ｺﾞｼｯｸM-PRO"/>
                <w:sz w:val="18"/>
              </w:rPr>
            </w:pPr>
            <w:r w:rsidRPr="00095CAA">
              <w:rPr>
                <w:rFonts w:ascii="HG丸ｺﾞｼｯｸM-PRO" w:eastAsia="HG丸ｺﾞｼｯｸM-PRO" w:hAnsi="HG丸ｺﾞｼｯｸM-PRO" w:hint="eastAsia"/>
                <w:sz w:val="18"/>
              </w:rPr>
              <w:t>（事務局）</w:t>
            </w:r>
          </w:p>
          <w:p w:rsidR="004E2E88" w:rsidRPr="00095CAA" w:rsidRDefault="004E2E88" w:rsidP="00282D7B">
            <w:pPr>
              <w:tabs>
                <w:tab w:val="left" w:pos="851"/>
              </w:tabs>
              <w:spacing w:line="240" w:lineRule="exact"/>
              <w:ind w:left="203" w:hangingChars="113" w:hanging="203"/>
              <w:jc w:val="left"/>
              <w:rPr>
                <w:rFonts w:ascii="HG丸ｺﾞｼｯｸM-PRO" w:eastAsia="HG丸ｺﾞｼｯｸM-PRO" w:hAnsi="HG丸ｺﾞｼｯｸM-PRO"/>
                <w:sz w:val="18"/>
              </w:rPr>
            </w:pPr>
            <w:r w:rsidRPr="00095CAA">
              <w:rPr>
                <w:rFonts w:ascii="HG丸ｺﾞｼｯｸM-PRO" w:eastAsia="HG丸ｺﾞｼｯｸM-PRO" w:hAnsi="HG丸ｺﾞｼｯｸM-PRO" w:hint="eastAsia"/>
                <w:sz w:val="18"/>
              </w:rPr>
              <w:t>第９条　協議会の事務局は、大阪府都市整備部河川室河川整備課に置く。</w:t>
            </w:r>
          </w:p>
          <w:p w:rsidR="004E2E88" w:rsidRPr="00095CAA" w:rsidRDefault="004E2E88" w:rsidP="00282D7B">
            <w:pPr>
              <w:tabs>
                <w:tab w:val="left" w:pos="851"/>
              </w:tabs>
              <w:spacing w:line="240" w:lineRule="exact"/>
              <w:ind w:left="169" w:hangingChars="94" w:hanging="169"/>
              <w:jc w:val="left"/>
              <w:rPr>
                <w:rFonts w:ascii="HG丸ｺﾞｼｯｸM-PRO" w:eastAsia="HG丸ｺﾞｼｯｸM-PRO" w:hAnsi="HG丸ｺﾞｼｯｸM-PRO"/>
                <w:sz w:val="18"/>
              </w:rPr>
            </w:pPr>
            <w:r w:rsidRPr="00095CAA">
              <w:rPr>
                <w:rFonts w:ascii="HG丸ｺﾞｼｯｸM-PRO" w:eastAsia="HG丸ｺﾞｼｯｸM-PRO" w:hAnsi="HG丸ｺﾞｼｯｸM-PRO" w:hint="eastAsia"/>
                <w:sz w:val="18"/>
              </w:rPr>
              <w:t>２　総合治水部会及び大規模水害タイムライン部会の事務局は、大阪府都市整備部河川室河川整備課に、水環境部会及びグリーンベルト部会の事務局は、大阪府都市整備部河川室河川環境課に置く。</w:t>
            </w:r>
          </w:p>
          <w:p w:rsidR="009F75AE" w:rsidRPr="004E2E88" w:rsidRDefault="004E2E88" w:rsidP="00282D7B">
            <w:pPr>
              <w:tabs>
                <w:tab w:val="left" w:pos="851"/>
              </w:tabs>
              <w:spacing w:line="240" w:lineRule="exact"/>
              <w:ind w:left="169" w:hangingChars="94" w:hanging="169"/>
              <w:jc w:val="left"/>
              <w:rPr>
                <w:rFonts w:ascii="HG丸ｺﾞｼｯｸM-PRO" w:eastAsia="HG丸ｺﾞｼｯｸM-PRO" w:hAnsi="HG丸ｺﾞｼｯｸM-PRO"/>
                <w:sz w:val="18"/>
              </w:rPr>
            </w:pPr>
            <w:r w:rsidRPr="00095CAA">
              <w:rPr>
                <w:rFonts w:ascii="HG丸ｺﾞｼｯｸM-PRO" w:eastAsia="HG丸ｺﾞｼｯｸM-PRO" w:hAnsi="HG丸ｺﾞｼｯｸM-PRO" w:hint="eastAsia"/>
                <w:sz w:val="18"/>
              </w:rPr>
              <w:t>３　事務局は、協議会の議決をもって負担金等の収入及び経費の支出を行うこととするが、当該年度の協議会の議決前に経費支出の必要が生じた際は、協議会の事業目的に適うものに限り、前年度の繰越金の範囲内で支出することができるものとする。</w:t>
            </w:r>
          </w:p>
          <w:p w:rsidR="009F75AE" w:rsidRDefault="009F75AE" w:rsidP="009F75AE">
            <w:pPr>
              <w:tabs>
                <w:tab w:val="left" w:pos="851"/>
              </w:tabs>
              <w:spacing w:line="240" w:lineRule="exact"/>
              <w:jc w:val="left"/>
              <w:rPr>
                <w:rFonts w:ascii="HG丸ｺﾞｼｯｸM-PRO" w:eastAsia="HG丸ｺﾞｼｯｸM-PRO" w:hAnsi="HG丸ｺﾞｼｯｸM-PRO"/>
                <w:sz w:val="18"/>
              </w:rPr>
            </w:pPr>
          </w:p>
          <w:p w:rsidR="004E2E88" w:rsidRPr="009F75AE" w:rsidRDefault="004E2E88" w:rsidP="009F75AE">
            <w:pPr>
              <w:tabs>
                <w:tab w:val="left" w:pos="851"/>
              </w:tabs>
              <w:spacing w:line="240" w:lineRule="exact"/>
              <w:jc w:val="left"/>
              <w:rPr>
                <w:rFonts w:ascii="HG丸ｺﾞｼｯｸM-PRO" w:eastAsia="HG丸ｺﾞｼｯｸM-PRO" w:hAnsi="HG丸ｺﾞｼｯｸM-PRO"/>
                <w:sz w:val="18"/>
              </w:rPr>
            </w:pPr>
          </w:p>
          <w:p w:rsidR="004E2E88" w:rsidRPr="004E2E88" w:rsidRDefault="004E2E88" w:rsidP="004E2E88">
            <w:pPr>
              <w:tabs>
                <w:tab w:val="left" w:pos="851"/>
              </w:tabs>
              <w:spacing w:line="240" w:lineRule="exact"/>
              <w:jc w:val="left"/>
              <w:rPr>
                <w:rFonts w:ascii="HG丸ｺﾞｼｯｸM-PRO" w:eastAsia="HG丸ｺﾞｼｯｸM-PRO" w:hAnsi="HG丸ｺﾞｼｯｸM-PRO"/>
                <w:sz w:val="18"/>
              </w:rPr>
            </w:pPr>
            <w:r w:rsidRPr="004E2E88">
              <w:rPr>
                <w:rFonts w:ascii="HG丸ｺﾞｼｯｸM-PRO" w:eastAsia="HG丸ｺﾞｼｯｸM-PRO" w:hAnsi="HG丸ｺﾞｼｯｸM-PRO" w:hint="eastAsia"/>
                <w:sz w:val="18"/>
              </w:rPr>
              <w:t>（その他）</w:t>
            </w:r>
          </w:p>
          <w:p w:rsidR="009F75AE" w:rsidRPr="004E2E88" w:rsidRDefault="004E2E88" w:rsidP="00282D7B">
            <w:pPr>
              <w:tabs>
                <w:tab w:val="left" w:pos="851"/>
              </w:tabs>
              <w:spacing w:line="240" w:lineRule="exact"/>
              <w:ind w:left="203" w:hangingChars="113" w:hanging="203"/>
              <w:jc w:val="left"/>
              <w:rPr>
                <w:rFonts w:ascii="HG丸ｺﾞｼｯｸM-PRO" w:eastAsia="HG丸ｺﾞｼｯｸM-PRO" w:hAnsi="HG丸ｺﾞｼｯｸM-PRO"/>
                <w:sz w:val="18"/>
              </w:rPr>
            </w:pPr>
            <w:r w:rsidRPr="004E2E88">
              <w:rPr>
                <w:rFonts w:ascii="HG丸ｺﾞｼｯｸM-PRO" w:eastAsia="HG丸ｺﾞｼｯｸM-PRO" w:hAnsi="HG丸ｺﾞｼｯｸM-PRO" w:hint="eastAsia"/>
                <w:sz w:val="18"/>
              </w:rPr>
              <w:t>第</w:t>
            </w:r>
            <w:r w:rsidRPr="004E2E88">
              <w:rPr>
                <w:rFonts w:ascii="HG丸ｺﾞｼｯｸM-PRO" w:eastAsia="HG丸ｺﾞｼｯｸM-PRO" w:hAnsi="HG丸ｺﾞｼｯｸM-PRO"/>
                <w:sz w:val="18"/>
              </w:rPr>
              <w:t>10条　この規約に定めるもののほか、協議会の議事の手続き、その他運営に関し必要な事項については、協議会で定めるものとする。</w:t>
            </w:r>
          </w:p>
          <w:p w:rsidR="009F75AE" w:rsidRDefault="009F75AE" w:rsidP="009F75AE">
            <w:pPr>
              <w:tabs>
                <w:tab w:val="left" w:pos="851"/>
              </w:tabs>
              <w:spacing w:line="240" w:lineRule="exact"/>
              <w:jc w:val="left"/>
              <w:rPr>
                <w:rFonts w:ascii="HG丸ｺﾞｼｯｸM-PRO" w:eastAsia="HG丸ｺﾞｼｯｸM-PRO" w:hAnsi="HG丸ｺﾞｼｯｸM-PRO"/>
                <w:sz w:val="18"/>
              </w:rPr>
            </w:pPr>
          </w:p>
          <w:p w:rsidR="009F75AE" w:rsidRDefault="009F75AE" w:rsidP="009F75AE">
            <w:pPr>
              <w:tabs>
                <w:tab w:val="left" w:pos="851"/>
              </w:tabs>
              <w:spacing w:line="240" w:lineRule="exact"/>
              <w:jc w:val="left"/>
              <w:rPr>
                <w:rFonts w:ascii="HG丸ｺﾞｼｯｸM-PRO" w:eastAsia="HG丸ｺﾞｼｯｸM-PRO" w:hAnsi="HG丸ｺﾞｼｯｸM-PRO"/>
                <w:sz w:val="18"/>
              </w:rPr>
            </w:pPr>
          </w:p>
          <w:p w:rsidR="009F75AE" w:rsidRDefault="009F75AE" w:rsidP="009F75AE">
            <w:pPr>
              <w:tabs>
                <w:tab w:val="left" w:pos="851"/>
              </w:tabs>
              <w:spacing w:line="240" w:lineRule="exact"/>
              <w:jc w:val="left"/>
              <w:rPr>
                <w:rFonts w:ascii="HG丸ｺﾞｼｯｸM-PRO" w:eastAsia="HG丸ｺﾞｼｯｸM-PRO" w:hAnsi="HG丸ｺﾞｼｯｸM-PRO" w:hint="eastAsia"/>
                <w:sz w:val="18"/>
              </w:rPr>
            </w:pPr>
          </w:p>
          <w:p w:rsidR="009F75AE" w:rsidRPr="00E96C8E" w:rsidRDefault="009F75AE" w:rsidP="009F75AE">
            <w:pPr>
              <w:tabs>
                <w:tab w:val="left" w:pos="851"/>
              </w:tabs>
              <w:spacing w:line="240" w:lineRule="exact"/>
              <w:jc w:val="left"/>
              <w:rPr>
                <w:rFonts w:ascii="HG丸ｺﾞｼｯｸM-PRO" w:eastAsia="HG丸ｺﾞｼｯｸM-PRO" w:hAnsi="HG丸ｺﾞｼｯｸM-PRO" w:hint="eastAsia"/>
                <w:sz w:val="18"/>
              </w:rPr>
            </w:pPr>
          </w:p>
        </w:tc>
        <w:tc>
          <w:tcPr>
            <w:tcW w:w="3118" w:type="dxa"/>
          </w:tcPr>
          <w:p w:rsidR="009F75AE" w:rsidRDefault="009F75AE" w:rsidP="009F75AE">
            <w:pPr>
              <w:spacing w:line="240" w:lineRule="exact"/>
              <w:jc w:val="left"/>
              <w:rPr>
                <w:rFonts w:ascii="HG丸ｺﾞｼｯｸM-PRO" w:eastAsia="HG丸ｺﾞｼｯｸM-PRO" w:hAnsi="HG丸ｺﾞｼｯｸM-PRO"/>
                <w:sz w:val="18"/>
              </w:rPr>
            </w:pPr>
          </w:p>
          <w:p w:rsidR="00B4505A" w:rsidRDefault="00B4505A" w:rsidP="009F75AE">
            <w:pPr>
              <w:spacing w:line="240" w:lineRule="exact"/>
              <w:jc w:val="left"/>
              <w:rPr>
                <w:rFonts w:ascii="HG丸ｺﾞｼｯｸM-PRO" w:eastAsia="HG丸ｺﾞｼｯｸM-PRO" w:hAnsi="HG丸ｺﾞｼｯｸM-PRO"/>
                <w:sz w:val="18"/>
              </w:rPr>
            </w:pPr>
          </w:p>
          <w:p w:rsidR="00B4505A" w:rsidRDefault="00B4505A" w:rsidP="009F75AE">
            <w:pPr>
              <w:spacing w:line="240" w:lineRule="exact"/>
              <w:jc w:val="left"/>
              <w:rPr>
                <w:rFonts w:ascii="HG丸ｺﾞｼｯｸM-PRO" w:eastAsia="HG丸ｺﾞｼｯｸM-PRO" w:hAnsi="HG丸ｺﾞｼｯｸM-PRO"/>
                <w:sz w:val="18"/>
              </w:rPr>
            </w:pPr>
          </w:p>
          <w:p w:rsidR="009F75AE" w:rsidRDefault="00B4505A" w:rsidP="009F75AE">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1D491B">
              <w:rPr>
                <w:rFonts w:ascii="HG丸ｺﾞｼｯｸM-PRO" w:eastAsia="HG丸ｺﾞｼｯｸM-PRO" w:hAnsi="HG丸ｺﾞｼｯｸM-PRO" w:hint="eastAsia"/>
                <w:sz w:val="18"/>
              </w:rPr>
              <w:t>会計担当</w:t>
            </w:r>
            <w:r w:rsidR="00CD6EAC">
              <w:rPr>
                <w:rFonts w:ascii="HG丸ｺﾞｼｯｸM-PRO" w:eastAsia="HG丸ｺﾞｼｯｸM-PRO" w:hAnsi="HG丸ｺﾞｼｯｸM-PRO" w:hint="eastAsia"/>
                <w:sz w:val="18"/>
              </w:rPr>
              <w:t>を</w:t>
            </w:r>
            <w:r w:rsidR="00347F23">
              <w:rPr>
                <w:rFonts w:ascii="HG丸ｺﾞｼｯｸM-PRO" w:eastAsia="HG丸ｺﾞｼｯｸM-PRO" w:hAnsi="HG丸ｺﾞｼｯｸM-PRO" w:hint="eastAsia"/>
                <w:sz w:val="18"/>
              </w:rPr>
              <w:t>明記</w:t>
            </w:r>
          </w:p>
          <w:p w:rsidR="009F75AE" w:rsidRDefault="009F75AE" w:rsidP="009F75AE">
            <w:pPr>
              <w:spacing w:line="240" w:lineRule="exact"/>
              <w:jc w:val="left"/>
              <w:rPr>
                <w:rFonts w:ascii="HG丸ｺﾞｼｯｸM-PRO" w:eastAsia="HG丸ｺﾞｼｯｸM-PRO" w:hAnsi="HG丸ｺﾞｼｯｸM-PRO"/>
                <w:sz w:val="18"/>
              </w:rPr>
            </w:pPr>
          </w:p>
          <w:p w:rsidR="009F75AE" w:rsidRDefault="009F75AE" w:rsidP="009F75AE">
            <w:pPr>
              <w:spacing w:line="240" w:lineRule="exact"/>
              <w:jc w:val="left"/>
              <w:rPr>
                <w:rFonts w:ascii="HG丸ｺﾞｼｯｸM-PRO" w:eastAsia="HG丸ｺﾞｼｯｸM-PRO" w:hAnsi="HG丸ｺﾞｼｯｸM-PRO"/>
                <w:sz w:val="18"/>
              </w:rPr>
            </w:pPr>
          </w:p>
          <w:p w:rsidR="009F75AE" w:rsidRDefault="009F75AE" w:rsidP="009F75AE">
            <w:pPr>
              <w:spacing w:line="240" w:lineRule="exact"/>
              <w:jc w:val="left"/>
              <w:rPr>
                <w:rFonts w:ascii="HG丸ｺﾞｼｯｸM-PRO" w:eastAsia="HG丸ｺﾞｼｯｸM-PRO" w:hAnsi="HG丸ｺﾞｼｯｸM-PRO"/>
                <w:sz w:val="18"/>
              </w:rPr>
            </w:pPr>
          </w:p>
          <w:p w:rsidR="001D491B" w:rsidRDefault="001D491B" w:rsidP="009F75AE">
            <w:pPr>
              <w:spacing w:line="240" w:lineRule="exact"/>
              <w:jc w:val="left"/>
              <w:rPr>
                <w:rFonts w:ascii="HG丸ｺﾞｼｯｸM-PRO" w:eastAsia="HG丸ｺﾞｼｯｸM-PRO" w:hAnsi="HG丸ｺﾞｼｯｸM-PRO"/>
                <w:sz w:val="18"/>
              </w:rPr>
            </w:pPr>
          </w:p>
          <w:p w:rsidR="00B4505A" w:rsidRDefault="00B4505A" w:rsidP="009F75AE">
            <w:pPr>
              <w:spacing w:line="240" w:lineRule="exact"/>
              <w:jc w:val="left"/>
              <w:rPr>
                <w:rFonts w:ascii="HG丸ｺﾞｼｯｸM-PRO" w:eastAsia="HG丸ｺﾞｼｯｸM-PRO" w:hAnsi="HG丸ｺﾞｼｯｸM-PRO"/>
                <w:sz w:val="18"/>
              </w:rPr>
            </w:pPr>
          </w:p>
          <w:p w:rsidR="009F75AE" w:rsidRDefault="00B4505A" w:rsidP="009F75AE">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sz w:val="18"/>
              </w:rPr>
              <w:br/>
            </w:r>
          </w:p>
          <w:p w:rsidR="009F75AE" w:rsidRDefault="009F75AE" w:rsidP="009F75AE">
            <w:pPr>
              <w:spacing w:line="240" w:lineRule="exact"/>
              <w:jc w:val="left"/>
              <w:rPr>
                <w:rFonts w:ascii="HG丸ｺﾞｼｯｸM-PRO" w:eastAsia="HG丸ｺﾞｼｯｸM-PRO" w:hAnsi="HG丸ｺﾞｼｯｸM-PRO"/>
                <w:sz w:val="18"/>
              </w:rPr>
            </w:pPr>
          </w:p>
          <w:p w:rsidR="009F75AE" w:rsidRDefault="009F75AE" w:rsidP="009F75AE">
            <w:pPr>
              <w:spacing w:line="240" w:lineRule="exact"/>
              <w:jc w:val="left"/>
              <w:rPr>
                <w:rFonts w:ascii="HG丸ｺﾞｼｯｸM-PRO" w:eastAsia="HG丸ｺﾞｼｯｸM-PRO" w:hAnsi="HG丸ｺﾞｼｯｸM-PRO"/>
                <w:sz w:val="18"/>
              </w:rPr>
            </w:pPr>
          </w:p>
          <w:p w:rsidR="009F75AE" w:rsidRDefault="009F75AE" w:rsidP="009F75AE">
            <w:pPr>
              <w:spacing w:line="240" w:lineRule="exact"/>
              <w:jc w:val="left"/>
              <w:rPr>
                <w:rFonts w:ascii="HG丸ｺﾞｼｯｸM-PRO" w:eastAsia="HG丸ｺﾞｼｯｸM-PRO" w:hAnsi="HG丸ｺﾞｼｯｸM-PRO"/>
                <w:sz w:val="18"/>
              </w:rPr>
            </w:pPr>
          </w:p>
          <w:p w:rsidR="009F75AE" w:rsidRDefault="00B4505A" w:rsidP="009F75AE">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・例年、協議会での現年予算承認前に、四部会合同会議並びに協議会の会議費や協議会主催の広報イベント開催に</w:t>
            </w:r>
            <w:r w:rsidR="00347F23">
              <w:rPr>
                <w:rFonts w:ascii="HG丸ｺﾞｼｯｸM-PRO" w:eastAsia="HG丸ｺﾞｼｯｸM-PRO" w:hAnsi="HG丸ｺﾞｼｯｸM-PRO" w:hint="eastAsia"/>
                <w:sz w:val="18"/>
              </w:rPr>
              <w:t>かかる</w:t>
            </w:r>
            <w:r>
              <w:rPr>
                <w:rFonts w:ascii="HG丸ｺﾞｼｯｸM-PRO" w:eastAsia="HG丸ｺﾞｼｯｸM-PRO" w:hAnsi="HG丸ｺﾞｼｯｸM-PRO" w:hint="eastAsia"/>
                <w:sz w:val="18"/>
              </w:rPr>
              <w:t>経費</w:t>
            </w:r>
            <w:r w:rsidR="00347F23">
              <w:rPr>
                <w:rFonts w:ascii="HG丸ｺﾞｼｯｸM-PRO" w:eastAsia="HG丸ｺﾞｼｯｸM-PRO" w:hAnsi="HG丸ｺﾞｼｯｸM-PRO" w:hint="eastAsia"/>
                <w:sz w:val="18"/>
              </w:rPr>
              <w:t>支出</w:t>
            </w:r>
            <w:r>
              <w:rPr>
                <w:rFonts w:ascii="HG丸ｺﾞｼｯｸM-PRO" w:eastAsia="HG丸ｺﾞｼｯｸM-PRO" w:hAnsi="HG丸ｺﾞｼｯｸM-PRO" w:hint="eastAsia"/>
                <w:sz w:val="18"/>
              </w:rPr>
              <w:t>が</w:t>
            </w:r>
            <w:r w:rsidR="00347F23">
              <w:rPr>
                <w:rFonts w:ascii="HG丸ｺﾞｼｯｸM-PRO" w:eastAsia="HG丸ｺﾞｼｯｸM-PRO" w:hAnsi="HG丸ｺﾞｼｯｸM-PRO" w:hint="eastAsia"/>
                <w:sz w:val="18"/>
              </w:rPr>
              <w:t>生じるため、その</w:t>
            </w:r>
            <w:r>
              <w:rPr>
                <w:rFonts w:ascii="HG丸ｺﾞｼｯｸM-PRO" w:eastAsia="HG丸ｺﾞｼｯｸM-PRO" w:hAnsi="HG丸ｺﾞｼｯｸM-PRO" w:hint="eastAsia"/>
                <w:sz w:val="18"/>
              </w:rPr>
              <w:t>支出に</w:t>
            </w:r>
            <w:r w:rsidR="00CD6EAC">
              <w:rPr>
                <w:rFonts w:ascii="HG丸ｺﾞｼｯｸM-PRO" w:eastAsia="HG丸ｺﾞｼｯｸM-PRO" w:hAnsi="HG丸ｺﾞｼｯｸM-PRO" w:hint="eastAsia"/>
                <w:sz w:val="18"/>
              </w:rPr>
              <w:t>ついて</w:t>
            </w:r>
            <w:r w:rsidR="00347F23">
              <w:rPr>
                <w:rFonts w:ascii="HG丸ｺﾞｼｯｸM-PRO" w:eastAsia="HG丸ｺﾞｼｯｸM-PRO" w:hAnsi="HG丸ｺﾞｼｯｸM-PRO" w:hint="eastAsia"/>
                <w:sz w:val="18"/>
              </w:rPr>
              <w:t>追記</w:t>
            </w:r>
          </w:p>
          <w:p w:rsidR="00FC4F6D" w:rsidRDefault="00FC4F6D" w:rsidP="009F75AE">
            <w:pPr>
              <w:spacing w:line="240" w:lineRule="exact"/>
              <w:jc w:val="left"/>
              <w:rPr>
                <w:rFonts w:ascii="HG丸ｺﾞｼｯｸM-PRO" w:eastAsia="HG丸ｺﾞｼｯｸM-PRO" w:hAnsi="HG丸ｺﾞｼｯｸM-PRO"/>
                <w:sz w:val="18"/>
              </w:rPr>
            </w:pPr>
          </w:p>
          <w:p w:rsidR="009F75AE" w:rsidRDefault="009F75AE" w:rsidP="009F75AE">
            <w:pPr>
              <w:spacing w:line="240" w:lineRule="exact"/>
              <w:jc w:val="left"/>
              <w:rPr>
                <w:rFonts w:ascii="HG丸ｺﾞｼｯｸM-PRO" w:eastAsia="HG丸ｺﾞｼｯｸM-PRO" w:hAnsi="HG丸ｺﾞｼｯｸM-PRO"/>
                <w:sz w:val="18"/>
              </w:rPr>
            </w:pPr>
          </w:p>
        </w:tc>
      </w:tr>
    </w:tbl>
    <w:p w:rsidR="00AB1C8F" w:rsidRPr="00AB1C8F" w:rsidRDefault="00AB1C8F">
      <w:pPr>
        <w:rPr>
          <w:rFonts w:ascii="HG丸ｺﾞｼｯｸM-PRO" w:eastAsia="HG丸ｺﾞｼｯｸM-PRO" w:hAnsi="HG丸ｺﾞｼｯｸM-PRO" w:hint="eastAsia"/>
        </w:rPr>
      </w:pPr>
    </w:p>
    <w:sectPr w:rsidR="00AB1C8F" w:rsidRPr="00AB1C8F" w:rsidSect="00AB1C8F">
      <w:footerReference w:type="default" r:id="rId8"/>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2BA" w:rsidRDefault="009922BA" w:rsidP="009922BA">
      <w:r>
        <w:separator/>
      </w:r>
    </w:p>
  </w:endnote>
  <w:endnote w:type="continuationSeparator" w:id="0">
    <w:p w:rsidR="009922BA" w:rsidRDefault="009922BA" w:rsidP="0099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93195"/>
      <w:docPartObj>
        <w:docPartGallery w:val="Page Numbers (Bottom of Page)"/>
        <w:docPartUnique/>
      </w:docPartObj>
    </w:sdtPr>
    <w:sdtContent>
      <w:p w:rsidR="00B94921" w:rsidRDefault="00B94921">
        <w:pPr>
          <w:pStyle w:val="a9"/>
          <w:jc w:val="right"/>
        </w:pPr>
        <w:r>
          <w:fldChar w:fldCharType="begin"/>
        </w:r>
        <w:r>
          <w:instrText>PAGE   \* MERGEFORMAT</w:instrText>
        </w:r>
        <w:r>
          <w:fldChar w:fldCharType="separate"/>
        </w:r>
        <w:r w:rsidR="00DA27F2" w:rsidRPr="00DA27F2">
          <w:rPr>
            <w:noProof/>
            <w:lang w:val="ja-JP"/>
          </w:rPr>
          <w:t>5</w:t>
        </w:r>
        <w:r>
          <w:fldChar w:fldCharType="end"/>
        </w:r>
      </w:p>
    </w:sdtContent>
  </w:sdt>
  <w:p w:rsidR="00B94921" w:rsidRDefault="00B9492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2BA" w:rsidRDefault="009922BA" w:rsidP="009922BA">
      <w:r>
        <w:separator/>
      </w:r>
    </w:p>
  </w:footnote>
  <w:footnote w:type="continuationSeparator" w:id="0">
    <w:p w:rsidR="009922BA" w:rsidRDefault="009922BA" w:rsidP="00992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75CB4"/>
    <w:multiLevelType w:val="hybridMultilevel"/>
    <w:tmpl w:val="9B86CEA0"/>
    <w:lvl w:ilvl="0" w:tplc="38487B96">
      <w:start w:val="1"/>
      <w:numFmt w:val="decimalFullWidth"/>
      <w:lvlText w:val="(%1)"/>
      <w:lvlJc w:val="left"/>
      <w:pPr>
        <w:ind w:left="1770" w:hanging="495"/>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 w15:restartNumberingAfterBreak="0">
    <w:nsid w:val="36EE077C"/>
    <w:multiLevelType w:val="hybridMultilevel"/>
    <w:tmpl w:val="9B86CEA0"/>
    <w:lvl w:ilvl="0" w:tplc="38487B96">
      <w:start w:val="1"/>
      <w:numFmt w:val="decimalFullWidth"/>
      <w:lvlText w:val="(%1)"/>
      <w:lvlJc w:val="left"/>
      <w:pPr>
        <w:ind w:left="855" w:hanging="49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3AC332B"/>
    <w:multiLevelType w:val="hybridMultilevel"/>
    <w:tmpl w:val="C9DEDC10"/>
    <w:lvl w:ilvl="0" w:tplc="367A3CDA">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1C266E"/>
    <w:multiLevelType w:val="hybridMultilevel"/>
    <w:tmpl w:val="3328F2B6"/>
    <w:lvl w:ilvl="0" w:tplc="46AC8EC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8F"/>
    <w:rsid w:val="00000748"/>
    <w:rsid w:val="00011A29"/>
    <w:rsid w:val="0006082F"/>
    <w:rsid w:val="00081D5A"/>
    <w:rsid w:val="00095CAA"/>
    <w:rsid w:val="000D0A86"/>
    <w:rsid w:val="0013781A"/>
    <w:rsid w:val="00157A6B"/>
    <w:rsid w:val="001A4AB6"/>
    <w:rsid w:val="001A78BF"/>
    <w:rsid w:val="001C5B5A"/>
    <w:rsid w:val="001D491B"/>
    <w:rsid w:val="001E1CC5"/>
    <w:rsid w:val="00282D7B"/>
    <w:rsid w:val="002C5B2B"/>
    <w:rsid w:val="002D08A3"/>
    <w:rsid w:val="002E3C7B"/>
    <w:rsid w:val="0034455C"/>
    <w:rsid w:val="00347F23"/>
    <w:rsid w:val="003938C9"/>
    <w:rsid w:val="003A1DF9"/>
    <w:rsid w:val="00416C56"/>
    <w:rsid w:val="00417699"/>
    <w:rsid w:val="00431442"/>
    <w:rsid w:val="00451FA8"/>
    <w:rsid w:val="00465E9D"/>
    <w:rsid w:val="004E2E88"/>
    <w:rsid w:val="00533C40"/>
    <w:rsid w:val="00551899"/>
    <w:rsid w:val="006320A5"/>
    <w:rsid w:val="00635AE3"/>
    <w:rsid w:val="00660B04"/>
    <w:rsid w:val="006703A3"/>
    <w:rsid w:val="006854FA"/>
    <w:rsid w:val="006C63E3"/>
    <w:rsid w:val="006E0601"/>
    <w:rsid w:val="006E443F"/>
    <w:rsid w:val="007121D1"/>
    <w:rsid w:val="00717686"/>
    <w:rsid w:val="007330D3"/>
    <w:rsid w:val="00774BA3"/>
    <w:rsid w:val="00785359"/>
    <w:rsid w:val="007924FC"/>
    <w:rsid w:val="007C42AA"/>
    <w:rsid w:val="00834C3F"/>
    <w:rsid w:val="00854D91"/>
    <w:rsid w:val="00895191"/>
    <w:rsid w:val="008A77B5"/>
    <w:rsid w:val="008F5697"/>
    <w:rsid w:val="009162CE"/>
    <w:rsid w:val="00925197"/>
    <w:rsid w:val="00962D95"/>
    <w:rsid w:val="00977DE6"/>
    <w:rsid w:val="00991295"/>
    <w:rsid w:val="009922BA"/>
    <w:rsid w:val="009E29BD"/>
    <w:rsid w:val="009F75AE"/>
    <w:rsid w:val="00A34D8D"/>
    <w:rsid w:val="00A70F8C"/>
    <w:rsid w:val="00A81D06"/>
    <w:rsid w:val="00AA20B6"/>
    <w:rsid w:val="00AB1C8F"/>
    <w:rsid w:val="00AB5DD5"/>
    <w:rsid w:val="00AE30C5"/>
    <w:rsid w:val="00B428B1"/>
    <w:rsid w:val="00B4505A"/>
    <w:rsid w:val="00B5588E"/>
    <w:rsid w:val="00B8023A"/>
    <w:rsid w:val="00B91EE7"/>
    <w:rsid w:val="00B94921"/>
    <w:rsid w:val="00BB2B1F"/>
    <w:rsid w:val="00BB3C83"/>
    <w:rsid w:val="00BD554B"/>
    <w:rsid w:val="00BF2EBD"/>
    <w:rsid w:val="00C14195"/>
    <w:rsid w:val="00C827E5"/>
    <w:rsid w:val="00C841AB"/>
    <w:rsid w:val="00CC01A8"/>
    <w:rsid w:val="00CC6E66"/>
    <w:rsid w:val="00CD6EAC"/>
    <w:rsid w:val="00CD735E"/>
    <w:rsid w:val="00CE7EFD"/>
    <w:rsid w:val="00D07EA7"/>
    <w:rsid w:val="00D324C0"/>
    <w:rsid w:val="00D35EBD"/>
    <w:rsid w:val="00D441B0"/>
    <w:rsid w:val="00D711A3"/>
    <w:rsid w:val="00DA27F2"/>
    <w:rsid w:val="00DD69C9"/>
    <w:rsid w:val="00DE079A"/>
    <w:rsid w:val="00E66B2A"/>
    <w:rsid w:val="00E73B89"/>
    <w:rsid w:val="00E74839"/>
    <w:rsid w:val="00E96C8E"/>
    <w:rsid w:val="00EA1F7F"/>
    <w:rsid w:val="00EB4699"/>
    <w:rsid w:val="00EF04E5"/>
    <w:rsid w:val="00EF10C1"/>
    <w:rsid w:val="00F54F6A"/>
    <w:rsid w:val="00F721F6"/>
    <w:rsid w:val="00FC4F6D"/>
    <w:rsid w:val="00FC5F31"/>
    <w:rsid w:val="00FD0D4D"/>
    <w:rsid w:val="00FF6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2889D58"/>
  <w15:chartTrackingRefBased/>
  <w15:docId w15:val="{9EDCF178-29A4-4629-ADA5-D3D651B9E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1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B1C8F"/>
    <w:pPr>
      <w:ind w:leftChars="400" w:left="840"/>
    </w:pPr>
  </w:style>
  <w:style w:type="paragraph" w:styleId="a5">
    <w:name w:val="Balloon Text"/>
    <w:basedOn w:val="a"/>
    <w:link w:val="a6"/>
    <w:uiPriority w:val="99"/>
    <w:semiHidden/>
    <w:unhideWhenUsed/>
    <w:rsid w:val="001E1CC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E1CC5"/>
    <w:rPr>
      <w:rFonts w:asciiTheme="majorHAnsi" w:eastAsiaTheme="majorEastAsia" w:hAnsiTheme="majorHAnsi" w:cstheme="majorBidi"/>
      <w:sz w:val="18"/>
      <w:szCs w:val="18"/>
    </w:rPr>
  </w:style>
  <w:style w:type="paragraph" w:styleId="a7">
    <w:name w:val="header"/>
    <w:basedOn w:val="a"/>
    <w:link w:val="a8"/>
    <w:uiPriority w:val="99"/>
    <w:unhideWhenUsed/>
    <w:rsid w:val="009922BA"/>
    <w:pPr>
      <w:tabs>
        <w:tab w:val="center" w:pos="4252"/>
        <w:tab w:val="right" w:pos="8504"/>
      </w:tabs>
      <w:snapToGrid w:val="0"/>
    </w:pPr>
  </w:style>
  <w:style w:type="character" w:customStyle="1" w:styleId="a8">
    <w:name w:val="ヘッダー (文字)"/>
    <w:basedOn w:val="a0"/>
    <w:link w:val="a7"/>
    <w:uiPriority w:val="99"/>
    <w:rsid w:val="009922BA"/>
  </w:style>
  <w:style w:type="paragraph" w:styleId="a9">
    <w:name w:val="footer"/>
    <w:basedOn w:val="a"/>
    <w:link w:val="aa"/>
    <w:uiPriority w:val="99"/>
    <w:unhideWhenUsed/>
    <w:rsid w:val="009922BA"/>
    <w:pPr>
      <w:tabs>
        <w:tab w:val="center" w:pos="4252"/>
        <w:tab w:val="right" w:pos="8504"/>
      </w:tabs>
      <w:snapToGrid w:val="0"/>
    </w:pPr>
  </w:style>
  <w:style w:type="character" w:customStyle="1" w:styleId="aa">
    <w:name w:val="フッター (文字)"/>
    <w:basedOn w:val="a0"/>
    <w:link w:val="a9"/>
    <w:uiPriority w:val="99"/>
    <w:rsid w:val="00992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50650-3C2B-4968-BABB-68FB9D08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5</Pages>
  <Words>711</Words>
  <Characters>4058</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2022-05-13T12:55:00Z</cp:lastPrinted>
  <dcterms:created xsi:type="dcterms:W3CDTF">2022-03-24T11:40:00Z</dcterms:created>
  <dcterms:modified xsi:type="dcterms:W3CDTF">2022-05-13T12:57:00Z</dcterms:modified>
</cp:coreProperties>
</file>