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3C" w:rsidRDefault="0082713C" w:rsidP="0082713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2713C" w:rsidRPr="00857E34" w:rsidRDefault="00857E34" w:rsidP="0082713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57E34">
        <w:rPr>
          <w:rFonts w:ascii="HG丸ｺﾞｼｯｸM-PRO" w:eastAsia="HG丸ｺﾞｼｯｸM-PRO" w:hAnsi="HG丸ｺﾞｼｯｸM-PRO" w:hint="eastAsia"/>
          <w:sz w:val="28"/>
          <w:szCs w:val="28"/>
        </w:rPr>
        <w:t>地方独立行政法人法</w:t>
      </w:r>
      <w:r w:rsidR="003F75E9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に規定する</w:t>
      </w:r>
      <w:r w:rsidR="0082713C" w:rsidRPr="00857E34">
        <w:rPr>
          <w:rFonts w:ascii="HG丸ｺﾞｼｯｸM-PRO" w:eastAsia="HG丸ｺﾞｼｯｸM-PRO" w:hAnsi="HG丸ｺﾞｼｯｸM-PRO" w:hint="eastAsia"/>
          <w:sz w:val="28"/>
          <w:szCs w:val="28"/>
        </w:rPr>
        <w:t>評価委員会の事務（都道府県関係）</w:t>
      </w:r>
    </w:p>
    <w:tbl>
      <w:tblPr>
        <w:tblStyle w:val="a3"/>
        <w:tblpPr w:leftFromText="142" w:rightFromText="142" w:vertAnchor="page" w:horzAnchor="margin" w:tblpXSpec="center" w:tblpY="2261"/>
        <w:tblW w:w="0" w:type="auto"/>
        <w:tblLook w:val="04A0" w:firstRow="1" w:lastRow="0" w:firstColumn="1" w:lastColumn="0" w:noHBand="0" w:noVBand="1"/>
      </w:tblPr>
      <w:tblGrid>
        <w:gridCol w:w="464"/>
        <w:gridCol w:w="468"/>
        <w:gridCol w:w="871"/>
        <w:gridCol w:w="456"/>
        <w:gridCol w:w="7063"/>
      </w:tblGrid>
      <w:tr w:rsidR="00413AC3" w:rsidTr="00413AC3">
        <w:tc>
          <w:tcPr>
            <w:tcW w:w="464" w:type="dxa"/>
          </w:tcPr>
          <w:p w:rsidR="00413AC3" w:rsidRDefault="00413AC3" w:rsidP="00413AC3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3AC3" w:rsidRDefault="00413AC3" w:rsidP="00413AC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大学法人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その他法人</w:t>
            </w:r>
          </w:p>
        </w:tc>
        <w:tc>
          <w:tcPr>
            <w:tcW w:w="871" w:type="dxa"/>
          </w:tcPr>
          <w:p w:rsidR="00413AC3" w:rsidRDefault="00413AC3" w:rsidP="00413AC3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3AC3" w:rsidRPr="00B45EFB" w:rsidRDefault="00413AC3" w:rsidP="00413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</w:t>
            </w:r>
          </w:p>
        </w:tc>
        <w:tc>
          <w:tcPr>
            <w:tcW w:w="456" w:type="dxa"/>
          </w:tcPr>
          <w:p w:rsidR="00413AC3" w:rsidRDefault="00413AC3" w:rsidP="00413AC3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3AC3" w:rsidRDefault="00413AC3" w:rsidP="00413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</w:t>
            </w:r>
          </w:p>
        </w:tc>
        <w:tc>
          <w:tcPr>
            <w:tcW w:w="7063" w:type="dxa"/>
          </w:tcPr>
          <w:p w:rsidR="00413AC3" w:rsidRDefault="00413AC3" w:rsidP="00413AC3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3AC3" w:rsidRPr="00B45EFB" w:rsidRDefault="00413AC3" w:rsidP="00413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務　概　要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871" w:type="dxa"/>
          </w:tcPr>
          <w:p w:rsidR="00413AC3" w:rsidRPr="00B45EFB" w:rsidRDefault="00413AC3" w:rsidP="00413AC3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413AC3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定款変更（特定地独法人⇒一般地独法人）の意見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413AC3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中期目標の策定・変更の意見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:rsidR="00413AC3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中期目標期間の見込実績評価の意見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413AC3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7063" w:type="dxa"/>
          </w:tcPr>
          <w:p w:rsidR="00413AC3" w:rsidRPr="00B45EFB" w:rsidRDefault="00180E39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中期目標期間の終了時検討の意見</w:t>
            </w:r>
            <w:bookmarkStart w:id="0" w:name="_GoBack"/>
            <w:bookmarkEnd w:id="0"/>
          </w:p>
        </w:tc>
      </w:tr>
      <w:tr w:rsidR="00413AC3" w:rsidRPr="00B2274C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42-2</w:t>
            </w:r>
          </w:p>
        </w:tc>
        <w:tc>
          <w:tcPr>
            <w:tcW w:w="456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不要財産納付等の認可の意見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44</w:t>
            </w:r>
          </w:p>
        </w:tc>
        <w:tc>
          <w:tcPr>
            <w:tcW w:w="456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重要財産譲渡等の認可の意見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</w:t>
            </w:r>
          </w:p>
        </w:tc>
        <w:tc>
          <w:tcPr>
            <w:tcW w:w="456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役員報酬等の支給基準の意見申出（一般地独：56条で準用）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67</w:t>
            </w:r>
          </w:p>
        </w:tc>
        <w:tc>
          <w:tcPr>
            <w:tcW w:w="456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設立団体数の減少による財産処分の意見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78</w:t>
            </w:r>
          </w:p>
        </w:tc>
        <w:tc>
          <w:tcPr>
            <w:tcW w:w="456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大学の中期計画策定・変更の認可の意見</w:t>
            </w:r>
          </w:p>
        </w:tc>
      </w:tr>
      <w:tr w:rsidR="00413AC3" w:rsidRPr="00AA0DFA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78-2</w:t>
            </w:r>
          </w:p>
        </w:tc>
        <w:tc>
          <w:tcPr>
            <w:tcW w:w="456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大学の実績評価（中期目標期間・中期目標期間見込・年度）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78-2</w:t>
            </w:r>
          </w:p>
        </w:tc>
        <w:tc>
          <w:tcPr>
            <w:tcW w:w="456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大学の業務運営改善等の勧告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79-2</w:t>
            </w:r>
          </w:p>
        </w:tc>
        <w:tc>
          <w:tcPr>
            <w:tcW w:w="456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大学の中期目標期間の終了時検討の意見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108</w:t>
            </w:r>
          </w:p>
        </w:tc>
        <w:tc>
          <w:tcPr>
            <w:tcW w:w="456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法人の吸収合併の意見</w:t>
            </w:r>
          </w:p>
        </w:tc>
      </w:tr>
      <w:tr w:rsidR="00413AC3" w:rsidTr="00413AC3">
        <w:tc>
          <w:tcPr>
            <w:tcW w:w="464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468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871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112</w:t>
            </w:r>
          </w:p>
        </w:tc>
        <w:tc>
          <w:tcPr>
            <w:tcW w:w="456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706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法人の新設合併の意見</w:t>
            </w:r>
          </w:p>
        </w:tc>
      </w:tr>
    </w:tbl>
    <w:p w:rsidR="0082713C" w:rsidRPr="00B83D5C" w:rsidRDefault="0082713C" w:rsidP="008F46EA">
      <w:pPr>
        <w:spacing w:line="28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83D5C" w:rsidRPr="0082713C" w:rsidRDefault="00B83D5C" w:rsidP="008271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3AC3" w:rsidRDefault="00857E34" w:rsidP="00413AC3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57E34">
        <w:rPr>
          <w:rFonts w:ascii="HG丸ｺﾞｼｯｸM-PRO" w:eastAsia="HG丸ｺﾞｼｯｸM-PRO" w:hAnsi="HG丸ｺﾞｼｯｸM-PRO" w:hint="eastAsia"/>
          <w:sz w:val="28"/>
          <w:szCs w:val="28"/>
        </w:rPr>
        <w:t>大阪府地方独立行政法人評価委員会条例</w:t>
      </w:r>
      <w:r w:rsidR="003F75E9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に規定する</w:t>
      </w:r>
      <w:r w:rsidR="00413AC3">
        <w:rPr>
          <w:rFonts w:ascii="HG丸ｺﾞｼｯｸM-PRO" w:eastAsia="HG丸ｺﾞｼｯｸM-PRO" w:hAnsi="HG丸ｺﾞｼｯｸM-PRO" w:hint="eastAsia"/>
          <w:sz w:val="28"/>
          <w:szCs w:val="28"/>
        </w:rPr>
        <w:t>評価委員会の</w:t>
      </w:r>
      <w:r w:rsidRPr="00857E34">
        <w:rPr>
          <w:rFonts w:ascii="HG丸ｺﾞｼｯｸM-PRO" w:eastAsia="HG丸ｺﾞｼｯｸM-PRO" w:hAnsi="HG丸ｺﾞｼｯｸM-PRO" w:hint="eastAsia"/>
          <w:sz w:val="28"/>
          <w:szCs w:val="28"/>
        </w:rPr>
        <w:t>事務</w:t>
      </w:r>
    </w:p>
    <w:p w:rsidR="004F5D5E" w:rsidRPr="00857E34" w:rsidRDefault="00857E34" w:rsidP="00413AC3">
      <w:pPr>
        <w:spacing w:line="360" w:lineRule="exact"/>
        <w:ind w:firstLineChars="2600" w:firstLine="7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（府独自事務）</w:t>
      </w:r>
    </w:p>
    <w:tbl>
      <w:tblPr>
        <w:tblStyle w:val="a3"/>
        <w:tblpPr w:leftFromText="142" w:rightFromText="142" w:vertAnchor="page" w:horzAnchor="page" w:tblpX="1853" w:tblpY="10141"/>
        <w:tblW w:w="0" w:type="auto"/>
        <w:tblLook w:val="04A0" w:firstRow="1" w:lastRow="0" w:firstColumn="1" w:lastColumn="0" w:noHBand="0" w:noVBand="1"/>
      </w:tblPr>
      <w:tblGrid>
        <w:gridCol w:w="871"/>
        <w:gridCol w:w="6183"/>
      </w:tblGrid>
      <w:tr w:rsidR="00413AC3" w:rsidRPr="00B45EFB" w:rsidTr="00413AC3">
        <w:tc>
          <w:tcPr>
            <w:tcW w:w="871" w:type="dxa"/>
          </w:tcPr>
          <w:p w:rsidR="00413AC3" w:rsidRPr="004F5D5E" w:rsidRDefault="00413AC3" w:rsidP="00413AC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3AC3" w:rsidRPr="00B45EFB" w:rsidRDefault="00413AC3" w:rsidP="00413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</w:t>
            </w:r>
          </w:p>
        </w:tc>
        <w:tc>
          <w:tcPr>
            <w:tcW w:w="6183" w:type="dxa"/>
          </w:tcPr>
          <w:p w:rsidR="00413AC3" w:rsidRDefault="00413AC3" w:rsidP="00413AC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3AC3" w:rsidRPr="00B45EFB" w:rsidRDefault="00413AC3" w:rsidP="00413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務　概　要</w:t>
            </w:r>
          </w:p>
        </w:tc>
      </w:tr>
      <w:tr w:rsidR="00413AC3" w:rsidRPr="00B45EFB" w:rsidTr="00413AC3">
        <w:tc>
          <w:tcPr>
            <w:tcW w:w="871" w:type="dxa"/>
          </w:tcPr>
          <w:p w:rsidR="00413AC3" w:rsidRPr="00B45EFB" w:rsidRDefault="00413AC3" w:rsidP="00413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6183" w:type="dxa"/>
          </w:tcPr>
          <w:p w:rsidR="00413AC3" w:rsidRPr="00B45EFB" w:rsidRDefault="00413AC3" w:rsidP="00413A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中期目標期間・年度実績評価の意見（※）</w:t>
            </w:r>
          </w:p>
        </w:tc>
      </w:tr>
    </w:tbl>
    <w:p w:rsidR="0082713C" w:rsidRDefault="0082713C" w:rsidP="004F5D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713C" w:rsidRDefault="008271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713C" w:rsidRDefault="008271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F5D5E" w:rsidRDefault="004F5D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713C" w:rsidRDefault="004F5D5E" w:rsidP="004F5D5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※その他法人に限り、知事は評価を行うときは、あらかじめ意見を聴くことがある。</w:t>
      </w:r>
    </w:p>
    <w:p w:rsidR="0082713C" w:rsidRDefault="008271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713C" w:rsidRDefault="008271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713C" w:rsidRDefault="008271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713C" w:rsidRDefault="008271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713C" w:rsidRPr="0082713C" w:rsidRDefault="0082713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2713C" w:rsidRPr="0082713C" w:rsidSect="00B45EF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DF" w:rsidRDefault="004709DF" w:rsidP="004709DF">
      <w:r>
        <w:separator/>
      </w:r>
    </w:p>
  </w:endnote>
  <w:endnote w:type="continuationSeparator" w:id="0">
    <w:p w:rsidR="004709DF" w:rsidRDefault="004709DF" w:rsidP="0047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DF" w:rsidRDefault="004709DF" w:rsidP="004709DF">
      <w:r>
        <w:separator/>
      </w:r>
    </w:p>
  </w:footnote>
  <w:footnote w:type="continuationSeparator" w:id="0">
    <w:p w:rsidR="004709DF" w:rsidRDefault="004709DF" w:rsidP="0047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C1"/>
    <w:rsid w:val="000D1C9E"/>
    <w:rsid w:val="000D4561"/>
    <w:rsid w:val="001273D4"/>
    <w:rsid w:val="00180E39"/>
    <w:rsid w:val="00217D64"/>
    <w:rsid w:val="002C2A3E"/>
    <w:rsid w:val="003351D6"/>
    <w:rsid w:val="00380065"/>
    <w:rsid w:val="003F75E9"/>
    <w:rsid w:val="00413AC3"/>
    <w:rsid w:val="004709DF"/>
    <w:rsid w:val="004F5D5E"/>
    <w:rsid w:val="00534FFE"/>
    <w:rsid w:val="0056704D"/>
    <w:rsid w:val="005E0022"/>
    <w:rsid w:val="006B6CA5"/>
    <w:rsid w:val="007768C1"/>
    <w:rsid w:val="007E5E38"/>
    <w:rsid w:val="0082713C"/>
    <w:rsid w:val="00857E34"/>
    <w:rsid w:val="008F26E0"/>
    <w:rsid w:val="008F46EA"/>
    <w:rsid w:val="00983F35"/>
    <w:rsid w:val="00AA0DFA"/>
    <w:rsid w:val="00B2274C"/>
    <w:rsid w:val="00B45EFB"/>
    <w:rsid w:val="00B83D5C"/>
    <w:rsid w:val="00C03F58"/>
    <w:rsid w:val="00C20B77"/>
    <w:rsid w:val="00C361EF"/>
    <w:rsid w:val="00CF7D78"/>
    <w:rsid w:val="00DA5B9D"/>
    <w:rsid w:val="00F0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9DF"/>
  </w:style>
  <w:style w:type="paragraph" w:styleId="a6">
    <w:name w:val="footer"/>
    <w:basedOn w:val="a"/>
    <w:link w:val="a7"/>
    <w:uiPriority w:val="99"/>
    <w:unhideWhenUsed/>
    <w:rsid w:val="00470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9DF"/>
  </w:style>
  <w:style w:type="paragraph" w:styleId="a6">
    <w:name w:val="footer"/>
    <w:basedOn w:val="a"/>
    <w:link w:val="a7"/>
    <w:uiPriority w:val="99"/>
    <w:unhideWhenUsed/>
    <w:rsid w:val="00470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cp:lastPrinted>2018-03-16T06:18:00Z</cp:lastPrinted>
  <dcterms:created xsi:type="dcterms:W3CDTF">2017-10-20T07:17:00Z</dcterms:created>
  <dcterms:modified xsi:type="dcterms:W3CDTF">2018-03-19T05:31:00Z</dcterms:modified>
</cp:coreProperties>
</file>