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AC1" w:rsidRPr="00890176" w:rsidRDefault="00333A04" w:rsidP="001B1BE1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5222240</wp:posOffset>
                </wp:positionH>
                <wp:positionV relativeFrom="paragraph">
                  <wp:posOffset>-353695</wp:posOffset>
                </wp:positionV>
                <wp:extent cx="1285875" cy="4857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A04" w:rsidRPr="00333A04" w:rsidRDefault="00333A04" w:rsidP="00333A0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33A0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参考資料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11.2pt;margin-top:-27.85pt;width:101.25pt;height:3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" fillcolor="white [3201]" strokeweight=".5pt">
                <v:textbox>
                  <w:txbxContent>
                    <w:p w:rsidR="00333A04" w:rsidRPr="00333A04" w:rsidRDefault="00333A04" w:rsidP="00333A0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33A0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参考資料</w:t>
                      </w:r>
                    </w:p>
                  </w:txbxContent>
                </v:textbox>
              </v:shape>
            </w:pict>
          </mc:Fallback>
        </mc:AlternateContent>
      </w:r>
      <w:r w:rsidR="00C4223A" w:rsidRPr="00890176">
        <w:rPr>
          <w:rFonts w:asciiTheme="majorEastAsia" w:eastAsiaTheme="majorEastAsia" w:hAnsiTheme="majorEastAsia" w:hint="eastAsia"/>
          <w:b/>
          <w:sz w:val="28"/>
          <w:szCs w:val="28"/>
        </w:rPr>
        <w:t>■</w:t>
      </w:r>
      <w:r w:rsidR="00F83459">
        <w:rPr>
          <w:rFonts w:asciiTheme="majorEastAsia" w:eastAsiaTheme="majorEastAsia" w:hAnsiTheme="majorEastAsia" w:hint="eastAsia"/>
          <w:b/>
          <w:sz w:val="28"/>
          <w:szCs w:val="28"/>
        </w:rPr>
        <w:t>目指すべき都市像のＫＰＩ</w:t>
      </w:r>
      <w:r w:rsidR="00C4223A" w:rsidRPr="00890176">
        <w:rPr>
          <w:rFonts w:asciiTheme="majorEastAsia" w:eastAsiaTheme="majorEastAsia" w:hAnsiTheme="majorEastAsia" w:hint="eastAsia"/>
          <w:b/>
          <w:sz w:val="28"/>
          <w:szCs w:val="28"/>
        </w:rPr>
        <w:t>について（</w:t>
      </w:r>
      <w:r w:rsidR="00F83459">
        <w:rPr>
          <w:rFonts w:asciiTheme="majorEastAsia" w:eastAsiaTheme="majorEastAsia" w:hAnsiTheme="majorEastAsia" w:hint="eastAsia"/>
          <w:b/>
          <w:sz w:val="28"/>
          <w:szCs w:val="28"/>
        </w:rPr>
        <w:t>事務局案</w:t>
      </w:r>
      <w:r w:rsidR="00C4223A" w:rsidRPr="00890176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:rsidR="00C4223A" w:rsidRPr="00A46441" w:rsidRDefault="00C4223A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C4223A" w:rsidRPr="00A46441" w:rsidRDefault="00A12BF8" w:rsidP="001B1BE1">
      <w:pPr>
        <w:spacing w:afterLines="50" w:after="180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◆</w:t>
      </w:r>
      <w:r w:rsidR="00F83459" w:rsidRPr="00A46441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【目指すべき都市像】世界に誇れる自慢の都市</w:t>
      </w:r>
    </w:p>
    <w:tbl>
      <w:tblPr>
        <w:tblStyle w:val="a4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1204"/>
        <w:gridCol w:w="1205"/>
        <w:gridCol w:w="1205"/>
        <w:gridCol w:w="1205"/>
        <w:gridCol w:w="1985"/>
      </w:tblGrid>
      <w:tr w:rsidR="00A46441" w:rsidRPr="00A46441" w:rsidTr="00397984">
        <w:trPr>
          <w:trHeight w:val="70"/>
        </w:trPr>
        <w:tc>
          <w:tcPr>
            <w:tcW w:w="425" w:type="dxa"/>
            <w:shd w:val="clear" w:color="auto" w:fill="1F497D" w:themeFill="text2"/>
          </w:tcPr>
          <w:p w:rsidR="001B1BE1" w:rsidRPr="00A46441" w:rsidRDefault="001B1BE1" w:rsidP="002E4357">
            <w:pPr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977" w:type="dxa"/>
            <w:shd w:val="clear" w:color="auto" w:fill="1F497D" w:themeFill="text2"/>
          </w:tcPr>
          <w:p w:rsidR="001B1BE1" w:rsidRPr="005C2BA5" w:rsidRDefault="001B1BE1" w:rsidP="00F83459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Cs w:val="21"/>
              </w:rPr>
            </w:pPr>
            <w:r w:rsidRPr="005C2BA5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1"/>
              </w:rPr>
              <w:t>ＫＰＩ</w:t>
            </w:r>
          </w:p>
        </w:tc>
        <w:tc>
          <w:tcPr>
            <w:tcW w:w="1204" w:type="dxa"/>
            <w:shd w:val="clear" w:color="auto" w:fill="1F497D" w:themeFill="text2"/>
          </w:tcPr>
          <w:p w:rsidR="001B1BE1" w:rsidRPr="005C2BA5" w:rsidRDefault="00397984" w:rsidP="00397984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Cs w:val="21"/>
              </w:rPr>
            </w:pPr>
            <w:r w:rsidRPr="005C2BA5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1"/>
              </w:rPr>
              <w:t>前々年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1F497D" w:themeFill="text2"/>
          </w:tcPr>
          <w:p w:rsidR="001B1BE1" w:rsidRPr="005C2BA5" w:rsidRDefault="00397984" w:rsidP="00397984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Cs w:val="21"/>
              </w:rPr>
            </w:pPr>
            <w:r w:rsidRPr="005C2BA5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1"/>
              </w:rPr>
              <w:t>前年</w:t>
            </w:r>
          </w:p>
        </w:tc>
        <w:tc>
          <w:tcPr>
            <w:tcW w:w="1205" w:type="dxa"/>
            <w:tcBorders>
              <w:top w:val="single" w:sz="18" w:space="0" w:color="auto"/>
              <w:left w:val="single" w:sz="18" w:space="0" w:color="auto"/>
            </w:tcBorders>
            <w:shd w:val="clear" w:color="auto" w:fill="1F497D" w:themeFill="text2"/>
          </w:tcPr>
          <w:p w:rsidR="001B1BE1" w:rsidRPr="005C2BA5" w:rsidRDefault="001B1BE1" w:rsidP="00B929B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Cs w:val="21"/>
              </w:rPr>
            </w:pPr>
            <w:r w:rsidRPr="005C2BA5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1"/>
              </w:rPr>
              <w:t>現状値</w:t>
            </w:r>
          </w:p>
        </w:tc>
        <w:tc>
          <w:tcPr>
            <w:tcW w:w="1205" w:type="dxa"/>
            <w:tcBorders>
              <w:top w:val="single" w:sz="18" w:space="0" w:color="auto"/>
              <w:right w:val="single" w:sz="18" w:space="0" w:color="auto"/>
            </w:tcBorders>
            <w:shd w:val="clear" w:color="auto" w:fill="1F497D" w:themeFill="text2"/>
          </w:tcPr>
          <w:p w:rsidR="001B1BE1" w:rsidRPr="005C2BA5" w:rsidRDefault="001B1BE1" w:rsidP="00A35443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Cs w:val="21"/>
              </w:rPr>
            </w:pPr>
            <w:r w:rsidRPr="005C2BA5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1"/>
              </w:rPr>
              <w:t>目標値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shd w:val="clear" w:color="auto" w:fill="1F497D" w:themeFill="text2"/>
            <w:vAlign w:val="center"/>
          </w:tcPr>
          <w:p w:rsidR="001B1BE1" w:rsidRPr="005C2BA5" w:rsidRDefault="001B1BE1" w:rsidP="00397984">
            <w:pPr>
              <w:rPr>
                <w:rFonts w:asciiTheme="majorEastAsia" w:eastAsiaTheme="majorEastAsia" w:hAnsiTheme="majorEastAsia"/>
                <w:b/>
                <w:color w:val="FFFFFF" w:themeColor="background1"/>
                <w:szCs w:val="21"/>
              </w:rPr>
            </w:pPr>
            <w:r w:rsidRPr="005C2BA5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1"/>
              </w:rPr>
              <w:t>出　　　典</w:t>
            </w:r>
          </w:p>
        </w:tc>
      </w:tr>
      <w:tr w:rsidR="00A46441" w:rsidRPr="00A46441" w:rsidTr="002E60F6">
        <w:trPr>
          <w:cantSplit/>
          <w:trHeight w:val="1134"/>
        </w:trPr>
        <w:tc>
          <w:tcPr>
            <w:tcW w:w="425" w:type="dxa"/>
            <w:textDirection w:val="tbRlV"/>
            <w:vAlign w:val="center"/>
          </w:tcPr>
          <w:p w:rsidR="001B1BE1" w:rsidRPr="00A46441" w:rsidRDefault="001B1BE1" w:rsidP="00F83459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6441">
              <w:rPr>
                <w:rFonts w:asciiTheme="majorEastAsia" w:eastAsiaTheme="majorEastAsia" w:hAnsiTheme="majorEastAsia" w:hint="eastAsia"/>
                <w:b/>
                <w:szCs w:val="21"/>
              </w:rPr>
              <w:t>主指標</w:t>
            </w:r>
          </w:p>
        </w:tc>
        <w:tc>
          <w:tcPr>
            <w:tcW w:w="2977" w:type="dxa"/>
            <w:vAlign w:val="center"/>
          </w:tcPr>
          <w:p w:rsidR="001B1BE1" w:rsidRPr="00A46441" w:rsidRDefault="001B1BE1" w:rsidP="00F8345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6441">
              <w:rPr>
                <w:rFonts w:eastAsiaTheme="majorEastAsia" w:hint="eastAsia"/>
                <w:szCs w:val="21"/>
              </w:rPr>
              <w:t>来阪外国人旅行者数</w:t>
            </w:r>
          </w:p>
        </w:tc>
        <w:tc>
          <w:tcPr>
            <w:tcW w:w="1204" w:type="dxa"/>
            <w:vAlign w:val="center"/>
          </w:tcPr>
          <w:p w:rsidR="001B1BE1" w:rsidRPr="00A46441" w:rsidRDefault="00AC632F" w:rsidP="00B929B7">
            <w:pPr>
              <w:jc w:val="right"/>
              <w:rPr>
                <w:rFonts w:eastAsiaTheme="majorEastAsia"/>
                <w:szCs w:val="21"/>
              </w:rPr>
            </w:pPr>
            <w:r w:rsidRPr="00A46441">
              <w:rPr>
                <w:rFonts w:eastAsiaTheme="majorEastAsia" w:hint="eastAsia"/>
                <w:szCs w:val="21"/>
              </w:rPr>
              <w:t>263</w:t>
            </w:r>
            <w:r w:rsidR="001B1BE1" w:rsidRPr="00A46441">
              <w:rPr>
                <w:rFonts w:eastAsiaTheme="majorEastAsia" w:hint="eastAsia"/>
                <w:szCs w:val="21"/>
              </w:rPr>
              <w:t>万人</w:t>
            </w:r>
          </w:p>
          <w:p w:rsidR="001B1BE1" w:rsidRPr="00A46441" w:rsidRDefault="001B1BE1" w:rsidP="001B1BE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46441">
              <w:rPr>
                <w:rFonts w:eastAsiaTheme="majorEastAsia" w:hint="eastAsia"/>
                <w:szCs w:val="21"/>
              </w:rPr>
              <w:t>（</w:t>
            </w:r>
            <w:r w:rsidRPr="00A46441">
              <w:rPr>
                <w:rFonts w:eastAsiaTheme="majorEastAsia" w:hint="eastAsia"/>
                <w:szCs w:val="21"/>
              </w:rPr>
              <w:t>H</w:t>
            </w:r>
            <w:r w:rsidR="00AC632F" w:rsidRPr="00A46441">
              <w:rPr>
                <w:rFonts w:eastAsiaTheme="majorEastAsia" w:hint="eastAsia"/>
                <w:szCs w:val="21"/>
              </w:rPr>
              <w:t>25</w:t>
            </w:r>
            <w:r w:rsidRPr="00A46441">
              <w:rPr>
                <w:rFonts w:eastAsiaTheme="majorEastAsia" w:hint="eastAsia"/>
                <w:szCs w:val="21"/>
              </w:rPr>
              <w:t>）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vAlign w:val="center"/>
          </w:tcPr>
          <w:p w:rsidR="001B1BE1" w:rsidRPr="00A46441" w:rsidRDefault="00AC632F" w:rsidP="00B929B7">
            <w:pPr>
              <w:jc w:val="right"/>
              <w:rPr>
                <w:rFonts w:eastAsiaTheme="majorEastAsia"/>
                <w:szCs w:val="21"/>
              </w:rPr>
            </w:pPr>
            <w:r w:rsidRPr="00A46441">
              <w:rPr>
                <w:rFonts w:eastAsiaTheme="majorEastAsia" w:hint="eastAsia"/>
                <w:szCs w:val="21"/>
              </w:rPr>
              <w:t>376</w:t>
            </w:r>
            <w:r w:rsidR="001B1BE1" w:rsidRPr="00A46441">
              <w:rPr>
                <w:rFonts w:eastAsiaTheme="majorEastAsia" w:hint="eastAsia"/>
                <w:szCs w:val="21"/>
              </w:rPr>
              <w:t>万人</w:t>
            </w:r>
          </w:p>
          <w:p w:rsidR="001B1BE1" w:rsidRPr="00A46441" w:rsidRDefault="001B1BE1" w:rsidP="00B929B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46441">
              <w:rPr>
                <w:rFonts w:eastAsiaTheme="majorEastAsia" w:hint="eastAsia"/>
                <w:szCs w:val="21"/>
              </w:rPr>
              <w:t>（</w:t>
            </w:r>
            <w:r w:rsidRPr="00A46441">
              <w:rPr>
                <w:rFonts w:eastAsiaTheme="majorEastAsia" w:hint="eastAsia"/>
                <w:szCs w:val="21"/>
              </w:rPr>
              <w:t>H</w:t>
            </w:r>
            <w:r w:rsidR="00AC632F" w:rsidRPr="00A46441">
              <w:rPr>
                <w:rFonts w:eastAsiaTheme="majorEastAsia" w:hint="eastAsia"/>
                <w:szCs w:val="21"/>
              </w:rPr>
              <w:t>26</w:t>
            </w:r>
            <w:r w:rsidRPr="00A46441">
              <w:rPr>
                <w:rFonts w:eastAsiaTheme="majorEastAsia" w:hint="eastAsia"/>
                <w:szCs w:val="21"/>
              </w:rPr>
              <w:t>）</w:t>
            </w:r>
          </w:p>
        </w:tc>
        <w:tc>
          <w:tcPr>
            <w:tcW w:w="12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B1BE1" w:rsidRPr="00A46441" w:rsidRDefault="001B1BE1" w:rsidP="00B929B7">
            <w:pPr>
              <w:jc w:val="right"/>
              <w:rPr>
                <w:rFonts w:eastAsiaTheme="majorEastAsia"/>
                <w:szCs w:val="21"/>
              </w:rPr>
            </w:pPr>
            <w:r w:rsidRPr="00A46441">
              <w:rPr>
                <w:rFonts w:eastAsiaTheme="majorEastAsia" w:hint="eastAsia"/>
                <w:szCs w:val="21"/>
              </w:rPr>
              <w:t>716</w:t>
            </w:r>
            <w:r w:rsidRPr="00A46441">
              <w:rPr>
                <w:rFonts w:eastAsiaTheme="majorEastAsia" w:hint="eastAsia"/>
                <w:szCs w:val="21"/>
              </w:rPr>
              <w:t>万人</w:t>
            </w:r>
          </w:p>
          <w:p w:rsidR="001B1BE1" w:rsidRPr="00A46441" w:rsidRDefault="001B1BE1" w:rsidP="00B929B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46441">
              <w:rPr>
                <w:rFonts w:eastAsiaTheme="majorEastAsia" w:hint="eastAsia"/>
                <w:szCs w:val="21"/>
              </w:rPr>
              <w:t>（</w:t>
            </w:r>
            <w:r w:rsidRPr="00A46441">
              <w:rPr>
                <w:rFonts w:eastAsiaTheme="majorEastAsia" w:hint="eastAsia"/>
                <w:szCs w:val="21"/>
              </w:rPr>
              <w:t>H27</w:t>
            </w:r>
            <w:r w:rsidRPr="00A46441">
              <w:rPr>
                <w:rFonts w:eastAsiaTheme="majorEastAsia" w:hint="eastAsia"/>
                <w:szCs w:val="21"/>
              </w:rPr>
              <w:t>）</w:t>
            </w:r>
          </w:p>
        </w:tc>
        <w:tc>
          <w:tcPr>
            <w:tcW w:w="12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B1BE1" w:rsidRPr="00A46441" w:rsidRDefault="001B1BE1" w:rsidP="001B1BE1">
            <w:pPr>
              <w:ind w:right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46441">
              <w:rPr>
                <w:rFonts w:eastAsiaTheme="majorEastAsia" w:hint="eastAsia"/>
                <w:szCs w:val="21"/>
              </w:rPr>
              <w:t>（下記参照）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1B1BE1" w:rsidRPr="00A46441" w:rsidRDefault="001B1BE1" w:rsidP="00397984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46441">
              <w:rPr>
                <w:rFonts w:asciiTheme="majorEastAsia" w:eastAsiaTheme="majorEastAsia" w:hAnsiTheme="majorEastAsia" w:hint="eastAsia"/>
                <w:sz w:val="16"/>
                <w:szCs w:val="16"/>
              </w:rPr>
              <w:t>日本政府観光局「訪日外客数」</w:t>
            </w:r>
            <w:r w:rsidR="00610E6C" w:rsidRPr="00A46441">
              <w:rPr>
                <w:rFonts w:asciiTheme="majorEastAsia" w:eastAsiaTheme="majorEastAsia" w:hAnsiTheme="majorEastAsia" w:hint="eastAsia"/>
                <w:sz w:val="16"/>
                <w:szCs w:val="16"/>
              </w:rPr>
              <w:t>、観光庁「訪日外国人消費動向調査」</w:t>
            </w:r>
            <w:r w:rsidRPr="00A46441">
              <w:rPr>
                <w:rFonts w:asciiTheme="majorEastAsia" w:eastAsiaTheme="majorEastAsia" w:hAnsiTheme="majorEastAsia" w:hint="eastAsia"/>
                <w:sz w:val="16"/>
                <w:szCs w:val="16"/>
              </w:rPr>
              <w:t>を基に算出</w:t>
            </w:r>
          </w:p>
        </w:tc>
      </w:tr>
    </w:tbl>
    <w:p w:rsidR="00713D70" w:rsidRPr="00A46441" w:rsidRDefault="00713D70" w:rsidP="002E4357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713D70" w:rsidRPr="00A46441" w:rsidRDefault="002E4357" w:rsidP="009F105B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A46441">
        <w:rPr>
          <w:rFonts w:asciiTheme="majorEastAsia" w:eastAsiaTheme="majorEastAsia" w:hAnsiTheme="majorEastAsia" w:hint="eastAsia"/>
          <w:b/>
          <w:sz w:val="24"/>
          <w:szCs w:val="24"/>
        </w:rPr>
        <w:t>《</w:t>
      </w:r>
      <w:r w:rsidR="009F105B" w:rsidRPr="00A46441">
        <w:rPr>
          <w:rFonts w:asciiTheme="majorEastAsia" w:eastAsiaTheme="majorEastAsia" w:hAnsiTheme="majorEastAsia" w:hint="eastAsia"/>
          <w:b/>
          <w:sz w:val="24"/>
          <w:szCs w:val="24"/>
        </w:rPr>
        <w:t>来阪外国人旅行者数の</w:t>
      </w:r>
      <w:r w:rsidRPr="00A46441">
        <w:rPr>
          <w:rFonts w:asciiTheme="majorEastAsia" w:eastAsiaTheme="majorEastAsia" w:hAnsiTheme="majorEastAsia" w:hint="eastAsia"/>
          <w:b/>
          <w:sz w:val="24"/>
          <w:szCs w:val="24"/>
        </w:rPr>
        <w:t>目標設定について》</w:t>
      </w:r>
    </w:p>
    <w:p w:rsidR="00727EB3" w:rsidRPr="00A46441" w:rsidRDefault="00727EB3" w:rsidP="00727EB3">
      <w:pPr>
        <w:ind w:firstLineChars="100" w:firstLine="211"/>
        <w:rPr>
          <w:rFonts w:asciiTheme="majorEastAsia" w:eastAsiaTheme="majorEastAsia" w:hAnsiTheme="majorEastAsia"/>
          <w:b/>
          <w:szCs w:val="21"/>
        </w:rPr>
      </w:pPr>
      <w:r w:rsidRPr="00A46441">
        <w:rPr>
          <w:rFonts w:asciiTheme="majorEastAsia" w:eastAsiaTheme="majorEastAsia" w:hAnsiTheme="majorEastAsia" w:hint="eastAsia"/>
          <w:b/>
          <w:szCs w:val="21"/>
        </w:rPr>
        <w:t xml:space="preserve">　　（参考）国　「明日の日本を支える観光ビジョン（平成28年3月30日決定）」</w:t>
      </w:r>
    </w:p>
    <w:p w:rsidR="009F105B" w:rsidRPr="00A46441" w:rsidRDefault="00727EB3" w:rsidP="009F34F9">
      <w:pPr>
        <w:ind w:firstLineChars="900" w:firstLine="1897"/>
        <w:rPr>
          <w:rFonts w:asciiTheme="majorEastAsia" w:eastAsiaTheme="majorEastAsia" w:hAnsiTheme="majorEastAsia"/>
          <w:b/>
          <w:szCs w:val="21"/>
        </w:rPr>
      </w:pPr>
      <w:r w:rsidRPr="00A46441">
        <w:rPr>
          <w:rFonts w:asciiTheme="majorEastAsia" w:eastAsiaTheme="majorEastAsia" w:hAnsiTheme="majorEastAsia" w:hint="eastAsia"/>
          <w:b/>
          <w:szCs w:val="21"/>
        </w:rPr>
        <w:t>H27実績　1,974万人</w:t>
      </w:r>
      <w:r w:rsidRPr="00A46441">
        <w:rPr>
          <w:rFonts w:asciiTheme="majorEastAsia" w:eastAsiaTheme="majorEastAsia" w:hAnsiTheme="majorEastAsia" w:hint="eastAsia"/>
          <w:b/>
          <w:szCs w:val="21"/>
        </w:rPr>
        <w:tab/>
        <w:t xml:space="preserve">　⇒　H32目標　4,000万人</w:t>
      </w:r>
      <w:r w:rsidRPr="00A46441">
        <w:rPr>
          <w:rFonts w:asciiTheme="majorEastAsia" w:eastAsiaTheme="majorEastAsia" w:hAnsiTheme="majorEastAsia" w:hint="eastAsia"/>
          <w:b/>
          <w:szCs w:val="21"/>
        </w:rPr>
        <w:tab/>
      </w:r>
      <w:r w:rsidR="009F34F9" w:rsidRPr="00A46441">
        <w:rPr>
          <w:rFonts w:asciiTheme="majorEastAsia" w:eastAsiaTheme="majorEastAsia" w:hAnsiTheme="majorEastAsia" w:hint="eastAsia"/>
          <w:b/>
          <w:szCs w:val="21"/>
        </w:rPr>
        <w:t>※H32</w:t>
      </w:r>
      <w:r w:rsidRPr="00A46441">
        <w:rPr>
          <w:rFonts w:asciiTheme="majorEastAsia" w:eastAsiaTheme="majorEastAsia" w:hAnsiTheme="majorEastAsia" w:hint="eastAsia"/>
          <w:b/>
          <w:szCs w:val="21"/>
        </w:rPr>
        <w:t>目標は、</w:t>
      </w:r>
      <w:r w:rsidR="009F34F9" w:rsidRPr="00A46441">
        <w:rPr>
          <w:rFonts w:asciiTheme="majorEastAsia" w:eastAsiaTheme="majorEastAsia" w:hAnsiTheme="majorEastAsia" w:hint="eastAsia"/>
          <w:b/>
          <w:szCs w:val="21"/>
        </w:rPr>
        <w:t>H27</w:t>
      </w:r>
      <w:r w:rsidRPr="00A46441">
        <w:rPr>
          <w:rFonts w:asciiTheme="majorEastAsia" w:eastAsiaTheme="majorEastAsia" w:hAnsiTheme="majorEastAsia" w:hint="eastAsia"/>
          <w:b/>
          <w:szCs w:val="21"/>
        </w:rPr>
        <w:t>の約2倍</w:t>
      </w:r>
    </w:p>
    <w:p w:rsidR="009F34F9" w:rsidRPr="00A46441" w:rsidRDefault="009F34F9" w:rsidP="009F34F9">
      <w:pPr>
        <w:ind w:firstLineChars="900" w:firstLine="1897"/>
        <w:rPr>
          <w:rFonts w:asciiTheme="majorEastAsia" w:eastAsiaTheme="majorEastAsia" w:hAnsiTheme="majorEastAsia"/>
          <w:b/>
          <w:szCs w:val="21"/>
        </w:rPr>
      </w:pPr>
    </w:p>
    <w:tbl>
      <w:tblPr>
        <w:tblStyle w:val="a4"/>
        <w:tblW w:w="10206" w:type="dxa"/>
        <w:tblInd w:w="392" w:type="dxa"/>
        <w:tblLook w:val="04A0" w:firstRow="1" w:lastRow="0" w:firstColumn="1" w:lastColumn="0" w:noHBand="0" w:noVBand="1"/>
      </w:tblPr>
      <w:tblGrid>
        <w:gridCol w:w="1417"/>
        <w:gridCol w:w="2552"/>
        <w:gridCol w:w="6237"/>
      </w:tblGrid>
      <w:tr w:rsidR="00A46441" w:rsidRPr="00A46441" w:rsidTr="009F105B">
        <w:tc>
          <w:tcPr>
            <w:tcW w:w="1417" w:type="dxa"/>
            <w:shd w:val="clear" w:color="auto" w:fill="1F497D" w:themeFill="text2"/>
          </w:tcPr>
          <w:p w:rsidR="002E4357" w:rsidRPr="00A46441" w:rsidRDefault="002E4357" w:rsidP="002E4357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552" w:type="dxa"/>
            <w:shd w:val="clear" w:color="auto" w:fill="1F497D" w:themeFill="text2"/>
          </w:tcPr>
          <w:p w:rsidR="002E4357" w:rsidRPr="005C2BA5" w:rsidRDefault="002E4357" w:rsidP="002E435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Cs w:val="21"/>
              </w:rPr>
            </w:pPr>
            <w:r w:rsidRPr="005C2BA5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1"/>
              </w:rPr>
              <w:t>2020年目標値</w:t>
            </w:r>
          </w:p>
        </w:tc>
        <w:tc>
          <w:tcPr>
            <w:tcW w:w="6237" w:type="dxa"/>
            <w:shd w:val="clear" w:color="auto" w:fill="1F497D" w:themeFill="text2"/>
          </w:tcPr>
          <w:p w:rsidR="002E4357" w:rsidRPr="005C2BA5" w:rsidRDefault="002E4357" w:rsidP="002E435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Cs w:val="21"/>
              </w:rPr>
            </w:pPr>
            <w:r w:rsidRPr="005C2BA5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1"/>
              </w:rPr>
              <w:t>考　　え　　方</w:t>
            </w:r>
          </w:p>
        </w:tc>
      </w:tr>
      <w:tr w:rsidR="00A46441" w:rsidRPr="00A46441" w:rsidTr="009F105B">
        <w:trPr>
          <w:trHeight w:val="1080"/>
        </w:trPr>
        <w:tc>
          <w:tcPr>
            <w:tcW w:w="1417" w:type="dxa"/>
            <w:vAlign w:val="center"/>
          </w:tcPr>
          <w:p w:rsidR="000E5BA8" w:rsidRPr="00A46441" w:rsidRDefault="000E5BA8" w:rsidP="009F105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6441">
              <w:rPr>
                <w:rFonts w:asciiTheme="majorEastAsia" w:eastAsiaTheme="majorEastAsia" w:hAnsiTheme="majorEastAsia" w:hint="eastAsia"/>
                <w:b/>
                <w:szCs w:val="21"/>
              </w:rPr>
              <w:t>案</w:t>
            </w:r>
            <w:r w:rsidR="009F105B" w:rsidRPr="00A46441">
              <w:rPr>
                <w:rFonts w:asciiTheme="majorEastAsia" w:eastAsiaTheme="majorEastAsia" w:hAnsiTheme="majorEastAsia" w:hint="eastAsia"/>
                <w:b/>
                <w:szCs w:val="21"/>
              </w:rPr>
              <w:t>１</w:t>
            </w:r>
          </w:p>
        </w:tc>
        <w:tc>
          <w:tcPr>
            <w:tcW w:w="2552" w:type="dxa"/>
            <w:vAlign w:val="center"/>
          </w:tcPr>
          <w:p w:rsidR="000E5BA8" w:rsidRPr="00A46441" w:rsidRDefault="000E5BA8" w:rsidP="00A35443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464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１，２００万人</w:t>
            </w:r>
          </w:p>
        </w:tc>
        <w:tc>
          <w:tcPr>
            <w:tcW w:w="6237" w:type="dxa"/>
            <w:vAlign w:val="center"/>
          </w:tcPr>
          <w:p w:rsidR="000E5BA8" w:rsidRPr="00A46441" w:rsidRDefault="000E5BA8" w:rsidP="00A3544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0E5BA8" w:rsidRPr="00A46441" w:rsidRDefault="000E5BA8" w:rsidP="00A3544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6441">
              <w:rPr>
                <w:rFonts w:asciiTheme="majorEastAsia" w:eastAsiaTheme="majorEastAsia" w:hAnsiTheme="majorEastAsia" w:hint="eastAsia"/>
                <w:szCs w:val="21"/>
              </w:rPr>
              <w:t>国目標4,000万人×直近３年の府訪問率平均（29.9％⇒30％）</w:t>
            </w:r>
          </w:p>
          <w:p w:rsidR="000E5BA8" w:rsidRPr="00A46441" w:rsidRDefault="000E5BA8" w:rsidP="00A3544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46441" w:rsidRPr="00A46441" w:rsidTr="009F105B">
        <w:trPr>
          <w:trHeight w:val="1080"/>
        </w:trPr>
        <w:tc>
          <w:tcPr>
            <w:tcW w:w="1417" w:type="dxa"/>
            <w:vAlign w:val="center"/>
          </w:tcPr>
          <w:p w:rsidR="002E4357" w:rsidRPr="00A46441" w:rsidRDefault="000E5BA8" w:rsidP="009F105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6441">
              <w:rPr>
                <w:rFonts w:asciiTheme="majorEastAsia" w:eastAsiaTheme="majorEastAsia" w:hAnsiTheme="majorEastAsia" w:hint="eastAsia"/>
                <w:b/>
                <w:szCs w:val="21"/>
              </w:rPr>
              <w:t>案</w:t>
            </w:r>
            <w:r w:rsidR="009F105B" w:rsidRPr="00A46441">
              <w:rPr>
                <w:rFonts w:asciiTheme="majorEastAsia" w:eastAsiaTheme="majorEastAsia" w:hAnsiTheme="majorEastAsia" w:hint="eastAsia"/>
                <w:b/>
                <w:szCs w:val="21"/>
              </w:rPr>
              <w:t>２</w:t>
            </w:r>
          </w:p>
        </w:tc>
        <w:tc>
          <w:tcPr>
            <w:tcW w:w="2552" w:type="dxa"/>
            <w:vAlign w:val="center"/>
          </w:tcPr>
          <w:p w:rsidR="002E4357" w:rsidRPr="00A46441" w:rsidRDefault="002E4357" w:rsidP="002E4357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464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１，３００万人</w:t>
            </w:r>
          </w:p>
        </w:tc>
        <w:tc>
          <w:tcPr>
            <w:tcW w:w="6237" w:type="dxa"/>
            <w:vAlign w:val="center"/>
          </w:tcPr>
          <w:p w:rsidR="004B79A0" w:rsidRPr="00A46441" w:rsidRDefault="002E4357" w:rsidP="009F105B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46441">
              <w:rPr>
                <w:rFonts w:asciiTheme="majorEastAsia" w:eastAsiaTheme="majorEastAsia" w:hAnsiTheme="majorEastAsia" w:hint="eastAsia"/>
                <w:szCs w:val="21"/>
              </w:rPr>
              <w:t>2020年の国目標が2,000万人から4,000万人と</w:t>
            </w:r>
            <w:r w:rsidR="004B79A0" w:rsidRPr="00A46441">
              <w:rPr>
                <w:rFonts w:asciiTheme="majorEastAsia" w:eastAsiaTheme="majorEastAsia" w:hAnsiTheme="majorEastAsia" w:hint="eastAsia"/>
                <w:szCs w:val="21"/>
              </w:rPr>
              <w:t>倍増に</w:t>
            </w:r>
            <w:r w:rsidRPr="00A46441">
              <w:rPr>
                <w:rFonts w:asciiTheme="majorEastAsia" w:eastAsiaTheme="majorEastAsia" w:hAnsiTheme="majorEastAsia" w:hint="eastAsia"/>
                <w:szCs w:val="21"/>
              </w:rPr>
              <w:t>なった</w:t>
            </w:r>
            <w:r w:rsidR="004B79A0" w:rsidRPr="00A46441">
              <w:rPr>
                <w:rFonts w:asciiTheme="majorEastAsia" w:eastAsiaTheme="majorEastAsia" w:hAnsiTheme="majorEastAsia" w:hint="eastAsia"/>
                <w:szCs w:val="21"/>
              </w:rPr>
              <w:t>ことにあわせ、府・市の目標も</w:t>
            </w:r>
            <w:r w:rsidR="009F105B" w:rsidRPr="00A46441">
              <w:rPr>
                <w:rFonts w:asciiTheme="majorEastAsia" w:eastAsiaTheme="majorEastAsia" w:hAnsiTheme="majorEastAsia" w:hint="eastAsia"/>
                <w:szCs w:val="21"/>
              </w:rPr>
              <w:t>現行目標</w:t>
            </w:r>
            <w:r w:rsidR="004B79A0" w:rsidRPr="00A46441">
              <w:rPr>
                <w:rFonts w:asciiTheme="majorEastAsia" w:eastAsiaTheme="majorEastAsia" w:hAnsiTheme="majorEastAsia" w:hint="eastAsia"/>
                <w:szCs w:val="21"/>
              </w:rPr>
              <w:t>650万人の２倍と設定</w:t>
            </w:r>
          </w:p>
        </w:tc>
      </w:tr>
      <w:tr w:rsidR="00A46441" w:rsidRPr="00A46441" w:rsidTr="009F105B">
        <w:trPr>
          <w:trHeight w:val="1080"/>
        </w:trPr>
        <w:tc>
          <w:tcPr>
            <w:tcW w:w="1417" w:type="dxa"/>
            <w:vAlign w:val="center"/>
          </w:tcPr>
          <w:p w:rsidR="004B79A0" w:rsidRPr="00A46441" w:rsidRDefault="000E5BA8" w:rsidP="002E4357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6441">
              <w:rPr>
                <w:rFonts w:asciiTheme="majorEastAsia" w:eastAsiaTheme="majorEastAsia" w:hAnsiTheme="majorEastAsia" w:hint="eastAsia"/>
                <w:b/>
                <w:szCs w:val="21"/>
              </w:rPr>
              <w:t>案</w:t>
            </w:r>
            <w:r w:rsidR="009F105B" w:rsidRPr="00A46441">
              <w:rPr>
                <w:rFonts w:asciiTheme="majorEastAsia" w:eastAsiaTheme="majorEastAsia" w:hAnsiTheme="majorEastAsia" w:hint="eastAsia"/>
                <w:b/>
                <w:szCs w:val="21"/>
              </w:rPr>
              <w:t>３</w:t>
            </w:r>
          </w:p>
        </w:tc>
        <w:tc>
          <w:tcPr>
            <w:tcW w:w="2552" w:type="dxa"/>
            <w:vAlign w:val="center"/>
          </w:tcPr>
          <w:p w:rsidR="004B79A0" w:rsidRPr="00A46441" w:rsidRDefault="004B79A0" w:rsidP="009F105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464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１，４</w:t>
            </w:r>
            <w:r w:rsidR="009F105B" w:rsidRPr="00A464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０</w:t>
            </w:r>
            <w:r w:rsidRPr="00A464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０万人</w:t>
            </w:r>
          </w:p>
        </w:tc>
        <w:tc>
          <w:tcPr>
            <w:tcW w:w="6237" w:type="dxa"/>
            <w:vAlign w:val="center"/>
          </w:tcPr>
          <w:p w:rsidR="004B79A0" w:rsidRPr="00A46441" w:rsidRDefault="004B79A0" w:rsidP="009F105B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46441">
              <w:rPr>
                <w:rFonts w:asciiTheme="majorEastAsia" w:eastAsiaTheme="majorEastAsia" w:hAnsiTheme="majorEastAsia" w:hint="eastAsia"/>
                <w:szCs w:val="21"/>
              </w:rPr>
              <w:t>2020年の国目標が、2015年実績の約２倍とされていることから、府・市の実績716万人の約２倍と設定</w:t>
            </w:r>
          </w:p>
        </w:tc>
      </w:tr>
      <w:tr w:rsidR="00A46441" w:rsidRPr="00A46441" w:rsidTr="009F105B">
        <w:trPr>
          <w:trHeight w:val="1080"/>
        </w:trPr>
        <w:tc>
          <w:tcPr>
            <w:tcW w:w="1417" w:type="dxa"/>
            <w:vAlign w:val="center"/>
          </w:tcPr>
          <w:p w:rsidR="004B79A0" w:rsidRPr="00A46441" w:rsidRDefault="000E5BA8" w:rsidP="009F105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6441">
              <w:rPr>
                <w:rFonts w:asciiTheme="majorEastAsia" w:eastAsiaTheme="majorEastAsia" w:hAnsiTheme="majorEastAsia" w:hint="eastAsia"/>
                <w:b/>
                <w:szCs w:val="21"/>
              </w:rPr>
              <w:t>案４</w:t>
            </w:r>
          </w:p>
        </w:tc>
        <w:tc>
          <w:tcPr>
            <w:tcW w:w="2552" w:type="dxa"/>
            <w:vAlign w:val="center"/>
          </w:tcPr>
          <w:p w:rsidR="004B79A0" w:rsidRPr="00A46441" w:rsidRDefault="004B79A0" w:rsidP="000E5BA8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464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１，</w:t>
            </w:r>
            <w:r w:rsidR="000E5BA8" w:rsidRPr="00A464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５</w:t>
            </w:r>
            <w:r w:rsidR="009F105B" w:rsidRPr="00A464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０</w:t>
            </w:r>
            <w:r w:rsidR="000E5BA8" w:rsidRPr="00A464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０</w:t>
            </w:r>
            <w:r w:rsidRPr="00A464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万人</w:t>
            </w:r>
          </w:p>
        </w:tc>
        <w:tc>
          <w:tcPr>
            <w:tcW w:w="6237" w:type="dxa"/>
            <w:vAlign w:val="center"/>
          </w:tcPr>
          <w:p w:rsidR="004B79A0" w:rsidRPr="00A46441" w:rsidRDefault="000E5BA8" w:rsidP="004B79A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6441">
              <w:rPr>
                <w:rFonts w:asciiTheme="majorEastAsia" w:eastAsiaTheme="majorEastAsia" w:hAnsiTheme="majorEastAsia" w:hint="eastAsia"/>
                <w:szCs w:val="21"/>
              </w:rPr>
              <w:t>平成24年12月の「大阪の観光戦略」での目標設定の考え方を踏襲し、国目標4,000万人×直近の府訪問率36.3％で設定</w:t>
            </w:r>
          </w:p>
        </w:tc>
      </w:tr>
    </w:tbl>
    <w:p w:rsidR="00A35443" w:rsidRPr="00A46441" w:rsidRDefault="00A35443" w:rsidP="00A35443">
      <w:pPr>
        <w:rPr>
          <w:rFonts w:asciiTheme="majorEastAsia" w:eastAsiaTheme="majorEastAsia" w:hAnsiTheme="majorEastAsia"/>
          <w:sz w:val="24"/>
          <w:szCs w:val="24"/>
        </w:rPr>
      </w:pPr>
    </w:p>
    <w:p w:rsidR="009F105B" w:rsidRPr="00A46441" w:rsidRDefault="009F105B" w:rsidP="009F105B">
      <w:pPr>
        <w:rPr>
          <w:rFonts w:asciiTheme="majorEastAsia" w:eastAsiaTheme="majorEastAsia" w:hAnsiTheme="majorEastAsia"/>
          <w:sz w:val="24"/>
          <w:szCs w:val="24"/>
        </w:rPr>
      </w:pPr>
    </w:p>
    <w:p w:rsidR="00F32647" w:rsidRPr="00A46441" w:rsidRDefault="00F32647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A46441"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  <w:br w:type="page"/>
      </w:r>
    </w:p>
    <w:p w:rsidR="002B1168" w:rsidRPr="00A46441" w:rsidRDefault="002B1168" w:rsidP="009F105B">
      <w:pPr>
        <w:spacing w:afterLines="50" w:after="180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:rsidR="009F105B" w:rsidRPr="00A46441" w:rsidRDefault="00A12BF8" w:rsidP="009F105B">
      <w:pPr>
        <w:spacing w:afterLines="50" w:after="180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◆</w:t>
      </w:r>
      <w:r w:rsidR="009F105B" w:rsidRPr="00A46441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【目指すべき都市像】</w:t>
      </w:r>
      <w:r w:rsidR="00F32647" w:rsidRPr="00A46441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安全で安心して楽しめる24時間おもてなし都市</w:t>
      </w:r>
    </w:p>
    <w:tbl>
      <w:tblPr>
        <w:tblStyle w:val="a4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2693"/>
        <w:gridCol w:w="1276"/>
        <w:gridCol w:w="1418"/>
        <w:gridCol w:w="1417"/>
        <w:gridCol w:w="1134"/>
        <w:gridCol w:w="1843"/>
      </w:tblGrid>
      <w:tr w:rsidR="00A46441" w:rsidRPr="00A46441" w:rsidTr="001D3D7C">
        <w:trPr>
          <w:trHeight w:val="70"/>
        </w:trPr>
        <w:tc>
          <w:tcPr>
            <w:tcW w:w="425" w:type="dxa"/>
            <w:shd w:val="clear" w:color="auto" w:fill="1F497D" w:themeFill="text2"/>
          </w:tcPr>
          <w:p w:rsidR="00397984" w:rsidRPr="00A46441" w:rsidRDefault="00397984" w:rsidP="00B929B7">
            <w:pPr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693" w:type="dxa"/>
            <w:shd w:val="clear" w:color="auto" w:fill="1F497D" w:themeFill="text2"/>
          </w:tcPr>
          <w:p w:rsidR="00397984" w:rsidRPr="005C2BA5" w:rsidRDefault="00397984" w:rsidP="00B929B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Cs w:val="21"/>
              </w:rPr>
            </w:pPr>
            <w:r w:rsidRPr="005C2BA5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1"/>
              </w:rPr>
              <w:t>ＫＰＩ</w:t>
            </w:r>
          </w:p>
        </w:tc>
        <w:tc>
          <w:tcPr>
            <w:tcW w:w="1276" w:type="dxa"/>
            <w:shd w:val="clear" w:color="auto" w:fill="1F497D" w:themeFill="text2"/>
          </w:tcPr>
          <w:p w:rsidR="00397984" w:rsidRPr="005C2BA5" w:rsidRDefault="00397984" w:rsidP="00B929B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Cs w:val="21"/>
              </w:rPr>
            </w:pPr>
            <w:r w:rsidRPr="005C2BA5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1"/>
              </w:rPr>
              <w:t>前々年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1F497D" w:themeFill="text2"/>
          </w:tcPr>
          <w:p w:rsidR="00397984" w:rsidRPr="005C2BA5" w:rsidRDefault="00397984" w:rsidP="00B929B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Cs w:val="21"/>
              </w:rPr>
            </w:pPr>
            <w:r w:rsidRPr="005C2BA5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1"/>
              </w:rPr>
              <w:t>前年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  <w:shd w:val="clear" w:color="auto" w:fill="1F497D" w:themeFill="text2"/>
          </w:tcPr>
          <w:p w:rsidR="00397984" w:rsidRPr="005C2BA5" w:rsidRDefault="00397984" w:rsidP="00B929B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Cs w:val="21"/>
              </w:rPr>
            </w:pPr>
            <w:r w:rsidRPr="005C2BA5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1"/>
              </w:rPr>
              <w:t>現状値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1F497D" w:themeFill="text2"/>
          </w:tcPr>
          <w:p w:rsidR="00397984" w:rsidRPr="005C2BA5" w:rsidRDefault="00397984" w:rsidP="00B929B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Cs w:val="21"/>
              </w:rPr>
            </w:pPr>
            <w:r w:rsidRPr="005C2BA5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1"/>
              </w:rPr>
              <w:t>目標値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1F497D" w:themeFill="text2"/>
            <w:vAlign w:val="center"/>
          </w:tcPr>
          <w:p w:rsidR="00397984" w:rsidRPr="005C2BA5" w:rsidRDefault="00397984" w:rsidP="00397984">
            <w:pPr>
              <w:rPr>
                <w:rFonts w:asciiTheme="majorEastAsia" w:eastAsiaTheme="majorEastAsia" w:hAnsiTheme="majorEastAsia"/>
                <w:b/>
                <w:color w:val="FFFFFF" w:themeColor="background1"/>
                <w:szCs w:val="21"/>
              </w:rPr>
            </w:pPr>
            <w:r w:rsidRPr="005C2BA5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1"/>
              </w:rPr>
              <w:t>出　　　典</w:t>
            </w:r>
          </w:p>
        </w:tc>
      </w:tr>
      <w:tr w:rsidR="00A46441" w:rsidRPr="00A46441" w:rsidTr="002E60F6">
        <w:trPr>
          <w:cantSplit/>
          <w:trHeight w:val="1134"/>
        </w:trPr>
        <w:tc>
          <w:tcPr>
            <w:tcW w:w="425" w:type="dxa"/>
            <w:textDirection w:val="tbRlV"/>
            <w:vAlign w:val="center"/>
          </w:tcPr>
          <w:p w:rsidR="009F105B" w:rsidRPr="00A46441" w:rsidRDefault="009F105B" w:rsidP="00B929B7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6441">
              <w:rPr>
                <w:rFonts w:asciiTheme="majorEastAsia" w:eastAsiaTheme="majorEastAsia" w:hAnsiTheme="majorEastAsia" w:hint="eastAsia"/>
                <w:b/>
                <w:szCs w:val="21"/>
              </w:rPr>
              <w:t>主指標</w:t>
            </w:r>
          </w:p>
        </w:tc>
        <w:tc>
          <w:tcPr>
            <w:tcW w:w="2693" w:type="dxa"/>
            <w:vAlign w:val="center"/>
          </w:tcPr>
          <w:p w:rsidR="009F105B" w:rsidRPr="00A46441" w:rsidRDefault="009F105B" w:rsidP="00F3264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6441">
              <w:rPr>
                <w:rFonts w:eastAsiaTheme="majorEastAsia" w:hint="eastAsia"/>
                <w:szCs w:val="21"/>
              </w:rPr>
              <w:t>来阪外国人旅行</w:t>
            </w:r>
            <w:r w:rsidR="00F32647" w:rsidRPr="00A46441">
              <w:rPr>
                <w:rFonts w:eastAsiaTheme="majorEastAsia" w:hint="eastAsia"/>
                <w:szCs w:val="21"/>
              </w:rPr>
              <w:t>消費額</w:t>
            </w:r>
          </w:p>
        </w:tc>
        <w:tc>
          <w:tcPr>
            <w:tcW w:w="1276" w:type="dxa"/>
            <w:vAlign w:val="center"/>
          </w:tcPr>
          <w:p w:rsidR="009F105B" w:rsidRPr="00A46441" w:rsidRDefault="002F3010" w:rsidP="00B929B7">
            <w:pPr>
              <w:jc w:val="right"/>
              <w:rPr>
                <w:rFonts w:eastAsiaTheme="majorEastAsia"/>
                <w:szCs w:val="21"/>
              </w:rPr>
            </w:pPr>
            <w:r w:rsidRPr="00A46441">
              <w:rPr>
                <w:rFonts w:eastAsiaTheme="majorEastAsia" w:hint="eastAsia"/>
                <w:szCs w:val="21"/>
              </w:rPr>
              <w:t>1,85</w:t>
            </w:r>
            <w:r w:rsidR="00756401" w:rsidRPr="00A46441">
              <w:rPr>
                <w:rFonts w:eastAsiaTheme="majorEastAsia" w:hint="eastAsia"/>
                <w:szCs w:val="21"/>
              </w:rPr>
              <w:t>4</w:t>
            </w:r>
            <w:r w:rsidR="00756401" w:rsidRPr="00A46441">
              <w:rPr>
                <w:rFonts w:eastAsiaTheme="majorEastAsia" w:hint="eastAsia"/>
                <w:szCs w:val="21"/>
              </w:rPr>
              <w:t>億円</w:t>
            </w:r>
          </w:p>
          <w:p w:rsidR="009F105B" w:rsidRPr="00A46441" w:rsidRDefault="009F105B" w:rsidP="00B929B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46441">
              <w:rPr>
                <w:rFonts w:eastAsiaTheme="majorEastAsia" w:hint="eastAsia"/>
                <w:szCs w:val="21"/>
              </w:rPr>
              <w:t>（</w:t>
            </w:r>
            <w:r w:rsidRPr="00A46441">
              <w:rPr>
                <w:rFonts w:eastAsiaTheme="majorEastAsia" w:hint="eastAsia"/>
                <w:szCs w:val="21"/>
              </w:rPr>
              <w:t>H25</w:t>
            </w:r>
            <w:r w:rsidRPr="00A46441">
              <w:rPr>
                <w:rFonts w:eastAsiaTheme="majorEastAsia" w:hint="eastAsia"/>
                <w:szCs w:val="21"/>
              </w:rPr>
              <w:t>）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9F105B" w:rsidRPr="00A46441" w:rsidRDefault="002F3010" w:rsidP="00B929B7">
            <w:pPr>
              <w:jc w:val="right"/>
              <w:rPr>
                <w:rFonts w:eastAsiaTheme="majorEastAsia"/>
                <w:szCs w:val="21"/>
              </w:rPr>
            </w:pPr>
            <w:r w:rsidRPr="00A46441">
              <w:rPr>
                <w:rFonts w:eastAsiaTheme="majorEastAsia" w:hint="eastAsia"/>
                <w:szCs w:val="21"/>
              </w:rPr>
              <w:t>2,659</w:t>
            </w:r>
            <w:r w:rsidR="00756401" w:rsidRPr="00A46441">
              <w:rPr>
                <w:rFonts w:eastAsiaTheme="majorEastAsia" w:hint="eastAsia"/>
                <w:szCs w:val="21"/>
              </w:rPr>
              <w:t>億円</w:t>
            </w:r>
          </w:p>
          <w:p w:rsidR="009F105B" w:rsidRPr="00A46441" w:rsidRDefault="009F105B" w:rsidP="00B929B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46441">
              <w:rPr>
                <w:rFonts w:eastAsiaTheme="majorEastAsia" w:hint="eastAsia"/>
                <w:szCs w:val="21"/>
              </w:rPr>
              <w:t>（</w:t>
            </w:r>
            <w:r w:rsidRPr="00A46441">
              <w:rPr>
                <w:rFonts w:eastAsiaTheme="majorEastAsia" w:hint="eastAsia"/>
                <w:szCs w:val="21"/>
              </w:rPr>
              <w:t>H26</w:t>
            </w:r>
            <w:r w:rsidRPr="00A46441">
              <w:rPr>
                <w:rFonts w:eastAsiaTheme="majorEastAsia" w:hint="eastAsia"/>
                <w:szCs w:val="21"/>
              </w:rPr>
              <w:t>）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F105B" w:rsidRPr="00A46441" w:rsidRDefault="002F3010" w:rsidP="00B929B7">
            <w:pPr>
              <w:jc w:val="right"/>
              <w:rPr>
                <w:rFonts w:eastAsiaTheme="majorEastAsia"/>
                <w:szCs w:val="21"/>
              </w:rPr>
            </w:pPr>
            <w:r w:rsidRPr="00A46441">
              <w:rPr>
                <w:rFonts w:eastAsiaTheme="majorEastAsia" w:hint="eastAsia"/>
                <w:szCs w:val="21"/>
              </w:rPr>
              <w:t>5,781</w:t>
            </w:r>
            <w:r w:rsidR="00756401" w:rsidRPr="00A46441">
              <w:rPr>
                <w:rFonts w:eastAsiaTheme="majorEastAsia" w:hint="eastAsia"/>
                <w:szCs w:val="21"/>
              </w:rPr>
              <w:t>億円</w:t>
            </w:r>
          </w:p>
          <w:p w:rsidR="009F105B" w:rsidRPr="00A46441" w:rsidRDefault="009F105B" w:rsidP="00B929B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46441">
              <w:rPr>
                <w:rFonts w:eastAsiaTheme="majorEastAsia" w:hint="eastAsia"/>
                <w:szCs w:val="21"/>
              </w:rPr>
              <w:t>（</w:t>
            </w:r>
            <w:r w:rsidRPr="00A46441">
              <w:rPr>
                <w:rFonts w:eastAsiaTheme="majorEastAsia" w:hint="eastAsia"/>
                <w:szCs w:val="21"/>
              </w:rPr>
              <w:t>H27</w:t>
            </w:r>
            <w:r w:rsidRPr="00A46441">
              <w:rPr>
                <w:rFonts w:eastAsiaTheme="majorEastAsia" w:hint="eastAsia"/>
                <w:szCs w:val="21"/>
              </w:rPr>
              <w:t>）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F105B" w:rsidRPr="00A46441" w:rsidRDefault="009F105B" w:rsidP="00B929B7">
            <w:pPr>
              <w:ind w:right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46441">
              <w:rPr>
                <w:rFonts w:eastAsiaTheme="majorEastAsia" w:hint="eastAsia"/>
                <w:szCs w:val="21"/>
              </w:rPr>
              <w:t>（下記参照）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9F105B" w:rsidRPr="00A46441" w:rsidRDefault="009F105B" w:rsidP="00397984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46441">
              <w:rPr>
                <w:rFonts w:asciiTheme="majorEastAsia" w:eastAsiaTheme="majorEastAsia" w:hAnsiTheme="majorEastAsia" w:hint="eastAsia"/>
                <w:sz w:val="16"/>
                <w:szCs w:val="16"/>
              </w:rPr>
              <w:t>日本政府観光局「訪日外客数」、観光庁「訪日外国人消費動向調査」</w:t>
            </w:r>
            <w:r w:rsidR="00554BA9" w:rsidRPr="00A46441">
              <w:rPr>
                <w:rFonts w:asciiTheme="majorEastAsia" w:eastAsiaTheme="majorEastAsia" w:hAnsiTheme="majorEastAsia" w:hint="eastAsia"/>
                <w:sz w:val="16"/>
                <w:szCs w:val="16"/>
              </w:rPr>
              <w:t>、大阪観光局「関空調査」</w:t>
            </w:r>
            <w:r w:rsidRPr="00A46441">
              <w:rPr>
                <w:rFonts w:asciiTheme="majorEastAsia" w:eastAsiaTheme="majorEastAsia" w:hAnsiTheme="majorEastAsia" w:hint="eastAsia"/>
                <w:sz w:val="16"/>
                <w:szCs w:val="16"/>
              </w:rPr>
              <w:t>を基に算出</w:t>
            </w:r>
          </w:p>
        </w:tc>
      </w:tr>
    </w:tbl>
    <w:p w:rsidR="00554CE2" w:rsidRPr="00A46441" w:rsidRDefault="00554CE2" w:rsidP="00554CE2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554CE2" w:rsidRPr="00A46441" w:rsidRDefault="00554CE2" w:rsidP="00554CE2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A46441">
        <w:rPr>
          <w:rFonts w:asciiTheme="majorEastAsia" w:eastAsiaTheme="majorEastAsia" w:hAnsiTheme="majorEastAsia" w:hint="eastAsia"/>
          <w:b/>
          <w:sz w:val="24"/>
          <w:szCs w:val="24"/>
        </w:rPr>
        <w:t>《来阪外国人旅行消費額の目標設定について》</w:t>
      </w:r>
    </w:p>
    <w:p w:rsidR="00554BA9" w:rsidRPr="00A46441" w:rsidRDefault="00554BA9" w:rsidP="00554BA9">
      <w:pPr>
        <w:ind w:firstLineChars="100" w:firstLine="211"/>
        <w:rPr>
          <w:rFonts w:asciiTheme="majorEastAsia" w:eastAsiaTheme="majorEastAsia" w:hAnsiTheme="majorEastAsia"/>
          <w:b/>
          <w:szCs w:val="21"/>
        </w:rPr>
      </w:pPr>
      <w:r w:rsidRPr="00A46441">
        <w:rPr>
          <w:rFonts w:asciiTheme="majorEastAsia" w:eastAsiaTheme="majorEastAsia" w:hAnsiTheme="majorEastAsia" w:hint="eastAsia"/>
          <w:b/>
          <w:szCs w:val="21"/>
        </w:rPr>
        <w:t xml:space="preserve">　　（参考）国　「明日の日本を支える観光ビジョン（平成28年3月30日決定）」</w:t>
      </w:r>
    </w:p>
    <w:p w:rsidR="00554BA9" w:rsidRPr="00A46441" w:rsidRDefault="00554BA9" w:rsidP="00554BA9">
      <w:pPr>
        <w:ind w:firstLineChars="900" w:firstLine="1897"/>
        <w:rPr>
          <w:rFonts w:asciiTheme="majorEastAsia" w:eastAsiaTheme="majorEastAsia" w:hAnsiTheme="majorEastAsia"/>
          <w:b/>
          <w:szCs w:val="21"/>
        </w:rPr>
      </w:pPr>
      <w:r w:rsidRPr="00A46441">
        <w:rPr>
          <w:rFonts w:asciiTheme="majorEastAsia" w:eastAsiaTheme="majorEastAsia" w:hAnsiTheme="majorEastAsia" w:hint="eastAsia"/>
          <w:b/>
          <w:szCs w:val="21"/>
        </w:rPr>
        <w:t xml:space="preserve">H27実績　3兆4,771億円　⇒　H32目標　8兆円　</w:t>
      </w:r>
      <w:r w:rsidRPr="00A46441">
        <w:rPr>
          <w:rFonts w:asciiTheme="majorEastAsia" w:eastAsiaTheme="majorEastAsia" w:hAnsiTheme="majorEastAsia" w:hint="eastAsia"/>
          <w:b/>
          <w:szCs w:val="21"/>
        </w:rPr>
        <w:tab/>
        <w:t>※H32目標は、H27の2倍超</w:t>
      </w:r>
    </w:p>
    <w:p w:rsidR="00C5751C" w:rsidRPr="00A46441" w:rsidRDefault="00C5751C" w:rsidP="00C5751C">
      <w:pPr>
        <w:ind w:firstLineChars="900" w:firstLine="1897"/>
        <w:rPr>
          <w:rFonts w:asciiTheme="majorEastAsia" w:eastAsiaTheme="majorEastAsia" w:hAnsiTheme="majorEastAsia"/>
          <w:b/>
          <w:szCs w:val="21"/>
        </w:rPr>
      </w:pPr>
      <w:r w:rsidRPr="00A46441">
        <w:rPr>
          <w:rFonts w:asciiTheme="majorEastAsia" w:eastAsiaTheme="majorEastAsia" w:hAnsiTheme="majorEastAsia" w:hint="eastAsia"/>
          <w:b/>
          <w:szCs w:val="21"/>
        </w:rPr>
        <w:t>【</w:t>
      </w:r>
      <w:r w:rsidR="00626A73" w:rsidRPr="00A46441">
        <w:rPr>
          <w:rFonts w:asciiTheme="majorEastAsia" w:eastAsiaTheme="majorEastAsia" w:hAnsiTheme="majorEastAsia" w:hint="eastAsia"/>
          <w:b/>
          <w:szCs w:val="21"/>
        </w:rPr>
        <w:t>一人当たりの</w:t>
      </w:r>
      <w:r w:rsidR="00FB6859" w:rsidRPr="00A46441">
        <w:rPr>
          <w:rFonts w:asciiTheme="majorEastAsia" w:eastAsiaTheme="majorEastAsia" w:hAnsiTheme="majorEastAsia" w:hint="eastAsia"/>
          <w:b/>
          <w:szCs w:val="21"/>
        </w:rPr>
        <w:t>旅行支出</w:t>
      </w:r>
      <w:r w:rsidRPr="00A46441">
        <w:rPr>
          <w:rFonts w:asciiTheme="majorEastAsia" w:eastAsiaTheme="majorEastAsia" w:hAnsiTheme="majorEastAsia" w:hint="eastAsia"/>
          <w:b/>
          <w:szCs w:val="21"/>
        </w:rPr>
        <w:t>】H27実績　176,</w:t>
      </w:r>
      <w:r w:rsidR="00FB6859" w:rsidRPr="00A46441">
        <w:rPr>
          <w:rFonts w:asciiTheme="majorEastAsia" w:eastAsiaTheme="majorEastAsia" w:hAnsiTheme="majorEastAsia" w:hint="eastAsia"/>
          <w:b/>
          <w:szCs w:val="21"/>
        </w:rPr>
        <w:t>167</w:t>
      </w:r>
      <w:r w:rsidRPr="00A46441">
        <w:rPr>
          <w:rFonts w:asciiTheme="majorEastAsia" w:eastAsiaTheme="majorEastAsia" w:hAnsiTheme="majorEastAsia" w:hint="eastAsia"/>
          <w:b/>
          <w:szCs w:val="21"/>
        </w:rPr>
        <w:t>円　⇒　H32 目標　200,000円</w:t>
      </w:r>
    </w:p>
    <w:p w:rsidR="00554BA9" w:rsidRPr="00A46441" w:rsidRDefault="00554BA9" w:rsidP="005410EF">
      <w:pPr>
        <w:ind w:firstLineChars="100" w:firstLine="211"/>
        <w:rPr>
          <w:rFonts w:asciiTheme="majorEastAsia" w:eastAsiaTheme="majorEastAsia" w:hAnsiTheme="majorEastAsia"/>
          <w:b/>
          <w:szCs w:val="21"/>
        </w:rPr>
      </w:pPr>
    </w:p>
    <w:tbl>
      <w:tblPr>
        <w:tblStyle w:val="a4"/>
        <w:tblW w:w="10206" w:type="dxa"/>
        <w:tblInd w:w="392" w:type="dxa"/>
        <w:tblLook w:val="04A0" w:firstRow="1" w:lastRow="0" w:firstColumn="1" w:lastColumn="0" w:noHBand="0" w:noVBand="1"/>
      </w:tblPr>
      <w:tblGrid>
        <w:gridCol w:w="1299"/>
        <w:gridCol w:w="3248"/>
        <w:gridCol w:w="2682"/>
        <w:gridCol w:w="2977"/>
      </w:tblGrid>
      <w:tr w:rsidR="00A46441" w:rsidRPr="00A46441" w:rsidTr="005410EF">
        <w:tc>
          <w:tcPr>
            <w:tcW w:w="1299" w:type="dxa"/>
            <w:shd w:val="clear" w:color="auto" w:fill="1F497D" w:themeFill="text2"/>
          </w:tcPr>
          <w:p w:rsidR="005410EF" w:rsidRPr="00A46441" w:rsidRDefault="005410EF" w:rsidP="00623A4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248" w:type="dxa"/>
            <w:shd w:val="clear" w:color="auto" w:fill="1F497D" w:themeFill="text2"/>
          </w:tcPr>
          <w:p w:rsidR="005410EF" w:rsidRPr="005C2BA5" w:rsidRDefault="005410EF" w:rsidP="005410EF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Cs w:val="21"/>
              </w:rPr>
            </w:pPr>
            <w:r w:rsidRPr="005C2BA5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1"/>
              </w:rPr>
              <w:t>人数</w:t>
            </w:r>
          </w:p>
        </w:tc>
        <w:tc>
          <w:tcPr>
            <w:tcW w:w="2682" w:type="dxa"/>
            <w:shd w:val="clear" w:color="auto" w:fill="1F497D" w:themeFill="text2"/>
          </w:tcPr>
          <w:p w:rsidR="005410EF" w:rsidRPr="005C2BA5" w:rsidRDefault="005410EF" w:rsidP="005410EF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Cs w:val="21"/>
              </w:rPr>
            </w:pPr>
            <w:r w:rsidRPr="005C2BA5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1"/>
              </w:rPr>
              <w:t>単　価</w:t>
            </w:r>
          </w:p>
        </w:tc>
        <w:tc>
          <w:tcPr>
            <w:tcW w:w="2977" w:type="dxa"/>
            <w:shd w:val="clear" w:color="auto" w:fill="1F497D" w:themeFill="text2"/>
          </w:tcPr>
          <w:p w:rsidR="005410EF" w:rsidRPr="005C2BA5" w:rsidRDefault="005410EF" w:rsidP="00623A4E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Cs w:val="21"/>
              </w:rPr>
            </w:pPr>
            <w:r w:rsidRPr="005C2BA5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1"/>
              </w:rPr>
              <w:t>計</w:t>
            </w:r>
          </w:p>
        </w:tc>
      </w:tr>
      <w:tr w:rsidR="00A46441" w:rsidRPr="00A46441" w:rsidTr="005410EF">
        <w:trPr>
          <w:trHeight w:val="1080"/>
        </w:trPr>
        <w:tc>
          <w:tcPr>
            <w:tcW w:w="1299" w:type="dxa"/>
            <w:vAlign w:val="center"/>
          </w:tcPr>
          <w:p w:rsidR="005410EF" w:rsidRPr="00A46441" w:rsidRDefault="005410EF" w:rsidP="00623A4E">
            <w:pPr>
              <w:jc w:val="center"/>
              <w:rPr>
                <w:rFonts w:asciiTheme="majorEastAsia" w:eastAsiaTheme="majorEastAsia" w:hAnsiTheme="majorEastAsia"/>
                <w:i/>
                <w:szCs w:val="21"/>
              </w:rPr>
            </w:pPr>
            <w:r w:rsidRPr="00A46441">
              <w:rPr>
                <w:rFonts w:asciiTheme="majorEastAsia" w:eastAsiaTheme="majorEastAsia" w:hAnsiTheme="majorEastAsia" w:hint="eastAsia"/>
                <w:i/>
                <w:szCs w:val="21"/>
              </w:rPr>
              <w:t>考え方</w:t>
            </w:r>
          </w:p>
        </w:tc>
        <w:tc>
          <w:tcPr>
            <w:tcW w:w="3248" w:type="dxa"/>
            <w:vAlign w:val="center"/>
          </w:tcPr>
          <w:p w:rsidR="005410EF" w:rsidRPr="00A46441" w:rsidRDefault="005410EF" w:rsidP="00AC1F01">
            <w:pPr>
              <w:spacing w:line="240" w:lineRule="exact"/>
              <w:jc w:val="left"/>
              <w:rPr>
                <w:rFonts w:asciiTheme="majorEastAsia" w:eastAsiaTheme="majorEastAsia" w:hAnsiTheme="majorEastAsia"/>
                <w:i/>
                <w:szCs w:val="21"/>
              </w:rPr>
            </w:pPr>
            <w:r w:rsidRPr="00A46441">
              <w:rPr>
                <w:rFonts w:asciiTheme="majorEastAsia" w:eastAsiaTheme="majorEastAsia" w:hAnsiTheme="majorEastAsia" w:hint="eastAsia"/>
                <w:i/>
                <w:szCs w:val="21"/>
              </w:rPr>
              <w:t>来阪外国人旅行者数の目標値による</w:t>
            </w:r>
          </w:p>
        </w:tc>
        <w:tc>
          <w:tcPr>
            <w:tcW w:w="2682" w:type="dxa"/>
            <w:vAlign w:val="center"/>
          </w:tcPr>
          <w:p w:rsidR="005410EF" w:rsidRPr="00A46441" w:rsidRDefault="005410EF" w:rsidP="00FB6859">
            <w:pPr>
              <w:spacing w:line="240" w:lineRule="exact"/>
              <w:jc w:val="left"/>
              <w:rPr>
                <w:rFonts w:asciiTheme="majorEastAsia" w:eastAsiaTheme="majorEastAsia" w:hAnsiTheme="majorEastAsia"/>
                <w:i/>
                <w:szCs w:val="21"/>
              </w:rPr>
            </w:pPr>
            <w:r w:rsidRPr="00A46441">
              <w:rPr>
                <w:rFonts w:asciiTheme="majorEastAsia" w:eastAsiaTheme="majorEastAsia" w:hAnsiTheme="majorEastAsia" w:hint="eastAsia"/>
                <w:i/>
                <w:szCs w:val="21"/>
              </w:rPr>
              <w:t>大阪観光局「関空調査」によるH27単価</w:t>
            </w:r>
            <w:r w:rsidR="00316D4C" w:rsidRPr="00A46441">
              <w:rPr>
                <w:rFonts w:asciiTheme="majorEastAsia" w:eastAsiaTheme="majorEastAsia" w:hAnsiTheme="majorEastAsia" w:hint="eastAsia"/>
                <w:i/>
                <w:szCs w:val="21"/>
              </w:rPr>
              <w:t>（80,687円）</w:t>
            </w:r>
            <w:r w:rsidR="00AC1F01" w:rsidRPr="00A46441">
              <w:rPr>
                <w:rFonts w:asciiTheme="majorEastAsia" w:eastAsiaTheme="majorEastAsia" w:hAnsiTheme="majorEastAsia" w:hint="eastAsia"/>
                <w:i/>
                <w:szCs w:val="21"/>
              </w:rPr>
              <w:t>に、国の目標単価の伸び率（113.</w:t>
            </w:r>
            <w:r w:rsidR="00FB6859" w:rsidRPr="00A46441">
              <w:rPr>
                <w:rFonts w:asciiTheme="majorEastAsia" w:eastAsiaTheme="majorEastAsia" w:hAnsiTheme="majorEastAsia" w:hint="eastAsia"/>
                <w:i/>
                <w:szCs w:val="21"/>
              </w:rPr>
              <w:t>5</w:t>
            </w:r>
            <w:r w:rsidR="00AC1F01" w:rsidRPr="00A46441">
              <w:rPr>
                <w:rFonts w:asciiTheme="majorEastAsia" w:eastAsiaTheme="majorEastAsia" w:hAnsiTheme="majorEastAsia" w:hint="eastAsia"/>
                <w:i/>
                <w:szCs w:val="21"/>
              </w:rPr>
              <w:t>％）で見込む</w:t>
            </w:r>
          </w:p>
        </w:tc>
        <w:tc>
          <w:tcPr>
            <w:tcW w:w="2977" w:type="dxa"/>
          </w:tcPr>
          <w:p w:rsidR="005410EF" w:rsidRPr="00A46441" w:rsidRDefault="005410EF" w:rsidP="00AC1F01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46441" w:rsidRPr="00A46441" w:rsidTr="005410EF">
        <w:trPr>
          <w:trHeight w:val="1080"/>
        </w:trPr>
        <w:tc>
          <w:tcPr>
            <w:tcW w:w="1299" w:type="dxa"/>
            <w:vAlign w:val="center"/>
          </w:tcPr>
          <w:p w:rsidR="005410EF" w:rsidRPr="00A46441" w:rsidRDefault="005410EF" w:rsidP="00623A4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6441">
              <w:rPr>
                <w:rFonts w:asciiTheme="majorEastAsia" w:eastAsiaTheme="majorEastAsia" w:hAnsiTheme="majorEastAsia" w:hint="eastAsia"/>
                <w:b/>
                <w:szCs w:val="21"/>
              </w:rPr>
              <w:t>案１</w:t>
            </w:r>
          </w:p>
        </w:tc>
        <w:tc>
          <w:tcPr>
            <w:tcW w:w="3248" w:type="dxa"/>
            <w:vAlign w:val="center"/>
          </w:tcPr>
          <w:p w:rsidR="005410EF" w:rsidRPr="00A46441" w:rsidRDefault="005410EF" w:rsidP="00623A4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464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１，２００万人</w:t>
            </w:r>
          </w:p>
        </w:tc>
        <w:tc>
          <w:tcPr>
            <w:tcW w:w="2682" w:type="dxa"/>
            <w:vMerge w:val="restart"/>
            <w:vAlign w:val="center"/>
          </w:tcPr>
          <w:p w:rsidR="00AC1F01" w:rsidRPr="00A46441" w:rsidRDefault="00AC1F01" w:rsidP="00316D4C">
            <w:pPr>
              <w:ind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464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９１，</w:t>
            </w:r>
            <w:r w:rsidR="00FB6859" w:rsidRPr="00A464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５８</w:t>
            </w:r>
            <w:r w:rsidRPr="00A464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０</w:t>
            </w:r>
            <w:r w:rsidR="005410EF" w:rsidRPr="00A464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円</w:t>
            </w:r>
          </w:p>
        </w:tc>
        <w:tc>
          <w:tcPr>
            <w:tcW w:w="2977" w:type="dxa"/>
            <w:vAlign w:val="center"/>
          </w:tcPr>
          <w:p w:rsidR="005410EF" w:rsidRPr="00A46441" w:rsidRDefault="00AC1F01" w:rsidP="005E1D3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464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１兆</w:t>
            </w:r>
            <w:r w:rsidR="006B1051" w:rsidRPr="00A464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１，０</w:t>
            </w:r>
            <w:r w:rsidR="005410EF" w:rsidRPr="00A464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００億円</w:t>
            </w:r>
          </w:p>
        </w:tc>
      </w:tr>
      <w:tr w:rsidR="00A46441" w:rsidRPr="00A46441" w:rsidTr="005410EF">
        <w:trPr>
          <w:trHeight w:val="1080"/>
        </w:trPr>
        <w:tc>
          <w:tcPr>
            <w:tcW w:w="1299" w:type="dxa"/>
            <w:vAlign w:val="center"/>
          </w:tcPr>
          <w:p w:rsidR="005410EF" w:rsidRPr="00A46441" w:rsidRDefault="005410EF" w:rsidP="00623A4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6441">
              <w:rPr>
                <w:rFonts w:asciiTheme="majorEastAsia" w:eastAsiaTheme="majorEastAsia" w:hAnsiTheme="majorEastAsia" w:hint="eastAsia"/>
                <w:b/>
                <w:szCs w:val="21"/>
              </w:rPr>
              <w:t>案２</w:t>
            </w:r>
          </w:p>
        </w:tc>
        <w:tc>
          <w:tcPr>
            <w:tcW w:w="3248" w:type="dxa"/>
            <w:vAlign w:val="center"/>
          </w:tcPr>
          <w:p w:rsidR="005410EF" w:rsidRPr="00A46441" w:rsidRDefault="005410EF" w:rsidP="00623A4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464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１，３００万人</w:t>
            </w:r>
          </w:p>
        </w:tc>
        <w:tc>
          <w:tcPr>
            <w:tcW w:w="2682" w:type="dxa"/>
            <w:vMerge/>
            <w:vAlign w:val="center"/>
          </w:tcPr>
          <w:p w:rsidR="005410EF" w:rsidRPr="00A46441" w:rsidRDefault="005410EF" w:rsidP="00623A4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5410EF" w:rsidRPr="00A46441" w:rsidRDefault="005410EF" w:rsidP="005E1D3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464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１兆</w:t>
            </w:r>
            <w:r w:rsidR="00AC1F01" w:rsidRPr="00A464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１，９</w:t>
            </w:r>
            <w:r w:rsidRPr="00A464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００億円</w:t>
            </w:r>
          </w:p>
        </w:tc>
      </w:tr>
      <w:tr w:rsidR="00A46441" w:rsidRPr="00A46441" w:rsidTr="005410EF">
        <w:trPr>
          <w:trHeight w:val="1080"/>
        </w:trPr>
        <w:tc>
          <w:tcPr>
            <w:tcW w:w="1299" w:type="dxa"/>
            <w:vAlign w:val="center"/>
          </w:tcPr>
          <w:p w:rsidR="005410EF" w:rsidRPr="00A46441" w:rsidRDefault="005410EF" w:rsidP="00623A4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6441">
              <w:rPr>
                <w:rFonts w:asciiTheme="majorEastAsia" w:eastAsiaTheme="majorEastAsia" w:hAnsiTheme="majorEastAsia" w:hint="eastAsia"/>
                <w:b/>
                <w:szCs w:val="21"/>
              </w:rPr>
              <w:t>案３</w:t>
            </w:r>
          </w:p>
        </w:tc>
        <w:tc>
          <w:tcPr>
            <w:tcW w:w="3248" w:type="dxa"/>
            <w:vAlign w:val="center"/>
          </w:tcPr>
          <w:p w:rsidR="005410EF" w:rsidRPr="00A46441" w:rsidRDefault="005410EF" w:rsidP="00623A4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464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１，４００万人</w:t>
            </w:r>
          </w:p>
        </w:tc>
        <w:tc>
          <w:tcPr>
            <w:tcW w:w="2682" w:type="dxa"/>
            <w:vMerge/>
            <w:vAlign w:val="center"/>
          </w:tcPr>
          <w:p w:rsidR="005410EF" w:rsidRPr="00A46441" w:rsidRDefault="005410EF" w:rsidP="00623A4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5410EF" w:rsidRPr="00A46441" w:rsidRDefault="00AC1F01" w:rsidP="005E1D3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464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１兆２，８</w:t>
            </w:r>
            <w:r w:rsidR="005410EF" w:rsidRPr="00A464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００億円</w:t>
            </w:r>
          </w:p>
        </w:tc>
      </w:tr>
      <w:tr w:rsidR="00A46441" w:rsidRPr="00A46441" w:rsidTr="005410EF">
        <w:trPr>
          <w:trHeight w:val="1080"/>
        </w:trPr>
        <w:tc>
          <w:tcPr>
            <w:tcW w:w="1299" w:type="dxa"/>
            <w:vAlign w:val="center"/>
          </w:tcPr>
          <w:p w:rsidR="005410EF" w:rsidRPr="00A46441" w:rsidRDefault="005410EF" w:rsidP="00623A4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6441">
              <w:rPr>
                <w:rFonts w:asciiTheme="majorEastAsia" w:eastAsiaTheme="majorEastAsia" w:hAnsiTheme="majorEastAsia" w:hint="eastAsia"/>
                <w:b/>
                <w:szCs w:val="21"/>
              </w:rPr>
              <w:t>案４</w:t>
            </w:r>
          </w:p>
        </w:tc>
        <w:tc>
          <w:tcPr>
            <w:tcW w:w="3248" w:type="dxa"/>
            <w:vAlign w:val="center"/>
          </w:tcPr>
          <w:p w:rsidR="005410EF" w:rsidRPr="00A46441" w:rsidRDefault="005410EF" w:rsidP="00623A4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464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１，５００万人</w:t>
            </w:r>
          </w:p>
        </w:tc>
        <w:tc>
          <w:tcPr>
            <w:tcW w:w="2682" w:type="dxa"/>
            <w:vMerge/>
            <w:vAlign w:val="center"/>
          </w:tcPr>
          <w:p w:rsidR="005410EF" w:rsidRPr="00A46441" w:rsidRDefault="005410EF" w:rsidP="00623A4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5410EF" w:rsidRPr="00A46441" w:rsidRDefault="00AC1F01" w:rsidP="005E1D3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464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１兆３，７</w:t>
            </w:r>
            <w:r w:rsidR="005410EF" w:rsidRPr="00A464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００億円</w:t>
            </w:r>
          </w:p>
        </w:tc>
      </w:tr>
    </w:tbl>
    <w:p w:rsidR="005410EF" w:rsidRPr="00A46441" w:rsidRDefault="005410EF" w:rsidP="005410EF">
      <w:pPr>
        <w:rPr>
          <w:rFonts w:asciiTheme="majorEastAsia" w:eastAsiaTheme="majorEastAsia" w:hAnsiTheme="majorEastAsia"/>
          <w:sz w:val="24"/>
          <w:szCs w:val="24"/>
        </w:rPr>
      </w:pPr>
    </w:p>
    <w:p w:rsidR="005410EF" w:rsidRPr="00A46441" w:rsidRDefault="005410EF" w:rsidP="005410EF">
      <w:pPr>
        <w:rPr>
          <w:rFonts w:asciiTheme="majorEastAsia" w:eastAsiaTheme="majorEastAsia" w:hAnsiTheme="majorEastAsia"/>
          <w:sz w:val="24"/>
          <w:szCs w:val="24"/>
        </w:rPr>
      </w:pPr>
    </w:p>
    <w:p w:rsidR="005410EF" w:rsidRPr="00A46441" w:rsidRDefault="005410EF" w:rsidP="005410EF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554CE2" w:rsidRPr="00A46441" w:rsidRDefault="00554CE2" w:rsidP="00554CE2">
      <w:pPr>
        <w:ind w:firstLineChars="100" w:firstLine="211"/>
        <w:rPr>
          <w:rFonts w:asciiTheme="majorEastAsia" w:eastAsiaTheme="majorEastAsia" w:hAnsiTheme="majorEastAsia"/>
          <w:b/>
          <w:szCs w:val="21"/>
        </w:rPr>
      </w:pPr>
    </w:p>
    <w:p w:rsidR="009F105B" w:rsidRPr="00A46441" w:rsidRDefault="009F105B" w:rsidP="009F105B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554CE2" w:rsidRPr="00A46441" w:rsidRDefault="00554CE2" w:rsidP="009F105B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554CE2" w:rsidRPr="00A46441" w:rsidRDefault="00554CE2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A46441"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  <w:br w:type="page"/>
      </w:r>
    </w:p>
    <w:p w:rsidR="002B1168" w:rsidRDefault="002B1168" w:rsidP="00397984">
      <w:pPr>
        <w:spacing w:afterLines="50" w:after="180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:rsidR="00397984" w:rsidRPr="00D377AD" w:rsidRDefault="00A12BF8" w:rsidP="00397984">
      <w:pPr>
        <w:spacing w:afterLines="50" w:after="180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◆</w:t>
      </w:r>
      <w:r w:rsidR="00397984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【目指すべき都市像】多様な楽しみ方ができる周遊・滞在都市</w:t>
      </w:r>
    </w:p>
    <w:tbl>
      <w:tblPr>
        <w:tblStyle w:val="a4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1204"/>
        <w:gridCol w:w="1205"/>
        <w:gridCol w:w="1205"/>
        <w:gridCol w:w="1205"/>
        <w:gridCol w:w="1985"/>
      </w:tblGrid>
      <w:tr w:rsidR="00397984" w:rsidRPr="00713D70" w:rsidTr="00397984">
        <w:trPr>
          <w:trHeight w:val="70"/>
        </w:trPr>
        <w:tc>
          <w:tcPr>
            <w:tcW w:w="425" w:type="dxa"/>
            <w:shd w:val="clear" w:color="auto" w:fill="1F497D" w:themeFill="text2"/>
          </w:tcPr>
          <w:p w:rsidR="00397984" w:rsidRPr="002E4357" w:rsidRDefault="00397984" w:rsidP="00B929B7">
            <w:pPr>
              <w:jc w:val="distribute"/>
              <w:rPr>
                <w:rFonts w:asciiTheme="majorEastAsia" w:eastAsiaTheme="majorEastAsia" w:hAnsiTheme="majorEastAsia"/>
                <w:b/>
                <w:color w:val="FFFFFF" w:themeColor="background1"/>
                <w:szCs w:val="21"/>
              </w:rPr>
            </w:pPr>
          </w:p>
        </w:tc>
        <w:tc>
          <w:tcPr>
            <w:tcW w:w="2977" w:type="dxa"/>
            <w:shd w:val="clear" w:color="auto" w:fill="1F497D" w:themeFill="text2"/>
          </w:tcPr>
          <w:p w:rsidR="00397984" w:rsidRPr="00713D70" w:rsidRDefault="00397984" w:rsidP="00B929B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1"/>
              </w:rPr>
              <w:t>ＫＰＩ</w:t>
            </w:r>
          </w:p>
        </w:tc>
        <w:tc>
          <w:tcPr>
            <w:tcW w:w="1204" w:type="dxa"/>
            <w:shd w:val="clear" w:color="auto" w:fill="1F497D" w:themeFill="text2"/>
          </w:tcPr>
          <w:p w:rsidR="00397984" w:rsidRPr="00713D70" w:rsidRDefault="00397984" w:rsidP="00B929B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1"/>
              </w:rPr>
              <w:t>前々年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1F497D" w:themeFill="text2"/>
          </w:tcPr>
          <w:p w:rsidR="00397984" w:rsidRPr="00713D70" w:rsidRDefault="00397984" w:rsidP="00B929B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1"/>
              </w:rPr>
              <w:t>前年</w:t>
            </w:r>
          </w:p>
        </w:tc>
        <w:tc>
          <w:tcPr>
            <w:tcW w:w="1205" w:type="dxa"/>
            <w:tcBorders>
              <w:top w:val="single" w:sz="18" w:space="0" w:color="auto"/>
              <w:left w:val="single" w:sz="18" w:space="0" w:color="auto"/>
            </w:tcBorders>
            <w:shd w:val="clear" w:color="auto" w:fill="1F497D" w:themeFill="text2"/>
          </w:tcPr>
          <w:p w:rsidR="00397984" w:rsidRPr="00713D70" w:rsidRDefault="00397984" w:rsidP="00B929B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1"/>
              </w:rPr>
              <w:t>現状値</w:t>
            </w:r>
          </w:p>
        </w:tc>
        <w:tc>
          <w:tcPr>
            <w:tcW w:w="1205" w:type="dxa"/>
            <w:tcBorders>
              <w:top w:val="single" w:sz="18" w:space="0" w:color="auto"/>
              <w:right w:val="single" w:sz="18" w:space="0" w:color="auto"/>
            </w:tcBorders>
            <w:shd w:val="clear" w:color="auto" w:fill="1F497D" w:themeFill="text2"/>
          </w:tcPr>
          <w:p w:rsidR="00397984" w:rsidRPr="00713D70" w:rsidRDefault="00397984" w:rsidP="00B929B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Cs w:val="21"/>
              </w:rPr>
            </w:pPr>
            <w:r w:rsidRPr="00713D70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1"/>
              </w:rPr>
              <w:t>目標</w:t>
            </w: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1"/>
              </w:rPr>
              <w:t>値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shd w:val="clear" w:color="auto" w:fill="1F497D" w:themeFill="text2"/>
            <w:vAlign w:val="center"/>
          </w:tcPr>
          <w:p w:rsidR="00397984" w:rsidRPr="00713D70" w:rsidRDefault="00397984" w:rsidP="00397984">
            <w:pPr>
              <w:rPr>
                <w:rFonts w:asciiTheme="majorEastAsia" w:eastAsiaTheme="majorEastAsia" w:hAnsiTheme="majorEastAsia"/>
                <w:b/>
                <w:color w:val="FFFFFF" w:themeColor="background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1"/>
              </w:rPr>
              <w:t>出　　　典</w:t>
            </w:r>
          </w:p>
        </w:tc>
      </w:tr>
      <w:tr w:rsidR="00397984" w:rsidRPr="00713D70" w:rsidTr="002E60F6">
        <w:trPr>
          <w:cantSplit/>
          <w:trHeight w:val="1134"/>
        </w:trPr>
        <w:tc>
          <w:tcPr>
            <w:tcW w:w="425" w:type="dxa"/>
            <w:textDirection w:val="tbRlV"/>
            <w:vAlign w:val="center"/>
          </w:tcPr>
          <w:p w:rsidR="00397984" w:rsidRPr="002E4357" w:rsidRDefault="00397984" w:rsidP="00B929B7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主指標</w:t>
            </w:r>
          </w:p>
        </w:tc>
        <w:tc>
          <w:tcPr>
            <w:tcW w:w="2977" w:type="dxa"/>
            <w:vAlign w:val="center"/>
          </w:tcPr>
          <w:p w:rsidR="00397984" w:rsidRPr="00713D70" w:rsidRDefault="00397984" w:rsidP="0039798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延べ宿泊者数</w:t>
            </w:r>
          </w:p>
        </w:tc>
        <w:tc>
          <w:tcPr>
            <w:tcW w:w="1204" w:type="dxa"/>
            <w:vAlign w:val="center"/>
          </w:tcPr>
          <w:p w:rsidR="00397984" w:rsidRDefault="00397984" w:rsidP="00B929B7">
            <w:pPr>
              <w:jc w:val="right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2,388</w:t>
            </w:r>
            <w:r>
              <w:rPr>
                <w:rFonts w:eastAsiaTheme="majorEastAsia" w:hint="eastAsia"/>
                <w:szCs w:val="21"/>
              </w:rPr>
              <w:t>万人</w:t>
            </w:r>
          </w:p>
          <w:p w:rsidR="00397984" w:rsidRPr="00713D70" w:rsidRDefault="00397984" w:rsidP="00B929B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（</w:t>
            </w:r>
            <w:r>
              <w:rPr>
                <w:rFonts w:eastAsiaTheme="majorEastAsia" w:hint="eastAsia"/>
                <w:szCs w:val="21"/>
              </w:rPr>
              <w:t>H25</w:t>
            </w:r>
            <w:r>
              <w:rPr>
                <w:rFonts w:eastAsiaTheme="majorEastAsia" w:hint="eastAsia"/>
                <w:szCs w:val="21"/>
              </w:rPr>
              <w:t>）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vAlign w:val="center"/>
          </w:tcPr>
          <w:p w:rsidR="00397984" w:rsidRDefault="00397984" w:rsidP="00B929B7">
            <w:pPr>
              <w:jc w:val="right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2,837</w:t>
            </w:r>
            <w:r>
              <w:rPr>
                <w:rFonts w:eastAsiaTheme="majorEastAsia" w:hint="eastAsia"/>
                <w:szCs w:val="21"/>
              </w:rPr>
              <w:t>万人</w:t>
            </w:r>
          </w:p>
          <w:p w:rsidR="00397984" w:rsidRPr="00713D70" w:rsidRDefault="00397984" w:rsidP="00B929B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（</w:t>
            </w:r>
            <w:r>
              <w:rPr>
                <w:rFonts w:eastAsiaTheme="majorEastAsia" w:hint="eastAsia"/>
                <w:szCs w:val="21"/>
              </w:rPr>
              <w:t>H26</w:t>
            </w:r>
            <w:r>
              <w:rPr>
                <w:rFonts w:eastAsiaTheme="majorEastAsia" w:hint="eastAsia"/>
                <w:szCs w:val="21"/>
              </w:rPr>
              <w:t>）</w:t>
            </w:r>
          </w:p>
        </w:tc>
        <w:tc>
          <w:tcPr>
            <w:tcW w:w="12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97984" w:rsidRDefault="00C918DB" w:rsidP="00B929B7">
            <w:pPr>
              <w:jc w:val="right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3,037</w:t>
            </w:r>
            <w:r w:rsidR="00397984">
              <w:rPr>
                <w:rFonts w:eastAsiaTheme="majorEastAsia" w:hint="eastAsia"/>
                <w:szCs w:val="21"/>
              </w:rPr>
              <w:t>万人</w:t>
            </w:r>
          </w:p>
          <w:p w:rsidR="00397984" w:rsidRPr="00713D70" w:rsidRDefault="00397984" w:rsidP="00B929B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（</w:t>
            </w:r>
            <w:r>
              <w:rPr>
                <w:rFonts w:eastAsiaTheme="majorEastAsia" w:hint="eastAsia"/>
                <w:szCs w:val="21"/>
              </w:rPr>
              <w:t>H27</w:t>
            </w:r>
            <w:r>
              <w:rPr>
                <w:rFonts w:eastAsiaTheme="majorEastAsia" w:hint="eastAsia"/>
                <w:szCs w:val="21"/>
              </w:rPr>
              <w:t>）</w:t>
            </w:r>
          </w:p>
        </w:tc>
        <w:tc>
          <w:tcPr>
            <w:tcW w:w="12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97984" w:rsidRPr="00713D70" w:rsidRDefault="00397984" w:rsidP="00B929B7">
            <w:pPr>
              <w:ind w:right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（下記参照）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397984" w:rsidRPr="008510B2" w:rsidRDefault="00397984" w:rsidP="00397984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観光庁「宿泊旅行統計調査」</w:t>
            </w:r>
          </w:p>
        </w:tc>
      </w:tr>
    </w:tbl>
    <w:p w:rsidR="00554CE2" w:rsidRPr="002E4357" w:rsidRDefault="00554CE2" w:rsidP="00554CE2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554CE2" w:rsidRDefault="00554CE2" w:rsidP="00554CE2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9F105B">
        <w:rPr>
          <w:rFonts w:asciiTheme="majorEastAsia" w:eastAsiaTheme="majorEastAsia" w:hAnsiTheme="majorEastAsia" w:hint="eastAsia"/>
          <w:b/>
          <w:sz w:val="24"/>
          <w:szCs w:val="24"/>
        </w:rPr>
        <w:t>《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延べ宿泊者数</w:t>
      </w:r>
      <w:r w:rsidRPr="009F105B">
        <w:rPr>
          <w:rFonts w:asciiTheme="majorEastAsia" w:eastAsiaTheme="majorEastAsia" w:hAnsiTheme="majorEastAsia" w:hint="eastAsia"/>
          <w:b/>
          <w:sz w:val="24"/>
          <w:szCs w:val="24"/>
        </w:rPr>
        <w:t>の目標設定について》</w:t>
      </w:r>
    </w:p>
    <w:p w:rsidR="008D3A22" w:rsidRDefault="008D3A22" w:rsidP="008D3A22">
      <w:pPr>
        <w:ind w:firstLineChars="100" w:firstLine="211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　（参考）</w:t>
      </w:r>
      <w:r w:rsidRPr="00727EB3">
        <w:rPr>
          <w:rFonts w:asciiTheme="majorEastAsia" w:eastAsiaTheme="majorEastAsia" w:hAnsiTheme="majorEastAsia" w:hint="eastAsia"/>
          <w:b/>
          <w:szCs w:val="21"/>
        </w:rPr>
        <w:t>国</w:t>
      </w:r>
      <w:r>
        <w:rPr>
          <w:rFonts w:asciiTheme="majorEastAsia" w:eastAsiaTheme="majorEastAsia" w:hAnsiTheme="majorEastAsia" w:hint="eastAsia"/>
          <w:b/>
          <w:szCs w:val="21"/>
        </w:rPr>
        <w:t xml:space="preserve">　「</w:t>
      </w:r>
      <w:r w:rsidRPr="00727EB3">
        <w:rPr>
          <w:rFonts w:asciiTheme="majorEastAsia" w:eastAsiaTheme="majorEastAsia" w:hAnsiTheme="majorEastAsia" w:hint="eastAsia"/>
          <w:b/>
          <w:szCs w:val="21"/>
        </w:rPr>
        <w:t>明日の日本を支える観光ビジョン（平成28年3月30日決定）</w:t>
      </w:r>
      <w:r>
        <w:rPr>
          <w:rFonts w:asciiTheme="majorEastAsia" w:eastAsiaTheme="majorEastAsia" w:hAnsiTheme="majorEastAsia" w:hint="eastAsia"/>
          <w:b/>
          <w:szCs w:val="21"/>
        </w:rPr>
        <w:t>」</w:t>
      </w:r>
    </w:p>
    <w:p w:rsidR="008D3A22" w:rsidRDefault="008D3A22" w:rsidP="008D3A22">
      <w:pPr>
        <w:ind w:firstLineChars="800" w:firstLine="1687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『</w:t>
      </w:r>
      <w:r w:rsidRPr="008D3A22">
        <w:rPr>
          <w:rFonts w:asciiTheme="majorEastAsia" w:eastAsiaTheme="majorEastAsia" w:hAnsiTheme="majorEastAsia" w:hint="eastAsia"/>
          <w:b/>
          <w:szCs w:val="21"/>
          <w:u w:val="single"/>
        </w:rPr>
        <w:t>地方部（三大都市圏以外）</w:t>
      </w:r>
      <w:r w:rsidRPr="008D3A22">
        <w:rPr>
          <w:rFonts w:asciiTheme="majorEastAsia" w:eastAsiaTheme="majorEastAsia" w:hAnsiTheme="majorEastAsia" w:hint="eastAsia"/>
          <w:b/>
          <w:szCs w:val="21"/>
        </w:rPr>
        <w:t>での外国人延べ宿泊者数</w:t>
      </w:r>
      <w:r>
        <w:rPr>
          <w:rFonts w:asciiTheme="majorEastAsia" w:eastAsiaTheme="majorEastAsia" w:hAnsiTheme="majorEastAsia" w:hint="eastAsia"/>
          <w:b/>
          <w:szCs w:val="21"/>
        </w:rPr>
        <w:t>』</w:t>
      </w:r>
    </w:p>
    <w:p w:rsidR="008D3A22" w:rsidRDefault="008D3A22" w:rsidP="008D3A22">
      <w:pPr>
        <w:ind w:firstLineChars="900" w:firstLine="1897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H27実績　2,514万人泊　⇒　H32目標　7,000万人泊　　　※H32</w:t>
      </w:r>
      <w:r w:rsidRPr="00727EB3">
        <w:rPr>
          <w:rFonts w:asciiTheme="majorEastAsia" w:eastAsiaTheme="majorEastAsia" w:hAnsiTheme="majorEastAsia" w:hint="eastAsia"/>
          <w:b/>
          <w:szCs w:val="21"/>
        </w:rPr>
        <w:t>目標は、</w:t>
      </w:r>
      <w:r>
        <w:rPr>
          <w:rFonts w:asciiTheme="majorEastAsia" w:eastAsiaTheme="majorEastAsia" w:hAnsiTheme="majorEastAsia" w:hint="eastAsia"/>
          <w:b/>
          <w:szCs w:val="21"/>
        </w:rPr>
        <w:t>H27</w:t>
      </w:r>
      <w:r w:rsidRPr="00727EB3">
        <w:rPr>
          <w:rFonts w:asciiTheme="majorEastAsia" w:eastAsiaTheme="majorEastAsia" w:hAnsiTheme="majorEastAsia" w:hint="eastAsia"/>
          <w:b/>
          <w:szCs w:val="21"/>
        </w:rPr>
        <w:t>の</w:t>
      </w:r>
      <w:r>
        <w:rPr>
          <w:rFonts w:asciiTheme="majorEastAsia" w:eastAsiaTheme="majorEastAsia" w:hAnsiTheme="majorEastAsia" w:hint="eastAsia"/>
          <w:b/>
          <w:szCs w:val="21"/>
        </w:rPr>
        <w:t>3倍弱</w:t>
      </w:r>
    </w:p>
    <w:p w:rsidR="00B929B7" w:rsidRPr="008D3A22" w:rsidRDefault="00B929B7" w:rsidP="00B929B7">
      <w:pPr>
        <w:ind w:firstLineChars="100" w:firstLine="211"/>
        <w:rPr>
          <w:rFonts w:asciiTheme="majorEastAsia" w:eastAsiaTheme="majorEastAsia" w:hAnsiTheme="majorEastAsia"/>
          <w:b/>
          <w:szCs w:val="21"/>
        </w:rPr>
      </w:pPr>
    </w:p>
    <w:tbl>
      <w:tblPr>
        <w:tblStyle w:val="a4"/>
        <w:tblW w:w="10206" w:type="dxa"/>
        <w:tblInd w:w="392" w:type="dxa"/>
        <w:tblLook w:val="04A0" w:firstRow="1" w:lastRow="0" w:firstColumn="1" w:lastColumn="0" w:noHBand="0" w:noVBand="1"/>
      </w:tblPr>
      <w:tblGrid>
        <w:gridCol w:w="1299"/>
        <w:gridCol w:w="3248"/>
        <w:gridCol w:w="3249"/>
        <w:gridCol w:w="2410"/>
      </w:tblGrid>
      <w:tr w:rsidR="00B929B7" w:rsidTr="004F588C">
        <w:tc>
          <w:tcPr>
            <w:tcW w:w="1299" w:type="dxa"/>
            <w:shd w:val="clear" w:color="auto" w:fill="1F497D" w:themeFill="text2"/>
          </w:tcPr>
          <w:p w:rsidR="00B929B7" w:rsidRPr="007527A0" w:rsidRDefault="00B929B7" w:rsidP="00B929B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Cs w:val="21"/>
              </w:rPr>
            </w:pPr>
          </w:p>
        </w:tc>
        <w:tc>
          <w:tcPr>
            <w:tcW w:w="3248" w:type="dxa"/>
            <w:shd w:val="clear" w:color="auto" w:fill="1F497D" w:themeFill="text2"/>
          </w:tcPr>
          <w:p w:rsidR="00B929B7" w:rsidRPr="002E4357" w:rsidRDefault="00B929B7" w:rsidP="00B929B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1"/>
              </w:rPr>
              <w:t>外国人</w:t>
            </w:r>
          </w:p>
        </w:tc>
        <w:tc>
          <w:tcPr>
            <w:tcW w:w="3249" w:type="dxa"/>
            <w:shd w:val="clear" w:color="auto" w:fill="1F497D" w:themeFill="text2"/>
          </w:tcPr>
          <w:p w:rsidR="00B929B7" w:rsidRPr="002E4357" w:rsidRDefault="00B929B7" w:rsidP="00B929B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1"/>
              </w:rPr>
              <w:t>日本人</w:t>
            </w:r>
          </w:p>
        </w:tc>
        <w:tc>
          <w:tcPr>
            <w:tcW w:w="2410" w:type="dxa"/>
            <w:shd w:val="clear" w:color="auto" w:fill="1F497D" w:themeFill="text2"/>
          </w:tcPr>
          <w:p w:rsidR="00B929B7" w:rsidRPr="002E4357" w:rsidRDefault="00B929B7" w:rsidP="00B929B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1"/>
              </w:rPr>
              <w:t>計</w:t>
            </w:r>
          </w:p>
        </w:tc>
      </w:tr>
      <w:tr w:rsidR="008E094B" w:rsidRPr="00C80973" w:rsidTr="004F588C">
        <w:trPr>
          <w:trHeight w:val="1080"/>
        </w:trPr>
        <w:tc>
          <w:tcPr>
            <w:tcW w:w="1299" w:type="dxa"/>
            <w:vAlign w:val="center"/>
          </w:tcPr>
          <w:p w:rsidR="008E094B" w:rsidRPr="00C80973" w:rsidRDefault="008E094B" w:rsidP="00B929B7">
            <w:pPr>
              <w:jc w:val="center"/>
              <w:rPr>
                <w:rFonts w:asciiTheme="majorEastAsia" w:eastAsiaTheme="majorEastAsia" w:hAnsiTheme="majorEastAsia"/>
                <w:i/>
                <w:szCs w:val="21"/>
              </w:rPr>
            </w:pPr>
            <w:r w:rsidRPr="00C80973">
              <w:rPr>
                <w:rFonts w:asciiTheme="majorEastAsia" w:eastAsiaTheme="majorEastAsia" w:hAnsiTheme="majorEastAsia" w:hint="eastAsia"/>
                <w:i/>
                <w:szCs w:val="21"/>
              </w:rPr>
              <w:t>考え方</w:t>
            </w:r>
          </w:p>
        </w:tc>
        <w:tc>
          <w:tcPr>
            <w:tcW w:w="3248" w:type="dxa"/>
            <w:vAlign w:val="center"/>
          </w:tcPr>
          <w:p w:rsidR="008E094B" w:rsidRPr="00C80973" w:rsidRDefault="008E094B" w:rsidP="00795E75">
            <w:pPr>
              <w:jc w:val="left"/>
              <w:rPr>
                <w:rFonts w:asciiTheme="majorEastAsia" w:eastAsiaTheme="majorEastAsia" w:hAnsiTheme="majorEastAsia"/>
                <w:i/>
                <w:szCs w:val="21"/>
              </w:rPr>
            </w:pPr>
            <w:r w:rsidRPr="00C80973">
              <w:rPr>
                <w:rFonts w:asciiTheme="majorEastAsia" w:eastAsiaTheme="majorEastAsia" w:hAnsiTheme="majorEastAsia" w:hint="eastAsia"/>
                <w:i/>
                <w:szCs w:val="21"/>
              </w:rPr>
              <w:t>来阪外国人旅行者数の目標値の伸び率</w:t>
            </w:r>
            <w:r w:rsidR="00586463">
              <w:rPr>
                <w:rFonts w:asciiTheme="majorEastAsia" w:eastAsiaTheme="majorEastAsia" w:hAnsiTheme="majorEastAsia" w:hint="eastAsia"/>
                <w:i/>
                <w:szCs w:val="21"/>
              </w:rPr>
              <w:t>（うち、25％は地方部への分散）</w:t>
            </w:r>
            <w:r w:rsidRPr="00C80973">
              <w:rPr>
                <w:rFonts w:asciiTheme="majorEastAsia" w:eastAsiaTheme="majorEastAsia" w:hAnsiTheme="majorEastAsia" w:hint="eastAsia"/>
                <w:i/>
                <w:szCs w:val="21"/>
              </w:rPr>
              <w:t>で見込む</w:t>
            </w:r>
          </w:p>
        </w:tc>
        <w:tc>
          <w:tcPr>
            <w:tcW w:w="3249" w:type="dxa"/>
            <w:vAlign w:val="center"/>
          </w:tcPr>
          <w:p w:rsidR="008E094B" w:rsidRPr="00C80973" w:rsidRDefault="008E094B" w:rsidP="008E094B">
            <w:pPr>
              <w:jc w:val="left"/>
              <w:rPr>
                <w:rFonts w:asciiTheme="majorEastAsia" w:eastAsiaTheme="majorEastAsia" w:hAnsiTheme="majorEastAsia"/>
                <w:i/>
                <w:szCs w:val="21"/>
              </w:rPr>
            </w:pPr>
            <w:r w:rsidRPr="00C80973">
              <w:rPr>
                <w:rFonts w:asciiTheme="majorEastAsia" w:eastAsiaTheme="majorEastAsia" w:hAnsiTheme="majorEastAsia" w:hint="eastAsia"/>
                <w:i/>
                <w:szCs w:val="21"/>
              </w:rPr>
              <w:t>過去3年間（H25/96.5％、H26/113.3%、H27/96.5%）の平均前年伸び率（102.1％）で見込む</w:t>
            </w:r>
          </w:p>
        </w:tc>
        <w:tc>
          <w:tcPr>
            <w:tcW w:w="2410" w:type="dxa"/>
          </w:tcPr>
          <w:p w:rsidR="008E094B" w:rsidRPr="00C80973" w:rsidRDefault="008E094B" w:rsidP="00B929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E094B" w:rsidTr="004F588C">
        <w:trPr>
          <w:trHeight w:val="1080"/>
        </w:trPr>
        <w:tc>
          <w:tcPr>
            <w:tcW w:w="1299" w:type="dxa"/>
            <w:vAlign w:val="center"/>
          </w:tcPr>
          <w:p w:rsidR="008E094B" w:rsidRPr="002E4357" w:rsidRDefault="008E094B" w:rsidP="003C7921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案１</w:t>
            </w:r>
          </w:p>
        </w:tc>
        <w:tc>
          <w:tcPr>
            <w:tcW w:w="3248" w:type="dxa"/>
            <w:vAlign w:val="center"/>
          </w:tcPr>
          <w:p w:rsidR="008E094B" w:rsidRPr="008E094B" w:rsidRDefault="008E094B" w:rsidP="003C7921">
            <w:pPr>
              <w:spacing w:line="360" w:lineRule="exact"/>
              <w:ind w:firstLineChars="350" w:firstLine="984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１，</w:t>
            </w:r>
            <w:r w:rsidR="0058646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１２７</w:t>
            </w:r>
            <w:r w:rsidRPr="008E094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万人</w:t>
            </w:r>
          </w:p>
          <w:p w:rsidR="008E094B" w:rsidRDefault="008E094B" w:rsidP="003C7921">
            <w:pPr>
              <w:spacing w:line="3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E094B">
              <w:rPr>
                <w:rFonts w:asciiTheme="majorEastAsia" w:eastAsiaTheme="majorEastAsia" w:hAnsiTheme="majorEastAsia"/>
                <w:szCs w:val="21"/>
              </w:rPr>
              <w:t>8,965,670</w:t>
            </w:r>
            <w:r w:rsidRPr="008E094B">
              <w:rPr>
                <w:rFonts w:asciiTheme="majorEastAsia" w:eastAsiaTheme="majorEastAsia" w:hAnsiTheme="majorEastAsia" w:hint="eastAsia"/>
                <w:szCs w:val="21"/>
              </w:rPr>
              <w:t>人（H27）×</w:t>
            </w:r>
          </w:p>
          <w:p w:rsidR="008E094B" w:rsidRPr="008E094B" w:rsidRDefault="008E094B" w:rsidP="003C7921">
            <w:pPr>
              <w:spacing w:line="3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E094B">
              <w:rPr>
                <w:rFonts w:asciiTheme="majorEastAsia" w:eastAsiaTheme="majorEastAsia" w:hAnsiTheme="majorEastAsia" w:hint="eastAsia"/>
                <w:szCs w:val="21"/>
                <w:u w:val="single"/>
              </w:rPr>
              <w:t>1,200万人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÷716万人</w:t>
            </w:r>
            <w:r w:rsidR="00586463">
              <w:rPr>
                <w:rFonts w:asciiTheme="majorEastAsia" w:eastAsiaTheme="majorEastAsia" w:hAnsiTheme="majorEastAsia" w:hint="eastAsia"/>
                <w:szCs w:val="21"/>
              </w:rPr>
              <w:t>×0.75</w:t>
            </w:r>
            <w:r w:rsidRPr="008E094B">
              <w:rPr>
                <w:rFonts w:asciiTheme="majorEastAsia" w:eastAsiaTheme="majorEastAsia" w:hAnsiTheme="majorEastAsia" w:hint="eastAsia"/>
                <w:szCs w:val="21"/>
              </w:rPr>
              <w:t>＝</w:t>
            </w:r>
            <w:r w:rsidR="00586463" w:rsidRPr="00586463">
              <w:rPr>
                <w:rFonts w:asciiTheme="majorEastAsia" w:eastAsiaTheme="majorEastAsia" w:hAnsiTheme="majorEastAsia"/>
                <w:szCs w:val="21"/>
              </w:rPr>
              <w:t>11</w:t>
            </w:r>
            <w:r w:rsidR="00586463">
              <w:rPr>
                <w:rFonts w:asciiTheme="majorEastAsia" w:eastAsiaTheme="majorEastAsia" w:hAnsiTheme="majorEastAsia" w:hint="eastAsia"/>
                <w:szCs w:val="21"/>
              </w:rPr>
              <w:t>,</w:t>
            </w:r>
            <w:r w:rsidR="00586463" w:rsidRPr="00586463">
              <w:rPr>
                <w:rFonts w:asciiTheme="majorEastAsia" w:eastAsiaTheme="majorEastAsia" w:hAnsiTheme="majorEastAsia"/>
                <w:szCs w:val="21"/>
              </w:rPr>
              <w:t>269</w:t>
            </w:r>
            <w:r w:rsidR="00586463">
              <w:rPr>
                <w:rFonts w:asciiTheme="majorEastAsia" w:eastAsiaTheme="majorEastAsia" w:hAnsiTheme="majorEastAsia" w:hint="eastAsia"/>
                <w:szCs w:val="21"/>
              </w:rPr>
              <w:t>,</w:t>
            </w:r>
            <w:r w:rsidR="00586463" w:rsidRPr="00586463">
              <w:rPr>
                <w:rFonts w:asciiTheme="majorEastAsia" w:eastAsiaTheme="majorEastAsia" w:hAnsiTheme="majorEastAsia"/>
                <w:szCs w:val="21"/>
              </w:rPr>
              <w:t>697</w:t>
            </w:r>
            <w:r w:rsidRPr="008E094B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  <w:tc>
          <w:tcPr>
            <w:tcW w:w="3249" w:type="dxa"/>
            <w:vMerge w:val="restart"/>
            <w:vAlign w:val="center"/>
          </w:tcPr>
          <w:p w:rsidR="008E094B" w:rsidRPr="008E094B" w:rsidRDefault="008E094B" w:rsidP="003C7921">
            <w:pPr>
              <w:spacing w:line="360" w:lineRule="exact"/>
              <w:ind w:firstLineChars="350" w:firstLine="984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8E094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,３７４</w:t>
            </w:r>
            <w:r w:rsidRPr="008E094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万人</w:t>
            </w:r>
          </w:p>
          <w:p w:rsidR="008E094B" w:rsidRPr="008E094B" w:rsidRDefault="008E094B" w:rsidP="003C7921">
            <w:pPr>
              <w:spacing w:line="3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E094B">
              <w:rPr>
                <w:rFonts w:asciiTheme="majorEastAsia" w:eastAsiaTheme="majorEastAsia" w:hAnsiTheme="majorEastAsia" w:hint="eastAsia"/>
                <w:szCs w:val="21"/>
              </w:rPr>
              <w:t>21,400,410人（H27）×102.1％×102.1％×102.1％×102.1％×102.1％＝23,743,832人</w:t>
            </w:r>
          </w:p>
        </w:tc>
        <w:tc>
          <w:tcPr>
            <w:tcW w:w="2410" w:type="dxa"/>
            <w:vAlign w:val="center"/>
          </w:tcPr>
          <w:p w:rsidR="008E094B" w:rsidRPr="002E4357" w:rsidRDefault="008E094B" w:rsidP="003C7921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３，</w:t>
            </w:r>
            <w:r w:rsidR="0058646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５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００</w:t>
            </w:r>
            <w:r w:rsidRPr="002E435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万人</w:t>
            </w:r>
          </w:p>
        </w:tc>
      </w:tr>
      <w:tr w:rsidR="008E094B" w:rsidTr="004F588C">
        <w:trPr>
          <w:trHeight w:val="1080"/>
        </w:trPr>
        <w:tc>
          <w:tcPr>
            <w:tcW w:w="1299" w:type="dxa"/>
            <w:vAlign w:val="center"/>
          </w:tcPr>
          <w:p w:rsidR="008E094B" w:rsidRPr="002E4357" w:rsidRDefault="008E094B" w:rsidP="003C7921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案２</w:t>
            </w:r>
          </w:p>
        </w:tc>
        <w:tc>
          <w:tcPr>
            <w:tcW w:w="3248" w:type="dxa"/>
            <w:vAlign w:val="center"/>
          </w:tcPr>
          <w:p w:rsidR="008E094B" w:rsidRPr="008E094B" w:rsidRDefault="008E094B" w:rsidP="003C7921">
            <w:pPr>
              <w:spacing w:line="360" w:lineRule="exact"/>
              <w:ind w:firstLineChars="350" w:firstLine="984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１，</w:t>
            </w:r>
            <w:r w:rsidR="0058646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２２１</w:t>
            </w:r>
            <w:r w:rsidRPr="008E094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万人</w:t>
            </w:r>
          </w:p>
          <w:p w:rsidR="008E094B" w:rsidRDefault="008E094B" w:rsidP="003C7921">
            <w:pPr>
              <w:spacing w:line="3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E094B">
              <w:rPr>
                <w:rFonts w:asciiTheme="majorEastAsia" w:eastAsiaTheme="majorEastAsia" w:hAnsiTheme="majorEastAsia"/>
                <w:szCs w:val="21"/>
              </w:rPr>
              <w:t>8,965,670</w:t>
            </w:r>
            <w:r w:rsidRPr="008E094B">
              <w:rPr>
                <w:rFonts w:asciiTheme="majorEastAsia" w:eastAsiaTheme="majorEastAsia" w:hAnsiTheme="majorEastAsia" w:hint="eastAsia"/>
                <w:szCs w:val="21"/>
              </w:rPr>
              <w:t>人（H27）×</w:t>
            </w:r>
          </w:p>
          <w:p w:rsidR="008E094B" w:rsidRPr="008E094B" w:rsidRDefault="008E094B" w:rsidP="003C7921">
            <w:pPr>
              <w:spacing w:line="3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E094B">
              <w:rPr>
                <w:rFonts w:asciiTheme="majorEastAsia" w:eastAsiaTheme="majorEastAsia" w:hAnsiTheme="majorEastAsia" w:hint="eastAsia"/>
                <w:szCs w:val="21"/>
                <w:u w:val="single"/>
              </w:rPr>
              <w:t>1,300万人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÷716万人</w:t>
            </w:r>
            <w:r w:rsidR="00586463">
              <w:rPr>
                <w:rFonts w:asciiTheme="majorEastAsia" w:eastAsiaTheme="majorEastAsia" w:hAnsiTheme="majorEastAsia" w:hint="eastAsia"/>
                <w:szCs w:val="21"/>
              </w:rPr>
              <w:t>×0.75</w:t>
            </w:r>
            <w:r w:rsidRPr="008E094B">
              <w:rPr>
                <w:rFonts w:asciiTheme="majorEastAsia" w:eastAsiaTheme="majorEastAsia" w:hAnsiTheme="majorEastAsia" w:hint="eastAsia"/>
                <w:szCs w:val="21"/>
              </w:rPr>
              <w:t>＝</w:t>
            </w:r>
            <w:r w:rsidR="00586463" w:rsidRPr="00586463">
              <w:rPr>
                <w:rFonts w:asciiTheme="majorEastAsia" w:eastAsiaTheme="majorEastAsia" w:hAnsiTheme="majorEastAsia"/>
                <w:szCs w:val="21"/>
              </w:rPr>
              <w:t>12</w:t>
            </w:r>
            <w:r w:rsidR="00586463">
              <w:rPr>
                <w:rFonts w:asciiTheme="majorEastAsia" w:eastAsiaTheme="majorEastAsia" w:hAnsiTheme="majorEastAsia" w:hint="eastAsia"/>
                <w:szCs w:val="21"/>
              </w:rPr>
              <w:t>,</w:t>
            </w:r>
            <w:r w:rsidR="00586463" w:rsidRPr="00586463">
              <w:rPr>
                <w:rFonts w:asciiTheme="majorEastAsia" w:eastAsiaTheme="majorEastAsia" w:hAnsiTheme="majorEastAsia"/>
                <w:szCs w:val="21"/>
              </w:rPr>
              <w:t>208</w:t>
            </w:r>
            <w:r w:rsidR="00586463">
              <w:rPr>
                <w:rFonts w:asciiTheme="majorEastAsia" w:eastAsiaTheme="majorEastAsia" w:hAnsiTheme="majorEastAsia" w:hint="eastAsia"/>
                <w:szCs w:val="21"/>
              </w:rPr>
              <w:t>,</w:t>
            </w:r>
            <w:r w:rsidR="00586463" w:rsidRPr="00586463">
              <w:rPr>
                <w:rFonts w:asciiTheme="majorEastAsia" w:eastAsiaTheme="majorEastAsia" w:hAnsiTheme="majorEastAsia"/>
                <w:szCs w:val="21"/>
              </w:rPr>
              <w:t>838</w:t>
            </w:r>
            <w:r w:rsidRPr="008E094B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  <w:tc>
          <w:tcPr>
            <w:tcW w:w="3249" w:type="dxa"/>
            <w:vMerge/>
            <w:vAlign w:val="center"/>
          </w:tcPr>
          <w:p w:rsidR="008E094B" w:rsidRPr="004B79A0" w:rsidRDefault="008E094B" w:rsidP="003C7921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E094B" w:rsidRPr="002E4357" w:rsidRDefault="00586463" w:rsidP="003C7921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３，６</w:t>
            </w:r>
            <w:r w:rsidR="0082403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００</w:t>
            </w:r>
            <w:r w:rsidR="008E094B" w:rsidRPr="002E435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万人</w:t>
            </w:r>
          </w:p>
        </w:tc>
      </w:tr>
      <w:tr w:rsidR="008E094B" w:rsidTr="004F588C">
        <w:trPr>
          <w:trHeight w:val="1080"/>
        </w:trPr>
        <w:tc>
          <w:tcPr>
            <w:tcW w:w="1299" w:type="dxa"/>
            <w:vAlign w:val="center"/>
          </w:tcPr>
          <w:p w:rsidR="008E094B" w:rsidRPr="002E4357" w:rsidRDefault="008E094B" w:rsidP="003C7921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案３</w:t>
            </w:r>
          </w:p>
        </w:tc>
        <w:tc>
          <w:tcPr>
            <w:tcW w:w="3248" w:type="dxa"/>
            <w:vAlign w:val="center"/>
          </w:tcPr>
          <w:p w:rsidR="008E094B" w:rsidRPr="008E094B" w:rsidRDefault="008E094B" w:rsidP="003C7921">
            <w:pPr>
              <w:spacing w:line="360" w:lineRule="exact"/>
              <w:ind w:firstLineChars="350" w:firstLine="984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１，３</w:t>
            </w:r>
            <w:r w:rsidR="0058646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１５</w:t>
            </w:r>
            <w:r w:rsidRPr="008E094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万人</w:t>
            </w:r>
          </w:p>
          <w:p w:rsidR="008E094B" w:rsidRDefault="008E094B" w:rsidP="003C7921">
            <w:pPr>
              <w:spacing w:line="3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E094B">
              <w:rPr>
                <w:rFonts w:asciiTheme="majorEastAsia" w:eastAsiaTheme="majorEastAsia" w:hAnsiTheme="majorEastAsia"/>
                <w:szCs w:val="21"/>
              </w:rPr>
              <w:t>8,965,670</w:t>
            </w:r>
            <w:r w:rsidRPr="008E094B">
              <w:rPr>
                <w:rFonts w:asciiTheme="majorEastAsia" w:eastAsiaTheme="majorEastAsia" w:hAnsiTheme="majorEastAsia" w:hint="eastAsia"/>
                <w:szCs w:val="21"/>
              </w:rPr>
              <w:t>人（H27）×</w:t>
            </w:r>
          </w:p>
          <w:p w:rsidR="008E094B" w:rsidRPr="008E094B" w:rsidRDefault="008E094B" w:rsidP="003C7921">
            <w:pPr>
              <w:spacing w:line="3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E094B">
              <w:rPr>
                <w:rFonts w:asciiTheme="majorEastAsia" w:eastAsiaTheme="majorEastAsia" w:hAnsiTheme="majorEastAsia" w:hint="eastAsia"/>
                <w:szCs w:val="21"/>
                <w:u w:val="single"/>
              </w:rPr>
              <w:t>1,400万人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÷716万人</w:t>
            </w:r>
            <w:r w:rsidR="00586463">
              <w:rPr>
                <w:rFonts w:asciiTheme="majorEastAsia" w:eastAsiaTheme="majorEastAsia" w:hAnsiTheme="majorEastAsia" w:hint="eastAsia"/>
                <w:szCs w:val="21"/>
              </w:rPr>
              <w:t>×0.75</w:t>
            </w:r>
            <w:r w:rsidRPr="008E094B">
              <w:rPr>
                <w:rFonts w:asciiTheme="majorEastAsia" w:eastAsiaTheme="majorEastAsia" w:hAnsiTheme="majorEastAsia" w:hint="eastAsia"/>
                <w:szCs w:val="21"/>
              </w:rPr>
              <w:t>＝</w:t>
            </w:r>
            <w:r w:rsidR="00586463" w:rsidRPr="00586463">
              <w:rPr>
                <w:rFonts w:asciiTheme="majorEastAsia" w:eastAsiaTheme="majorEastAsia" w:hAnsiTheme="majorEastAsia"/>
                <w:szCs w:val="21"/>
              </w:rPr>
              <w:t>13</w:t>
            </w:r>
            <w:r w:rsidR="00586463">
              <w:rPr>
                <w:rFonts w:asciiTheme="majorEastAsia" w:eastAsiaTheme="majorEastAsia" w:hAnsiTheme="majorEastAsia" w:hint="eastAsia"/>
                <w:szCs w:val="21"/>
              </w:rPr>
              <w:t>,</w:t>
            </w:r>
            <w:r w:rsidR="00586463" w:rsidRPr="00586463">
              <w:rPr>
                <w:rFonts w:asciiTheme="majorEastAsia" w:eastAsiaTheme="majorEastAsia" w:hAnsiTheme="majorEastAsia"/>
                <w:szCs w:val="21"/>
              </w:rPr>
              <w:t>147</w:t>
            </w:r>
            <w:r w:rsidR="00586463">
              <w:rPr>
                <w:rFonts w:asciiTheme="majorEastAsia" w:eastAsiaTheme="majorEastAsia" w:hAnsiTheme="majorEastAsia" w:hint="eastAsia"/>
                <w:szCs w:val="21"/>
              </w:rPr>
              <w:t>,</w:t>
            </w:r>
            <w:r w:rsidR="00586463" w:rsidRPr="00586463">
              <w:rPr>
                <w:rFonts w:asciiTheme="majorEastAsia" w:eastAsiaTheme="majorEastAsia" w:hAnsiTheme="majorEastAsia"/>
                <w:szCs w:val="21"/>
              </w:rPr>
              <w:t>980</w:t>
            </w:r>
            <w:r w:rsidRPr="008E094B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  <w:tc>
          <w:tcPr>
            <w:tcW w:w="3249" w:type="dxa"/>
            <w:vMerge/>
            <w:vAlign w:val="center"/>
          </w:tcPr>
          <w:p w:rsidR="008E094B" w:rsidRPr="004B79A0" w:rsidRDefault="008E094B" w:rsidP="003C7921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E094B" w:rsidRPr="002E4357" w:rsidRDefault="00586463" w:rsidP="003C7921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３，７</w:t>
            </w:r>
            <w:r w:rsidR="0082403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００</w:t>
            </w:r>
            <w:r w:rsidR="008E094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万人</w:t>
            </w:r>
          </w:p>
        </w:tc>
      </w:tr>
      <w:tr w:rsidR="008E094B" w:rsidTr="004F588C">
        <w:trPr>
          <w:trHeight w:val="1080"/>
        </w:trPr>
        <w:tc>
          <w:tcPr>
            <w:tcW w:w="1299" w:type="dxa"/>
            <w:vAlign w:val="center"/>
          </w:tcPr>
          <w:p w:rsidR="008E094B" w:rsidRPr="002E4357" w:rsidRDefault="008E094B" w:rsidP="003C7921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案４</w:t>
            </w:r>
          </w:p>
        </w:tc>
        <w:tc>
          <w:tcPr>
            <w:tcW w:w="3248" w:type="dxa"/>
            <w:vAlign w:val="center"/>
          </w:tcPr>
          <w:p w:rsidR="008E094B" w:rsidRPr="008E094B" w:rsidRDefault="008E094B" w:rsidP="003C7921">
            <w:pPr>
              <w:spacing w:line="360" w:lineRule="exact"/>
              <w:ind w:firstLineChars="350" w:firstLine="984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１，</w:t>
            </w:r>
            <w:r w:rsidR="0058646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４０９</w:t>
            </w:r>
            <w:r w:rsidRPr="008E094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万人</w:t>
            </w:r>
          </w:p>
          <w:p w:rsidR="008E094B" w:rsidRDefault="008E094B" w:rsidP="003C7921">
            <w:pPr>
              <w:spacing w:line="3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E094B">
              <w:rPr>
                <w:rFonts w:asciiTheme="majorEastAsia" w:eastAsiaTheme="majorEastAsia" w:hAnsiTheme="majorEastAsia"/>
                <w:szCs w:val="21"/>
              </w:rPr>
              <w:t>8,965,670</w:t>
            </w:r>
            <w:r w:rsidRPr="008E094B">
              <w:rPr>
                <w:rFonts w:asciiTheme="majorEastAsia" w:eastAsiaTheme="majorEastAsia" w:hAnsiTheme="majorEastAsia" w:hint="eastAsia"/>
                <w:szCs w:val="21"/>
              </w:rPr>
              <w:t>人（H27）×</w:t>
            </w:r>
          </w:p>
          <w:p w:rsidR="008E094B" w:rsidRPr="008E094B" w:rsidRDefault="008E094B" w:rsidP="003C7921">
            <w:pPr>
              <w:spacing w:line="3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E094B">
              <w:rPr>
                <w:rFonts w:asciiTheme="majorEastAsia" w:eastAsiaTheme="majorEastAsia" w:hAnsiTheme="majorEastAsia" w:hint="eastAsia"/>
                <w:szCs w:val="21"/>
                <w:u w:val="single"/>
              </w:rPr>
              <w:t>1,500万人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÷716万人</w:t>
            </w:r>
            <w:r w:rsidR="00586463">
              <w:rPr>
                <w:rFonts w:asciiTheme="majorEastAsia" w:eastAsiaTheme="majorEastAsia" w:hAnsiTheme="majorEastAsia" w:hint="eastAsia"/>
                <w:szCs w:val="21"/>
              </w:rPr>
              <w:t>×0.75</w:t>
            </w:r>
            <w:r w:rsidRPr="008E094B">
              <w:rPr>
                <w:rFonts w:asciiTheme="majorEastAsia" w:eastAsiaTheme="majorEastAsia" w:hAnsiTheme="majorEastAsia" w:hint="eastAsia"/>
                <w:szCs w:val="21"/>
              </w:rPr>
              <w:t>＝</w:t>
            </w:r>
            <w:r w:rsidR="00586463" w:rsidRPr="00586463">
              <w:rPr>
                <w:rFonts w:asciiTheme="majorEastAsia" w:eastAsiaTheme="majorEastAsia" w:hAnsiTheme="majorEastAsia"/>
                <w:szCs w:val="21"/>
              </w:rPr>
              <w:t>14</w:t>
            </w:r>
            <w:r w:rsidR="00586463">
              <w:rPr>
                <w:rFonts w:asciiTheme="majorEastAsia" w:eastAsiaTheme="majorEastAsia" w:hAnsiTheme="majorEastAsia" w:hint="eastAsia"/>
                <w:szCs w:val="21"/>
              </w:rPr>
              <w:t>,</w:t>
            </w:r>
            <w:r w:rsidR="00586463" w:rsidRPr="00586463">
              <w:rPr>
                <w:rFonts w:asciiTheme="majorEastAsia" w:eastAsiaTheme="majorEastAsia" w:hAnsiTheme="majorEastAsia"/>
                <w:szCs w:val="21"/>
              </w:rPr>
              <w:t>087</w:t>
            </w:r>
            <w:r w:rsidR="00586463">
              <w:rPr>
                <w:rFonts w:asciiTheme="majorEastAsia" w:eastAsiaTheme="majorEastAsia" w:hAnsiTheme="majorEastAsia" w:hint="eastAsia"/>
                <w:szCs w:val="21"/>
              </w:rPr>
              <w:t>,</w:t>
            </w:r>
            <w:r w:rsidR="00586463" w:rsidRPr="00586463">
              <w:rPr>
                <w:rFonts w:asciiTheme="majorEastAsia" w:eastAsiaTheme="majorEastAsia" w:hAnsiTheme="majorEastAsia"/>
                <w:szCs w:val="21"/>
              </w:rPr>
              <w:t>121</w:t>
            </w:r>
            <w:r w:rsidRPr="008E094B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  <w:tc>
          <w:tcPr>
            <w:tcW w:w="3249" w:type="dxa"/>
            <w:vMerge/>
            <w:vAlign w:val="center"/>
          </w:tcPr>
          <w:p w:rsidR="008E094B" w:rsidRPr="000E5BA8" w:rsidRDefault="008E094B" w:rsidP="003C7921">
            <w:pPr>
              <w:spacing w:line="3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E094B" w:rsidRPr="002E4357" w:rsidRDefault="00586463" w:rsidP="003C7921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３，８</w:t>
            </w:r>
            <w:r w:rsidR="0082403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００</w:t>
            </w:r>
            <w:r w:rsidR="008E094B" w:rsidRPr="002E435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万人</w:t>
            </w:r>
          </w:p>
        </w:tc>
      </w:tr>
    </w:tbl>
    <w:p w:rsidR="00397984" w:rsidRPr="002E4357" w:rsidRDefault="00397984" w:rsidP="0082403F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397984" w:rsidRPr="002E4357" w:rsidSect="001B1BE1">
      <w:footerReference w:type="default" r:id="rId9"/>
      <w:pgSz w:w="11906" w:h="16838" w:code="9"/>
      <w:pgMar w:top="992" w:right="851" w:bottom="567" w:left="85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3CC" w:rsidRDefault="006953CC" w:rsidP="00D377AD">
      <w:r>
        <w:separator/>
      </w:r>
    </w:p>
  </w:endnote>
  <w:endnote w:type="continuationSeparator" w:id="0">
    <w:p w:rsidR="006953CC" w:rsidRDefault="006953CC" w:rsidP="00D3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2263626"/>
      <w:docPartObj>
        <w:docPartGallery w:val="Page Numbers (Bottom of Page)"/>
        <w:docPartUnique/>
      </w:docPartObj>
    </w:sdtPr>
    <w:sdtEndPr/>
    <w:sdtContent>
      <w:p w:rsidR="00B929B7" w:rsidRDefault="00B929B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A04" w:rsidRPr="00333A04">
          <w:rPr>
            <w:noProof/>
            <w:lang w:val="ja-JP"/>
          </w:rPr>
          <w:t>3</w:t>
        </w:r>
        <w:r>
          <w:fldChar w:fldCharType="end"/>
        </w:r>
      </w:p>
    </w:sdtContent>
  </w:sdt>
  <w:p w:rsidR="00B929B7" w:rsidRDefault="00B929B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3CC" w:rsidRDefault="006953CC" w:rsidP="00D377AD">
      <w:r>
        <w:separator/>
      </w:r>
    </w:p>
  </w:footnote>
  <w:footnote w:type="continuationSeparator" w:id="0">
    <w:p w:rsidR="006953CC" w:rsidRDefault="006953CC" w:rsidP="00D37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F5213"/>
    <w:multiLevelType w:val="hybridMultilevel"/>
    <w:tmpl w:val="E76C9B02"/>
    <w:lvl w:ilvl="0" w:tplc="A2B6C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39F1CC1"/>
    <w:multiLevelType w:val="hybridMultilevel"/>
    <w:tmpl w:val="BCB4F2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6B25EFB"/>
    <w:multiLevelType w:val="hybridMultilevel"/>
    <w:tmpl w:val="5372D440"/>
    <w:lvl w:ilvl="0" w:tplc="A536AADC">
      <w:start w:val="1"/>
      <w:numFmt w:val="decimalFullWidth"/>
      <w:lvlText w:val="%1，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3A"/>
    <w:rsid w:val="00011098"/>
    <w:rsid w:val="00013255"/>
    <w:rsid w:val="0001461C"/>
    <w:rsid w:val="00042109"/>
    <w:rsid w:val="00073AF7"/>
    <w:rsid w:val="000A6F2E"/>
    <w:rsid w:val="000C3FBF"/>
    <w:rsid w:val="000E5BA8"/>
    <w:rsid w:val="0010479A"/>
    <w:rsid w:val="001147AE"/>
    <w:rsid w:val="00163A0D"/>
    <w:rsid w:val="001B1BE1"/>
    <w:rsid w:val="001D0089"/>
    <w:rsid w:val="001D3D7C"/>
    <w:rsid w:val="00236239"/>
    <w:rsid w:val="002670E4"/>
    <w:rsid w:val="002A2DB5"/>
    <w:rsid w:val="002B1168"/>
    <w:rsid w:val="002D2759"/>
    <w:rsid w:val="002E4357"/>
    <w:rsid w:val="002E60F6"/>
    <w:rsid w:val="002F3010"/>
    <w:rsid w:val="002F68DE"/>
    <w:rsid w:val="00300558"/>
    <w:rsid w:val="00316D4C"/>
    <w:rsid w:val="00333A04"/>
    <w:rsid w:val="00397984"/>
    <w:rsid w:val="003A7210"/>
    <w:rsid w:val="003B4431"/>
    <w:rsid w:val="003B5493"/>
    <w:rsid w:val="003C7921"/>
    <w:rsid w:val="003E05A2"/>
    <w:rsid w:val="0046360B"/>
    <w:rsid w:val="004B6B40"/>
    <w:rsid w:val="004B79A0"/>
    <w:rsid w:val="004F588C"/>
    <w:rsid w:val="004F7FDF"/>
    <w:rsid w:val="005410EF"/>
    <w:rsid w:val="00554BA9"/>
    <w:rsid w:val="00554CE2"/>
    <w:rsid w:val="005611BB"/>
    <w:rsid w:val="00561E2D"/>
    <w:rsid w:val="00586463"/>
    <w:rsid w:val="005C2BA5"/>
    <w:rsid w:val="005E1D39"/>
    <w:rsid w:val="005F20CB"/>
    <w:rsid w:val="00610E6C"/>
    <w:rsid w:val="0062275D"/>
    <w:rsid w:val="0062559A"/>
    <w:rsid w:val="00626A73"/>
    <w:rsid w:val="006441F2"/>
    <w:rsid w:val="006547A2"/>
    <w:rsid w:val="00690D3E"/>
    <w:rsid w:val="006953CC"/>
    <w:rsid w:val="006B1051"/>
    <w:rsid w:val="006B75E2"/>
    <w:rsid w:val="006B7C20"/>
    <w:rsid w:val="00713D70"/>
    <w:rsid w:val="00727EB3"/>
    <w:rsid w:val="00743094"/>
    <w:rsid w:val="00746498"/>
    <w:rsid w:val="007527A0"/>
    <w:rsid w:val="00756401"/>
    <w:rsid w:val="0078441D"/>
    <w:rsid w:val="0079517E"/>
    <w:rsid w:val="00795E75"/>
    <w:rsid w:val="0082403F"/>
    <w:rsid w:val="008510B2"/>
    <w:rsid w:val="00890176"/>
    <w:rsid w:val="0089090C"/>
    <w:rsid w:val="008A4E1C"/>
    <w:rsid w:val="008C5AC1"/>
    <w:rsid w:val="008C6A18"/>
    <w:rsid w:val="008D3A22"/>
    <w:rsid w:val="008E094B"/>
    <w:rsid w:val="00927D5B"/>
    <w:rsid w:val="00953971"/>
    <w:rsid w:val="009C6381"/>
    <w:rsid w:val="009F105B"/>
    <w:rsid w:val="009F34F9"/>
    <w:rsid w:val="00A06979"/>
    <w:rsid w:val="00A12BF8"/>
    <w:rsid w:val="00A35443"/>
    <w:rsid w:val="00A46441"/>
    <w:rsid w:val="00A4712F"/>
    <w:rsid w:val="00AC1F01"/>
    <w:rsid w:val="00AC632F"/>
    <w:rsid w:val="00AF532E"/>
    <w:rsid w:val="00B13E3A"/>
    <w:rsid w:val="00B505F2"/>
    <w:rsid w:val="00B66B5F"/>
    <w:rsid w:val="00B929B7"/>
    <w:rsid w:val="00BE3122"/>
    <w:rsid w:val="00BF584A"/>
    <w:rsid w:val="00C151F4"/>
    <w:rsid w:val="00C4223A"/>
    <w:rsid w:val="00C5751C"/>
    <w:rsid w:val="00C57C72"/>
    <w:rsid w:val="00C80973"/>
    <w:rsid w:val="00C8352E"/>
    <w:rsid w:val="00C918DB"/>
    <w:rsid w:val="00CA2A8E"/>
    <w:rsid w:val="00CA3C6F"/>
    <w:rsid w:val="00D03CDD"/>
    <w:rsid w:val="00D377AD"/>
    <w:rsid w:val="00D87780"/>
    <w:rsid w:val="00DA21B0"/>
    <w:rsid w:val="00DE2AD6"/>
    <w:rsid w:val="00DF4E73"/>
    <w:rsid w:val="00E7290B"/>
    <w:rsid w:val="00ED0DD9"/>
    <w:rsid w:val="00ED73A9"/>
    <w:rsid w:val="00EF4800"/>
    <w:rsid w:val="00F32647"/>
    <w:rsid w:val="00F83459"/>
    <w:rsid w:val="00FB6859"/>
    <w:rsid w:val="00FC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23A"/>
    <w:pPr>
      <w:ind w:leftChars="400" w:left="840"/>
    </w:pPr>
  </w:style>
  <w:style w:type="paragraph" w:styleId="Web">
    <w:name w:val="Normal (Web)"/>
    <w:basedOn w:val="a"/>
    <w:uiPriority w:val="99"/>
    <w:unhideWhenUsed/>
    <w:rsid w:val="007430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59"/>
    <w:rsid w:val="00890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3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3D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4B79A0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8">
    <w:name w:val="記 (文字)"/>
    <w:basedOn w:val="a0"/>
    <w:link w:val="a7"/>
    <w:uiPriority w:val="99"/>
    <w:rsid w:val="004B79A0"/>
    <w:rPr>
      <w:rFonts w:asciiTheme="majorEastAsia" w:eastAsiaTheme="majorEastAsia" w:hAnsiTheme="majorEastAsia"/>
      <w:szCs w:val="21"/>
    </w:rPr>
  </w:style>
  <w:style w:type="paragraph" w:styleId="a9">
    <w:name w:val="Closing"/>
    <w:basedOn w:val="a"/>
    <w:link w:val="aa"/>
    <w:uiPriority w:val="99"/>
    <w:unhideWhenUsed/>
    <w:rsid w:val="004B79A0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a">
    <w:name w:val="結語 (文字)"/>
    <w:basedOn w:val="a0"/>
    <w:link w:val="a9"/>
    <w:uiPriority w:val="99"/>
    <w:rsid w:val="004B79A0"/>
    <w:rPr>
      <w:rFonts w:asciiTheme="majorEastAsia" w:eastAsiaTheme="majorEastAsia" w:hAnsiTheme="majorEastAsia"/>
      <w:szCs w:val="21"/>
    </w:rPr>
  </w:style>
  <w:style w:type="paragraph" w:styleId="ab">
    <w:name w:val="header"/>
    <w:basedOn w:val="a"/>
    <w:link w:val="ac"/>
    <w:uiPriority w:val="99"/>
    <w:unhideWhenUsed/>
    <w:rsid w:val="00D377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377AD"/>
  </w:style>
  <w:style w:type="paragraph" w:styleId="ad">
    <w:name w:val="footer"/>
    <w:basedOn w:val="a"/>
    <w:link w:val="ae"/>
    <w:uiPriority w:val="99"/>
    <w:unhideWhenUsed/>
    <w:rsid w:val="00D377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377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23A"/>
    <w:pPr>
      <w:ind w:leftChars="400" w:left="840"/>
    </w:pPr>
  </w:style>
  <w:style w:type="paragraph" w:styleId="Web">
    <w:name w:val="Normal (Web)"/>
    <w:basedOn w:val="a"/>
    <w:uiPriority w:val="99"/>
    <w:unhideWhenUsed/>
    <w:rsid w:val="007430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59"/>
    <w:rsid w:val="00890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3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3D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4B79A0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8">
    <w:name w:val="記 (文字)"/>
    <w:basedOn w:val="a0"/>
    <w:link w:val="a7"/>
    <w:uiPriority w:val="99"/>
    <w:rsid w:val="004B79A0"/>
    <w:rPr>
      <w:rFonts w:asciiTheme="majorEastAsia" w:eastAsiaTheme="majorEastAsia" w:hAnsiTheme="majorEastAsia"/>
      <w:szCs w:val="21"/>
    </w:rPr>
  </w:style>
  <w:style w:type="paragraph" w:styleId="a9">
    <w:name w:val="Closing"/>
    <w:basedOn w:val="a"/>
    <w:link w:val="aa"/>
    <w:uiPriority w:val="99"/>
    <w:unhideWhenUsed/>
    <w:rsid w:val="004B79A0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a">
    <w:name w:val="結語 (文字)"/>
    <w:basedOn w:val="a0"/>
    <w:link w:val="a9"/>
    <w:uiPriority w:val="99"/>
    <w:rsid w:val="004B79A0"/>
    <w:rPr>
      <w:rFonts w:asciiTheme="majorEastAsia" w:eastAsiaTheme="majorEastAsia" w:hAnsiTheme="majorEastAsia"/>
      <w:szCs w:val="21"/>
    </w:rPr>
  </w:style>
  <w:style w:type="paragraph" w:styleId="ab">
    <w:name w:val="header"/>
    <w:basedOn w:val="a"/>
    <w:link w:val="ac"/>
    <w:uiPriority w:val="99"/>
    <w:unhideWhenUsed/>
    <w:rsid w:val="00D377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377AD"/>
  </w:style>
  <w:style w:type="paragraph" w:styleId="ad">
    <w:name w:val="footer"/>
    <w:basedOn w:val="a"/>
    <w:link w:val="ae"/>
    <w:uiPriority w:val="99"/>
    <w:unhideWhenUsed/>
    <w:rsid w:val="00D377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37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B04B5-C6AA-48C8-8AAA-0260DCFED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芝原　哲彦</dc:creator>
  <cp:lastModifiedBy>浅田　忠男</cp:lastModifiedBy>
  <cp:revision>3</cp:revision>
  <cp:lastPrinted>2016-08-12T00:10:00Z</cp:lastPrinted>
  <dcterms:created xsi:type="dcterms:W3CDTF">2016-08-23T09:06:00Z</dcterms:created>
  <dcterms:modified xsi:type="dcterms:W3CDTF">2016-08-29T01:59:00Z</dcterms:modified>
</cp:coreProperties>
</file>