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F3" w:rsidRPr="00F512CC" w:rsidRDefault="00A54CF3" w:rsidP="00A54CF3">
      <w:pPr>
        <w:rPr>
          <w:rFonts w:ascii="ＭＳ ゴシック" w:eastAsia="ＭＳ ゴシック" w:hAnsi="ＭＳ ゴシック"/>
          <w:sz w:val="36"/>
          <w:szCs w:val="36"/>
        </w:rPr>
      </w:pPr>
    </w:p>
    <w:p w:rsidR="00A54CF3" w:rsidRDefault="00A54CF3" w:rsidP="00A54CF3">
      <w:pPr>
        <w:rPr>
          <w:rFonts w:ascii="ＭＳ ゴシック" w:eastAsia="ＭＳ ゴシック" w:hAnsi="ＭＳ ゴシック"/>
          <w:sz w:val="96"/>
          <w:szCs w:val="96"/>
        </w:rPr>
      </w:pPr>
    </w:p>
    <w:p w:rsidR="00A54CF3" w:rsidRPr="00F512CC" w:rsidRDefault="00A54CF3" w:rsidP="00A54CF3">
      <w:pPr>
        <w:rPr>
          <w:rFonts w:ascii="ＭＳ ゴシック" w:eastAsia="ＭＳ ゴシック" w:hAnsi="ＭＳ ゴシック"/>
          <w:sz w:val="96"/>
          <w:szCs w:val="96"/>
        </w:rPr>
      </w:pPr>
    </w:p>
    <w:p w:rsidR="00A54CF3" w:rsidRPr="00F512CC" w:rsidRDefault="00A54CF3" w:rsidP="00A54CF3">
      <w:pPr>
        <w:rPr>
          <w:rFonts w:ascii="ＭＳ ゴシック" w:eastAsia="ＭＳ ゴシック" w:hAnsi="ＭＳ ゴシック"/>
          <w:sz w:val="96"/>
          <w:szCs w:val="96"/>
        </w:rPr>
      </w:pPr>
    </w:p>
    <w:p w:rsidR="00A54CF3" w:rsidRPr="00F512CC" w:rsidRDefault="00A54CF3" w:rsidP="00A54CF3">
      <w:pPr>
        <w:rPr>
          <w:rFonts w:ascii="ＭＳ ゴシック" w:eastAsia="ＭＳ ゴシック" w:hAnsi="ＭＳ ゴシック"/>
          <w:sz w:val="96"/>
          <w:szCs w:val="96"/>
        </w:rPr>
      </w:pPr>
    </w:p>
    <w:p w:rsidR="00A54CF3" w:rsidRPr="00F512CC" w:rsidRDefault="00A54CF3" w:rsidP="00A54CF3">
      <w:pPr>
        <w:rPr>
          <w:rFonts w:ascii="ＭＳ ゴシック" w:eastAsia="ＭＳ ゴシック" w:hAnsi="ＭＳ ゴシック"/>
          <w:sz w:val="96"/>
          <w:szCs w:val="96"/>
        </w:rPr>
      </w:pPr>
    </w:p>
    <w:p w:rsidR="00A54CF3" w:rsidRDefault="00A54CF3" w:rsidP="00A54CF3">
      <w:pPr>
        <w:rPr>
          <w:rFonts w:ascii="ＭＳ ゴシック" w:eastAsia="ＭＳ ゴシック" w:hAnsi="ＭＳ ゴシック"/>
          <w:sz w:val="96"/>
          <w:szCs w:val="96"/>
        </w:rPr>
      </w:pPr>
    </w:p>
    <w:p w:rsidR="00A54CF3" w:rsidRPr="00F512CC" w:rsidRDefault="00A54CF3" w:rsidP="00A54CF3">
      <w:pPr>
        <w:rPr>
          <w:rFonts w:ascii="ＭＳ ゴシック" w:eastAsia="ＭＳ ゴシック" w:hAnsi="ＭＳ ゴシック"/>
          <w:sz w:val="96"/>
          <w:szCs w:val="96"/>
        </w:rPr>
      </w:pPr>
    </w:p>
    <w:p w:rsidR="00A54CF3" w:rsidRPr="00F512CC" w:rsidRDefault="00A54CF3" w:rsidP="00A54CF3">
      <w:pPr>
        <w:rPr>
          <w:rFonts w:ascii="ＭＳ ゴシック" w:eastAsia="ＭＳ ゴシック" w:hAnsi="ＭＳ ゴシック"/>
          <w:sz w:val="96"/>
          <w:szCs w:val="96"/>
        </w:rPr>
      </w:pPr>
    </w:p>
    <w:p w:rsidR="00A54CF3" w:rsidRPr="00F512CC" w:rsidRDefault="00A54CF3" w:rsidP="00A54CF3">
      <w:pPr>
        <w:rPr>
          <w:rFonts w:ascii="ＭＳ ゴシック" w:eastAsia="ＭＳ ゴシック" w:hAnsi="ＭＳ ゴシック"/>
          <w:sz w:val="96"/>
          <w:szCs w:val="96"/>
        </w:rPr>
      </w:pPr>
    </w:p>
    <w:p w:rsidR="00A54CF3" w:rsidRPr="00F512CC" w:rsidRDefault="00A54CF3" w:rsidP="00A54CF3">
      <w:pPr>
        <w:ind w:firstLineChars="50" w:firstLine="480"/>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南海トラフ地震等に対する</w:t>
      </w:r>
    </w:p>
    <w:p w:rsidR="00A54CF3" w:rsidRPr="00F512CC" w:rsidRDefault="00A54CF3" w:rsidP="00A54CF3">
      <w:pPr>
        <w:wordWrap w:val="0"/>
        <w:jc w:val="right"/>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緊急防災対策促進に係る提言</w:t>
      </w:r>
    </w:p>
    <w:p w:rsidR="00A54CF3" w:rsidRPr="00F512CC" w:rsidRDefault="00A54CF3" w:rsidP="00A54CF3">
      <w:pPr>
        <w:spacing w:line="600" w:lineRule="exact"/>
        <w:ind w:firstLineChars="200" w:firstLine="960"/>
        <w:jc w:val="right"/>
        <w:rPr>
          <w:rFonts w:ascii="ＭＳ ゴシック" w:eastAsia="ＭＳ ゴシック" w:hAnsi="ＭＳ ゴシック"/>
          <w:sz w:val="48"/>
          <w:szCs w:val="48"/>
        </w:rPr>
      </w:pPr>
    </w:p>
    <w:p w:rsidR="00A54CF3" w:rsidRPr="00F512CC" w:rsidRDefault="00A54CF3" w:rsidP="00A54CF3">
      <w:pPr>
        <w:spacing w:line="600" w:lineRule="exact"/>
        <w:ind w:firstLineChars="200" w:firstLine="960"/>
        <w:jc w:val="right"/>
        <w:rPr>
          <w:rFonts w:ascii="ＭＳ ゴシック" w:eastAsia="ＭＳ ゴシック" w:hAnsi="ＭＳ ゴシック"/>
          <w:sz w:val="48"/>
          <w:szCs w:val="48"/>
        </w:rPr>
      </w:pPr>
    </w:p>
    <w:p w:rsidR="00A54CF3" w:rsidRPr="00F512CC" w:rsidRDefault="00A54CF3" w:rsidP="00A54CF3">
      <w:pPr>
        <w:spacing w:line="600" w:lineRule="exact"/>
        <w:ind w:firstLineChars="200" w:firstLine="960"/>
        <w:jc w:val="right"/>
        <w:rPr>
          <w:rFonts w:ascii="ＭＳ ゴシック" w:eastAsia="ＭＳ ゴシック" w:hAnsi="ＭＳ ゴシック"/>
          <w:sz w:val="48"/>
          <w:szCs w:val="48"/>
        </w:rPr>
      </w:pPr>
    </w:p>
    <w:p w:rsidR="00A54CF3" w:rsidRPr="00F512CC" w:rsidRDefault="00A54CF3" w:rsidP="00A54CF3">
      <w:pPr>
        <w:spacing w:line="600" w:lineRule="exact"/>
        <w:ind w:firstLineChars="200" w:firstLine="880"/>
        <w:jc w:val="right"/>
        <w:rPr>
          <w:rFonts w:ascii="ＭＳ ゴシック" w:eastAsia="ＭＳ ゴシック" w:hAnsi="ＭＳ ゴシック"/>
          <w:sz w:val="44"/>
          <w:szCs w:val="48"/>
        </w:rPr>
      </w:pPr>
      <w:r w:rsidRPr="00F512CC">
        <w:rPr>
          <w:rFonts w:ascii="ＭＳ ゴシック" w:eastAsia="ＭＳ ゴシック" w:hAnsi="ＭＳ ゴシック" w:hint="eastAsia"/>
          <w:sz w:val="44"/>
          <w:szCs w:val="48"/>
        </w:rPr>
        <w:t>南海トラフ地震等に対する緊急防災対策促進実行委員会</w:t>
      </w:r>
    </w:p>
    <w:p w:rsidR="00A54CF3" w:rsidRPr="00F512CC" w:rsidRDefault="00A54CF3" w:rsidP="00A54CF3">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（東海）静岡県、愛知県、三重県、静岡市、浜松市、名古屋市、</w:t>
      </w:r>
    </w:p>
    <w:p w:rsidR="00A54CF3" w:rsidRPr="00F512CC" w:rsidRDefault="00A54CF3" w:rsidP="00A54CF3">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名古屋港管理組合、四日市港管理組合</w:t>
      </w:r>
    </w:p>
    <w:p w:rsidR="00A54CF3" w:rsidRPr="00F512CC" w:rsidRDefault="00A54CF3" w:rsidP="00A54CF3">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愛知県商工会議所連合会、中部経済連合会、中部経済同友会</w:t>
      </w:r>
    </w:p>
    <w:p w:rsidR="00A54CF3" w:rsidRPr="00F512CC" w:rsidRDefault="00A54CF3" w:rsidP="00A54CF3">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（近畿）大阪府、兵庫県、和歌山県、大阪市、神戸市</w:t>
      </w:r>
    </w:p>
    <w:p w:rsidR="00A54CF3" w:rsidRPr="00F512CC" w:rsidRDefault="00A54CF3" w:rsidP="00A54CF3">
      <w:pPr>
        <w:spacing w:line="320" w:lineRule="exact"/>
        <w:ind w:firstLineChars="1700" w:firstLine="476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 xml:space="preserve">　　関西経済連合会、大阪商工会議所、関西経済同友会、神戸商工会議所</w:t>
      </w:r>
    </w:p>
    <w:p w:rsidR="00A54CF3" w:rsidRPr="00F512CC" w:rsidRDefault="00A54CF3" w:rsidP="00A54CF3">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（四国）徳島県、香川県、愛媛県、高知県</w:t>
      </w:r>
    </w:p>
    <w:p w:rsidR="00A54CF3" w:rsidRPr="00F512CC" w:rsidRDefault="00A54CF3" w:rsidP="00A54CF3">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（九州）宮崎県</w:t>
      </w:r>
    </w:p>
    <w:p w:rsidR="00A54CF3" w:rsidRPr="00F512CC" w:rsidRDefault="00A54CF3" w:rsidP="00A54CF3">
      <w:pPr>
        <w:spacing w:line="320" w:lineRule="exact"/>
        <w:ind w:firstLineChars="1500" w:firstLine="4200"/>
        <w:rPr>
          <w:rFonts w:ascii="ＭＳ ゴシック" w:eastAsia="ＭＳ ゴシック" w:hAnsi="ＭＳ ゴシック"/>
          <w:sz w:val="28"/>
          <w:szCs w:val="32"/>
        </w:rPr>
      </w:pPr>
    </w:p>
    <w:p w:rsidR="00A54CF3" w:rsidRDefault="00A54CF3" w:rsidP="0083610C">
      <w:pPr>
        <w:spacing w:line="840" w:lineRule="exact"/>
        <w:jc w:val="center"/>
        <w:rPr>
          <w:rFonts w:ascii="ＭＳ ゴシック" w:eastAsia="ＭＳ ゴシック" w:hAnsi="ＭＳ ゴシック"/>
          <w:sz w:val="72"/>
          <w:szCs w:val="72"/>
        </w:rPr>
      </w:pPr>
    </w:p>
    <w:p w:rsidR="00B3397D" w:rsidRPr="00F512CC" w:rsidRDefault="00651AED" w:rsidP="0083610C">
      <w:pPr>
        <w:spacing w:line="840" w:lineRule="exact"/>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lastRenderedPageBreak/>
        <w:t>決　　議</w:t>
      </w:r>
    </w:p>
    <w:p w:rsidR="00B3397D" w:rsidRPr="00F512CC" w:rsidRDefault="00AE79E7" w:rsidP="0083610C">
      <w:pPr>
        <w:spacing w:line="440" w:lineRule="exact"/>
        <w:rPr>
          <w:rFonts w:ascii="ＭＳ ゴシック" w:eastAsia="ＭＳ ゴシック" w:hAnsi="ＭＳ ゴシック"/>
          <w:sz w:val="36"/>
          <w:szCs w:val="36"/>
        </w:rPr>
      </w:pPr>
      <w:r w:rsidRPr="00F512CC">
        <w:rPr>
          <w:rFonts w:ascii="ＭＳ ゴシック" w:eastAsia="ＭＳ ゴシック" w:hAnsi="ＭＳ ゴシック" w:hint="eastAsia"/>
          <w:sz w:val="36"/>
          <w:szCs w:val="36"/>
        </w:rPr>
        <w:t xml:space="preserve">　</w:t>
      </w:r>
    </w:p>
    <w:p w:rsidR="00DD1588" w:rsidRPr="00F512CC" w:rsidRDefault="00DD1588" w:rsidP="0083610C">
      <w:pPr>
        <w:spacing w:line="42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我が国は、</w:t>
      </w:r>
      <w:r w:rsidR="00E24CA1" w:rsidRPr="00F512CC">
        <w:rPr>
          <w:rFonts w:ascii="ＭＳ ゴシック" w:eastAsia="ＭＳ ゴシック" w:hAnsi="ＭＳ ゴシック" w:hint="eastAsia"/>
          <w:sz w:val="32"/>
          <w:szCs w:val="36"/>
        </w:rPr>
        <w:t>地理的な自然条件</w:t>
      </w:r>
      <w:r w:rsidRPr="00F512CC">
        <w:rPr>
          <w:rFonts w:ascii="ＭＳ ゴシック" w:eastAsia="ＭＳ ゴシック" w:hAnsi="ＭＳ ゴシック" w:hint="eastAsia"/>
          <w:sz w:val="32"/>
          <w:szCs w:val="36"/>
        </w:rPr>
        <w:t>により災害が起こりやす</w:t>
      </w:r>
      <w:r w:rsidR="00880E12">
        <w:rPr>
          <w:rFonts w:ascii="ＭＳ ゴシック" w:eastAsia="ＭＳ ゴシック" w:hAnsi="ＭＳ ゴシック" w:hint="eastAsia"/>
          <w:sz w:val="32"/>
          <w:szCs w:val="36"/>
        </w:rPr>
        <w:t>く</w:t>
      </w:r>
      <w:r w:rsidRPr="00F512CC">
        <w:rPr>
          <w:rFonts w:ascii="ＭＳ ゴシック" w:eastAsia="ＭＳ ゴシック" w:hAnsi="ＭＳ ゴシック" w:hint="eastAsia"/>
          <w:sz w:val="32"/>
          <w:szCs w:val="36"/>
        </w:rPr>
        <w:t>、近年は特に</w:t>
      </w:r>
      <w:r w:rsidR="00E24CA1" w:rsidRPr="00F512CC">
        <w:rPr>
          <w:rFonts w:ascii="ＭＳ ゴシック" w:eastAsia="ＭＳ ゴシック" w:hAnsi="ＭＳ ゴシック" w:hint="eastAsia"/>
          <w:sz w:val="32"/>
          <w:szCs w:val="36"/>
        </w:rPr>
        <w:t>激甚な災害が頻発</w:t>
      </w:r>
      <w:r w:rsidRPr="00F512CC">
        <w:rPr>
          <w:rFonts w:ascii="ＭＳ ゴシック" w:eastAsia="ＭＳ ゴシック" w:hAnsi="ＭＳ ゴシック" w:hint="eastAsia"/>
          <w:sz w:val="32"/>
          <w:szCs w:val="36"/>
        </w:rPr>
        <w:t>し</w:t>
      </w:r>
      <w:r w:rsidR="00291336" w:rsidRPr="00925EF1">
        <w:rPr>
          <w:rFonts w:ascii="ＭＳ ゴシック" w:eastAsia="ＭＳ ゴシック" w:hAnsi="ＭＳ ゴシック" w:hint="eastAsia"/>
          <w:sz w:val="32"/>
          <w:szCs w:val="36"/>
        </w:rPr>
        <w:t>ている。</w:t>
      </w:r>
    </w:p>
    <w:p w:rsidR="00B80D36" w:rsidRPr="003911C6" w:rsidRDefault="00986A1D" w:rsidP="0083610C">
      <w:pPr>
        <w:spacing w:line="42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とりわけ</w:t>
      </w:r>
      <w:r w:rsidR="00DD1588" w:rsidRPr="00F512CC">
        <w:rPr>
          <w:rFonts w:ascii="ＭＳ ゴシック" w:eastAsia="ＭＳ ゴシック" w:hAnsi="ＭＳ ゴシック" w:hint="eastAsia"/>
          <w:sz w:val="32"/>
          <w:szCs w:val="36"/>
        </w:rPr>
        <w:t>平成二十三年三月の</w:t>
      </w:r>
      <w:r w:rsidRPr="00F512CC">
        <w:rPr>
          <w:rFonts w:ascii="ＭＳ ゴシック" w:eastAsia="ＭＳ ゴシック" w:hAnsi="ＭＳ ゴシック" w:hint="eastAsia"/>
          <w:sz w:val="32"/>
          <w:szCs w:val="36"/>
        </w:rPr>
        <w:t>東日本大震災や</w:t>
      </w:r>
      <w:r w:rsidR="00DD1588" w:rsidRPr="00F512CC">
        <w:rPr>
          <w:rFonts w:ascii="ＭＳ ゴシック" w:eastAsia="ＭＳ ゴシック" w:hAnsi="ＭＳ ゴシック" w:hint="eastAsia"/>
          <w:sz w:val="32"/>
          <w:szCs w:val="36"/>
        </w:rPr>
        <w:t>平成二十八年四月の</w:t>
      </w:r>
      <w:r w:rsidR="00C82544" w:rsidRPr="00F512CC">
        <w:rPr>
          <w:rFonts w:ascii="ＭＳ ゴシック" w:eastAsia="ＭＳ ゴシック" w:hAnsi="ＭＳ ゴシック" w:hint="eastAsia"/>
          <w:sz w:val="32"/>
          <w:szCs w:val="36"/>
        </w:rPr>
        <w:t>熊本地震</w:t>
      </w:r>
      <w:r w:rsidR="00EF69B9">
        <w:rPr>
          <w:rFonts w:ascii="ＭＳ ゴシック" w:eastAsia="ＭＳ ゴシック" w:hAnsi="ＭＳ ゴシック" w:hint="eastAsia"/>
          <w:sz w:val="32"/>
          <w:szCs w:val="36"/>
        </w:rPr>
        <w:t>、</w:t>
      </w:r>
      <w:r w:rsidR="00C82544" w:rsidRPr="00F512CC">
        <w:rPr>
          <w:rFonts w:ascii="ＭＳ ゴシック" w:eastAsia="ＭＳ ゴシック" w:hAnsi="ＭＳ ゴシック" w:hint="eastAsia"/>
          <w:sz w:val="32"/>
          <w:szCs w:val="36"/>
        </w:rPr>
        <w:t>において</w:t>
      </w:r>
      <w:r w:rsidR="001A1E07" w:rsidRPr="00F512CC">
        <w:rPr>
          <w:rFonts w:ascii="ＭＳ ゴシック" w:eastAsia="ＭＳ ゴシック" w:hAnsi="ＭＳ ゴシック" w:hint="eastAsia"/>
          <w:sz w:val="32"/>
          <w:szCs w:val="36"/>
        </w:rPr>
        <w:t>は</w:t>
      </w:r>
      <w:r w:rsidR="009B0D9E" w:rsidRPr="00F512CC">
        <w:rPr>
          <w:rFonts w:ascii="ＭＳ ゴシック" w:eastAsia="ＭＳ ゴシック" w:hAnsi="ＭＳ ゴシック" w:hint="eastAsia"/>
          <w:sz w:val="32"/>
          <w:szCs w:val="36"/>
        </w:rPr>
        <w:t>、</w:t>
      </w:r>
      <w:r w:rsidR="00DD301A" w:rsidRPr="00F512CC">
        <w:rPr>
          <w:rFonts w:ascii="ＭＳ ゴシック" w:eastAsia="ＭＳ ゴシック" w:hAnsi="ＭＳ ゴシック" w:hint="eastAsia"/>
          <w:sz w:val="32"/>
          <w:szCs w:val="36"/>
        </w:rPr>
        <w:t>多大</w:t>
      </w:r>
      <w:r w:rsidR="009B0D9E" w:rsidRPr="00F512CC">
        <w:rPr>
          <w:rFonts w:ascii="ＭＳ ゴシック" w:eastAsia="ＭＳ ゴシック" w:hAnsi="ＭＳ ゴシック" w:hint="eastAsia"/>
          <w:sz w:val="32"/>
          <w:szCs w:val="36"/>
        </w:rPr>
        <w:t>な</w:t>
      </w:r>
      <w:r w:rsidR="001A1E07" w:rsidRPr="00F512CC">
        <w:rPr>
          <w:rFonts w:ascii="ＭＳ ゴシック" w:eastAsia="ＭＳ ゴシック" w:hAnsi="ＭＳ ゴシック" w:hint="eastAsia"/>
          <w:sz w:val="32"/>
          <w:szCs w:val="36"/>
        </w:rPr>
        <w:t>人的</w:t>
      </w:r>
      <w:r w:rsidR="009B0D9E" w:rsidRPr="00F512CC">
        <w:rPr>
          <w:rFonts w:ascii="ＭＳ ゴシック" w:eastAsia="ＭＳ ゴシック" w:hAnsi="ＭＳ ゴシック" w:hint="eastAsia"/>
          <w:sz w:val="32"/>
          <w:szCs w:val="36"/>
        </w:rPr>
        <w:t>被害</w:t>
      </w:r>
      <w:r w:rsidR="001A1E07" w:rsidRPr="00F512CC">
        <w:rPr>
          <w:rFonts w:ascii="ＭＳ ゴシック" w:eastAsia="ＭＳ ゴシック" w:hAnsi="ＭＳ ゴシック" w:hint="eastAsia"/>
          <w:sz w:val="32"/>
          <w:szCs w:val="36"/>
        </w:rPr>
        <w:t>は</w:t>
      </w:r>
      <w:r w:rsidR="00E15F64" w:rsidRPr="00F512CC">
        <w:rPr>
          <w:rFonts w:ascii="ＭＳ ゴシック" w:eastAsia="ＭＳ ゴシック" w:hAnsi="ＭＳ ゴシック" w:hint="eastAsia"/>
          <w:sz w:val="32"/>
          <w:szCs w:val="36"/>
        </w:rPr>
        <w:t>言うまでもなく</w:t>
      </w:r>
      <w:r w:rsidR="001A1E07" w:rsidRPr="00F512CC">
        <w:rPr>
          <w:rFonts w:ascii="ＭＳ ゴシック" w:eastAsia="ＭＳ ゴシック" w:hAnsi="ＭＳ ゴシック" w:hint="eastAsia"/>
          <w:sz w:val="32"/>
          <w:szCs w:val="36"/>
        </w:rPr>
        <w:t>、サ</w:t>
      </w:r>
      <w:r w:rsidR="00C82544" w:rsidRPr="00F512CC">
        <w:rPr>
          <w:rFonts w:ascii="ＭＳ ゴシック" w:eastAsia="ＭＳ ゴシック" w:hAnsi="ＭＳ ゴシック" w:hint="eastAsia"/>
          <w:sz w:val="32"/>
          <w:szCs w:val="36"/>
        </w:rPr>
        <w:t>プライチェーン</w:t>
      </w:r>
      <w:r w:rsidR="001A1E07" w:rsidRPr="00F512CC">
        <w:rPr>
          <w:rFonts w:ascii="ＭＳ ゴシック" w:eastAsia="ＭＳ ゴシック" w:hAnsi="ＭＳ ゴシック" w:hint="eastAsia"/>
          <w:sz w:val="32"/>
          <w:szCs w:val="36"/>
        </w:rPr>
        <w:t>の寸断</w:t>
      </w:r>
      <w:r w:rsidR="001D4B59" w:rsidRPr="00F512CC">
        <w:rPr>
          <w:rFonts w:ascii="ＭＳ ゴシック" w:eastAsia="ＭＳ ゴシック" w:hAnsi="ＭＳ ゴシック" w:hint="eastAsia"/>
          <w:sz w:val="32"/>
          <w:szCs w:val="36"/>
        </w:rPr>
        <w:t>により</w:t>
      </w:r>
      <w:r w:rsidR="00B137DF" w:rsidRPr="00F512CC">
        <w:rPr>
          <w:rFonts w:ascii="ＭＳ ゴシック" w:eastAsia="ＭＳ ゴシック" w:hAnsi="ＭＳ ゴシック" w:hint="eastAsia"/>
          <w:sz w:val="32"/>
          <w:szCs w:val="36"/>
        </w:rPr>
        <w:t>自動車生産</w:t>
      </w:r>
      <w:r w:rsidR="00B94D1D">
        <w:rPr>
          <w:rFonts w:ascii="ＭＳ ゴシック" w:eastAsia="ＭＳ ゴシック" w:hAnsi="ＭＳ ゴシック" w:hint="eastAsia"/>
          <w:sz w:val="32"/>
          <w:szCs w:val="36"/>
        </w:rPr>
        <w:t>を</w:t>
      </w:r>
      <w:r w:rsidR="00B94D1D" w:rsidRPr="00DF3461">
        <w:rPr>
          <w:rFonts w:ascii="ＭＳ ゴシック" w:eastAsia="ＭＳ ゴシック" w:hAnsi="ＭＳ ゴシック" w:hint="eastAsia"/>
          <w:sz w:val="32"/>
          <w:szCs w:val="36"/>
        </w:rPr>
        <w:t>はじめ</w:t>
      </w:r>
      <w:r w:rsidR="00DD301A" w:rsidRPr="00F512CC">
        <w:rPr>
          <w:rFonts w:ascii="ＭＳ ゴシック" w:eastAsia="ＭＳ ゴシック" w:hAnsi="ＭＳ ゴシック" w:hint="eastAsia"/>
          <w:sz w:val="32"/>
          <w:szCs w:val="36"/>
        </w:rPr>
        <w:t>日本全体の生産活動が大き</w:t>
      </w:r>
      <w:r w:rsidR="00DD301A" w:rsidRPr="003911C6">
        <w:rPr>
          <w:rFonts w:ascii="ＭＳ ゴシック" w:eastAsia="ＭＳ ゴシック" w:hAnsi="ＭＳ ゴシック" w:hint="eastAsia"/>
          <w:sz w:val="32"/>
          <w:szCs w:val="36"/>
        </w:rPr>
        <w:t>な被害を受けた</w:t>
      </w:r>
      <w:r w:rsidR="000C0C43" w:rsidRPr="003911C6">
        <w:rPr>
          <w:rFonts w:ascii="ＭＳ ゴシック" w:eastAsia="ＭＳ ゴシック" w:hAnsi="ＭＳ ゴシック" w:hint="eastAsia"/>
          <w:sz w:val="32"/>
          <w:szCs w:val="36"/>
        </w:rPr>
        <w:t>。</w:t>
      </w:r>
    </w:p>
    <w:p w:rsidR="00722633" w:rsidRPr="003911C6" w:rsidRDefault="00FD6135" w:rsidP="0083610C">
      <w:pPr>
        <w:spacing w:line="420" w:lineRule="exact"/>
        <w:ind w:firstLineChars="100" w:firstLine="32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また、令和元年</w:t>
      </w:r>
      <w:r w:rsidR="009F24AB" w:rsidRPr="003911C6">
        <w:rPr>
          <w:rFonts w:ascii="ＭＳ ゴシック" w:eastAsia="ＭＳ ゴシック" w:hAnsi="ＭＳ ゴシック" w:hint="eastAsia"/>
          <w:sz w:val="32"/>
          <w:szCs w:val="36"/>
        </w:rPr>
        <w:t>台風</w:t>
      </w:r>
      <w:r w:rsidRPr="003911C6">
        <w:rPr>
          <w:rFonts w:ascii="ＭＳ ゴシック" w:eastAsia="ＭＳ ゴシック" w:hAnsi="ＭＳ ゴシック" w:hint="eastAsia"/>
          <w:sz w:val="32"/>
          <w:szCs w:val="36"/>
        </w:rPr>
        <w:t>第十九号</w:t>
      </w:r>
      <w:r w:rsidR="009F24AB" w:rsidRPr="003911C6">
        <w:rPr>
          <w:rFonts w:ascii="ＭＳ ゴシック" w:eastAsia="ＭＳ ゴシック" w:hAnsi="ＭＳ ゴシック" w:hint="eastAsia"/>
          <w:sz w:val="32"/>
          <w:szCs w:val="36"/>
        </w:rPr>
        <w:t>において</w:t>
      </w:r>
      <w:r w:rsidRPr="003911C6">
        <w:rPr>
          <w:rFonts w:ascii="ＭＳ ゴシック" w:eastAsia="ＭＳ ゴシック" w:hAnsi="ＭＳ ゴシック" w:hint="eastAsia"/>
          <w:sz w:val="32"/>
          <w:szCs w:val="36"/>
        </w:rPr>
        <w:t>は、</w:t>
      </w:r>
      <w:r w:rsidR="009F24AB" w:rsidRPr="003911C6">
        <w:rPr>
          <w:rFonts w:ascii="ＭＳ ゴシック" w:eastAsia="ＭＳ ゴシック" w:hAnsi="ＭＳ ゴシック" w:hint="eastAsia"/>
          <w:sz w:val="32"/>
          <w:szCs w:val="36"/>
        </w:rPr>
        <w:t>静岡県や新潟県、関東甲信地方、東北地方</w:t>
      </w:r>
      <w:r w:rsidRPr="003911C6">
        <w:rPr>
          <w:rFonts w:ascii="ＭＳ ゴシック" w:eastAsia="ＭＳ ゴシック" w:hAnsi="ＭＳ ゴシック" w:hint="eastAsia"/>
          <w:sz w:val="32"/>
          <w:szCs w:val="36"/>
        </w:rPr>
        <w:t>を中心に</w:t>
      </w:r>
      <w:r w:rsidR="009F24AB" w:rsidRPr="003911C6">
        <w:rPr>
          <w:rFonts w:ascii="ＭＳ ゴシック" w:eastAsia="ＭＳ ゴシック" w:hAnsi="ＭＳ ゴシック" w:hint="eastAsia"/>
          <w:sz w:val="32"/>
          <w:szCs w:val="36"/>
        </w:rPr>
        <w:t>広い範囲で</w:t>
      </w:r>
      <w:r w:rsidR="00217572" w:rsidRPr="003911C6">
        <w:rPr>
          <w:rFonts w:ascii="ＭＳ ゴシック" w:eastAsia="ＭＳ ゴシック" w:hAnsi="ＭＳ ゴシック" w:hint="eastAsia"/>
          <w:sz w:val="32"/>
          <w:szCs w:val="36"/>
        </w:rPr>
        <w:t>総雨量が五〇〇ミリを超える</w:t>
      </w:r>
      <w:r w:rsidR="009F24AB" w:rsidRPr="003911C6">
        <w:rPr>
          <w:rFonts w:ascii="ＭＳ ゴシック" w:eastAsia="ＭＳ ゴシック" w:hAnsi="ＭＳ ゴシック" w:hint="eastAsia"/>
          <w:sz w:val="32"/>
          <w:szCs w:val="36"/>
        </w:rPr>
        <w:t>記録的な大雨</w:t>
      </w:r>
      <w:r w:rsidR="00217572" w:rsidRPr="003911C6">
        <w:rPr>
          <w:rFonts w:ascii="ＭＳ ゴシック" w:eastAsia="ＭＳ ゴシック" w:hAnsi="ＭＳ ゴシック" w:hint="eastAsia"/>
          <w:sz w:val="32"/>
          <w:szCs w:val="36"/>
        </w:rPr>
        <w:t>により</w:t>
      </w:r>
      <w:r w:rsidR="009F24AB" w:rsidRPr="003911C6">
        <w:rPr>
          <w:rFonts w:ascii="ＭＳ ゴシック" w:eastAsia="ＭＳ ゴシック" w:hAnsi="ＭＳ ゴシック" w:hint="eastAsia"/>
          <w:sz w:val="32"/>
          <w:szCs w:val="36"/>
        </w:rPr>
        <w:t>、</w:t>
      </w:r>
      <w:r w:rsidR="002355FC" w:rsidRPr="003911C6">
        <w:rPr>
          <w:rFonts w:ascii="ＭＳ ゴシック" w:eastAsia="ＭＳ ゴシック" w:hAnsi="ＭＳ ゴシック" w:hint="eastAsia"/>
          <w:sz w:val="32"/>
          <w:szCs w:val="36"/>
        </w:rPr>
        <w:t>国・県管理の七十一河川が決壊し</w:t>
      </w:r>
      <w:r w:rsidR="00386638" w:rsidRPr="003911C6">
        <w:rPr>
          <w:rFonts w:ascii="ＭＳ ゴシック" w:eastAsia="ＭＳ ゴシック" w:hAnsi="ＭＳ ゴシック" w:hint="eastAsia"/>
          <w:sz w:val="32"/>
          <w:szCs w:val="36"/>
        </w:rPr>
        <w:t>、</w:t>
      </w:r>
      <w:r w:rsidR="0064212A" w:rsidRPr="003911C6">
        <w:rPr>
          <w:rFonts w:ascii="ＭＳ ゴシック" w:eastAsia="ＭＳ ゴシック" w:hAnsi="ＭＳ ゴシック" w:hint="eastAsia"/>
          <w:sz w:val="32"/>
          <w:szCs w:val="36"/>
        </w:rPr>
        <w:t>浸水が</w:t>
      </w:r>
      <w:r w:rsidR="00386638" w:rsidRPr="003911C6">
        <w:rPr>
          <w:rFonts w:ascii="ＭＳ ゴシック" w:eastAsia="ＭＳ ゴシック" w:hAnsi="ＭＳ ゴシック" w:hint="eastAsia"/>
          <w:sz w:val="32"/>
          <w:szCs w:val="36"/>
        </w:rPr>
        <w:t>広</w:t>
      </w:r>
      <w:r w:rsidR="0064212A" w:rsidRPr="003911C6">
        <w:rPr>
          <w:rFonts w:ascii="ＭＳ ゴシック" w:eastAsia="ＭＳ ゴシック" w:hAnsi="ＭＳ ゴシック" w:hint="eastAsia"/>
          <w:sz w:val="32"/>
          <w:szCs w:val="36"/>
        </w:rPr>
        <w:t>範囲に及んだ</w:t>
      </w:r>
      <w:r w:rsidR="00733E82" w:rsidRPr="003911C6">
        <w:rPr>
          <w:rFonts w:ascii="ＭＳ ゴシック" w:eastAsia="ＭＳ ゴシック" w:hAnsi="ＭＳ ゴシック" w:hint="eastAsia"/>
          <w:sz w:val="32"/>
          <w:szCs w:val="36"/>
        </w:rPr>
        <w:t>。このため</w:t>
      </w:r>
      <w:r w:rsidR="00C07E8F" w:rsidRPr="003911C6">
        <w:rPr>
          <w:rFonts w:ascii="ＭＳ ゴシック" w:eastAsia="ＭＳ ゴシック" w:hAnsi="ＭＳ ゴシック" w:hint="eastAsia"/>
          <w:sz w:val="32"/>
          <w:szCs w:val="36"/>
        </w:rPr>
        <w:t>多くの</w:t>
      </w:r>
      <w:r w:rsidRPr="003911C6">
        <w:rPr>
          <w:rFonts w:ascii="ＭＳ ゴシック" w:eastAsia="ＭＳ ゴシック" w:hAnsi="ＭＳ ゴシック" w:hint="eastAsia"/>
          <w:sz w:val="32"/>
          <w:szCs w:val="36"/>
        </w:rPr>
        <w:t>尊い命が失われ</w:t>
      </w:r>
      <w:r w:rsidR="006206C4" w:rsidRPr="003911C6">
        <w:rPr>
          <w:rFonts w:ascii="ＭＳ ゴシック" w:eastAsia="ＭＳ ゴシック" w:hAnsi="ＭＳ ゴシック" w:hint="eastAsia"/>
          <w:sz w:val="32"/>
          <w:szCs w:val="36"/>
        </w:rPr>
        <w:t>、</w:t>
      </w:r>
      <w:r w:rsidR="00733E82" w:rsidRPr="003911C6">
        <w:rPr>
          <w:rFonts w:ascii="ＭＳ ゴシック" w:eastAsia="ＭＳ ゴシック" w:hAnsi="ＭＳ ゴシック" w:hint="eastAsia"/>
          <w:sz w:val="32"/>
          <w:szCs w:val="36"/>
        </w:rPr>
        <w:t>社会基盤</w:t>
      </w:r>
      <w:r w:rsidR="006206C4" w:rsidRPr="003911C6">
        <w:rPr>
          <w:rFonts w:ascii="ＭＳ ゴシック" w:eastAsia="ＭＳ ゴシック" w:hAnsi="ＭＳ ゴシック" w:hint="eastAsia"/>
          <w:sz w:val="32"/>
          <w:szCs w:val="36"/>
        </w:rPr>
        <w:t>にも大きな</w:t>
      </w:r>
      <w:r w:rsidR="00733E82" w:rsidRPr="003911C6">
        <w:rPr>
          <w:rFonts w:ascii="ＭＳ ゴシック" w:eastAsia="ＭＳ ゴシック" w:hAnsi="ＭＳ ゴシック" w:hint="eastAsia"/>
          <w:sz w:val="32"/>
          <w:szCs w:val="36"/>
        </w:rPr>
        <w:t>影響を</w:t>
      </w:r>
      <w:r w:rsidR="006206C4" w:rsidRPr="003911C6">
        <w:rPr>
          <w:rFonts w:ascii="ＭＳ ゴシック" w:eastAsia="ＭＳ ゴシック" w:hAnsi="ＭＳ ゴシック" w:hint="eastAsia"/>
          <w:sz w:val="32"/>
          <w:szCs w:val="36"/>
        </w:rPr>
        <w:t>与える</w:t>
      </w:r>
      <w:r w:rsidR="00733E82" w:rsidRPr="003911C6">
        <w:rPr>
          <w:rFonts w:ascii="ＭＳ ゴシック" w:eastAsia="ＭＳ ゴシック" w:hAnsi="ＭＳ ゴシック" w:hint="eastAsia"/>
          <w:sz w:val="32"/>
          <w:szCs w:val="36"/>
        </w:rPr>
        <w:t>など</w:t>
      </w:r>
      <w:r w:rsidRPr="003911C6">
        <w:rPr>
          <w:rFonts w:ascii="ＭＳ ゴシック" w:eastAsia="ＭＳ ゴシック" w:hAnsi="ＭＳ ゴシック" w:hint="eastAsia"/>
          <w:sz w:val="32"/>
          <w:szCs w:val="36"/>
        </w:rPr>
        <w:t>、甚大な被害が発生した</w:t>
      </w:r>
      <w:r w:rsidR="009F24AB" w:rsidRPr="003911C6">
        <w:rPr>
          <w:rFonts w:ascii="ＭＳ ゴシック" w:eastAsia="ＭＳ ゴシック" w:hAnsi="ＭＳ ゴシック" w:hint="eastAsia"/>
          <w:sz w:val="32"/>
          <w:szCs w:val="36"/>
        </w:rPr>
        <w:t>。</w:t>
      </w:r>
    </w:p>
    <w:p w:rsidR="0005715D" w:rsidRPr="003911C6" w:rsidRDefault="0005715D" w:rsidP="0083610C">
      <w:pPr>
        <w:spacing w:line="360" w:lineRule="exact"/>
        <w:ind w:firstLineChars="100" w:firstLine="320"/>
        <w:rPr>
          <w:rFonts w:ascii="ＭＳ ゴシック" w:eastAsia="ＭＳ ゴシック" w:hAnsi="ＭＳ ゴシック"/>
          <w:strike/>
          <w:sz w:val="32"/>
          <w:szCs w:val="36"/>
        </w:rPr>
      </w:pPr>
    </w:p>
    <w:p w:rsidR="004F5120" w:rsidRPr="003911C6" w:rsidRDefault="002B6129" w:rsidP="0083610C">
      <w:pPr>
        <w:spacing w:line="420" w:lineRule="exact"/>
        <w:ind w:firstLineChars="100" w:firstLine="32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国民の生命・財産を守るためには、自然災害</w:t>
      </w:r>
      <w:r w:rsidR="00AA3006" w:rsidRPr="003911C6">
        <w:rPr>
          <w:rFonts w:ascii="ＭＳ ゴシック" w:eastAsia="ＭＳ ゴシック" w:hAnsi="ＭＳ ゴシック" w:hint="eastAsia"/>
          <w:sz w:val="32"/>
          <w:szCs w:val="36"/>
        </w:rPr>
        <w:t>への備えを行うこと</w:t>
      </w:r>
      <w:r w:rsidRPr="003911C6">
        <w:rPr>
          <w:rFonts w:ascii="ＭＳ ゴシック" w:eastAsia="ＭＳ ゴシック" w:hAnsi="ＭＳ ゴシック" w:hint="eastAsia"/>
          <w:sz w:val="32"/>
          <w:szCs w:val="36"/>
        </w:rPr>
        <w:t>や被害の軽減対策が重要な課題であ</w:t>
      </w:r>
      <w:r w:rsidR="0005715D" w:rsidRPr="003911C6">
        <w:rPr>
          <w:rFonts w:ascii="ＭＳ ゴシック" w:eastAsia="ＭＳ ゴシック" w:hAnsi="ＭＳ ゴシック" w:hint="eastAsia"/>
          <w:sz w:val="32"/>
          <w:szCs w:val="36"/>
        </w:rPr>
        <w:t>り、</w:t>
      </w:r>
      <w:r w:rsidR="009E2D4D" w:rsidRPr="003911C6">
        <w:rPr>
          <w:rFonts w:ascii="ＭＳ ゴシック" w:eastAsia="ＭＳ ゴシック" w:hAnsi="ＭＳ ゴシック" w:hint="eastAsia"/>
          <w:sz w:val="32"/>
          <w:szCs w:val="36"/>
        </w:rPr>
        <w:t>これらの課題解決に向け</w:t>
      </w:r>
      <w:r w:rsidR="00C2179A" w:rsidRPr="003911C6">
        <w:rPr>
          <w:rFonts w:ascii="ＭＳ ゴシック" w:eastAsia="ＭＳ ゴシック" w:hAnsi="ＭＳ ゴシック" w:hint="eastAsia"/>
          <w:sz w:val="32"/>
          <w:szCs w:val="36"/>
        </w:rPr>
        <w:t>、</w:t>
      </w:r>
      <w:r w:rsidR="004F5120" w:rsidRPr="003911C6">
        <w:rPr>
          <w:rFonts w:ascii="ＭＳ ゴシック" w:eastAsia="ＭＳ ゴシック" w:hAnsi="ＭＳ ゴシック" w:hint="eastAsia"/>
          <w:sz w:val="32"/>
          <w:szCs w:val="36"/>
        </w:rPr>
        <w:t>各自治体においては、</w:t>
      </w:r>
      <w:r w:rsidR="000E1709" w:rsidRPr="003911C6">
        <w:rPr>
          <w:rFonts w:ascii="ＭＳ ゴシック" w:eastAsia="ＭＳ ゴシック" w:hAnsi="ＭＳ ゴシック" w:hint="eastAsia"/>
          <w:sz w:val="32"/>
          <w:szCs w:val="36"/>
        </w:rPr>
        <w:t>津波災害</w:t>
      </w:r>
      <w:r w:rsidR="00AA3006" w:rsidRPr="003911C6">
        <w:rPr>
          <w:rFonts w:ascii="ＭＳ ゴシック" w:eastAsia="ＭＳ ゴシック" w:hAnsi="ＭＳ ゴシック" w:hint="eastAsia"/>
          <w:sz w:val="32"/>
          <w:szCs w:val="36"/>
        </w:rPr>
        <w:t>警戒</w:t>
      </w:r>
      <w:r w:rsidR="000E1709" w:rsidRPr="003911C6">
        <w:rPr>
          <w:rFonts w:ascii="ＭＳ ゴシック" w:eastAsia="ＭＳ ゴシック" w:hAnsi="ＭＳ ゴシック" w:hint="eastAsia"/>
          <w:sz w:val="32"/>
          <w:szCs w:val="36"/>
        </w:rPr>
        <w:t>区域の指定やハザードマップの公表、</w:t>
      </w:r>
      <w:r w:rsidR="004F5120" w:rsidRPr="003911C6">
        <w:rPr>
          <w:rFonts w:ascii="ＭＳ ゴシック" w:eastAsia="ＭＳ ゴシック" w:hAnsi="ＭＳ ゴシック" w:hint="eastAsia"/>
          <w:sz w:val="32"/>
          <w:szCs w:val="36"/>
        </w:rPr>
        <w:t>迅速確実な情報伝達や避難路、避難場所の整備、避難訓練の実施など、「減災」</w:t>
      </w:r>
      <w:r w:rsidR="00C2179A" w:rsidRPr="003911C6">
        <w:rPr>
          <w:rFonts w:ascii="ＭＳ ゴシック" w:eastAsia="ＭＳ ゴシック" w:hAnsi="ＭＳ ゴシック" w:hint="eastAsia"/>
          <w:sz w:val="32"/>
          <w:szCs w:val="36"/>
        </w:rPr>
        <w:t>のためのソフト対策</w:t>
      </w:r>
      <w:r w:rsidR="004F5120" w:rsidRPr="003911C6">
        <w:rPr>
          <w:rFonts w:ascii="ＭＳ ゴシック" w:eastAsia="ＭＳ ゴシック" w:hAnsi="ＭＳ ゴシック" w:hint="eastAsia"/>
          <w:sz w:val="32"/>
          <w:szCs w:val="36"/>
        </w:rPr>
        <w:t>に積極的に取り組んでいるところであるが、</w:t>
      </w:r>
      <w:r w:rsidR="00B25B0F" w:rsidRPr="003911C6">
        <w:rPr>
          <w:rFonts w:ascii="ＭＳ ゴシック" w:eastAsia="ＭＳ ゴシック" w:hAnsi="ＭＳ ゴシック" w:hint="eastAsia"/>
          <w:sz w:val="32"/>
          <w:szCs w:val="36"/>
        </w:rPr>
        <w:t>今後三十年以内の発生確率が七十～八十％と、</w:t>
      </w:r>
      <w:r w:rsidR="0098031C" w:rsidRPr="003911C6">
        <w:rPr>
          <w:rFonts w:ascii="ＭＳ ゴシック" w:eastAsia="ＭＳ ゴシック" w:hAnsi="ＭＳ ゴシック" w:hint="eastAsia"/>
          <w:sz w:val="32"/>
          <w:szCs w:val="36"/>
        </w:rPr>
        <w:t>発生の可能性が高まっている</w:t>
      </w:r>
      <w:r w:rsidR="00C2179A" w:rsidRPr="003911C6">
        <w:rPr>
          <w:rFonts w:ascii="ＭＳ ゴシック" w:eastAsia="ＭＳ ゴシック" w:hAnsi="ＭＳ ゴシック" w:hint="eastAsia"/>
          <w:sz w:val="32"/>
          <w:szCs w:val="36"/>
        </w:rPr>
        <w:t>南海トラフ地震及びこれに伴う津波に対しては、</w:t>
      </w:r>
    </w:p>
    <w:p w:rsidR="004F5120" w:rsidRPr="003911C6" w:rsidRDefault="004F5120" w:rsidP="0083610C">
      <w:pPr>
        <w:spacing w:line="360" w:lineRule="exact"/>
        <w:rPr>
          <w:rFonts w:ascii="ＭＳ ゴシック" w:eastAsia="ＭＳ ゴシック" w:hAnsi="ＭＳ ゴシック"/>
          <w:sz w:val="32"/>
          <w:szCs w:val="36"/>
        </w:rPr>
      </w:pPr>
    </w:p>
    <w:p w:rsidR="004F5120" w:rsidRPr="003911C6" w:rsidRDefault="004F5120" w:rsidP="00B758BE">
      <w:pPr>
        <w:spacing w:line="40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（一）安全な場所に避難できない</w:t>
      </w:r>
    </w:p>
    <w:p w:rsidR="00E41CA2" w:rsidRPr="003911C6" w:rsidRDefault="004F5120" w:rsidP="00B758BE">
      <w:pPr>
        <w:spacing w:line="400" w:lineRule="exact"/>
        <w:ind w:firstLineChars="400" w:firstLine="128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・南海トラフ特措法の「特別強化地域」など、津波到達までの時間が短いエリアや、</w:t>
      </w:r>
    </w:p>
    <w:p w:rsidR="00E41CA2" w:rsidRPr="003911C6" w:rsidRDefault="004F5120" w:rsidP="00B758BE">
      <w:pPr>
        <w:spacing w:line="400" w:lineRule="exact"/>
        <w:ind w:firstLineChars="500" w:firstLine="160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液状化により堤防等の機能が失われ、地震直後から浸水するゼロメートル地帯など、</w:t>
      </w:r>
    </w:p>
    <w:p w:rsidR="004F5120" w:rsidRPr="003911C6" w:rsidRDefault="004F5120" w:rsidP="00B758BE">
      <w:pPr>
        <w:spacing w:line="400" w:lineRule="exact"/>
        <w:ind w:firstLineChars="500" w:firstLine="160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津波等による浸水危険度が高く、避難が困難となるエリア</w:t>
      </w:r>
    </w:p>
    <w:p w:rsidR="004F5120" w:rsidRPr="003911C6" w:rsidRDefault="004F5120" w:rsidP="00B758BE">
      <w:pPr>
        <w:spacing w:line="40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（二）復旧</w:t>
      </w:r>
      <w:r w:rsidR="00413A15" w:rsidRPr="003911C6">
        <w:rPr>
          <w:rFonts w:ascii="ＭＳ ゴシック" w:eastAsia="ＭＳ ゴシック" w:hAnsi="ＭＳ ゴシック" w:hint="eastAsia"/>
          <w:sz w:val="32"/>
          <w:szCs w:val="36"/>
        </w:rPr>
        <w:t>・</w:t>
      </w:r>
      <w:r w:rsidRPr="003911C6">
        <w:rPr>
          <w:rFonts w:ascii="ＭＳ ゴシック" w:eastAsia="ＭＳ ゴシック" w:hAnsi="ＭＳ ゴシック" w:hint="eastAsia"/>
          <w:sz w:val="32"/>
          <w:szCs w:val="36"/>
        </w:rPr>
        <w:t>復興に大きな支障となる</w:t>
      </w:r>
    </w:p>
    <w:p w:rsidR="004F5120" w:rsidRPr="003911C6" w:rsidRDefault="004F5120" w:rsidP="00B758BE">
      <w:pPr>
        <w:spacing w:line="400" w:lineRule="exact"/>
        <w:ind w:firstLineChars="400" w:firstLine="128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・ゼロメートル地帯や広域の地盤沈降地帯で、浸水が長期間に及ぶエリア</w:t>
      </w:r>
    </w:p>
    <w:p w:rsidR="004F5120" w:rsidRPr="003911C6" w:rsidRDefault="004F5120" w:rsidP="00B758BE">
      <w:pPr>
        <w:spacing w:line="40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（三）地域の復旧</w:t>
      </w:r>
      <w:r w:rsidR="00413A15" w:rsidRPr="003911C6">
        <w:rPr>
          <w:rFonts w:ascii="ＭＳ ゴシック" w:eastAsia="ＭＳ ゴシック" w:hAnsi="ＭＳ ゴシック" w:hint="eastAsia"/>
          <w:sz w:val="32"/>
          <w:szCs w:val="36"/>
        </w:rPr>
        <w:t>・</w:t>
      </w:r>
      <w:r w:rsidRPr="003911C6">
        <w:rPr>
          <w:rFonts w:ascii="ＭＳ ゴシック" w:eastAsia="ＭＳ ゴシック" w:hAnsi="ＭＳ ゴシック" w:hint="eastAsia"/>
          <w:sz w:val="32"/>
          <w:szCs w:val="36"/>
        </w:rPr>
        <w:t>復興、ひいては日本全体の経済活動に大きな支障となる</w:t>
      </w:r>
    </w:p>
    <w:p w:rsidR="004F5120" w:rsidRPr="003911C6" w:rsidRDefault="004F5120" w:rsidP="00B758BE">
      <w:pPr>
        <w:spacing w:line="400" w:lineRule="exact"/>
        <w:ind w:firstLineChars="400" w:firstLine="128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・甚大な被害を受ける地域の中核都市エリア</w:t>
      </w:r>
    </w:p>
    <w:p w:rsidR="004F5120" w:rsidRPr="003911C6" w:rsidRDefault="004F5120" w:rsidP="0083610C">
      <w:pPr>
        <w:spacing w:line="360" w:lineRule="exact"/>
        <w:rPr>
          <w:rFonts w:ascii="ＭＳ ゴシック" w:eastAsia="ＭＳ ゴシック" w:hAnsi="ＭＳ ゴシック"/>
          <w:sz w:val="32"/>
          <w:szCs w:val="36"/>
        </w:rPr>
      </w:pPr>
    </w:p>
    <w:p w:rsidR="004F5120" w:rsidRPr="003911C6" w:rsidRDefault="004F5120" w:rsidP="0083610C">
      <w:pPr>
        <w:spacing w:line="42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において、人命</w:t>
      </w:r>
      <w:r w:rsidR="009E2D4D" w:rsidRPr="003911C6">
        <w:rPr>
          <w:rFonts w:ascii="ＭＳ ゴシック" w:eastAsia="ＭＳ ゴシック" w:hAnsi="ＭＳ ゴシック" w:hint="eastAsia"/>
          <w:sz w:val="32"/>
          <w:szCs w:val="36"/>
        </w:rPr>
        <w:t>を守り、</w:t>
      </w:r>
      <w:r w:rsidR="00E15F64" w:rsidRPr="003911C6">
        <w:rPr>
          <w:rFonts w:ascii="ＭＳ ゴシック" w:eastAsia="ＭＳ ゴシック" w:hAnsi="ＭＳ ゴシック" w:hint="eastAsia"/>
          <w:sz w:val="32"/>
          <w:szCs w:val="36"/>
        </w:rPr>
        <w:t>地域の</w:t>
      </w:r>
      <w:r w:rsidR="00BD1D04" w:rsidRPr="003911C6">
        <w:rPr>
          <w:rFonts w:ascii="ＭＳ ゴシック" w:eastAsia="ＭＳ ゴシック" w:hAnsi="ＭＳ ゴシック" w:hint="eastAsia"/>
          <w:sz w:val="32"/>
          <w:szCs w:val="36"/>
        </w:rPr>
        <w:t>生産</w:t>
      </w:r>
      <w:r w:rsidR="00E15F64" w:rsidRPr="003911C6">
        <w:rPr>
          <w:rFonts w:ascii="ＭＳ ゴシック" w:eastAsia="ＭＳ ゴシック" w:hAnsi="ＭＳ ゴシック" w:hint="eastAsia"/>
          <w:sz w:val="32"/>
          <w:szCs w:val="36"/>
        </w:rPr>
        <w:t>活動</w:t>
      </w:r>
      <w:r w:rsidRPr="003911C6">
        <w:rPr>
          <w:rFonts w:ascii="ＭＳ ゴシック" w:eastAsia="ＭＳ ゴシック" w:hAnsi="ＭＳ ゴシック" w:hint="eastAsia"/>
          <w:sz w:val="32"/>
          <w:szCs w:val="36"/>
        </w:rPr>
        <w:t>を守り、被害を最小化するための</w:t>
      </w:r>
      <w:r w:rsidR="00854C14" w:rsidRPr="003911C6">
        <w:rPr>
          <w:rFonts w:ascii="ＭＳ ゴシック" w:eastAsia="ＭＳ ゴシック" w:hAnsi="ＭＳ ゴシック" w:hint="eastAsia"/>
          <w:sz w:val="32"/>
          <w:szCs w:val="36"/>
        </w:rPr>
        <w:t>河川・海岸</w:t>
      </w:r>
      <w:r w:rsidRPr="003911C6">
        <w:rPr>
          <w:rFonts w:ascii="ＭＳ ゴシック" w:eastAsia="ＭＳ ゴシック" w:hAnsi="ＭＳ ゴシック" w:hint="eastAsia"/>
          <w:sz w:val="32"/>
          <w:szCs w:val="36"/>
        </w:rPr>
        <w:t>堤防</w:t>
      </w:r>
      <w:r w:rsidR="00854C14" w:rsidRPr="003911C6">
        <w:rPr>
          <w:rFonts w:ascii="ＭＳ ゴシック" w:eastAsia="ＭＳ ゴシック" w:hAnsi="ＭＳ ゴシック" w:hint="eastAsia"/>
          <w:sz w:val="32"/>
          <w:szCs w:val="36"/>
        </w:rPr>
        <w:t>等</w:t>
      </w:r>
      <w:r w:rsidR="003A6D3E" w:rsidRPr="003911C6">
        <w:rPr>
          <w:rFonts w:ascii="ＭＳ ゴシック" w:eastAsia="ＭＳ ゴシック" w:hAnsi="ＭＳ ゴシック" w:hint="eastAsia"/>
          <w:sz w:val="32"/>
          <w:szCs w:val="36"/>
        </w:rPr>
        <w:t>の整備・補強</w:t>
      </w:r>
      <w:r w:rsidR="003A6D3E" w:rsidRPr="003911C6">
        <w:rPr>
          <w:rFonts w:ascii="ＭＳ ゴシック" w:eastAsia="ＭＳ ゴシック" w:hAnsi="ＭＳ ゴシック" w:hint="eastAsia"/>
          <w:kern w:val="0"/>
          <w:sz w:val="32"/>
          <w:szCs w:val="36"/>
        </w:rPr>
        <w:t>や防災拠点の高台移転など、地域の実情に応じて</w:t>
      </w:r>
      <w:r w:rsidR="00854C14" w:rsidRPr="003911C6">
        <w:rPr>
          <w:rFonts w:ascii="ＭＳ ゴシック" w:eastAsia="ＭＳ ゴシック" w:hAnsi="ＭＳ ゴシック" w:hint="eastAsia"/>
          <w:sz w:val="32"/>
          <w:szCs w:val="36"/>
        </w:rPr>
        <w:t>必要な</w:t>
      </w:r>
      <w:r w:rsidRPr="003911C6">
        <w:rPr>
          <w:rFonts w:ascii="ＭＳ ゴシック" w:eastAsia="ＭＳ ゴシック" w:hAnsi="ＭＳ ゴシック" w:hint="eastAsia"/>
          <w:sz w:val="32"/>
          <w:szCs w:val="36"/>
        </w:rPr>
        <w:t>施設整備を緊急かつ重点的に進めることが不可欠である。</w:t>
      </w:r>
    </w:p>
    <w:p w:rsidR="004F5120" w:rsidRPr="003911C6" w:rsidRDefault="004F5120" w:rsidP="0083610C">
      <w:pPr>
        <w:spacing w:line="380" w:lineRule="exact"/>
        <w:ind w:firstLineChars="100" w:firstLine="320"/>
        <w:rPr>
          <w:rFonts w:ascii="ＭＳ ゴシック" w:eastAsia="ＭＳ ゴシック" w:hAnsi="ＭＳ ゴシック"/>
          <w:sz w:val="32"/>
          <w:szCs w:val="36"/>
        </w:rPr>
      </w:pPr>
    </w:p>
    <w:p w:rsidR="00AF0FF0" w:rsidRPr="003911C6" w:rsidRDefault="00085C02" w:rsidP="0083610C">
      <w:pPr>
        <w:spacing w:line="420" w:lineRule="exact"/>
        <w:ind w:firstLineChars="100" w:firstLine="32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こ</w:t>
      </w:r>
      <w:r w:rsidR="00176FAA" w:rsidRPr="003911C6">
        <w:rPr>
          <w:rFonts w:ascii="ＭＳ ゴシック" w:eastAsia="ＭＳ ゴシック" w:hAnsi="ＭＳ ゴシック" w:hint="eastAsia"/>
          <w:sz w:val="32"/>
          <w:szCs w:val="36"/>
        </w:rPr>
        <w:t>の</w:t>
      </w:r>
      <w:r w:rsidRPr="003911C6">
        <w:rPr>
          <w:rFonts w:ascii="ＭＳ ゴシック" w:eastAsia="ＭＳ ゴシック" w:hAnsi="ＭＳ ゴシック" w:hint="eastAsia"/>
          <w:sz w:val="32"/>
          <w:szCs w:val="36"/>
        </w:rPr>
        <w:t>ことから、</w:t>
      </w:r>
      <w:r w:rsidR="00E94B06" w:rsidRPr="003911C6">
        <w:rPr>
          <w:rFonts w:ascii="ＭＳ ゴシック" w:eastAsia="ＭＳ ゴシック" w:hAnsi="ＭＳ ゴシック" w:hint="eastAsia"/>
          <w:sz w:val="32"/>
          <w:szCs w:val="36"/>
        </w:rPr>
        <w:t>平成二十六年から昨年までの</w:t>
      </w:r>
      <w:r w:rsidR="0018519B" w:rsidRPr="003911C6">
        <w:rPr>
          <w:rFonts w:ascii="ＭＳ ゴシック" w:eastAsia="ＭＳ ゴシック" w:hAnsi="ＭＳ ゴシック" w:hint="eastAsia"/>
          <w:sz w:val="32"/>
          <w:szCs w:val="36"/>
        </w:rPr>
        <w:t>五</w:t>
      </w:r>
      <w:r w:rsidR="0015320B" w:rsidRPr="003911C6">
        <w:rPr>
          <w:rFonts w:ascii="ＭＳ ゴシック" w:eastAsia="ＭＳ ゴシック" w:hAnsi="ＭＳ ゴシック" w:hint="eastAsia"/>
          <w:sz w:val="32"/>
          <w:szCs w:val="36"/>
        </w:rPr>
        <w:t>年</w:t>
      </w:r>
      <w:r w:rsidR="00BB69D6" w:rsidRPr="003911C6">
        <w:rPr>
          <w:rFonts w:ascii="ＭＳ ゴシック" w:eastAsia="ＭＳ ゴシック" w:hAnsi="ＭＳ ゴシック" w:hint="eastAsia"/>
          <w:sz w:val="32"/>
          <w:szCs w:val="36"/>
        </w:rPr>
        <w:t>間</w:t>
      </w:r>
      <w:r w:rsidR="0015320B" w:rsidRPr="003911C6">
        <w:rPr>
          <w:rFonts w:ascii="ＭＳ ゴシック" w:eastAsia="ＭＳ ゴシック" w:hAnsi="ＭＳ ゴシック" w:hint="eastAsia"/>
          <w:sz w:val="32"/>
          <w:szCs w:val="36"/>
        </w:rPr>
        <w:t>にわたり</w:t>
      </w:r>
      <w:r w:rsidR="00A04B6A" w:rsidRPr="003911C6">
        <w:rPr>
          <w:rFonts w:ascii="ＭＳ ゴシック" w:eastAsia="ＭＳ ゴシック" w:hAnsi="ＭＳ ゴシック" w:hint="eastAsia"/>
          <w:sz w:val="32"/>
          <w:szCs w:val="36"/>
        </w:rPr>
        <w:t>東海</w:t>
      </w:r>
      <w:r w:rsidR="004C65E4" w:rsidRPr="003911C6">
        <w:rPr>
          <w:rFonts w:ascii="ＭＳ ゴシック" w:eastAsia="ＭＳ ゴシック" w:hAnsi="ＭＳ ゴシック" w:hint="eastAsia"/>
          <w:sz w:val="32"/>
          <w:szCs w:val="36"/>
        </w:rPr>
        <w:t>から九州までの</w:t>
      </w:r>
      <w:r w:rsidR="00E15F64" w:rsidRPr="003911C6">
        <w:rPr>
          <w:rFonts w:ascii="ＭＳ ゴシック" w:eastAsia="ＭＳ ゴシック" w:hAnsi="ＭＳ ゴシック" w:hint="eastAsia"/>
          <w:sz w:val="32"/>
          <w:szCs w:val="36"/>
        </w:rPr>
        <w:t>自治体</w:t>
      </w:r>
      <w:r w:rsidR="00AE49A8" w:rsidRPr="003911C6">
        <w:rPr>
          <w:rFonts w:ascii="ＭＳ ゴシック" w:eastAsia="ＭＳ ゴシック" w:hAnsi="ＭＳ ゴシック" w:hint="eastAsia"/>
          <w:sz w:val="32"/>
          <w:szCs w:val="36"/>
        </w:rPr>
        <w:t>と経済団体で</w:t>
      </w:r>
      <w:r w:rsidR="00A04B6A" w:rsidRPr="003911C6">
        <w:rPr>
          <w:rFonts w:ascii="ＭＳ ゴシック" w:eastAsia="ＭＳ ゴシック" w:hAnsi="ＭＳ ゴシック" w:hint="eastAsia"/>
          <w:sz w:val="32"/>
          <w:szCs w:val="36"/>
        </w:rPr>
        <w:t>「南海トラフ地震等に対する緊急防災対策促進大会」を開催し</w:t>
      </w:r>
      <w:r w:rsidR="004C65E4" w:rsidRPr="003911C6">
        <w:rPr>
          <w:rFonts w:ascii="ＭＳ ゴシック" w:eastAsia="ＭＳ ゴシック" w:hAnsi="ＭＳ ゴシック" w:hint="eastAsia"/>
          <w:sz w:val="32"/>
          <w:szCs w:val="36"/>
        </w:rPr>
        <w:t>、関係各省庁に対し</w:t>
      </w:r>
      <w:r w:rsidR="00796FE4" w:rsidRPr="003911C6">
        <w:rPr>
          <w:rFonts w:ascii="ＭＳ ゴシック" w:eastAsia="ＭＳ ゴシック" w:hAnsi="ＭＳ ゴシック" w:hint="eastAsia"/>
          <w:sz w:val="32"/>
          <w:szCs w:val="36"/>
        </w:rPr>
        <w:t>提</w:t>
      </w:r>
      <w:r w:rsidR="00176FAA" w:rsidRPr="003911C6">
        <w:rPr>
          <w:rFonts w:ascii="ＭＳ ゴシック" w:eastAsia="ＭＳ ゴシック" w:hAnsi="ＭＳ ゴシック" w:hint="eastAsia"/>
          <w:sz w:val="32"/>
          <w:szCs w:val="36"/>
        </w:rPr>
        <w:t>言活動を行</w:t>
      </w:r>
      <w:r w:rsidR="0079669D" w:rsidRPr="003911C6">
        <w:rPr>
          <w:rFonts w:ascii="ＭＳ ゴシック" w:eastAsia="ＭＳ ゴシック" w:hAnsi="ＭＳ ゴシック" w:hint="eastAsia"/>
          <w:sz w:val="32"/>
          <w:szCs w:val="36"/>
        </w:rPr>
        <w:t>ってきた</w:t>
      </w:r>
      <w:r w:rsidR="008A204D" w:rsidRPr="003911C6">
        <w:rPr>
          <w:rFonts w:ascii="ＭＳ ゴシック" w:eastAsia="ＭＳ ゴシック" w:hAnsi="ＭＳ ゴシック" w:hint="eastAsia"/>
          <w:sz w:val="32"/>
          <w:szCs w:val="36"/>
        </w:rPr>
        <w:t>ところである</w:t>
      </w:r>
      <w:r w:rsidR="0079669D" w:rsidRPr="003911C6">
        <w:rPr>
          <w:rFonts w:ascii="ＭＳ ゴシック" w:eastAsia="ＭＳ ゴシック" w:hAnsi="ＭＳ ゴシック" w:hint="eastAsia"/>
          <w:sz w:val="32"/>
          <w:szCs w:val="36"/>
        </w:rPr>
        <w:t>。</w:t>
      </w:r>
      <w:r w:rsidR="00640D4A" w:rsidRPr="003911C6">
        <w:rPr>
          <w:rFonts w:ascii="ＭＳ ゴシック" w:eastAsia="ＭＳ ゴシック" w:hAnsi="ＭＳ ゴシック" w:hint="eastAsia"/>
          <w:sz w:val="32"/>
          <w:szCs w:val="36"/>
        </w:rPr>
        <w:t>国に</w:t>
      </w:r>
      <w:r w:rsidR="00F25ED3" w:rsidRPr="003911C6">
        <w:rPr>
          <w:rFonts w:ascii="ＭＳ ゴシック" w:eastAsia="ＭＳ ゴシック" w:hAnsi="ＭＳ ゴシック" w:hint="eastAsia"/>
          <w:sz w:val="32"/>
          <w:szCs w:val="36"/>
        </w:rPr>
        <w:t>おいて</w:t>
      </w:r>
      <w:r w:rsidR="00BB69D6" w:rsidRPr="003911C6">
        <w:rPr>
          <w:rFonts w:ascii="ＭＳ ゴシック" w:eastAsia="ＭＳ ゴシック" w:hAnsi="ＭＳ ゴシック" w:hint="eastAsia"/>
          <w:sz w:val="32"/>
          <w:szCs w:val="36"/>
        </w:rPr>
        <w:t>も、</w:t>
      </w:r>
      <w:r w:rsidR="009464DC" w:rsidRPr="003911C6">
        <w:rPr>
          <w:rFonts w:ascii="ＭＳ ゴシック" w:eastAsia="ＭＳ ゴシック" w:hAnsi="ＭＳ ゴシック" w:hint="eastAsia"/>
          <w:sz w:val="32"/>
          <w:szCs w:val="36"/>
        </w:rPr>
        <w:t>防災・減災、国土強靭化推進のための三か年緊急対策</w:t>
      </w:r>
      <w:r w:rsidR="00BB69D6" w:rsidRPr="003911C6">
        <w:rPr>
          <w:rFonts w:ascii="ＭＳ ゴシック" w:eastAsia="ＭＳ ゴシック" w:hAnsi="ＭＳ ゴシック" w:hint="eastAsia"/>
          <w:sz w:val="32"/>
          <w:szCs w:val="36"/>
        </w:rPr>
        <w:t>の予算措置</w:t>
      </w:r>
      <w:r w:rsidR="0018519B" w:rsidRPr="003911C6">
        <w:rPr>
          <w:rFonts w:ascii="ＭＳ ゴシック" w:eastAsia="ＭＳ ゴシック" w:hAnsi="ＭＳ ゴシック" w:hint="eastAsia"/>
          <w:sz w:val="32"/>
          <w:szCs w:val="36"/>
        </w:rPr>
        <w:t>や新たな</w:t>
      </w:r>
      <w:r w:rsidR="0003003C" w:rsidRPr="003911C6">
        <w:rPr>
          <w:rFonts w:ascii="ＭＳ ゴシック" w:eastAsia="ＭＳ ゴシック" w:hAnsi="ＭＳ ゴシック" w:hint="eastAsia"/>
          <w:sz w:val="32"/>
          <w:szCs w:val="36"/>
        </w:rPr>
        <w:t>個別</w:t>
      </w:r>
      <w:r w:rsidR="0018519B" w:rsidRPr="003911C6">
        <w:rPr>
          <w:rFonts w:ascii="ＭＳ ゴシック" w:eastAsia="ＭＳ ゴシック" w:hAnsi="ＭＳ ゴシック" w:hint="eastAsia"/>
          <w:sz w:val="32"/>
          <w:szCs w:val="36"/>
        </w:rPr>
        <w:t>補助制度</w:t>
      </w:r>
      <w:r w:rsidR="0003003C" w:rsidRPr="003911C6">
        <w:rPr>
          <w:rFonts w:ascii="ＭＳ ゴシック" w:eastAsia="ＭＳ ゴシック" w:hAnsi="ＭＳ ゴシック" w:hint="eastAsia"/>
          <w:sz w:val="32"/>
          <w:szCs w:val="36"/>
        </w:rPr>
        <w:t>が創設され</w:t>
      </w:r>
      <w:r w:rsidR="0018519B" w:rsidRPr="003911C6">
        <w:rPr>
          <w:rFonts w:ascii="ＭＳ ゴシック" w:eastAsia="ＭＳ ゴシック" w:hAnsi="ＭＳ ゴシック" w:hint="eastAsia"/>
          <w:sz w:val="32"/>
          <w:szCs w:val="36"/>
        </w:rPr>
        <w:t>、</w:t>
      </w:r>
      <w:r w:rsidR="002D5DCF" w:rsidRPr="003911C6">
        <w:rPr>
          <w:rFonts w:ascii="ＭＳ ゴシック" w:eastAsia="ＭＳ ゴシック" w:hAnsi="ＭＳ ゴシック" w:hint="eastAsia"/>
          <w:sz w:val="32"/>
          <w:szCs w:val="36"/>
        </w:rPr>
        <w:t>河川・海岸堤防等の</w:t>
      </w:r>
      <w:r w:rsidR="0003003C" w:rsidRPr="003911C6">
        <w:rPr>
          <w:rFonts w:ascii="ＭＳ ゴシック" w:eastAsia="ＭＳ ゴシック" w:hAnsi="ＭＳ ゴシック" w:hint="eastAsia"/>
          <w:sz w:val="32"/>
          <w:szCs w:val="36"/>
        </w:rPr>
        <w:t>整備等の進捗</w:t>
      </w:r>
      <w:r w:rsidR="00796A08" w:rsidRPr="003911C6">
        <w:rPr>
          <w:rFonts w:ascii="ＭＳ ゴシック" w:eastAsia="ＭＳ ゴシック" w:hAnsi="ＭＳ ゴシック" w:hint="eastAsia"/>
          <w:sz w:val="32"/>
          <w:szCs w:val="36"/>
        </w:rPr>
        <w:t>が</w:t>
      </w:r>
      <w:r w:rsidR="0003003C" w:rsidRPr="003911C6">
        <w:rPr>
          <w:rFonts w:ascii="ＭＳ ゴシック" w:eastAsia="ＭＳ ゴシック" w:hAnsi="ＭＳ ゴシック" w:hint="eastAsia"/>
          <w:sz w:val="32"/>
          <w:szCs w:val="36"/>
        </w:rPr>
        <w:t>図れ</w:t>
      </w:r>
      <w:r w:rsidR="00EF2A19" w:rsidRPr="003911C6">
        <w:rPr>
          <w:rFonts w:ascii="ＭＳ ゴシック" w:eastAsia="ＭＳ ゴシック" w:hAnsi="ＭＳ ゴシック" w:hint="eastAsia"/>
          <w:sz w:val="32"/>
          <w:szCs w:val="36"/>
        </w:rPr>
        <w:t>、事業期間の短縮等</w:t>
      </w:r>
      <w:r w:rsidR="002D5DCF" w:rsidRPr="003911C6">
        <w:rPr>
          <w:rFonts w:ascii="ＭＳ ゴシック" w:eastAsia="ＭＳ ゴシック" w:hAnsi="ＭＳ ゴシック" w:hint="eastAsia"/>
          <w:sz w:val="32"/>
          <w:szCs w:val="36"/>
        </w:rPr>
        <w:t>に大きく寄与</w:t>
      </w:r>
      <w:r w:rsidR="00B94D1D" w:rsidRPr="003911C6">
        <w:rPr>
          <w:rFonts w:ascii="ＭＳ ゴシック" w:eastAsia="ＭＳ ゴシック" w:hAnsi="ＭＳ ゴシック" w:hint="eastAsia"/>
          <w:sz w:val="32"/>
          <w:szCs w:val="36"/>
        </w:rPr>
        <w:t>している</w:t>
      </w:r>
      <w:r w:rsidR="00796A08" w:rsidRPr="003911C6">
        <w:rPr>
          <w:rFonts w:ascii="ＭＳ ゴシック" w:eastAsia="ＭＳ ゴシック" w:hAnsi="ＭＳ ゴシック" w:hint="eastAsia"/>
          <w:sz w:val="32"/>
          <w:szCs w:val="36"/>
        </w:rPr>
        <w:t>ところではあるが、</w:t>
      </w:r>
      <w:r w:rsidR="00276CAC" w:rsidRPr="003911C6">
        <w:rPr>
          <w:rFonts w:ascii="ＭＳ ゴシック" w:eastAsia="ＭＳ ゴシック" w:hAnsi="ＭＳ ゴシック" w:hint="eastAsia"/>
          <w:sz w:val="32"/>
          <w:szCs w:val="36"/>
        </w:rPr>
        <w:t>地震・津波から尊い生命と貴重な財産を守るため</w:t>
      </w:r>
      <w:r w:rsidR="00BB69D6" w:rsidRPr="003911C6">
        <w:rPr>
          <w:rFonts w:ascii="ＭＳ ゴシック" w:eastAsia="ＭＳ ゴシック" w:hAnsi="ＭＳ ゴシック" w:hint="eastAsia"/>
          <w:sz w:val="32"/>
          <w:szCs w:val="36"/>
        </w:rPr>
        <w:t>、</w:t>
      </w:r>
      <w:r w:rsidR="00B94D1D" w:rsidRPr="003911C6">
        <w:rPr>
          <w:rFonts w:ascii="ＭＳ ゴシック" w:eastAsia="ＭＳ ゴシック" w:hAnsi="ＭＳ ゴシック" w:hint="eastAsia"/>
          <w:sz w:val="32"/>
          <w:szCs w:val="36"/>
        </w:rPr>
        <w:t>さらに</w:t>
      </w:r>
      <w:r w:rsidR="00276CAC" w:rsidRPr="003911C6">
        <w:rPr>
          <w:rFonts w:ascii="ＭＳ ゴシック" w:eastAsia="ＭＳ ゴシック" w:hAnsi="ＭＳ ゴシック" w:hint="eastAsia"/>
          <w:sz w:val="32"/>
          <w:szCs w:val="36"/>
        </w:rPr>
        <w:t>対策を推進</w:t>
      </w:r>
      <w:r w:rsidR="007A7ABB" w:rsidRPr="003911C6">
        <w:rPr>
          <w:rFonts w:ascii="ＭＳ ゴシック" w:eastAsia="ＭＳ ゴシック" w:hAnsi="ＭＳ ゴシック" w:hint="eastAsia"/>
          <w:sz w:val="32"/>
          <w:szCs w:val="36"/>
        </w:rPr>
        <w:t>することが求められ</w:t>
      </w:r>
      <w:r w:rsidR="00B94D1D" w:rsidRPr="003911C6">
        <w:rPr>
          <w:rFonts w:ascii="ＭＳ ゴシック" w:eastAsia="ＭＳ ゴシック" w:hAnsi="ＭＳ ゴシック" w:hint="eastAsia"/>
          <w:sz w:val="32"/>
          <w:szCs w:val="36"/>
        </w:rPr>
        <w:t>、</w:t>
      </w:r>
      <w:r w:rsidR="00796A08" w:rsidRPr="003911C6">
        <w:rPr>
          <w:rFonts w:ascii="ＭＳ ゴシック" w:eastAsia="ＭＳ ゴシック" w:hAnsi="ＭＳ ゴシック" w:hint="eastAsia"/>
          <w:sz w:val="32"/>
          <w:szCs w:val="36"/>
        </w:rPr>
        <w:t>地方財政の一層の負担軽減を図っていく必要がある。</w:t>
      </w:r>
    </w:p>
    <w:p w:rsidR="00796A08" w:rsidRPr="003911C6" w:rsidRDefault="00796A08" w:rsidP="0083610C">
      <w:pPr>
        <w:spacing w:line="400" w:lineRule="exact"/>
        <w:rPr>
          <w:rFonts w:ascii="ＭＳ ゴシック" w:eastAsia="ＭＳ ゴシック" w:hAnsi="ＭＳ ゴシック"/>
          <w:sz w:val="24"/>
          <w:szCs w:val="28"/>
        </w:rPr>
      </w:pPr>
    </w:p>
    <w:p w:rsidR="008E32C7" w:rsidRPr="003911C6" w:rsidRDefault="00651AED" w:rsidP="0083610C">
      <w:pPr>
        <w:spacing w:line="440" w:lineRule="exact"/>
        <w:ind w:firstLineChars="100" w:firstLine="32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よって、ここに「南海トラフ地震等に対する緊急防災対策促進大会」を開催し、その総意に基づき国及び政府に対し、以下の事項について緊急提言する。</w:t>
      </w:r>
    </w:p>
    <w:p w:rsidR="00DA7C7B" w:rsidRPr="003911C6" w:rsidRDefault="00DA7C7B" w:rsidP="0083610C">
      <w:pPr>
        <w:spacing w:line="400" w:lineRule="exact"/>
        <w:ind w:firstLineChars="100" w:firstLine="320"/>
        <w:rPr>
          <w:rFonts w:ascii="ＭＳ ゴシック" w:eastAsia="ＭＳ ゴシック" w:hAnsi="ＭＳ ゴシック"/>
          <w:sz w:val="32"/>
          <w:szCs w:val="36"/>
        </w:rPr>
      </w:pPr>
    </w:p>
    <w:p w:rsidR="00956FDC" w:rsidRPr="003911C6" w:rsidRDefault="00841B87" w:rsidP="0083610C">
      <w:pPr>
        <w:pStyle w:val="ac"/>
        <w:numPr>
          <w:ilvl w:val="0"/>
          <w:numId w:val="1"/>
        </w:numPr>
        <w:spacing w:line="440" w:lineRule="exact"/>
        <w:ind w:leftChars="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国民の生命と財産を守</w:t>
      </w:r>
      <w:r w:rsidR="00564B5C" w:rsidRPr="003911C6">
        <w:rPr>
          <w:rFonts w:ascii="ＭＳ ゴシック" w:eastAsia="ＭＳ ゴシック" w:hAnsi="ＭＳ ゴシック" w:hint="eastAsia"/>
          <w:sz w:val="32"/>
          <w:szCs w:val="36"/>
        </w:rPr>
        <w:t>るため、</w:t>
      </w:r>
      <w:r w:rsidRPr="003911C6">
        <w:rPr>
          <w:rFonts w:ascii="ＭＳ ゴシック" w:eastAsia="ＭＳ ゴシック" w:hAnsi="ＭＳ ゴシック" w:hint="eastAsia"/>
          <w:sz w:val="32"/>
          <w:szCs w:val="36"/>
        </w:rPr>
        <w:t>「特別強化地域」など短時間で津波が来襲する沿岸域や、ゼロメートル地帯な</w:t>
      </w:r>
      <w:r w:rsidR="003937B5" w:rsidRPr="003911C6">
        <w:rPr>
          <w:rFonts w:ascii="ＭＳ ゴシック" w:eastAsia="ＭＳ ゴシック" w:hAnsi="ＭＳ ゴシック" w:hint="eastAsia"/>
          <w:sz w:val="32"/>
          <w:szCs w:val="36"/>
        </w:rPr>
        <w:t>ど、リスクの高い地域</w:t>
      </w:r>
      <w:r w:rsidR="00F02AAF" w:rsidRPr="003911C6">
        <w:rPr>
          <w:rFonts w:ascii="ＭＳ ゴシック" w:eastAsia="ＭＳ ゴシック" w:hAnsi="ＭＳ ゴシック" w:hint="eastAsia"/>
          <w:sz w:val="32"/>
          <w:szCs w:val="36"/>
        </w:rPr>
        <w:t>を対象とし、</w:t>
      </w:r>
      <w:r w:rsidR="003937B5" w:rsidRPr="003911C6">
        <w:rPr>
          <w:rFonts w:ascii="ＭＳ ゴシック" w:eastAsia="ＭＳ ゴシック" w:hAnsi="ＭＳ ゴシック" w:hint="eastAsia"/>
          <w:sz w:val="32"/>
          <w:szCs w:val="36"/>
        </w:rPr>
        <w:t>緊急性の高い対策に集中投資し、強靱化</w:t>
      </w:r>
      <w:r w:rsidRPr="003911C6">
        <w:rPr>
          <w:rFonts w:ascii="ＭＳ ゴシック" w:eastAsia="ＭＳ ゴシック" w:hAnsi="ＭＳ ゴシック" w:hint="eastAsia"/>
          <w:sz w:val="32"/>
          <w:szCs w:val="36"/>
        </w:rPr>
        <w:t>を</w:t>
      </w:r>
      <w:r w:rsidR="0015320B" w:rsidRPr="003911C6">
        <w:rPr>
          <w:rFonts w:ascii="ＭＳ ゴシック" w:eastAsia="ＭＳ ゴシック" w:hAnsi="ＭＳ ゴシック" w:hint="eastAsia"/>
          <w:sz w:val="32"/>
          <w:szCs w:val="36"/>
        </w:rPr>
        <w:t>さらに</w:t>
      </w:r>
      <w:r w:rsidRPr="003911C6">
        <w:rPr>
          <w:rFonts w:ascii="ＭＳ ゴシック" w:eastAsia="ＭＳ ゴシック" w:hAnsi="ＭＳ ゴシック" w:hint="eastAsia"/>
          <w:sz w:val="32"/>
          <w:szCs w:val="36"/>
        </w:rPr>
        <w:t>加速できるよう、防災・減災のための社会資本整備に十分な予算を確保すること。</w:t>
      </w:r>
    </w:p>
    <w:p w:rsidR="007F718C" w:rsidRPr="003911C6" w:rsidRDefault="0018519B" w:rsidP="0083610C">
      <w:pPr>
        <w:pStyle w:val="ac"/>
        <w:numPr>
          <w:ilvl w:val="0"/>
          <w:numId w:val="2"/>
        </w:numPr>
        <w:spacing w:line="440" w:lineRule="exact"/>
        <w:ind w:leftChars="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防災・減災、国土強靱化のための</w:t>
      </w:r>
      <w:r w:rsidR="005F41F4" w:rsidRPr="003911C6">
        <w:rPr>
          <w:rFonts w:ascii="ＭＳ ゴシック" w:eastAsia="ＭＳ ゴシック" w:hAnsi="ＭＳ ゴシック" w:hint="eastAsia"/>
          <w:sz w:val="32"/>
          <w:szCs w:val="36"/>
        </w:rPr>
        <w:t>三</w:t>
      </w:r>
      <w:r w:rsidRPr="003911C6">
        <w:rPr>
          <w:rFonts w:ascii="ＭＳ ゴシック" w:eastAsia="ＭＳ ゴシック" w:hAnsi="ＭＳ ゴシック" w:hint="eastAsia"/>
          <w:sz w:val="32"/>
          <w:szCs w:val="36"/>
        </w:rPr>
        <w:t>か年緊急対策</w:t>
      </w:r>
      <w:r w:rsidR="00EF69B9" w:rsidRPr="003911C6">
        <w:rPr>
          <w:rFonts w:ascii="ＭＳ ゴシック" w:eastAsia="ＭＳ ゴシック" w:hAnsi="ＭＳ ゴシック" w:hint="eastAsia"/>
          <w:sz w:val="32"/>
          <w:szCs w:val="36"/>
        </w:rPr>
        <w:t>や個別補助制度</w:t>
      </w:r>
      <w:r w:rsidR="005A5238" w:rsidRPr="003911C6">
        <w:rPr>
          <w:rFonts w:ascii="ＭＳ ゴシック" w:eastAsia="ＭＳ ゴシック" w:hAnsi="ＭＳ ゴシック" w:hint="eastAsia"/>
          <w:sz w:val="32"/>
          <w:szCs w:val="36"/>
        </w:rPr>
        <w:t>の</w:t>
      </w:r>
      <w:r w:rsidR="00EF69B9" w:rsidRPr="003911C6">
        <w:rPr>
          <w:rFonts w:ascii="ＭＳ ゴシック" w:eastAsia="ＭＳ ゴシック" w:hAnsi="ＭＳ ゴシック" w:hint="eastAsia"/>
          <w:sz w:val="32"/>
          <w:szCs w:val="36"/>
        </w:rPr>
        <w:t>拡充など、</w:t>
      </w:r>
      <w:r w:rsidR="005D0E97" w:rsidRPr="003911C6">
        <w:rPr>
          <w:rFonts w:ascii="ＭＳ ゴシック" w:eastAsia="ＭＳ ゴシック" w:hAnsi="ＭＳ ゴシック" w:hint="eastAsia"/>
          <w:sz w:val="32"/>
          <w:szCs w:val="36"/>
        </w:rPr>
        <w:t>防災のための重要インフラ等の</w:t>
      </w:r>
      <w:r w:rsidR="00271D08" w:rsidRPr="003911C6">
        <w:rPr>
          <w:rFonts w:ascii="ＭＳ ゴシック" w:eastAsia="ＭＳ ゴシック" w:hAnsi="ＭＳ ゴシック" w:hint="eastAsia"/>
          <w:sz w:val="32"/>
          <w:szCs w:val="36"/>
        </w:rPr>
        <w:t>整備および</w:t>
      </w:r>
      <w:r w:rsidR="005D0E97" w:rsidRPr="003911C6">
        <w:rPr>
          <w:rFonts w:ascii="ＭＳ ゴシック" w:eastAsia="ＭＳ ゴシック" w:hAnsi="ＭＳ ゴシック" w:hint="eastAsia"/>
          <w:sz w:val="32"/>
          <w:szCs w:val="36"/>
        </w:rPr>
        <w:t>機能維持が図れる</w:t>
      </w:r>
      <w:r w:rsidRPr="003911C6">
        <w:rPr>
          <w:rFonts w:ascii="ＭＳ ゴシック" w:eastAsia="ＭＳ ゴシック" w:hAnsi="ＭＳ ゴシック" w:hint="eastAsia"/>
          <w:sz w:val="32"/>
          <w:szCs w:val="36"/>
        </w:rPr>
        <w:t>支援</w:t>
      </w:r>
      <w:r w:rsidR="00841B87" w:rsidRPr="003911C6">
        <w:rPr>
          <w:rFonts w:ascii="ＭＳ ゴシック" w:eastAsia="ＭＳ ゴシック" w:hAnsi="ＭＳ ゴシック" w:hint="eastAsia"/>
          <w:sz w:val="32"/>
          <w:szCs w:val="36"/>
        </w:rPr>
        <w:t>措置を講じること</w:t>
      </w:r>
      <w:r w:rsidR="007F718C" w:rsidRPr="003911C6">
        <w:rPr>
          <w:rFonts w:ascii="ＭＳ ゴシック" w:eastAsia="ＭＳ ゴシック" w:hAnsi="ＭＳ ゴシック" w:hint="eastAsia"/>
          <w:sz w:val="32"/>
          <w:szCs w:val="36"/>
        </w:rPr>
        <w:t>。</w:t>
      </w:r>
    </w:p>
    <w:p w:rsidR="00B25B0F" w:rsidRPr="00B219AD" w:rsidRDefault="0018519B" w:rsidP="0083610C">
      <w:pPr>
        <w:pStyle w:val="ac"/>
        <w:numPr>
          <w:ilvl w:val="0"/>
          <w:numId w:val="3"/>
        </w:numPr>
        <w:spacing w:line="440" w:lineRule="exact"/>
        <w:ind w:leftChars="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緊急防災・減災事業債について</w:t>
      </w:r>
      <w:r w:rsidRPr="00B219AD">
        <w:rPr>
          <w:rFonts w:ascii="ＭＳ ゴシック" w:eastAsia="ＭＳ ゴシック" w:hAnsi="ＭＳ ゴシック" w:hint="eastAsia"/>
          <w:sz w:val="32"/>
          <w:szCs w:val="36"/>
        </w:rPr>
        <w:t>は、引き続き各地域の実情に応じて自治体による対策が促進されるよう、</w:t>
      </w:r>
      <w:r w:rsidR="00271D08" w:rsidRPr="00B219AD">
        <w:rPr>
          <w:rFonts w:ascii="ＭＳ ゴシック" w:eastAsia="ＭＳ ゴシック" w:hAnsi="ＭＳ ゴシック" w:hint="eastAsia"/>
          <w:sz w:val="32"/>
          <w:szCs w:val="36"/>
        </w:rPr>
        <w:t>対象事業を拡大</w:t>
      </w:r>
      <w:r w:rsidRPr="00B219AD">
        <w:rPr>
          <w:rFonts w:ascii="ＭＳ ゴシック" w:eastAsia="ＭＳ ゴシック" w:hAnsi="ＭＳ ゴシック" w:hint="eastAsia"/>
          <w:sz w:val="32"/>
          <w:szCs w:val="36"/>
        </w:rPr>
        <w:t>したうえで令和</w:t>
      </w:r>
      <w:r w:rsidR="00271D08" w:rsidRPr="00B219AD">
        <w:rPr>
          <w:rFonts w:ascii="ＭＳ ゴシック" w:eastAsia="ＭＳ ゴシック" w:hAnsi="ＭＳ ゴシック" w:hint="eastAsia"/>
          <w:sz w:val="32"/>
          <w:szCs w:val="36"/>
        </w:rPr>
        <w:t>三</w:t>
      </w:r>
      <w:r w:rsidRPr="00B219AD">
        <w:rPr>
          <w:rFonts w:ascii="ＭＳ ゴシック" w:eastAsia="ＭＳ ゴシック" w:hAnsi="ＭＳ ゴシック" w:hint="eastAsia"/>
          <w:sz w:val="32"/>
          <w:szCs w:val="36"/>
        </w:rPr>
        <w:t>年度以降も存続させること。</w:t>
      </w:r>
    </w:p>
    <w:p w:rsidR="00651AED" w:rsidRDefault="00651AED" w:rsidP="0083610C">
      <w:pPr>
        <w:spacing w:line="440" w:lineRule="exact"/>
        <w:ind w:firstLineChars="100" w:firstLine="360"/>
        <w:rPr>
          <w:rFonts w:ascii="ＭＳ ゴシック" w:eastAsia="ＭＳ ゴシック" w:hAnsi="ＭＳ ゴシック"/>
          <w:sz w:val="36"/>
          <w:szCs w:val="36"/>
        </w:rPr>
      </w:pPr>
    </w:p>
    <w:p w:rsidR="00651462" w:rsidRPr="00F512CC" w:rsidRDefault="00651AED" w:rsidP="0083610C">
      <w:pPr>
        <w:spacing w:line="460" w:lineRule="exac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右、決議する。</w:t>
      </w:r>
    </w:p>
    <w:p w:rsidR="00FD0BDF" w:rsidRPr="00F512CC" w:rsidRDefault="00B25B0F" w:rsidP="0083610C">
      <w:pPr>
        <w:spacing w:line="460" w:lineRule="exact"/>
        <w:ind w:firstLineChars="100" w:firstLine="360"/>
        <w:rPr>
          <w:rFonts w:ascii="ＭＳ ゴシック" w:eastAsia="ＭＳ ゴシック" w:hAnsi="ＭＳ ゴシック"/>
          <w:sz w:val="36"/>
          <w:szCs w:val="40"/>
        </w:rPr>
      </w:pPr>
      <w:r>
        <w:rPr>
          <w:rFonts w:ascii="ＭＳ ゴシック" w:eastAsia="ＭＳ ゴシック" w:hAnsi="ＭＳ ゴシック" w:hint="eastAsia"/>
          <w:sz w:val="36"/>
          <w:szCs w:val="40"/>
        </w:rPr>
        <w:t>令和元</w:t>
      </w:r>
      <w:r w:rsidR="00B3397D" w:rsidRPr="00F512CC">
        <w:rPr>
          <w:rFonts w:ascii="ＭＳ ゴシック" w:eastAsia="ＭＳ ゴシック" w:hAnsi="ＭＳ ゴシック" w:hint="eastAsia"/>
          <w:sz w:val="36"/>
          <w:szCs w:val="40"/>
        </w:rPr>
        <w:t>年</w:t>
      </w:r>
      <w:r w:rsidR="00AA568F">
        <w:rPr>
          <w:rFonts w:ascii="ＭＳ ゴシック" w:eastAsia="ＭＳ ゴシック" w:hAnsi="ＭＳ ゴシック" w:hint="eastAsia"/>
          <w:sz w:val="36"/>
          <w:szCs w:val="40"/>
        </w:rPr>
        <w:t>十一</w:t>
      </w:r>
      <w:r w:rsidR="00B3397D" w:rsidRPr="00F512CC">
        <w:rPr>
          <w:rFonts w:ascii="ＭＳ ゴシック" w:eastAsia="ＭＳ ゴシック" w:hAnsi="ＭＳ ゴシック" w:hint="eastAsia"/>
          <w:sz w:val="36"/>
          <w:szCs w:val="40"/>
        </w:rPr>
        <w:t>月</w:t>
      </w:r>
      <w:r w:rsidR="000F6FBE">
        <w:rPr>
          <w:rFonts w:ascii="ＭＳ ゴシック" w:eastAsia="ＭＳ ゴシック" w:hAnsi="ＭＳ ゴシック" w:hint="eastAsia"/>
          <w:sz w:val="36"/>
          <w:szCs w:val="40"/>
        </w:rPr>
        <w:t>十</w:t>
      </w:r>
      <w:r>
        <w:rPr>
          <w:rFonts w:ascii="ＭＳ ゴシック" w:eastAsia="ＭＳ ゴシック" w:hAnsi="ＭＳ ゴシック" w:hint="eastAsia"/>
          <w:sz w:val="36"/>
          <w:szCs w:val="40"/>
        </w:rPr>
        <w:t>四</w:t>
      </w:r>
      <w:r w:rsidR="00B3397D" w:rsidRPr="00F512CC">
        <w:rPr>
          <w:rFonts w:ascii="ＭＳ ゴシック" w:eastAsia="ＭＳ ゴシック" w:hAnsi="ＭＳ ゴシック" w:hint="eastAsia"/>
          <w:sz w:val="36"/>
          <w:szCs w:val="40"/>
        </w:rPr>
        <w:t>日</w:t>
      </w:r>
    </w:p>
    <w:p w:rsidR="00FD0BDF" w:rsidRPr="00AF57D9" w:rsidRDefault="00FD0BDF" w:rsidP="0083610C">
      <w:pPr>
        <w:spacing w:line="380" w:lineRule="exact"/>
        <w:ind w:firstLineChars="200" w:firstLine="720"/>
        <w:rPr>
          <w:rFonts w:ascii="ＭＳ ゴシック" w:eastAsia="ＭＳ ゴシック" w:hAnsi="ＭＳ ゴシック"/>
          <w:sz w:val="36"/>
          <w:szCs w:val="36"/>
        </w:rPr>
      </w:pPr>
    </w:p>
    <w:p w:rsidR="004C65E4" w:rsidRPr="00F512CC" w:rsidRDefault="0026571A" w:rsidP="00E852A5">
      <w:pPr>
        <w:spacing w:line="580" w:lineRule="exact"/>
        <w:ind w:firstLineChars="200" w:firstLine="960"/>
        <w:jc w:val="right"/>
        <w:rPr>
          <w:rFonts w:ascii="ＭＳ ゴシック" w:eastAsia="ＭＳ ゴシック" w:hAnsi="ＭＳ ゴシック"/>
          <w:sz w:val="48"/>
          <w:szCs w:val="48"/>
        </w:rPr>
      </w:pPr>
      <w:r w:rsidRPr="00F512CC">
        <w:rPr>
          <w:rFonts w:ascii="ＭＳ ゴシック" w:eastAsia="ＭＳ ゴシック" w:hAnsi="ＭＳ ゴシック" w:hint="eastAsia"/>
          <w:sz w:val="48"/>
          <w:szCs w:val="48"/>
        </w:rPr>
        <w:t>南海トラフ地震等に対する緊急防災対策促進実行委員会</w:t>
      </w:r>
      <w:bookmarkStart w:id="0" w:name="_GoBack"/>
      <w:bookmarkEnd w:id="0"/>
    </w:p>
    <w:sectPr w:rsidR="004C65E4" w:rsidRPr="00F512CC" w:rsidSect="00B82B4F">
      <w:pgSz w:w="23814" w:h="16840" w:orient="landscape" w:code="8"/>
      <w:pgMar w:top="1304" w:right="907" w:bottom="1304" w:left="624" w:header="851" w:footer="992" w:gutter="0"/>
      <w:cols w:space="425"/>
      <w:textDirection w:val="tbRl"/>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73" w:rsidRDefault="00D20D73" w:rsidP="00800318">
      <w:r>
        <w:separator/>
      </w:r>
    </w:p>
  </w:endnote>
  <w:endnote w:type="continuationSeparator" w:id="0">
    <w:p w:rsidR="00D20D73" w:rsidRDefault="00D20D73" w:rsidP="008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73" w:rsidRDefault="00D20D73" w:rsidP="00800318">
      <w:r>
        <w:separator/>
      </w:r>
    </w:p>
  </w:footnote>
  <w:footnote w:type="continuationSeparator" w:id="0">
    <w:p w:rsidR="00D20D73" w:rsidRDefault="00D20D73" w:rsidP="0080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A514C"/>
    <w:multiLevelType w:val="hybridMultilevel"/>
    <w:tmpl w:val="3EFA4A0E"/>
    <w:lvl w:ilvl="0" w:tplc="A6A0DE8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194B76"/>
    <w:multiLevelType w:val="hybridMultilevel"/>
    <w:tmpl w:val="3EFA4A0E"/>
    <w:lvl w:ilvl="0" w:tplc="A6A0DE8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A0656"/>
    <w:multiLevelType w:val="hybridMultilevel"/>
    <w:tmpl w:val="BAF018BC"/>
    <w:lvl w:ilvl="0" w:tplc="E5B63A2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7D"/>
    <w:rsid w:val="000014DE"/>
    <w:rsid w:val="000022B0"/>
    <w:rsid w:val="0002602A"/>
    <w:rsid w:val="0003003C"/>
    <w:rsid w:val="0003387C"/>
    <w:rsid w:val="00052BFF"/>
    <w:rsid w:val="00056DBC"/>
    <w:rsid w:val="0005715D"/>
    <w:rsid w:val="00077B59"/>
    <w:rsid w:val="00084417"/>
    <w:rsid w:val="00085C02"/>
    <w:rsid w:val="000920CF"/>
    <w:rsid w:val="00095546"/>
    <w:rsid w:val="000A24FE"/>
    <w:rsid w:val="000A2506"/>
    <w:rsid w:val="000A3E1D"/>
    <w:rsid w:val="000A558B"/>
    <w:rsid w:val="000C0C43"/>
    <w:rsid w:val="000C2508"/>
    <w:rsid w:val="000D02AB"/>
    <w:rsid w:val="000D2C82"/>
    <w:rsid w:val="000E1709"/>
    <w:rsid w:val="000E4DBB"/>
    <w:rsid w:val="000F05D3"/>
    <w:rsid w:val="000F6FBE"/>
    <w:rsid w:val="00110A02"/>
    <w:rsid w:val="00111A54"/>
    <w:rsid w:val="0011521B"/>
    <w:rsid w:val="00116F48"/>
    <w:rsid w:val="001203C7"/>
    <w:rsid w:val="00131701"/>
    <w:rsid w:val="00137B17"/>
    <w:rsid w:val="001459F3"/>
    <w:rsid w:val="00147947"/>
    <w:rsid w:val="0015320B"/>
    <w:rsid w:val="00154938"/>
    <w:rsid w:val="00155422"/>
    <w:rsid w:val="00160BFA"/>
    <w:rsid w:val="00167616"/>
    <w:rsid w:val="0017260D"/>
    <w:rsid w:val="00176FAA"/>
    <w:rsid w:val="00181BBC"/>
    <w:rsid w:val="00181FE3"/>
    <w:rsid w:val="0018519B"/>
    <w:rsid w:val="00191075"/>
    <w:rsid w:val="00193C2C"/>
    <w:rsid w:val="00194F15"/>
    <w:rsid w:val="001A1E07"/>
    <w:rsid w:val="001A21B9"/>
    <w:rsid w:val="001B55A5"/>
    <w:rsid w:val="001D4B59"/>
    <w:rsid w:val="001E2F11"/>
    <w:rsid w:val="001E3005"/>
    <w:rsid w:val="001F5B94"/>
    <w:rsid w:val="00200107"/>
    <w:rsid w:val="002035CF"/>
    <w:rsid w:val="00203D32"/>
    <w:rsid w:val="00205E2E"/>
    <w:rsid w:val="00211D8A"/>
    <w:rsid w:val="00211E25"/>
    <w:rsid w:val="002121D5"/>
    <w:rsid w:val="00212F95"/>
    <w:rsid w:val="00217572"/>
    <w:rsid w:val="0022173C"/>
    <w:rsid w:val="002355FC"/>
    <w:rsid w:val="00236336"/>
    <w:rsid w:val="00244ED3"/>
    <w:rsid w:val="00250793"/>
    <w:rsid w:val="0025377E"/>
    <w:rsid w:val="002538FA"/>
    <w:rsid w:val="00253B51"/>
    <w:rsid w:val="0026112B"/>
    <w:rsid w:val="0026571A"/>
    <w:rsid w:val="00266533"/>
    <w:rsid w:val="00271D08"/>
    <w:rsid w:val="00276CAC"/>
    <w:rsid w:val="00286F94"/>
    <w:rsid w:val="00291336"/>
    <w:rsid w:val="00295F8E"/>
    <w:rsid w:val="00297786"/>
    <w:rsid w:val="00297C72"/>
    <w:rsid w:val="002A04AA"/>
    <w:rsid w:val="002A31E4"/>
    <w:rsid w:val="002A461C"/>
    <w:rsid w:val="002A603F"/>
    <w:rsid w:val="002A6337"/>
    <w:rsid w:val="002B31D3"/>
    <w:rsid w:val="002B32AA"/>
    <w:rsid w:val="002B6129"/>
    <w:rsid w:val="002C39F8"/>
    <w:rsid w:val="002C43DA"/>
    <w:rsid w:val="002C69EB"/>
    <w:rsid w:val="002D44E1"/>
    <w:rsid w:val="002D5DCF"/>
    <w:rsid w:val="002E3042"/>
    <w:rsid w:val="002E3B2A"/>
    <w:rsid w:val="002F13DA"/>
    <w:rsid w:val="002F28D2"/>
    <w:rsid w:val="002F6C8F"/>
    <w:rsid w:val="0030392E"/>
    <w:rsid w:val="00304A7B"/>
    <w:rsid w:val="003066F9"/>
    <w:rsid w:val="00307105"/>
    <w:rsid w:val="003107CB"/>
    <w:rsid w:val="00311C14"/>
    <w:rsid w:val="00314FFB"/>
    <w:rsid w:val="00315E1F"/>
    <w:rsid w:val="00320A4A"/>
    <w:rsid w:val="00337426"/>
    <w:rsid w:val="00337976"/>
    <w:rsid w:val="003403D2"/>
    <w:rsid w:val="003425DD"/>
    <w:rsid w:val="00343C6D"/>
    <w:rsid w:val="00352DF5"/>
    <w:rsid w:val="00371CE0"/>
    <w:rsid w:val="0037636F"/>
    <w:rsid w:val="003864B2"/>
    <w:rsid w:val="00386638"/>
    <w:rsid w:val="003911C6"/>
    <w:rsid w:val="003929F2"/>
    <w:rsid w:val="003937B5"/>
    <w:rsid w:val="003A6D3E"/>
    <w:rsid w:val="003B280A"/>
    <w:rsid w:val="003B5417"/>
    <w:rsid w:val="003B745B"/>
    <w:rsid w:val="003C0A41"/>
    <w:rsid w:val="003D3A22"/>
    <w:rsid w:val="003F561C"/>
    <w:rsid w:val="003F6A2F"/>
    <w:rsid w:val="00410BC8"/>
    <w:rsid w:val="00413A15"/>
    <w:rsid w:val="004206BE"/>
    <w:rsid w:val="0043792B"/>
    <w:rsid w:val="004516C0"/>
    <w:rsid w:val="004530F4"/>
    <w:rsid w:val="00453C74"/>
    <w:rsid w:val="00457DFE"/>
    <w:rsid w:val="004623FB"/>
    <w:rsid w:val="00475FD3"/>
    <w:rsid w:val="00483BBD"/>
    <w:rsid w:val="00486CFC"/>
    <w:rsid w:val="00494B33"/>
    <w:rsid w:val="004B1588"/>
    <w:rsid w:val="004B61AE"/>
    <w:rsid w:val="004C2AA0"/>
    <w:rsid w:val="004C4F8A"/>
    <w:rsid w:val="004C65E4"/>
    <w:rsid w:val="004E2134"/>
    <w:rsid w:val="004F5120"/>
    <w:rsid w:val="00512736"/>
    <w:rsid w:val="00516889"/>
    <w:rsid w:val="00522315"/>
    <w:rsid w:val="005314F4"/>
    <w:rsid w:val="005345A5"/>
    <w:rsid w:val="0055203C"/>
    <w:rsid w:val="00552BC0"/>
    <w:rsid w:val="005628C1"/>
    <w:rsid w:val="00564B5C"/>
    <w:rsid w:val="005779C8"/>
    <w:rsid w:val="00593AB7"/>
    <w:rsid w:val="005952D8"/>
    <w:rsid w:val="00595E00"/>
    <w:rsid w:val="005A46A3"/>
    <w:rsid w:val="005A4CB4"/>
    <w:rsid w:val="005A5238"/>
    <w:rsid w:val="005B625C"/>
    <w:rsid w:val="005C17F2"/>
    <w:rsid w:val="005C54CC"/>
    <w:rsid w:val="005D0E97"/>
    <w:rsid w:val="005E542E"/>
    <w:rsid w:val="005E6A7C"/>
    <w:rsid w:val="005F41F4"/>
    <w:rsid w:val="005F46CB"/>
    <w:rsid w:val="005F4BFE"/>
    <w:rsid w:val="00603D49"/>
    <w:rsid w:val="0061028C"/>
    <w:rsid w:val="00613BFB"/>
    <w:rsid w:val="006206C4"/>
    <w:rsid w:val="006217D5"/>
    <w:rsid w:val="00621D4A"/>
    <w:rsid w:val="00623F6E"/>
    <w:rsid w:val="00624730"/>
    <w:rsid w:val="0062770D"/>
    <w:rsid w:val="00635AD8"/>
    <w:rsid w:val="00640D4A"/>
    <w:rsid w:val="0064212A"/>
    <w:rsid w:val="00651462"/>
    <w:rsid w:val="00651AED"/>
    <w:rsid w:val="00654420"/>
    <w:rsid w:val="00670589"/>
    <w:rsid w:val="0067193E"/>
    <w:rsid w:val="00677086"/>
    <w:rsid w:val="00684D12"/>
    <w:rsid w:val="00692FB6"/>
    <w:rsid w:val="006A5C8A"/>
    <w:rsid w:val="006B024B"/>
    <w:rsid w:val="006B131D"/>
    <w:rsid w:val="006C46D3"/>
    <w:rsid w:val="006C7762"/>
    <w:rsid w:val="006D4560"/>
    <w:rsid w:val="006F783E"/>
    <w:rsid w:val="006F7C2E"/>
    <w:rsid w:val="007128B8"/>
    <w:rsid w:val="00722078"/>
    <w:rsid w:val="00722633"/>
    <w:rsid w:val="00733E82"/>
    <w:rsid w:val="00746515"/>
    <w:rsid w:val="00751066"/>
    <w:rsid w:val="007518F1"/>
    <w:rsid w:val="00754923"/>
    <w:rsid w:val="007858A4"/>
    <w:rsid w:val="0079303B"/>
    <w:rsid w:val="007934D5"/>
    <w:rsid w:val="0079669D"/>
    <w:rsid w:val="00796A08"/>
    <w:rsid w:val="00796FE4"/>
    <w:rsid w:val="00797C0C"/>
    <w:rsid w:val="007A49D0"/>
    <w:rsid w:val="007A7ABB"/>
    <w:rsid w:val="007B2FF4"/>
    <w:rsid w:val="007B6134"/>
    <w:rsid w:val="007D3B5B"/>
    <w:rsid w:val="007D6988"/>
    <w:rsid w:val="007E0F06"/>
    <w:rsid w:val="007E2CA7"/>
    <w:rsid w:val="007E2FBF"/>
    <w:rsid w:val="007E39F8"/>
    <w:rsid w:val="007E473F"/>
    <w:rsid w:val="007E5DAF"/>
    <w:rsid w:val="007F11B2"/>
    <w:rsid w:val="007F718C"/>
    <w:rsid w:val="00800318"/>
    <w:rsid w:val="0081276B"/>
    <w:rsid w:val="00820826"/>
    <w:rsid w:val="008224B5"/>
    <w:rsid w:val="00823DD6"/>
    <w:rsid w:val="00830F33"/>
    <w:rsid w:val="008333DC"/>
    <w:rsid w:val="0083610C"/>
    <w:rsid w:val="008403E0"/>
    <w:rsid w:val="00841B87"/>
    <w:rsid w:val="00846913"/>
    <w:rsid w:val="00854C14"/>
    <w:rsid w:val="00875F36"/>
    <w:rsid w:val="00880E12"/>
    <w:rsid w:val="008874B3"/>
    <w:rsid w:val="00891BA7"/>
    <w:rsid w:val="00895F60"/>
    <w:rsid w:val="008A204D"/>
    <w:rsid w:val="008B1752"/>
    <w:rsid w:val="008B51C8"/>
    <w:rsid w:val="008C4D53"/>
    <w:rsid w:val="008C7216"/>
    <w:rsid w:val="008C724A"/>
    <w:rsid w:val="008D7002"/>
    <w:rsid w:val="008E32C7"/>
    <w:rsid w:val="008E3AE0"/>
    <w:rsid w:val="009034DC"/>
    <w:rsid w:val="00907DFA"/>
    <w:rsid w:val="00925EF1"/>
    <w:rsid w:val="00927AA9"/>
    <w:rsid w:val="00935258"/>
    <w:rsid w:val="009464DC"/>
    <w:rsid w:val="009546B2"/>
    <w:rsid w:val="0095576F"/>
    <w:rsid w:val="00956FDC"/>
    <w:rsid w:val="00961F0A"/>
    <w:rsid w:val="009714A0"/>
    <w:rsid w:val="00976A0A"/>
    <w:rsid w:val="0098031C"/>
    <w:rsid w:val="00980BCB"/>
    <w:rsid w:val="00983521"/>
    <w:rsid w:val="009869A0"/>
    <w:rsid w:val="00986A1D"/>
    <w:rsid w:val="009A3D97"/>
    <w:rsid w:val="009A47B7"/>
    <w:rsid w:val="009B0D9E"/>
    <w:rsid w:val="009B6980"/>
    <w:rsid w:val="009C0882"/>
    <w:rsid w:val="009C448A"/>
    <w:rsid w:val="009C7273"/>
    <w:rsid w:val="009D0778"/>
    <w:rsid w:val="009E2D4D"/>
    <w:rsid w:val="009E3AE7"/>
    <w:rsid w:val="009F06A3"/>
    <w:rsid w:val="009F24AB"/>
    <w:rsid w:val="00A04B6A"/>
    <w:rsid w:val="00A239B2"/>
    <w:rsid w:val="00A3132C"/>
    <w:rsid w:val="00A43B95"/>
    <w:rsid w:val="00A5108F"/>
    <w:rsid w:val="00A54548"/>
    <w:rsid w:val="00A54CF3"/>
    <w:rsid w:val="00A80951"/>
    <w:rsid w:val="00A839CC"/>
    <w:rsid w:val="00A87396"/>
    <w:rsid w:val="00AA3006"/>
    <w:rsid w:val="00AA568F"/>
    <w:rsid w:val="00AC097E"/>
    <w:rsid w:val="00AC0D9A"/>
    <w:rsid w:val="00AD2124"/>
    <w:rsid w:val="00AD4079"/>
    <w:rsid w:val="00AE49A8"/>
    <w:rsid w:val="00AE5051"/>
    <w:rsid w:val="00AE79E7"/>
    <w:rsid w:val="00AF0FF0"/>
    <w:rsid w:val="00AF57D9"/>
    <w:rsid w:val="00B010EA"/>
    <w:rsid w:val="00B02092"/>
    <w:rsid w:val="00B06E0C"/>
    <w:rsid w:val="00B137DF"/>
    <w:rsid w:val="00B15585"/>
    <w:rsid w:val="00B219AD"/>
    <w:rsid w:val="00B25B0F"/>
    <w:rsid w:val="00B31D78"/>
    <w:rsid w:val="00B3397D"/>
    <w:rsid w:val="00B55D3E"/>
    <w:rsid w:val="00B63C71"/>
    <w:rsid w:val="00B652EF"/>
    <w:rsid w:val="00B758BE"/>
    <w:rsid w:val="00B76B06"/>
    <w:rsid w:val="00B80D36"/>
    <w:rsid w:val="00B82B4F"/>
    <w:rsid w:val="00B9143B"/>
    <w:rsid w:val="00B94D1D"/>
    <w:rsid w:val="00BA59AA"/>
    <w:rsid w:val="00BA5D46"/>
    <w:rsid w:val="00BA743A"/>
    <w:rsid w:val="00BA7ACB"/>
    <w:rsid w:val="00BB69D6"/>
    <w:rsid w:val="00BC0A62"/>
    <w:rsid w:val="00BD1D04"/>
    <w:rsid w:val="00BD2B42"/>
    <w:rsid w:val="00BD36C7"/>
    <w:rsid w:val="00BE0AC8"/>
    <w:rsid w:val="00BE4E90"/>
    <w:rsid w:val="00C07E8F"/>
    <w:rsid w:val="00C117F4"/>
    <w:rsid w:val="00C13888"/>
    <w:rsid w:val="00C2179A"/>
    <w:rsid w:val="00C2305F"/>
    <w:rsid w:val="00C265CE"/>
    <w:rsid w:val="00C3141F"/>
    <w:rsid w:val="00C35441"/>
    <w:rsid w:val="00C4264F"/>
    <w:rsid w:val="00C47A3B"/>
    <w:rsid w:val="00C642EF"/>
    <w:rsid w:val="00C673C8"/>
    <w:rsid w:val="00C74377"/>
    <w:rsid w:val="00C82544"/>
    <w:rsid w:val="00C851E9"/>
    <w:rsid w:val="00CA030D"/>
    <w:rsid w:val="00CA1765"/>
    <w:rsid w:val="00CA2DBD"/>
    <w:rsid w:val="00CA3E68"/>
    <w:rsid w:val="00CB5B08"/>
    <w:rsid w:val="00CC3CCB"/>
    <w:rsid w:val="00CC4760"/>
    <w:rsid w:val="00CD28CD"/>
    <w:rsid w:val="00CE1930"/>
    <w:rsid w:val="00CE277A"/>
    <w:rsid w:val="00CE6E37"/>
    <w:rsid w:val="00D00654"/>
    <w:rsid w:val="00D017E6"/>
    <w:rsid w:val="00D20D73"/>
    <w:rsid w:val="00D2663D"/>
    <w:rsid w:val="00D5130B"/>
    <w:rsid w:val="00D57E0D"/>
    <w:rsid w:val="00D61306"/>
    <w:rsid w:val="00D63BF0"/>
    <w:rsid w:val="00D7146B"/>
    <w:rsid w:val="00D82B68"/>
    <w:rsid w:val="00D838A9"/>
    <w:rsid w:val="00DA7C7B"/>
    <w:rsid w:val="00DB4992"/>
    <w:rsid w:val="00DB4A0B"/>
    <w:rsid w:val="00DD1344"/>
    <w:rsid w:val="00DD1588"/>
    <w:rsid w:val="00DD301A"/>
    <w:rsid w:val="00DD74E3"/>
    <w:rsid w:val="00DE3FD8"/>
    <w:rsid w:val="00DE49A0"/>
    <w:rsid w:val="00DF1DA2"/>
    <w:rsid w:val="00DF2ACE"/>
    <w:rsid w:val="00DF3461"/>
    <w:rsid w:val="00DF5DB8"/>
    <w:rsid w:val="00E15F64"/>
    <w:rsid w:val="00E24CA1"/>
    <w:rsid w:val="00E35C27"/>
    <w:rsid w:val="00E41CA2"/>
    <w:rsid w:val="00E4281C"/>
    <w:rsid w:val="00E42A23"/>
    <w:rsid w:val="00E50A87"/>
    <w:rsid w:val="00E535B4"/>
    <w:rsid w:val="00E54BA3"/>
    <w:rsid w:val="00E55D2F"/>
    <w:rsid w:val="00E602D4"/>
    <w:rsid w:val="00E7740E"/>
    <w:rsid w:val="00E852A5"/>
    <w:rsid w:val="00E87A29"/>
    <w:rsid w:val="00E923A8"/>
    <w:rsid w:val="00E93B37"/>
    <w:rsid w:val="00E94B06"/>
    <w:rsid w:val="00EA4102"/>
    <w:rsid w:val="00EA631B"/>
    <w:rsid w:val="00EA6C7D"/>
    <w:rsid w:val="00EB01E4"/>
    <w:rsid w:val="00EC07AD"/>
    <w:rsid w:val="00ED1B13"/>
    <w:rsid w:val="00ED4147"/>
    <w:rsid w:val="00EE4ECA"/>
    <w:rsid w:val="00EF2677"/>
    <w:rsid w:val="00EF2A19"/>
    <w:rsid w:val="00EF69B9"/>
    <w:rsid w:val="00F02AAF"/>
    <w:rsid w:val="00F075E9"/>
    <w:rsid w:val="00F17BBC"/>
    <w:rsid w:val="00F25ED3"/>
    <w:rsid w:val="00F41D95"/>
    <w:rsid w:val="00F474D6"/>
    <w:rsid w:val="00F50691"/>
    <w:rsid w:val="00F507CA"/>
    <w:rsid w:val="00F512CC"/>
    <w:rsid w:val="00F55992"/>
    <w:rsid w:val="00F57115"/>
    <w:rsid w:val="00F57239"/>
    <w:rsid w:val="00F670A8"/>
    <w:rsid w:val="00F74779"/>
    <w:rsid w:val="00F77571"/>
    <w:rsid w:val="00F93649"/>
    <w:rsid w:val="00F939B5"/>
    <w:rsid w:val="00F95E27"/>
    <w:rsid w:val="00FA28E3"/>
    <w:rsid w:val="00FA526D"/>
    <w:rsid w:val="00FA7A4C"/>
    <w:rsid w:val="00FA7E03"/>
    <w:rsid w:val="00FB30CC"/>
    <w:rsid w:val="00FB4546"/>
    <w:rsid w:val="00FD0BDF"/>
    <w:rsid w:val="00FD6135"/>
    <w:rsid w:val="00FF21E0"/>
    <w:rsid w:val="00FF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BD5B6"/>
  <w15:docId w15:val="{92C94F9A-5F07-4F64-BAEA-C1E06D5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2A74F8668F7114DA8684EC35FEDA045" ma:contentTypeVersion="1" ma:contentTypeDescription="新しいドキュメントを作成します。" ma:contentTypeScope="" ma:versionID="da8caa8541334e129673fd542f64603a">
  <xsd:schema xmlns:xsd="http://www.w3.org/2001/XMLSchema" xmlns:xs="http://www.w3.org/2001/XMLSchema" xmlns:p="http://schemas.microsoft.com/office/2006/metadata/properties" xmlns:ns1="http://schemas.microsoft.com/sharepoint/v3" targetNamespace="http://schemas.microsoft.com/office/2006/metadata/properties" ma:root="true" ma:fieldsID="66c0964b4ad32bdc450d527d80487c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8C63-C07E-42B2-9BBA-8D479D87D8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CA722A-59AC-4ADF-9D0A-FF15DF9F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67FA5-082A-4E1A-9194-EEF460E5B56F}">
  <ds:schemaRefs>
    <ds:schemaRef ds:uri="http://schemas.microsoft.com/sharepoint/v3/contenttype/forms"/>
  </ds:schemaRefs>
</ds:datastoreItem>
</file>

<file path=customXml/itemProps4.xml><?xml version="1.0" encoding="utf-8"?>
<ds:datastoreItem xmlns:ds="http://schemas.openxmlformats.org/officeDocument/2006/customXml" ds:itemID="{D5D3061F-17B5-42D3-870B-B65A77BD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谷　和音</cp:lastModifiedBy>
  <cp:revision>3</cp:revision>
  <cp:lastPrinted>2019-11-13T08:17:00Z</cp:lastPrinted>
  <dcterms:created xsi:type="dcterms:W3CDTF">2019-11-13T08:17:00Z</dcterms:created>
  <dcterms:modified xsi:type="dcterms:W3CDTF">2019-11-13T08:18:00Z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0x01010002A74F8668F7114DA8684EC35FEDA045</vt:lpwstr>
  </property>
</Properties>
</file>