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52"/>
      </w:tblGrid>
      <w:tr w:rsidR="00FC5F92" w:rsidTr="00FC5F92">
        <w:trPr>
          <w:trHeight w:val="841"/>
        </w:trPr>
        <w:tc>
          <w:tcPr>
            <w:tcW w:w="9552" w:type="dxa"/>
            <w:shd w:val="clear" w:color="auto" w:fill="D9D9D9" w:themeFill="background1" w:themeFillShade="D9"/>
            <w:vAlign w:val="center"/>
          </w:tcPr>
          <w:p w:rsidR="00FC5F92" w:rsidRPr="00FC5F92" w:rsidRDefault="00FC5F92" w:rsidP="00FC5F9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5F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商店街のスピンオフイベントで仲間の輪を広げていく</w:t>
            </w:r>
          </w:p>
          <w:p w:rsidR="00FC5F92" w:rsidRPr="00FC5F92" w:rsidRDefault="00FC5F92" w:rsidP="00045BE5">
            <w:pPr>
              <w:jc w:val="center"/>
              <w:rPr>
                <w:rFonts w:asciiTheme="majorEastAsia" w:eastAsiaTheme="majorEastAsia" w:hAnsiTheme="majorEastAsia"/>
              </w:rPr>
            </w:pPr>
            <w:r w:rsidRPr="00FC5F92">
              <w:rPr>
                <w:rFonts w:asciiTheme="majorEastAsia" w:eastAsiaTheme="majorEastAsia" w:hAnsiTheme="majorEastAsia" w:hint="eastAsia"/>
              </w:rPr>
              <w:t>やりたいこと、やれることをやる『神社カフェ「</w:t>
            </w:r>
            <w:r w:rsidR="00045BE5">
              <w:rPr>
                <w:rFonts w:asciiTheme="majorEastAsia" w:eastAsiaTheme="majorEastAsia" w:hAnsiTheme="majorEastAsia" w:hint="eastAsia"/>
              </w:rPr>
              <w:t>ａｓａｉｋｕ</w:t>
            </w:r>
            <w:r w:rsidRPr="00FC5F92">
              <w:rPr>
                <w:rFonts w:asciiTheme="majorEastAsia" w:eastAsiaTheme="majorEastAsia" w:hAnsiTheme="majorEastAsia" w:hint="eastAsia"/>
              </w:rPr>
              <w:t>」』に取り組む『樟葉宮表参道商店会』</w:t>
            </w:r>
          </w:p>
        </w:tc>
      </w:tr>
    </w:tbl>
    <w:p w:rsidR="00580D41" w:rsidRPr="00DA3959" w:rsidRDefault="00580D41">
      <w:pPr>
        <w:rPr>
          <w:rFonts w:asciiTheme="minorEastAsia" w:hAnsiTheme="minorEastAsia"/>
        </w:rPr>
      </w:pPr>
    </w:p>
    <w:p w:rsidR="00C25116" w:rsidRDefault="00C25116">
      <w:pPr>
        <w:rPr>
          <w:rFonts w:asciiTheme="majorEastAsia" w:eastAsiaTheme="majorEastAsia" w:hAnsiTheme="majorEastAsia"/>
        </w:rPr>
        <w:sectPr w:rsidR="00C25116" w:rsidSect="000C238B">
          <w:pgSz w:w="11906" w:h="16838"/>
          <w:pgMar w:top="1134" w:right="1134" w:bottom="1134" w:left="1418" w:header="851" w:footer="992" w:gutter="0"/>
          <w:cols w:space="425"/>
          <w:docGrid w:type="lines" w:linePitch="360"/>
        </w:sectPr>
      </w:pPr>
    </w:p>
    <w:p w:rsidR="00FC5F92" w:rsidRDefault="00FC5F92" w:rsidP="00FB1EA0">
      <w:pPr>
        <w:ind w:leftChars="-67" w:left="-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inline distT="0" distB="0" distL="0" distR="0" wp14:anchorId="3CEA3079" wp14:editId="7F527622">
                <wp:extent cx="2914650" cy="1543050"/>
                <wp:effectExtent l="57150" t="38100" r="95250" b="11430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F92" w:rsidRPr="0029298D" w:rsidRDefault="00FC5F92" w:rsidP="00FC5F92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29298D">
                              <w:rPr>
                                <w:rFonts w:ascii="MS UI Gothic" w:eastAsia="MS UI Gothic" w:hAnsi="MS UI Gothic" w:hint="eastAsia"/>
                              </w:rPr>
                              <w:t>■ 商店街名：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樟葉宮表参道商店会</w:t>
                            </w:r>
                          </w:p>
                          <w:p w:rsidR="00FC5F92" w:rsidRDefault="00FC5F92" w:rsidP="00FC5F92">
                            <w:pPr>
                              <w:ind w:leftChars="607" w:left="1275"/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枚方</w:t>
                            </w:r>
                            <w:r w:rsidRPr="0029298D">
                              <w:rPr>
                                <w:rFonts w:ascii="MS UI Gothic" w:eastAsia="MS UI Gothic" w:hAnsi="MS UI Gothic" w:hint="eastAsia"/>
                              </w:rPr>
                              <w:t>市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楠葉</w:t>
                            </w:r>
                            <w:r w:rsidR="004F37FE">
                              <w:rPr>
                                <w:rFonts w:ascii="MS UI Gothic" w:eastAsia="MS UI Gothic" w:hAnsi="MS UI Gothic" w:hint="eastAsia"/>
                              </w:rPr>
                              <w:t>中町1-5</w:t>
                            </w:r>
                          </w:p>
                          <w:p w:rsidR="00EA2A6A" w:rsidRPr="0029298D" w:rsidRDefault="00EA2A6A" w:rsidP="00FC5F92">
                            <w:pPr>
                              <w:ind w:leftChars="607" w:left="1275"/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EA2A6A">
                              <w:rPr>
                                <w:rFonts w:ascii="MS UI Gothic" w:eastAsia="MS UI Gothic" w:hAnsi="MS UI Gothic"/>
                              </w:rPr>
                              <w:t>http://www.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t>113k.me</w:t>
                            </w:r>
                          </w:p>
                          <w:p w:rsidR="00FC5F92" w:rsidRPr="0029298D" w:rsidRDefault="00FC5F92" w:rsidP="00FC5F92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 xml:space="preserve">会 長 </w:t>
                            </w:r>
                            <w:r w:rsidRPr="0029298D">
                              <w:rPr>
                                <w:rFonts w:ascii="MS UI Gothic" w:eastAsia="MS UI Gothic" w:hAnsi="MS UI Gothic" w:hint="eastAsia"/>
                              </w:rPr>
                              <w:t>名：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川口  誠</w:t>
                            </w:r>
                            <w:r w:rsidRPr="0029298D">
                              <w:rPr>
                                <w:rFonts w:ascii="MS UI Gothic" w:eastAsia="MS UI Gothic" w:hAnsi="MS UI Gothic" w:hint="eastAsia"/>
                              </w:rPr>
                              <w:t xml:space="preserve">  氏</w:t>
                            </w:r>
                          </w:p>
                          <w:p w:rsidR="00FC5F92" w:rsidRPr="0029298D" w:rsidRDefault="00676A03" w:rsidP="00FC5F92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会 員</w:t>
                            </w:r>
                            <w:r w:rsidR="00FC5F92">
                              <w:rPr>
                                <w:rFonts w:ascii="MS UI Gothic" w:eastAsia="MS UI Gothic" w:hAnsi="MS UI Gothic" w:hint="eastAsia"/>
                              </w:rPr>
                              <w:t xml:space="preserve"> </w:t>
                            </w:r>
                            <w:r w:rsidR="00FC5F92" w:rsidRPr="0029298D">
                              <w:rPr>
                                <w:rFonts w:ascii="MS UI Gothic" w:eastAsia="MS UI Gothic" w:hAnsi="MS UI Gothic" w:hint="eastAsia"/>
                              </w:rPr>
                              <w:t>数：</w:t>
                            </w:r>
                            <w:r w:rsidR="002F77B2">
                              <w:rPr>
                                <w:rFonts w:ascii="MS UI Gothic" w:eastAsia="MS UI Gothic" w:hAnsi="MS UI Gothic" w:hint="eastAsia"/>
                              </w:rPr>
                              <w:t>3</w:t>
                            </w:r>
                            <w:r w:rsidR="00FC5F92">
                              <w:rPr>
                                <w:rFonts w:ascii="MS UI Gothic" w:eastAsia="MS UI Gothic" w:hAnsi="MS UI Gothic" w:hint="eastAsia"/>
                              </w:rPr>
                              <w:t>4店</w:t>
                            </w:r>
                          </w:p>
                          <w:p w:rsidR="00FC5F92" w:rsidRPr="0029298D" w:rsidRDefault="00FC5F92" w:rsidP="00FC5F92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29298D">
                              <w:rPr>
                                <w:rFonts w:ascii="MS UI Gothic" w:eastAsia="MS UI Gothic" w:hAnsi="MS UI Gothic" w:hint="eastAsia"/>
                              </w:rPr>
                              <w:t>取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 xml:space="preserve"> </w:t>
                            </w:r>
                            <w:r w:rsidRPr="0029298D">
                              <w:rPr>
                                <w:rFonts w:ascii="MS UI Gothic" w:eastAsia="MS UI Gothic" w:hAnsi="MS UI Gothic" w:hint="eastAsia"/>
                              </w:rPr>
                              <w:t>材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 xml:space="preserve"> </w:t>
                            </w:r>
                            <w:r w:rsidRPr="0029298D">
                              <w:rPr>
                                <w:rFonts w:ascii="MS UI Gothic" w:eastAsia="MS UI Gothic" w:hAnsi="MS UI Gothic" w:hint="eastAsia"/>
                              </w:rPr>
                              <w:t>日：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平成28年11月</w:t>
                            </w:r>
                            <w:r w:rsidR="004F37FE">
                              <w:rPr>
                                <w:rFonts w:ascii="MS UI Gothic" w:eastAsia="MS UI Gothic" w:hAnsi="MS UI Gothic" w:hint="eastAsia"/>
                              </w:rPr>
                              <w:t>21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style="width:229.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C5F92" w:rsidRPr="0029298D" w:rsidRDefault="00FC5F92" w:rsidP="00FC5F92">
                      <w:pPr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29298D">
                        <w:rPr>
                          <w:rFonts w:ascii="MS UI Gothic" w:eastAsia="MS UI Gothic" w:hAnsi="MS UI Gothic" w:hint="eastAsia"/>
                        </w:rPr>
                        <w:t>■ 商店街名：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樟葉宮表参道商店会</w:t>
                      </w:r>
                    </w:p>
                    <w:p w:rsidR="00FC5F92" w:rsidRDefault="00FC5F92" w:rsidP="00FC5F92">
                      <w:pPr>
                        <w:ind w:leftChars="607" w:left="1275"/>
                        <w:jc w:val="left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枚方</w:t>
                      </w:r>
                      <w:r w:rsidRPr="0029298D">
                        <w:rPr>
                          <w:rFonts w:ascii="MS UI Gothic" w:eastAsia="MS UI Gothic" w:hAnsi="MS UI Gothic" w:hint="eastAsia"/>
                        </w:rPr>
                        <w:t>市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楠葉</w:t>
                      </w:r>
                      <w:r w:rsidR="004F37FE">
                        <w:rPr>
                          <w:rFonts w:ascii="MS UI Gothic" w:eastAsia="MS UI Gothic" w:hAnsi="MS UI Gothic" w:hint="eastAsia"/>
                        </w:rPr>
                        <w:t>中町1-5</w:t>
                      </w:r>
                    </w:p>
                    <w:p w:rsidR="00EA2A6A" w:rsidRPr="0029298D" w:rsidRDefault="00EA2A6A" w:rsidP="00FC5F92">
                      <w:pPr>
                        <w:ind w:leftChars="607" w:left="1275"/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EA2A6A">
                        <w:rPr>
                          <w:rFonts w:ascii="MS UI Gothic" w:eastAsia="MS UI Gothic" w:hAnsi="MS UI Gothic"/>
                        </w:rPr>
                        <w:t>http://www.</w:t>
                      </w:r>
                      <w:r>
                        <w:rPr>
                          <w:rFonts w:ascii="MS UI Gothic" w:eastAsia="MS UI Gothic" w:hAnsi="MS UI Gothic"/>
                        </w:rPr>
                        <w:t>113k.me</w:t>
                      </w:r>
                    </w:p>
                    <w:p w:rsidR="00FC5F92" w:rsidRPr="0029298D" w:rsidRDefault="00FC5F92" w:rsidP="00FC5F92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 xml:space="preserve">会 長 </w:t>
                      </w:r>
                      <w:r w:rsidRPr="0029298D">
                        <w:rPr>
                          <w:rFonts w:ascii="MS UI Gothic" w:eastAsia="MS UI Gothic" w:hAnsi="MS UI Gothic" w:hint="eastAsia"/>
                        </w:rPr>
                        <w:t>名：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川口  誠</w:t>
                      </w:r>
                      <w:r w:rsidRPr="0029298D">
                        <w:rPr>
                          <w:rFonts w:ascii="MS UI Gothic" w:eastAsia="MS UI Gothic" w:hAnsi="MS UI Gothic" w:hint="eastAsia"/>
                        </w:rPr>
                        <w:t xml:space="preserve">  氏</w:t>
                      </w:r>
                    </w:p>
                    <w:p w:rsidR="00FC5F92" w:rsidRPr="0029298D" w:rsidRDefault="00676A03" w:rsidP="00FC5F92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 xml:space="preserve">会 </w:t>
                      </w:r>
                      <w:bookmarkStart w:id="1" w:name="_GoBack"/>
                      <w:bookmarkEnd w:id="1"/>
                      <w:r>
                        <w:rPr>
                          <w:rFonts w:ascii="MS UI Gothic" w:eastAsia="MS UI Gothic" w:hAnsi="MS UI Gothic" w:hint="eastAsia"/>
                        </w:rPr>
                        <w:t>員</w:t>
                      </w:r>
                      <w:r w:rsidR="00FC5F92">
                        <w:rPr>
                          <w:rFonts w:ascii="MS UI Gothic" w:eastAsia="MS UI Gothic" w:hAnsi="MS UI Gothic" w:hint="eastAsia"/>
                        </w:rPr>
                        <w:t xml:space="preserve"> </w:t>
                      </w:r>
                      <w:r w:rsidR="00FC5F92" w:rsidRPr="0029298D">
                        <w:rPr>
                          <w:rFonts w:ascii="MS UI Gothic" w:eastAsia="MS UI Gothic" w:hAnsi="MS UI Gothic" w:hint="eastAsia"/>
                        </w:rPr>
                        <w:t>数：</w:t>
                      </w:r>
                      <w:r w:rsidR="002F77B2">
                        <w:rPr>
                          <w:rFonts w:ascii="MS UI Gothic" w:eastAsia="MS UI Gothic" w:hAnsi="MS UI Gothic" w:hint="eastAsia"/>
                        </w:rPr>
                        <w:t>3</w:t>
                      </w:r>
                      <w:r w:rsidR="00FC5F92">
                        <w:rPr>
                          <w:rFonts w:ascii="MS UI Gothic" w:eastAsia="MS UI Gothic" w:hAnsi="MS UI Gothic" w:hint="eastAsia"/>
                        </w:rPr>
                        <w:t>4店</w:t>
                      </w:r>
                    </w:p>
                    <w:p w:rsidR="00FC5F92" w:rsidRPr="0029298D" w:rsidRDefault="00FC5F92" w:rsidP="00FC5F92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29298D">
                        <w:rPr>
                          <w:rFonts w:ascii="MS UI Gothic" w:eastAsia="MS UI Gothic" w:hAnsi="MS UI Gothic" w:hint="eastAsia"/>
                        </w:rPr>
                        <w:t>取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 xml:space="preserve"> </w:t>
                      </w:r>
                      <w:r w:rsidRPr="0029298D">
                        <w:rPr>
                          <w:rFonts w:ascii="MS UI Gothic" w:eastAsia="MS UI Gothic" w:hAnsi="MS UI Gothic" w:hint="eastAsia"/>
                        </w:rPr>
                        <w:t>材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 xml:space="preserve"> </w:t>
                      </w:r>
                      <w:r w:rsidRPr="0029298D">
                        <w:rPr>
                          <w:rFonts w:ascii="MS UI Gothic" w:eastAsia="MS UI Gothic" w:hAnsi="MS UI Gothic" w:hint="eastAsia"/>
                        </w:rPr>
                        <w:t>日：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平成28年11月</w:t>
                      </w:r>
                      <w:r w:rsidR="004F37FE">
                        <w:rPr>
                          <w:rFonts w:ascii="MS UI Gothic" w:eastAsia="MS UI Gothic" w:hAnsi="MS UI Gothic" w:hint="eastAsia"/>
                        </w:rPr>
                        <w:t>21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日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reeDEngrave" w:sz="24" w:space="0" w:color="auto"/>
          <w:right w:val="threeDEngrave" w:sz="2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62"/>
      </w:tblGrid>
      <w:tr w:rsidR="00FC5F92" w:rsidTr="00FC5F92">
        <w:tc>
          <w:tcPr>
            <w:tcW w:w="4662" w:type="dxa"/>
            <w:shd w:val="clear" w:color="auto" w:fill="D9D9D9" w:themeFill="background1" w:themeFillShade="D9"/>
          </w:tcPr>
          <w:p w:rsidR="00FC5F92" w:rsidRDefault="00FC5F92" w:rsidP="00FC5F92">
            <w:pPr>
              <w:rPr>
                <w:rFonts w:asciiTheme="majorEastAsia" w:eastAsiaTheme="majorEastAsia" w:hAnsiTheme="majorEastAsia"/>
              </w:rPr>
            </w:pPr>
            <w:r w:rsidRPr="003153F4">
              <w:rPr>
                <w:rFonts w:asciiTheme="majorEastAsia" w:eastAsiaTheme="majorEastAsia" w:hAnsiTheme="majorEastAsia" w:hint="eastAsia"/>
              </w:rPr>
              <w:t>足並みが揃いにくい活性化の取組</w:t>
            </w:r>
          </w:p>
        </w:tc>
      </w:tr>
    </w:tbl>
    <w:p w:rsidR="00BF0688" w:rsidRDefault="00734524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空</w:t>
      </w:r>
      <w:r w:rsidR="00B13D8A">
        <w:rPr>
          <w:rFonts w:asciiTheme="minorEastAsia" w:hAnsiTheme="minorEastAsia" w:hint="eastAsia"/>
        </w:rPr>
        <w:t>店舗が増え、来街者が減り、活気が失われていく商店街</w:t>
      </w:r>
      <w:r w:rsidR="008E3105">
        <w:rPr>
          <w:rFonts w:asciiTheme="minorEastAsia" w:hAnsiTheme="minorEastAsia" w:hint="eastAsia"/>
        </w:rPr>
        <w:t>、そうした状況を</w:t>
      </w:r>
      <w:r w:rsidR="00B13D8A">
        <w:rPr>
          <w:rFonts w:asciiTheme="minorEastAsia" w:hAnsiTheme="minorEastAsia" w:hint="eastAsia"/>
        </w:rPr>
        <w:t>目の当たりに</w:t>
      </w:r>
      <w:r w:rsidR="008E3105">
        <w:rPr>
          <w:rFonts w:asciiTheme="minorEastAsia" w:hAnsiTheme="minorEastAsia" w:hint="eastAsia"/>
        </w:rPr>
        <w:t>して活性化に</w:t>
      </w:r>
      <w:r>
        <w:rPr>
          <w:rFonts w:asciiTheme="minorEastAsia" w:hAnsiTheme="minorEastAsia" w:hint="eastAsia"/>
        </w:rPr>
        <w:t>取り組む</w:t>
      </w:r>
      <w:r w:rsidR="008E3105">
        <w:rPr>
          <w:rFonts w:asciiTheme="minorEastAsia" w:hAnsiTheme="minorEastAsia" w:hint="eastAsia"/>
        </w:rPr>
        <w:t>商店街</w:t>
      </w:r>
      <w:r>
        <w:rPr>
          <w:rFonts w:asciiTheme="minorEastAsia" w:hAnsiTheme="minorEastAsia" w:hint="eastAsia"/>
        </w:rPr>
        <w:t>は</w:t>
      </w:r>
      <w:r w:rsidR="008E3105">
        <w:rPr>
          <w:rFonts w:asciiTheme="minorEastAsia" w:hAnsiTheme="minorEastAsia" w:hint="eastAsia"/>
        </w:rPr>
        <w:t>少なくありません</w:t>
      </w:r>
      <w:r w:rsidR="005C1D1D" w:rsidRPr="00DA3959">
        <w:rPr>
          <w:rFonts w:asciiTheme="minorEastAsia" w:hAnsiTheme="minorEastAsia" w:hint="eastAsia"/>
        </w:rPr>
        <w:t>。</w:t>
      </w:r>
    </w:p>
    <w:p w:rsidR="0096602D" w:rsidRDefault="008E3105" w:rsidP="00BF068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しかし</w:t>
      </w:r>
      <w:r w:rsidR="00BF0688">
        <w:rPr>
          <w:rFonts w:asciiTheme="minorEastAsia" w:hAnsiTheme="minorEastAsia" w:hint="eastAsia"/>
        </w:rPr>
        <w:t>、</w:t>
      </w:r>
      <w:r w:rsidR="00BF0688" w:rsidRPr="00DA3959">
        <w:rPr>
          <w:rFonts w:asciiTheme="minorEastAsia" w:hAnsiTheme="minorEastAsia" w:hint="eastAsia"/>
        </w:rPr>
        <w:t>いざ、</w:t>
      </w:r>
      <w:r w:rsidR="00BF0688">
        <w:rPr>
          <w:rFonts w:asciiTheme="minorEastAsia" w:hAnsiTheme="minorEastAsia" w:hint="eastAsia"/>
        </w:rPr>
        <w:t>商店街で</w:t>
      </w:r>
      <w:r w:rsidR="00BF0688" w:rsidRPr="00DA3959">
        <w:rPr>
          <w:rFonts w:asciiTheme="minorEastAsia" w:hAnsiTheme="minorEastAsia" w:hint="eastAsia"/>
        </w:rPr>
        <w:t>活性化に取り組もうとすると、</w:t>
      </w:r>
      <w:r w:rsidR="00A06A56" w:rsidRPr="00DA3959">
        <w:rPr>
          <w:rFonts w:asciiTheme="minorEastAsia" w:hAnsiTheme="minorEastAsia" w:hint="eastAsia"/>
        </w:rPr>
        <w:t>何をするのか、誰がするのかで、まとまりがつかな</w:t>
      </w:r>
      <w:r w:rsidR="0022799D">
        <w:rPr>
          <w:rFonts w:asciiTheme="minorEastAsia" w:hAnsiTheme="minorEastAsia" w:hint="eastAsia"/>
        </w:rPr>
        <w:t>くなる</w:t>
      </w:r>
      <w:r w:rsidR="00A06A56" w:rsidRPr="00DA3959">
        <w:rPr>
          <w:rFonts w:asciiTheme="minorEastAsia" w:hAnsiTheme="minorEastAsia" w:hint="eastAsia"/>
        </w:rPr>
        <w:t>こと</w:t>
      </w:r>
      <w:r w:rsidR="00BF0688">
        <w:rPr>
          <w:rFonts w:asciiTheme="minorEastAsia" w:hAnsiTheme="minorEastAsia" w:hint="eastAsia"/>
        </w:rPr>
        <w:t>が間々あります</w:t>
      </w:r>
      <w:r w:rsidR="00A06A56" w:rsidRPr="00DA3959">
        <w:rPr>
          <w:rFonts w:asciiTheme="minorEastAsia" w:hAnsiTheme="minorEastAsia" w:hint="eastAsia"/>
        </w:rPr>
        <w:t>。</w:t>
      </w:r>
      <w:r w:rsidR="0022799D">
        <w:rPr>
          <w:rFonts w:asciiTheme="minorEastAsia" w:hAnsiTheme="minorEastAsia" w:hint="eastAsia"/>
        </w:rPr>
        <w:t>また、活性化の取組を始めても、</w:t>
      </w:r>
      <w:r w:rsidR="00B13D8A">
        <w:rPr>
          <w:rFonts w:asciiTheme="minorEastAsia" w:hAnsiTheme="minorEastAsia" w:hint="eastAsia"/>
        </w:rPr>
        <w:t>各店の足並みが揃わず、効果が</w:t>
      </w:r>
      <w:r w:rsidR="003D7F90">
        <w:rPr>
          <w:rFonts w:asciiTheme="minorEastAsia" w:hAnsiTheme="minorEastAsia" w:hint="eastAsia"/>
        </w:rPr>
        <w:t>思った</w:t>
      </w:r>
      <w:r w:rsidR="00B13D8A">
        <w:rPr>
          <w:rFonts w:asciiTheme="minorEastAsia" w:hAnsiTheme="minorEastAsia" w:hint="eastAsia"/>
        </w:rPr>
        <w:t>ほどみられないということも、</w:t>
      </w:r>
      <w:r w:rsidR="0022799D">
        <w:rPr>
          <w:rFonts w:asciiTheme="minorEastAsia" w:hAnsiTheme="minorEastAsia" w:hint="eastAsia"/>
        </w:rPr>
        <w:t>商店街で</w:t>
      </w:r>
      <w:r w:rsidR="00AA188D">
        <w:rPr>
          <w:rFonts w:asciiTheme="minorEastAsia" w:hAnsiTheme="minorEastAsia" w:hint="eastAsia"/>
        </w:rPr>
        <w:t>はたびたび</w:t>
      </w:r>
      <w:r w:rsidR="00B13D8A">
        <w:rPr>
          <w:rFonts w:asciiTheme="minorEastAsia" w:hAnsiTheme="minorEastAsia" w:hint="eastAsia"/>
        </w:rPr>
        <w:t>みられ</w:t>
      </w:r>
      <w:r w:rsidR="009B0FAC" w:rsidRPr="00DA3959">
        <w:rPr>
          <w:rFonts w:asciiTheme="minorEastAsia" w:hAnsiTheme="minorEastAsia" w:hint="eastAsia"/>
        </w:rPr>
        <w:t>る</w:t>
      </w:r>
      <w:r w:rsidR="002505DB">
        <w:rPr>
          <w:rFonts w:asciiTheme="minorEastAsia" w:hAnsiTheme="minorEastAsia" w:hint="eastAsia"/>
        </w:rPr>
        <w:t>光景</w:t>
      </w:r>
      <w:r w:rsidR="009B0FAC" w:rsidRPr="00DA3959">
        <w:rPr>
          <w:rFonts w:asciiTheme="minorEastAsia" w:hAnsiTheme="minorEastAsia" w:hint="eastAsia"/>
        </w:rPr>
        <w:t>です。</w:t>
      </w:r>
    </w:p>
    <w:p w:rsidR="002505DB" w:rsidRDefault="0096602D" w:rsidP="0057318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商売、商店街、地域に対する考え方、</w:t>
      </w:r>
      <w:r w:rsidR="00A2526F">
        <w:rPr>
          <w:rFonts w:asciiTheme="minorEastAsia" w:hAnsiTheme="minorEastAsia" w:hint="eastAsia"/>
        </w:rPr>
        <w:t>商店街</w:t>
      </w:r>
      <w:r>
        <w:rPr>
          <w:rFonts w:asciiTheme="minorEastAsia" w:hAnsiTheme="minorEastAsia" w:hint="eastAsia"/>
        </w:rPr>
        <w:t>活動</w:t>
      </w:r>
      <w:r w:rsidR="00A2526F">
        <w:rPr>
          <w:rFonts w:asciiTheme="minorEastAsia" w:hAnsiTheme="minorEastAsia" w:hint="eastAsia"/>
        </w:rPr>
        <w:t>へ</w:t>
      </w:r>
      <w:r>
        <w:rPr>
          <w:rFonts w:asciiTheme="minorEastAsia" w:hAnsiTheme="minorEastAsia" w:hint="eastAsia"/>
        </w:rPr>
        <w:t>の関わり方など</w:t>
      </w:r>
      <w:r w:rsidR="00734524">
        <w:rPr>
          <w:rFonts w:asciiTheme="minorEastAsia" w:hAnsiTheme="minorEastAsia" w:hint="eastAsia"/>
        </w:rPr>
        <w:t>、店主</w:t>
      </w:r>
      <w:r>
        <w:rPr>
          <w:rFonts w:asciiTheme="minorEastAsia" w:hAnsiTheme="minorEastAsia" w:hint="eastAsia"/>
        </w:rPr>
        <w:t>それぞれで</w:t>
      </w:r>
      <w:r w:rsidR="00734524">
        <w:rPr>
          <w:rFonts w:asciiTheme="minorEastAsia" w:hAnsiTheme="minorEastAsia" w:hint="eastAsia"/>
        </w:rPr>
        <w:t>異なる上、</w:t>
      </w:r>
      <w:r w:rsidR="00A2526F">
        <w:rPr>
          <w:rFonts w:asciiTheme="minorEastAsia" w:hAnsiTheme="minorEastAsia" w:hint="eastAsia"/>
        </w:rPr>
        <w:t>これまでの</w:t>
      </w:r>
      <w:r w:rsidR="0013020B">
        <w:rPr>
          <w:rFonts w:asciiTheme="minorEastAsia" w:hAnsiTheme="minorEastAsia" w:hint="eastAsia"/>
        </w:rPr>
        <w:t>商店街での人間関係</w:t>
      </w:r>
      <w:r w:rsidR="00734524">
        <w:rPr>
          <w:rFonts w:asciiTheme="minorEastAsia" w:hAnsiTheme="minorEastAsia" w:hint="eastAsia"/>
        </w:rPr>
        <w:t>も</w:t>
      </w:r>
      <w:r w:rsidR="006127C1">
        <w:rPr>
          <w:rFonts w:asciiTheme="minorEastAsia" w:hAnsiTheme="minorEastAsia" w:hint="eastAsia"/>
        </w:rPr>
        <w:t>あって</w:t>
      </w:r>
      <w:r w:rsidR="00A2526F">
        <w:rPr>
          <w:rFonts w:asciiTheme="minorEastAsia" w:hAnsiTheme="minorEastAsia" w:hint="eastAsia"/>
        </w:rPr>
        <w:t>、</w:t>
      </w:r>
      <w:r w:rsidR="0013020B">
        <w:rPr>
          <w:rFonts w:asciiTheme="minorEastAsia" w:hAnsiTheme="minorEastAsia" w:hint="eastAsia"/>
        </w:rPr>
        <w:t>１つに</w:t>
      </w:r>
      <w:r w:rsidR="00A2526F">
        <w:rPr>
          <w:rFonts w:asciiTheme="minorEastAsia" w:hAnsiTheme="minorEastAsia" w:hint="eastAsia"/>
        </w:rPr>
        <w:t>まとめること</w:t>
      </w:r>
      <w:r w:rsidR="00734524">
        <w:rPr>
          <w:rFonts w:asciiTheme="minorEastAsia" w:hAnsiTheme="minorEastAsia" w:hint="eastAsia"/>
        </w:rPr>
        <w:t>が</w:t>
      </w:r>
      <w:r w:rsidR="00A2526F">
        <w:rPr>
          <w:rFonts w:asciiTheme="minorEastAsia" w:hAnsiTheme="minorEastAsia" w:hint="eastAsia"/>
        </w:rPr>
        <w:t>難しく、</w:t>
      </w:r>
      <w:r w:rsidR="00734524">
        <w:rPr>
          <w:rFonts w:asciiTheme="minorEastAsia" w:hAnsiTheme="minorEastAsia" w:hint="eastAsia"/>
        </w:rPr>
        <w:t>活性化には総意を得ても、取組は遅々として進まない</w:t>
      </w:r>
      <w:r w:rsidR="00A2526F">
        <w:rPr>
          <w:rFonts w:asciiTheme="minorEastAsia" w:hAnsiTheme="minorEastAsia" w:hint="eastAsia"/>
        </w:rPr>
        <w:t>状況に</w:t>
      </w:r>
      <w:r w:rsidR="00734524">
        <w:rPr>
          <w:rFonts w:asciiTheme="minorEastAsia" w:hAnsiTheme="minorEastAsia" w:hint="eastAsia"/>
        </w:rPr>
        <w:t>陥る</w:t>
      </w:r>
      <w:r w:rsidR="002505DB">
        <w:rPr>
          <w:rFonts w:asciiTheme="minorEastAsia" w:hAnsiTheme="minorEastAsia" w:hint="eastAsia"/>
        </w:rPr>
        <w:t>のは致し方ないことなのかもしれません</w:t>
      </w:r>
      <w:r w:rsidR="00A2526F">
        <w:rPr>
          <w:rFonts w:asciiTheme="minorEastAsia" w:hAnsiTheme="minorEastAsia" w:hint="eastAsia"/>
        </w:rPr>
        <w:t>。</w:t>
      </w:r>
      <w:r w:rsidR="00B13D8A">
        <w:rPr>
          <w:rFonts w:asciiTheme="minorEastAsia" w:hAnsiTheme="minorEastAsia" w:hint="eastAsia"/>
        </w:rPr>
        <w:t>ただ、</w:t>
      </w:r>
      <w:r w:rsidR="008B1040">
        <w:rPr>
          <w:rFonts w:asciiTheme="minorEastAsia" w:hAnsiTheme="minorEastAsia" w:hint="eastAsia"/>
        </w:rPr>
        <w:t>そうし</w:t>
      </w:r>
      <w:r w:rsidR="00734524">
        <w:rPr>
          <w:rFonts w:asciiTheme="minorEastAsia" w:hAnsiTheme="minorEastAsia" w:hint="eastAsia"/>
        </w:rPr>
        <w:t>ている間も</w:t>
      </w:r>
      <w:r w:rsidR="009B0FAC" w:rsidRPr="00DA3959">
        <w:rPr>
          <w:rFonts w:asciiTheme="minorEastAsia" w:hAnsiTheme="minorEastAsia" w:hint="eastAsia"/>
        </w:rPr>
        <w:t>、</w:t>
      </w:r>
      <w:r w:rsidR="00A06A56" w:rsidRPr="00DA3959">
        <w:rPr>
          <w:rFonts w:asciiTheme="minorEastAsia" w:hAnsiTheme="minorEastAsia" w:hint="eastAsia"/>
        </w:rPr>
        <w:t>商店街</w:t>
      </w:r>
      <w:r w:rsidR="009B0FAC" w:rsidRPr="00DA3959">
        <w:rPr>
          <w:rFonts w:asciiTheme="minorEastAsia" w:hAnsiTheme="minorEastAsia" w:hint="eastAsia"/>
        </w:rPr>
        <w:t>の</w:t>
      </w:r>
      <w:r w:rsidR="00A06A56" w:rsidRPr="00DA3959">
        <w:rPr>
          <w:rFonts w:asciiTheme="minorEastAsia" w:hAnsiTheme="minorEastAsia" w:hint="eastAsia"/>
        </w:rPr>
        <w:t>活気</w:t>
      </w:r>
      <w:r w:rsidR="009B0FAC" w:rsidRPr="00DA3959">
        <w:rPr>
          <w:rFonts w:asciiTheme="minorEastAsia" w:hAnsiTheme="minorEastAsia" w:hint="eastAsia"/>
        </w:rPr>
        <w:t>はどんどん</w:t>
      </w:r>
      <w:r w:rsidR="006127C1">
        <w:rPr>
          <w:rFonts w:asciiTheme="minorEastAsia" w:hAnsiTheme="minorEastAsia" w:hint="eastAsia"/>
        </w:rPr>
        <w:t>失われて</w:t>
      </w:r>
      <w:r w:rsidR="00B22135">
        <w:rPr>
          <w:rFonts w:asciiTheme="minorEastAsia" w:hAnsiTheme="minorEastAsia" w:hint="eastAsia"/>
        </w:rPr>
        <w:t>しまい</w:t>
      </w:r>
      <w:r w:rsidR="00B13D8A">
        <w:rPr>
          <w:rFonts w:asciiTheme="minorEastAsia" w:hAnsiTheme="minorEastAsia" w:hint="eastAsia"/>
        </w:rPr>
        <w:t>ます</w:t>
      </w:r>
      <w:r w:rsidR="00A06A56" w:rsidRPr="00DA3959">
        <w:rPr>
          <w:rFonts w:asciiTheme="minorEastAsia" w:hAnsiTheme="minorEastAsia" w:hint="eastAsia"/>
        </w:rPr>
        <w:t>。</w:t>
      </w:r>
    </w:p>
    <w:p w:rsidR="00A005C6" w:rsidRDefault="006127C1" w:rsidP="0057318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今回の事例は、</w:t>
      </w:r>
      <w:r w:rsidR="002505DB">
        <w:rPr>
          <w:rFonts w:asciiTheme="minorEastAsia" w:hAnsiTheme="minorEastAsia" w:hint="eastAsia"/>
        </w:rPr>
        <w:t>そうした状況に直面し、</w:t>
      </w:r>
      <w:r w:rsidR="008B1040">
        <w:rPr>
          <w:rFonts w:asciiTheme="minorEastAsia" w:hAnsiTheme="minorEastAsia" w:hint="eastAsia"/>
        </w:rPr>
        <w:t>じりじりと焦燥</w:t>
      </w:r>
      <w:r w:rsidR="00734524">
        <w:rPr>
          <w:rFonts w:asciiTheme="minorEastAsia" w:hAnsiTheme="minorEastAsia" w:hint="eastAsia"/>
        </w:rPr>
        <w:t>感が募</w:t>
      </w:r>
      <w:r w:rsidR="00B22135">
        <w:rPr>
          <w:rFonts w:asciiTheme="minorEastAsia" w:hAnsiTheme="minorEastAsia" w:hint="eastAsia"/>
        </w:rPr>
        <w:t>る</w:t>
      </w:r>
      <w:r w:rsidR="00A005C6" w:rsidRPr="00DA3959">
        <w:rPr>
          <w:rFonts w:asciiTheme="minorEastAsia" w:hAnsiTheme="minorEastAsia" w:hint="eastAsia"/>
        </w:rPr>
        <w:t>方に、</w:t>
      </w:r>
      <w:r w:rsidR="00734524">
        <w:rPr>
          <w:rFonts w:asciiTheme="minorEastAsia" w:hAnsiTheme="minorEastAsia" w:hint="eastAsia"/>
        </w:rPr>
        <w:t>参考に</w:t>
      </w:r>
      <w:r w:rsidR="002505DB">
        <w:rPr>
          <w:rFonts w:asciiTheme="minorEastAsia" w:hAnsiTheme="minorEastAsia" w:hint="eastAsia"/>
        </w:rPr>
        <w:t>していただけると</w:t>
      </w:r>
      <w:r w:rsidR="00A005C6" w:rsidRPr="00DA3959">
        <w:rPr>
          <w:rFonts w:asciiTheme="minorEastAsia" w:hAnsiTheme="minorEastAsia" w:hint="eastAsia"/>
        </w:rPr>
        <w:t>思います。</w:t>
      </w:r>
    </w:p>
    <w:p w:rsidR="009327E8" w:rsidRPr="00DA3959" w:rsidRDefault="009327E8" w:rsidP="00573188">
      <w:pPr>
        <w:ind w:firstLineChars="100" w:firstLine="210"/>
        <w:rPr>
          <w:rFonts w:asciiTheme="minorEastAsia" w:hAnsi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4662"/>
      </w:tblGrid>
      <w:tr w:rsidR="009327E8" w:rsidTr="009327E8">
        <w:tc>
          <w:tcPr>
            <w:tcW w:w="4662" w:type="dxa"/>
          </w:tcPr>
          <w:p w:rsidR="009327E8" w:rsidRDefault="009327E8" w:rsidP="00C25116">
            <w:pPr>
              <w:rPr>
                <w:rFonts w:asciiTheme="majorEastAsia" w:eastAsiaTheme="majorEastAsia" w:hAnsiTheme="majorEastAsia"/>
              </w:rPr>
            </w:pPr>
            <w:r w:rsidRPr="00485D96">
              <w:rPr>
                <w:rFonts w:asciiTheme="majorEastAsia" w:eastAsiaTheme="majorEastAsia" w:hAnsiTheme="majorEastAsia" w:hint="eastAsia"/>
              </w:rPr>
              <w:t>歴史のある街の商店会</w:t>
            </w:r>
          </w:p>
        </w:tc>
      </w:tr>
    </w:tbl>
    <w:p w:rsidR="00485D96" w:rsidRDefault="00A005C6" w:rsidP="00C25116">
      <w:pPr>
        <w:ind w:firstLineChars="100" w:firstLine="210"/>
        <w:rPr>
          <w:rFonts w:asciiTheme="minorEastAsia" w:hAnsiTheme="minorEastAsia"/>
        </w:rPr>
      </w:pPr>
      <w:r w:rsidRPr="00DA3959">
        <w:rPr>
          <w:rFonts w:asciiTheme="minorEastAsia" w:hAnsiTheme="minorEastAsia" w:hint="eastAsia"/>
        </w:rPr>
        <w:t>樟葉宮表参道商店会は、京阪電鉄の樟葉駅から</w:t>
      </w:r>
      <w:r w:rsidR="00557C0E" w:rsidRPr="00DA3959">
        <w:rPr>
          <w:rFonts w:asciiTheme="minorEastAsia" w:hAnsiTheme="minorEastAsia" w:hint="eastAsia"/>
        </w:rPr>
        <w:t>徒歩10</w:t>
      </w:r>
      <w:r w:rsidR="00460A13">
        <w:rPr>
          <w:rFonts w:asciiTheme="minorEastAsia" w:hAnsiTheme="minorEastAsia" w:hint="eastAsia"/>
        </w:rPr>
        <w:t>分程、交野天神社（かたのあまつかみのやしろ）に続く、</w:t>
      </w:r>
      <w:r w:rsidR="00557C0E" w:rsidRPr="00DA3959">
        <w:rPr>
          <w:rFonts w:asciiTheme="minorEastAsia" w:hAnsiTheme="minorEastAsia" w:hint="eastAsia"/>
        </w:rPr>
        <w:t>道</w:t>
      </w:r>
      <w:r w:rsidR="00AC38DD" w:rsidRPr="00DA3959">
        <w:rPr>
          <w:rFonts w:asciiTheme="minorEastAsia" w:hAnsiTheme="minorEastAsia" w:hint="eastAsia"/>
        </w:rPr>
        <w:t>沿い</w:t>
      </w:r>
      <w:r w:rsidR="00557C0E" w:rsidRPr="00DA3959">
        <w:rPr>
          <w:rFonts w:asciiTheme="minorEastAsia" w:hAnsiTheme="minorEastAsia" w:hint="eastAsia"/>
        </w:rPr>
        <w:t>にある</w:t>
      </w:r>
      <w:r w:rsidR="00AC38DD" w:rsidRPr="00DA3959">
        <w:rPr>
          <w:rFonts w:asciiTheme="minorEastAsia" w:hAnsiTheme="minorEastAsia" w:hint="eastAsia"/>
        </w:rPr>
        <w:t>お店を中心とした</w:t>
      </w:r>
      <w:r w:rsidR="00557C0E" w:rsidRPr="00DA3959">
        <w:rPr>
          <w:rFonts w:asciiTheme="minorEastAsia" w:hAnsiTheme="minorEastAsia" w:hint="eastAsia"/>
        </w:rPr>
        <w:t>商店会です。</w:t>
      </w:r>
      <w:r w:rsidR="00485D96">
        <w:rPr>
          <w:rFonts w:asciiTheme="minorEastAsia" w:hAnsiTheme="minorEastAsia" w:hint="eastAsia"/>
        </w:rPr>
        <w:t>商店会名にある樟葉宮は、継体天皇が507年に即位した宮で、交野天神社の</w:t>
      </w:r>
      <w:r w:rsidR="00485D96">
        <w:rPr>
          <w:rFonts w:asciiTheme="minorEastAsia" w:hAnsiTheme="minorEastAsia" w:hint="eastAsia"/>
        </w:rPr>
        <w:lastRenderedPageBreak/>
        <w:t>境内にあったとされます。</w:t>
      </w:r>
    </w:p>
    <w:p w:rsidR="00636331" w:rsidRPr="00DA3959" w:rsidRDefault="00557C0E" w:rsidP="00C25116">
      <w:pPr>
        <w:ind w:firstLineChars="100" w:firstLine="210"/>
        <w:rPr>
          <w:rFonts w:asciiTheme="minorEastAsia" w:hAnsiTheme="minorEastAsia"/>
        </w:rPr>
      </w:pPr>
      <w:r w:rsidRPr="00DA3959">
        <w:rPr>
          <w:rFonts w:asciiTheme="minorEastAsia" w:hAnsiTheme="minorEastAsia" w:hint="eastAsia"/>
        </w:rPr>
        <w:t>商店会の会員は</w:t>
      </w:r>
      <w:r w:rsidR="00636331" w:rsidRPr="00DA3959">
        <w:rPr>
          <w:rFonts w:asciiTheme="minorEastAsia" w:hAnsiTheme="minorEastAsia" w:hint="eastAsia"/>
        </w:rPr>
        <w:t>34店舗</w:t>
      </w:r>
      <w:r w:rsidR="00AC38DD" w:rsidRPr="00DA3959">
        <w:rPr>
          <w:rFonts w:asciiTheme="minorEastAsia" w:hAnsiTheme="minorEastAsia" w:hint="eastAsia"/>
        </w:rPr>
        <w:t>。</w:t>
      </w:r>
      <w:r w:rsidRPr="00DA3959">
        <w:rPr>
          <w:rFonts w:asciiTheme="minorEastAsia" w:hAnsiTheme="minorEastAsia" w:hint="eastAsia"/>
        </w:rPr>
        <w:t>食料品を扱うお店や介護サービス</w:t>
      </w:r>
      <w:r w:rsidR="00AE1A6C">
        <w:rPr>
          <w:rFonts w:asciiTheme="minorEastAsia" w:hAnsiTheme="minorEastAsia" w:hint="eastAsia"/>
        </w:rPr>
        <w:t>ステーション</w:t>
      </w:r>
      <w:r w:rsidRPr="00DA3959">
        <w:rPr>
          <w:rFonts w:asciiTheme="minorEastAsia" w:hAnsiTheme="minorEastAsia" w:hint="eastAsia"/>
        </w:rPr>
        <w:t>、バイクショップなど</w:t>
      </w:r>
      <w:r w:rsidR="00AC38DD" w:rsidRPr="00DA3959">
        <w:rPr>
          <w:rFonts w:asciiTheme="minorEastAsia" w:hAnsiTheme="minorEastAsia" w:hint="eastAsia"/>
        </w:rPr>
        <w:t>があります。参道から少し離れた樟葉駅近くの飲食店も会員になっています。</w:t>
      </w:r>
    </w:p>
    <w:p w:rsidR="00AC38DD" w:rsidRDefault="00D10F9C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会長は、</w:t>
      </w:r>
      <w:r w:rsidR="00485D96">
        <w:rPr>
          <w:rFonts w:asciiTheme="minorEastAsia" w:hAnsiTheme="minorEastAsia" w:hint="eastAsia"/>
        </w:rPr>
        <w:t>豆腐屋を営む</w:t>
      </w:r>
      <w:r w:rsidR="0096602D">
        <w:rPr>
          <w:rFonts w:asciiTheme="minorEastAsia" w:hAnsiTheme="minorEastAsia" w:hint="eastAsia"/>
        </w:rPr>
        <w:t>40歳台の川口</w:t>
      </w:r>
      <w:r w:rsidR="00485D96">
        <w:rPr>
          <w:rFonts w:asciiTheme="minorEastAsia" w:hAnsiTheme="minorEastAsia" w:hint="eastAsia"/>
        </w:rPr>
        <w:t>氏が務め、</w:t>
      </w:r>
      <w:r>
        <w:rPr>
          <w:rFonts w:asciiTheme="minorEastAsia" w:hAnsiTheme="minorEastAsia" w:hint="eastAsia"/>
        </w:rPr>
        <w:t>役員も</w:t>
      </w:r>
      <w:r w:rsidR="00485D96">
        <w:rPr>
          <w:rFonts w:asciiTheme="minorEastAsia" w:hAnsiTheme="minorEastAsia" w:hint="eastAsia"/>
        </w:rPr>
        <w:t>７人中３人が</w:t>
      </w:r>
      <w:r w:rsidR="0096602D">
        <w:rPr>
          <w:rFonts w:asciiTheme="minorEastAsia" w:hAnsiTheme="minorEastAsia" w:hint="eastAsia"/>
        </w:rPr>
        <w:t>40歳台</w:t>
      </w:r>
      <w:r w:rsidR="00485D96">
        <w:rPr>
          <w:rFonts w:asciiTheme="minorEastAsia" w:hAnsiTheme="minorEastAsia" w:hint="eastAsia"/>
        </w:rPr>
        <w:t>です。</w:t>
      </w:r>
    </w:p>
    <w:p w:rsidR="00FC5F92" w:rsidRDefault="00E01667" w:rsidP="00E01667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2686050" cy="2771775"/>
            <wp:effectExtent l="0" t="0" r="0" b="9525"/>
            <wp:docPr id="2" name="図 2" descr="D:\HirookaAk\Desktop\H28商店街実態調査\樟葉宮表参道商店会\樟葉宮参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rookaAk\Desktop\H28商店街実態調査\樟葉宮表参道商店会\樟葉宮参道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CellSpacing w:w="20" w:type="dxa"/>
        <w:tblBorders>
          <w:top w:val="none" w:sz="0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</w:tblGrid>
      <w:tr w:rsidR="006D41B0" w:rsidTr="006D41B0">
        <w:trPr>
          <w:tblCellSpacing w:w="20" w:type="dxa"/>
        </w:trPr>
        <w:tc>
          <w:tcPr>
            <w:tcW w:w="4662" w:type="dxa"/>
          </w:tcPr>
          <w:p w:rsidR="006D41B0" w:rsidRPr="006D41B0" w:rsidRDefault="006D41B0" w:rsidP="006D41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B0">
              <w:rPr>
                <w:rFonts w:ascii="HG丸ｺﾞｼｯｸM-PRO" w:eastAsia="HG丸ｺﾞｼｯｸM-PRO" w:hAnsi="HG丸ｺﾞｼｯｸM-PRO" w:hint="eastAsia"/>
              </w:rPr>
              <w:t>交野天神社へつづく参道沿いの商店会</w:t>
            </w:r>
          </w:p>
        </w:tc>
      </w:tr>
    </w:tbl>
    <w:p w:rsidR="00E01667" w:rsidRPr="00DA3959" w:rsidRDefault="00E01667" w:rsidP="00E01667">
      <w:pPr>
        <w:ind w:firstLineChars="100" w:firstLine="210"/>
        <w:rPr>
          <w:rFonts w:asciiTheme="minorEastAsia" w:hAnsi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4662"/>
      </w:tblGrid>
      <w:tr w:rsidR="00FC5F92" w:rsidTr="00FC5F92">
        <w:tc>
          <w:tcPr>
            <w:tcW w:w="4662" w:type="dxa"/>
          </w:tcPr>
          <w:p w:rsidR="00FC5F92" w:rsidRDefault="00FC5F92" w:rsidP="00C251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精力的に取り組む商店街活性化</w:t>
            </w:r>
          </w:p>
        </w:tc>
      </w:tr>
    </w:tbl>
    <w:p w:rsidR="00B13D8A" w:rsidRPr="00DA3959" w:rsidRDefault="00B13D8A" w:rsidP="000D62A7">
      <w:pPr>
        <w:ind w:firstLineChars="100" w:firstLine="210"/>
        <w:rPr>
          <w:rFonts w:asciiTheme="minorEastAsia" w:hAnsiTheme="minorEastAsia"/>
        </w:rPr>
      </w:pPr>
      <w:r w:rsidRPr="00DA3959">
        <w:rPr>
          <w:rFonts w:asciiTheme="minorEastAsia" w:hAnsiTheme="minorEastAsia" w:hint="eastAsia"/>
        </w:rPr>
        <w:t>川口会長は、平成21年に会長職に就き</w:t>
      </w:r>
      <w:r w:rsidR="00F137A1">
        <w:rPr>
          <w:rFonts w:asciiTheme="minorEastAsia" w:hAnsiTheme="minorEastAsia" w:hint="eastAsia"/>
        </w:rPr>
        <w:t>、</w:t>
      </w:r>
      <w:r w:rsidR="000D62A7">
        <w:rPr>
          <w:rFonts w:asciiTheme="minorEastAsia" w:hAnsiTheme="minorEastAsia" w:hint="eastAsia"/>
        </w:rPr>
        <w:t>これまで、商店会でさまざまな取組をしてきました</w:t>
      </w:r>
      <w:r w:rsidR="007151BC">
        <w:rPr>
          <w:rFonts w:asciiTheme="minorEastAsia" w:hAnsiTheme="minorEastAsia" w:hint="eastAsia"/>
        </w:rPr>
        <w:t>。</w:t>
      </w:r>
    </w:p>
    <w:p w:rsidR="0075358F" w:rsidRDefault="007151BC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商店会のサイトにアクセスすると最初に目に付くのが、商店会のキャラクター「みっけ</w:t>
      </w:r>
      <w:r w:rsidR="00BD4278">
        <w:rPr>
          <w:rFonts w:asciiTheme="minorEastAsia" w:hAnsiTheme="minorEastAsia" w:hint="eastAsia"/>
        </w:rPr>
        <w:t>ちゃん</w:t>
      </w:r>
      <w:r>
        <w:rPr>
          <w:rFonts w:asciiTheme="minorEastAsia" w:hAnsiTheme="minorEastAsia" w:hint="eastAsia"/>
        </w:rPr>
        <w:t>」</w:t>
      </w:r>
      <w:r w:rsidR="00F137A1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。</w:t>
      </w:r>
      <w:r w:rsidR="0096602D">
        <w:rPr>
          <w:rFonts w:asciiTheme="minorEastAsia" w:hAnsiTheme="minorEastAsia" w:hint="eastAsia"/>
        </w:rPr>
        <w:t>ゆるキャラ</w:t>
      </w:r>
      <w:r w:rsidR="006127C1">
        <w:rPr>
          <w:rFonts w:asciiTheme="minorEastAsia" w:hAnsiTheme="minorEastAsia" w:hint="eastAsia"/>
        </w:rPr>
        <w:t>ブームに乗って</w:t>
      </w:r>
      <w:r w:rsidR="0096602D" w:rsidRPr="00DA3959">
        <w:rPr>
          <w:rFonts w:asciiTheme="minorEastAsia" w:hAnsiTheme="minorEastAsia" w:hint="eastAsia"/>
        </w:rPr>
        <w:t>製作し</w:t>
      </w:r>
      <w:r w:rsidR="006127C1">
        <w:rPr>
          <w:rFonts w:asciiTheme="minorEastAsia" w:hAnsiTheme="minorEastAsia" w:hint="eastAsia"/>
        </w:rPr>
        <w:t>、</w:t>
      </w:r>
      <w:r w:rsidR="0096602D" w:rsidRPr="00DA3959">
        <w:rPr>
          <w:rFonts w:asciiTheme="minorEastAsia" w:hAnsiTheme="minorEastAsia" w:hint="eastAsia"/>
        </w:rPr>
        <w:t>会員の店舗をブログで紹介するなど、商店会のイメージづくり</w:t>
      </w:r>
      <w:r w:rsidR="006127C1">
        <w:rPr>
          <w:rFonts w:asciiTheme="minorEastAsia" w:hAnsiTheme="minorEastAsia" w:hint="eastAsia"/>
        </w:rPr>
        <w:t>の大役を担っています</w:t>
      </w:r>
      <w:r w:rsidR="0096602D" w:rsidRPr="00DA3959">
        <w:rPr>
          <w:rFonts w:asciiTheme="minorEastAsia" w:hAnsiTheme="minorEastAsia" w:hint="eastAsia"/>
        </w:rPr>
        <w:t>。</w:t>
      </w:r>
      <w:r w:rsidR="008B1040">
        <w:rPr>
          <w:rFonts w:asciiTheme="minorEastAsia" w:hAnsiTheme="minorEastAsia" w:hint="eastAsia"/>
        </w:rPr>
        <w:t>オリジナル</w:t>
      </w:r>
      <w:r w:rsidR="0096602D">
        <w:rPr>
          <w:rFonts w:asciiTheme="minorEastAsia" w:hAnsiTheme="minorEastAsia" w:hint="eastAsia"/>
        </w:rPr>
        <w:t>グッズ</w:t>
      </w:r>
      <w:r w:rsidR="008B1040">
        <w:rPr>
          <w:rFonts w:asciiTheme="minorEastAsia" w:hAnsiTheme="minorEastAsia" w:hint="eastAsia"/>
        </w:rPr>
        <w:t>が販売され</w:t>
      </w:r>
      <w:r w:rsidR="0096602D">
        <w:rPr>
          <w:rFonts w:asciiTheme="minorEastAsia" w:hAnsiTheme="minorEastAsia" w:hint="eastAsia"/>
        </w:rPr>
        <w:t>、</w:t>
      </w:r>
      <w:r w:rsidR="0075358F">
        <w:rPr>
          <w:rFonts w:asciiTheme="minorEastAsia" w:hAnsiTheme="minorEastAsia" w:hint="eastAsia"/>
        </w:rPr>
        <w:t>遠方からも</w:t>
      </w:r>
      <w:r w:rsidR="00AE1A6C">
        <w:rPr>
          <w:rFonts w:asciiTheme="minorEastAsia" w:hAnsiTheme="minorEastAsia" w:hint="eastAsia"/>
        </w:rPr>
        <w:t>「みっけちゃん」を目当てに、</w:t>
      </w:r>
      <w:r w:rsidR="0075358F">
        <w:rPr>
          <w:rFonts w:asciiTheme="minorEastAsia" w:hAnsiTheme="minorEastAsia" w:hint="eastAsia"/>
        </w:rPr>
        <w:t>イベントに参加する</w:t>
      </w:r>
      <w:r w:rsidR="006127C1">
        <w:rPr>
          <w:rFonts w:asciiTheme="minorEastAsia" w:hAnsiTheme="minorEastAsia" w:hint="eastAsia"/>
        </w:rPr>
        <w:t>ファンがいるほどの人気です。</w:t>
      </w:r>
    </w:p>
    <w:p w:rsidR="00590897" w:rsidRPr="00DA3959" w:rsidRDefault="00590897" w:rsidP="00C25116">
      <w:pPr>
        <w:ind w:firstLineChars="100" w:firstLine="210"/>
        <w:rPr>
          <w:rFonts w:asciiTheme="minorEastAsia" w:hAnsiTheme="minorEastAsia"/>
        </w:rPr>
      </w:pPr>
      <w:r w:rsidRPr="00DA3959">
        <w:rPr>
          <w:rFonts w:asciiTheme="minorEastAsia" w:hAnsiTheme="minorEastAsia" w:hint="eastAsia"/>
        </w:rPr>
        <w:t>Ｂ級グルメがブームになったとき</w:t>
      </w:r>
      <w:r w:rsidR="003D7F90">
        <w:rPr>
          <w:rFonts w:asciiTheme="minorEastAsia" w:hAnsiTheme="minorEastAsia" w:hint="eastAsia"/>
        </w:rPr>
        <w:t>に</w:t>
      </w:r>
      <w:r w:rsidRPr="00DA3959">
        <w:rPr>
          <w:rFonts w:asciiTheme="minorEastAsia" w:hAnsiTheme="minorEastAsia" w:hint="eastAsia"/>
        </w:rPr>
        <w:t>は、</w:t>
      </w:r>
      <w:r w:rsidR="00F137A1">
        <w:rPr>
          <w:rFonts w:asciiTheme="minorEastAsia" w:hAnsiTheme="minorEastAsia" w:hint="eastAsia"/>
        </w:rPr>
        <w:t>同じ枚方</w:t>
      </w:r>
      <w:r w:rsidRPr="00DA3959">
        <w:rPr>
          <w:rFonts w:asciiTheme="minorEastAsia" w:hAnsiTheme="minorEastAsia" w:hint="eastAsia"/>
        </w:rPr>
        <w:t>市に本社を置く</w:t>
      </w:r>
      <w:r w:rsidR="007151BC">
        <w:rPr>
          <w:rFonts w:asciiTheme="minorEastAsia" w:hAnsiTheme="minorEastAsia" w:hint="eastAsia"/>
        </w:rPr>
        <w:t>、</w:t>
      </w:r>
      <w:r w:rsidRPr="00DA3959">
        <w:rPr>
          <w:rFonts w:asciiTheme="minorEastAsia" w:hAnsiTheme="minorEastAsia" w:hint="eastAsia"/>
        </w:rPr>
        <w:t>くらこんとコラボレーションして「塩こんぶ焼きそば」を</w:t>
      </w:r>
      <w:r w:rsidR="007151BC">
        <w:rPr>
          <w:rFonts w:asciiTheme="minorEastAsia" w:hAnsiTheme="minorEastAsia" w:hint="eastAsia"/>
        </w:rPr>
        <w:t>生み出し</w:t>
      </w:r>
      <w:r w:rsidR="00E93021">
        <w:rPr>
          <w:rFonts w:asciiTheme="minorEastAsia" w:hAnsiTheme="minorEastAsia" w:hint="eastAsia"/>
        </w:rPr>
        <w:t>、枚</w:t>
      </w:r>
      <w:r w:rsidR="00E93021">
        <w:rPr>
          <w:rFonts w:asciiTheme="minorEastAsia" w:hAnsiTheme="minorEastAsia" w:hint="eastAsia"/>
        </w:rPr>
        <w:lastRenderedPageBreak/>
        <w:t>方市発のＢ級グルメ</w:t>
      </w:r>
      <w:r w:rsidR="00B75306">
        <w:rPr>
          <w:rFonts w:asciiTheme="minorEastAsia" w:hAnsiTheme="minorEastAsia" w:hint="eastAsia"/>
        </w:rPr>
        <w:t>として売り出しました</w:t>
      </w:r>
      <w:r w:rsidR="00DA3959" w:rsidRPr="00DA3959">
        <w:rPr>
          <w:rFonts w:asciiTheme="minorEastAsia" w:hAnsiTheme="minorEastAsia" w:hint="eastAsia"/>
        </w:rPr>
        <w:t>。</w:t>
      </w:r>
      <w:r w:rsidR="00B75306">
        <w:rPr>
          <w:rFonts w:asciiTheme="minorEastAsia" w:hAnsiTheme="minorEastAsia" w:hint="eastAsia"/>
        </w:rPr>
        <w:t>最近、第２弾</w:t>
      </w:r>
      <w:r w:rsidR="00BD4278">
        <w:rPr>
          <w:rFonts w:asciiTheme="minorEastAsia" w:hAnsiTheme="minorEastAsia" w:hint="eastAsia"/>
        </w:rPr>
        <w:t>の</w:t>
      </w:r>
      <w:r w:rsidR="00B75306">
        <w:rPr>
          <w:rFonts w:asciiTheme="minorEastAsia" w:hAnsiTheme="minorEastAsia" w:hint="eastAsia"/>
        </w:rPr>
        <w:t>「枚方塩昆布ねぎラーメン」</w:t>
      </w:r>
      <w:r w:rsidR="00BD4278">
        <w:rPr>
          <w:rFonts w:asciiTheme="minorEastAsia" w:hAnsiTheme="minorEastAsia" w:hint="eastAsia"/>
        </w:rPr>
        <w:t>を発売しています</w:t>
      </w:r>
      <w:r w:rsidR="00B75306">
        <w:rPr>
          <w:rFonts w:asciiTheme="minorEastAsia" w:hAnsiTheme="minorEastAsia" w:hint="eastAsia"/>
        </w:rPr>
        <w:t>。</w:t>
      </w:r>
    </w:p>
    <w:p w:rsidR="00DA3959" w:rsidRDefault="007151BC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商店会のイベントで</w:t>
      </w:r>
      <w:r w:rsidR="00DA3959" w:rsidRPr="00DA3959">
        <w:rPr>
          <w:rFonts w:asciiTheme="minorEastAsia" w:hAnsiTheme="minorEastAsia" w:hint="eastAsia"/>
        </w:rPr>
        <w:t>は、</w:t>
      </w:r>
      <w:proofErr w:type="spellStart"/>
      <w:r w:rsidR="00DA3959" w:rsidRPr="00DA3959">
        <w:rPr>
          <w:rFonts w:asciiTheme="minorEastAsia" w:hAnsiTheme="minorEastAsia" w:hint="eastAsia"/>
        </w:rPr>
        <w:t>hana</w:t>
      </w:r>
      <w:proofErr w:type="spellEnd"/>
      <w:r w:rsidR="00DA3959" w:rsidRPr="00DA3959">
        <w:rPr>
          <w:rFonts w:asciiTheme="minorEastAsia" w:hAnsiTheme="minorEastAsia" w:hint="eastAsia"/>
        </w:rPr>
        <w:t>くずは商店会のハロウィンのイベントと連携したり、まちバルを開催したりするなど、</w:t>
      </w:r>
      <w:r>
        <w:rPr>
          <w:rFonts w:asciiTheme="minorEastAsia" w:hAnsiTheme="minorEastAsia" w:hint="eastAsia"/>
        </w:rPr>
        <w:t>精力的に</w:t>
      </w:r>
      <w:r w:rsidR="00FC4F03">
        <w:rPr>
          <w:rFonts w:asciiTheme="minorEastAsia" w:hAnsiTheme="minorEastAsia" w:hint="eastAsia"/>
        </w:rPr>
        <w:t>商店会の</w:t>
      </w:r>
      <w:r w:rsidR="000D62A7">
        <w:rPr>
          <w:rFonts w:asciiTheme="minorEastAsia" w:hAnsiTheme="minorEastAsia" w:hint="eastAsia"/>
        </w:rPr>
        <w:t>活性化</w:t>
      </w:r>
      <w:r w:rsidR="00FC4F03">
        <w:rPr>
          <w:rFonts w:asciiTheme="minorEastAsia" w:hAnsiTheme="minorEastAsia" w:hint="eastAsia"/>
        </w:rPr>
        <w:t>に</w:t>
      </w:r>
      <w:r w:rsidR="008B1040">
        <w:rPr>
          <w:rFonts w:asciiTheme="minorEastAsia" w:hAnsiTheme="minorEastAsia" w:hint="eastAsia"/>
        </w:rPr>
        <w:t>取り組んできました</w:t>
      </w:r>
      <w:r w:rsidR="00DA3959" w:rsidRPr="00DA3959">
        <w:rPr>
          <w:rFonts w:asciiTheme="minorEastAsia" w:hAnsiTheme="minorEastAsia" w:hint="eastAsia"/>
        </w:rPr>
        <w:t>。</w:t>
      </w:r>
    </w:p>
    <w:p w:rsidR="00A158BD" w:rsidRDefault="00E01667" w:rsidP="00C25116">
      <w:pPr>
        <w:ind w:firstLineChars="100" w:firstLine="21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>
            <wp:extent cx="2476500" cy="2163932"/>
            <wp:effectExtent l="0" t="0" r="0" b="8255"/>
            <wp:docPr id="3" name="図 3" descr="みっけの樟葉宮表参道商店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みっけの樟葉宮表参道商店会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6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CellSpacing w:w="20" w:type="dxa"/>
        <w:tblBorders>
          <w:top w:val="none" w:sz="0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</w:tblGrid>
      <w:tr w:rsidR="006D41B0" w:rsidTr="006D41B0">
        <w:trPr>
          <w:tblCellSpacing w:w="20" w:type="dxa"/>
        </w:trPr>
        <w:tc>
          <w:tcPr>
            <w:tcW w:w="4662" w:type="dxa"/>
          </w:tcPr>
          <w:p w:rsidR="006D41B0" w:rsidRPr="006D41B0" w:rsidRDefault="006D41B0" w:rsidP="006D41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B0">
              <w:rPr>
                <w:rFonts w:ascii="HG丸ｺﾞｼｯｸM-PRO" w:eastAsia="HG丸ｺﾞｼｯｸM-PRO" w:hAnsi="HG丸ｺﾞｼｯｸM-PRO" w:hint="eastAsia"/>
              </w:rPr>
              <w:t>商店会のゆるキャラ『みっけちゃん』</w:t>
            </w:r>
          </w:p>
        </w:tc>
      </w:tr>
    </w:tbl>
    <w:p w:rsidR="006D41B0" w:rsidRPr="00DA3959" w:rsidRDefault="006D41B0" w:rsidP="00C25116">
      <w:pPr>
        <w:ind w:firstLineChars="100" w:firstLine="210"/>
        <w:rPr>
          <w:rFonts w:asciiTheme="minorEastAsia" w:hAnsi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4662"/>
      </w:tblGrid>
      <w:tr w:rsidR="00A158BD" w:rsidTr="00A158BD">
        <w:tc>
          <w:tcPr>
            <w:tcW w:w="4662" w:type="dxa"/>
          </w:tcPr>
          <w:p w:rsidR="00A158BD" w:rsidRDefault="00A158BD" w:rsidP="006A2836">
            <w:pPr>
              <w:rPr>
                <w:rFonts w:asciiTheme="majorEastAsia" w:eastAsiaTheme="majorEastAsia" w:hAnsiTheme="majorEastAsia"/>
              </w:rPr>
            </w:pPr>
            <w:r w:rsidRPr="003153F4">
              <w:rPr>
                <w:rFonts w:asciiTheme="majorEastAsia" w:eastAsiaTheme="majorEastAsia" w:hAnsiTheme="majorEastAsia" w:hint="eastAsia"/>
              </w:rPr>
              <w:t>神社カフェ</w:t>
            </w:r>
            <w:r w:rsidR="006A2836">
              <w:rPr>
                <w:rFonts w:asciiTheme="majorEastAsia" w:eastAsiaTheme="majorEastAsia" w:hAnsiTheme="majorEastAsia" w:hint="eastAsia"/>
              </w:rPr>
              <w:t>「</w:t>
            </w:r>
            <w:proofErr w:type="spellStart"/>
            <w:r w:rsidR="006A2836">
              <w:rPr>
                <w:rFonts w:asciiTheme="majorEastAsia" w:eastAsiaTheme="majorEastAsia" w:hAnsiTheme="majorEastAsia" w:hint="eastAsia"/>
              </w:rPr>
              <w:t>asaiku</w:t>
            </w:r>
            <w:proofErr w:type="spellEnd"/>
            <w:r w:rsidR="006A2836">
              <w:rPr>
                <w:rFonts w:asciiTheme="majorEastAsia" w:eastAsiaTheme="majorEastAsia" w:hAnsiTheme="majorEastAsia" w:hint="eastAsia"/>
              </w:rPr>
              <w:t>（あさいく）」</w:t>
            </w:r>
          </w:p>
        </w:tc>
      </w:tr>
    </w:tbl>
    <w:p w:rsidR="00CE7EBE" w:rsidRDefault="00FC4F03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これまで</w:t>
      </w:r>
      <w:r w:rsidR="00013BBA">
        <w:rPr>
          <w:rFonts w:asciiTheme="minorEastAsia" w:hAnsiTheme="minorEastAsia" w:hint="eastAsia"/>
        </w:rPr>
        <w:t>様々な</w:t>
      </w:r>
      <w:r w:rsidR="007151BC">
        <w:rPr>
          <w:rFonts w:asciiTheme="minorEastAsia" w:hAnsiTheme="minorEastAsia" w:hint="eastAsia"/>
        </w:rPr>
        <w:t>取組</w:t>
      </w:r>
      <w:r w:rsidR="00AE1A6C">
        <w:rPr>
          <w:rFonts w:asciiTheme="minorEastAsia" w:hAnsiTheme="minorEastAsia" w:hint="eastAsia"/>
        </w:rPr>
        <w:t>をしてきた</w:t>
      </w:r>
      <w:r w:rsidR="007151BC">
        <w:rPr>
          <w:rFonts w:asciiTheme="minorEastAsia" w:hAnsiTheme="minorEastAsia" w:hint="eastAsia"/>
        </w:rPr>
        <w:t>、会長が、</w:t>
      </w:r>
      <w:r w:rsidR="000D62A7">
        <w:rPr>
          <w:rFonts w:asciiTheme="minorEastAsia" w:hAnsiTheme="minorEastAsia" w:hint="eastAsia"/>
        </w:rPr>
        <w:t>今、</w:t>
      </w:r>
      <w:r w:rsidR="007151BC">
        <w:rPr>
          <w:rFonts w:asciiTheme="minorEastAsia" w:hAnsiTheme="minorEastAsia" w:hint="eastAsia"/>
        </w:rPr>
        <w:t>最も精力的に取り組んでいるのが、神社カフェ「</w:t>
      </w:r>
      <w:proofErr w:type="spellStart"/>
      <w:r w:rsidR="006A2836">
        <w:rPr>
          <w:rFonts w:asciiTheme="minorEastAsia" w:hAnsiTheme="minorEastAsia" w:hint="eastAsia"/>
        </w:rPr>
        <w:t>asaiku</w:t>
      </w:r>
      <w:proofErr w:type="spellEnd"/>
      <w:r w:rsidR="007151BC">
        <w:rPr>
          <w:rFonts w:asciiTheme="minorEastAsia" w:hAnsiTheme="minorEastAsia" w:hint="eastAsia"/>
        </w:rPr>
        <w:t>」です。</w:t>
      </w:r>
      <w:r w:rsidR="000640D4">
        <w:rPr>
          <w:rFonts w:asciiTheme="minorEastAsia" w:hAnsiTheme="minorEastAsia" w:hint="eastAsia"/>
        </w:rPr>
        <w:t>歴史ある</w:t>
      </w:r>
      <w:r w:rsidR="00CE7EBE">
        <w:rPr>
          <w:rFonts w:asciiTheme="minorEastAsia" w:hAnsiTheme="minorEastAsia" w:hint="eastAsia"/>
        </w:rPr>
        <w:t>交野天神社の境内で、</w:t>
      </w:r>
      <w:r w:rsidR="00AD5B34">
        <w:rPr>
          <w:rFonts w:asciiTheme="minorEastAsia" w:hAnsiTheme="minorEastAsia" w:hint="eastAsia"/>
        </w:rPr>
        <w:t>ゆったりと休日の朝を過ごしながら、</w:t>
      </w:r>
      <w:r w:rsidR="008E3105">
        <w:rPr>
          <w:rFonts w:asciiTheme="minorEastAsia" w:hAnsiTheme="minorEastAsia" w:hint="eastAsia"/>
        </w:rPr>
        <w:t>朝食を食べ、</w:t>
      </w:r>
      <w:r w:rsidR="00CE7EBE">
        <w:rPr>
          <w:rFonts w:asciiTheme="minorEastAsia" w:hAnsiTheme="minorEastAsia" w:hint="eastAsia"/>
        </w:rPr>
        <w:t>親子や地域とのつながりを育んでもらおうとするイベントです。</w:t>
      </w:r>
    </w:p>
    <w:p w:rsidR="002F14A9" w:rsidRDefault="002F14A9" w:rsidP="002F14A9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1962150" cy="2857500"/>
            <wp:effectExtent l="0" t="0" r="0" b="0"/>
            <wp:docPr id="6" name="図 6" descr="D:\HirookaAk\Desktop\H28商店街実態調査\樟葉宮表参道商店会\281218神社カフェ\看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HirookaAk\Desktop\H28商店街実態調査\樟葉宮表参道商店会\281218神社カフェ\看板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969" cy="286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CellSpacing w:w="20" w:type="dxa"/>
        <w:tblBorders>
          <w:top w:val="none" w:sz="0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</w:tblGrid>
      <w:tr w:rsidR="006D41B0" w:rsidTr="006D41B0">
        <w:trPr>
          <w:tblCellSpacing w:w="20" w:type="dxa"/>
        </w:trPr>
        <w:tc>
          <w:tcPr>
            <w:tcW w:w="4662" w:type="dxa"/>
          </w:tcPr>
          <w:p w:rsidR="006D41B0" w:rsidRPr="006D41B0" w:rsidRDefault="006D41B0" w:rsidP="006D41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B0">
              <w:rPr>
                <w:rFonts w:ascii="HG丸ｺﾞｼｯｸM-PRO" w:eastAsia="HG丸ｺﾞｼｯｸM-PRO" w:hAnsi="HG丸ｺﾞｼｯｸM-PRO" w:hint="eastAsia"/>
              </w:rPr>
              <w:lastRenderedPageBreak/>
              <w:t>『</w:t>
            </w:r>
            <w:proofErr w:type="spellStart"/>
            <w:r w:rsidRPr="006D41B0">
              <w:rPr>
                <w:rFonts w:ascii="HG丸ｺﾞｼｯｸM-PRO" w:eastAsia="HG丸ｺﾞｼｯｸM-PRO" w:hAnsi="HG丸ｺﾞｼｯｸM-PRO" w:hint="eastAsia"/>
              </w:rPr>
              <w:t>asaiku</w:t>
            </w:r>
            <w:proofErr w:type="spellEnd"/>
            <w:r w:rsidRPr="006D41B0">
              <w:rPr>
                <w:rFonts w:ascii="HG丸ｺﾞｼｯｸM-PRO" w:eastAsia="HG丸ｺﾞｼｯｸM-PRO" w:hAnsi="HG丸ｺﾞｼｯｸM-PRO" w:hint="eastAsia"/>
              </w:rPr>
              <w:t>』で朝食はいかがでしょうか</w:t>
            </w:r>
          </w:p>
        </w:tc>
      </w:tr>
    </w:tbl>
    <w:p w:rsidR="00FC4F03" w:rsidRDefault="006A2836" w:rsidP="00FC4F0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proofErr w:type="spellStart"/>
      <w:r>
        <w:rPr>
          <w:rFonts w:asciiTheme="minorEastAsia" w:hAnsiTheme="minorEastAsia" w:hint="eastAsia"/>
        </w:rPr>
        <w:t>asaiku</w:t>
      </w:r>
      <w:proofErr w:type="spellEnd"/>
      <w:r w:rsidR="006F403F">
        <w:rPr>
          <w:rFonts w:asciiTheme="minorEastAsia" w:hAnsiTheme="minorEastAsia" w:hint="eastAsia"/>
        </w:rPr>
        <w:t>」</w:t>
      </w:r>
      <w:r w:rsidR="00AB4164">
        <w:rPr>
          <w:rFonts w:asciiTheme="minorEastAsia" w:hAnsiTheme="minorEastAsia" w:hint="eastAsia"/>
        </w:rPr>
        <w:t>は</w:t>
      </w:r>
      <w:r w:rsidR="003F51C7">
        <w:rPr>
          <w:rFonts w:asciiTheme="minorEastAsia" w:hAnsiTheme="minorEastAsia" w:hint="eastAsia"/>
        </w:rPr>
        <w:t>朝８</w:t>
      </w:r>
      <w:r w:rsidR="007751A6">
        <w:rPr>
          <w:rFonts w:asciiTheme="minorEastAsia" w:hAnsiTheme="minorEastAsia" w:hint="eastAsia"/>
        </w:rPr>
        <w:t>時から</w:t>
      </w:r>
      <w:r w:rsidR="006F403F">
        <w:rPr>
          <w:rFonts w:asciiTheme="minorEastAsia" w:hAnsiTheme="minorEastAsia" w:hint="eastAsia"/>
        </w:rPr>
        <w:t>始まります</w:t>
      </w:r>
      <w:r w:rsidR="00AB4164">
        <w:rPr>
          <w:rFonts w:asciiTheme="minorEastAsia" w:hAnsiTheme="minorEastAsia" w:hint="eastAsia"/>
        </w:rPr>
        <w:t>。</w:t>
      </w:r>
      <w:r w:rsidR="00621791">
        <w:rPr>
          <w:rFonts w:asciiTheme="minorEastAsia" w:hAnsiTheme="minorEastAsia" w:hint="eastAsia"/>
        </w:rPr>
        <w:t>境内の参道沿いに</w:t>
      </w:r>
      <w:r w:rsidR="000640D4">
        <w:rPr>
          <w:rFonts w:asciiTheme="minorEastAsia" w:hAnsiTheme="minorEastAsia" w:hint="eastAsia"/>
        </w:rPr>
        <w:t>は</w:t>
      </w:r>
      <w:r w:rsidR="00621791">
        <w:rPr>
          <w:rFonts w:asciiTheme="minorEastAsia" w:hAnsiTheme="minorEastAsia" w:hint="eastAsia"/>
        </w:rPr>
        <w:t>、ベーカーリーショップや</w:t>
      </w:r>
      <w:r w:rsidR="002B4A09">
        <w:rPr>
          <w:rFonts w:asciiTheme="minorEastAsia" w:hAnsiTheme="minorEastAsia" w:hint="eastAsia"/>
        </w:rPr>
        <w:t>コーヒーショップ</w:t>
      </w:r>
      <w:r w:rsidR="00621791">
        <w:rPr>
          <w:rFonts w:asciiTheme="minorEastAsia" w:hAnsiTheme="minorEastAsia" w:hint="eastAsia"/>
        </w:rPr>
        <w:t>などの屋台が立ち並び、朝食となる食品や飲み物を販売</w:t>
      </w:r>
      <w:r w:rsidR="007751A6">
        <w:rPr>
          <w:rFonts w:asciiTheme="minorEastAsia" w:hAnsiTheme="minorEastAsia" w:hint="eastAsia"/>
        </w:rPr>
        <w:t>し</w:t>
      </w:r>
      <w:r w:rsidR="003F51C7">
        <w:rPr>
          <w:rFonts w:asciiTheme="minorEastAsia" w:hAnsiTheme="minorEastAsia" w:hint="eastAsia"/>
        </w:rPr>
        <w:t>始めます</w:t>
      </w:r>
      <w:r w:rsidR="00621791">
        <w:rPr>
          <w:rFonts w:asciiTheme="minorEastAsia" w:hAnsiTheme="minorEastAsia" w:hint="eastAsia"/>
        </w:rPr>
        <w:t>。豆腐屋を営む川口会長の屋台では、購入してすぐ食べられるもの</w:t>
      </w:r>
      <w:r w:rsidR="00E567FB">
        <w:rPr>
          <w:rFonts w:asciiTheme="minorEastAsia" w:hAnsiTheme="minorEastAsia" w:hint="eastAsia"/>
        </w:rPr>
        <w:t>だけでなく</w:t>
      </w:r>
      <w:r w:rsidR="00621791">
        <w:rPr>
          <w:rFonts w:asciiTheme="minorEastAsia" w:hAnsiTheme="minorEastAsia" w:hint="eastAsia"/>
        </w:rPr>
        <w:t>、</w:t>
      </w:r>
      <w:r w:rsidR="00E567FB">
        <w:rPr>
          <w:rFonts w:asciiTheme="minorEastAsia" w:hAnsiTheme="minorEastAsia" w:hint="eastAsia"/>
        </w:rPr>
        <w:t>お店で販売している</w:t>
      </w:r>
      <w:r w:rsidR="006021CB">
        <w:rPr>
          <w:rFonts w:asciiTheme="minorEastAsia" w:hAnsiTheme="minorEastAsia" w:hint="eastAsia"/>
        </w:rPr>
        <w:t>湯葉や</w:t>
      </w:r>
      <w:r w:rsidR="00621791">
        <w:rPr>
          <w:rFonts w:asciiTheme="minorEastAsia" w:hAnsiTheme="minorEastAsia" w:hint="eastAsia"/>
        </w:rPr>
        <w:t>豆腐も</w:t>
      </w:r>
      <w:r w:rsidR="003F51C7">
        <w:rPr>
          <w:rFonts w:asciiTheme="minorEastAsia" w:hAnsiTheme="minorEastAsia" w:hint="eastAsia"/>
        </w:rPr>
        <w:t>並んでいます。食品の</w:t>
      </w:r>
      <w:r w:rsidR="00E567FB">
        <w:rPr>
          <w:rFonts w:asciiTheme="minorEastAsia" w:hAnsiTheme="minorEastAsia" w:hint="eastAsia"/>
        </w:rPr>
        <w:t>他にも、寝具店が地元野菜を販売していたり、化粧品店が</w:t>
      </w:r>
      <w:r w:rsidR="00DA476E">
        <w:rPr>
          <w:rFonts w:asciiTheme="minorEastAsia" w:hAnsiTheme="minorEastAsia" w:hint="eastAsia"/>
        </w:rPr>
        <w:t>ハンドマッサージをしていたり</w:t>
      </w:r>
      <w:r w:rsidR="006021CB">
        <w:rPr>
          <w:rFonts w:asciiTheme="minorEastAsia" w:hAnsiTheme="minorEastAsia" w:hint="eastAsia"/>
        </w:rPr>
        <w:t>、ヨガ教室が出張レッスンをしたりしています。</w:t>
      </w:r>
    </w:p>
    <w:p w:rsidR="00FC4F03" w:rsidRDefault="00FC4F03" w:rsidP="00FC4F0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商店会のお店が集まる辺りから神社までは、１km</w:t>
      </w:r>
      <w:r w:rsidR="00AE1A6C">
        <w:rPr>
          <w:rFonts w:asciiTheme="minorEastAsia" w:hAnsiTheme="minorEastAsia" w:hint="eastAsia"/>
        </w:rPr>
        <w:t>程離れているものの、お店から離れていることでお客様に</w:t>
      </w:r>
      <w:r>
        <w:rPr>
          <w:rFonts w:asciiTheme="minorEastAsia" w:hAnsiTheme="minorEastAsia" w:hint="eastAsia"/>
        </w:rPr>
        <w:t>来てもらおうとする努力が生まれると川口会長は、神社で開催することでの効果を話します。</w:t>
      </w:r>
    </w:p>
    <w:p w:rsidR="00E01667" w:rsidRDefault="00E01667" w:rsidP="00E01667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2834640" cy="2125252"/>
            <wp:effectExtent l="0" t="0" r="3810" b="8890"/>
            <wp:docPr id="4" name="図 4" descr="D:\HirookaAk\Desktop\H28商店街実態調査\樟葉宮表参道商店会\281218神社カフェ\IMG_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irookaAk\Desktop\H28商店街実態調査\樟葉宮表参道商店会\281218神社カフェ\IMG_02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CellSpacing w:w="20" w:type="dxa"/>
        <w:tblBorders>
          <w:top w:val="none" w:sz="0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</w:tblGrid>
      <w:tr w:rsidR="006D41B0" w:rsidTr="006D41B0">
        <w:trPr>
          <w:tblCellSpacing w:w="20" w:type="dxa"/>
        </w:trPr>
        <w:tc>
          <w:tcPr>
            <w:tcW w:w="4662" w:type="dxa"/>
          </w:tcPr>
          <w:p w:rsidR="006D41B0" w:rsidRPr="006D41B0" w:rsidRDefault="006D41B0" w:rsidP="006D41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B0">
              <w:rPr>
                <w:rFonts w:ascii="HG丸ｺﾞｼｯｸM-PRO" w:eastAsia="HG丸ｺﾞｼｯｸM-PRO" w:hAnsi="HG丸ｺﾞｼｯｸM-PRO" w:hint="eastAsia"/>
              </w:rPr>
              <w:t>いつもと違う朝食はいかがですか？</w:t>
            </w:r>
          </w:p>
        </w:tc>
      </w:tr>
    </w:tbl>
    <w:p w:rsidR="006D41B0" w:rsidRDefault="006D41B0" w:rsidP="00C25116">
      <w:pPr>
        <w:ind w:firstLineChars="100" w:firstLine="210"/>
        <w:rPr>
          <w:rFonts w:asciiTheme="minorEastAsia" w:hAnsiTheme="minorEastAsia"/>
        </w:rPr>
      </w:pPr>
    </w:p>
    <w:p w:rsidR="00F137A1" w:rsidRDefault="001C70D7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普段は静かな境内</w:t>
      </w:r>
      <w:r w:rsidR="00AB4164">
        <w:rPr>
          <w:rFonts w:asciiTheme="minorEastAsia" w:hAnsiTheme="minorEastAsia" w:hint="eastAsia"/>
        </w:rPr>
        <w:t>です</w:t>
      </w:r>
      <w:r w:rsidR="00F5746A">
        <w:rPr>
          <w:rFonts w:asciiTheme="minorEastAsia" w:hAnsiTheme="minorEastAsia" w:hint="eastAsia"/>
        </w:rPr>
        <w:t>が、「</w:t>
      </w:r>
      <w:proofErr w:type="spellStart"/>
      <w:r w:rsidR="00F5746A">
        <w:rPr>
          <w:rFonts w:asciiTheme="minorEastAsia" w:hAnsiTheme="minorEastAsia" w:hint="eastAsia"/>
        </w:rPr>
        <w:t>asaiku</w:t>
      </w:r>
      <w:proofErr w:type="spellEnd"/>
      <w:r>
        <w:rPr>
          <w:rFonts w:asciiTheme="minorEastAsia" w:hAnsiTheme="minorEastAsia" w:hint="eastAsia"/>
        </w:rPr>
        <w:t>」が始まると、大勢の人で賑わいます。500円で販売される数量限定のワンプレート朝食セットは、オープンの８時前から行列ができ、整理券が配られます。各店で用意した食品も、売り切れが続出するほどです。</w:t>
      </w:r>
      <w:r w:rsidR="00AB4164">
        <w:rPr>
          <w:rFonts w:asciiTheme="minorEastAsia" w:hAnsiTheme="minorEastAsia" w:hint="eastAsia"/>
        </w:rPr>
        <w:t>購入したものは、</w:t>
      </w:r>
      <w:r w:rsidR="00621791">
        <w:rPr>
          <w:rFonts w:asciiTheme="minorEastAsia" w:hAnsiTheme="minorEastAsia" w:hint="eastAsia"/>
        </w:rPr>
        <w:t>お社の</w:t>
      </w:r>
      <w:r w:rsidR="00E567FB">
        <w:rPr>
          <w:rFonts w:asciiTheme="minorEastAsia" w:hAnsiTheme="minorEastAsia" w:hint="eastAsia"/>
        </w:rPr>
        <w:t>付近</w:t>
      </w:r>
      <w:r w:rsidR="00AB4164">
        <w:rPr>
          <w:rFonts w:asciiTheme="minorEastAsia" w:hAnsiTheme="minorEastAsia" w:hint="eastAsia"/>
        </w:rPr>
        <w:t>に並べられた</w:t>
      </w:r>
      <w:r w:rsidR="00F137A1">
        <w:rPr>
          <w:rFonts w:asciiTheme="minorEastAsia" w:hAnsiTheme="minorEastAsia" w:hint="eastAsia"/>
        </w:rPr>
        <w:t>テーブル</w:t>
      </w:r>
      <w:r w:rsidR="00621791">
        <w:rPr>
          <w:rFonts w:asciiTheme="minorEastAsia" w:hAnsiTheme="minorEastAsia" w:hint="eastAsia"/>
        </w:rPr>
        <w:t>で食べられ</w:t>
      </w:r>
      <w:r w:rsidR="003F51C7">
        <w:rPr>
          <w:rFonts w:asciiTheme="minorEastAsia" w:hAnsiTheme="minorEastAsia" w:hint="eastAsia"/>
        </w:rPr>
        <w:t>るようにしてあり</w:t>
      </w:r>
      <w:r w:rsidR="00621791">
        <w:rPr>
          <w:rFonts w:asciiTheme="minorEastAsia" w:hAnsiTheme="minorEastAsia" w:hint="eastAsia"/>
        </w:rPr>
        <w:t>ます。</w:t>
      </w:r>
    </w:p>
    <w:p w:rsidR="001C70D7" w:rsidRDefault="007751A6" w:rsidP="001C70D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朝食を食べるだけでなく、商店会キャラクター「みっけ</w:t>
      </w:r>
      <w:r w:rsidR="0083256B">
        <w:rPr>
          <w:rFonts w:asciiTheme="minorEastAsia" w:hAnsiTheme="minorEastAsia" w:hint="eastAsia"/>
        </w:rPr>
        <w:t>ちゃん</w:t>
      </w:r>
      <w:r>
        <w:rPr>
          <w:rFonts w:asciiTheme="minorEastAsia" w:hAnsiTheme="minorEastAsia" w:hint="eastAsia"/>
        </w:rPr>
        <w:t>」が、ファンや子どもを引き連れて境内を練り歩いたり、</w:t>
      </w:r>
      <w:r w:rsidR="000640D4">
        <w:rPr>
          <w:rFonts w:asciiTheme="minorEastAsia" w:hAnsiTheme="minorEastAsia" w:hint="eastAsia"/>
        </w:rPr>
        <w:t>お社の前では、</w:t>
      </w:r>
      <w:r w:rsidR="001C7682">
        <w:rPr>
          <w:rFonts w:asciiTheme="minorEastAsia" w:hAnsiTheme="minorEastAsia" w:hint="eastAsia"/>
        </w:rPr>
        <w:t>健</w:t>
      </w:r>
      <w:r w:rsidR="001C7682">
        <w:rPr>
          <w:rFonts w:asciiTheme="minorEastAsia" w:hAnsiTheme="minorEastAsia" w:hint="eastAsia"/>
        </w:rPr>
        <w:lastRenderedPageBreak/>
        <w:t>康体操など地域の人たちによるイベントを開催し</w:t>
      </w:r>
      <w:r w:rsidR="000640D4">
        <w:rPr>
          <w:rFonts w:asciiTheme="minorEastAsia" w:hAnsiTheme="minorEastAsia" w:hint="eastAsia"/>
        </w:rPr>
        <w:t>たり</w:t>
      </w:r>
      <w:r w:rsidR="006127C1">
        <w:rPr>
          <w:rFonts w:asciiTheme="minorEastAsia" w:hAnsiTheme="minorEastAsia" w:hint="eastAsia"/>
        </w:rPr>
        <w:t>して</w:t>
      </w:r>
      <w:r w:rsidR="000640D4">
        <w:rPr>
          <w:rFonts w:asciiTheme="minorEastAsia" w:hAnsiTheme="minorEastAsia" w:hint="eastAsia"/>
        </w:rPr>
        <w:t>、来た人</w:t>
      </w:r>
      <w:r w:rsidR="001C7682">
        <w:rPr>
          <w:rFonts w:asciiTheme="minorEastAsia" w:hAnsiTheme="minorEastAsia" w:hint="eastAsia"/>
        </w:rPr>
        <w:t>を</w:t>
      </w:r>
      <w:r w:rsidR="00AE1A6C">
        <w:rPr>
          <w:rFonts w:asciiTheme="minorEastAsia" w:hAnsiTheme="minorEastAsia" w:hint="eastAsia"/>
        </w:rPr>
        <w:t>飽き</w:t>
      </w:r>
      <w:r w:rsidR="001C7682">
        <w:rPr>
          <w:rFonts w:asciiTheme="minorEastAsia" w:hAnsiTheme="minorEastAsia" w:hint="eastAsia"/>
        </w:rPr>
        <w:t>させ</w:t>
      </w:r>
      <w:r w:rsidR="00B37D1F">
        <w:rPr>
          <w:rFonts w:asciiTheme="minorEastAsia" w:hAnsiTheme="minorEastAsia" w:hint="eastAsia"/>
        </w:rPr>
        <w:t>ません</w:t>
      </w:r>
      <w:r>
        <w:rPr>
          <w:rFonts w:asciiTheme="minorEastAsia" w:hAnsiTheme="minorEastAsia" w:hint="eastAsia"/>
        </w:rPr>
        <w:t>。</w:t>
      </w:r>
    </w:p>
    <w:p w:rsidR="001C70D7" w:rsidRDefault="001C70D7" w:rsidP="001C70D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近くの保育園がイベントをすることもあり、</w:t>
      </w:r>
      <w:r w:rsidR="00AE1A6C">
        <w:rPr>
          <w:rFonts w:asciiTheme="minorEastAsia" w:hAnsiTheme="minorEastAsia" w:hint="eastAsia"/>
        </w:rPr>
        <w:t>来場者は</w:t>
      </w:r>
      <w:r>
        <w:rPr>
          <w:rFonts w:asciiTheme="minorEastAsia" w:hAnsiTheme="minorEastAsia" w:hint="eastAsia"/>
        </w:rPr>
        <w:t>若い子育て世代の人が目立ちますが、年齢の高い人も多く、</w:t>
      </w:r>
      <w:r w:rsidR="00AE1A6C">
        <w:rPr>
          <w:rFonts w:asciiTheme="minorEastAsia" w:hAnsiTheme="minorEastAsia" w:hint="eastAsia"/>
        </w:rPr>
        <w:t>幅</w:t>
      </w:r>
      <w:r>
        <w:rPr>
          <w:rFonts w:asciiTheme="minorEastAsia" w:hAnsiTheme="minorEastAsia" w:hint="eastAsia"/>
        </w:rPr>
        <w:t>広い世代の人が楽しんでいます。</w:t>
      </w:r>
    </w:p>
    <w:p w:rsidR="001C70D7" w:rsidRDefault="001C70D7" w:rsidP="001C70D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毎月第３日曜日を開催日と決め、定期に開催していることから、毎回訪れる常連客も多く、さまざまなイベントもあって、終了時刻の11時まで人が絶えることはありません。</w:t>
      </w:r>
    </w:p>
    <w:p w:rsidR="002F14A9" w:rsidRDefault="009711FE" w:rsidP="006D41B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2856019" cy="1895475"/>
            <wp:effectExtent l="0" t="0" r="190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753" cy="18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CellSpacing w:w="20" w:type="dxa"/>
        <w:tblBorders>
          <w:top w:val="none" w:sz="0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</w:tblGrid>
      <w:tr w:rsidR="006D41B0" w:rsidTr="006D41B0">
        <w:trPr>
          <w:tblCellSpacing w:w="20" w:type="dxa"/>
        </w:trPr>
        <w:tc>
          <w:tcPr>
            <w:tcW w:w="4662" w:type="dxa"/>
          </w:tcPr>
          <w:p w:rsidR="006D41B0" w:rsidRPr="006D41B0" w:rsidRDefault="006D41B0" w:rsidP="006D41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B0">
              <w:rPr>
                <w:rFonts w:ascii="HG丸ｺﾞｼｯｸM-PRO" w:eastAsia="HG丸ｺﾞｼｯｸM-PRO" w:hAnsi="HG丸ｺﾞｼｯｸM-PRO" w:hint="eastAsia"/>
              </w:rPr>
              <w:t>『</w:t>
            </w:r>
            <w:proofErr w:type="spellStart"/>
            <w:r w:rsidRPr="006D41B0">
              <w:rPr>
                <w:rFonts w:ascii="HG丸ｺﾞｼｯｸM-PRO" w:eastAsia="HG丸ｺﾞｼｯｸM-PRO" w:hAnsi="HG丸ｺﾞｼｯｸM-PRO" w:hint="eastAsia"/>
              </w:rPr>
              <w:t>asaiku</w:t>
            </w:r>
            <w:proofErr w:type="spellEnd"/>
            <w:r w:rsidRPr="006D41B0">
              <w:rPr>
                <w:rFonts w:ascii="HG丸ｺﾞｼｯｸM-PRO" w:eastAsia="HG丸ｺﾞｼｯｸM-PRO" w:hAnsi="HG丸ｺﾞｼｯｸM-PRO" w:hint="eastAsia"/>
              </w:rPr>
              <w:t>』を楽しむ！</w:t>
            </w:r>
          </w:p>
        </w:tc>
      </w:tr>
    </w:tbl>
    <w:p w:rsidR="006D41B0" w:rsidRPr="00813B4E" w:rsidRDefault="00813B4E" w:rsidP="00813B4E">
      <w:pPr>
        <w:jc w:val="center"/>
        <w:rPr>
          <w:rFonts w:ascii="MS UI Gothic" w:eastAsia="MS UI Gothic" w:hAnsi="MS UI Gothic"/>
        </w:rPr>
      </w:pPr>
      <w:r w:rsidRPr="00813B4E">
        <w:rPr>
          <w:rFonts w:ascii="MS UI Gothic" w:eastAsia="MS UI Gothic" w:hAnsi="MS UI Gothic" w:hint="eastAsia"/>
        </w:rPr>
        <w:t xml:space="preserve">神社カフェ </w:t>
      </w:r>
      <w:proofErr w:type="spellStart"/>
      <w:r w:rsidRPr="00813B4E">
        <w:rPr>
          <w:rFonts w:ascii="MS UI Gothic" w:eastAsia="MS UI Gothic" w:hAnsi="MS UI Gothic" w:hint="eastAsia"/>
        </w:rPr>
        <w:t>asaiku</w:t>
      </w:r>
      <w:proofErr w:type="spellEnd"/>
      <w:r w:rsidRPr="00813B4E">
        <w:rPr>
          <w:rFonts w:ascii="MS UI Gothic" w:eastAsia="MS UI Gothic" w:hAnsi="MS UI Gothic" w:hint="eastAsia"/>
        </w:rPr>
        <w:t xml:space="preserve"> フェイスブック</w:t>
      </w:r>
    </w:p>
    <w:p w:rsidR="00813B4E" w:rsidRDefault="00670C9F" w:rsidP="00813B4E">
      <w:pPr>
        <w:rPr>
          <w:rFonts w:asciiTheme="minorEastAsia" w:hAnsiTheme="minorEastAsia"/>
        </w:rPr>
      </w:pPr>
      <w:hyperlink r:id="rId14" w:history="1">
        <w:r w:rsidR="00813B4E" w:rsidRPr="00030BDD">
          <w:rPr>
            <w:rStyle w:val="ae"/>
            <w:rFonts w:asciiTheme="minorEastAsia" w:hAnsiTheme="minorEastAsia"/>
          </w:rPr>
          <w:t>https://ja-jp.facebook.com/asaiku.kuzuha/</w:t>
        </w:r>
      </w:hyperlink>
    </w:p>
    <w:p w:rsidR="00813B4E" w:rsidRPr="00813B4E" w:rsidRDefault="00813B4E" w:rsidP="00C25116">
      <w:pPr>
        <w:ind w:firstLineChars="100" w:firstLine="210"/>
        <w:rPr>
          <w:rFonts w:asciiTheme="minorEastAsia" w:hAnsi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4662"/>
      </w:tblGrid>
      <w:tr w:rsidR="009327E8" w:rsidTr="009327E8">
        <w:tc>
          <w:tcPr>
            <w:tcW w:w="4662" w:type="dxa"/>
          </w:tcPr>
          <w:p w:rsidR="009327E8" w:rsidRDefault="009327E8" w:rsidP="009327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単発</w:t>
            </w:r>
            <w:r w:rsidRPr="003153F4">
              <w:rPr>
                <w:rFonts w:asciiTheme="majorEastAsia" w:eastAsiaTheme="majorEastAsia" w:hAnsiTheme="majorEastAsia" w:hint="eastAsia"/>
              </w:rPr>
              <w:t>イベントへの疑問</w:t>
            </w:r>
          </w:p>
        </w:tc>
      </w:tr>
    </w:tbl>
    <w:p w:rsidR="00053A89" w:rsidRDefault="006A2836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proofErr w:type="spellStart"/>
      <w:r>
        <w:rPr>
          <w:rFonts w:asciiTheme="minorEastAsia" w:hAnsiTheme="minorEastAsia" w:hint="eastAsia"/>
        </w:rPr>
        <w:t>asaiku</w:t>
      </w:r>
      <w:proofErr w:type="spellEnd"/>
      <w:r w:rsidR="00053A89">
        <w:rPr>
          <w:rFonts w:asciiTheme="minorEastAsia" w:hAnsiTheme="minorEastAsia" w:hint="eastAsia"/>
        </w:rPr>
        <w:t>」を始める以前、「</w:t>
      </w:r>
      <w:r w:rsidR="005B7100">
        <w:rPr>
          <w:rFonts w:asciiTheme="minorEastAsia" w:hAnsiTheme="minorEastAsia" w:hint="eastAsia"/>
        </w:rPr>
        <w:t>樟葉宮</w:t>
      </w:r>
      <w:r w:rsidR="00053A89">
        <w:rPr>
          <w:rFonts w:asciiTheme="minorEastAsia" w:hAnsiTheme="minorEastAsia" w:hint="eastAsia"/>
        </w:rPr>
        <w:t>みっけ</w:t>
      </w:r>
      <w:r w:rsidR="00DC5710">
        <w:rPr>
          <w:rFonts w:asciiTheme="minorEastAsia" w:hAnsiTheme="minorEastAsia" w:hint="eastAsia"/>
        </w:rPr>
        <w:t>市」</w:t>
      </w:r>
      <w:r w:rsidR="00C9725F">
        <w:rPr>
          <w:rFonts w:asciiTheme="minorEastAsia" w:hAnsiTheme="minorEastAsia" w:hint="eastAsia"/>
        </w:rPr>
        <w:t>と銘打ったイベント</w:t>
      </w:r>
      <w:r w:rsidR="00DC5710">
        <w:rPr>
          <w:rFonts w:asciiTheme="minorEastAsia" w:hAnsiTheme="minorEastAsia" w:hint="eastAsia"/>
        </w:rPr>
        <w:t>を</w:t>
      </w:r>
      <w:r w:rsidR="00C9725F">
        <w:rPr>
          <w:rFonts w:asciiTheme="minorEastAsia" w:hAnsiTheme="minorEastAsia" w:hint="eastAsia"/>
        </w:rPr>
        <w:t>開催</w:t>
      </w:r>
      <w:r w:rsidR="005B7100">
        <w:rPr>
          <w:rFonts w:asciiTheme="minorEastAsia" w:hAnsiTheme="minorEastAsia" w:hint="eastAsia"/>
        </w:rPr>
        <w:t>していました。ワンコインセールや</w:t>
      </w:r>
      <w:r w:rsidR="00DC5710">
        <w:rPr>
          <w:rFonts w:asciiTheme="minorEastAsia" w:hAnsiTheme="minorEastAsia" w:hint="eastAsia"/>
        </w:rPr>
        <w:t>抽選会など商店会の販売促進イベント</w:t>
      </w:r>
      <w:r w:rsidR="00C9725F">
        <w:rPr>
          <w:rFonts w:asciiTheme="minorEastAsia" w:hAnsiTheme="minorEastAsia" w:hint="eastAsia"/>
        </w:rPr>
        <w:t>と</w:t>
      </w:r>
      <w:r w:rsidR="006127C1">
        <w:rPr>
          <w:rFonts w:asciiTheme="minorEastAsia" w:hAnsiTheme="minorEastAsia" w:hint="eastAsia"/>
        </w:rPr>
        <w:t>、普段は買えない手作り品や食べ物を</w:t>
      </w:r>
      <w:r w:rsidR="00C9725F">
        <w:rPr>
          <w:rFonts w:asciiTheme="minorEastAsia" w:hAnsiTheme="minorEastAsia" w:hint="eastAsia"/>
        </w:rPr>
        <w:t>屋台で</w:t>
      </w:r>
      <w:r w:rsidR="006127C1">
        <w:rPr>
          <w:rFonts w:asciiTheme="minorEastAsia" w:hAnsiTheme="minorEastAsia" w:hint="eastAsia"/>
        </w:rPr>
        <w:t>販売する手作り市</w:t>
      </w:r>
      <w:r w:rsidR="00C9725F">
        <w:rPr>
          <w:rFonts w:asciiTheme="minorEastAsia" w:hAnsiTheme="minorEastAsia" w:hint="eastAsia"/>
        </w:rPr>
        <w:t>を併催し</w:t>
      </w:r>
      <w:r w:rsidR="00053A89">
        <w:rPr>
          <w:rFonts w:asciiTheme="minorEastAsia" w:hAnsiTheme="minorEastAsia" w:hint="eastAsia"/>
        </w:rPr>
        <w:t>、その日はお客様で賑わっていました。</w:t>
      </w:r>
    </w:p>
    <w:p w:rsidR="00D225D1" w:rsidRDefault="008B1C54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しかし、</w:t>
      </w:r>
      <w:r w:rsidR="00DC5710">
        <w:rPr>
          <w:rFonts w:asciiTheme="minorEastAsia" w:hAnsiTheme="minorEastAsia" w:hint="eastAsia"/>
        </w:rPr>
        <w:t>「みっけ市」</w:t>
      </w:r>
      <w:r w:rsidR="00AE1A6C">
        <w:rPr>
          <w:rFonts w:asciiTheme="minorEastAsia" w:hAnsiTheme="minorEastAsia" w:hint="eastAsia"/>
        </w:rPr>
        <w:t>に</w:t>
      </w:r>
      <w:r w:rsidR="00DC5710">
        <w:rPr>
          <w:rFonts w:asciiTheme="minorEastAsia" w:hAnsiTheme="minorEastAsia" w:hint="eastAsia"/>
        </w:rPr>
        <w:t>来るお客様が</w:t>
      </w:r>
      <w:r w:rsidR="00212FDC">
        <w:rPr>
          <w:rFonts w:asciiTheme="minorEastAsia" w:hAnsiTheme="minorEastAsia" w:hint="eastAsia"/>
        </w:rPr>
        <w:t>、</w:t>
      </w:r>
      <w:r w:rsidR="00C9725F">
        <w:rPr>
          <w:rFonts w:asciiTheme="minorEastAsia" w:hAnsiTheme="minorEastAsia" w:hint="eastAsia"/>
        </w:rPr>
        <w:t>思ったように</w:t>
      </w:r>
      <w:r w:rsidR="00DC5710">
        <w:rPr>
          <w:rFonts w:asciiTheme="minorEastAsia" w:hAnsiTheme="minorEastAsia" w:hint="eastAsia"/>
        </w:rPr>
        <w:t>お店に定着しないこと</w:t>
      </w:r>
      <w:r w:rsidR="00AE1A6C">
        <w:rPr>
          <w:rFonts w:asciiTheme="minorEastAsia" w:hAnsiTheme="minorEastAsia" w:hint="eastAsia"/>
        </w:rPr>
        <w:t>から</w:t>
      </w:r>
      <w:r w:rsidR="00053A89">
        <w:rPr>
          <w:rFonts w:asciiTheme="minorEastAsia" w:hAnsiTheme="minorEastAsia" w:hint="eastAsia"/>
        </w:rPr>
        <w:t>、</w:t>
      </w:r>
      <w:r w:rsidR="00D225D1">
        <w:rPr>
          <w:rFonts w:asciiTheme="minorEastAsia" w:hAnsiTheme="minorEastAsia" w:hint="eastAsia"/>
        </w:rPr>
        <w:t>川口</w:t>
      </w:r>
      <w:r>
        <w:rPr>
          <w:rFonts w:asciiTheme="minorEastAsia" w:hAnsiTheme="minorEastAsia" w:hint="eastAsia"/>
        </w:rPr>
        <w:t>会長は</w:t>
      </w:r>
      <w:r w:rsidR="00DC5710">
        <w:rPr>
          <w:rFonts w:asciiTheme="minorEastAsia" w:hAnsiTheme="minorEastAsia" w:hint="eastAsia"/>
        </w:rPr>
        <w:t>、「みっけ市」のような単発で開催するイベントの効果に</w:t>
      </w:r>
      <w:r>
        <w:rPr>
          <w:rFonts w:asciiTheme="minorEastAsia" w:hAnsiTheme="minorEastAsia" w:hint="eastAsia"/>
        </w:rPr>
        <w:t>疑問を</w:t>
      </w:r>
      <w:r w:rsidR="00DF0E10">
        <w:rPr>
          <w:rFonts w:asciiTheme="minorEastAsia" w:hAnsiTheme="minorEastAsia" w:hint="eastAsia"/>
        </w:rPr>
        <w:t>感じて</w:t>
      </w:r>
      <w:r>
        <w:rPr>
          <w:rFonts w:asciiTheme="minorEastAsia" w:hAnsiTheme="minorEastAsia" w:hint="eastAsia"/>
        </w:rPr>
        <w:t>いま</w:t>
      </w:r>
      <w:r w:rsidR="00DF0E10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。</w:t>
      </w:r>
    </w:p>
    <w:p w:rsidR="002045E6" w:rsidRDefault="00C9725F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イベントが賑わっても、個々のお店にお客様が誘導でき</w:t>
      </w:r>
      <w:r w:rsidR="00DF0E10">
        <w:rPr>
          <w:rFonts w:asciiTheme="minorEastAsia" w:hAnsiTheme="minorEastAsia" w:hint="eastAsia"/>
        </w:rPr>
        <w:t>なければ</w:t>
      </w:r>
      <w:r w:rsidR="002045E6">
        <w:rPr>
          <w:rFonts w:asciiTheme="minorEastAsia" w:hAnsiTheme="minorEastAsia" w:hint="eastAsia"/>
        </w:rPr>
        <w:t>、お店のお客様に</w:t>
      </w:r>
      <w:r w:rsidR="001C7682">
        <w:rPr>
          <w:rFonts w:asciiTheme="minorEastAsia" w:hAnsiTheme="minorEastAsia" w:hint="eastAsia"/>
        </w:rPr>
        <w:t>は</w:t>
      </w:r>
      <w:r w:rsidR="002045E6">
        <w:rPr>
          <w:rFonts w:asciiTheme="minorEastAsia" w:hAnsiTheme="minorEastAsia" w:hint="eastAsia"/>
        </w:rPr>
        <w:t>ならず</w:t>
      </w:r>
      <w:r w:rsidR="001C7682">
        <w:rPr>
          <w:rFonts w:asciiTheme="minorEastAsia" w:hAnsiTheme="minorEastAsia" w:hint="eastAsia"/>
        </w:rPr>
        <w:t>に</w:t>
      </w:r>
      <w:r w:rsidR="002045E6">
        <w:rPr>
          <w:rFonts w:asciiTheme="minorEastAsia" w:hAnsiTheme="minorEastAsia" w:hint="eastAsia"/>
        </w:rPr>
        <w:t>、イベントのお客様</w:t>
      </w:r>
      <w:r w:rsidR="001C7682">
        <w:rPr>
          <w:rFonts w:asciiTheme="minorEastAsia" w:hAnsiTheme="minorEastAsia" w:hint="eastAsia"/>
        </w:rPr>
        <w:t>にしかなっていません</w:t>
      </w:r>
      <w:r w:rsidR="00882D5D">
        <w:rPr>
          <w:rFonts w:asciiTheme="minorEastAsia" w:hAnsiTheme="minorEastAsia" w:hint="eastAsia"/>
        </w:rPr>
        <w:t>。</w:t>
      </w:r>
      <w:r w:rsidR="002045E6">
        <w:rPr>
          <w:rFonts w:asciiTheme="minorEastAsia" w:hAnsiTheme="minorEastAsia" w:hint="eastAsia"/>
        </w:rPr>
        <w:t>自分のお店にお客</w:t>
      </w:r>
      <w:r w:rsidR="00D225D1">
        <w:rPr>
          <w:rFonts w:asciiTheme="minorEastAsia" w:hAnsiTheme="minorEastAsia" w:hint="eastAsia"/>
        </w:rPr>
        <w:t>様</w:t>
      </w:r>
      <w:r w:rsidR="002045E6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呼び込み、根付いてくれてこそ、</w:t>
      </w:r>
      <w:r w:rsidR="002045E6">
        <w:rPr>
          <w:rFonts w:asciiTheme="minorEastAsia" w:hAnsiTheme="minorEastAsia" w:hint="eastAsia"/>
        </w:rPr>
        <w:t>商店街の活性化に</w:t>
      </w:r>
      <w:r w:rsidR="00D225D1">
        <w:rPr>
          <w:rFonts w:asciiTheme="minorEastAsia" w:hAnsiTheme="minorEastAsia" w:hint="eastAsia"/>
        </w:rPr>
        <w:t>もつながり</w:t>
      </w:r>
      <w:r>
        <w:rPr>
          <w:rFonts w:asciiTheme="minorEastAsia" w:hAnsiTheme="minorEastAsia" w:hint="eastAsia"/>
        </w:rPr>
        <w:t>ます</w:t>
      </w:r>
      <w:r w:rsidR="002045E6">
        <w:rPr>
          <w:rFonts w:asciiTheme="minorEastAsia" w:hAnsiTheme="minorEastAsia" w:hint="eastAsia"/>
        </w:rPr>
        <w:t>。</w:t>
      </w:r>
      <w:r w:rsidR="00212FDC">
        <w:rPr>
          <w:rFonts w:asciiTheme="minorEastAsia" w:hAnsiTheme="minorEastAsia" w:hint="eastAsia"/>
        </w:rPr>
        <w:t>し</w:t>
      </w:r>
      <w:r w:rsidR="00212FDC">
        <w:rPr>
          <w:rFonts w:asciiTheme="minorEastAsia" w:hAnsiTheme="minorEastAsia" w:hint="eastAsia"/>
        </w:rPr>
        <w:lastRenderedPageBreak/>
        <w:t>かし、</w:t>
      </w:r>
      <w:r>
        <w:rPr>
          <w:rFonts w:asciiTheme="minorEastAsia" w:hAnsiTheme="minorEastAsia" w:hint="eastAsia"/>
        </w:rPr>
        <w:t>個々のお店の取組には</w:t>
      </w:r>
      <w:r w:rsidR="00DC5710">
        <w:rPr>
          <w:rFonts w:asciiTheme="minorEastAsia" w:hAnsiTheme="minorEastAsia" w:hint="eastAsia"/>
        </w:rPr>
        <w:t>温度差</w:t>
      </w:r>
      <w:r>
        <w:rPr>
          <w:rFonts w:asciiTheme="minorEastAsia" w:hAnsiTheme="minorEastAsia" w:hint="eastAsia"/>
        </w:rPr>
        <w:t>があり、それ</w:t>
      </w:r>
      <w:r w:rsidR="00AE1A6C">
        <w:rPr>
          <w:rFonts w:asciiTheme="minorEastAsia" w:hAnsiTheme="minorEastAsia" w:hint="eastAsia"/>
        </w:rPr>
        <w:t>をなくすこと</w:t>
      </w:r>
      <w:r w:rsidR="00DC5710">
        <w:rPr>
          <w:rFonts w:asciiTheme="minorEastAsia" w:hAnsiTheme="minorEastAsia" w:hint="eastAsia"/>
        </w:rPr>
        <w:t>は、</w:t>
      </w:r>
      <w:r>
        <w:rPr>
          <w:rFonts w:asciiTheme="minorEastAsia" w:hAnsiTheme="minorEastAsia" w:hint="eastAsia"/>
        </w:rPr>
        <w:t>容易な</w:t>
      </w:r>
      <w:r w:rsidR="00E90BD8">
        <w:rPr>
          <w:rFonts w:asciiTheme="minorEastAsia" w:hAnsiTheme="minorEastAsia" w:hint="eastAsia"/>
        </w:rPr>
        <w:t>ことではありません。</w:t>
      </w:r>
    </w:p>
    <w:p w:rsidR="00D225D1" w:rsidRDefault="002045E6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一方で、</w:t>
      </w:r>
      <w:r w:rsidR="00C25116">
        <w:rPr>
          <w:rFonts w:asciiTheme="minorEastAsia" w:hAnsiTheme="minorEastAsia" w:hint="eastAsia"/>
        </w:rPr>
        <w:t>単発イベントを商店会で開催し続けるのは</w:t>
      </w:r>
      <w:r w:rsidR="00D225D1">
        <w:rPr>
          <w:rFonts w:asciiTheme="minorEastAsia" w:hAnsiTheme="minorEastAsia" w:hint="eastAsia"/>
        </w:rPr>
        <w:t>難し</w:t>
      </w:r>
      <w:r w:rsidR="00C25116">
        <w:rPr>
          <w:rFonts w:asciiTheme="minorEastAsia" w:hAnsiTheme="minorEastAsia" w:hint="eastAsia"/>
        </w:rPr>
        <w:t>い</w:t>
      </w:r>
      <w:r w:rsidR="00D225D1">
        <w:rPr>
          <w:rFonts w:asciiTheme="minorEastAsia" w:hAnsiTheme="minorEastAsia" w:hint="eastAsia"/>
        </w:rPr>
        <w:t>とも言います。</w:t>
      </w:r>
      <w:r w:rsidR="00E90BD8">
        <w:rPr>
          <w:rFonts w:asciiTheme="minorEastAsia" w:hAnsiTheme="minorEastAsia" w:hint="eastAsia"/>
        </w:rPr>
        <w:t>商店街でのイベントでは</w:t>
      </w:r>
      <w:r>
        <w:rPr>
          <w:rFonts w:asciiTheme="minorEastAsia" w:hAnsiTheme="minorEastAsia" w:hint="eastAsia"/>
        </w:rPr>
        <w:t>、企画の立案や運営が役員を中心に</w:t>
      </w:r>
      <w:r w:rsidR="00E90BD8">
        <w:rPr>
          <w:rFonts w:asciiTheme="minorEastAsia" w:hAnsiTheme="minorEastAsia" w:hint="eastAsia"/>
        </w:rPr>
        <w:t>特定の人に偏って</w:t>
      </w:r>
      <w:r w:rsidR="001C7682">
        <w:rPr>
          <w:rFonts w:asciiTheme="minorEastAsia" w:hAnsiTheme="minorEastAsia" w:hint="eastAsia"/>
        </w:rPr>
        <w:t>しまう</w:t>
      </w:r>
      <w:r w:rsidR="0017278B">
        <w:rPr>
          <w:rFonts w:asciiTheme="minorEastAsia" w:hAnsiTheme="minorEastAsia" w:hint="eastAsia"/>
        </w:rPr>
        <w:t>こと</w:t>
      </w:r>
      <w:r w:rsidR="00E90BD8">
        <w:rPr>
          <w:rFonts w:asciiTheme="minorEastAsia" w:hAnsiTheme="minorEastAsia" w:hint="eastAsia"/>
        </w:rPr>
        <w:t>は</w:t>
      </w:r>
      <w:r w:rsidR="00C9725F">
        <w:rPr>
          <w:rFonts w:asciiTheme="minorEastAsia" w:hAnsiTheme="minorEastAsia" w:hint="eastAsia"/>
        </w:rPr>
        <w:t>、商店街では</w:t>
      </w:r>
      <w:r w:rsidR="0017278B">
        <w:rPr>
          <w:rFonts w:asciiTheme="minorEastAsia" w:hAnsiTheme="minorEastAsia" w:hint="eastAsia"/>
        </w:rPr>
        <w:t>珍しくありません</w:t>
      </w:r>
      <w:r w:rsidR="00E90BD8">
        <w:rPr>
          <w:rFonts w:asciiTheme="minorEastAsia" w:hAnsiTheme="minorEastAsia" w:hint="eastAsia"/>
        </w:rPr>
        <w:t>。</w:t>
      </w:r>
      <w:r w:rsidR="00D225D1">
        <w:rPr>
          <w:rFonts w:asciiTheme="minorEastAsia" w:hAnsiTheme="minorEastAsia" w:hint="eastAsia"/>
        </w:rPr>
        <w:t>店を抱えながらの商店街</w:t>
      </w:r>
      <w:r w:rsidR="00E90BD8">
        <w:rPr>
          <w:rFonts w:asciiTheme="minorEastAsia" w:hAnsiTheme="minorEastAsia" w:hint="eastAsia"/>
        </w:rPr>
        <w:t>の</w:t>
      </w:r>
      <w:r w:rsidR="00053A89">
        <w:rPr>
          <w:rFonts w:asciiTheme="minorEastAsia" w:hAnsiTheme="minorEastAsia" w:hint="eastAsia"/>
        </w:rPr>
        <w:t>活動は</w:t>
      </w:r>
      <w:r w:rsidR="00C25116">
        <w:rPr>
          <w:rFonts w:asciiTheme="minorEastAsia" w:hAnsiTheme="minorEastAsia" w:hint="eastAsia"/>
        </w:rPr>
        <w:t>負担が</w:t>
      </w:r>
      <w:r w:rsidR="00053A89">
        <w:rPr>
          <w:rFonts w:asciiTheme="minorEastAsia" w:hAnsiTheme="minorEastAsia" w:hint="eastAsia"/>
        </w:rPr>
        <w:t>大きく、</w:t>
      </w:r>
      <w:r w:rsidR="00DC5710">
        <w:rPr>
          <w:rFonts w:asciiTheme="minorEastAsia" w:hAnsiTheme="minorEastAsia" w:hint="eastAsia"/>
        </w:rPr>
        <w:t>活動を担う人</w:t>
      </w:r>
      <w:r w:rsidR="00DF181A">
        <w:rPr>
          <w:rFonts w:asciiTheme="minorEastAsia" w:hAnsiTheme="minorEastAsia" w:hint="eastAsia"/>
        </w:rPr>
        <w:t>たちを疲弊させてしまいかねません。</w:t>
      </w:r>
    </w:p>
    <w:p w:rsidR="00FC5F92" w:rsidRDefault="00FC5F92" w:rsidP="00C25116">
      <w:pPr>
        <w:ind w:firstLineChars="100" w:firstLine="210"/>
        <w:rPr>
          <w:rFonts w:asciiTheme="minorEastAsia" w:hAnsi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4662"/>
      </w:tblGrid>
      <w:tr w:rsidR="00FC5F92" w:rsidTr="009327E8">
        <w:tc>
          <w:tcPr>
            <w:tcW w:w="4662" w:type="dxa"/>
          </w:tcPr>
          <w:p w:rsidR="00FC5F92" w:rsidRDefault="009327E8" w:rsidP="009327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協働する仲間でのスピンオフイベント</w:t>
            </w:r>
          </w:p>
        </w:tc>
      </w:tr>
    </w:tbl>
    <w:p w:rsidR="00053A89" w:rsidRDefault="006A2836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proofErr w:type="spellStart"/>
      <w:r>
        <w:rPr>
          <w:rFonts w:asciiTheme="minorEastAsia" w:hAnsiTheme="minorEastAsia" w:hint="eastAsia"/>
        </w:rPr>
        <w:t>asaiku</w:t>
      </w:r>
      <w:proofErr w:type="spellEnd"/>
      <w:r w:rsidR="00F33084">
        <w:rPr>
          <w:rFonts w:asciiTheme="minorEastAsia" w:hAnsiTheme="minorEastAsia" w:hint="eastAsia"/>
        </w:rPr>
        <w:t>」の出店は、1,500円の出店料を負担し、前日の準備と後片付けに参加</w:t>
      </w:r>
      <w:r w:rsidR="00876878">
        <w:rPr>
          <w:rFonts w:asciiTheme="minorEastAsia" w:hAnsiTheme="minorEastAsia" w:hint="eastAsia"/>
        </w:rPr>
        <w:t>することが、条件になっています。開催に</w:t>
      </w:r>
      <w:r w:rsidR="00F33084">
        <w:rPr>
          <w:rFonts w:asciiTheme="minorEastAsia" w:hAnsiTheme="minorEastAsia" w:hint="eastAsia"/>
        </w:rPr>
        <w:t>協働す</w:t>
      </w:r>
      <w:r w:rsidR="00876878">
        <w:rPr>
          <w:rFonts w:asciiTheme="minorEastAsia" w:hAnsiTheme="minorEastAsia" w:hint="eastAsia"/>
        </w:rPr>
        <w:t>れば、商店会の会員でなくても参加が可能で</w:t>
      </w:r>
      <w:r w:rsidR="00F33084">
        <w:rPr>
          <w:rFonts w:asciiTheme="minorEastAsia" w:hAnsiTheme="minorEastAsia" w:hint="eastAsia"/>
        </w:rPr>
        <w:t>す。そのため、</w:t>
      </w:r>
      <w:r w:rsidR="00053A89">
        <w:rPr>
          <w:rFonts w:asciiTheme="minorEastAsia" w:hAnsiTheme="minorEastAsia" w:hint="eastAsia"/>
        </w:rPr>
        <w:t>商店会</w:t>
      </w:r>
      <w:r w:rsidR="00C25116">
        <w:rPr>
          <w:rFonts w:asciiTheme="minorEastAsia" w:hAnsiTheme="minorEastAsia" w:hint="eastAsia"/>
        </w:rPr>
        <w:t>の</w:t>
      </w:r>
      <w:r w:rsidR="00053A89">
        <w:rPr>
          <w:rFonts w:asciiTheme="minorEastAsia" w:hAnsiTheme="minorEastAsia" w:hint="eastAsia"/>
        </w:rPr>
        <w:t>会計や運営とは独立させたスピンオフ（派生した）イベントとして開催しています。</w:t>
      </w:r>
    </w:p>
    <w:p w:rsidR="00F33084" w:rsidRDefault="00E75228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スピンオフイベントとして開催することについて、川口会長は、</w:t>
      </w:r>
      <w:r w:rsidR="009E7952">
        <w:rPr>
          <w:rFonts w:asciiTheme="minorEastAsia" w:hAnsiTheme="minorEastAsia" w:hint="eastAsia"/>
        </w:rPr>
        <w:t>「やりたいこと、やれることをやっていく</w:t>
      </w:r>
      <w:bookmarkStart w:id="0" w:name="_GoBack"/>
      <w:bookmarkEnd w:id="0"/>
      <w:r w:rsidR="002045E6">
        <w:rPr>
          <w:rFonts w:asciiTheme="minorEastAsia" w:hAnsiTheme="minorEastAsia" w:hint="eastAsia"/>
        </w:rPr>
        <w:t>ことで参加したいという人が出てきて、輪を広げていけばよい。参加するかしないかは、個々の会員が考えればよいこと。」</w:t>
      </w:r>
      <w:r w:rsidR="00F33084">
        <w:rPr>
          <w:rFonts w:asciiTheme="minorEastAsia" w:hAnsiTheme="minorEastAsia" w:hint="eastAsia"/>
        </w:rPr>
        <w:t>と</w:t>
      </w:r>
      <w:r w:rsidR="00F53A8A">
        <w:rPr>
          <w:rFonts w:asciiTheme="minorEastAsia" w:hAnsiTheme="minorEastAsia" w:hint="eastAsia"/>
        </w:rPr>
        <w:t>話し</w:t>
      </w:r>
      <w:r w:rsidR="00F33084">
        <w:rPr>
          <w:rFonts w:asciiTheme="minorEastAsia" w:hAnsiTheme="minorEastAsia" w:hint="eastAsia"/>
        </w:rPr>
        <w:t>ます。</w:t>
      </w:r>
    </w:p>
    <w:p w:rsidR="00F33084" w:rsidRDefault="00F33084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やりたいことをやることで、や</w:t>
      </w:r>
      <w:r w:rsidR="00876878">
        <w:rPr>
          <w:rFonts w:asciiTheme="minorEastAsia" w:hAnsiTheme="minorEastAsia" w:hint="eastAsia"/>
        </w:rPr>
        <w:t>る</w:t>
      </w:r>
      <w:r>
        <w:rPr>
          <w:rFonts w:asciiTheme="minorEastAsia" w:hAnsiTheme="minorEastAsia" w:hint="eastAsia"/>
        </w:rPr>
        <w:t>気ややりがい</w:t>
      </w:r>
      <w:r w:rsidR="00876878">
        <w:rPr>
          <w:rFonts w:asciiTheme="minorEastAsia" w:hAnsiTheme="minorEastAsia" w:hint="eastAsia"/>
        </w:rPr>
        <w:t>の醸成</w:t>
      </w:r>
      <w:r>
        <w:rPr>
          <w:rFonts w:asciiTheme="minorEastAsia" w:hAnsiTheme="minorEastAsia" w:hint="eastAsia"/>
        </w:rPr>
        <w:t>につながり</w:t>
      </w:r>
      <w:r w:rsidR="00E75228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また、自然体でイベントに参加</w:t>
      </w:r>
      <w:r w:rsidR="00E75228">
        <w:rPr>
          <w:rFonts w:asciiTheme="minorEastAsia" w:hAnsiTheme="minorEastAsia" w:hint="eastAsia"/>
        </w:rPr>
        <w:t>でき</w:t>
      </w:r>
      <w:r>
        <w:rPr>
          <w:rFonts w:asciiTheme="minorEastAsia" w:hAnsiTheme="minorEastAsia" w:hint="eastAsia"/>
        </w:rPr>
        <w:t>、継続して</w:t>
      </w:r>
      <w:r w:rsidR="00876878">
        <w:rPr>
          <w:rFonts w:asciiTheme="minorEastAsia" w:hAnsiTheme="minorEastAsia" w:hint="eastAsia"/>
        </w:rPr>
        <w:t>取り組めるようにもなります</w:t>
      </w:r>
      <w:r>
        <w:rPr>
          <w:rFonts w:asciiTheme="minorEastAsia" w:hAnsiTheme="minorEastAsia" w:hint="eastAsia"/>
        </w:rPr>
        <w:t>。</w:t>
      </w:r>
    </w:p>
    <w:p w:rsidR="00806FC9" w:rsidRDefault="00BE64D9" w:rsidP="00C2511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一方で、</w:t>
      </w:r>
      <w:r w:rsidR="00A81097">
        <w:rPr>
          <w:rFonts w:asciiTheme="minorEastAsia" w:hAnsiTheme="minorEastAsia" w:hint="eastAsia"/>
        </w:rPr>
        <w:t>会長は</w:t>
      </w:r>
      <w:r w:rsidR="00045BE5">
        <w:rPr>
          <w:rFonts w:asciiTheme="minorEastAsia" w:hAnsiTheme="minorEastAsia" w:hint="eastAsia"/>
        </w:rPr>
        <w:t>「asaiku</w:t>
      </w:r>
      <w:r w:rsidR="002045E6">
        <w:rPr>
          <w:rFonts w:asciiTheme="minorEastAsia" w:hAnsiTheme="minorEastAsia" w:hint="eastAsia"/>
        </w:rPr>
        <w:t>」だけでなく、会員から商店会の活性化、各店の集客につながるような提案があれば、</w:t>
      </w:r>
      <w:r w:rsidR="00DF0E10">
        <w:rPr>
          <w:rFonts w:asciiTheme="minorEastAsia" w:hAnsiTheme="minorEastAsia" w:hint="eastAsia"/>
        </w:rPr>
        <w:t>取り組んで</w:t>
      </w:r>
      <w:r w:rsidR="00806FC9">
        <w:rPr>
          <w:rFonts w:asciiTheme="minorEastAsia" w:hAnsiTheme="minorEastAsia" w:hint="eastAsia"/>
        </w:rPr>
        <w:t>い</w:t>
      </w:r>
      <w:r w:rsidR="00DF0E10">
        <w:rPr>
          <w:rFonts w:asciiTheme="minorEastAsia" w:hAnsiTheme="minorEastAsia" w:hint="eastAsia"/>
        </w:rPr>
        <w:t>きたいとも</w:t>
      </w:r>
      <w:r>
        <w:rPr>
          <w:rFonts w:asciiTheme="minorEastAsia" w:hAnsiTheme="minorEastAsia" w:hint="eastAsia"/>
        </w:rPr>
        <w:t>語っています</w:t>
      </w:r>
      <w:r w:rsidR="00DF0E10">
        <w:rPr>
          <w:rFonts w:asciiTheme="minorEastAsia" w:hAnsiTheme="minorEastAsia" w:hint="eastAsia"/>
        </w:rPr>
        <w:t>。</w:t>
      </w:r>
    </w:p>
    <w:p w:rsidR="0023485A" w:rsidRPr="002045E6" w:rsidRDefault="00DF0E10" w:rsidP="0052580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やりたいこと、やれることを</w:t>
      </w:r>
      <w:r w:rsidR="006732F4">
        <w:rPr>
          <w:rFonts w:asciiTheme="minorEastAsia" w:hAnsiTheme="minorEastAsia" w:hint="eastAsia"/>
        </w:rPr>
        <w:t>やれる</w:t>
      </w:r>
      <w:r w:rsidR="00B94333">
        <w:rPr>
          <w:rFonts w:asciiTheme="minorEastAsia" w:hAnsiTheme="minorEastAsia" w:hint="eastAsia"/>
        </w:rPr>
        <w:t>お店で</w:t>
      </w:r>
      <w:r>
        <w:rPr>
          <w:rFonts w:asciiTheme="minorEastAsia" w:hAnsiTheme="minorEastAsia" w:hint="eastAsia"/>
        </w:rPr>
        <w:t>やっていく、</w:t>
      </w:r>
      <w:r w:rsidR="002045E6">
        <w:rPr>
          <w:rFonts w:asciiTheme="minorEastAsia" w:hAnsiTheme="minorEastAsia" w:hint="eastAsia"/>
        </w:rPr>
        <w:t>商店街の</w:t>
      </w:r>
      <w:r>
        <w:rPr>
          <w:rFonts w:asciiTheme="minorEastAsia" w:hAnsiTheme="minorEastAsia" w:hint="eastAsia"/>
        </w:rPr>
        <w:t>活性化に向けた活動の</w:t>
      </w:r>
      <w:r w:rsidR="002045E6">
        <w:rPr>
          <w:rFonts w:asciiTheme="minorEastAsia" w:hAnsiTheme="minorEastAsia" w:hint="eastAsia"/>
        </w:rPr>
        <w:t>あり方の１つを示しているのではないでしょうか。</w:t>
      </w:r>
    </w:p>
    <w:sectPr w:rsidR="0023485A" w:rsidRPr="002045E6" w:rsidSect="00C25116">
      <w:type w:val="continuous"/>
      <w:pgSz w:w="11906" w:h="16838"/>
      <w:pgMar w:top="1134" w:right="1134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9F" w:rsidRDefault="00670C9F" w:rsidP="00B13D8A">
      <w:r>
        <w:separator/>
      </w:r>
    </w:p>
  </w:endnote>
  <w:endnote w:type="continuationSeparator" w:id="0">
    <w:p w:rsidR="00670C9F" w:rsidRDefault="00670C9F" w:rsidP="00B1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9F" w:rsidRDefault="00670C9F" w:rsidP="00B13D8A">
      <w:r>
        <w:separator/>
      </w:r>
    </w:p>
  </w:footnote>
  <w:footnote w:type="continuationSeparator" w:id="0">
    <w:p w:rsidR="00670C9F" w:rsidRDefault="00670C9F" w:rsidP="00B1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62CCD"/>
    <w:multiLevelType w:val="hybridMultilevel"/>
    <w:tmpl w:val="BCE65C06"/>
    <w:lvl w:ilvl="0" w:tplc="A5D20E1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41"/>
    <w:rsid w:val="00013BBA"/>
    <w:rsid w:val="00021BD7"/>
    <w:rsid w:val="00022B63"/>
    <w:rsid w:val="000358F7"/>
    <w:rsid w:val="00045BE5"/>
    <w:rsid w:val="000475CA"/>
    <w:rsid w:val="00053A89"/>
    <w:rsid w:val="000640D4"/>
    <w:rsid w:val="000937C4"/>
    <w:rsid w:val="00094EB7"/>
    <w:rsid w:val="000C238B"/>
    <w:rsid w:val="000C627E"/>
    <w:rsid w:val="000D62A7"/>
    <w:rsid w:val="000E0D42"/>
    <w:rsid w:val="0013020B"/>
    <w:rsid w:val="0017278B"/>
    <w:rsid w:val="001C311F"/>
    <w:rsid w:val="001C70D7"/>
    <w:rsid w:val="001C7682"/>
    <w:rsid w:val="002045E6"/>
    <w:rsid w:val="00212FDC"/>
    <w:rsid w:val="0022799D"/>
    <w:rsid w:val="00230A6E"/>
    <w:rsid w:val="0023485A"/>
    <w:rsid w:val="002505DB"/>
    <w:rsid w:val="00296F32"/>
    <w:rsid w:val="002B4A09"/>
    <w:rsid w:val="002D5A1F"/>
    <w:rsid w:val="002F14A9"/>
    <w:rsid w:val="002F77B2"/>
    <w:rsid w:val="003153F4"/>
    <w:rsid w:val="003A2163"/>
    <w:rsid w:val="003D7F90"/>
    <w:rsid w:val="003F51C7"/>
    <w:rsid w:val="00446FF9"/>
    <w:rsid w:val="00460A13"/>
    <w:rsid w:val="00485D96"/>
    <w:rsid w:val="004F37FE"/>
    <w:rsid w:val="00525071"/>
    <w:rsid w:val="0052580C"/>
    <w:rsid w:val="00557C0E"/>
    <w:rsid w:val="00573188"/>
    <w:rsid w:val="00580D41"/>
    <w:rsid w:val="00590897"/>
    <w:rsid w:val="005B7100"/>
    <w:rsid w:val="005C1D1D"/>
    <w:rsid w:val="005F65A9"/>
    <w:rsid w:val="006021CB"/>
    <w:rsid w:val="006127C1"/>
    <w:rsid w:val="00621791"/>
    <w:rsid w:val="006218B7"/>
    <w:rsid w:val="00636331"/>
    <w:rsid w:val="00670C9F"/>
    <w:rsid w:val="006732F4"/>
    <w:rsid w:val="00676A03"/>
    <w:rsid w:val="006A2836"/>
    <w:rsid w:val="006D41B0"/>
    <w:rsid w:val="006F403F"/>
    <w:rsid w:val="00707929"/>
    <w:rsid w:val="00713B69"/>
    <w:rsid w:val="007151BC"/>
    <w:rsid w:val="00734524"/>
    <w:rsid w:val="0075358F"/>
    <w:rsid w:val="007652FA"/>
    <w:rsid w:val="007751A6"/>
    <w:rsid w:val="00783B5B"/>
    <w:rsid w:val="007A7E9D"/>
    <w:rsid w:val="007D3ABD"/>
    <w:rsid w:val="007F45FF"/>
    <w:rsid w:val="00802640"/>
    <w:rsid w:val="00806FC9"/>
    <w:rsid w:val="00813B4E"/>
    <w:rsid w:val="008235BC"/>
    <w:rsid w:val="0083256B"/>
    <w:rsid w:val="00876878"/>
    <w:rsid w:val="008776A0"/>
    <w:rsid w:val="00882D5D"/>
    <w:rsid w:val="00882EFD"/>
    <w:rsid w:val="008A6B0D"/>
    <w:rsid w:val="008B1040"/>
    <w:rsid w:val="008B1C54"/>
    <w:rsid w:val="008E12D2"/>
    <w:rsid w:val="008E3105"/>
    <w:rsid w:val="009110A6"/>
    <w:rsid w:val="00925EE9"/>
    <w:rsid w:val="009327E8"/>
    <w:rsid w:val="00953044"/>
    <w:rsid w:val="0096602D"/>
    <w:rsid w:val="009711FE"/>
    <w:rsid w:val="009948A4"/>
    <w:rsid w:val="009B0FAC"/>
    <w:rsid w:val="009B5D96"/>
    <w:rsid w:val="009D1497"/>
    <w:rsid w:val="009E7952"/>
    <w:rsid w:val="00A005C6"/>
    <w:rsid w:val="00A06A56"/>
    <w:rsid w:val="00A06D5B"/>
    <w:rsid w:val="00A158BD"/>
    <w:rsid w:val="00A2526F"/>
    <w:rsid w:val="00A348AF"/>
    <w:rsid w:val="00A55609"/>
    <w:rsid w:val="00A81097"/>
    <w:rsid w:val="00A81CE8"/>
    <w:rsid w:val="00AA188D"/>
    <w:rsid w:val="00AB4164"/>
    <w:rsid w:val="00AC05C4"/>
    <w:rsid w:val="00AC38DD"/>
    <w:rsid w:val="00AD5B34"/>
    <w:rsid w:val="00AE1A6C"/>
    <w:rsid w:val="00B121F0"/>
    <w:rsid w:val="00B13D8A"/>
    <w:rsid w:val="00B22135"/>
    <w:rsid w:val="00B37D1F"/>
    <w:rsid w:val="00B51B7C"/>
    <w:rsid w:val="00B75306"/>
    <w:rsid w:val="00B94333"/>
    <w:rsid w:val="00BA0355"/>
    <w:rsid w:val="00BA73B4"/>
    <w:rsid w:val="00BC2049"/>
    <w:rsid w:val="00BD4278"/>
    <w:rsid w:val="00BD790C"/>
    <w:rsid w:val="00BE64D9"/>
    <w:rsid w:val="00BF0688"/>
    <w:rsid w:val="00C02B49"/>
    <w:rsid w:val="00C201BF"/>
    <w:rsid w:val="00C25116"/>
    <w:rsid w:val="00C72627"/>
    <w:rsid w:val="00C9725F"/>
    <w:rsid w:val="00CE13EC"/>
    <w:rsid w:val="00CE7EBE"/>
    <w:rsid w:val="00D10F9C"/>
    <w:rsid w:val="00D16FAE"/>
    <w:rsid w:val="00D225D1"/>
    <w:rsid w:val="00D33E6C"/>
    <w:rsid w:val="00D877CF"/>
    <w:rsid w:val="00DA3959"/>
    <w:rsid w:val="00DA476E"/>
    <w:rsid w:val="00DC5710"/>
    <w:rsid w:val="00DD3490"/>
    <w:rsid w:val="00DF0E10"/>
    <w:rsid w:val="00DF181A"/>
    <w:rsid w:val="00E01667"/>
    <w:rsid w:val="00E2192D"/>
    <w:rsid w:val="00E567FB"/>
    <w:rsid w:val="00E64859"/>
    <w:rsid w:val="00E75228"/>
    <w:rsid w:val="00E75E4F"/>
    <w:rsid w:val="00E90BD8"/>
    <w:rsid w:val="00E93021"/>
    <w:rsid w:val="00EA2A6A"/>
    <w:rsid w:val="00EA5B66"/>
    <w:rsid w:val="00F0273D"/>
    <w:rsid w:val="00F137A1"/>
    <w:rsid w:val="00F33084"/>
    <w:rsid w:val="00F53A8A"/>
    <w:rsid w:val="00F5746A"/>
    <w:rsid w:val="00F9013D"/>
    <w:rsid w:val="00FA1405"/>
    <w:rsid w:val="00FB0437"/>
    <w:rsid w:val="00FB1EA0"/>
    <w:rsid w:val="00FC4F03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D8A"/>
  </w:style>
  <w:style w:type="paragraph" w:styleId="a5">
    <w:name w:val="footer"/>
    <w:basedOn w:val="a"/>
    <w:link w:val="a6"/>
    <w:uiPriority w:val="99"/>
    <w:unhideWhenUsed/>
    <w:rsid w:val="00B13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D8A"/>
  </w:style>
  <w:style w:type="paragraph" w:styleId="a7">
    <w:name w:val="footnote text"/>
    <w:basedOn w:val="a"/>
    <w:link w:val="a8"/>
    <w:uiPriority w:val="99"/>
    <w:semiHidden/>
    <w:unhideWhenUsed/>
    <w:rsid w:val="006732F4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6732F4"/>
  </w:style>
  <w:style w:type="character" w:styleId="a9">
    <w:name w:val="footnote reference"/>
    <w:basedOn w:val="a0"/>
    <w:uiPriority w:val="99"/>
    <w:semiHidden/>
    <w:unhideWhenUsed/>
    <w:rsid w:val="006732F4"/>
    <w:rPr>
      <w:vertAlign w:val="superscript"/>
    </w:rPr>
  </w:style>
  <w:style w:type="table" w:styleId="aa">
    <w:name w:val="Table Grid"/>
    <w:basedOn w:val="a1"/>
    <w:uiPriority w:val="59"/>
    <w:rsid w:val="00FC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C5F9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0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166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13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D8A"/>
  </w:style>
  <w:style w:type="paragraph" w:styleId="a5">
    <w:name w:val="footer"/>
    <w:basedOn w:val="a"/>
    <w:link w:val="a6"/>
    <w:uiPriority w:val="99"/>
    <w:unhideWhenUsed/>
    <w:rsid w:val="00B13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D8A"/>
  </w:style>
  <w:style w:type="paragraph" w:styleId="a7">
    <w:name w:val="footnote text"/>
    <w:basedOn w:val="a"/>
    <w:link w:val="a8"/>
    <w:uiPriority w:val="99"/>
    <w:semiHidden/>
    <w:unhideWhenUsed/>
    <w:rsid w:val="006732F4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6732F4"/>
  </w:style>
  <w:style w:type="character" w:styleId="a9">
    <w:name w:val="footnote reference"/>
    <w:basedOn w:val="a0"/>
    <w:uiPriority w:val="99"/>
    <w:semiHidden/>
    <w:unhideWhenUsed/>
    <w:rsid w:val="006732F4"/>
    <w:rPr>
      <w:vertAlign w:val="superscript"/>
    </w:rPr>
  </w:style>
  <w:style w:type="table" w:styleId="aa">
    <w:name w:val="Table Grid"/>
    <w:basedOn w:val="a1"/>
    <w:uiPriority w:val="59"/>
    <w:rsid w:val="00FC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C5F9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0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166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13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a-jp.facebook.com/asaiku.kuzuha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F517-DCFF-4FA4-9224-707AC283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廣岡　昭彦</dc:creator>
  <cp:lastModifiedBy>廣岡　昭彦</cp:lastModifiedBy>
  <cp:revision>31</cp:revision>
  <cp:lastPrinted>2017-02-02T04:37:00Z</cp:lastPrinted>
  <dcterms:created xsi:type="dcterms:W3CDTF">2017-02-01T06:08:00Z</dcterms:created>
  <dcterms:modified xsi:type="dcterms:W3CDTF">2017-03-07T07:21:00Z</dcterms:modified>
</cp:coreProperties>
</file>