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A9D4C" w14:textId="77777777" w:rsidR="00E3789F" w:rsidRPr="000701E7" w:rsidRDefault="000701E7" w:rsidP="00F672C2">
      <w:pPr>
        <w:adjustRightInd w:val="0"/>
        <w:snapToGrid w:val="0"/>
        <w:spacing w:line="320" w:lineRule="exact"/>
        <w:ind w:leftChars="100" w:left="200" w:rightChars="100" w:right="200"/>
        <w:rPr>
          <w:rFonts w:ascii="ＭＳ ゴシック" w:eastAsia="ＭＳ ゴシック" w:hAnsi="ＭＳ ゴシック"/>
          <w:sz w:val="28"/>
          <w:szCs w:val="28"/>
          <w:bdr w:val="single" w:sz="4" w:space="0" w:color="auto"/>
        </w:rPr>
      </w:pPr>
      <w:r w:rsidRPr="000701E7">
        <w:rPr>
          <w:rFonts w:ascii="ＭＳ ゴシック" w:eastAsia="ＭＳ ゴシック" w:hAnsi="ＭＳ ゴシック" w:hint="eastAsia"/>
          <w:sz w:val="28"/>
          <w:szCs w:val="28"/>
          <w:bdr w:val="single" w:sz="4" w:space="0" w:color="auto"/>
        </w:rPr>
        <w:t>解　説</w:t>
      </w:r>
    </w:p>
    <w:p w14:paraId="2B015A4E" w14:textId="77777777" w:rsidR="00450200" w:rsidRPr="003816C4" w:rsidRDefault="00450200" w:rsidP="00F672C2">
      <w:pPr>
        <w:adjustRightInd w:val="0"/>
        <w:snapToGrid w:val="0"/>
        <w:spacing w:line="320" w:lineRule="exact"/>
        <w:ind w:leftChars="100" w:left="200" w:rightChars="100" w:right="200"/>
        <w:jc w:val="center"/>
        <w:rPr>
          <w:rFonts w:ascii="ＭＳ ゴシック" w:eastAsia="ＭＳ ゴシック" w:hAnsi="ＭＳ ゴシック"/>
          <w:sz w:val="32"/>
          <w:szCs w:val="32"/>
        </w:rPr>
      </w:pPr>
      <w:r w:rsidRPr="003816C4">
        <w:rPr>
          <w:rFonts w:ascii="ＭＳ ゴシック" w:eastAsia="ＭＳ ゴシック" w:hAnsi="ＭＳ ゴシック" w:hint="eastAsia"/>
          <w:kern w:val="0"/>
          <w:sz w:val="32"/>
          <w:szCs w:val="32"/>
        </w:rPr>
        <w:t>第</w:t>
      </w:r>
      <w:r w:rsidR="0076029C">
        <w:rPr>
          <w:rFonts w:ascii="ＭＳ ゴシック" w:eastAsia="ＭＳ ゴシック" w:hAnsi="ＭＳ ゴシック" w:hint="eastAsia"/>
          <w:kern w:val="0"/>
          <w:sz w:val="32"/>
          <w:szCs w:val="32"/>
        </w:rPr>
        <w:t>15</w:t>
      </w:r>
      <w:r w:rsidRPr="003816C4">
        <w:rPr>
          <w:rFonts w:ascii="ＭＳ ゴシック" w:eastAsia="ＭＳ ゴシック" w:hAnsi="ＭＳ ゴシック" w:hint="eastAsia"/>
          <w:kern w:val="0"/>
          <w:sz w:val="32"/>
          <w:szCs w:val="32"/>
        </w:rPr>
        <w:t>章</w:t>
      </w:r>
      <w:r w:rsidR="00F672C2" w:rsidRPr="003816C4">
        <w:rPr>
          <w:rFonts w:ascii="ＭＳ ゴシック" w:eastAsia="ＭＳ ゴシック" w:hAnsi="ＭＳ ゴシック" w:hint="eastAsia"/>
          <w:kern w:val="0"/>
          <w:sz w:val="32"/>
          <w:szCs w:val="32"/>
        </w:rPr>
        <w:t xml:space="preserve">　　　</w:t>
      </w:r>
      <w:r w:rsidR="00F60365" w:rsidRPr="003816C4">
        <w:rPr>
          <w:rFonts w:ascii="ＭＳ ゴシック" w:eastAsia="ＭＳ ゴシック" w:hAnsi="ＭＳ ゴシック" w:hint="eastAsia"/>
          <w:kern w:val="0"/>
          <w:sz w:val="32"/>
          <w:szCs w:val="32"/>
        </w:rPr>
        <w:t xml:space="preserve">　</w:t>
      </w:r>
      <w:r w:rsidR="003B763B" w:rsidRPr="00EC34A2">
        <w:rPr>
          <w:rFonts w:ascii="ＭＳ ゴシック" w:eastAsia="ＭＳ ゴシック" w:hAnsi="ＭＳ ゴシック" w:hint="eastAsia"/>
          <w:spacing w:val="800"/>
          <w:kern w:val="0"/>
          <w:sz w:val="32"/>
          <w:szCs w:val="32"/>
          <w:fitText w:val="2240" w:id="579609088"/>
        </w:rPr>
        <w:t>財</w:t>
      </w:r>
      <w:r w:rsidR="003B763B" w:rsidRPr="00EC34A2">
        <w:rPr>
          <w:rFonts w:ascii="ＭＳ ゴシック" w:eastAsia="ＭＳ ゴシック" w:hAnsi="ＭＳ ゴシック" w:hint="eastAsia"/>
          <w:kern w:val="0"/>
          <w:sz w:val="32"/>
          <w:szCs w:val="32"/>
          <w:fitText w:val="2240" w:id="579609088"/>
        </w:rPr>
        <w:t>政</w:t>
      </w:r>
    </w:p>
    <w:p w14:paraId="6DF2392D" w14:textId="77777777" w:rsidR="009B2B3D" w:rsidRDefault="009B2B3D" w:rsidP="00880237">
      <w:pPr>
        <w:adjustRightInd w:val="0"/>
        <w:snapToGrid w:val="0"/>
        <w:spacing w:line="320" w:lineRule="exact"/>
        <w:ind w:rightChars="100" w:right="200"/>
        <w:rPr>
          <w:rFonts w:ascii="ＭＳ ゴシック" w:eastAsia="ＭＳ ゴシック" w:hAnsi="ＭＳ ゴシック"/>
          <w:sz w:val="21"/>
          <w:szCs w:val="21"/>
        </w:rPr>
      </w:pPr>
    </w:p>
    <w:p w14:paraId="00886132" w14:textId="02E73404" w:rsidR="009B2B3D" w:rsidRDefault="00F60365" w:rsidP="002B4799">
      <w:pPr>
        <w:spacing w:line="320" w:lineRule="exact"/>
        <w:ind w:firstLineChars="100" w:firstLine="210"/>
        <w:rPr>
          <w:rFonts w:ascii="ＭＳ ゴシック" w:eastAsia="ＭＳ ゴシック" w:hAnsi="ＭＳ ゴシック"/>
          <w:sz w:val="21"/>
          <w:szCs w:val="21"/>
        </w:rPr>
      </w:pPr>
      <w:r w:rsidRPr="009B2B3D">
        <w:rPr>
          <w:rFonts w:ascii="ＭＳ ゴシック" w:eastAsia="ＭＳ ゴシック" w:hAnsi="ＭＳ ゴシック" w:hint="eastAsia"/>
          <w:sz w:val="21"/>
          <w:szCs w:val="21"/>
        </w:rPr>
        <w:t>大阪府の財政</w:t>
      </w:r>
    </w:p>
    <w:p w14:paraId="0B0579BC" w14:textId="48447309" w:rsidR="00D848D3" w:rsidRPr="00BC57AD" w:rsidRDefault="00BC57AD" w:rsidP="00EC101C">
      <w:pPr>
        <w:adjustRightInd w:val="0"/>
        <w:snapToGrid w:val="0"/>
        <w:spacing w:beforeLines="50" w:before="120" w:line="320" w:lineRule="exact"/>
        <w:ind w:leftChars="100" w:left="200" w:rightChars="100" w:right="200"/>
        <w:rPr>
          <w:rFonts w:ascii="ＭＳ ゴシック" w:eastAsia="ＭＳ ゴシック" w:hAnsi="ＭＳ ゴシック"/>
          <w:color w:val="000000" w:themeColor="text1"/>
          <w:sz w:val="21"/>
          <w:szCs w:val="21"/>
        </w:rPr>
      </w:pPr>
      <w:r w:rsidRPr="00BC57AD">
        <w:rPr>
          <w:rFonts w:ascii="ＭＳ ゴシック" w:eastAsia="ＭＳ ゴシック" w:hAnsi="ＭＳ ゴシック"/>
          <w:noProof/>
          <w:color w:val="000000" w:themeColor="text1"/>
          <w:sz w:val="21"/>
          <w:szCs w:val="21"/>
        </w:rPr>
        <w:pict w14:anchorId="74802A8F">
          <v:group id="_x0000_s1159" style="position:absolute;left:0;text-align:left;margin-left:10.5pt;margin-top:.7pt;width:491.05pt;height:4.05pt;z-index:251646976" coordorigin="1076,2145" coordsize="9821,81">
            <v:shapetype id="_x0000_t32" coordsize="21600,21600" o:spt="32" o:oned="t" path="m,l21600,21600e" filled="f">
              <v:path arrowok="t" fillok="f" o:connecttype="none"/>
              <o:lock v:ext="edit" shapetype="t"/>
            </v:shapetype>
            <v:shape id="_x0000_s1160" type="#_x0000_t32" style="position:absolute;left:1076;top:2145;width:9821;height:0" o:connectortype="straight" strokecolor="#5a5a5a" strokeweight="1pt"/>
            <v:shape id="_x0000_s1161" type="#_x0000_t32" style="position:absolute;left:1076;top:2226;width:9821;height:0" o:connectortype="straight" strokecolor="#5a5a5a" strokeweight="3pt"/>
          </v:group>
        </w:pict>
      </w:r>
      <w:r w:rsidR="00D666C7" w:rsidRPr="00BC57AD">
        <w:rPr>
          <w:rFonts w:ascii="ＭＳ ゴシック" w:eastAsia="ＭＳ ゴシック" w:hAnsi="ＭＳ ゴシック" w:hint="eastAsia"/>
          <w:color w:val="000000" w:themeColor="text1"/>
          <w:sz w:val="21"/>
          <w:szCs w:val="21"/>
        </w:rPr>
        <w:t>313</w:t>
      </w:r>
      <w:r w:rsidR="00BA011B" w:rsidRPr="00BC57AD">
        <w:rPr>
          <w:rFonts w:ascii="ＭＳ ゴシック" w:eastAsia="ＭＳ ゴシック" w:hAnsi="ＭＳ ゴシック" w:hint="eastAsia"/>
          <w:color w:val="000000" w:themeColor="text1"/>
          <w:sz w:val="21"/>
          <w:szCs w:val="21"/>
        </w:rPr>
        <w:t>億円</w:t>
      </w:r>
      <w:r w:rsidR="00E80DF1" w:rsidRPr="00BC57AD">
        <w:rPr>
          <w:rFonts w:ascii="ＭＳ ゴシック" w:eastAsia="ＭＳ ゴシック" w:hAnsi="ＭＳ ゴシック" w:hint="eastAsia"/>
          <w:color w:val="000000" w:themeColor="text1"/>
          <w:sz w:val="21"/>
          <w:szCs w:val="21"/>
        </w:rPr>
        <w:t>の黒字</w:t>
      </w:r>
    </w:p>
    <w:p w14:paraId="6C1BC81C" w14:textId="6CF7A3EC" w:rsidR="00BA011B" w:rsidRPr="00BC57AD" w:rsidRDefault="003A1A47" w:rsidP="00BA011B">
      <w:pPr>
        <w:adjustRightInd w:val="0"/>
        <w:snapToGrid w:val="0"/>
        <w:spacing w:line="320" w:lineRule="exact"/>
        <w:ind w:leftChars="100" w:left="200" w:rightChars="100" w:right="200"/>
        <w:rPr>
          <w:rFonts w:ascii="ＭＳ 明朝" w:hAnsi="ＭＳ 明朝"/>
          <w:color w:val="000000" w:themeColor="text1"/>
          <w:sz w:val="21"/>
          <w:szCs w:val="21"/>
        </w:rPr>
      </w:pPr>
      <w:r w:rsidRPr="00BC57AD">
        <w:rPr>
          <w:rFonts w:ascii="ＭＳ 明朝" w:hAnsi="ＭＳ 明朝" w:hint="eastAsia"/>
          <w:color w:val="000000" w:themeColor="text1"/>
          <w:sz w:val="21"/>
          <w:szCs w:val="21"/>
        </w:rPr>
        <w:t xml:space="preserve">  </w:t>
      </w:r>
      <w:r w:rsidR="00EE318D" w:rsidRPr="00BC57AD">
        <w:rPr>
          <w:rFonts w:ascii="ＭＳ 明朝" w:hAnsi="ＭＳ 明朝" w:hint="eastAsia"/>
          <w:color w:val="000000" w:themeColor="text1"/>
          <w:sz w:val="21"/>
          <w:szCs w:val="21"/>
        </w:rPr>
        <w:t>大阪府地方財政状況調査によると、</w:t>
      </w:r>
      <w:r w:rsidR="000566B4" w:rsidRPr="00BC57AD">
        <w:rPr>
          <w:rFonts w:ascii="ＭＳ 明朝" w:hAnsi="ＭＳ 明朝" w:hint="eastAsia"/>
          <w:color w:val="000000" w:themeColor="text1"/>
          <w:sz w:val="21"/>
          <w:szCs w:val="21"/>
        </w:rPr>
        <w:t>令和</w:t>
      </w:r>
      <w:r w:rsidR="00F157D6" w:rsidRPr="00BC57AD">
        <w:rPr>
          <w:rFonts w:ascii="ＭＳ 明朝" w:hAnsi="ＭＳ 明朝" w:hint="eastAsia"/>
          <w:color w:val="000000" w:themeColor="text1"/>
          <w:sz w:val="21"/>
          <w:szCs w:val="21"/>
        </w:rPr>
        <w:t>3</w:t>
      </w:r>
      <w:r w:rsidR="00A40A73" w:rsidRPr="00BC57AD">
        <w:rPr>
          <w:rFonts w:ascii="ＭＳ 明朝" w:hAnsi="ＭＳ 明朝" w:hint="eastAsia"/>
          <w:color w:val="000000" w:themeColor="text1"/>
          <w:sz w:val="21"/>
          <w:szCs w:val="21"/>
        </w:rPr>
        <w:t>年度の普通会計決算</w:t>
      </w:r>
      <w:r w:rsidR="00C72310" w:rsidRPr="00BC57AD">
        <w:rPr>
          <w:rFonts w:ascii="ＭＳ 明朝" w:hAnsi="ＭＳ 明朝" w:hint="eastAsia"/>
          <w:color w:val="000000" w:themeColor="text1"/>
          <w:sz w:val="21"/>
          <w:szCs w:val="21"/>
        </w:rPr>
        <w:t>(実質収支)</w:t>
      </w:r>
      <w:r w:rsidR="00A40A73" w:rsidRPr="00BC57AD">
        <w:rPr>
          <w:rFonts w:ascii="ＭＳ 明朝" w:hAnsi="ＭＳ 明朝" w:hint="eastAsia"/>
          <w:color w:val="000000" w:themeColor="text1"/>
          <w:sz w:val="21"/>
          <w:szCs w:val="21"/>
        </w:rPr>
        <w:t>の状況は</w:t>
      </w:r>
      <w:r w:rsidR="00D666C7" w:rsidRPr="00BC57AD">
        <w:rPr>
          <w:rFonts w:ascii="ＭＳ 明朝" w:hAnsi="ＭＳ 明朝" w:hint="eastAsia"/>
          <w:color w:val="000000" w:themeColor="text1"/>
          <w:sz w:val="21"/>
          <w:szCs w:val="21"/>
        </w:rPr>
        <w:t>313</w:t>
      </w:r>
      <w:r w:rsidR="00BA011B" w:rsidRPr="00BC57AD">
        <w:rPr>
          <w:rFonts w:ascii="ＭＳ 明朝" w:hAnsi="ＭＳ 明朝" w:hint="eastAsia"/>
          <w:color w:val="000000" w:themeColor="text1"/>
          <w:sz w:val="21"/>
          <w:szCs w:val="21"/>
        </w:rPr>
        <w:t>億円の黒字</w:t>
      </w:r>
      <w:r w:rsidR="00A40A73" w:rsidRPr="00BC57AD">
        <w:rPr>
          <w:rFonts w:ascii="ＭＳ 明朝" w:hAnsi="ＭＳ 明朝" w:hint="eastAsia"/>
          <w:color w:val="000000" w:themeColor="text1"/>
          <w:sz w:val="21"/>
          <w:szCs w:val="21"/>
        </w:rPr>
        <w:t>で</w:t>
      </w:r>
      <w:r w:rsidR="00BA011B" w:rsidRPr="00BC57AD">
        <w:rPr>
          <w:rFonts w:ascii="ＭＳ 明朝" w:hAnsi="ＭＳ 明朝" w:hint="eastAsia"/>
          <w:color w:val="000000" w:themeColor="text1"/>
          <w:sz w:val="21"/>
          <w:szCs w:val="21"/>
        </w:rPr>
        <w:t>、</w:t>
      </w:r>
      <w:r w:rsidR="00B449E5" w:rsidRPr="00BC57AD">
        <w:rPr>
          <w:rFonts w:ascii="ＭＳ 明朝" w:hAnsi="ＭＳ 明朝" w:hint="eastAsia"/>
          <w:color w:val="000000" w:themeColor="text1"/>
          <w:sz w:val="21"/>
          <w:szCs w:val="21"/>
        </w:rPr>
        <w:t>1</w:t>
      </w:r>
      <w:r w:rsidR="00D666C7" w:rsidRPr="00BC57AD">
        <w:rPr>
          <w:rFonts w:ascii="ＭＳ 明朝" w:hAnsi="ＭＳ 明朝" w:hint="eastAsia"/>
          <w:color w:val="000000" w:themeColor="text1"/>
          <w:sz w:val="21"/>
          <w:szCs w:val="21"/>
        </w:rPr>
        <w:t>4</w:t>
      </w:r>
      <w:r w:rsidR="00BA011B" w:rsidRPr="00BC57AD">
        <w:rPr>
          <w:rFonts w:ascii="ＭＳ 明朝" w:hAnsi="ＭＳ 明朝" w:hint="eastAsia"/>
          <w:color w:val="000000" w:themeColor="text1"/>
          <w:sz w:val="21"/>
          <w:szCs w:val="21"/>
        </w:rPr>
        <w:t>年連続</w:t>
      </w:r>
      <w:r w:rsidR="0019197C" w:rsidRPr="00BC57AD">
        <w:rPr>
          <w:rFonts w:ascii="ＭＳ 明朝" w:hAnsi="ＭＳ 明朝" w:hint="eastAsia"/>
          <w:color w:val="000000" w:themeColor="text1"/>
          <w:sz w:val="21"/>
          <w:szCs w:val="21"/>
        </w:rPr>
        <w:t>の</w:t>
      </w:r>
      <w:r w:rsidR="007B0799" w:rsidRPr="00BC57AD">
        <w:rPr>
          <w:rFonts w:ascii="ＭＳ 明朝" w:hAnsi="ＭＳ 明朝" w:hint="eastAsia"/>
          <w:color w:val="000000" w:themeColor="text1"/>
          <w:sz w:val="21"/>
          <w:szCs w:val="21"/>
        </w:rPr>
        <w:t>黒字</w:t>
      </w:r>
      <w:r w:rsidR="0019197C" w:rsidRPr="00BC57AD">
        <w:rPr>
          <w:rFonts w:ascii="ＭＳ 明朝" w:hAnsi="ＭＳ 明朝" w:hint="eastAsia"/>
          <w:color w:val="000000" w:themeColor="text1"/>
          <w:sz w:val="21"/>
          <w:szCs w:val="21"/>
        </w:rPr>
        <w:t>です</w:t>
      </w:r>
      <w:r w:rsidR="00BA011B" w:rsidRPr="00BC57AD">
        <w:rPr>
          <w:rFonts w:ascii="ＭＳ 明朝" w:hAnsi="ＭＳ 明朝" w:hint="eastAsia"/>
          <w:color w:val="000000" w:themeColor="text1"/>
          <w:sz w:val="21"/>
          <w:szCs w:val="21"/>
        </w:rPr>
        <w:t>。</w:t>
      </w:r>
    </w:p>
    <w:p w14:paraId="00D8C2F7" w14:textId="475E9114" w:rsidR="000566B4" w:rsidRPr="00BC57AD" w:rsidRDefault="0018788F" w:rsidP="000566B4">
      <w:pPr>
        <w:adjustRightInd w:val="0"/>
        <w:snapToGrid w:val="0"/>
        <w:spacing w:line="320" w:lineRule="exact"/>
        <w:ind w:leftChars="100" w:left="200" w:rightChars="100" w:right="200"/>
        <w:rPr>
          <w:rFonts w:ascii="ＭＳ 明朝" w:hAnsi="ＭＳ 明朝"/>
          <w:color w:val="000000" w:themeColor="text1"/>
          <w:sz w:val="21"/>
          <w:szCs w:val="21"/>
        </w:rPr>
      </w:pPr>
      <w:r w:rsidRPr="00BC57AD">
        <w:rPr>
          <w:rFonts w:ascii="ＭＳ 明朝" w:hAnsi="ＭＳ 明朝" w:hint="eastAsia"/>
          <w:color w:val="000000" w:themeColor="text1"/>
          <w:sz w:val="21"/>
          <w:szCs w:val="21"/>
        </w:rPr>
        <w:t xml:space="preserve">　</w:t>
      </w:r>
      <w:r w:rsidR="00D666C7" w:rsidRPr="00BC57AD">
        <w:rPr>
          <w:rFonts w:ascii="ＭＳ 明朝" w:hAnsi="ＭＳ 明朝" w:hint="eastAsia"/>
          <w:color w:val="000000" w:themeColor="text1"/>
          <w:sz w:val="21"/>
          <w:szCs w:val="21"/>
        </w:rPr>
        <w:t>歳入は、新型コロナウイルス感染症の影響に伴う国庫支出金の増などにより、</w:t>
      </w:r>
      <w:r w:rsidR="00CB3BC4" w:rsidRPr="00BC57AD">
        <w:rPr>
          <w:rFonts w:ascii="ＭＳ 明朝" w:hAnsi="ＭＳ 明朝" w:hint="eastAsia"/>
          <w:color w:val="000000" w:themeColor="text1"/>
          <w:sz w:val="21"/>
          <w:szCs w:val="21"/>
        </w:rPr>
        <w:t>8</w:t>
      </w:r>
      <w:r w:rsidR="00CB3BC4" w:rsidRPr="00BC57AD">
        <w:rPr>
          <w:rFonts w:ascii="ＭＳ 明朝" w:hAnsi="ＭＳ 明朝"/>
          <w:color w:val="000000" w:themeColor="text1"/>
          <w:sz w:val="21"/>
          <w:szCs w:val="21"/>
        </w:rPr>
        <w:t>,976</w:t>
      </w:r>
      <w:r w:rsidR="00D666C7" w:rsidRPr="00BC57AD">
        <w:rPr>
          <w:rFonts w:ascii="ＭＳ 明朝" w:hAnsi="ＭＳ 明朝" w:hint="eastAsia"/>
          <w:color w:val="000000" w:themeColor="text1"/>
          <w:sz w:val="21"/>
          <w:szCs w:val="21"/>
        </w:rPr>
        <w:t>億円増加</w:t>
      </w:r>
      <w:r w:rsidR="000566B4" w:rsidRPr="00BC57AD">
        <w:rPr>
          <w:rFonts w:ascii="ＭＳ 明朝" w:hAnsi="ＭＳ 明朝" w:hint="eastAsia"/>
          <w:color w:val="000000" w:themeColor="text1"/>
          <w:sz w:val="21"/>
          <w:szCs w:val="21"/>
        </w:rPr>
        <w:t>しました。</w:t>
      </w:r>
    </w:p>
    <w:p w14:paraId="2F8CB021" w14:textId="268A64BA" w:rsidR="00D666C7" w:rsidRPr="00BC57AD" w:rsidRDefault="000566B4" w:rsidP="00D666C7">
      <w:pPr>
        <w:adjustRightInd w:val="0"/>
        <w:snapToGrid w:val="0"/>
        <w:spacing w:line="320" w:lineRule="exact"/>
        <w:ind w:leftChars="100" w:left="200" w:rightChars="100" w:right="200"/>
        <w:rPr>
          <w:rFonts w:ascii="ＭＳ 明朝" w:hAnsi="ＭＳ 明朝"/>
          <w:color w:val="000000" w:themeColor="text1"/>
          <w:sz w:val="21"/>
          <w:szCs w:val="21"/>
        </w:rPr>
      </w:pPr>
      <w:r w:rsidRPr="00BC57AD">
        <w:rPr>
          <w:rFonts w:ascii="ＭＳ 明朝" w:hAnsi="ＭＳ 明朝" w:hint="eastAsia"/>
          <w:color w:val="000000" w:themeColor="text1"/>
          <w:sz w:val="21"/>
          <w:szCs w:val="21"/>
        </w:rPr>
        <w:t xml:space="preserve">　歳出は、</w:t>
      </w:r>
      <w:r w:rsidR="00D666C7" w:rsidRPr="00BC57AD">
        <w:rPr>
          <w:rFonts w:ascii="ＭＳ 明朝" w:hAnsi="ＭＳ 明朝" w:hint="eastAsia"/>
          <w:color w:val="000000" w:themeColor="text1"/>
          <w:sz w:val="21"/>
          <w:szCs w:val="21"/>
        </w:rPr>
        <w:t>新型コロナウイルス感染症の影響に伴う医療体制確保や営業時間短縮協力金の増などにより、</w:t>
      </w:r>
      <w:r w:rsidR="00CB3BC4" w:rsidRPr="00BC57AD">
        <w:rPr>
          <w:rFonts w:ascii="ＭＳ 明朝" w:hAnsi="ＭＳ 明朝" w:hint="eastAsia"/>
          <w:color w:val="000000" w:themeColor="text1"/>
          <w:sz w:val="21"/>
          <w:szCs w:val="21"/>
        </w:rPr>
        <w:t>9</w:t>
      </w:r>
      <w:r w:rsidR="00CB3BC4" w:rsidRPr="00BC57AD">
        <w:rPr>
          <w:rFonts w:ascii="ＭＳ 明朝" w:hAnsi="ＭＳ 明朝"/>
          <w:color w:val="000000" w:themeColor="text1"/>
          <w:sz w:val="21"/>
          <w:szCs w:val="21"/>
        </w:rPr>
        <w:t>,013</w:t>
      </w:r>
      <w:r w:rsidR="00D666C7" w:rsidRPr="00BC57AD">
        <w:rPr>
          <w:rFonts w:ascii="ＭＳ 明朝" w:hAnsi="ＭＳ 明朝" w:hint="eastAsia"/>
          <w:color w:val="000000" w:themeColor="text1"/>
          <w:sz w:val="21"/>
          <w:szCs w:val="21"/>
        </w:rPr>
        <w:t>億円増</w:t>
      </w:r>
      <w:r w:rsidRPr="00BC57AD">
        <w:rPr>
          <w:rFonts w:ascii="ＭＳ 明朝" w:hAnsi="ＭＳ 明朝" w:hint="eastAsia"/>
          <w:color w:val="000000" w:themeColor="text1"/>
          <w:sz w:val="21"/>
          <w:szCs w:val="21"/>
        </w:rPr>
        <w:t>加</w:t>
      </w:r>
      <w:r w:rsidR="000266BF" w:rsidRPr="00BC57AD">
        <w:rPr>
          <w:rFonts w:ascii="ＭＳ 明朝" w:hAnsi="ＭＳ 明朝" w:hint="eastAsia"/>
          <w:color w:val="000000" w:themeColor="text1"/>
          <w:sz w:val="21"/>
          <w:szCs w:val="21"/>
        </w:rPr>
        <w:t>し</w:t>
      </w:r>
      <w:r w:rsidRPr="00BC57AD">
        <w:rPr>
          <w:rFonts w:ascii="ＭＳ 明朝" w:hAnsi="ＭＳ 明朝" w:hint="eastAsia"/>
          <w:color w:val="000000" w:themeColor="text1"/>
          <w:sz w:val="21"/>
          <w:szCs w:val="21"/>
        </w:rPr>
        <w:t>ました。</w:t>
      </w:r>
    </w:p>
    <w:p w14:paraId="3108A000" w14:textId="252E1D64" w:rsidR="00F73CBD" w:rsidRDefault="00F73CBD" w:rsidP="00D666C7">
      <w:pPr>
        <w:adjustRightInd w:val="0"/>
        <w:snapToGrid w:val="0"/>
        <w:spacing w:line="320" w:lineRule="exact"/>
        <w:ind w:leftChars="100" w:left="200" w:rightChars="100" w:right="200"/>
        <w:rPr>
          <w:rFonts w:ascii="ＭＳ 明朝" w:hAnsi="ＭＳ 明朝"/>
          <w:sz w:val="21"/>
          <w:szCs w:val="21"/>
        </w:rPr>
      </w:pPr>
    </w:p>
    <w:p w14:paraId="52462318" w14:textId="0F743D88" w:rsidR="00F73CBD" w:rsidRPr="005816E9" w:rsidRDefault="00BC57AD" w:rsidP="00BE77BA">
      <w:pPr>
        <w:adjustRightInd w:val="0"/>
        <w:snapToGrid w:val="0"/>
        <w:ind w:leftChars="100" w:left="200" w:rightChars="100" w:right="200"/>
        <w:jc w:val="center"/>
        <w:rPr>
          <w:rFonts w:ascii="ＭＳ ゴシック" w:eastAsia="ＭＳ ゴシック" w:hAnsi="ＭＳ ゴシック"/>
          <w:szCs w:val="21"/>
          <w:bdr w:val="single" w:sz="4" w:space="0" w:color="auto"/>
        </w:rPr>
      </w:pPr>
      <w:r>
        <w:rPr>
          <w:noProof/>
        </w:rPr>
        <w:pict w14:anchorId="2349AC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36" type="#_x0000_t75" style="position:absolute;left:0;text-align:left;margin-left:-11.8pt;margin-top:13.55pt;width:510pt;height:158.25pt;z-index:-251641857;mso-position-horizontal-relative:text;mso-position-vertical-relative:text;mso-width-relative:page;mso-height-relative:page">
            <v:imagedata r:id="rId8" o:title=""/>
          </v:shape>
        </w:pict>
      </w:r>
      <w:r>
        <w:rPr>
          <w:noProof/>
        </w:rPr>
        <w:pict w14:anchorId="5C83E942">
          <v:shapetype id="_x0000_t202" coordsize="21600,21600" o:spt="202" path="m,l,21600r21600,l21600,xe">
            <v:stroke joinstyle="miter"/>
            <v:path gradientshapeok="t" o:connecttype="rect"/>
          </v:shapetype>
          <v:shape id="_x0000_s1450" type="#_x0000_t202" style="position:absolute;left:0;text-align:left;margin-left:-.75pt;margin-top:23.8pt;width:57.1pt;height:24.1pt;z-index:251659264;mso-position-horizontal-relative:margin" filled="f" stroked="f">
            <v:textbox style="mso-next-textbox:#_x0000_s1450" inset="5.85pt,.7pt,5.85pt,.7pt">
              <w:txbxContent>
                <w:p w14:paraId="19C7DC31" w14:textId="77777777" w:rsidR="005816E9" w:rsidRPr="005816E9" w:rsidRDefault="005816E9" w:rsidP="005816E9">
                  <w:pPr>
                    <w:adjustRightInd w:val="0"/>
                    <w:snapToGrid w:val="0"/>
                    <w:spacing w:line="320" w:lineRule="exact"/>
                    <w:ind w:leftChars="100" w:left="200" w:rightChars="100" w:right="200"/>
                    <w:jc w:val="center"/>
                    <w:rPr>
                      <w:rFonts w:ascii="ＭＳ ゴシック" w:eastAsia="ＭＳ ゴシック" w:hAnsi="ＭＳ ゴシック"/>
                      <w:szCs w:val="21"/>
                      <w:bdr w:val="single" w:sz="4" w:space="0" w:color="auto"/>
                    </w:rPr>
                  </w:pPr>
                  <w:r>
                    <w:rPr>
                      <w:rFonts w:ascii="ＭＳ ゴシック" w:eastAsia="ＭＳ ゴシック" w:hAnsi="ＭＳ ゴシック" w:hint="eastAsia"/>
                      <w:sz w:val="21"/>
                      <w:szCs w:val="21"/>
                      <w:bdr w:val="single" w:sz="4" w:space="0" w:color="auto"/>
                    </w:rPr>
                    <w:t>歳入</w:t>
                  </w:r>
                </w:p>
              </w:txbxContent>
            </v:textbox>
            <w10:wrap type="topAndBottom" anchorx="margin"/>
          </v:shape>
        </w:pict>
      </w:r>
      <w:r>
        <w:rPr>
          <w:noProof/>
        </w:rPr>
        <w:pict w14:anchorId="1117E39E">
          <v:shape id="_x0000_s1499" type="#_x0000_t32" style="position:absolute;left:0;text-align:left;margin-left:88.15pt;margin-top:62.2pt;width:0;height:243.05pt;z-index:251663360" o:connectortype="straight" stroked="f"/>
        </w:pict>
      </w:r>
      <w:r w:rsidR="000566B4" w:rsidRPr="000566B4">
        <w:rPr>
          <w:rFonts w:ascii="ＭＳ 明朝" w:hAnsi="ＭＳ 明朝" w:hint="eastAsia"/>
          <w:sz w:val="21"/>
          <w:szCs w:val="21"/>
        </w:rPr>
        <w:t xml:space="preserve"> </w:t>
      </w:r>
      <w:r w:rsidR="00F73CBD">
        <w:rPr>
          <w:rFonts w:ascii="ＭＳ ゴシック" w:eastAsia="ＭＳ ゴシック" w:hAnsi="ＭＳ ゴシック" w:hint="eastAsia"/>
          <w:sz w:val="21"/>
          <w:szCs w:val="21"/>
          <w:bdr w:val="single" w:sz="4" w:space="0" w:color="auto"/>
        </w:rPr>
        <w:t>大阪府普通会計</w:t>
      </w:r>
      <w:r w:rsidR="00F4381B">
        <w:rPr>
          <w:rFonts w:ascii="ＭＳ ゴシック" w:eastAsia="ＭＳ ゴシック" w:hAnsi="ＭＳ ゴシック" w:hint="eastAsia"/>
          <w:sz w:val="21"/>
          <w:szCs w:val="21"/>
          <w:bdr w:val="single" w:sz="4" w:space="0" w:color="auto"/>
        </w:rPr>
        <w:t xml:space="preserve"> 歳入</w:t>
      </w:r>
      <w:r w:rsidR="00F73CBD" w:rsidRPr="005816E9">
        <w:rPr>
          <w:rFonts w:ascii="ＭＳ ゴシック" w:eastAsia="ＭＳ ゴシック" w:hAnsi="ＭＳ ゴシック" w:hint="eastAsia"/>
          <w:sz w:val="21"/>
          <w:szCs w:val="21"/>
          <w:bdr w:val="single" w:sz="4" w:space="0" w:color="auto"/>
        </w:rPr>
        <w:t>歳出決算額の</w:t>
      </w:r>
      <w:r w:rsidR="00F73CBD">
        <w:rPr>
          <w:rFonts w:ascii="ＭＳ ゴシック" w:eastAsia="ＭＳ ゴシック" w:hAnsi="ＭＳ ゴシック" w:hint="eastAsia"/>
          <w:sz w:val="21"/>
          <w:szCs w:val="21"/>
          <w:bdr w:val="single" w:sz="4" w:space="0" w:color="auto"/>
        </w:rPr>
        <w:t xml:space="preserve">内訳 </w:t>
      </w:r>
    </w:p>
    <w:p w14:paraId="0754242A" w14:textId="30A288D4" w:rsidR="00BE77BA" w:rsidRPr="000A2EA2" w:rsidRDefault="00BE77BA" w:rsidP="00475F3A">
      <w:pPr>
        <w:rPr>
          <w:rFonts w:ascii="ＭＳ 明朝" w:hAnsi="ＭＳ 明朝"/>
          <w:sz w:val="21"/>
          <w:szCs w:val="21"/>
        </w:rPr>
      </w:pPr>
    </w:p>
    <w:p w14:paraId="7D425528" w14:textId="3DB48D21" w:rsidR="00BE77BA" w:rsidRDefault="00BE77BA" w:rsidP="00475F3A">
      <w:pPr>
        <w:rPr>
          <w:rFonts w:ascii="ＭＳ 明朝" w:hAnsi="ＭＳ 明朝"/>
          <w:sz w:val="21"/>
          <w:szCs w:val="21"/>
        </w:rPr>
      </w:pPr>
    </w:p>
    <w:p w14:paraId="7F4884A9" w14:textId="39892062" w:rsidR="00BE77BA" w:rsidRDefault="00BE77BA" w:rsidP="00475F3A">
      <w:pPr>
        <w:rPr>
          <w:rFonts w:ascii="ＭＳ 明朝" w:hAnsi="ＭＳ 明朝"/>
          <w:sz w:val="21"/>
          <w:szCs w:val="21"/>
        </w:rPr>
      </w:pPr>
    </w:p>
    <w:p w14:paraId="1ECDFE6F" w14:textId="469EEB0B" w:rsidR="00BE77BA" w:rsidRDefault="00BE77BA" w:rsidP="00475F3A">
      <w:pPr>
        <w:rPr>
          <w:rFonts w:ascii="ＭＳ 明朝" w:hAnsi="ＭＳ 明朝"/>
          <w:sz w:val="21"/>
          <w:szCs w:val="21"/>
        </w:rPr>
      </w:pPr>
    </w:p>
    <w:p w14:paraId="175A6623" w14:textId="77777777" w:rsidR="00BE77BA" w:rsidRDefault="00BE77BA" w:rsidP="00475F3A">
      <w:pPr>
        <w:rPr>
          <w:rFonts w:ascii="ＭＳ 明朝" w:hAnsi="ＭＳ 明朝"/>
          <w:sz w:val="21"/>
          <w:szCs w:val="21"/>
        </w:rPr>
      </w:pPr>
    </w:p>
    <w:p w14:paraId="48EF7C69" w14:textId="77777777" w:rsidR="00BE77BA" w:rsidRDefault="00BE77BA" w:rsidP="00475F3A">
      <w:pPr>
        <w:rPr>
          <w:rFonts w:ascii="ＭＳ 明朝" w:hAnsi="ＭＳ 明朝"/>
          <w:sz w:val="21"/>
          <w:szCs w:val="21"/>
        </w:rPr>
      </w:pPr>
    </w:p>
    <w:p w14:paraId="4A13400A" w14:textId="77777777" w:rsidR="00BE77BA" w:rsidRDefault="00BE77BA" w:rsidP="00475F3A">
      <w:pPr>
        <w:rPr>
          <w:rFonts w:ascii="ＭＳ 明朝" w:hAnsi="ＭＳ 明朝"/>
          <w:sz w:val="21"/>
          <w:szCs w:val="21"/>
        </w:rPr>
      </w:pPr>
    </w:p>
    <w:p w14:paraId="30A0805A" w14:textId="77777777" w:rsidR="00BE77BA" w:rsidRDefault="00BE77BA" w:rsidP="00475F3A">
      <w:pPr>
        <w:rPr>
          <w:rFonts w:ascii="ＭＳ 明朝" w:hAnsi="ＭＳ 明朝"/>
          <w:sz w:val="21"/>
          <w:szCs w:val="21"/>
        </w:rPr>
      </w:pPr>
    </w:p>
    <w:p w14:paraId="09A1CFF2" w14:textId="5BA86B03" w:rsidR="00BE77BA" w:rsidRDefault="00BE77BA" w:rsidP="00475F3A">
      <w:pPr>
        <w:rPr>
          <w:rFonts w:ascii="ＭＳ 明朝" w:hAnsi="ＭＳ 明朝"/>
          <w:sz w:val="21"/>
          <w:szCs w:val="21"/>
        </w:rPr>
      </w:pPr>
    </w:p>
    <w:p w14:paraId="3609A00A" w14:textId="3BB8551D" w:rsidR="00BE77BA" w:rsidRDefault="00BC57AD" w:rsidP="00475F3A">
      <w:pPr>
        <w:rPr>
          <w:rFonts w:ascii="ＭＳ 明朝" w:hAnsi="ＭＳ 明朝"/>
          <w:sz w:val="21"/>
          <w:szCs w:val="21"/>
        </w:rPr>
      </w:pPr>
      <w:r>
        <w:rPr>
          <w:noProof/>
        </w:rPr>
        <w:pict w14:anchorId="23BB4A1B">
          <v:shape id="_x0000_s1535" type="#_x0000_t75" style="position:absolute;left:0;text-align:left;margin-left:-22.9pt;margin-top:15.75pt;width:520.15pt;height:215.7pt;z-index:-251643905;mso-position-horizontal-relative:text;mso-position-vertical-relative:text;mso-width-relative:page;mso-height-relative:page">
            <v:imagedata r:id="rId9" o:title=""/>
          </v:shape>
        </w:pict>
      </w:r>
    </w:p>
    <w:p w14:paraId="60AC0670" w14:textId="29A5FBB3" w:rsidR="00A37AD4" w:rsidRDefault="00BC57AD" w:rsidP="00BE77BA">
      <w:pPr>
        <w:rPr>
          <w:rFonts w:ascii="ＭＳ 明朝" w:hAnsi="ＭＳ 明朝"/>
          <w:sz w:val="21"/>
          <w:szCs w:val="21"/>
        </w:rPr>
      </w:pPr>
      <w:r>
        <w:rPr>
          <w:noProof/>
        </w:rPr>
        <w:pict w14:anchorId="4B98600B">
          <v:shape id="_x0000_s1451" type="#_x0000_t202" style="position:absolute;left:0;text-align:left;margin-left:-.75pt;margin-top:19.9pt;width:57.1pt;height:24.1pt;z-index:251662336;mso-position-horizontal-relative:margin" filled="f" stroked="f">
            <v:textbox style="mso-next-textbox:#_x0000_s1451" inset="5.85pt,.7pt,5.85pt,.7pt">
              <w:txbxContent>
                <w:p w14:paraId="2254EA5E" w14:textId="2F1BF3AD" w:rsidR="00336B82" w:rsidRPr="00336B82" w:rsidRDefault="00F73CBD" w:rsidP="00336B82">
                  <w:pPr>
                    <w:adjustRightInd w:val="0"/>
                    <w:snapToGrid w:val="0"/>
                    <w:spacing w:line="320" w:lineRule="exact"/>
                    <w:ind w:leftChars="100" w:left="200" w:rightChars="100" w:right="200"/>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歳出</w:t>
                  </w:r>
                </w:p>
              </w:txbxContent>
            </v:textbox>
            <w10:wrap type="topAndBottom" anchorx="margin"/>
          </v:shape>
        </w:pict>
      </w:r>
    </w:p>
    <w:p w14:paraId="3E30088A" w14:textId="77777777" w:rsidR="00A37AD4" w:rsidRDefault="00A37AD4" w:rsidP="00BE77BA">
      <w:pPr>
        <w:rPr>
          <w:rFonts w:ascii="ＭＳ 明朝" w:hAnsi="ＭＳ 明朝"/>
          <w:sz w:val="21"/>
          <w:szCs w:val="21"/>
        </w:rPr>
      </w:pPr>
    </w:p>
    <w:p w14:paraId="335BA5DF" w14:textId="77777777" w:rsidR="00A37AD4" w:rsidRDefault="00A37AD4" w:rsidP="00BE77BA">
      <w:pPr>
        <w:rPr>
          <w:rFonts w:ascii="ＭＳ 明朝" w:hAnsi="ＭＳ 明朝"/>
          <w:sz w:val="21"/>
          <w:szCs w:val="21"/>
        </w:rPr>
      </w:pPr>
    </w:p>
    <w:p w14:paraId="6BE5EB63" w14:textId="77777777" w:rsidR="00A37AD4" w:rsidRDefault="00A37AD4" w:rsidP="00BE77BA">
      <w:pPr>
        <w:rPr>
          <w:rFonts w:ascii="ＭＳ 明朝" w:hAnsi="ＭＳ 明朝"/>
          <w:sz w:val="21"/>
          <w:szCs w:val="21"/>
        </w:rPr>
      </w:pPr>
    </w:p>
    <w:p w14:paraId="5AF4B07B" w14:textId="77777777" w:rsidR="00A37AD4" w:rsidRDefault="00A37AD4" w:rsidP="00BE77BA">
      <w:pPr>
        <w:rPr>
          <w:rFonts w:ascii="ＭＳ 明朝" w:hAnsi="ＭＳ 明朝"/>
          <w:sz w:val="21"/>
          <w:szCs w:val="21"/>
        </w:rPr>
      </w:pPr>
    </w:p>
    <w:p w14:paraId="796A67CA" w14:textId="77777777" w:rsidR="00A37AD4" w:rsidRDefault="00A37AD4" w:rsidP="00BE77BA">
      <w:pPr>
        <w:rPr>
          <w:rFonts w:ascii="ＭＳ 明朝" w:hAnsi="ＭＳ 明朝"/>
          <w:sz w:val="21"/>
          <w:szCs w:val="21"/>
        </w:rPr>
      </w:pPr>
    </w:p>
    <w:p w14:paraId="20B8075D" w14:textId="77777777" w:rsidR="00A37AD4" w:rsidRDefault="00A37AD4" w:rsidP="00BE77BA">
      <w:pPr>
        <w:rPr>
          <w:rFonts w:ascii="ＭＳ 明朝" w:hAnsi="ＭＳ 明朝"/>
          <w:sz w:val="21"/>
          <w:szCs w:val="21"/>
        </w:rPr>
      </w:pPr>
    </w:p>
    <w:p w14:paraId="30F76DFD" w14:textId="77777777" w:rsidR="00A37AD4" w:rsidRDefault="00A37AD4" w:rsidP="00BE77BA">
      <w:pPr>
        <w:rPr>
          <w:rFonts w:ascii="ＭＳ 明朝" w:hAnsi="ＭＳ 明朝"/>
          <w:sz w:val="21"/>
          <w:szCs w:val="21"/>
        </w:rPr>
      </w:pPr>
    </w:p>
    <w:p w14:paraId="7244F1B8" w14:textId="77777777" w:rsidR="00A37AD4" w:rsidRDefault="00A37AD4" w:rsidP="00BE77BA">
      <w:pPr>
        <w:rPr>
          <w:rFonts w:ascii="ＭＳ 明朝" w:hAnsi="ＭＳ 明朝"/>
          <w:sz w:val="21"/>
          <w:szCs w:val="21"/>
        </w:rPr>
      </w:pPr>
    </w:p>
    <w:p w14:paraId="687BE2D5" w14:textId="77777777" w:rsidR="00A37AD4" w:rsidRDefault="00A37AD4" w:rsidP="00BE77BA">
      <w:pPr>
        <w:rPr>
          <w:rFonts w:ascii="ＭＳ 明朝" w:hAnsi="ＭＳ 明朝"/>
          <w:sz w:val="21"/>
          <w:szCs w:val="21"/>
        </w:rPr>
      </w:pPr>
    </w:p>
    <w:p w14:paraId="409AAC24" w14:textId="77777777" w:rsidR="00A37AD4" w:rsidRDefault="00A37AD4" w:rsidP="00BE77BA">
      <w:pPr>
        <w:rPr>
          <w:rFonts w:ascii="ＭＳ 明朝" w:hAnsi="ＭＳ 明朝"/>
          <w:sz w:val="21"/>
          <w:szCs w:val="21"/>
        </w:rPr>
      </w:pPr>
    </w:p>
    <w:p w14:paraId="20E64273" w14:textId="51A8A6EC" w:rsidR="00F84107" w:rsidRPr="000731C6" w:rsidRDefault="00BC57AD" w:rsidP="00BE77BA">
      <w:pPr>
        <w:rPr>
          <w:rFonts w:ascii="ＭＳ 明朝" w:hAnsi="ＭＳ 明朝"/>
          <w:sz w:val="21"/>
          <w:szCs w:val="21"/>
        </w:rPr>
      </w:pPr>
      <w:r>
        <w:rPr>
          <w:noProof/>
        </w:rPr>
        <w:pict w14:anchorId="2195DA2F">
          <v:shape id="_x0000_s1382" type="#_x0000_t32" style="position:absolute;left:0;text-align:left;margin-left:178.8pt;margin-top:130.3pt;width:6.45pt;height:6.95pt;z-index:251658240" o:connectortype="straight" stroked="f"/>
        </w:pict>
      </w:r>
      <w:r>
        <w:rPr>
          <w:noProof/>
        </w:rPr>
        <w:pict w14:anchorId="0CDFF1AD">
          <v:shape id="_x0000_s1381" type="#_x0000_t32" style="position:absolute;left:0;text-align:left;margin-left:182.05pt;margin-top:87.85pt;width:7pt;height:5.9pt;flip:x y;z-index:251657216" o:connectortype="straight" stroked="f"/>
        </w:pict>
      </w:r>
      <w:r>
        <w:rPr>
          <w:noProof/>
        </w:rPr>
        <w:pict w14:anchorId="064740F5">
          <v:shape id="_x0000_s1380" type="#_x0000_t32" style="position:absolute;left:0;text-align:left;margin-left:176.15pt;margin-top:69.55pt;width:0;height:9.7pt;z-index:251656192" o:connectortype="straight" stroked="f"/>
        </w:pict>
      </w:r>
    </w:p>
    <w:p w14:paraId="1485C67E" w14:textId="08CAAFFB" w:rsidR="00E3416A" w:rsidRDefault="00E3416A" w:rsidP="00BE77BA">
      <w:pPr>
        <w:adjustRightInd w:val="0"/>
        <w:snapToGrid w:val="0"/>
        <w:spacing w:line="320" w:lineRule="exact"/>
        <w:ind w:rightChars="100" w:right="200"/>
        <w:rPr>
          <w:rFonts w:ascii="ＭＳ ゴシック" w:eastAsia="ＭＳ ゴシック" w:hAnsi="ＭＳ ゴシック"/>
          <w:sz w:val="21"/>
          <w:szCs w:val="21"/>
        </w:rPr>
      </w:pPr>
    </w:p>
    <w:p w14:paraId="62CDEDEC" w14:textId="112D6A5A" w:rsidR="00A37AD4" w:rsidRDefault="00A37AD4" w:rsidP="00BE77BA">
      <w:pPr>
        <w:adjustRightInd w:val="0"/>
        <w:snapToGrid w:val="0"/>
        <w:spacing w:line="320" w:lineRule="exact"/>
        <w:ind w:rightChars="100" w:right="200"/>
        <w:rPr>
          <w:rFonts w:ascii="ＭＳ ゴシック" w:eastAsia="ＭＳ ゴシック" w:hAnsi="ＭＳ ゴシック"/>
          <w:sz w:val="21"/>
          <w:szCs w:val="21"/>
        </w:rPr>
      </w:pPr>
    </w:p>
    <w:p w14:paraId="1655BC97" w14:textId="701B43D3" w:rsidR="00A37AD4" w:rsidRDefault="00BC57AD" w:rsidP="00BE77BA">
      <w:pPr>
        <w:adjustRightInd w:val="0"/>
        <w:snapToGrid w:val="0"/>
        <w:spacing w:line="320" w:lineRule="exact"/>
        <w:ind w:rightChars="100" w:right="200"/>
        <w:rPr>
          <w:rFonts w:ascii="ＭＳ ゴシック" w:eastAsia="ＭＳ ゴシック" w:hAnsi="ＭＳ ゴシック"/>
          <w:sz w:val="21"/>
          <w:szCs w:val="21"/>
        </w:rPr>
      </w:pPr>
      <w:r>
        <w:rPr>
          <w:rFonts w:ascii="ＭＳ ゴシック" w:eastAsia="ＭＳ ゴシック" w:hAnsi="ＭＳ ゴシック"/>
          <w:noProof/>
          <w:sz w:val="21"/>
          <w:szCs w:val="21"/>
        </w:rPr>
        <w:pict w14:anchorId="10302205">
          <v:shape id="_x0000_s1172" type="#_x0000_t202" style="position:absolute;left:0;text-align:left;margin-left:373.55pt;margin-top:2.85pt;width:142.3pt;height:18.75pt;z-index:-251662336" wrapcoords="-94 0 -94 20736 21600 20736 21600 0 -94 0" stroked="f">
            <v:textbox style="mso-next-textbox:#_x0000_s1172" inset="5.85pt,.7pt,5.85pt,.7pt">
              <w:txbxContent>
                <w:p w14:paraId="32D35106" w14:textId="322070E9" w:rsidR="00E3416A" w:rsidRPr="00A37AD4" w:rsidRDefault="002F7809" w:rsidP="00A37AD4">
                  <w:pPr>
                    <w:jc w:val="right"/>
                    <w:rPr>
                      <w:rFonts w:ascii="ＭＳ ゴシック" w:eastAsia="ＭＳ ゴシック" w:hAnsi="ＭＳ ゴシック"/>
                      <w:color w:val="000000"/>
                      <w:sz w:val="16"/>
                      <w:szCs w:val="16"/>
                    </w:rPr>
                  </w:pPr>
                  <w:r w:rsidRPr="002263D8">
                    <w:rPr>
                      <w:rFonts w:ascii="ＭＳ ゴシック" w:eastAsia="ＭＳ ゴシック" w:hAnsi="ＭＳ ゴシック" w:hint="eastAsia"/>
                      <w:color w:val="000000"/>
                      <w:sz w:val="16"/>
                      <w:szCs w:val="16"/>
                    </w:rPr>
                    <w:t>[</w:t>
                  </w:r>
                  <w:r w:rsidR="0054252D">
                    <w:rPr>
                      <w:rFonts w:ascii="ＭＳ ゴシック" w:eastAsia="ＭＳ ゴシック" w:hAnsi="ＭＳ ゴシック" w:hint="eastAsia"/>
                      <w:color w:val="000000"/>
                      <w:sz w:val="16"/>
                      <w:szCs w:val="16"/>
                    </w:rPr>
                    <w:t>第</w:t>
                  </w:r>
                  <w:r w:rsidRPr="002263D8">
                    <w:rPr>
                      <w:rFonts w:ascii="ＭＳ ゴシック" w:eastAsia="ＭＳ ゴシック" w:hAnsi="ＭＳ ゴシック" w:hint="eastAsia"/>
                      <w:color w:val="000000"/>
                      <w:sz w:val="16"/>
                      <w:szCs w:val="16"/>
                    </w:rPr>
                    <w:t>15</w:t>
                  </w:r>
                  <w:r w:rsidR="0054252D">
                    <w:rPr>
                      <w:rFonts w:ascii="ＭＳ ゴシック" w:eastAsia="ＭＳ ゴシック" w:hAnsi="ＭＳ ゴシック" w:hint="eastAsia"/>
                      <w:color w:val="000000"/>
                      <w:sz w:val="16"/>
                      <w:szCs w:val="16"/>
                    </w:rPr>
                    <w:t>章</w:t>
                  </w:r>
                  <w:r w:rsidRPr="00D641DA">
                    <w:rPr>
                      <w:rFonts w:ascii="ＭＳ ゴシック" w:eastAsia="ＭＳ ゴシック" w:hAnsi="ＭＳ ゴシック" w:hint="eastAsia"/>
                      <w:sz w:val="16"/>
                      <w:szCs w:val="16"/>
                    </w:rPr>
                    <w:t>1、</w:t>
                  </w:r>
                  <w:r w:rsidR="00F40D3A" w:rsidRPr="00D641DA">
                    <w:rPr>
                      <w:rFonts w:ascii="ＭＳ ゴシック" w:eastAsia="ＭＳ ゴシック" w:hAnsi="ＭＳ ゴシック" w:hint="eastAsia"/>
                      <w:sz w:val="16"/>
                      <w:szCs w:val="16"/>
                    </w:rPr>
                    <w:t>2</w:t>
                  </w:r>
                  <w:r w:rsidR="004E23B5" w:rsidRPr="004E23B5">
                    <w:rPr>
                      <w:rFonts w:ascii="ＭＳ ゴシック" w:eastAsia="ＭＳ ゴシック" w:hAnsi="ＭＳ ゴシック" w:hint="eastAsia"/>
                      <w:sz w:val="16"/>
                      <w:szCs w:val="16"/>
                    </w:rPr>
                    <w:t>表</w:t>
                  </w:r>
                  <w:r w:rsidR="0054252D">
                    <w:rPr>
                      <w:rFonts w:ascii="ＭＳ ゴシック" w:eastAsia="ＭＳ ゴシック" w:hAnsi="ＭＳ ゴシック" w:hint="eastAsia"/>
                      <w:color w:val="000000"/>
                      <w:sz w:val="16"/>
                      <w:szCs w:val="16"/>
                    </w:rPr>
                    <w:t>より</w:t>
                  </w:r>
                  <w:r w:rsidRPr="002263D8">
                    <w:rPr>
                      <w:rFonts w:ascii="ＭＳ ゴシック" w:eastAsia="ＭＳ ゴシック" w:hAnsi="ＭＳ ゴシック" w:hint="eastAsia"/>
                      <w:color w:val="000000"/>
                      <w:sz w:val="16"/>
                      <w:szCs w:val="16"/>
                    </w:rPr>
                    <w:t>]</w:t>
                  </w:r>
                </w:p>
              </w:txbxContent>
            </v:textbox>
            <w10:wrap type="through"/>
          </v:shape>
        </w:pict>
      </w:r>
    </w:p>
    <w:p w14:paraId="4EB76C39" w14:textId="77777777" w:rsidR="00A37AD4" w:rsidRDefault="00A37AD4" w:rsidP="00BE77BA">
      <w:pPr>
        <w:adjustRightInd w:val="0"/>
        <w:snapToGrid w:val="0"/>
        <w:spacing w:line="320" w:lineRule="exact"/>
        <w:ind w:rightChars="100" w:right="200"/>
        <w:rPr>
          <w:rFonts w:ascii="ＭＳ ゴシック" w:eastAsia="ＭＳ ゴシック" w:hAnsi="ＭＳ ゴシック"/>
          <w:sz w:val="21"/>
          <w:szCs w:val="21"/>
        </w:rPr>
      </w:pPr>
    </w:p>
    <w:p w14:paraId="3C9004C1" w14:textId="5056AE8F" w:rsidR="00340644" w:rsidRPr="00BC57AD" w:rsidRDefault="00DA7435" w:rsidP="00206ABF">
      <w:pPr>
        <w:adjustRightInd w:val="0"/>
        <w:snapToGrid w:val="0"/>
        <w:spacing w:line="320" w:lineRule="exact"/>
        <w:ind w:leftChars="100" w:left="200" w:rightChars="100" w:right="200"/>
        <w:rPr>
          <w:rFonts w:ascii="ＭＳ ゴシック" w:eastAsia="ＭＳ ゴシック" w:hAnsi="ＭＳ ゴシック"/>
          <w:color w:val="000000" w:themeColor="text1"/>
          <w:sz w:val="21"/>
          <w:szCs w:val="21"/>
        </w:rPr>
      </w:pPr>
      <w:r w:rsidRPr="00F658B1">
        <w:rPr>
          <w:rFonts w:ascii="ＭＳ ゴシック" w:eastAsia="ＭＳ ゴシック" w:hAnsi="ＭＳ ゴシック" w:hint="eastAsia"/>
          <w:sz w:val="21"/>
          <w:szCs w:val="21"/>
        </w:rPr>
        <w:t>大阪府</w:t>
      </w:r>
      <w:r w:rsidR="00980E48" w:rsidRPr="00F658B1">
        <w:rPr>
          <w:rFonts w:ascii="ＭＳ ゴシック" w:eastAsia="ＭＳ ゴシック" w:hAnsi="ＭＳ ゴシック" w:hint="eastAsia"/>
          <w:sz w:val="21"/>
          <w:szCs w:val="21"/>
        </w:rPr>
        <w:t>の</w:t>
      </w:r>
      <w:r w:rsidR="00C72310">
        <w:rPr>
          <w:rFonts w:ascii="ＭＳ ゴシック" w:eastAsia="ＭＳ ゴシック" w:hAnsi="ＭＳ ゴシック" w:hint="eastAsia"/>
          <w:sz w:val="21"/>
          <w:szCs w:val="21"/>
        </w:rPr>
        <w:t>資</w:t>
      </w:r>
      <w:r w:rsidR="00C72310" w:rsidRPr="00BC57AD">
        <w:rPr>
          <w:rFonts w:ascii="ＭＳ ゴシック" w:eastAsia="ＭＳ ゴシック" w:hAnsi="ＭＳ ゴシック" w:hint="eastAsia"/>
          <w:color w:val="000000" w:themeColor="text1"/>
          <w:sz w:val="21"/>
          <w:szCs w:val="21"/>
        </w:rPr>
        <w:t>産・</w:t>
      </w:r>
      <w:r w:rsidR="00340644" w:rsidRPr="00BC57AD">
        <w:rPr>
          <w:rFonts w:ascii="ＭＳ ゴシック" w:eastAsia="ＭＳ ゴシック" w:hAnsi="ＭＳ ゴシック" w:hint="eastAsia"/>
          <w:color w:val="000000" w:themeColor="text1"/>
          <w:sz w:val="21"/>
          <w:szCs w:val="21"/>
        </w:rPr>
        <w:t>負債</w:t>
      </w:r>
    </w:p>
    <w:p w14:paraId="7C1324D2" w14:textId="2BB1595A" w:rsidR="00206ABF" w:rsidRPr="00BC57AD" w:rsidRDefault="00BC57AD" w:rsidP="00C22776">
      <w:pPr>
        <w:adjustRightInd w:val="0"/>
        <w:snapToGrid w:val="0"/>
        <w:spacing w:beforeLines="50" w:before="120" w:line="320" w:lineRule="exact"/>
        <w:ind w:leftChars="100" w:left="200" w:rightChars="100" w:right="200"/>
        <w:rPr>
          <w:rFonts w:ascii="ＭＳ ゴシック" w:eastAsia="ＭＳ ゴシック" w:hAnsi="ＭＳ ゴシック"/>
          <w:color w:val="000000" w:themeColor="text1"/>
          <w:sz w:val="21"/>
          <w:szCs w:val="21"/>
        </w:rPr>
      </w:pPr>
      <w:r w:rsidRPr="00BC57AD">
        <w:rPr>
          <w:rFonts w:ascii="ＭＳ ゴシック" w:eastAsia="ＭＳ ゴシック" w:hAnsi="ＭＳ ゴシック"/>
          <w:noProof/>
          <w:color w:val="000000" w:themeColor="text1"/>
          <w:sz w:val="21"/>
          <w:szCs w:val="21"/>
        </w:rPr>
        <w:pict w14:anchorId="7693B8F0">
          <v:group id="_x0000_s1351" style="position:absolute;left:0;text-align:left;margin-left:10.3pt;margin-top:.6pt;width:491.05pt;height:4.05pt;z-index:251653120" coordorigin="1076,2145" coordsize="9821,81">
            <v:shape id="_x0000_s1352" type="#_x0000_t32" style="position:absolute;left:1076;top:2145;width:9821;height:0" o:connectortype="straight" strokecolor="#5a5a5a" strokeweight="1pt"/>
            <v:shape id="_x0000_s1353" type="#_x0000_t32" style="position:absolute;left:1076;top:2226;width:9821;height:0" o:connectortype="straight" strokecolor="#5a5a5a" strokeweight="3pt"/>
          </v:group>
        </w:pict>
      </w:r>
      <w:r w:rsidR="00340644" w:rsidRPr="00BC57AD">
        <w:rPr>
          <w:rFonts w:ascii="ＭＳ ゴシック" w:eastAsia="ＭＳ ゴシック" w:hAnsi="ＭＳ ゴシック"/>
          <w:color w:val="000000" w:themeColor="text1"/>
          <w:sz w:val="21"/>
          <w:szCs w:val="21"/>
        </w:rPr>
        <w:t>純資産は約</w:t>
      </w:r>
      <w:r w:rsidR="00F157D6" w:rsidRPr="00BC57AD">
        <w:rPr>
          <w:rFonts w:ascii="ＭＳ ゴシック" w:eastAsia="ＭＳ ゴシック" w:hAnsi="ＭＳ ゴシック" w:hint="eastAsia"/>
          <w:color w:val="000000" w:themeColor="text1"/>
          <w:sz w:val="21"/>
          <w:szCs w:val="21"/>
        </w:rPr>
        <w:t>1</w:t>
      </w:r>
      <w:r w:rsidR="00340644" w:rsidRPr="00BC57AD">
        <w:rPr>
          <w:rFonts w:ascii="ＭＳ ゴシック" w:eastAsia="ＭＳ ゴシック" w:hAnsi="ＭＳ ゴシック"/>
          <w:color w:val="000000" w:themeColor="text1"/>
          <w:sz w:val="21"/>
          <w:szCs w:val="21"/>
        </w:rPr>
        <w:t>兆円</w:t>
      </w:r>
    </w:p>
    <w:p w14:paraId="05787BC9" w14:textId="71C94CF9" w:rsidR="00C8003B" w:rsidRPr="00BC57AD" w:rsidRDefault="005D7225" w:rsidP="00A86347">
      <w:pPr>
        <w:adjustRightInd w:val="0"/>
        <w:snapToGrid w:val="0"/>
        <w:spacing w:line="320" w:lineRule="exact"/>
        <w:ind w:leftChars="100" w:left="200" w:rightChars="100" w:right="200"/>
        <w:rPr>
          <w:rFonts w:ascii="ＭＳ 明朝" w:hAnsi="ＭＳ 明朝"/>
          <w:color w:val="000000" w:themeColor="text1"/>
          <w:sz w:val="21"/>
          <w:szCs w:val="21"/>
        </w:rPr>
      </w:pPr>
      <w:r w:rsidRPr="00BC57AD">
        <w:rPr>
          <w:rFonts w:ascii="ＭＳ ゴシック" w:eastAsia="ＭＳ ゴシック" w:hAnsi="ＭＳ ゴシック" w:hint="eastAsia"/>
          <w:color w:val="000000" w:themeColor="text1"/>
          <w:sz w:val="21"/>
          <w:szCs w:val="21"/>
        </w:rPr>
        <w:t xml:space="preserve">　</w:t>
      </w:r>
      <w:r w:rsidR="00BC23CE" w:rsidRPr="00BC57AD">
        <w:rPr>
          <w:rFonts w:ascii="ＭＳ 明朝" w:hAnsi="ＭＳ 明朝" w:hint="eastAsia"/>
          <w:color w:val="000000" w:themeColor="text1"/>
          <w:sz w:val="21"/>
          <w:szCs w:val="21"/>
        </w:rPr>
        <w:t>大阪府会計局</w:t>
      </w:r>
      <w:r w:rsidR="00206ABF" w:rsidRPr="00BC57AD">
        <w:rPr>
          <w:rFonts w:ascii="ＭＳ 明朝" w:hAnsi="ＭＳ 明朝" w:hint="eastAsia"/>
          <w:color w:val="000000" w:themeColor="text1"/>
          <w:sz w:val="21"/>
          <w:szCs w:val="21"/>
        </w:rPr>
        <w:t>に</w:t>
      </w:r>
      <w:r w:rsidR="005E6670" w:rsidRPr="00BC57AD">
        <w:rPr>
          <w:rFonts w:ascii="ＭＳ 明朝" w:hAnsi="ＭＳ 明朝" w:hint="eastAsia"/>
          <w:color w:val="000000" w:themeColor="text1"/>
          <w:sz w:val="21"/>
          <w:szCs w:val="21"/>
        </w:rPr>
        <w:t>よ</w:t>
      </w:r>
      <w:r w:rsidR="00627A57" w:rsidRPr="00BC57AD">
        <w:rPr>
          <w:rFonts w:ascii="ＭＳ 明朝" w:hAnsi="ＭＳ 明朝" w:hint="eastAsia"/>
          <w:color w:val="000000" w:themeColor="text1"/>
          <w:sz w:val="21"/>
          <w:szCs w:val="21"/>
        </w:rPr>
        <w:t>る</w:t>
      </w:r>
      <w:r w:rsidR="0019197C" w:rsidRPr="00BC57AD">
        <w:rPr>
          <w:rFonts w:ascii="ＭＳ 明朝" w:hAnsi="ＭＳ 明朝" w:hint="eastAsia"/>
          <w:color w:val="000000" w:themeColor="text1"/>
          <w:sz w:val="21"/>
          <w:szCs w:val="21"/>
        </w:rPr>
        <w:t>と、令和</w:t>
      </w:r>
      <w:r w:rsidR="004809CD" w:rsidRPr="00BC57AD">
        <w:rPr>
          <w:rFonts w:ascii="ＭＳ 明朝" w:hAnsi="ＭＳ 明朝" w:hint="eastAsia"/>
          <w:color w:val="000000" w:themeColor="text1"/>
          <w:sz w:val="21"/>
          <w:szCs w:val="21"/>
        </w:rPr>
        <w:t>4</w:t>
      </w:r>
      <w:r w:rsidR="00D34ABA" w:rsidRPr="00BC57AD">
        <w:rPr>
          <w:rFonts w:ascii="ＭＳ 明朝" w:hAnsi="ＭＳ 明朝" w:hint="eastAsia"/>
          <w:color w:val="000000" w:themeColor="text1"/>
          <w:sz w:val="21"/>
          <w:szCs w:val="21"/>
        </w:rPr>
        <w:t>年</w:t>
      </w:r>
      <w:r w:rsidR="004809CD" w:rsidRPr="00BC57AD">
        <w:rPr>
          <w:rFonts w:ascii="ＭＳ 明朝" w:hAnsi="ＭＳ 明朝" w:hint="eastAsia"/>
          <w:color w:val="000000" w:themeColor="text1"/>
          <w:sz w:val="21"/>
          <w:szCs w:val="21"/>
        </w:rPr>
        <w:t>3</w:t>
      </w:r>
      <w:r w:rsidR="00206ABF" w:rsidRPr="00BC57AD">
        <w:rPr>
          <w:rFonts w:ascii="ＭＳ 明朝" w:hAnsi="ＭＳ 明朝" w:hint="eastAsia"/>
          <w:color w:val="000000" w:themeColor="text1"/>
          <w:sz w:val="21"/>
          <w:szCs w:val="21"/>
        </w:rPr>
        <w:t>月31</w:t>
      </w:r>
      <w:r w:rsidR="00D34ABA" w:rsidRPr="00BC57AD">
        <w:rPr>
          <w:rFonts w:ascii="ＭＳ 明朝" w:hAnsi="ＭＳ 明朝" w:hint="eastAsia"/>
          <w:color w:val="000000" w:themeColor="text1"/>
          <w:sz w:val="21"/>
          <w:szCs w:val="21"/>
        </w:rPr>
        <w:t>日現在、</w:t>
      </w:r>
      <w:r w:rsidR="00B159D1" w:rsidRPr="00BC57AD">
        <w:rPr>
          <w:rFonts w:ascii="ＭＳ 明朝" w:hAnsi="ＭＳ 明朝" w:hint="eastAsia"/>
          <w:color w:val="000000" w:themeColor="text1"/>
          <w:sz w:val="21"/>
          <w:szCs w:val="21"/>
        </w:rPr>
        <w:t>7</w:t>
      </w:r>
      <w:r w:rsidR="000566B4" w:rsidRPr="00BC57AD">
        <w:rPr>
          <w:rFonts w:ascii="ＭＳ 明朝" w:hAnsi="ＭＳ 明朝" w:hint="eastAsia"/>
          <w:color w:val="000000" w:themeColor="text1"/>
          <w:sz w:val="21"/>
          <w:szCs w:val="21"/>
        </w:rPr>
        <w:t>兆</w:t>
      </w:r>
      <w:r w:rsidR="00336B82" w:rsidRPr="00BC57AD">
        <w:rPr>
          <w:rFonts w:ascii="ＭＳ 明朝" w:hAnsi="ＭＳ 明朝" w:hint="eastAsia"/>
          <w:color w:val="000000" w:themeColor="text1"/>
          <w:sz w:val="21"/>
          <w:szCs w:val="21"/>
        </w:rPr>
        <w:t>7</w:t>
      </w:r>
      <w:r w:rsidR="000566B4" w:rsidRPr="00BC57AD">
        <w:rPr>
          <w:rFonts w:ascii="ＭＳ 明朝" w:hAnsi="ＭＳ 明朝" w:hint="eastAsia"/>
          <w:color w:val="000000" w:themeColor="text1"/>
          <w:sz w:val="21"/>
          <w:szCs w:val="21"/>
        </w:rPr>
        <w:t>,</w:t>
      </w:r>
      <w:r w:rsidR="00475F3A" w:rsidRPr="00BC57AD">
        <w:rPr>
          <w:rFonts w:ascii="ＭＳ 明朝" w:hAnsi="ＭＳ 明朝"/>
          <w:color w:val="000000" w:themeColor="text1"/>
          <w:sz w:val="21"/>
          <w:szCs w:val="21"/>
        </w:rPr>
        <w:t>273</w:t>
      </w:r>
      <w:r w:rsidR="00B159D1" w:rsidRPr="00BC57AD">
        <w:rPr>
          <w:rFonts w:ascii="ＭＳ 明朝" w:hAnsi="ＭＳ 明朝" w:hint="eastAsia"/>
          <w:color w:val="000000" w:themeColor="text1"/>
          <w:sz w:val="21"/>
          <w:szCs w:val="21"/>
        </w:rPr>
        <w:t>億円の資産と6</w:t>
      </w:r>
      <w:r w:rsidR="000566B4" w:rsidRPr="00BC57AD">
        <w:rPr>
          <w:rFonts w:ascii="ＭＳ 明朝" w:hAnsi="ＭＳ 明朝" w:hint="eastAsia"/>
          <w:color w:val="000000" w:themeColor="text1"/>
          <w:sz w:val="21"/>
          <w:szCs w:val="21"/>
        </w:rPr>
        <w:t>兆</w:t>
      </w:r>
      <w:r w:rsidR="00475F3A" w:rsidRPr="00BC57AD">
        <w:rPr>
          <w:rFonts w:ascii="ＭＳ 明朝" w:hAnsi="ＭＳ 明朝"/>
          <w:color w:val="000000" w:themeColor="text1"/>
          <w:sz w:val="21"/>
          <w:szCs w:val="21"/>
        </w:rPr>
        <w:t>4</w:t>
      </w:r>
      <w:r w:rsidR="000566B4" w:rsidRPr="00BC57AD">
        <w:rPr>
          <w:rFonts w:ascii="ＭＳ 明朝" w:hAnsi="ＭＳ 明朝" w:hint="eastAsia"/>
          <w:color w:val="000000" w:themeColor="text1"/>
          <w:sz w:val="21"/>
          <w:szCs w:val="21"/>
        </w:rPr>
        <w:t>,</w:t>
      </w:r>
      <w:r w:rsidR="00475F3A" w:rsidRPr="00BC57AD">
        <w:rPr>
          <w:rFonts w:ascii="ＭＳ 明朝" w:hAnsi="ＭＳ 明朝"/>
          <w:color w:val="000000" w:themeColor="text1"/>
          <w:sz w:val="21"/>
          <w:szCs w:val="21"/>
        </w:rPr>
        <w:t>998</w:t>
      </w:r>
      <w:r w:rsidR="00B159D1" w:rsidRPr="00BC57AD">
        <w:rPr>
          <w:rFonts w:ascii="ＭＳ 明朝" w:hAnsi="ＭＳ 明朝" w:hint="eastAsia"/>
          <w:color w:val="000000" w:themeColor="text1"/>
          <w:sz w:val="21"/>
          <w:szCs w:val="21"/>
        </w:rPr>
        <w:t>億円の負債があります。純資産は1</w:t>
      </w:r>
      <w:r w:rsidR="000566B4" w:rsidRPr="00BC57AD">
        <w:rPr>
          <w:rFonts w:ascii="ＭＳ 明朝" w:hAnsi="ＭＳ 明朝" w:hint="eastAsia"/>
          <w:color w:val="000000" w:themeColor="text1"/>
          <w:sz w:val="21"/>
          <w:szCs w:val="21"/>
        </w:rPr>
        <w:t>兆</w:t>
      </w:r>
      <w:r w:rsidR="00475F3A" w:rsidRPr="00BC57AD">
        <w:rPr>
          <w:rFonts w:ascii="ＭＳ 明朝" w:hAnsi="ＭＳ 明朝"/>
          <w:color w:val="000000" w:themeColor="text1"/>
          <w:sz w:val="21"/>
          <w:szCs w:val="21"/>
        </w:rPr>
        <w:t>2,275</w:t>
      </w:r>
      <w:r w:rsidR="000566B4" w:rsidRPr="00BC57AD">
        <w:rPr>
          <w:rFonts w:ascii="ＭＳ 明朝" w:hAnsi="ＭＳ 明朝" w:hint="eastAsia"/>
          <w:color w:val="000000" w:themeColor="text1"/>
          <w:sz w:val="21"/>
          <w:szCs w:val="21"/>
        </w:rPr>
        <w:t>億円で、前年度に比べ</w:t>
      </w:r>
      <w:r w:rsidR="00475F3A" w:rsidRPr="00BC57AD">
        <w:rPr>
          <w:rFonts w:ascii="ＭＳ 明朝" w:hAnsi="ＭＳ 明朝"/>
          <w:color w:val="000000" w:themeColor="text1"/>
          <w:sz w:val="21"/>
          <w:szCs w:val="21"/>
        </w:rPr>
        <w:t>1,740</w:t>
      </w:r>
      <w:r w:rsidR="000566B4" w:rsidRPr="00BC57AD">
        <w:rPr>
          <w:rFonts w:ascii="ＭＳ 明朝" w:hAnsi="ＭＳ 明朝" w:hint="eastAsia"/>
          <w:color w:val="000000" w:themeColor="text1"/>
          <w:sz w:val="21"/>
          <w:szCs w:val="21"/>
        </w:rPr>
        <w:t>億円増加しました。</w:t>
      </w:r>
    </w:p>
    <w:p w14:paraId="59DFA42F" w14:textId="0EF88BE3" w:rsidR="002B5B2D" w:rsidRPr="00475F3A" w:rsidRDefault="00EC34A2" w:rsidP="00475F3A">
      <w:pPr>
        <w:adjustRightInd w:val="0"/>
        <w:snapToGrid w:val="0"/>
        <w:spacing w:line="240" w:lineRule="exact"/>
        <w:ind w:leftChars="100" w:left="360" w:rightChars="100" w:right="200" w:hangingChars="100" w:hanging="160"/>
        <w:rPr>
          <w:rFonts w:ascii="ＭＳ ゴシック" w:eastAsia="ＭＳ ゴシック" w:hAnsi="ＭＳ ゴシック"/>
        </w:rPr>
      </w:pPr>
      <w:r w:rsidRPr="00BC57AD">
        <w:rPr>
          <w:rFonts w:ascii="ＭＳ ゴシック" w:eastAsia="ＭＳ ゴシック" w:hAnsi="ＭＳ ゴシック" w:hint="eastAsia"/>
          <w:color w:val="000000" w:themeColor="text1"/>
          <w:sz w:val="16"/>
        </w:rPr>
        <w:t>※</w:t>
      </w:r>
      <w:r w:rsidR="002B5B2D" w:rsidRPr="00BC57AD">
        <w:rPr>
          <w:rFonts w:ascii="ＭＳ ゴシック" w:eastAsia="ＭＳ ゴシック" w:hAnsi="ＭＳ ゴシック" w:hint="eastAsia"/>
          <w:color w:val="000000" w:themeColor="text1"/>
          <w:sz w:val="16"/>
        </w:rPr>
        <w:t>大阪府では、平成23年度決算から</w:t>
      </w:r>
      <w:r w:rsidR="00340644" w:rsidRPr="00BC57AD">
        <w:rPr>
          <w:rFonts w:ascii="ＭＳ ゴシック" w:eastAsia="ＭＳ ゴシック" w:hAnsi="ＭＳ ゴシック" w:hint="eastAsia"/>
          <w:color w:val="000000" w:themeColor="text1"/>
          <w:sz w:val="16"/>
        </w:rPr>
        <w:t>、</w:t>
      </w:r>
      <w:r w:rsidR="002B5B2D" w:rsidRPr="00BC57AD">
        <w:rPr>
          <w:rFonts w:ascii="ＭＳ ゴシック" w:eastAsia="ＭＳ ゴシック" w:hAnsi="ＭＳ ゴシック" w:hint="eastAsia"/>
          <w:color w:val="000000" w:themeColor="text1"/>
          <w:sz w:val="16"/>
        </w:rPr>
        <w:t>従来の官庁</w:t>
      </w:r>
      <w:r w:rsidR="002B5B2D" w:rsidRPr="000566B4">
        <w:rPr>
          <w:rFonts w:ascii="ＭＳ ゴシック" w:eastAsia="ＭＳ ゴシック" w:hAnsi="ＭＳ ゴシック" w:hint="eastAsia"/>
          <w:sz w:val="16"/>
        </w:rPr>
        <w:t>会計の仕組みに複式簿記・発生主義という企業会計の考え方を取り入れた「新公会計制度」を導入しています。</w:t>
      </w:r>
    </w:p>
    <w:p w14:paraId="1F9A5669" w14:textId="5A4BDDEB" w:rsidR="00E3416A" w:rsidRPr="00E3416A" w:rsidRDefault="00BC57AD" w:rsidP="00E3416A">
      <w:pPr>
        <w:adjustRightInd w:val="0"/>
        <w:snapToGrid w:val="0"/>
        <w:ind w:leftChars="100" w:left="200" w:rightChars="100" w:right="200"/>
        <w:rPr>
          <w:rFonts w:ascii="ＭＳ 明朝" w:hAnsi="ＭＳ 明朝"/>
          <w:sz w:val="21"/>
          <w:szCs w:val="21"/>
        </w:rPr>
      </w:pPr>
      <w:r>
        <w:rPr>
          <w:rFonts w:ascii="ＭＳ 明朝" w:hAnsi="ＭＳ 明朝"/>
          <w:sz w:val="21"/>
          <w:szCs w:val="21"/>
        </w:rPr>
        <w:lastRenderedPageBreak/>
        <w:pict w14:anchorId="6A17232A">
          <v:shape id="_x0000_i1025" type="#_x0000_t75" style="width:492.75pt;height:236.25pt">
            <v:imagedata r:id="rId10" o:title=""/>
          </v:shape>
        </w:pict>
      </w:r>
    </w:p>
    <w:p w14:paraId="74B40623" w14:textId="0878D940" w:rsidR="00F157D6" w:rsidRDefault="00BC57AD" w:rsidP="00475F3A">
      <w:pPr>
        <w:adjustRightInd w:val="0"/>
        <w:snapToGrid w:val="0"/>
        <w:spacing w:line="320" w:lineRule="exact"/>
        <w:ind w:rightChars="100" w:right="200"/>
        <w:rPr>
          <w:rFonts w:ascii="ＭＳ ゴシック" w:eastAsia="ＭＳ ゴシック" w:hAnsi="ＭＳ ゴシック"/>
          <w:sz w:val="21"/>
          <w:szCs w:val="21"/>
        </w:rPr>
      </w:pPr>
      <w:r>
        <w:rPr>
          <w:rFonts w:ascii="ＭＳ ゴシック" w:eastAsia="ＭＳ ゴシック" w:hAnsi="ＭＳ ゴシック"/>
          <w:noProof/>
          <w:sz w:val="21"/>
          <w:szCs w:val="21"/>
        </w:rPr>
        <w:pict w14:anchorId="482BFF02">
          <v:shape id="_x0000_s1303" type="#_x0000_t202" style="position:absolute;left:0;text-align:left;margin-left:301.7pt;margin-top:14.8pt;width:250.2pt;height:12.45pt;z-index:251652096" filled="f" stroked="f">
            <v:textbox style="mso-next-textbox:#_x0000_s1303" inset="5.85pt,.7pt,5.85pt,.7pt">
              <w:txbxContent>
                <w:p w14:paraId="05357C7B" w14:textId="0C110769" w:rsidR="002F7809" w:rsidRPr="00BC57AD" w:rsidRDefault="002F7809" w:rsidP="00E70527">
                  <w:pPr>
                    <w:rPr>
                      <w:rFonts w:ascii="ＭＳ ゴシック" w:eastAsia="ＭＳ ゴシック" w:hAnsi="ＭＳ ゴシック"/>
                      <w:color w:val="000000" w:themeColor="text1"/>
                      <w:sz w:val="16"/>
                      <w:szCs w:val="16"/>
                    </w:rPr>
                  </w:pPr>
                  <w:r w:rsidRPr="00BC57AD">
                    <w:rPr>
                      <w:rFonts w:ascii="ＭＳ ゴシック" w:eastAsia="ＭＳ ゴシック" w:hAnsi="ＭＳ ゴシック" w:hint="eastAsia"/>
                      <w:color w:val="000000" w:themeColor="text1"/>
                      <w:sz w:val="16"/>
                      <w:szCs w:val="16"/>
                    </w:rPr>
                    <w:t>[</w:t>
                  </w:r>
                  <w:r w:rsidR="00532E0F" w:rsidRPr="00BC57AD">
                    <w:rPr>
                      <w:rFonts w:ascii="ＭＳ ゴシック" w:eastAsia="ＭＳ ゴシック" w:hAnsi="ＭＳ ゴシック" w:hint="eastAsia"/>
                      <w:color w:val="000000" w:themeColor="text1"/>
                      <w:sz w:val="16"/>
                      <w:szCs w:val="16"/>
                    </w:rPr>
                    <w:t>大阪府会計局「大阪府の財務諸表　令和</w:t>
                  </w:r>
                  <w:r w:rsidR="00336B82" w:rsidRPr="00BC57AD">
                    <w:rPr>
                      <w:rFonts w:ascii="ＭＳ ゴシック" w:eastAsia="ＭＳ ゴシック" w:hAnsi="ＭＳ ゴシック" w:hint="eastAsia"/>
                      <w:color w:val="000000" w:themeColor="text1"/>
                      <w:sz w:val="16"/>
                      <w:szCs w:val="16"/>
                    </w:rPr>
                    <w:t>３</w:t>
                  </w:r>
                  <w:r w:rsidRPr="00BC57AD">
                    <w:rPr>
                      <w:rFonts w:ascii="ＭＳ ゴシック" w:eastAsia="ＭＳ ゴシック" w:hAnsi="ＭＳ ゴシック" w:hint="eastAsia"/>
                      <w:color w:val="000000" w:themeColor="text1"/>
                      <w:sz w:val="16"/>
                      <w:szCs w:val="16"/>
                    </w:rPr>
                    <w:t>年度」</w:t>
                  </w:r>
                  <w:r w:rsidR="0054252D" w:rsidRPr="00BC57AD">
                    <w:rPr>
                      <w:rFonts w:ascii="ＭＳ ゴシック" w:eastAsia="ＭＳ ゴシック" w:hAnsi="ＭＳ ゴシック" w:hint="eastAsia"/>
                      <w:color w:val="000000" w:themeColor="text1"/>
                      <w:sz w:val="16"/>
                      <w:szCs w:val="16"/>
                    </w:rPr>
                    <w:t>より</w:t>
                  </w:r>
                  <w:r w:rsidRPr="00BC57AD">
                    <w:rPr>
                      <w:rFonts w:ascii="ＭＳ ゴシック" w:eastAsia="ＭＳ ゴシック" w:hAnsi="ＭＳ ゴシック" w:hint="eastAsia"/>
                      <w:color w:val="000000" w:themeColor="text1"/>
                      <w:sz w:val="16"/>
                      <w:szCs w:val="16"/>
                    </w:rPr>
                    <w:t>]</w:t>
                  </w:r>
                </w:p>
              </w:txbxContent>
            </v:textbox>
          </v:shape>
        </w:pict>
      </w:r>
      <w:r>
        <w:rPr>
          <w:rFonts w:ascii="ＭＳ ゴシック" w:eastAsia="ＭＳ ゴシック" w:hAnsi="ＭＳ ゴシック"/>
          <w:noProof/>
          <w:sz w:val="21"/>
          <w:szCs w:val="21"/>
        </w:rPr>
        <w:pict w14:anchorId="307D0B6C">
          <v:shape id="_x0000_s1359" type="#_x0000_t202" style="position:absolute;left:0;text-align:left;margin-left:9.95pt;margin-top:1.3pt;width:472.6pt;height:20.85pt;z-index:251655168" filled="f" stroked="f">
            <v:textbox style="mso-next-textbox:#_x0000_s1359" inset="5.85pt,.7pt,5.85pt,.7pt">
              <w:txbxContent>
                <w:p w14:paraId="1C104CC5" w14:textId="55AC8C58" w:rsidR="002F7809" w:rsidRPr="005E58F7" w:rsidRDefault="00751D8E" w:rsidP="00751D8E">
                  <w:pPr>
                    <w:rPr>
                      <w:rFonts w:ascii="ＭＳ ゴシック" w:eastAsia="ＭＳ ゴシック" w:hAnsi="ＭＳ ゴシック"/>
                      <w:color w:val="000000"/>
                      <w:sz w:val="16"/>
                      <w:szCs w:val="16"/>
                    </w:rPr>
                  </w:pPr>
                  <w:r w:rsidRPr="005E58F7">
                    <w:rPr>
                      <w:rFonts w:ascii="ＭＳ ゴシック" w:eastAsia="ＭＳ ゴシック" w:hAnsi="ＭＳ ゴシック" w:hint="eastAsia"/>
                      <w:color w:val="000000"/>
                      <w:sz w:val="16"/>
                      <w:szCs w:val="16"/>
                    </w:rPr>
                    <w:t>※</w:t>
                  </w:r>
                  <w:r w:rsidR="002F7809" w:rsidRPr="005E58F7">
                    <w:rPr>
                      <w:rFonts w:ascii="ＭＳ ゴシック" w:eastAsia="ＭＳ ゴシック" w:hAnsi="ＭＳ ゴシック" w:hint="eastAsia"/>
                      <w:color w:val="000000"/>
                      <w:sz w:val="16"/>
                      <w:szCs w:val="16"/>
                    </w:rPr>
                    <w:t>貸借対照表</w:t>
                  </w:r>
                  <w:r w:rsidR="00C72310">
                    <w:rPr>
                      <w:rFonts w:ascii="ＭＳ ゴシック" w:eastAsia="ＭＳ ゴシック" w:hAnsi="ＭＳ ゴシック" w:hint="eastAsia"/>
                      <w:color w:val="000000"/>
                      <w:sz w:val="16"/>
                      <w:szCs w:val="16"/>
                    </w:rPr>
                    <w:t>：</w:t>
                  </w:r>
                  <w:r w:rsidR="002F7809" w:rsidRPr="005E58F7">
                    <w:rPr>
                      <w:rFonts w:ascii="ＭＳ ゴシック" w:eastAsia="ＭＳ ゴシック" w:hAnsi="ＭＳ ゴシック" w:hint="eastAsia"/>
                      <w:color w:val="000000"/>
                      <w:sz w:val="16"/>
                      <w:szCs w:val="16"/>
                    </w:rPr>
                    <w:t>財務諸表の作成基準日における資産、負債及び純資産の状況を明らかにするもの</w:t>
                  </w:r>
                </w:p>
              </w:txbxContent>
            </v:textbox>
          </v:shape>
        </w:pict>
      </w:r>
    </w:p>
    <w:p w14:paraId="1481EEF7" w14:textId="5FBD9E90" w:rsidR="00475F3A" w:rsidRPr="002B5B2D" w:rsidRDefault="00475F3A" w:rsidP="00475F3A">
      <w:pPr>
        <w:adjustRightInd w:val="0"/>
        <w:snapToGrid w:val="0"/>
        <w:spacing w:line="320" w:lineRule="exact"/>
        <w:ind w:rightChars="100" w:right="200"/>
        <w:rPr>
          <w:rFonts w:ascii="ＭＳ ゴシック" w:eastAsia="ＭＳ ゴシック" w:hAnsi="ＭＳ ゴシック"/>
          <w:sz w:val="21"/>
          <w:szCs w:val="21"/>
        </w:rPr>
      </w:pPr>
    </w:p>
    <w:p w14:paraId="05E38076" w14:textId="5A0AE1EC" w:rsidR="00C22776" w:rsidRPr="00C72310" w:rsidRDefault="00BC57AD" w:rsidP="00C22776">
      <w:pPr>
        <w:adjustRightInd w:val="0"/>
        <w:snapToGrid w:val="0"/>
        <w:spacing w:line="320" w:lineRule="exact"/>
        <w:ind w:leftChars="100" w:left="200" w:rightChars="100" w:right="200"/>
        <w:rPr>
          <w:rFonts w:ascii="ＭＳ ゴシック" w:eastAsia="ＭＳ ゴシック" w:hAnsi="ＭＳ ゴシック"/>
          <w:color w:val="FF0000"/>
          <w:sz w:val="21"/>
          <w:szCs w:val="21"/>
        </w:rPr>
      </w:pPr>
      <w:r>
        <w:rPr>
          <w:rFonts w:ascii="ＭＳ ゴシック" w:eastAsia="ＭＳ ゴシック" w:hAnsi="ＭＳ ゴシック"/>
          <w:noProof/>
          <w:sz w:val="21"/>
          <w:szCs w:val="21"/>
        </w:rPr>
        <w:pict w14:anchorId="5AE2C239">
          <v:group id="_x0000_s1162" style="position:absolute;left:0;text-align:left;margin-left:9.95pt;margin-top:15.8pt;width:491.05pt;height:4.05pt;z-index:251648000" coordorigin="1076,2145" coordsize="9821,81">
            <v:shape id="_x0000_s1163" type="#_x0000_t32" style="position:absolute;left:1076;top:2145;width:9821;height:0" o:connectortype="straight" strokecolor="#5a5a5a" strokeweight="1pt"/>
            <v:shape id="_x0000_s1164" type="#_x0000_t32" style="position:absolute;left:1076;top:2226;width:9821;height:0" o:connectortype="straight" strokecolor="#5a5a5a" strokeweight="3pt"/>
          </v:group>
        </w:pict>
      </w:r>
      <w:r w:rsidR="00F60365" w:rsidRPr="00F60365">
        <w:rPr>
          <w:rFonts w:ascii="ＭＳ ゴシック" w:eastAsia="ＭＳ ゴシック" w:hAnsi="ＭＳ ゴシック" w:hint="eastAsia"/>
          <w:sz w:val="21"/>
          <w:szCs w:val="21"/>
        </w:rPr>
        <w:t>市町村の財政</w:t>
      </w:r>
    </w:p>
    <w:p w14:paraId="03C3F5AE" w14:textId="7687E174" w:rsidR="00556A8B" w:rsidRPr="00BC57AD" w:rsidRDefault="003B5066" w:rsidP="00C80339">
      <w:pPr>
        <w:adjustRightInd w:val="0"/>
        <w:snapToGrid w:val="0"/>
        <w:spacing w:beforeLines="50" w:before="120" w:line="320" w:lineRule="exact"/>
        <w:ind w:leftChars="100" w:left="200" w:rightChars="100" w:right="200"/>
        <w:rPr>
          <w:rFonts w:ascii="ＭＳ ゴシック" w:eastAsia="ＭＳ ゴシック" w:hAnsi="ＭＳ ゴシック"/>
          <w:color w:val="000000" w:themeColor="text1"/>
          <w:sz w:val="21"/>
          <w:szCs w:val="21"/>
        </w:rPr>
      </w:pPr>
      <w:r w:rsidRPr="00C935B2">
        <w:rPr>
          <w:rFonts w:ascii="ＭＳ ゴシック" w:eastAsia="ＭＳ ゴシック" w:hAnsi="ＭＳ ゴシック" w:hint="eastAsia"/>
          <w:sz w:val="21"/>
          <w:szCs w:val="21"/>
        </w:rPr>
        <w:t>形式収支</w:t>
      </w:r>
      <w:r w:rsidRPr="00C935B2">
        <w:rPr>
          <w:rFonts w:ascii="ＭＳ ゴシック" w:eastAsia="ＭＳ ゴシック" w:hAnsi="ＭＳ ゴシック" w:hint="eastAsia"/>
          <w:color w:val="000000"/>
          <w:sz w:val="21"/>
          <w:szCs w:val="21"/>
        </w:rPr>
        <w:t>は</w:t>
      </w:r>
      <w:r w:rsidR="00E36B0A" w:rsidRPr="00BC57AD">
        <w:rPr>
          <w:rFonts w:ascii="ＭＳ ゴシック" w:eastAsia="ＭＳ ゴシック" w:hAnsi="ＭＳ ゴシック" w:hint="eastAsia"/>
          <w:color w:val="000000" w:themeColor="text1"/>
          <w:sz w:val="21"/>
          <w:szCs w:val="21"/>
        </w:rPr>
        <w:t>1</w:t>
      </w:r>
      <w:r w:rsidR="00E36B0A" w:rsidRPr="00BC57AD">
        <w:rPr>
          <w:rFonts w:ascii="ＭＳ ゴシック" w:eastAsia="ＭＳ ゴシック" w:hAnsi="ＭＳ ゴシック"/>
          <w:color w:val="000000" w:themeColor="text1"/>
          <w:sz w:val="21"/>
          <w:szCs w:val="21"/>
        </w:rPr>
        <w:t>,044</w:t>
      </w:r>
      <w:r w:rsidRPr="00BC57AD">
        <w:rPr>
          <w:rFonts w:ascii="ＭＳ ゴシック" w:eastAsia="ＭＳ ゴシック" w:hAnsi="ＭＳ ゴシック" w:hint="eastAsia"/>
          <w:color w:val="000000" w:themeColor="text1"/>
          <w:sz w:val="21"/>
          <w:szCs w:val="21"/>
        </w:rPr>
        <w:t>億円の黒字</w:t>
      </w:r>
    </w:p>
    <w:p w14:paraId="0FB4BA47" w14:textId="531491AF" w:rsidR="00B265DA" w:rsidRPr="00BC57AD" w:rsidRDefault="00556A8B" w:rsidP="00B265DA">
      <w:pPr>
        <w:adjustRightInd w:val="0"/>
        <w:snapToGrid w:val="0"/>
        <w:spacing w:line="320" w:lineRule="exact"/>
        <w:ind w:leftChars="100" w:left="200" w:rightChars="100" w:right="200"/>
        <w:rPr>
          <w:rFonts w:ascii="ＭＳ 明朝" w:hAnsi="ＭＳ 明朝"/>
          <w:color w:val="000000" w:themeColor="text1"/>
          <w:sz w:val="21"/>
          <w:szCs w:val="21"/>
        </w:rPr>
      </w:pPr>
      <w:r w:rsidRPr="00BC57AD">
        <w:rPr>
          <w:rFonts w:ascii="ＭＳ 明朝" w:hAnsi="ＭＳ 明朝" w:hint="eastAsia"/>
          <w:color w:val="000000" w:themeColor="text1"/>
          <w:sz w:val="21"/>
          <w:szCs w:val="21"/>
        </w:rPr>
        <w:t xml:space="preserve">  </w:t>
      </w:r>
      <w:r w:rsidR="00BC23CE" w:rsidRPr="00BC57AD">
        <w:rPr>
          <w:rFonts w:ascii="ＭＳ 明朝" w:hAnsi="ＭＳ 明朝" w:hint="eastAsia"/>
          <w:color w:val="000000" w:themeColor="text1"/>
          <w:sz w:val="21"/>
          <w:szCs w:val="21"/>
        </w:rPr>
        <w:t>大阪府総務部によると、</w:t>
      </w:r>
      <w:r w:rsidR="00E36B0A" w:rsidRPr="00BC57AD">
        <w:rPr>
          <w:rFonts w:ascii="ＭＳ 明朝" w:hAnsi="ＭＳ 明朝" w:hint="eastAsia"/>
          <w:color w:val="000000" w:themeColor="text1"/>
          <w:sz w:val="21"/>
          <w:szCs w:val="21"/>
        </w:rPr>
        <w:t>令和</w:t>
      </w:r>
      <w:r w:rsidR="00F157D6" w:rsidRPr="00BC57AD">
        <w:rPr>
          <w:rFonts w:ascii="ＭＳ 明朝" w:hAnsi="ＭＳ 明朝" w:hint="eastAsia"/>
          <w:color w:val="000000" w:themeColor="text1"/>
          <w:sz w:val="21"/>
          <w:szCs w:val="21"/>
        </w:rPr>
        <w:t>3</w:t>
      </w:r>
      <w:r w:rsidR="003B4EEB" w:rsidRPr="00BC57AD">
        <w:rPr>
          <w:rFonts w:ascii="ＭＳ 明朝" w:hAnsi="ＭＳ 明朝" w:hint="eastAsia"/>
          <w:color w:val="000000" w:themeColor="text1"/>
          <w:sz w:val="21"/>
          <w:szCs w:val="21"/>
        </w:rPr>
        <w:t>年度</w:t>
      </w:r>
      <w:r w:rsidR="00641782" w:rsidRPr="00BC57AD">
        <w:rPr>
          <w:rFonts w:ascii="ＭＳ 明朝" w:hAnsi="ＭＳ 明朝" w:hint="eastAsia"/>
          <w:color w:val="000000" w:themeColor="text1"/>
          <w:sz w:val="21"/>
          <w:szCs w:val="21"/>
        </w:rPr>
        <w:t>の</w:t>
      </w:r>
      <w:r w:rsidR="003B5066" w:rsidRPr="00BC57AD">
        <w:rPr>
          <w:rFonts w:ascii="ＭＳ 明朝" w:hAnsi="ＭＳ 明朝" w:hint="eastAsia"/>
          <w:color w:val="000000" w:themeColor="text1"/>
          <w:sz w:val="21"/>
          <w:szCs w:val="21"/>
        </w:rPr>
        <w:t>府内</w:t>
      </w:r>
      <w:r w:rsidRPr="00BC57AD">
        <w:rPr>
          <w:rFonts w:ascii="ＭＳ 明朝" w:hAnsi="ＭＳ 明朝" w:hint="eastAsia"/>
          <w:color w:val="000000" w:themeColor="text1"/>
          <w:sz w:val="21"/>
          <w:szCs w:val="21"/>
        </w:rPr>
        <w:t>市町村普通会計決算額は、歳入</w:t>
      </w:r>
      <w:r w:rsidR="00641782" w:rsidRPr="00BC57AD">
        <w:rPr>
          <w:rFonts w:ascii="ＭＳ 明朝" w:hAnsi="ＭＳ 明朝" w:hint="eastAsia"/>
          <w:color w:val="000000" w:themeColor="text1"/>
          <w:sz w:val="21"/>
          <w:szCs w:val="21"/>
        </w:rPr>
        <w:t>は</w:t>
      </w:r>
      <w:r w:rsidR="00A37AD4" w:rsidRPr="00BC57AD">
        <w:rPr>
          <w:rFonts w:ascii="ＭＳ 明朝" w:hAnsi="ＭＳ 明朝" w:hint="eastAsia"/>
          <w:color w:val="000000" w:themeColor="text1"/>
          <w:sz w:val="21"/>
          <w:szCs w:val="21"/>
        </w:rPr>
        <w:t>4</w:t>
      </w:r>
      <w:r w:rsidRPr="00BC57AD">
        <w:rPr>
          <w:rFonts w:ascii="ＭＳ 明朝" w:hAnsi="ＭＳ 明朝" w:hint="eastAsia"/>
          <w:color w:val="000000" w:themeColor="text1"/>
          <w:sz w:val="21"/>
          <w:szCs w:val="21"/>
        </w:rPr>
        <w:t>兆</w:t>
      </w:r>
      <w:r w:rsidR="00E36B0A" w:rsidRPr="00BC57AD">
        <w:rPr>
          <w:rFonts w:ascii="ＭＳ 明朝" w:hAnsi="ＭＳ 明朝"/>
          <w:color w:val="000000" w:themeColor="text1"/>
          <w:sz w:val="21"/>
          <w:szCs w:val="21"/>
        </w:rPr>
        <w:t>8</w:t>
      </w:r>
      <w:r w:rsidR="00B265DA" w:rsidRPr="00BC57AD">
        <w:rPr>
          <w:rFonts w:ascii="ＭＳ 明朝" w:hAnsi="ＭＳ 明朝" w:hint="eastAsia"/>
          <w:color w:val="000000" w:themeColor="text1"/>
          <w:sz w:val="21"/>
          <w:szCs w:val="21"/>
        </w:rPr>
        <w:t>,</w:t>
      </w:r>
      <w:r w:rsidR="00E36B0A" w:rsidRPr="00BC57AD">
        <w:rPr>
          <w:rFonts w:ascii="ＭＳ 明朝" w:hAnsi="ＭＳ 明朝"/>
          <w:color w:val="000000" w:themeColor="text1"/>
          <w:sz w:val="21"/>
          <w:szCs w:val="21"/>
        </w:rPr>
        <w:t>617</w:t>
      </w:r>
      <w:r w:rsidRPr="00BC57AD">
        <w:rPr>
          <w:rFonts w:ascii="ＭＳ 明朝" w:hAnsi="ＭＳ 明朝" w:hint="eastAsia"/>
          <w:color w:val="000000" w:themeColor="text1"/>
          <w:sz w:val="21"/>
          <w:szCs w:val="21"/>
        </w:rPr>
        <w:t>億円</w:t>
      </w:r>
      <w:r w:rsidR="0054252D" w:rsidRPr="00BC57AD">
        <w:rPr>
          <w:rFonts w:ascii="ＭＳ 明朝" w:hAnsi="ＭＳ 明朝" w:hint="eastAsia"/>
          <w:color w:val="000000" w:themeColor="text1"/>
          <w:sz w:val="21"/>
          <w:szCs w:val="21"/>
        </w:rPr>
        <w:t>(</w:t>
      </w:r>
      <w:r w:rsidR="009F2710" w:rsidRPr="00BC57AD">
        <w:rPr>
          <w:rFonts w:ascii="ＭＳ 明朝" w:hAnsi="ＭＳ 明朝" w:hint="eastAsia"/>
          <w:color w:val="000000" w:themeColor="text1"/>
          <w:sz w:val="21"/>
          <w:szCs w:val="21"/>
        </w:rPr>
        <w:t>前年度比</w:t>
      </w:r>
      <w:r w:rsidR="00CB3BC4" w:rsidRPr="00BC57AD">
        <w:rPr>
          <w:rFonts w:ascii="ＭＳ 明朝" w:hAnsi="ＭＳ 明朝"/>
          <w:color w:val="000000" w:themeColor="text1"/>
          <w:sz w:val="21"/>
          <w:szCs w:val="21"/>
        </w:rPr>
        <w:t>7</w:t>
      </w:r>
      <w:r w:rsidR="00596CF2" w:rsidRPr="00BC57AD">
        <w:rPr>
          <w:rFonts w:ascii="ＭＳ 明朝" w:hAnsi="ＭＳ 明朝"/>
          <w:color w:val="000000" w:themeColor="text1"/>
          <w:sz w:val="21"/>
          <w:szCs w:val="21"/>
        </w:rPr>
        <w:t>.</w:t>
      </w:r>
      <w:r w:rsidR="00596CF2" w:rsidRPr="00BC57AD">
        <w:rPr>
          <w:rFonts w:ascii="ＭＳ 明朝" w:hAnsi="ＭＳ 明朝" w:hint="eastAsia"/>
          <w:color w:val="000000" w:themeColor="text1"/>
          <w:sz w:val="21"/>
          <w:szCs w:val="21"/>
        </w:rPr>
        <w:t>4</w:t>
      </w:r>
      <w:r w:rsidR="00F157D6" w:rsidRPr="00BC57AD">
        <w:rPr>
          <w:rFonts w:ascii="ＭＳ 明朝" w:hAnsi="ＭＳ 明朝" w:hint="eastAsia"/>
          <w:color w:val="000000" w:themeColor="text1"/>
          <w:sz w:val="21"/>
          <w:szCs w:val="21"/>
        </w:rPr>
        <w:t>%</w:t>
      </w:r>
      <w:r w:rsidR="00596CF2" w:rsidRPr="00BC57AD">
        <w:rPr>
          <w:rFonts w:ascii="ＭＳ 明朝" w:hAnsi="ＭＳ 明朝" w:hint="eastAsia"/>
          <w:color w:val="000000" w:themeColor="text1"/>
          <w:sz w:val="21"/>
          <w:szCs w:val="21"/>
        </w:rPr>
        <w:t>減</w:t>
      </w:r>
      <w:r w:rsidR="00B265DA" w:rsidRPr="00BC57AD">
        <w:rPr>
          <w:rFonts w:ascii="ＭＳ 明朝" w:hAnsi="ＭＳ 明朝" w:hint="eastAsia"/>
          <w:color w:val="000000" w:themeColor="text1"/>
          <w:sz w:val="21"/>
          <w:szCs w:val="21"/>
        </w:rPr>
        <w:t>)、歳出は</w:t>
      </w:r>
      <w:r w:rsidR="00CB3BC4" w:rsidRPr="00BC57AD">
        <w:rPr>
          <w:rFonts w:ascii="ＭＳ 明朝" w:hAnsi="ＭＳ 明朝" w:hint="eastAsia"/>
          <w:color w:val="000000" w:themeColor="text1"/>
          <w:sz w:val="21"/>
          <w:szCs w:val="21"/>
        </w:rPr>
        <w:t>4</w:t>
      </w:r>
      <w:r w:rsidR="00B265DA" w:rsidRPr="00BC57AD">
        <w:rPr>
          <w:rFonts w:ascii="ＭＳ 明朝" w:hAnsi="ＭＳ 明朝" w:hint="eastAsia"/>
          <w:color w:val="000000" w:themeColor="text1"/>
          <w:sz w:val="21"/>
          <w:szCs w:val="21"/>
        </w:rPr>
        <w:t>兆</w:t>
      </w:r>
      <w:r w:rsidR="00CB3BC4" w:rsidRPr="00BC57AD">
        <w:rPr>
          <w:rFonts w:ascii="ＭＳ 明朝" w:hAnsi="ＭＳ 明朝" w:hint="eastAsia"/>
          <w:color w:val="000000" w:themeColor="text1"/>
          <w:sz w:val="21"/>
          <w:szCs w:val="21"/>
        </w:rPr>
        <w:t>7</w:t>
      </w:r>
      <w:r w:rsidR="00B265DA" w:rsidRPr="00BC57AD">
        <w:rPr>
          <w:rFonts w:ascii="ＭＳ 明朝" w:hAnsi="ＭＳ 明朝"/>
          <w:color w:val="000000" w:themeColor="text1"/>
          <w:sz w:val="21"/>
          <w:szCs w:val="21"/>
        </w:rPr>
        <w:t>,</w:t>
      </w:r>
      <w:r w:rsidR="00CB3BC4" w:rsidRPr="00BC57AD">
        <w:rPr>
          <w:rFonts w:ascii="ＭＳ 明朝" w:hAnsi="ＭＳ 明朝"/>
          <w:color w:val="000000" w:themeColor="text1"/>
          <w:sz w:val="21"/>
          <w:szCs w:val="21"/>
        </w:rPr>
        <w:t>573</w:t>
      </w:r>
      <w:r w:rsidR="00B265DA" w:rsidRPr="00BC57AD">
        <w:rPr>
          <w:rFonts w:ascii="ＭＳ 明朝" w:hAnsi="ＭＳ 明朝" w:hint="eastAsia"/>
          <w:color w:val="000000" w:themeColor="text1"/>
          <w:sz w:val="21"/>
          <w:szCs w:val="21"/>
        </w:rPr>
        <w:t>億円(同</w:t>
      </w:r>
      <w:r w:rsidR="00CB3BC4" w:rsidRPr="00BC57AD">
        <w:rPr>
          <w:rFonts w:ascii="ＭＳ 明朝" w:hAnsi="ＭＳ 明朝"/>
          <w:color w:val="000000" w:themeColor="text1"/>
          <w:sz w:val="21"/>
          <w:szCs w:val="21"/>
        </w:rPr>
        <w:t>8</w:t>
      </w:r>
      <w:r w:rsidR="00B265DA" w:rsidRPr="00BC57AD">
        <w:rPr>
          <w:rFonts w:ascii="ＭＳ 明朝" w:hAnsi="ＭＳ 明朝"/>
          <w:color w:val="000000" w:themeColor="text1"/>
          <w:sz w:val="21"/>
          <w:szCs w:val="21"/>
        </w:rPr>
        <w:t>.</w:t>
      </w:r>
      <w:r w:rsidR="00CB3BC4" w:rsidRPr="00BC57AD">
        <w:rPr>
          <w:rFonts w:ascii="ＭＳ 明朝" w:hAnsi="ＭＳ 明朝"/>
          <w:color w:val="000000" w:themeColor="text1"/>
          <w:sz w:val="21"/>
          <w:szCs w:val="21"/>
        </w:rPr>
        <w:t>0</w:t>
      </w:r>
      <w:r w:rsidR="00F157D6" w:rsidRPr="00BC57AD">
        <w:rPr>
          <w:rFonts w:ascii="ＭＳ 明朝" w:hAnsi="ＭＳ 明朝" w:hint="eastAsia"/>
          <w:color w:val="000000" w:themeColor="text1"/>
          <w:sz w:val="21"/>
          <w:szCs w:val="21"/>
        </w:rPr>
        <w:t>%</w:t>
      </w:r>
      <w:r w:rsidR="00CB3BC4" w:rsidRPr="00BC57AD">
        <w:rPr>
          <w:rFonts w:ascii="ＭＳ 明朝" w:hAnsi="ＭＳ 明朝" w:hint="eastAsia"/>
          <w:color w:val="000000" w:themeColor="text1"/>
          <w:sz w:val="21"/>
          <w:szCs w:val="21"/>
        </w:rPr>
        <w:t>減</w:t>
      </w:r>
      <w:r w:rsidR="00B265DA" w:rsidRPr="00BC57AD">
        <w:rPr>
          <w:rFonts w:ascii="ＭＳ 明朝" w:hAnsi="ＭＳ 明朝" w:hint="eastAsia"/>
          <w:color w:val="000000" w:themeColor="text1"/>
          <w:sz w:val="21"/>
          <w:szCs w:val="21"/>
        </w:rPr>
        <w:t>)で、形式収支(歳入－歳出)は</w:t>
      </w:r>
      <w:r w:rsidR="00596CF2" w:rsidRPr="00BC57AD">
        <w:rPr>
          <w:rFonts w:ascii="ＭＳ 明朝" w:hAnsi="ＭＳ 明朝"/>
          <w:color w:val="000000" w:themeColor="text1"/>
          <w:sz w:val="21"/>
          <w:szCs w:val="21"/>
        </w:rPr>
        <w:t>1,044</w:t>
      </w:r>
      <w:r w:rsidR="00B265DA" w:rsidRPr="00BC57AD">
        <w:rPr>
          <w:rFonts w:ascii="ＭＳ 明朝" w:hAnsi="ＭＳ 明朝" w:hint="eastAsia"/>
          <w:color w:val="000000" w:themeColor="text1"/>
          <w:sz w:val="21"/>
          <w:szCs w:val="21"/>
        </w:rPr>
        <w:t>億円の</w:t>
      </w:r>
      <w:r w:rsidR="00596CF2" w:rsidRPr="00BC57AD">
        <w:rPr>
          <w:rFonts w:ascii="ＭＳ 明朝" w:hAnsi="ＭＳ 明朝" w:hint="eastAsia"/>
          <w:color w:val="000000" w:themeColor="text1"/>
          <w:sz w:val="21"/>
          <w:szCs w:val="21"/>
        </w:rPr>
        <w:t>黒</w:t>
      </w:r>
      <w:r w:rsidR="00B265DA" w:rsidRPr="00BC57AD">
        <w:rPr>
          <w:rFonts w:ascii="ＭＳ 明朝" w:hAnsi="ＭＳ 明朝" w:hint="eastAsia"/>
          <w:color w:val="000000" w:themeColor="text1"/>
          <w:sz w:val="21"/>
          <w:szCs w:val="21"/>
        </w:rPr>
        <w:t>字</w:t>
      </w:r>
      <w:r w:rsidR="000266BF" w:rsidRPr="00BC57AD">
        <w:rPr>
          <w:rFonts w:ascii="ＭＳ 明朝" w:hAnsi="ＭＳ 明朝" w:hint="eastAsia"/>
          <w:color w:val="000000" w:themeColor="text1"/>
          <w:sz w:val="21"/>
          <w:szCs w:val="21"/>
        </w:rPr>
        <w:t>で</w:t>
      </w:r>
      <w:r w:rsidR="00B265DA" w:rsidRPr="00BC57AD">
        <w:rPr>
          <w:rFonts w:ascii="ＭＳ 明朝" w:hAnsi="ＭＳ 明朝" w:hint="eastAsia"/>
          <w:color w:val="000000" w:themeColor="text1"/>
          <w:sz w:val="21"/>
          <w:szCs w:val="21"/>
        </w:rPr>
        <w:t>す。</w:t>
      </w:r>
    </w:p>
    <w:p w14:paraId="235AF3C3" w14:textId="58E79E3C" w:rsidR="00556A8B" w:rsidRPr="00BC57AD" w:rsidRDefault="00BC57AD" w:rsidP="00596CF2">
      <w:pPr>
        <w:adjustRightInd w:val="0"/>
        <w:snapToGrid w:val="0"/>
        <w:spacing w:line="320" w:lineRule="exact"/>
        <w:ind w:leftChars="100" w:left="200" w:rightChars="100" w:right="200"/>
        <w:rPr>
          <w:rFonts w:ascii="ＭＳ 明朝" w:hAnsi="ＭＳ 明朝"/>
          <w:color w:val="000000" w:themeColor="text1"/>
          <w:sz w:val="21"/>
          <w:szCs w:val="21"/>
        </w:rPr>
      </w:pPr>
      <w:r w:rsidRPr="00BC57AD">
        <w:rPr>
          <w:noProof/>
          <w:color w:val="000000" w:themeColor="text1"/>
        </w:rPr>
        <w:pict w14:anchorId="2E1F7553">
          <v:shape id="_x0000_s1540" type="#_x0000_t75" style="position:absolute;left:0;text-align:left;margin-left:5.45pt;margin-top:41.9pt;width:510pt;height:172.5pt;z-index:-251642370;mso-position-horizontal-relative:text;mso-position-vertical-relative:text;mso-width-relative:page;mso-height-relative:page">
            <v:imagedata r:id="rId11" o:title=""/>
          </v:shape>
        </w:pict>
      </w:r>
      <w:r w:rsidR="00B265DA" w:rsidRPr="00BC57AD">
        <w:rPr>
          <w:rFonts w:ascii="ＭＳ 明朝" w:hAnsi="ＭＳ 明朝" w:hint="eastAsia"/>
          <w:color w:val="000000" w:themeColor="text1"/>
          <w:sz w:val="21"/>
          <w:szCs w:val="21"/>
        </w:rPr>
        <w:t xml:space="preserve">  歳入は</w:t>
      </w:r>
      <w:r w:rsidR="00F157D6" w:rsidRPr="00BC57AD">
        <w:rPr>
          <w:rFonts w:ascii="ＭＳ 明朝" w:hAnsi="ＭＳ 明朝" w:hint="eastAsia"/>
          <w:color w:val="000000" w:themeColor="text1"/>
          <w:sz w:val="21"/>
          <w:szCs w:val="21"/>
        </w:rPr>
        <w:t>、</w:t>
      </w:r>
      <w:r w:rsidR="00B265DA" w:rsidRPr="00BC57AD">
        <w:rPr>
          <w:rFonts w:ascii="ＭＳ 明朝" w:hAnsi="ＭＳ 明朝" w:hint="eastAsia"/>
          <w:color w:val="000000" w:themeColor="text1"/>
          <w:sz w:val="21"/>
          <w:szCs w:val="21"/>
        </w:rPr>
        <w:t>科目別では、地方税が１兆6,8</w:t>
      </w:r>
      <w:r w:rsidR="00CB3BC4" w:rsidRPr="00BC57AD">
        <w:rPr>
          <w:rFonts w:ascii="ＭＳ 明朝" w:hAnsi="ＭＳ 明朝" w:hint="eastAsia"/>
          <w:color w:val="000000" w:themeColor="text1"/>
          <w:sz w:val="21"/>
          <w:szCs w:val="21"/>
        </w:rPr>
        <w:t>94</w:t>
      </w:r>
      <w:r w:rsidR="00B265DA" w:rsidRPr="00BC57AD">
        <w:rPr>
          <w:rFonts w:ascii="ＭＳ 明朝" w:hAnsi="ＭＳ 明朝" w:hint="eastAsia"/>
          <w:color w:val="000000" w:themeColor="text1"/>
          <w:sz w:val="21"/>
          <w:szCs w:val="21"/>
        </w:rPr>
        <w:t>億円(前年度比</w:t>
      </w:r>
      <w:r w:rsidR="00596CF2" w:rsidRPr="00BC57AD">
        <w:rPr>
          <w:rFonts w:ascii="ＭＳ 明朝" w:hAnsi="ＭＳ 明朝" w:hint="eastAsia"/>
          <w:color w:val="000000" w:themeColor="text1"/>
          <w:sz w:val="21"/>
          <w:szCs w:val="21"/>
        </w:rPr>
        <w:t>0</w:t>
      </w:r>
      <w:r w:rsidR="00596CF2" w:rsidRPr="00BC57AD">
        <w:rPr>
          <w:rFonts w:ascii="ＭＳ 明朝" w:hAnsi="ＭＳ 明朝"/>
          <w:color w:val="000000" w:themeColor="text1"/>
          <w:sz w:val="21"/>
          <w:szCs w:val="21"/>
        </w:rPr>
        <w:t>.3</w:t>
      </w:r>
      <w:r w:rsidR="00F157D6" w:rsidRPr="00BC57AD">
        <w:rPr>
          <w:rFonts w:ascii="ＭＳ 明朝" w:hAnsi="ＭＳ 明朝" w:hint="eastAsia"/>
          <w:color w:val="000000" w:themeColor="text1"/>
          <w:sz w:val="21"/>
          <w:szCs w:val="21"/>
        </w:rPr>
        <w:t>%</w:t>
      </w:r>
      <w:r w:rsidR="00596CF2" w:rsidRPr="00BC57AD">
        <w:rPr>
          <w:rFonts w:ascii="ＭＳ 明朝" w:hAnsi="ＭＳ 明朝" w:hint="eastAsia"/>
          <w:color w:val="000000" w:themeColor="text1"/>
          <w:sz w:val="21"/>
          <w:szCs w:val="21"/>
        </w:rPr>
        <w:t>増</w:t>
      </w:r>
      <w:r w:rsidR="00B265DA" w:rsidRPr="00BC57AD">
        <w:rPr>
          <w:rFonts w:ascii="ＭＳ 明朝" w:hAnsi="ＭＳ 明朝" w:hint="eastAsia"/>
          <w:color w:val="000000" w:themeColor="text1"/>
          <w:sz w:val="21"/>
          <w:szCs w:val="21"/>
        </w:rPr>
        <w:t>)、地方交付税が</w:t>
      </w:r>
      <w:r w:rsidR="00CB3BC4" w:rsidRPr="00BC57AD">
        <w:rPr>
          <w:rFonts w:ascii="ＭＳ 明朝" w:hAnsi="ＭＳ 明朝"/>
          <w:color w:val="000000" w:themeColor="text1"/>
          <w:sz w:val="21"/>
          <w:szCs w:val="21"/>
        </w:rPr>
        <w:t>3</w:t>
      </w:r>
      <w:r w:rsidR="00B265DA" w:rsidRPr="00BC57AD">
        <w:rPr>
          <w:rFonts w:ascii="ＭＳ 明朝" w:hAnsi="ＭＳ 明朝" w:hint="eastAsia"/>
          <w:color w:val="000000" w:themeColor="text1"/>
          <w:sz w:val="21"/>
          <w:szCs w:val="21"/>
        </w:rPr>
        <w:t>,77</w:t>
      </w:r>
      <w:r w:rsidR="00CB3BC4" w:rsidRPr="00BC57AD">
        <w:rPr>
          <w:rFonts w:ascii="ＭＳ 明朝" w:hAnsi="ＭＳ 明朝"/>
          <w:color w:val="000000" w:themeColor="text1"/>
          <w:sz w:val="21"/>
          <w:szCs w:val="21"/>
        </w:rPr>
        <w:t>0</w:t>
      </w:r>
      <w:r w:rsidR="00B265DA" w:rsidRPr="00BC57AD">
        <w:rPr>
          <w:rFonts w:ascii="ＭＳ 明朝" w:hAnsi="ＭＳ 明朝" w:hint="eastAsia"/>
          <w:color w:val="000000" w:themeColor="text1"/>
          <w:sz w:val="21"/>
          <w:szCs w:val="21"/>
        </w:rPr>
        <w:t>億円(同</w:t>
      </w:r>
      <w:r w:rsidR="00596CF2" w:rsidRPr="00BC57AD">
        <w:rPr>
          <w:rFonts w:ascii="ＭＳ 明朝" w:hAnsi="ＭＳ 明朝" w:hint="eastAsia"/>
          <w:color w:val="000000" w:themeColor="text1"/>
          <w:sz w:val="21"/>
          <w:szCs w:val="21"/>
        </w:rPr>
        <w:t>35.7</w:t>
      </w:r>
      <w:r w:rsidR="00F157D6" w:rsidRPr="00BC57AD">
        <w:rPr>
          <w:rFonts w:ascii="ＭＳ 明朝" w:hAnsi="ＭＳ 明朝" w:hint="eastAsia"/>
          <w:color w:val="000000" w:themeColor="text1"/>
          <w:sz w:val="21"/>
          <w:szCs w:val="21"/>
        </w:rPr>
        <w:t>%</w:t>
      </w:r>
      <w:r w:rsidR="00A37AD4" w:rsidRPr="00BC57AD">
        <w:rPr>
          <w:rFonts w:ascii="ＭＳ 明朝" w:hAnsi="ＭＳ 明朝" w:hint="eastAsia"/>
          <w:color w:val="000000" w:themeColor="text1"/>
          <w:sz w:val="21"/>
          <w:szCs w:val="21"/>
        </w:rPr>
        <w:t>増</w:t>
      </w:r>
      <w:r w:rsidR="00B265DA" w:rsidRPr="00BC57AD">
        <w:rPr>
          <w:rFonts w:ascii="ＭＳ 明朝" w:hAnsi="ＭＳ 明朝" w:hint="eastAsia"/>
          <w:color w:val="000000" w:themeColor="text1"/>
          <w:sz w:val="21"/>
          <w:szCs w:val="21"/>
        </w:rPr>
        <w:t>)、国府支出金は</w:t>
      </w:r>
      <w:r w:rsidR="00CB3BC4" w:rsidRPr="00BC57AD">
        <w:rPr>
          <w:rFonts w:ascii="ＭＳ 明朝" w:hAnsi="ＭＳ 明朝"/>
          <w:color w:val="000000" w:themeColor="text1"/>
          <w:sz w:val="21"/>
          <w:szCs w:val="21"/>
        </w:rPr>
        <w:t>1</w:t>
      </w:r>
      <w:r w:rsidR="00B265DA" w:rsidRPr="00BC57AD">
        <w:rPr>
          <w:rFonts w:ascii="ＭＳ 明朝" w:hAnsi="ＭＳ 明朝" w:hint="eastAsia"/>
          <w:color w:val="000000" w:themeColor="text1"/>
          <w:sz w:val="21"/>
          <w:szCs w:val="21"/>
        </w:rPr>
        <w:t>兆</w:t>
      </w:r>
      <w:r w:rsidR="00CB3BC4" w:rsidRPr="00BC57AD">
        <w:rPr>
          <w:rFonts w:ascii="ＭＳ 明朝" w:hAnsi="ＭＳ 明朝"/>
          <w:color w:val="000000" w:themeColor="text1"/>
          <w:sz w:val="21"/>
          <w:szCs w:val="21"/>
        </w:rPr>
        <w:t>7</w:t>
      </w:r>
      <w:r w:rsidR="00B265DA" w:rsidRPr="00BC57AD">
        <w:rPr>
          <w:rFonts w:ascii="ＭＳ 明朝" w:hAnsi="ＭＳ 明朝" w:hint="eastAsia"/>
          <w:color w:val="000000" w:themeColor="text1"/>
          <w:sz w:val="21"/>
          <w:szCs w:val="21"/>
        </w:rPr>
        <w:t>,</w:t>
      </w:r>
      <w:r w:rsidR="00CB3BC4" w:rsidRPr="00BC57AD">
        <w:rPr>
          <w:rFonts w:ascii="ＭＳ 明朝" w:hAnsi="ＭＳ 明朝"/>
          <w:color w:val="000000" w:themeColor="text1"/>
          <w:sz w:val="21"/>
          <w:szCs w:val="21"/>
        </w:rPr>
        <w:t>058</w:t>
      </w:r>
      <w:r w:rsidR="00B265DA" w:rsidRPr="00BC57AD">
        <w:rPr>
          <w:rFonts w:ascii="ＭＳ 明朝" w:hAnsi="ＭＳ 明朝" w:hint="eastAsia"/>
          <w:color w:val="000000" w:themeColor="text1"/>
          <w:sz w:val="21"/>
          <w:szCs w:val="21"/>
        </w:rPr>
        <w:t>億円(同</w:t>
      </w:r>
      <w:r w:rsidR="00596CF2" w:rsidRPr="00BC57AD">
        <w:rPr>
          <w:rFonts w:ascii="ＭＳ 明朝" w:hAnsi="ＭＳ 明朝" w:hint="eastAsia"/>
          <w:color w:val="000000" w:themeColor="text1"/>
          <w:sz w:val="21"/>
          <w:szCs w:val="21"/>
        </w:rPr>
        <w:t>26</w:t>
      </w:r>
      <w:r w:rsidR="00B265DA" w:rsidRPr="00BC57AD">
        <w:rPr>
          <w:rFonts w:ascii="ＭＳ 明朝" w:hAnsi="ＭＳ 明朝"/>
          <w:color w:val="000000" w:themeColor="text1"/>
          <w:sz w:val="21"/>
          <w:szCs w:val="21"/>
        </w:rPr>
        <w:t>.</w:t>
      </w:r>
      <w:r w:rsidR="009022EE" w:rsidRPr="00BC57AD">
        <w:rPr>
          <w:rFonts w:ascii="ＭＳ 明朝" w:hAnsi="ＭＳ 明朝" w:hint="eastAsia"/>
          <w:color w:val="000000" w:themeColor="text1"/>
          <w:sz w:val="21"/>
          <w:szCs w:val="21"/>
        </w:rPr>
        <w:t>5</w:t>
      </w:r>
      <w:r w:rsidR="00F157D6" w:rsidRPr="00BC57AD">
        <w:rPr>
          <w:rFonts w:ascii="ＭＳ 明朝" w:hAnsi="ＭＳ 明朝" w:hint="eastAsia"/>
          <w:color w:val="000000" w:themeColor="text1"/>
          <w:sz w:val="21"/>
          <w:szCs w:val="21"/>
        </w:rPr>
        <w:t>%</w:t>
      </w:r>
      <w:r w:rsidR="00596CF2" w:rsidRPr="00BC57AD">
        <w:rPr>
          <w:rFonts w:ascii="ＭＳ 明朝" w:hAnsi="ＭＳ 明朝" w:hint="eastAsia"/>
          <w:color w:val="000000" w:themeColor="text1"/>
          <w:sz w:val="21"/>
          <w:szCs w:val="21"/>
        </w:rPr>
        <w:t>減</w:t>
      </w:r>
      <w:r w:rsidR="00B265DA" w:rsidRPr="00BC57AD">
        <w:rPr>
          <w:rFonts w:ascii="ＭＳ 明朝" w:hAnsi="ＭＳ 明朝" w:hint="eastAsia"/>
          <w:color w:val="000000" w:themeColor="text1"/>
          <w:sz w:val="21"/>
          <w:szCs w:val="21"/>
        </w:rPr>
        <w:t>)、地方債が3,</w:t>
      </w:r>
      <w:r w:rsidR="00CB3BC4" w:rsidRPr="00BC57AD">
        <w:rPr>
          <w:rFonts w:ascii="ＭＳ 明朝" w:hAnsi="ＭＳ 明朝"/>
          <w:color w:val="000000" w:themeColor="text1"/>
          <w:sz w:val="21"/>
          <w:szCs w:val="21"/>
        </w:rPr>
        <w:t>320</w:t>
      </w:r>
      <w:r w:rsidR="00B265DA" w:rsidRPr="00BC57AD">
        <w:rPr>
          <w:rFonts w:ascii="ＭＳ 明朝" w:hAnsi="ＭＳ 明朝" w:hint="eastAsia"/>
          <w:color w:val="000000" w:themeColor="text1"/>
          <w:sz w:val="21"/>
          <w:szCs w:val="21"/>
        </w:rPr>
        <w:t>億円(同</w:t>
      </w:r>
      <w:r w:rsidR="00596CF2" w:rsidRPr="00BC57AD">
        <w:rPr>
          <w:rFonts w:ascii="ＭＳ 明朝" w:hAnsi="ＭＳ 明朝" w:hint="eastAsia"/>
          <w:color w:val="000000" w:themeColor="text1"/>
          <w:sz w:val="21"/>
          <w:szCs w:val="21"/>
        </w:rPr>
        <w:t>10.1</w:t>
      </w:r>
      <w:r w:rsidR="00F157D6" w:rsidRPr="00BC57AD">
        <w:rPr>
          <w:rFonts w:ascii="ＭＳ 明朝" w:hAnsi="ＭＳ 明朝" w:hint="eastAsia"/>
          <w:color w:val="000000" w:themeColor="text1"/>
          <w:sz w:val="21"/>
          <w:szCs w:val="21"/>
        </w:rPr>
        <w:t>%</w:t>
      </w:r>
      <w:r w:rsidR="00B265DA" w:rsidRPr="00BC57AD">
        <w:rPr>
          <w:rFonts w:ascii="ＭＳ 明朝" w:hAnsi="ＭＳ 明朝" w:hint="eastAsia"/>
          <w:color w:val="000000" w:themeColor="text1"/>
          <w:sz w:val="21"/>
          <w:szCs w:val="21"/>
        </w:rPr>
        <w:t>増)</w:t>
      </w:r>
      <w:r w:rsidR="000266BF" w:rsidRPr="00BC57AD">
        <w:rPr>
          <w:rFonts w:ascii="ＭＳ 明朝" w:hAnsi="ＭＳ 明朝" w:hint="eastAsia"/>
          <w:color w:val="000000" w:themeColor="text1"/>
          <w:sz w:val="21"/>
          <w:szCs w:val="21"/>
        </w:rPr>
        <w:t>で</w:t>
      </w:r>
      <w:r w:rsidR="00B265DA" w:rsidRPr="00BC57AD">
        <w:rPr>
          <w:rFonts w:ascii="ＭＳ 明朝" w:hAnsi="ＭＳ 明朝" w:hint="eastAsia"/>
          <w:color w:val="000000" w:themeColor="text1"/>
          <w:sz w:val="21"/>
          <w:szCs w:val="21"/>
        </w:rPr>
        <w:t>す。</w:t>
      </w:r>
    </w:p>
    <w:p w14:paraId="47A0457D" w14:textId="5495C91D" w:rsidR="00E85806" w:rsidRDefault="00BC57AD" w:rsidP="00E85806">
      <w:pPr>
        <w:adjustRightInd w:val="0"/>
        <w:snapToGrid w:val="0"/>
        <w:ind w:rightChars="100" w:right="200"/>
        <w:rPr>
          <w:rFonts w:ascii="ＭＳ 明朝" w:hAnsi="ＭＳ 明朝"/>
          <w:color w:val="000000"/>
          <w:sz w:val="21"/>
          <w:szCs w:val="21"/>
        </w:rPr>
      </w:pPr>
      <w:r>
        <w:rPr>
          <w:noProof/>
          <w:color w:val="000000"/>
        </w:rPr>
        <w:pict w14:anchorId="4841DE05">
          <v:shape id="_x0000_s1178" type="#_x0000_t202" style="position:absolute;left:0;text-align:left;margin-left:110.35pt;margin-top:1.45pt;width:307.7pt;height:17.4pt;z-index:251650048" stroked="f">
            <v:textbox style="mso-next-textbox:#_x0000_s1178;mso-fit-shape-to-text:t" inset="5.85pt,.7pt,5.85pt,.7pt">
              <w:txbxContent>
                <w:p w14:paraId="29804905" w14:textId="77777777" w:rsidR="002F7809" w:rsidRPr="008210D5" w:rsidRDefault="008210D5" w:rsidP="008210D5">
                  <w:pPr>
                    <w:adjustRightInd w:val="0"/>
                    <w:snapToGrid w:val="0"/>
                    <w:spacing w:line="320" w:lineRule="exact"/>
                    <w:ind w:leftChars="100" w:left="200" w:rightChars="100" w:right="200"/>
                    <w:jc w:val="center"/>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bdr w:val="single" w:sz="4" w:space="0" w:color="auto"/>
                    </w:rPr>
                    <w:t xml:space="preserve"> </w:t>
                  </w:r>
                  <w:r w:rsidR="002F7809" w:rsidRPr="006C6B6C">
                    <w:rPr>
                      <w:rFonts w:ascii="ＭＳ ゴシック" w:eastAsia="ＭＳ ゴシック" w:hAnsi="ＭＳ ゴシック" w:hint="eastAsia"/>
                      <w:sz w:val="21"/>
                      <w:szCs w:val="21"/>
                      <w:bdr w:val="single" w:sz="4" w:space="0" w:color="auto"/>
                    </w:rPr>
                    <w:t>府内市町村の歳入の内訳</w:t>
                  </w:r>
                  <w:r>
                    <w:rPr>
                      <w:rFonts w:ascii="ＭＳ ゴシック" w:eastAsia="ＭＳ ゴシック" w:hAnsi="ＭＳ ゴシック"/>
                      <w:sz w:val="21"/>
                      <w:szCs w:val="21"/>
                      <w:bdr w:val="single" w:sz="4" w:space="0" w:color="auto"/>
                    </w:rPr>
                    <w:t xml:space="preserve"> </w:t>
                  </w:r>
                </w:p>
              </w:txbxContent>
            </v:textbox>
          </v:shape>
        </w:pict>
      </w:r>
    </w:p>
    <w:p w14:paraId="33743FDB" w14:textId="77777777" w:rsidR="00E85806" w:rsidRDefault="00E85806" w:rsidP="00E85806">
      <w:pPr>
        <w:adjustRightInd w:val="0"/>
        <w:snapToGrid w:val="0"/>
        <w:ind w:rightChars="100" w:right="200"/>
        <w:rPr>
          <w:rFonts w:ascii="ＭＳ 明朝" w:hAnsi="ＭＳ 明朝"/>
          <w:color w:val="000000"/>
          <w:sz w:val="21"/>
          <w:szCs w:val="21"/>
        </w:rPr>
      </w:pPr>
    </w:p>
    <w:p w14:paraId="7C6D6A42" w14:textId="77777777" w:rsidR="00E85806" w:rsidRDefault="00E85806" w:rsidP="00E85806">
      <w:pPr>
        <w:adjustRightInd w:val="0"/>
        <w:snapToGrid w:val="0"/>
        <w:ind w:rightChars="100" w:right="200"/>
        <w:rPr>
          <w:rFonts w:ascii="ＭＳ 明朝" w:hAnsi="ＭＳ 明朝"/>
          <w:color w:val="000000"/>
          <w:sz w:val="21"/>
          <w:szCs w:val="21"/>
        </w:rPr>
      </w:pPr>
    </w:p>
    <w:p w14:paraId="65335DCE" w14:textId="77777777" w:rsidR="00E85806" w:rsidRDefault="00E85806" w:rsidP="00E85806">
      <w:pPr>
        <w:adjustRightInd w:val="0"/>
        <w:snapToGrid w:val="0"/>
        <w:ind w:rightChars="100" w:right="200"/>
        <w:rPr>
          <w:rFonts w:ascii="ＭＳ 明朝" w:hAnsi="ＭＳ 明朝"/>
          <w:color w:val="000000"/>
          <w:sz w:val="21"/>
          <w:szCs w:val="21"/>
        </w:rPr>
      </w:pPr>
    </w:p>
    <w:p w14:paraId="3CA02CA6" w14:textId="40D3BBC8" w:rsidR="00E85806" w:rsidRDefault="00E85806" w:rsidP="00E85806">
      <w:pPr>
        <w:adjustRightInd w:val="0"/>
        <w:snapToGrid w:val="0"/>
        <w:ind w:rightChars="100" w:right="200"/>
        <w:rPr>
          <w:rFonts w:ascii="ＭＳ 明朝" w:hAnsi="ＭＳ 明朝"/>
          <w:color w:val="000000"/>
          <w:sz w:val="21"/>
          <w:szCs w:val="21"/>
        </w:rPr>
      </w:pPr>
    </w:p>
    <w:p w14:paraId="3D8AD32B" w14:textId="77777777" w:rsidR="00E85806" w:rsidRDefault="00E85806" w:rsidP="00E85806">
      <w:pPr>
        <w:adjustRightInd w:val="0"/>
        <w:snapToGrid w:val="0"/>
        <w:ind w:rightChars="100" w:right="200"/>
        <w:rPr>
          <w:rFonts w:ascii="ＭＳ 明朝" w:hAnsi="ＭＳ 明朝"/>
          <w:color w:val="000000"/>
          <w:sz w:val="21"/>
          <w:szCs w:val="21"/>
        </w:rPr>
      </w:pPr>
    </w:p>
    <w:p w14:paraId="0ADB6C9D" w14:textId="77777777" w:rsidR="00E85806" w:rsidRDefault="00E85806" w:rsidP="00E85806">
      <w:pPr>
        <w:adjustRightInd w:val="0"/>
        <w:snapToGrid w:val="0"/>
        <w:ind w:rightChars="100" w:right="200"/>
        <w:rPr>
          <w:rFonts w:ascii="ＭＳ 明朝" w:hAnsi="ＭＳ 明朝"/>
          <w:color w:val="000000"/>
          <w:sz w:val="21"/>
          <w:szCs w:val="21"/>
        </w:rPr>
      </w:pPr>
    </w:p>
    <w:p w14:paraId="6F3A24A8" w14:textId="77777777" w:rsidR="00E85806" w:rsidRDefault="00E85806" w:rsidP="00E85806">
      <w:pPr>
        <w:adjustRightInd w:val="0"/>
        <w:snapToGrid w:val="0"/>
        <w:ind w:rightChars="100" w:right="200"/>
        <w:rPr>
          <w:rFonts w:ascii="ＭＳ 明朝" w:hAnsi="ＭＳ 明朝"/>
          <w:color w:val="000000"/>
          <w:sz w:val="21"/>
          <w:szCs w:val="21"/>
        </w:rPr>
      </w:pPr>
    </w:p>
    <w:p w14:paraId="4071E5D2" w14:textId="77777777" w:rsidR="00E85806" w:rsidRDefault="00E85806" w:rsidP="00E85806">
      <w:pPr>
        <w:adjustRightInd w:val="0"/>
        <w:snapToGrid w:val="0"/>
        <w:ind w:rightChars="100" w:right="200"/>
        <w:rPr>
          <w:rFonts w:ascii="ＭＳ 明朝" w:hAnsi="ＭＳ 明朝"/>
          <w:color w:val="000000"/>
          <w:sz w:val="21"/>
          <w:szCs w:val="21"/>
        </w:rPr>
      </w:pPr>
    </w:p>
    <w:p w14:paraId="16711636" w14:textId="77777777" w:rsidR="00E85806" w:rsidRDefault="00E85806" w:rsidP="00E85806">
      <w:pPr>
        <w:adjustRightInd w:val="0"/>
        <w:snapToGrid w:val="0"/>
        <w:ind w:rightChars="100" w:right="200"/>
        <w:rPr>
          <w:rFonts w:ascii="ＭＳ 明朝" w:hAnsi="ＭＳ 明朝"/>
          <w:color w:val="000000"/>
          <w:sz w:val="21"/>
          <w:szCs w:val="21"/>
        </w:rPr>
      </w:pPr>
    </w:p>
    <w:p w14:paraId="0D0AB7EE" w14:textId="77777777" w:rsidR="00E85806" w:rsidRDefault="00E85806" w:rsidP="00E85806">
      <w:pPr>
        <w:adjustRightInd w:val="0"/>
        <w:snapToGrid w:val="0"/>
        <w:ind w:rightChars="100" w:right="200"/>
        <w:rPr>
          <w:rFonts w:ascii="ＭＳ 明朝" w:hAnsi="ＭＳ 明朝"/>
          <w:color w:val="000000"/>
          <w:sz w:val="21"/>
          <w:szCs w:val="21"/>
        </w:rPr>
      </w:pPr>
    </w:p>
    <w:p w14:paraId="73463BA1" w14:textId="77640EB9" w:rsidR="00641782" w:rsidRPr="00E85806" w:rsidRDefault="00641782" w:rsidP="00E85806">
      <w:pPr>
        <w:adjustRightInd w:val="0"/>
        <w:snapToGrid w:val="0"/>
        <w:ind w:rightChars="100" w:right="200"/>
        <w:rPr>
          <w:rFonts w:ascii="ＭＳ 明朝" w:hAnsi="ＭＳ 明朝"/>
          <w:color w:val="000000"/>
          <w:sz w:val="21"/>
          <w:szCs w:val="21"/>
        </w:rPr>
      </w:pPr>
    </w:p>
    <w:p w14:paraId="42D0B22F" w14:textId="79E47C62" w:rsidR="00E85806" w:rsidRPr="00E85806" w:rsidRDefault="00E85806" w:rsidP="00BE77BA">
      <w:pPr>
        <w:adjustRightInd w:val="0"/>
        <w:snapToGrid w:val="0"/>
        <w:ind w:rightChars="100" w:right="200"/>
        <w:rPr>
          <w:rFonts w:ascii="ＭＳ 明朝" w:hAnsi="ＭＳ 明朝"/>
          <w:color w:val="000000"/>
          <w:sz w:val="2"/>
          <w:szCs w:val="21"/>
        </w:rPr>
      </w:pPr>
    </w:p>
    <w:p w14:paraId="5ACC8E69" w14:textId="2D3B0AA7" w:rsidR="00816CE8" w:rsidRDefault="00BC57AD" w:rsidP="00B728FF">
      <w:pPr>
        <w:adjustRightInd w:val="0"/>
        <w:snapToGrid w:val="0"/>
        <w:ind w:rightChars="100" w:right="200" w:firstLineChars="100" w:firstLine="210"/>
        <w:rPr>
          <w:rFonts w:ascii="ＭＳ 明朝" w:hAnsi="ＭＳ 明朝"/>
          <w:color w:val="000000"/>
          <w:sz w:val="21"/>
          <w:szCs w:val="21"/>
        </w:rPr>
      </w:pPr>
      <w:r>
        <w:rPr>
          <w:rFonts w:ascii="ＭＳ 明朝" w:hAnsi="ＭＳ 明朝"/>
          <w:noProof/>
          <w:sz w:val="21"/>
          <w:szCs w:val="21"/>
        </w:rPr>
        <w:pict w14:anchorId="1BA1C2EB">
          <v:shape id="_x0000_s1179" type="#_x0000_t202" style="position:absolute;left:0;text-align:left;margin-left:118.8pt;margin-top:12.4pt;width:299.25pt;height:22.7pt;z-index:251645951" stroked="f">
            <v:textbox style="mso-next-textbox:#_x0000_s1179" inset="5.85pt,.7pt,5.85pt,.7pt">
              <w:txbxContent>
                <w:p w14:paraId="3442FD89" w14:textId="77777777" w:rsidR="002F7809" w:rsidRPr="005A0F0F" w:rsidRDefault="008210D5" w:rsidP="001B4163">
                  <w:pPr>
                    <w:adjustRightInd w:val="0"/>
                    <w:snapToGrid w:val="0"/>
                    <w:spacing w:line="320" w:lineRule="exact"/>
                    <w:ind w:leftChars="100" w:left="200" w:rightChars="100" w:right="200"/>
                    <w:jc w:val="center"/>
                    <w:rPr>
                      <w:rFonts w:ascii="ＭＳ 明朝" w:hAnsi="ＭＳ 明朝"/>
                      <w:szCs w:val="21"/>
                    </w:rPr>
                  </w:pPr>
                  <w:r>
                    <w:rPr>
                      <w:rFonts w:ascii="ＭＳ ゴシック" w:eastAsia="ＭＳ ゴシック" w:hAnsi="ＭＳ ゴシック" w:hint="eastAsia"/>
                      <w:sz w:val="21"/>
                      <w:szCs w:val="21"/>
                      <w:bdr w:val="single" w:sz="4" w:space="0" w:color="auto"/>
                    </w:rPr>
                    <w:t xml:space="preserve"> </w:t>
                  </w:r>
                  <w:r w:rsidR="002F7809" w:rsidRPr="006C6B6C">
                    <w:rPr>
                      <w:rFonts w:ascii="ＭＳ ゴシック" w:eastAsia="ＭＳ ゴシック" w:hAnsi="ＭＳ ゴシック" w:hint="eastAsia"/>
                      <w:sz w:val="21"/>
                      <w:szCs w:val="21"/>
                      <w:bdr w:val="single" w:sz="4" w:space="0" w:color="auto"/>
                    </w:rPr>
                    <w:t>府内市町村の歳出の内訳</w:t>
                  </w:r>
                  <w:r>
                    <w:rPr>
                      <w:rFonts w:ascii="ＭＳ ゴシック" w:eastAsia="ＭＳ ゴシック" w:hAnsi="ＭＳ ゴシック"/>
                      <w:sz w:val="21"/>
                      <w:szCs w:val="21"/>
                      <w:bdr w:val="single" w:sz="4" w:space="0" w:color="auto"/>
                    </w:rPr>
                    <w:t xml:space="preserve"> </w:t>
                  </w:r>
                </w:p>
              </w:txbxContent>
            </v:textbox>
          </v:shape>
        </w:pict>
      </w:r>
      <w:bookmarkStart w:id="0" w:name="_GoBack"/>
      <w:r>
        <w:rPr>
          <w:noProof/>
        </w:rPr>
        <w:pict w14:anchorId="0A7C9878">
          <v:shape id="_x0000_s1526" type="#_x0000_t75" style="position:absolute;left:0;text-align:left;margin-left:2.7pt;margin-top:11.4pt;width:510pt;height:207pt;z-index:-251642882;mso-position-horizontal-relative:text;mso-position-vertical-relative:text;mso-width-relative:page;mso-height-relative:page" wrapcoords="19694 1800 2096 2426 2065 2974 10800 3052 2033 3365 2128 5557 667 5870 445 6026 540 6809 286 6809 318 7357 2128 8061 2065 9783 2128 11817 667 11974 349 12209 318 13383 1175 13930 2128 14322 2033 15965 10800 16826 3367 16904 2160 16983 2160 17687 17852 17687 20552 17609 20456 16904 13627 16826 20711 15965 20742 3600 19345 3365 10800 3052 18614 3052 20742 2817 20679 1800 19694 1800">
            <v:imagedata r:id="rId12" o:title=""/>
          </v:shape>
        </w:pict>
      </w:r>
      <w:bookmarkEnd w:id="0"/>
      <w:r w:rsidR="00BA0AED" w:rsidRPr="00C935B2">
        <w:rPr>
          <w:rFonts w:ascii="ＭＳ 明朝" w:hAnsi="ＭＳ 明朝" w:hint="eastAsia"/>
          <w:sz w:val="21"/>
          <w:szCs w:val="21"/>
        </w:rPr>
        <w:t>歳出</w:t>
      </w:r>
      <w:r w:rsidR="00BC23CE" w:rsidRPr="00C935B2">
        <w:rPr>
          <w:rFonts w:ascii="ＭＳ 明朝" w:hAnsi="ＭＳ 明朝" w:hint="eastAsia"/>
          <w:sz w:val="21"/>
          <w:szCs w:val="21"/>
        </w:rPr>
        <w:t>は</w:t>
      </w:r>
      <w:r w:rsidR="00FC5179" w:rsidRPr="00C935B2">
        <w:rPr>
          <w:rFonts w:ascii="ＭＳ 明朝" w:hAnsi="ＭＳ 明朝" w:hint="eastAsia"/>
          <w:sz w:val="21"/>
          <w:szCs w:val="21"/>
        </w:rPr>
        <w:t>、</w:t>
      </w:r>
      <w:r w:rsidR="00BA0AED" w:rsidRPr="00C935B2">
        <w:rPr>
          <w:rFonts w:ascii="ＭＳ 明朝" w:hAnsi="ＭＳ 明朝" w:hint="eastAsia"/>
          <w:sz w:val="21"/>
          <w:szCs w:val="21"/>
        </w:rPr>
        <w:t>目的別</w:t>
      </w:r>
      <w:r w:rsidR="00BC23CE" w:rsidRPr="00C935B2">
        <w:rPr>
          <w:rFonts w:ascii="ＭＳ 明朝" w:hAnsi="ＭＳ 明朝" w:hint="eastAsia"/>
          <w:sz w:val="21"/>
          <w:szCs w:val="21"/>
        </w:rPr>
        <w:t>では</w:t>
      </w:r>
      <w:r w:rsidR="00BA0AED" w:rsidRPr="00C935B2">
        <w:rPr>
          <w:rFonts w:ascii="ＭＳ 明朝" w:hAnsi="ＭＳ 明朝" w:hint="eastAsia"/>
          <w:color w:val="000000"/>
          <w:sz w:val="21"/>
          <w:szCs w:val="21"/>
        </w:rPr>
        <w:t>民生費が</w:t>
      </w:r>
      <w:r w:rsidR="000266BF" w:rsidRPr="00C935B2">
        <w:rPr>
          <w:rFonts w:ascii="ＭＳ 明朝" w:hAnsi="ＭＳ 明朝" w:hint="eastAsia"/>
          <w:color w:val="000000"/>
          <w:sz w:val="21"/>
          <w:szCs w:val="21"/>
        </w:rPr>
        <w:t>最も大き</w:t>
      </w:r>
      <w:r w:rsidR="000266BF" w:rsidRPr="00BC57AD">
        <w:rPr>
          <w:rFonts w:ascii="ＭＳ 明朝" w:hAnsi="ＭＳ 明朝" w:hint="eastAsia"/>
          <w:color w:val="000000" w:themeColor="text1"/>
          <w:sz w:val="21"/>
          <w:szCs w:val="21"/>
        </w:rPr>
        <w:t>く、</w:t>
      </w:r>
      <w:r w:rsidR="00CB3BC4" w:rsidRPr="00BC57AD">
        <w:rPr>
          <w:rFonts w:ascii="ＭＳ 明朝" w:hAnsi="ＭＳ 明朝" w:hint="eastAsia"/>
          <w:color w:val="000000" w:themeColor="text1"/>
          <w:sz w:val="21"/>
          <w:szCs w:val="21"/>
        </w:rPr>
        <w:t>2</w:t>
      </w:r>
      <w:r w:rsidR="00BA0AED" w:rsidRPr="00BC57AD">
        <w:rPr>
          <w:rFonts w:ascii="ＭＳ 明朝" w:hAnsi="ＭＳ 明朝" w:hint="eastAsia"/>
          <w:color w:val="000000" w:themeColor="text1"/>
          <w:sz w:val="21"/>
          <w:szCs w:val="21"/>
        </w:rPr>
        <w:t>兆</w:t>
      </w:r>
      <w:r w:rsidR="00CB3BC4" w:rsidRPr="00BC57AD">
        <w:rPr>
          <w:rFonts w:ascii="ＭＳ 明朝" w:hAnsi="ＭＳ 明朝"/>
          <w:color w:val="000000" w:themeColor="text1"/>
          <w:sz w:val="21"/>
          <w:szCs w:val="21"/>
        </w:rPr>
        <w:t>1</w:t>
      </w:r>
      <w:r w:rsidR="00C14329" w:rsidRPr="00BC57AD">
        <w:rPr>
          <w:rFonts w:ascii="ＭＳ 明朝" w:hAnsi="ＭＳ 明朝" w:hint="eastAsia"/>
          <w:color w:val="000000" w:themeColor="text1"/>
          <w:sz w:val="21"/>
          <w:szCs w:val="21"/>
        </w:rPr>
        <w:t>,</w:t>
      </w:r>
      <w:r w:rsidR="00CB3BC4" w:rsidRPr="00BC57AD">
        <w:rPr>
          <w:rFonts w:ascii="ＭＳ 明朝" w:hAnsi="ＭＳ 明朝"/>
          <w:color w:val="000000" w:themeColor="text1"/>
          <w:sz w:val="21"/>
          <w:szCs w:val="21"/>
        </w:rPr>
        <w:t>963</w:t>
      </w:r>
      <w:r w:rsidR="00BA0AED" w:rsidRPr="00BC57AD">
        <w:rPr>
          <w:rFonts w:ascii="ＭＳ 明朝" w:hAnsi="ＭＳ 明朝" w:hint="eastAsia"/>
          <w:color w:val="000000" w:themeColor="text1"/>
          <w:sz w:val="21"/>
          <w:szCs w:val="21"/>
        </w:rPr>
        <w:t>億円</w:t>
      </w:r>
      <w:r w:rsidR="000129B2" w:rsidRPr="00BC57AD">
        <w:rPr>
          <w:rFonts w:ascii="ＭＳ 明朝" w:hAnsi="ＭＳ 明朝" w:hint="eastAsia"/>
          <w:color w:val="000000" w:themeColor="text1"/>
          <w:sz w:val="21"/>
          <w:szCs w:val="21"/>
        </w:rPr>
        <w:t>(</w:t>
      </w:r>
      <w:r w:rsidR="00BA0AED" w:rsidRPr="00BC57AD">
        <w:rPr>
          <w:rFonts w:ascii="ＭＳ 明朝" w:hAnsi="ＭＳ 明朝" w:hint="eastAsia"/>
          <w:color w:val="000000" w:themeColor="text1"/>
          <w:sz w:val="21"/>
          <w:szCs w:val="21"/>
        </w:rPr>
        <w:t>前年度比</w:t>
      </w:r>
      <w:r w:rsidR="00566F87" w:rsidRPr="00BC57AD">
        <w:rPr>
          <w:rFonts w:ascii="ＭＳ 明朝" w:hAnsi="ＭＳ 明朝" w:hint="eastAsia"/>
          <w:color w:val="000000" w:themeColor="text1"/>
          <w:sz w:val="21"/>
          <w:szCs w:val="21"/>
        </w:rPr>
        <w:t>13</w:t>
      </w:r>
      <w:r w:rsidR="00C14329" w:rsidRPr="00BC57AD">
        <w:rPr>
          <w:rFonts w:ascii="ＭＳ 明朝" w:hAnsi="ＭＳ 明朝" w:hint="eastAsia"/>
          <w:color w:val="000000" w:themeColor="text1"/>
          <w:sz w:val="21"/>
          <w:szCs w:val="21"/>
        </w:rPr>
        <w:t>.</w:t>
      </w:r>
      <w:r w:rsidR="00C935B2" w:rsidRPr="00BC57AD">
        <w:rPr>
          <w:rFonts w:ascii="ＭＳ 明朝" w:hAnsi="ＭＳ 明朝"/>
          <w:color w:val="000000" w:themeColor="text1"/>
          <w:sz w:val="21"/>
          <w:szCs w:val="21"/>
        </w:rPr>
        <w:t>3</w:t>
      </w:r>
      <w:r w:rsidR="00F157D6" w:rsidRPr="00BC57AD">
        <w:rPr>
          <w:rFonts w:ascii="ＭＳ 明朝" w:hAnsi="ＭＳ 明朝" w:hint="eastAsia"/>
          <w:color w:val="000000" w:themeColor="text1"/>
          <w:sz w:val="21"/>
          <w:szCs w:val="21"/>
        </w:rPr>
        <w:t>%</w:t>
      </w:r>
      <w:r w:rsidR="001601EA" w:rsidRPr="00BC57AD">
        <w:rPr>
          <w:rFonts w:ascii="ＭＳ 明朝" w:hAnsi="ＭＳ 明朝" w:hint="eastAsia"/>
          <w:color w:val="000000" w:themeColor="text1"/>
          <w:sz w:val="21"/>
          <w:szCs w:val="21"/>
        </w:rPr>
        <w:t>増</w:t>
      </w:r>
      <w:r w:rsidR="000129B2" w:rsidRPr="00BC57AD">
        <w:rPr>
          <w:rFonts w:ascii="ＭＳ 明朝" w:hAnsi="ＭＳ 明朝" w:hint="eastAsia"/>
          <w:color w:val="000000" w:themeColor="text1"/>
          <w:sz w:val="21"/>
          <w:szCs w:val="21"/>
        </w:rPr>
        <w:t>)</w:t>
      </w:r>
      <w:r w:rsidR="00BA0AED" w:rsidRPr="00BC57AD">
        <w:rPr>
          <w:rFonts w:ascii="ＭＳ 明朝" w:hAnsi="ＭＳ 明朝" w:hint="eastAsia"/>
          <w:color w:val="000000" w:themeColor="text1"/>
          <w:sz w:val="21"/>
          <w:szCs w:val="21"/>
        </w:rPr>
        <w:t>、</w:t>
      </w:r>
      <w:r w:rsidR="00E948C8" w:rsidRPr="00BC57AD">
        <w:rPr>
          <w:rFonts w:ascii="ＭＳ 明朝" w:hAnsi="ＭＳ 明朝" w:hint="eastAsia"/>
          <w:color w:val="000000" w:themeColor="text1"/>
          <w:sz w:val="21"/>
          <w:szCs w:val="21"/>
        </w:rPr>
        <w:t>構成比</w:t>
      </w:r>
      <w:r w:rsidR="00C935B2" w:rsidRPr="00BC57AD">
        <w:rPr>
          <w:rFonts w:ascii="ＭＳ 明朝" w:hAnsi="ＭＳ 明朝" w:hint="eastAsia"/>
          <w:color w:val="000000" w:themeColor="text1"/>
          <w:sz w:val="21"/>
          <w:szCs w:val="21"/>
        </w:rPr>
        <w:t>46</w:t>
      </w:r>
      <w:r w:rsidR="00E948C8" w:rsidRPr="00BC57AD">
        <w:rPr>
          <w:rFonts w:ascii="ＭＳ 明朝" w:hAnsi="ＭＳ 明朝" w:hint="eastAsia"/>
          <w:color w:val="000000" w:themeColor="text1"/>
          <w:sz w:val="21"/>
          <w:szCs w:val="21"/>
        </w:rPr>
        <w:t>.</w:t>
      </w:r>
      <w:r w:rsidR="00C935B2" w:rsidRPr="00BC57AD">
        <w:rPr>
          <w:rFonts w:ascii="ＭＳ 明朝" w:hAnsi="ＭＳ 明朝" w:hint="eastAsia"/>
          <w:color w:val="000000" w:themeColor="text1"/>
          <w:sz w:val="21"/>
          <w:szCs w:val="21"/>
        </w:rPr>
        <w:t>2</w:t>
      </w:r>
      <w:r w:rsidR="00F157D6" w:rsidRPr="00BC57AD">
        <w:rPr>
          <w:rFonts w:ascii="ＭＳ 明朝" w:hAnsi="ＭＳ 明朝" w:hint="eastAsia"/>
          <w:color w:val="000000" w:themeColor="text1"/>
          <w:sz w:val="21"/>
          <w:szCs w:val="21"/>
        </w:rPr>
        <w:t>%</w:t>
      </w:r>
      <w:r w:rsidR="000266BF" w:rsidRPr="00BC57AD">
        <w:rPr>
          <w:rFonts w:ascii="ＭＳ 明朝" w:hAnsi="ＭＳ 明朝" w:hint="eastAsia"/>
          <w:color w:val="000000" w:themeColor="text1"/>
          <w:sz w:val="21"/>
          <w:szCs w:val="21"/>
        </w:rPr>
        <w:t>で</w:t>
      </w:r>
      <w:r w:rsidR="00BA0AED" w:rsidRPr="00BC57AD">
        <w:rPr>
          <w:rFonts w:ascii="ＭＳ 明朝" w:hAnsi="ＭＳ 明朝" w:hint="eastAsia"/>
          <w:color w:val="000000" w:themeColor="text1"/>
          <w:sz w:val="21"/>
          <w:szCs w:val="21"/>
        </w:rPr>
        <w:t>す</w:t>
      </w:r>
      <w:r w:rsidR="00BA0AED" w:rsidRPr="008D1445">
        <w:rPr>
          <w:rFonts w:ascii="ＭＳ 明朝" w:hAnsi="ＭＳ 明朝" w:hint="eastAsia"/>
          <w:color w:val="000000"/>
          <w:sz w:val="21"/>
          <w:szCs w:val="21"/>
        </w:rPr>
        <w:t>。</w:t>
      </w:r>
    </w:p>
    <w:p w14:paraId="093047C7" w14:textId="56DB848A" w:rsidR="00F73CBD" w:rsidRPr="00F73CBD" w:rsidRDefault="00BC57AD" w:rsidP="002F40B5">
      <w:pPr>
        <w:rPr>
          <w:rFonts w:ascii="ＭＳ 明朝" w:hAnsi="ＭＳ 明朝"/>
          <w:szCs w:val="21"/>
        </w:rPr>
      </w:pPr>
      <w:r>
        <w:rPr>
          <w:rFonts w:ascii="ＭＳ 明朝" w:hAnsi="ＭＳ 明朝"/>
          <w:noProof/>
          <w:sz w:val="21"/>
          <w:szCs w:val="21"/>
        </w:rPr>
        <w:pict w14:anchorId="7624D823">
          <v:shape id="_x0000_s1454" type="#_x0000_t202" style="position:absolute;left:0;text-align:left;margin-left:-7.8pt;margin-top:174.1pt;width:502.25pt;height:16.3pt;z-index:251661312" filled="f" stroked="f">
            <v:textbox style="mso-next-textbox:#_x0000_s1454" inset="5.85pt,.7pt,5.85pt,.7pt">
              <w:txbxContent>
                <w:p w14:paraId="671F887F" w14:textId="11C5A45B" w:rsidR="009743C0" w:rsidRPr="009F2710" w:rsidRDefault="009743C0" w:rsidP="00361179">
                  <w:pPr>
                    <w:adjustRightInd w:val="0"/>
                    <w:snapToGrid w:val="0"/>
                    <w:ind w:rightChars="100" w:right="200" w:firstLineChars="200" w:firstLine="320"/>
                    <w:rPr>
                      <w:rFonts w:ascii="ＭＳ ゴシック" w:eastAsia="ＭＳ ゴシック" w:hAnsi="ＭＳ ゴシック"/>
                      <w:sz w:val="16"/>
                      <w:szCs w:val="16"/>
                    </w:rPr>
                  </w:pPr>
                  <w:r w:rsidRPr="009F2710">
                    <w:rPr>
                      <w:rFonts w:ascii="ＭＳ ゴシック" w:eastAsia="ＭＳ ゴシック" w:hAnsi="ＭＳ ゴシック" w:hint="eastAsia"/>
                      <w:sz w:val="16"/>
                      <w:szCs w:val="16"/>
                    </w:rPr>
                    <w:t>※</w:t>
                  </w:r>
                  <w:r w:rsidR="00B728FF">
                    <w:rPr>
                      <w:rFonts w:ascii="ＭＳ ゴシック" w:eastAsia="ＭＳ ゴシック" w:hAnsi="ＭＳ ゴシック" w:hint="eastAsia"/>
                      <w:sz w:val="16"/>
                      <w:szCs w:val="16"/>
                    </w:rPr>
                    <w:t>普通会計：</w:t>
                  </w:r>
                  <w:r w:rsidRPr="009F2710">
                    <w:rPr>
                      <w:rFonts w:ascii="ＭＳ ゴシック" w:eastAsia="ＭＳ ゴシック" w:hAnsi="ＭＳ ゴシック" w:hint="eastAsia"/>
                      <w:sz w:val="16"/>
                      <w:szCs w:val="16"/>
                    </w:rPr>
                    <w:t>共通の基準による統計上の会計区分を設定して地方公共団体間の財政比較が可能となるように</w:t>
                  </w:r>
                  <w:r w:rsidR="00EC34A2">
                    <w:rPr>
                      <w:rFonts w:ascii="ＭＳ ゴシック" w:eastAsia="ＭＳ ゴシック" w:hAnsi="ＭＳ ゴシック" w:hint="eastAsia"/>
                      <w:sz w:val="16"/>
                      <w:szCs w:val="16"/>
                    </w:rPr>
                    <w:t>した</w:t>
                  </w:r>
                  <w:r w:rsidRPr="009F2710">
                    <w:rPr>
                      <w:rFonts w:ascii="ＭＳ ゴシック" w:eastAsia="ＭＳ ゴシック" w:hAnsi="ＭＳ ゴシック" w:hint="eastAsia"/>
                      <w:sz w:val="16"/>
                      <w:szCs w:val="16"/>
                    </w:rPr>
                    <w:t>もの</w:t>
                  </w:r>
                </w:p>
              </w:txbxContent>
            </v:textbox>
            <w10:wrap type="topAndBottom"/>
          </v:shape>
        </w:pict>
      </w:r>
      <w:r>
        <w:rPr>
          <w:rFonts w:ascii="ＭＳ 明朝" w:hAnsi="ＭＳ 明朝"/>
          <w:noProof/>
          <w:sz w:val="21"/>
          <w:szCs w:val="21"/>
        </w:rPr>
        <w:pict w14:anchorId="27BF6F7D">
          <v:shape id="_x0000_s1229" type="#_x0000_t202" style="position:absolute;left:0;text-align:left;margin-left:359.45pt;margin-top:184.7pt;width:157.75pt;height:15.05pt;z-index:251660288" stroked="f">
            <v:textbox style="mso-next-textbox:#_x0000_s1229" inset="5.85pt,.7pt,5.85pt,.7pt">
              <w:txbxContent>
                <w:p w14:paraId="28D2EDF4" w14:textId="77777777" w:rsidR="002F7809" w:rsidRPr="00DD5DBE" w:rsidRDefault="002F7809" w:rsidP="00910BCC">
                  <w:pPr>
                    <w:jc w:val="right"/>
                    <w:rPr>
                      <w:rFonts w:ascii="ＭＳ ゴシック" w:eastAsia="ＭＳ ゴシック" w:hAnsi="ＭＳ ゴシック"/>
                      <w:sz w:val="16"/>
                      <w:szCs w:val="16"/>
                    </w:rPr>
                  </w:pPr>
                  <w:r w:rsidRPr="00DD5DBE">
                    <w:rPr>
                      <w:rFonts w:ascii="ＭＳ ゴシック" w:eastAsia="ＭＳ ゴシック" w:hAnsi="ＭＳ ゴシック" w:hint="eastAsia"/>
                      <w:sz w:val="16"/>
                      <w:szCs w:val="16"/>
                    </w:rPr>
                    <w:t>[</w:t>
                  </w:r>
                  <w:r w:rsidR="0054252D">
                    <w:rPr>
                      <w:rFonts w:ascii="ＭＳ ゴシック" w:eastAsia="ＭＳ ゴシック" w:hAnsi="ＭＳ ゴシック" w:hint="eastAsia"/>
                      <w:sz w:val="16"/>
                      <w:szCs w:val="16"/>
                    </w:rPr>
                    <w:t>第15章</w:t>
                  </w:r>
                  <w:r w:rsidRPr="00DD5DBE">
                    <w:rPr>
                      <w:rFonts w:ascii="ＭＳ ゴシック" w:eastAsia="ＭＳ ゴシック" w:hAnsi="ＭＳ ゴシック" w:hint="eastAsia"/>
                      <w:sz w:val="16"/>
                      <w:szCs w:val="16"/>
                    </w:rPr>
                    <w:t>9</w:t>
                  </w:r>
                  <w:r w:rsidR="0054252D">
                    <w:rPr>
                      <w:rFonts w:ascii="ＭＳ ゴシック" w:eastAsia="ＭＳ ゴシック" w:hAnsi="ＭＳ ゴシック" w:hint="eastAsia"/>
                      <w:sz w:val="16"/>
                      <w:szCs w:val="16"/>
                    </w:rPr>
                    <w:t>表より</w:t>
                  </w:r>
                  <w:r w:rsidRPr="00DD5DBE">
                    <w:rPr>
                      <w:rFonts w:ascii="ＭＳ ゴシック" w:eastAsia="ＭＳ ゴシック" w:hAnsi="ＭＳ ゴシック" w:hint="eastAsia"/>
                      <w:sz w:val="16"/>
                      <w:szCs w:val="16"/>
                    </w:rPr>
                    <w:t>]</w:t>
                  </w:r>
                </w:p>
              </w:txbxContent>
            </v:textbox>
            <w10:wrap type="topAndBottom"/>
          </v:shape>
        </w:pict>
      </w:r>
    </w:p>
    <w:sectPr w:rsidR="00F73CBD" w:rsidRPr="00F73CBD" w:rsidSect="00840ACB">
      <w:headerReference w:type="even" r:id="rId13"/>
      <w:headerReference w:type="default" r:id="rId14"/>
      <w:type w:val="continuous"/>
      <w:pgSz w:w="11906" w:h="16838" w:code="9"/>
      <w:pgMar w:top="1134" w:right="851" w:bottom="851" w:left="851" w:header="567" w:footer="0" w:gutter="0"/>
      <w:cols w:space="425"/>
      <w:docGrid w:linePitch="5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68177" w14:textId="77777777" w:rsidR="00C21AEC" w:rsidRDefault="00C21AEC" w:rsidP="009F1FCC">
      <w:r>
        <w:separator/>
      </w:r>
    </w:p>
  </w:endnote>
  <w:endnote w:type="continuationSeparator" w:id="0">
    <w:p w14:paraId="1382BA56" w14:textId="77777777" w:rsidR="00C21AEC" w:rsidRDefault="00C21AEC" w:rsidP="009F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4ACB9" w14:textId="77777777" w:rsidR="00C21AEC" w:rsidRDefault="00C21AEC" w:rsidP="009F1FCC">
      <w:r>
        <w:separator/>
      </w:r>
    </w:p>
  </w:footnote>
  <w:footnote w:type="continuationSeparator" w:id="0">
    <w:p w14:paraId="22034934" w14:textId="77777777" w:rsidR="00C21AEC" w:rsidRDefault="00C21AEC" w:rsidP="009F1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1BEFE" w14:textId="77777777" w:rsidR="002F7809" w:rsidRPr="005A15AF" w:rsidRDefault="002F7809" w:rsidP="00B511B0">
    <w:pPr>
      <w:wordWrap w:val="0"/>
      <w:ind w:right="-2" w:firstLineChars="3500" w:firstLine="5600"/>
      <w:jc w:val="right"/>
      <w:rPr>
        <w:rFonts w:ascii="ＭＳ ゴシック" w:eastAsia="ＭＳ ゴシック"/>
        <w:sz w:val="16"/>
      </w:rPr>
    </w:pPr>
    <w:r w:rsidRPr="003409BC">
      <w:rPr>
        <w:rFonts w:ascii="ＭＳ ゴシック" w:eastAsia="ＭＳ ゴシック" w:hint="eastAsia"/>
        <w:sz w:val="16"/>
      </w:rPr>
      <w:t>第</w:t>
    </w:r>
    <w:r>
      <w:rPr>
        <w:rFonts w:ascii="ＭＳ ゴシック" w:eastAsia="ＭＳ ゴシック" w:hint="eastAsia"/>
        <w:sz w:val="16"/>
      </w:rPr>
      <w:t>１５</w:t>
    </w:r>
    <w:r w:rsidRPr="003409BC">
      <w:rPr>
        <w:rFonts w:ascii="ＭＳ ゴシック" w:eastAsia="ＭＳ ゴシック" w:hint="eastAsia"/>
        <w:sz w:val="16"/>
      </w:rPr>
      <w:t>章</w:t>
    </w:r>
    <w:r>
      <w:rPr>
        <w:rFonts w:ascii="ＭＳ ゴシック" w:eastAsia="ＭＳ ゴシック" w:hint="eastAsia"/>
        <w:sz w:val="16"/>
      </w:rPr>
      <w:t xml:space="preserve">  財    政</w:t>
    </w:r>
    <w:r w:rsidR="00C73F58">
      <w:rPr>
        <w:rFonts w:ascii="ＭＳ ゴシック" w:eastAsia="ＭＳ ゴシック" w:hint="eastAsia"/>
        <w:sz w:val="16"/>
      </w:rPr>
      <w:t xml:space="preserve">      3</w:t>
    </w:r>
    <w:r w:rsidR="00285E6E">
      <w:rPr>
        <w:rFonts w:ascii="ＭＳ ゴシック" w:eastAsia="ＭＳ ゴシック" w:hint="eastAsia"/>
        <w:sz w:val="16"/>
      </w:rPr>
      <w:t>31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30E92" w14:textId="77777777" w:rsidR="002F7809" w:rsidRPr="005A15AF" w:rsidRDefault="002F7809" w:rsidP="005A15AF">
    <w:pPr>
      <w:rPr>
        <w:rFonts w:ascii="ＭＳ ゴシック" w:eastAsia="ＭＳ ゴシック"/>
        <w:sz w:val="16"/>
      </w:rPr>
    </w:pPr>
    <w:r>
      <w:rPr>
        <w:rFonts w:ascii="ＭＳ ゴシック" w:eastAsia="ＭＳ ゴシック" w:hint="eastAsia"/>
        <w:sz w:val="16"/>
      </w:rPr>
      <w:t>3</w:t>
    </w:r>
    <w:r w:rsidR="00285E6E">
      <w:rPr>
        <w:rFonts w:ascii="ＭＳ ゴシック" w:eastAsia="ＭＳ ゴシック" w:hint="eastAsia"/>
        <w:sz w:val="16"/>
      </w:rPr>
      <w:t>30</w:t>
    </w:r>
    <w:r>
      <w:rPr>
        <w:rFonts w:ascii="ＭＳ ゴシック" w:eastAsia="ＭＳ ゴシック" w:hint="eastAsia"/>
        <w:sz w:val="16"/>
      </w:rPr>
      <w:t xml:space="preserve">      </w:t>
    </w:r>
    <w:r w:rsidRPr="003409BC">
      <w:rPr>
        <w:rFonts w:ascii="ＭＳ ゴシック" w:eastAsia="ＭＳ ゴシック" w:hint="eastAsia"/>
        <w:sz w:val="16"/>
      </w:rPr>
      <w:t>第</w:t>
    </w:r>
    <w:r>
      <w:rPr>
        <w:rFonts w:ascii="ＭＳ ゴシック" w:eastAsia="ＭＳ ゴシック" w:hint="eastAsia"/>
        <w:sz w:val="16"/>
      </w:rPr>
      <w:t>１５</w:t>
    </w:r>
    <w:r w:rsidRPr="003409BC">
      <w:rPr>
        <w:rFonts w:ascii="ＭＳ ゴシック" w:eastAsia="ＭＳ ゴシック" w:hint="eastAsia"/>
        <w:sz w:val="16"/>
      </w:rPr>
      <w:t>章</w:t>
    </w:r>
    <w:r>
      <w:rPr>
        <w:rFonts w:ascii="ＭＳ ゴシック" w:eastAsia="ＭＳ ゴシック" w:hint="eastAsia"/>
        <w:sz w:val="16"/>
      </w:rPr>
      <w:t xml:space="preserve">  財    政</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A696C"/>
    <w:multiLevelType w:val="hybridMultilevel"/>
    <w:tmpl w:val="6D2EDF18"/>
    <w:lvl w:ilvl="0" w:tplc="79FA0B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7B0D4F"/>
    <w:multiLevelType w:val="hybridMultilevel"/>
    <w:tmpl w:val="972E2D42"/>
    <w:lvl w:ilvl="0" w:tplc="AE568A1C">
      <w:numFmt w:val="bullet"/>
      <w:lvlText w:val="※"/>
      <w:lvlJc w:val="left"/>
      <w:pPr>
        <w:ind w:left="770" w:hanging="360"/>
      </w:pPr>
      <w:rPr>
        <w:rFonts w:ascii="ＭＳ 明朝" w:eastAsia="ＭＳ 明朝" w:hAnsi="ＭＳ 明朝" w:cs="Times New Roman" w:hint="eastAsia"/>
        <w:color w:val="000000"/>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2" w15:restartNumberingAfterBreak="0">
    <w:nsid w:val="4EE3133A"/>
    <w:multiLevelType w:val="hybridMultilevel"/>
    <w:tmpl w:val="31C84A38"/>
    <w:lvl w:ilvl="0" w:tplc="AFECA2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981236"/>
    <w:multiLevelType w:val="hybridMultilevel"/>
    <w:tmpl w:val="9B1E3D56"/>
    <w:lvl w:ilvl="0" w:tplc="ACE8DC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100"/>
  <w:drawingGridVerticalSpacing w:val="291"/>
  <w:displayHorizontalDrawingGridEvery w:val="0"/>
  <w:displayVerticalDrawingGridEvery w:val="2"/>
  <w:characterSpacingControl w:val="compressPunctuation"/>
  <w:hdrShapeDefaults>
    <o:shapedefaults v:ext="edit" spidmax="41985"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E74"/>
    <w:rsid w:val="00002584"/>
    <w:rsid w:val="00002F20"/>
    <w:rsid w:val="00011EE2"/>
    <w:rsid w:val="000125CF"/>
    <w:rsid w:val="000129B2"/>
    <w:rsid w:val="00013342"/>
    <w:rsid w:val="00013ADA"/>
    <w:rsid w:val="000174CA"/>
    <w:rsid w:val="00021E53"/>
    <w:rsid w:val="00023C7F"/>
    <w:rsid w:val="000248B1"/>
    <w:rsid w:val="000266BF"/>
    <w:rsid w:val="00026BCC"/>
    <w:rsid w:val="00027A13"/>
    <w:rsid w:val="00030DBA"/>
    <w:rsid w:val="00030E7E"/>
    <w:rsid w:val="00031729"/>
    <w:rsid w:val="00032AF5"/>
    <w:rsid w:val="00035EC3"/>
    <w:rsid w:val="00036D2D"/>
    <w:rsid w:val="00047B2C"/>
    <w:rsid w:val="000504A4"/>
    <w:rsid w:val="00051494"/>
    <w:rsid w:val="00053981"/>
    <w:rsid w:val="000566B4"/>
    <w:rsid w:val="00056713"/>
    <w:rsid w:val="00056B28"/>
    <w:rsid w:val="00060C60"/>
    <w:rsid w:val="000701E7"/>
    <w:rsid w:val="000731C6"/>
    <w:rsid w:val="000740E7"/>
    <w:rsid w:val="00085064"/>
    <w:rsid w:val="00086371"/>
    <w:rsid w:val="000919A9"/>
    <w:rsid w:val="000934AE"/>
    <w:rsid w:val="00093F47"/>
    <w:rsid w:val="000956BF"/>
    <w:rsid w:val="000969D9"/>
    <w:rsid w:val="00097811"/>
    <w:rsid w:val="000A07B3"/>
    <w:rsid w:val="000A0B63"/>
    <w:rsid w:val="000A2EA2"/>
    <w:rsid w:val="000B00FB"/>
    <w:rsid w:val="000B1843"/>
    <w:rsid w:val="000B4802"/>
    <w:rsid w:val="000C6594"/>
    <w:rsid w:val="000D23AD"/>
    <w:rsid w:val="000D2A8C"/>
    <w:rsid w:val="000D35A4"/>
    <w:rsid w:val="000D6D12"/>
    <w:rsid w:val="000E0EA1"/>
    <w:rsid w:val="000E139F"/>
    <w:rsid w:val="000F6897"/>
    <w:rsid w:val="00100B14"/>
    <w:rsid w:val="00101110"/>
    <w:rsid w:val="001023B8"/>
    <w:rsid w:val="00105606"/>
    <w:rsid w:val="00113181"/>
    <w:rsid w:val="0011323A"/>
    <w:rsid w:val="00117C0A"/>
    <w:rsid w:val="00120DBA"/>
    <w:rsid w:val="00124710"/>
    <w:rsid w:val="00127275"/>
    <w:rsid w:val="001316F3"/>
    <w:rsid w:val="0013513A"/>
    <w:rsid w:val="00142B01"/>
    <w:rsid w:val="00145747"/>
    <w:rsid w:val="0015218E"/>
    <w:rsid w:val="00152CCD"/>
    <w:rsid w:val="001601EA"/>
    <w:rsid w:val="00163427"/>
    <w:rsid w:val="00165FCE"/>
    <w:rsid w:val="00170A0D"/>
    <w:rsid w:val="00172A04"/>
    <w:rsid w:val="001747EB"/>
    <w:rsid w:val="00174E1A"/>
    <w:rsid w:val="00176158"/>
    <w:rsid w:val="00181132"/>
    <w:rsid w:val="00181845"/>
    <w:rsid w:val="00186709"/>
    <w:rsid w:val="0018788F"/>
    <w:rsid w:val="001911E6"/>
    <w:rsid w:val="0019197C"/>
    <w:rsid w:val="00196B03"/>
    <w:rsid w:val="00197F57"/>
    <w:rsid w:val="001A18DA"/>
    <w:rsid w:val="001A4006"/>
    <w:rsid w:val="001A493B"/>
    <w:rsid w:val="001A4F1B"/>
    <w:rsid w:val="001A6E5F"/>
    <w:rsid w:val="001B11AA"/>
    <w:rsid w:val="001B2B94"/>
    <w:rsid w:val="001B4163"/>
    <w:rsid w:val="001B6478"/>
    <w:rsid w:val="001B6BBB"/>
    <w:rsid w:val="001C41B2"/>
    <w:rsid w:val="001D1D36"/>
    <w:rsid w:val="001D3749"/>
    <w:rsid w:val="001D4943"/>
    <w:rsid w:val="001E17FA"/>
    <w:rsid w:val="001E3156"/>
    <w:rsid w:val="001E39CC"/>
    <w:rsid w:val="001E4F00"/>
    <w:rsid w:val="001E71BA"/>
    <w:rsid w:val="0020375E"/>
    <w:rsid w:val="00206ABF"/>
    <w:rsid w:val="002140F1"/>
    <w:rsid w:val="00215DD8"/>
    <w:rsid w:val="00217B9D"/>
    <w:rsid w:val="0022109A"/>
    <w:rsid w:val="0022398E"/>
    <w:rsid w:val="0022450B"/>
    <w:rsid w:val="002263D8"/>
    <w:rsid w:val="00227D4E"/>
    <w:rsid w:val="0023545D"/>
    <w:rsid w:val="00254DCC"/>
    <w:rsid w:val="00260E94"/>
    <w:rsid w:val="00261B7B"/>
    <w:rsid w:val="00264657"/>
    <w:rsid w:val="0027058D"/>
    <w:rsid w:val="00270F66"/>
    <w:rsid w:val="00272F3A"/>
    <w:rsid w:val="00276BEE"/>
    <w:rsid w:val="00277F3C"/>
    <w:rsid w:val="00285E6E"/>
    <w:rsid w:val="00295FD5"/>
    <w:rsid w:val="002970A9"/>
    <w:rsid w:val="00297E2F"/>
    <w:rsid w:val="002A078C"/>
    <w:rsid w:val="002A5194"/>
    <w:rsid w:val="002A5BD8"/>
    <w:rsid w:val="002A71CD"/>
    <w:rsid w:val="002B4585"/>
    <w:rsid w:val="002B4799"/>
    <w:rsid w:val="002B4B75"/>
    <w:rsid w:val="002B5B2D"/>
    <w:rsid w:val="002B75CD"/>
    <w:rsid w:val="002C2F6F"/>
    <w:rsid w:val="002C4B41"/>
    <w:rsid w:val="002C6756"/>
    <w:rsid w:val="002D4934"/>
    <w:rsid w:val="002D530C"/>
    <w:rsid w:val="002D5981"/>
    <w:rsid w:val="002E0857"/>
    <w:rsid w:val="002E2E1D"/>
    <w:rsid w:val="002E4486"/>
    <w:rsid w:val="002E5801"/>
    <w:rsid w:val="002F40B5"/>
    <w:rsid w:val="002F55F7"/>
    <w:rsid w:val="002F663C"/>
    <w:rsid w:val="002F7809"/>
    <w:rsid w:val="00316D5C"/>
    <w:rsid w:val="00325578"/>
    <w:rsid w:val="00325EB7"/>
    <w:rsid w:val="003302DF"/>
    <w:rsid w:val="00335B0D"/>
    <w:rsid w:val="00336AC6"/>
    <w:rsid w:val="00336B82"/>
    <w:rsid w:val="00340644"/>
    <w:rsid w:val="003409BC"/>
    <w:rsid w:val="00340AD7"/>
    <w:rsid w:val="00344A95"/>
    <w:rsid w:val="00346687"/>
    <w:rsid w:val="00354470"/>
    <w:rsid w:val="00354CD4"/>
    <w:rsid w:val="00355AC8"/>
    <w:rsid w:val="00355CCF"/>
    <w:rsid w:val="003563CC"/>
    <w:rsid w:val="003573AD"/>
    <w:rsid w:val="00361179"/>
    <w:rsid w:val="003654C0"/>
    <w:rsid w:val="00371006"/>
    <w:rsid w:val="003816C4"/>
    <w:rsid w:val="00382070"/>
    <w:rsid w:val="0038322B"/>
    <w:rsid w:val="00385773"/>
    <w:rsid w:val="00386D5D"/>
    <w:rsid w:val="00387657"/>
    <w:rsid w:val="003A1A47"/>
    <w:rsid w:val="003A3989"/>
    <w:rsid w:val="003B1C38"/>
    <w:rsid w:val="003B1D9C"/>
    <w:rsid w:val="003B30AA"/>
    <w:rsid w:val="003B4EEB"/>
    <w:rsid w:val="003B4F27"/>
    <w:rsid w:val="003B5066"/>
    <w:rsid w:val="003B763B"/>
    <w:rsid w:val="003C13A9"/>
    <w:rsid w:val="003C47E1"/>
    <w:rsid w:val="003C6BA9"/>
    <w:rsid w:val="003C7364"/>
    <w:rsid w:val="003D4388"/>
    <w:rsid w:val="003D60D6"/>
    <w:rsid w:val="003E5BE8"/>
    <w:rsid w:val="00403479"/>
    <w:rsid w:val="00406912"/>
    <w:rsid w:val="004132CD"/>
    <w:rsid w:val="0041396E"/>
    <w:rsid w:val="0041533C"/>
    <w:rsid w:val="00422246"/>
    <w:rsid w:val="00424276"/>
    <w:rsid w:val="00424285"/>
    <w:rsid w:val="00430409"/>
    <w:rsid w:val="004441CF"/>
    <w:rsid w:val="00444D2A"/>
    <w:rsid w:val="00445CF8"/>
    <w:rsid w:val="00446A67"/>
    <w:rsid w:val="00450200"/>
    <w:rsid w:val="004524E0"/>
    <w:rsid w:val="004612C5"/>
    <w:rsid w:val="00462A43"/>
    <w:rsid w:val="0046386C"/>
    <w:rsid w:val="00464816"/>
    <w:rsid w:val="00475272"/>
    <w:rsid w:val="00475F3A"/>
    <w:rsid w:val="004805B4"/>
    <w:rsid w:val="004809CD"/>
    <w:rsid w:val="00484159"/>
    <w:rsid w:val="00485785"/>
    <w:rsid w:val="004869CA"/>
    <w:rsid w:val="0048713F"/>
    <w:rsid w:val="00497733"/>
    <w:rsid w:val="004A08EC"/>
    <w:rsid w:val="004A3F0E"/>
    <w:rsid w:val="004A57C1"/>
    <w:rsid w:val="004B35E7"/>
    <w:rsid w:val="004B7AD0"/>
    <w:rsid w:val="004C158F"/>
    <w:rsid w:val="004C1EA2"/>
    <w:rsid w:val="004C2AED"/>
    <w:rsid w:val="004D06C5"/>
    <w:rsid w:val="004D262C"/>
    <w:rsid w:val="004D513B"/>
    <w:rsid w:val="004D7FDE"/>
    <w:rsid w:val="004E0343"/>
    <w:rsid w:val="004E0D62"/>
    <w:rsid w:val="004E0E6F"/>
    <w:rsid w:val="004E1059"/>
    <w:rsid w:val="004E23B5"/>
    <w:rsid w:val="004E36C7"/>
    <w:rsid w:val="004E3E3C"/>
    <w:rsid w:val="004E7B2E"/>
    <w:rsid w:val="004F03EF"/>
    <w:rsid w:val="004F1A8E"/>
    <w:rsid w:val="004F4C38"/>
    <w:rsid w:val="005009BF"/>
    <w:rsid w:val="00505A51"/>
    <w:rsid w:val="00506426"/>
    <w:rsid w:val="00511329"/>
    <w:rsid w:val="00517196"/>
    <w:rsid w:val="00524DD1"/>
    <w:rsid w:val="00530F62"/>
    <w:rsid w:val="00532E0F"/>
    <w:rsid w:val="00536C79"/>
    <w:rsid w:val="00537E82"/>
    <w:rsid w:val="0054252D"/>
    <w:rsid w:val="00542A21"/>
    <w:rsid w:val="00544B01"/>
    <w:rsid w:val="00551322"/>
    <w:rsid w:val="005554ED"/>
    <w:rsid w:val="0055620A"/>
    <w:rsid w:val="00556A8B"/>
    <w:rsid w:val="00557B9B"/>
    <w:rsid w:val="00562FCC"/>
    <w:rsid w:val="00563D34"/>
    <w:rsid w:val="005640FB"/>
    <w:rsid w:val="00565ED8"/>
    <w:rsid w:val="0056618A"/>
    <w:rsid w:val="005664A2"/>
    <w:rsid w:val="00566F87"/>
    <w:rsid w:val="00571F79"/>
    <w:rsid w:val="00574956"/>
    <w:rsid w:val="005816E9"/>
    <w:rsid w:val="00587BD5"/>
    <w:rsid w:val="00590E4F"/>
    <w:rsid w:val="00592A7F"/>
    <w:rsid w:val="00596CF2"/>
    <w:rsid w:val="0059703F"/>
    <w:rsid w:val="005A0D8E"/>
    <w:rsid w:val="005A0F0F"/>
    <w:rsid w:val="005A12FF"/>
    <w:rsid w:val="005A15AF"/>
    <w:rsid w:val="005A3E31"/>
    <w:rsid w:val="005A42AD"/>
    <w:rsid w:val="005A52C2"/>
    <w:rsid w:val="005A6DBF"/>
    <w:rsid w:val="005A6FC9"/>
    <w:rsid w:val="005B2026"/>
    <w:rsid w:val="005B2D7C"/>
    <w:rsid w:val="005B5197"/>
    <w:rsid w:val="005C0C4F"/>
    <w:rsid w:val="005C2E85"/>
    <w:rsid w:val="005D14CE"/>
    <w:rsid w:val="005D7225"/>
    <w:rsid w:val="005E1224"/>
    <w:rsid w:val="005E1F54"/>
    <w:rsid w:val="005E58F7"/>
    <w:rsid w:val="005E6639"/>
    <w:rsid w:val="005E6670"/>
    <w:rsid w:val="005F36D9"/>
    <w:rsid w:val="006011E3"/>
    <w:rsid w:val="0060161F"/>
    <w:rsid w:val="00602D5A"/>
    <w:rsid w:val="00605D44"/>
    <w:rsid w:val="00606569"/>
    <w:rsid w:val="00606881"/>
    <w:rsid w:val="00607127"/>
    <w:rsid w:val="006075EF"/>
    <w:rsid w:val="00607912"/>
    <w:rsid w:val="00616E0A"/>
    <w:rsid w:val="00617BB1"/>
    <w:rsid w:val="006217FD"/>
    <w:rsid w:val="00621CDB"/>
    <w:rsid w:val="0062366C"/>
    <w:rsid w:val="00624079"/>
    <w:rsid w:val="00627A57"/>
    <w:rsid w:val="00630918"/>
    <w:rsid w:val="0063356B"/>
    <w:rsid w:val="00641296"/>
    <w:rsid w:val="00641782"/>
    <w:rsid w:val="00642ED1"/>
    <w:rsid w:val="0064367A"/>
    <w:rsid w:val="00646DF6"/>
    <w:rsid w:val="006558A0"/>
    <w:rsid w:val="00660EA1"/>
    <w:rsid w:val="006712FA"/>
    <w:rsid w:val="00671951"/>
    <w:rsid w:val="00674911"/>
    <w:rsid w:val="006755BF"/>
    <w:rsid w:val="00680284"/>
    <w:rsid w:val="00685343"/>
    <w:rsid w:val="006856D3"/>
    <w:rsid w:val="00687532"/>
    <w:rsid w:val="00697827"/>
    <w:rsid w:val="006A669C"/>
    <w:rsid w:val="006A7DE3"/>
    <w:rsid w:val="006A7E01"/>
    <w:rsid w:val="006B53E7"/>
    <w:rsid w:val="006B54DB"/>
    <w:rsid w:val="006B562C"/>
    <w:rsid w:val="006C04F8"/>
    <w:rsid w:val="006C1FF2"/>
    <w:rsid w:val="006C6B6C"/>
    <w:rsid w:val="006D2F6B"/>
    <w:rsid w:val="006D3606"/>
    <w:rsid w:val="006E7CAF"/>
    <w:rsid w:val="006F263A"/>
    <w:rsid w:val="00701678"/>
    <w:rsid w:val="00703F00"/>
    <w:rsid w:val="007057D1"/>
    <w:rsid w:val="00712884"/>
    <w:rsid w:val="007167BE"/>
    <w:rsid w:val="0071764D"/>
    <w:rsid w:val="00720725"/>
    <w:rsid w:val="0072189C"/>
    <w:rsid w:val="00734CF6"/>
    <w:rsid w:val="00737AEA"/>
    <w:rsid w:val="007409BB"/>
    <w:rsid w:val="00751D8E"/>
    <w:rsid w:val="00755E26"/>
    <w:rsid w:val="0075676C"/>
    <w:rsid w:val="00756DB0"/>
    <w:rsid w:val="00757E4F"/>
    <w:rsid w:val="0076029C"/>
    <w:rsid w:val="007612A5"/>
    <w:rsid w:val="00761448"/>
    <w:rsid w:val="00762118"/>
    <w:rsid w:val="00764749"/>
    <w:rsid w:val="00771C71"/>
    <w:rsid w:val="00790E11"/>
    <w:rsid w:val="007971FA"/>
    <w:rsid w:val="007A2BD4"/>
    <w:rsid w:val="007B03D1"/>
    <w:rsid w:val="007B0799"/>
    <w:rsid w:val="007B57A4"/>
    <w:rsid w:val="007B6311"/>
    <w:rsid w:val="007C0687"/>
    <w:rsid w:val="007C1EDA"/>
    <w:rsid w:val="007C776B"/>
    <w:rsid w:val="007D0934"/>
    <w:rsid w:val="007D1BAD"/>
    <w:rsid w:val="007D2A49"/>
    <w:rsid w:val="007D42F7"/>
    <w:rsid w:val="007D50CF"/>
    <w:rsid w:val="007D7F1D"/>
    <w:rsid w:val="007E1312"/>
    <w:rsid w:val="007E20F9"/>
    <w:rsid w:val="007E528D"/>
    <w:rsid w:val="007E5B2A"/>
    <w:rsid w:val="007F5D0E"/>
    <w:rsid w:val="007F6BAC"/>
    <w:rsid w:val="008004F2"/>
    <w:rsid w:val="0080143C"/>
    <w:rsid w:val="00806CE1"/>
    <w:rsid w:val="00816CE8"/>
    <w:rsid w:val="00817279"/>
    <w:rsid w:val="008210D5"/>
    <w:rsid w:val="008253BF"/>
    <w:rsid w:val="008314C9"/>
    <w:rsid w:val="008321FA"/>
    <w:rsid w:val="0083630E"/>
    <w:rsid w:val="008372FA"/>
    <w:rsid w:val="008405C5"/>
    <w:rsid w:val="00840ACB"/>
    <w:rsid w:val="00852122"/>
    <w:rsid w:val="008574BB"/>
    <w:rsid w:val="00866903"/>
    <w:rsid w:val="0087310E"/>
    <w:rsid w:val="00874EB6"/>
    <w:rsid w:val="0087737A"/>
    <w:rsid w:val="00880237"/>
    <w:rsid w:val="00885C73"/>
    <w:rsid w:val="00886321"/>
    <w:rsid w:val="00887270"/>
    <w:rsid w:val="0089118B"/>
    <w:rsid w:val="00896731"/>
    <w:rsid w:val="008A6B6A"/>
    <w:rsid w:val="008B2162"/>
    <w:rsid w:val="008B647E"/>
    <w:rsid w:val="008C60B0"/>
    <w:rsid w:val="008C6449"/>
    <w:rsid w:val="008C6E7B"/>
    <w:rsid w:val="008D0060"/>
    <w:rsid w:val="008D0FB6"/>
    <w:rsid w:val="008D1445"/>
    <w:rsid w:val="008D37D6"/>
    <w:rsid w:val="008D6122"/>
    <w:rsid w:val="008E0A36"/>
    <w:rsid w:val="008E4BB4"/>
    <w:rsid w:val="008F0CD0"/>
    <w:rsid w:val="008F1B4A"/>
    <w:rsid w:val="008F2567"/>
    <w:rsid w:val="00901066"/>
    <w:rsid w:val="009022EE"/>
    <w:rsid w:val="00905126"/>
    <w:rsid w:val="0090659E"/>
    <w:rsid w:val="0090677F"/>
    <w:rsid w:val="00910BCC"/>
    <w:rsid w:val="009120DA"/>
    <w:rsid w:val="00914A6E"/>
    <w:rsid w:val="00915903"/>
    <w:rsid w:val="0091603B"/>
    <w:rsid w:val="0092320E"/>
    <w:rsid w:val="00927934"/>
    <w:rsid w:val="00927D88"/>
    <w:rsid w:val="00933A95"/>
    <w:rsid w:val="00934A29"/>
    <w:rsid w:val="009359A3"/>
    <w:rsid w:val="009533D3"/>
    <w:rsid w:val="00954377"/>
    <w:rsid w:val="00955D7C"/>
    <w:rsid w:val="00955F14"/>
    <w:rsid w:val="009564F7"/>
    <w:rsid w:val="009611DD"/>
    <w:rsid w:val="0096338E"/>
    <w:rsid w:val="00967E6B"/>
    <w:rsid w:val="009718B2"/>
    <w:rsid w:val="009743C0"/>
    <w:rsid w:val="00976863"/>
    <w:rsid w:val="00976923"/>
    <w:rsid w:val="00980E48"/>
    <w:rsid w:val="009840FE"/>
    <w:rsid w:val="009854F8"/>
    <w:rsid w:val="00991C86"/>
    <w:rsid w:val="009963A6"/>
    <w:rsid w:val="009B0005"/>
    <w:rsid w:val="009B2B3D"/>
    <w:rsid w:val="009B350C"/>
    <w:rsid w:val="009B6A2B"/>
    <w:rsid w:val="009C0216"/>
    <w:rsid w:val="009C3D29"/>
    <w:rsid w:val="009C5FEC"/>
    <w:rsid w:val="009C6482"/>
    <w:rsid w:val="009D0E7A"/>
    <w:rsid w:val="009D0F43"/>
    <w:rsid w:val="009D4D8B"/>
    <w:rsid w:val="009E28DF"/>
    <w:rsid w:val="009F1FCC"/>
    <w:rsid w:val="009F2710"/>
    <w:rsid w:val="009F3E88"/>
    <w:rsid w:val="009F41BC"/>
    <w:rsid w:val="009F5350"/>
    <w:rsid w:val="009F7537"/>
    <w:rsid w:val="00A03441"/>
    <w:rsid w:val="00A0403B"/>
    <w:rsid w:val="00A106ED"/>
    <w:rsid w:val="00A13DC3"/>
    <w:rsid w:val="00A176DB"/>
    <w:rsid w:val="00A179DD"/>
    <w:rsid w:val="00A2172D"/>
    <w:rsid w:val="00A21C80"/>
    <w:rsid w:val="00A21C89"/>
    <w:rsid w:val="00A35992"/>
    <w:rsid w:val="00A37AD4"/>
    <w:rsid w:val="00A40643"/>
    <w:rsid w:val="00A40A73"/>
    <w:rsid w:val="00A40F17"/>
    <w:rsid w:val="00A508A1"/>
    <w:rsid w:val="00A549D7"/>
    <w:rsid w:val="00A57349"/>
    <w:rsid w:val="00A622EB"/>
    <w:rsid w:val="00A70492"/>
    <w:rsid w:val="00A73206"/>
    <w:rsid w:val="00A77903"/>
    <w:rsid w:val="00A8246D"/>
    <w:rsid w:val="00A84699"/>
    <w:rsid w:val="00A86347"/>
    <w:rsid w:val="00A9257A"/>
    <w:rsid w:val="00A939D7"/>
    <w:rsid w:val="00A93F08"/>
    <w:rsid w:val="00A961EA"/>
    <w:rsid w:val="00AA0768"/>
    <w:rsid w:val="00AA48B3"/>
    <w:rsid w:val="00AB533C"/>
    <w:rsid w:val="00AC251D"/>
    <w:rsid w:val="00AC299B"/>
    <w:rsid w:val="00AC3893"/>
    <w:rsid w:val="00AC3AFC"/>
    <w:rsid w:val="00AC435C"/>
    <w:rsid w:val="00AC4F86"/>
    <w:rsid w:val="00AC7380"/>
    <w:rsid w:val="00AC75F1"/>
    <w:rsid w:val="00AD2383"/>
    <w:rsid w:val="00AD2E20"/>
    <w:rsid w:val="00AE0098"/>
    <w:rsid w:val="00AE1718"/>
    <w:rsid w:val="00AE23F0"/>
    <w:rsid w:val="00AE3AD2"/>
    <w:rsid w:val="00AE6A26"/>
    <w:rsid w:val="00AF0A60"/>
    <w:rsid w:val="00AF5812"/>
    <w:rsid w:val="00B00A7E"/>
    <w:rsid w:val="00B04260"/>
    <w:rsid w:val="00B05FED"/>
    <w:rsid w:val="00B12420"/>
    <w:rsid w:val="00B14716"/>
    <w:rsid w:val="00B15420"/>
    <w:rsid w:val="00B15952"/>
    <w:rsid w:val="00B159D1"/>
    <w:rsid w:val="00B2007F"/>
    <w:rsid w:val="00B214C5"/>
    <w:rsid w:val="00B22B68"/>
    <w:rsid w:val="00B235A4"/>
    <w:rsid w:val="00B265DA"/>
    <w:rsid w:val="00B270C5"/>
    <w:rsid w:val="00B30999"/>
    <w:rsid w:val="00B30C69"/>
    <w:rsid w:val="00B33128"/>
    <w:rsid w:val="00B3400A"/>
    <w:rsid w:val="00B40117"/>
    <w:rsid w:val="00B42694"/>
    <w:rsid w:val="00B449E5"/>
    <w:rsid w:val="00B511B0"/>
    <w:rsid w:val="00B51BFD"/>
    <w:rsid w:val="00B52A3C"/>
    <w:rsid w:val="00B5342E"/>
    <w:rsid w:val="00B53CFB"/>
    <w:rsid w:val="00B605F5"/>
    <w:rsid w:val="00B62473"/>
    <w:rsid w:val="00B728FF"/>
    <w:rsid w:val="00B7685E"/>
    <w:rsid w:val="00B7708A"/>
    <w:rsid w:val="00B842B0"/>
    <w:rsid w:val="00BA011B"/>
    <w:rsid w:val="00BA0AED"/>
    <w:rsid w:val="00BA3A36"/>
    <w:rsid w:val="00BA5D55"/>
    <w:rsid w:val="00BA7398"/>
    <w:rsid w:val="00BB0C33"/>
    <w:rsid w:val="00BB1D28"/>
    <w:rsid w:val="00BB4BB3"/>
    <w:rsid w:val="00BB61F6"/>
    <w:rsid w:val="00BB788A"/>
    <w:rsid w:val="00BC0B16"/>
    <w:rsid w:val="00BC1728"/>
    <w:rsid w:val="00BC23CE"/>
    <w:rsid w:val="00BC57AD"/>
    <w:rsid w:val="00BC65A7"/>
    <w:rsid w:val="00BC6F72"/>
    <w:rsid w:val="00BD2F73"/>
    <w:rsid w:val="00BD5595"/>
    <w:rsid w:val="00BE15E5"/>
    <w:rsid w:val="00BE77BA"/>
    <w:rsid w:val="00BE7B23"/>
    <w:rsid w:val="00BF1DA1"/>
    <w:rsid w:val="00BF71CB"/>
    <w:rsid w:val="00C01931"/>
    <w:rsid w:val="00C01C71"/>
    <w:rsid w:val="00C14329"/>
    <w:rsid w:val="00C21AEC"/>
    <w:rsid w:val="00C22776"/>
    <w:rsid w:val="00C2277E"/>
    <w:rsid w:val="00C24DA5"/>
    <w:rsid w:val="00C43985"/>
    <w:rsid w:val="00C50E1B"/>
    <w:rsid w:val="00C522E1"/>
    <w:rsid w:val="00C53222"/>
    <w:rsid w:val="00C57550"/>
    <w:rsid w:val="00C64606"/>
    <w:rsid w:val="00C67870"/>
    <w:rsid w:val="00C72310"/>
    <w:rsid w:val="00C73F58"/>
    <w:rsid w:val="00C74BF5"/>
    <w:rsid w:val="00C8003B"/>
    <w:rsid w:val="00C80339"/>
    <w:rsid w:val="00C82642"/>
    <w:rsid w:val="00C8618F"/>
    <w:rsid w:val="00C935B2"/>
    <w:rsid w:val="00C9450F"/>
    <w:rsid w:val="00C94C59"/>
    <w:rsid w:val="00C94CEF"/>
    <w:rsid w:val="00C96A65"/>
    <w:rsid w:val="00C973C2"/>
    <w:rsid w:val="00CA597C"/>
    <w:rsid w:val="00CB0A9D"/>
    <w:rsid w:val="00CB37C5"/>
    <w:rsid w:val="00CB3BC4"/>
    <w:rsid w:val="00CB5775"/>
    <w:rsid w:val="00CC011D"/>
    <w:rsid w:val="00CD324F"/>
    <w:rsid w:val="00CD543D"/>
    <w:rsid w:val="00CD68F3"/>
    <w:rsid w:val="00CE4A78"/>
    <w:rsid w:val="00CF45F7"/>
    <w:rsid w:val="00CF6F69"/>
    <w:rsid w:val="00CF7232"/>
    <w:rsid w:val="00D03420"/>
    <w:rsid w:val="00D04B87"/>
    <w:rsid w:val="00D13A2D"/>
    <w:rsid w:val="00D15EB0"/>
    <w:rsid w:val="00D17208"/>
    <w:rsid w:val="00D24875"/>
    <w:rsid w:val="00D248E9"/>
    <w:rsid w:val="00D325C7"/>
    <w:rsid w:val="00D3265A"/>
    <w:rsid w:val="00D34ABA"/>
    <w:rsid w:val="00D3612D"/>
    <w:rsid w:val="00D37532"/>
    <w:rsid w:val="00D409F7"/>
    <w:rsid w:val="00D42C0A"/>
    <w:rsid w:val="00D46F37"/>
    <w:rsid w:val="00D56F9D"/>
    <w:rsid w:val="00D575E1"/>
    <w:rsid w:val="00D641DA"/>
    <w:rsid w:val="00D65511"/>
    <w:rsid w:val="00D666C7"/>
    <w:rsid w:val="00D71CF1"/>
    <w:rsid w:val="00D7406D"/>
    <w:rsid w:val="00D77A9B"/>
    <w:rsid w:val="00D82CDF"/>
    <w:rsid w:val="00D848D3"/>
    <w:rsid w:val="00D863A1"/>
    <w:rsid w:val="00D91F47"/>
    <w:rsid w:val="00D93356"/>
    <w:rsid w:val="00D93549"/>
    <w:rsid w:val="00D93705"/>
    <w:rsid w:val="00DA06E2"/>
    <w:rsid w:val="00DA1EA3"/>
    <w:rsid w:val="00DA35EB"/>
    <w:rsid w:val="00DA5558"/>
    <w:rsid w:val="00DA6586"/>
    <w:rsid w:val="00DA7435"/>
    <w:rsid w:val="00DA774F"/>
    <w:rsid w:val="00DB021E"/>
    <w:rsid w:val="00DB0A47"/>
    <w:rsid w:val="00DB314E"/>
    <w:rsid w:val="00DB4399"/>
    <w:rsid w:val="00DB6A61"/>
    <w:rsid w:val="00DB76B9"/>
    <w:rsid w:val="00DC24BC"/>
    <w:rsid w:val="00DC48E2"/>
    <w:rsid w:val="00DD0CA8"/>
    <w:rsid w:val="00DD2404"/>
    <w:rsid w:val="00DD5DBE"/>
    <w:rsid w:val="00DD7750"/>
    <w:rsid w:val="00DE1CBA"/>
    <w:rsid w:val="00DE4E74"/>
    <w:rsid w:val="00DE5975"/>
    <w:rsid w:val="00DE5BDA"/>
    <w:rsid w:val="00DE77CD"/>
    <w:rsid w:val="00DF5D96"/>
    <w:rsid w:val="00E0073F"/>
    <w:rsid w:val="00E00D85"/>
    <w:rsid w:val="00E04C05"/>
    <w:rsid w:val="00E05150"/>
    <w:rsid w:val="00E15804"/>
    <w:rsid w:val="00E17A8B"/>
    <w:rsid w:val="00E25B43"/>
    <w:rsid w:val="00E31F2C"/>
    <w:rsid w:val="00E33A1C"/>
    <w:rsid w:val="00E3416A"/>
    <w:rsid w:val="00E348F9"/>
    <w:rsid w:val="00E34E4A"/>
    <w:rsid w:val="00E36B0A"/>
    <w:rsid w:val="00E3789F"/>
    <w:rsid w:val="00E43339"/>
    <w:rsid w:val="00E47C2E"/>
    <w:rsid w:val="00E55D92"/>
    <w:rsid w:val="00E56518"/>
    <w:rsid w:val="00E57662"/>
    <w:rsid w:val="00E579E6"/>
    <w:rsid w:val="00E66F87"/>
    <w:rsid w:val="00E67972"/>
    <w:rsid w:val="00E67BC5"/>
    <w:rsid w:val="00E67F6C"/>
    <w:rsid w:val="00E70527"/>
    <w:rsid w:val="00E7229F"/>
    <w:rsid w:val="00E73A74"/>
    <w:rsid w:val="00E77A49"/>
    <w:rsid w:val="00E80DF1"/>
    <w:rsid w:val="00E82B26"/>
    <w:rsid w:val="00E85806"/>
    <w:rsid w:val="00E9476E"/>
    <w:rsid w:val="00E948C8"/>
    <w:rsid w:val="00EA5FDD"/>
    <w:rsid w:val="00EA78D8"/>
    <w:rsid w:val="00EB1371"/>
    <w:rsid w:val="00EC101C"/>
    <w:rsid w:val="00EC34A2"/>
    <w:rsid w:val="00EC43F6"/>
    <w:rsid w:val="00EC5B86"/>
    <w:rsid w:val="00ED3557"/>
    <w:rsid w:val="00ED4123"/>
    <w:rsid w:val="00EE1C14"/>
    <w:rsid w:val="00EE318D"/>
    <w:rsid w:val="00EE4931"/>
    <w:rsid w:val="00EE4EDF"/>
    <w:rsid w:val="00EE68AB"/>
    <w:rsid w:val="00EE7BE2"/>
    <w:rsid w:val="00EF5FF3"/>
    <w:rsid w:val="00F01574"/>
    <w:rsid w:val="00F13017"/>
    <w:rsid w:val="00F157D6"/>
    <w:rsid w:val="00F30C38"/>
    <w:rsid w:val="00F40D3A"/>
    <w:rsid w:val="00F42F14"/>
    <w:rsid w:val="00F4381B"/>
    <w:rsid w:val="00F45CB3"/>
    <w:rsid w:val="00F5520D"/>
    <w:rsid w:val="00F60365"/>
    <w:rsid w:val="00F658B1"/>
    <w:rsid w:val="00F66363"/>
    <w:rsid w:val="00F66A01"/>
    <w:rsid w:val="00F672C2"/>
    <w:rsid w:val="00F71E8E"/>
    <w:rsid w:val="00F73CBD"/>
    <w:rsid w:val="00F75314"/>
    <w:rsid w:val="00F8331B"/>
    <w:rsid w:val="00F84107"/>
    <w:rsid w:val="00F85AF3"/>
    <w:rsid w:val="00F86A55"/>
    <w:rsid w:val="00F872D6"/>
    <w:rsid w:val="00F87BDC"/>
    <w:rsid w:val="00F93CAA"/>
    <w:rsid w:val="00F953FA"/>
    <w:rsid w:val="00FA0FB7"/>
    <w:rsid w:val="00FB4EF0"/>
    <w:rsid w:val="00FB5E8D"/>
    <w:rsid w:val="00FC1F42"/>
    <w:rsid w:val="00FC3ADD"/>
    <w:rsid w:val="00FC5002"/>
    <w:rsid w:val="00FC5179"/>
    <w:rsid w:val="00FC6645"/>
    <w:rsid w:val="00FD3A2E"/>
    <w:rsid w:val="00FE1BF2"/>
    <w:rsid w:val="00FE4F61"/>
    <w:rsid w:val="00FE63CC"/>
    <w:rsid w:val="00FE73EA"/>
    <w:rsid w:val="00FF1228"/>
    <w:rsid w:val="00FF2ED1"/>
    <w:rsid w:val="00FF49C5"/>
    <w:rsid w:val="00FF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color="white" stroke="f">
      <v:fill color="white"/>
      <v:stroke on="f"/>
      <v:textbox inset="5.85pt,.7pt,5.85pt,.7pt"/>
    </o:shapedefaults>
    <o:shapelayout v:ext="edit">
      <o:idmap v:ext="edit" data="1"/>
      <o:rules v:ext="edit">
        <o:r id="V:Rule11" type="connector" idref="#_x0000_s1160"/>
        <o:r id="V:Rule12" type="connector" idref="#_x0000_s1163"/>
        <o:r id="V:Rule13" type="connector" idref="#_x0000_s1161"/>
        <o:r id="V:Rule14" type="connector" idref="#_x0000_s1380"/>
        <o:r id="V:Rule15" type="connector" idref="#_x0000_s1353"/>
        <o:r id="V:Rule16" type="connector" idref="#_x0000_s1164"/>
        <o:r id="V:Rule17" type="connector" idref="#_x0000_s1352"/>
        <o:r id="V:Rule18" type="connector" idref="#_x0000_s1499"/>
        <o:r id="V:Rule19" type="connector" idref="#_x0000_s1381"/>
        <o:r id="V:Rule20" type="connector" idref="#_x0000_s1382"/>
      </o:rules>
    </o:shapelayout>
  </w:shapeDefaults>
  <w:decimalSymbol w:val="."/>
  <w:listSeparator w:val=","/>
  <w14:docId w14:val="7545B1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95"/>
    </w:pPr>
    <w:rPr>
      <w:rFonts w:ascii="ＭＳ 明朝" w:hAnsi="Times New Roman"/>
      <w:color w:val="000000"/>
      <w:sz w:val="18"/>
    </w:rPr>
  </w:style>
  <w:style w:type="paragraph" w:styleId="2">
    <w:name w:val="Body Text Indent 2"/>
    <w:basedOn w:val="a"/>
    <w:pPr>
      <w:ind w:firstLineChars="111" w:firstLine="200"/>
    </w:pPr>
    <w:rPr>
      <w:rFonts w:ascii="ＭＳ 明朝" w:hAnsi="Times New Roman"/>
      <w:color w:val="000000"/>
      <w:sz w:val="18"/>
    </w:rPr>
  </w:style>
  <w:style w:type="paragraph" w:styleId="3">
    <w:name w:val="Body Text Indent 3"/>
    <w:basedOn w:val="a"/>
    <w:pPr>
      <w:ind w:firstLine="168"/>
    </w:pPr>
    <w:rPr>
      <w:rFonts w:ascii="ＭＳ 明朝" w:hAnsi="Times New Roman"/>
      <w:color w:val="000000"/>
      <w:sz w:val="18"/>
    </w:rPr>
  </w:style>
  <w:style w:type="paragraph" w:styleId="a4">
    <w:name w:val="header"/>
    <w:basedOn w:val="a"/>
    <w:link w:val="a5"/>
    <w:rsid w:val="009F1FCC"/>
    <w:pPr>
      <w:tabs>
        <w:tab w:val="center" w:pos="4252"/>
        <w:tab w:val="right" w:pos="8504"/>
      </w:tabs>
      <w:snapToGrid w:val="0"/>
    </w:pPr>
  </w:style>
  <w:style w:type="character" w:customStyle="1" w:styleId="a5">
    <w:name w:val="ヘッダー (文字)"/>
    <w:link w:val="a4"/>
    <w:rsid w:val="009F1FCC"/>
    <w:rPr>
      <w:kern w:val="2"/>
    </w:rPr>
  </w:style>
  <w:style w:type="paragraph" w:styleId="a6">
    <w:name w:val="footer"/>
    <w:basedOn w:val="a"/>
    <w:link w:val="a7"/>
    <w:rsid w:val="009F1FCC"/>
    <w:pPr>
      <w:tabs>
        <w:tab w:val="center" w:pos="4252"/>
        <w:tab w:val="right" w:pos="8504"/>
      </w:tabs>
      <w:snapToGrid w:val="0"/>
    </w:pPr>
  </w:style>
  <w:style w:type="character" w:customStyle="1" w:styleId="a7">
    <w:name w:val="フッター (文字)"/>
    <w:link w:val="a6"/>
    <w:rsid w:val="009F1FCC"/>
    <w:rPr>
      <w:kern w:val="2"/>
    </w:rPr>
  </w:style>
  <w:style w:type="paragraph" w:styleId="a8">
    <w:name w:val="Balloon Text"/>
    <w:basedOn w:val="a"/>
    <w:link w:val="a9"/>
    <w:rsid w:val="00D17208"/>
    <w:rPr>
      <w:rFonts w:ascii="Arial" w:eastAsia="ＭＳ ゴシック" w:hAnsi="Arial"/>
      <w:sz w:val="18"/>
      <w:szCs w:val="18"/>
    </w:rPr>
  </w:style>
  <w:style w:type="character" w:customStyle="1" w:styleId="a9">
    <w:name w:val="吹き出し (文字)"/>
    <w:link w:val="a8"/>
    <w:rsid w:val="00D17208"/>
    <w:rPr>
      <w:rFonts w:ascii="Arial" w:eastAsia="ＭＳ ゴシック" w:hAnsi="Arial" w:cs="Times New Roman"/>
      <w:kern w:val="2"/>
      <w:sz w:val="18"/>
      <w:szCs w:val="18"/>
    </w:rPr>
  </w:style>
  <w:style w:type="character" w:styleId="aa">
    <w:name w:val="Strong"/>
    <w:qFormat/>
    <w:rsid w:val="007F5D0E"/>
    <w:rPr>
      <w:b/>
      <w:bCs/>
    </w:rPr>
  </w:style>
  <w:style w:type="paragraph" w:customStyle="1" w:styleId="Web10">
    <w:name w:val="標準 (Web)10"/>
    <w:basedOn w:val="a"/>
    <w:rsid w:val="007F5D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rsid w:val="00D409F7"/>
    <w:rPr>
      <w:rFonts w:cs="Times New Roman"/>
      <w:color w:val="0000FF"/>
      <w:u w:val="single"/>
    </w:rPr>
  </w:style>
  <w:style w:type="character" w:styleId="ac">
    <w:name w:val="FollowedHyperlink"/>
    <w:rsid w:val="00D409F7"/>
    <w:rPr>
      <w:color w:val="800080"/>
      <w:u w:val="single"/>
    </w:rPr>
  </w:style>
  <w:style w:type="paragraph" w:customStyle="1" w:styleId="31">
    <w:name w:val="見出し 31"/>
    <w:basedOn w:val="a"/>
    <w:rsid w:val="00D409F7"/>
    <w:pPr>
      <w:widowControl/>
      <w:pBdr>
        <w:top w:val="single" w:sz="2" w:space="5" w:color="284EA6"/>
        <w:left w:val="single" w:sz="48" w:space="8" w:color="284EA6"/>
        <w:bottom w:val="single" w:sz="6" w:space="5" w:color="284EA6"/>
        <w:right w:val="single" w:sz="2" w:space="0" w:color="284EA6"/>
      </w:pBdr>
      <w:shd w:val="clear" w:color="auto" w:fill="E0ECFE"/>
      <w:spacing w:before="45" w:after="15"/>
      <w:jc w:val="left"/>
      <w:outlineLvl w:val="3"/>
    </w:pPr>
    <w:rPr>
      <w:rFonts w:ascii="ＭＳ Ｐゴシック" w:eastAsia="ＭＳ Ｐゴシック" w:hAnsi="ＭＳ Ｐゴシック" w:cs="ＭＳ Ｐゴシック"/>
      <w:b/>
      <w:bCs/>
      <w:color w:val="000000"/>
      <w:kern w:val="0"/>
      <w:sz w:val="24"/>
      <w:szCs w:val="24"/>
    </w:rPr>
  </w:style>
  <w:style w:type="paragraph" w:styleId="ad">
    <w:name w:val="Date"/>
    <w:basedOn w:val="a"/>
    <w:next w:val="a"/>
    <w:rsid w:val="00A704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594279">
      <w:bodyDiv w:val="1"/>
      <w:marLeft w:val="0"/>
      <w:marRight w:val="0"/>
      <w:marTop w:val="0"/>
      <w:marBottom w:val="0"/>
      <w:divBdr>
        <w:top w:val="none" w:sz="0" w:space="0" w:color="auto"/>
        <w:left w:val="none" w:sz="0" w:space="0" w:color="auto"/>
        <w:bottom w:val="none" w:sz="0" w:space="0" w:color="auto"/>
        <w:right w:val="none" w:sz="0" w:space="0" w:color="auto"/>
      </w:divBdr>
      <w:divsChild>
        <w:div w:id="225998217">
          <w:marLeft w:val="300"/>
          <w:marRight w:val="300"/>
          <w:marTop w:val="0"/>
          <w:marBottom w:val="0"/>
          <w:divBdr>
            <w:top w:val="none" w:sz="0" w:space="0" w:color="auto"/>
            <w:left w:val="none" w:sz="0" w:space="0" w:color="auto"/>
            <w:bottom w:val="none" w:sz="0" w:space="0" w:color="auto"/>
            <w:right w:val="none" w:sz="0" w:space="0" w:color="auto"/>
          </w:divBdr>
          <w:divsChild>
            <w:div w:id="31746796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10550949">
      <w:bodyDiv w:val="1"/>
      <w:marLeft w:val="0"/>
      <w:marRight w:val="0"/>
      <w:marTop w:val="0"/>
      <w:marBottom w:val="0"/>
      <w:divBdr>
        <w:top w:val="none" w:sz="0" w:space="0" w:color="auto"/>
        <w:left w:val="none" w:sz="0" w:space="0" w:color="auto"/>
        <w:bottom w:val="none" w:sz="0" w:space="0" w:color="auto"/>
        <w:right w:val="none" w:sz="0" w:space="0" w:color="auto"/>
      </w:divBdr>
    </w:div>
    <w:div w:id="1387335855">
      <w:bodyDiv w:val="1"/>
      <w:marLeft w:val="0"/>
      <w:marRight w:val="0"/>
      <w:marTop w:val="0"/>
      <w:marBottom w:val="0"/>
      <w:divBdr>
        <w:top w:val="none" w:sz="0" w:space="0" w:color="auto"/>
        <w:left w:val="none" w:sz="0" w:space="0" w:color="auto"/>
        <w:bottom w:val="none" w:sz="0" w:space="0" w:color="auto"/>
        <w:right w:val="none" w:sz="0" w:space="0" w:color="auto"/>
      </w:divBdr>
      <w:divsChild>
        <w:div w:id="1788768830">
          <w:marLeft w:val="300"/>
          <w:marRight w:val="300"/>
          <w:marTop w:val="0"/>
          <w:marBottom w:val="0"/>
          <w:divBdr>
            <w:top w:val="none" w:sz="0" w:space="0" w:color="auto"/>
            <w:left w:val="none" w:sz="0" w:space="0" w:color="auto"/>
            <w:bottom w:val="none" w:sz="0" w:space="0" w:color="auto"/>
            <w:right w:val="none" w:sz="0" w:space="0" w:color="auto"/>
          </w:divBdr>
          <w:divsChild>
            <w:div w:id="1863975522">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52DCF-00A0-4F74-9512-C404F0924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2022-02-22T02:49:00Z</dcterms:created>
  <dcterms:modified xsi:type="dcterms:W3CDTF">2023-03-08T01:30:00Z</dcterms:modified>
</cp:coreProperties>
</file>