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1275950F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令和５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AC54EF">
        <w:rPr>
          <w:rFonts w:hAnsi="HG丸ｺﾞｼｯｸM-PRO" w:hint="eastAsia"/>
          <w:sz w:val="24"/>
          <w:szCs w:val="24"/>
        </w:rPr>
        <w:t>10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AC54EF">
        <w:rPr>
          <w:rFonts w:hAnsi="HG丸ｺﾞｼｯｸM-PRO" w:hint="eastAsia"/>
          <w:sz w:val="24"/>
          <w:szCs w:val="24"/>
        </w:rPr>
        <w:t>16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3EDB2C6F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07D49" w:rsidRPr="008F4815">
              <w:rPr>
                <w:rFonts w:hAnsi="HG丸ｺﾞｼｯｸM-PRO" w:hint="eastAsia"/>
                <w:sz w:val="24"/>
                <w:szCs w:val="24"/>
              </w:rPr>
              <w:t>あり方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DD0B03B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１８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３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３</w:t>
            </w:r>
            <w:r w:rsidR="00A33954" w:rsidRPr="008F4815">
              <w:rPr>
                <w:rFonts w:hAnsi="HG丸ｺﾞｼｯｸM-PRO" w:hint="eastAsia"/>
                <w:sz w:val="24"/>
                <w:szCs w:val="24"/>
              </w:rPr>
              <w:t>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AC54EF">
              <w:rPr>
                <w:rFonts w:hAnsi="HG丸ｺﾞｼｯｸM-PRO" w:hint="eastAsia"/>
                <w:sz w:val="24"/>
                <w:szCs w:val="24"/>
              </w:rPr>
              <w:t>０</w:t>
            </w:r>
            <w:r w:rsidR="00A33954" w:rsidRPr="008F4815">
              <w:rPr>
                <w:rFonts w:hAnsi="HG丸ｺﾞｼｯｸM-PRO"/>
                <w:sz w:val="24"/>
                <w:szCs w:val="24"/>
              </w:rPr>
              <w:t>０分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9189C7E" w:rsidR="00023ECB" w:rsidRPr="008F4815" w:rsidRDefault="00AC54E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Pr="004F0A7D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7849A0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77777777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</w:t>
            </w: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4839EA32" w14:textId="5EC8024E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4F0A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2023-10-13T09:36:00Z</dcterms:modified>
</cp:coreProperties>
</file>