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3B0" w:rsidRPr="00551B8A" w:rsidRDefault="000603B0" w:rsidP="00263932">
      <w:pPr>
        <w:widowControl/>
        <w:spacing w:line="120" w:lineRule="atLeast"/>
        <w:jc w:val="right"/>
        <w:rPr>
          <w:rFonts w:ascii="ＭＳ Ｐゴシック" w:eastAsia="ＭＳ Ｐゴシック" w:hAnsi="ＭＳ Ｐゴシック" w:cs="Tahoma"/>
          <w:color w:val="000000"/>
          <w:kern w:val="0"/>
          <w:sz w:val="20"/>
          <w:szCs w:val="20"/>
        </w:rPr>
      </w:pPr>
    </w:p>
    <w:tbl>
      <w:tblPr>
        <w:tblStyle w:val="a6"/>
        <w:tblW w:w="0" w:type="auto"/>
        <w:tblInd w:w="108" w:type="dxa"/>
        <w:tblLook w:val="04A0" w:firstRow="1" w:lastRow="0" w:firstColumn="1" w:lastColumn="0" w:noHBand="0" w:noVBand="1"/>
      </w:tblPr>
      <w:tblGrid>
        <w:gridCol w:w="413"/>
        <w:gridCol w:w="2438"/>
        <w:gridCol w:w="7181"/>
      </w:tblGrid>
      <w:tr w:rsidR="000E2B2E" w:rsidRPr="00551B8A" w:rsidTr="006D2E88">
        <w:trPr>
          <w:trHeight w:val="501"/>
        </w:trPr>
        <w:tc>
          <w:tcPr>
            <w:tcW w:w="413" w:type="dxa"/>
          </w:tcPr>
          <w:p w:rsidR="000E2B2E" w:rsidRPr="00551B8A" w:rsidRDefault="000E2B2E" w:rsidP="000E2B2E">
            <w:pPr>
              <w:rPr>
                <w:rFonts w:ascii="ＭＳ Ｐゴシック" w:eastAsia="ＭＳ Ｐゴシック" w:hAnsi="ＭＳ Ｐゴシック"/>
              </w:rPr>
            </w:pPr>
            <w:r w:rsidRPr="00551B8A">
              <w:rPr>
                <w:rFonts w:ascii="ＭＳ Ｐゴシック" w:eastAsia="ＭＳ Ｐゴシック" w:hAnsi="ＭＳ Ｐゴシック" w:hint="eastAsia"/>
              </w:rPr>
              <w:t>１</w:t>
            </w:r>
          </w:p>
        </w:tc>
        <w:tc>
          <w:tcPr>
            <w:tcW w:w="2438" w:type="dxa"/>
          </w:tcPr>
          <w:p w:rsidR="000E2B2E" w:rsidRPr="00551B8A" w:rsidRDefault="000E2B2E" w:rsidP="000E2B2E">
            <w:pPr>
              <w:rPr>
                <w:rFonts w:ascii="ＭＳ Ｐゴシック" w:eastAsia="ＭＳ Ｐゴシック" w:hAnsi="ＭＳ Ｐゴシック"/>
              </w:rPr>
            </w:pPr>
            <w:r>
              <w:rPr>
                <w:rFonts w:ascii="ＭＳ Ｐゴシック" w:eastAsia="ＭＳ Ｐゴシック" w:hAnsi="ＭＳ Ｐゴシック" w:hint="eastAsia"/>
              </w:rPr>
              <w:t>テーマ等</w:t>
            </w:r>
          </w:p>
        </w:tc>
        <w:tc>
          <w:tcPr>
            <w:tcW w:w="7181" w:type="dxa"/>
          </w:tcPr>
          <w:p w:rsidR="000E2B2E" w:rsidRPr="00551B8A" w:rsidRDefault="000E2B2E" w:rsidP="000E2B2E">
            <w:pPr>
              <w:rPr>
                <w:rFonts w:ascii="ＭＳ Ｐゴシック" w:eastAsia="ＭＳ Ｐゴシック" w:hAnsi="ＭＳ Ｐゴシック"/>
              </w:rPr>
            </w:pPr>
            <w:r>
              <w:rPr>
                <w:rFonts w:ascii="ＭＳ Ｐゴシック" w:eastAsia="ＭＳ Ｐゴシック" w:hAnsi="ＭＳ Ｐゴシック" w:hint="eastAsia"/>
              </w:rPr>
              <w:t>親学習「ともにまなぶ」</w:t>
            </w:r>
          </w:p>
        </w:tc>
      </w:tr>
      <w:tr w:rsidR="000E2B2E" w:rsidRPr="00551B8A" w:rsidTr="006D2E88">
        <w:trPr>
          <w:trHeight w:val="501"/>
        </w:trPr>
        <w:tc>
          <w:tcPr>
            <w:tcW w:w="413" w:type="dxa"/>
          </w:tcPr>
          <w:p w:rsidR="000E2B2E" w:rsidRPr="00551B8A" w:rsidRDefault="000E2B2E" w:rsidP="000E2B2E">
            <w:pPr>
              <w:rPr>
                <w:rFonts w:ascii="ＭＳ Ｐゴシック" w:eastAsia="ＭＳ Ｐゴシック" w:hAnsi="ＭＳ Ｐゴシック"/>
              </w:rPr>
            </w:pPr>
            <w:r w:rsidRPr="00551B8A">
              <w:rPr>
                <w:rFonts w:ascii="ＭＳ Ｐゴシック" w:eastAsia="ＭＳ Ｐゴシック" w:hAnsi="ＭＳ Ｐゴシック" w:hint="eastAsia"/>
              </w:rPr>
              <w:t>２</w:t>
            </w:r>
          </w:p>
        </w:tc>
        <w:tc>
          <w:tcPr>
            <w:tcW w:w="2438" w:type="dxa"/>
          </w:tcPr>
          <w:p w:rsidR="000E2B2E" w:rsidRPr="00551B8A" w:rsidRDefault="000E2B2E" w:rsidP="000E2B2E">
            <w:pPr>
              <w:rPr>
                <w:rFonts w:ascii="ＭＳ Ｐゴシック" w:eastAsia="ＭＳ Ｐゴシック" w:hAnsi="ＭＳ Ｐゴシック"/>
              </w:rPr>
            </w:pPr>
            <w:r w:rsidRPr="00551B8A">
              <w:rPr>
                <w:rFonts w:ascii="ＭＳ Ｐゴシック" w:eastAsia="ＭＳ Ｐゴシック" w:hAnsi="ＭＳ Ｐゴシック" w:hint="eastAsia"/>
              </w:rPr>
              <w:t>実施日</w:t>
            </w:r>
          </w:p>
        </w:tc>
        <w:tc>
          <w:tcPr>
            <w:tcW w:w="7181" w:type="dxa"/>
          </w:tcPr>
          <w:p w:rsidR="000E2B2E" w:rsidRPr="00551B8A" w:rsidRDefault="000E2B2E" w:rsidP="000E2B2E">
            <w:pPr>
              <w:rPr>
                <w:rFonts w:ascii="ＭＳ Ｐゴシック" w:eastAsia="ＭＳ Ｐゴシック" w:hAnsi="ＭＳ Ｐゴシック"/>
              </w:rPr>
            </w:pPr>
            <w:r>
              <w:rPr>
                <w:rFonts w:ascii="ＭＳ Ｐゴシック" w:eastAsia="ＭＳ Ｐゴシック" w:hAnsi="ＭＳ Ｐゴシック" w:hint="eastAsia"/>
              </w:rPr>
              <w:t>令和</w:t>
            </w:r>
            <w:r w:rsidRPr="00551B8A">
              <w:rPr>
                <w:rFonts w:ascii="ＭＳ Ｐゴシック" w:eastAsia="ＭＳ Ｐゴシック" w:hAnsi="ＭＳ Ｐゴシック" w:hint="eastAsia"/>
              </w:rPr>
              <w:t xml:space="preserve">　</w:t>
            </w:r>
            <w:r w:rsidR="00622111">
              <w:rPr>
                <w:rFonts w:ascii="ＭＳ Ｐゴシック" w:eastAsia="ＭＳ Ｐゴシック" w:hAnsi="ＭＳ Ｐゴシック" w:hint="eastAsia"/>
              </w:rPr>
              <w:t>３</w:t>
            </w:r>
            <w:r w:rsidRPr="00551B8A">
              <w:rPr>
                <w:rFonts w:ascii="ＭＳ Ｐゴシック" w:eastAsia="ＭＳ Ｐゴシック" w:hAnsi="ＭＳ Ｐゴシック" w:hint="eastAsia"/>
              </w:rPr>
              <w:t xml:space="preserve">年　</w:t>
            </w:r>
            <w:r>
              <w:rPr>
                <w:rFonts w:ascii="ＭＳ Ｐゴシック" w:eastAsia="ＭＳ Ｐゴシック" w:hAnsi="ＭＳ Ｐゴシック" w:hint="eastAsia"/>
              </w:rPr>
              <w:t>11</w:t>
            </w:r>
            <w:r w:rsidRPr="00551B8A">
              <w:rPr>
                <w:rFonts w:ascii="ＭＳ Ｐゴシック" w:eastAsia="ＭＳ Ｐゴシック" w:hAnsi="ＭＳ Ｐゴシック" w:hint="eastAsia"/>
              </w:rPr>
              <w:t xml:space="preserve">月　</w:t>
            </w:r>
            <w:r>
              <w:rPr>
                <w:rFonts w:ascii="ＭＳ Ｐゴシック" w:eastAsia="ＭＳ Ｐゴシック" w:hAnsi="ＭＳ Ｐゴシック" w:hint="eastAsia"/>
              </w:rPr>
              <w:t>24</w:t>
            </w:r>
            <w:r w:rsidRPr="00551B8A">
              <w:rPr>
                <w:rFonts w:ascii="ＭＳ Ｐゴシック" w:eastAsia="ＭＳ Ｐゴシック" w:hAnsi="ＭＳ Ｐゴシック" w:hint="eastAsia"/>
              </w:rPr>
              <w:t>日</w:t>
            </w:r>
            <w:r>
              <w:rPr>
                <w:rFonts w:ascii="ＭＳ Ｐゴシック" w:eastAsia="ＭＳ Ｐゴシック" w:hAnsi="ＭＳ Ｐゴシック" w:hint="eastAsia"/>
              </w:rPr>
              <w:t>（水）　午前10：00</w:t>
            </w:r>
            <w:r w:rsidRPr="00551B8A">
              <w:rPr>
                <w:rFonts w:ascii="ＭＳ Ｐゴシック" w:eastAsia="ＭＳ Ｐゴシック" w:hAnsi="ＭＳ Ｐゴシック" w:hint="eastAsia"/>
              </w:rPr>
              <w:t>～</w:t>
            </w:r>
            <w:r>
              <w:rPr>
                <w:rFonts w:ascii="ＭＳ Ｐゴシック" w:eastAsia="ＭＳ Ｐゴシック" w:hAnsi="ＭＳ Ｐゴシック" w:hint="eastAsia"/>
              </w:rPr>
              <w:t>11</w:t>
            </w:r>
            <w:r w:rsidRPr="00551B8A">
              <w:rPr>
                <w:rFonts w:ascii="ＭＳ Ｐゴシック" w:eastAsia="ＭＳ Ｐゴシック" w:hAnsi="ＭＳ Ｐゴシック" w:hint="eastAsia"/>
              </w:rPr>
              <w:t>：</w:t>
            </w:r>
            <w:r>
              <w:rPr>
                <w:rFonts w:ascii="ＭＳ Ｐゴシック" w:eastAsia="ＭＳ Ｐゴシック" w:hAnsi="ＭＳ Ｐゴシック" w:hint="eastAsia"/>
              </w:rPr>
              <w:t>30</w:t>
            </w:r>
            <w:r w:rsidRPr="00551B8A">
              <w:rPr>
                <w:rFonts w:ascii="ＭＳ Ｐゴシック" w:eastAsia="ＭＳ Ｐゴシック" w:hAnsi="ＭＳ Ｐゴシック" w:hint="eastAsia"/>
              </w:rPr>
              <w:t xml:space="preserve">　　</w:t>
            </w:r>
          </w:p>
        </w:tc>
      </w:tr>
      <w:tr w:rsidR="000E2B2E" w:rsidRPr="00551B8A" w:rsidTr="006D2E88">
        <w:trPr>
          <w:trHeight w:val="501"/>
        </w:trPr>
        <w:tc>
          <w:tcPr>
            <w:tcW w:w="413" w:type="dxa"/>
          </w:tcPr>
          <w:p w:rsidR="000E2B2E" w:rsidRPr="00551B8A" w:rsidRDefault="000E2B2E" w:rsidP="000E2B2E">
            <w:pPr>
              <w:rPr>
                <w:rFonts w:ascii="ＭＳ Ｐゴシック" w:eastAsia="ＭＳ Ｐゴシック" w:hAnsi="ＭＳ Ｐゴシック"/>
              </w:rPr>
            </w:pPr>
            <w:r w:rsidRPr="00551B8A">
              <w:rPr>
                <w:rFonts w:ascii="ＭＳ Ｐゴシック" w:eastAsia="ＭＳ Ｐゴシック" w:hAnsi="ＭＳ Ｐゴシック" w:hint="eastAsia"/>
              </w:rPr>
              <w:t>３</w:t>
            </w:r>
          </w:p>
        </w:tc>
        <w:tc>
          <w:tcPr>
            <w:tcW w:w="2438" w:type="dxa"/>
          </w:tcPr>
          <w:p w:rsidR="000E2B2E" w:rsidRPr="00551B8A" w:rsidRDefault="000E2B2E" w:rsidP="000E2B2E">
            <w:pPr>
              <w:rPr>
                <w:rFonts w:ascii="ＭＳ Ｐゴシック" w:eastAsia="ＭＳ Ｐゴシック" w:hAnsi="ＭＳ Ｐゴシック"/>
              </w:rPr>
            </w:pPr>
            <w:r w:rsidRPr="00551B8A">
              <w:rPr>
                <w:rFonts w:ascii="ＭＳ Ｐゴシック" w:eastAsia="ＭＳ Ｐゴシック" w:hAnsi="ＭＳ Ｐゴシック" w:hint="eastAsia"/>
              </w:rPr>
              <w:t>実施場所</w:t>
            </w:r>
          </w:p>
        </w:tc>
        <w:tc>
          <w:tcPr>
            <w:tcW w:w="7181" w:type="dxa"/>
          </w:tcPr>
          <w:p w:rsidR="000E2B2E" w:rsidRPr="00551B8A" w:rsidRDefault="000E2B2E" w:rsidP="000E2B2E">
            <w:pPr>
              <w:rPr>
                <w:rFonts w:ascii="ＭＳ Ｐゴシック" w:eastAsia="ＭＳ Ｐゴシック" w:hAnsi="ＭＳ Ｐゴシック"/>
              </w:rPr>
            </w:pPr>
            <w:r>
              <w:rPr>
                <w:rFonts w:ascii="ＭＳ Ｐゴシック" w:eastAsia="ＭＳ Ｐゴシック" w:hAnsi="ＭＳ Ｐゴシック" w:hint="eastAsia"/>
              </w:rPr>
              <w:t>八尾市生涯学習センター　小研修室</w:t>
            </w:r>
          </w:p>
        </w:tc>
      </w:tr>
      <w:tr w:rsidR="000E2B2E" w:rsidRPr="00551B8A" w:rsidTr="006D2E88">
        <w:trPr>
          <w:trHeight w:val="526"/>
        </w:trPr>
        <w:tc>
          <w:tcPr>
            <w:tcW w:w="413" w:type="dxa"/>
          </w:tcPr>
          <w:p w:rsidR="000E2B2E" w:rsidRPr="00551B8A" w:rsidRDefault="000E2B2E" w:rsidP="000E2B2E">
            <w:pPr>
              <w:rPr>
                <w:rFonts w:ascii="ＭＳ Ｐゴシック" w:eastAsia="ＭＳ Ｐゴシック" w:hAnsi="ＭＳ Ｐゴシック"/>
              </w:rPr>
            </w:pPr>
            <w:r w:rsidRPr="00551B8A">
              <w:rPr>
                <w:rFonts w:ascii="ＭＳ Ｐゴシック" w:eastAsia="ＭＳ Ｐゴシック" w:hAnsi="ＭＳ Ｐゴシック" w:hint="eastAsia"/>
              </w:rPr>
              <w:t>４</w:t>
            </w:r>
          </w:p>
        </w:tc>
        <w:tc>
          <w:tcPr>
            <w:tcW w:w="2438" w:type="dxa"/>
          </w:tcPr>
          <w:p w:rsidR="000E2B2E" w:rsidRPr="00551B8A" w:rsidRDefault="000E2B2E" w:rsidP="000E2B2E">
            <w:pPr>
              <w:rPr>
                <w:rFonts w:ascii="ＭＳ Ｐゴシック" w:eastAsia="ＭＳ Ｐゴシック" w:hAnsi="ＭＳ Ｐゴシック"/>
              </w:rPr>
            </w:pPr>
            <w:r>
              <w:rPr>
                <w:rFonts w:ascii="ＭＳ Ｐゴシック" w:eastAsia="ＭＳ Ｐゴシック" w:hAnsi="ＭＳ Ｐゴシック" w:hint="eastAsia"/>
              </w:rPr>
              <w:t>主催</w:t>
            </w:r>
          </w:p>
        </w:tc>
        <w:tc>
          <w:tcPr>
            <w:tcW w:w="7181" w:type="dxa"/>
          </w:tcPr>
          <w:p w:rsidR="000E2B2E" w:rsidRPr="00551B8A" w:rsidRDefault="000E2B2E" w:rsidP="000E2B2E">
            <w:pPr>
              <w:rPr>
                <w:rFonts w:ascii="ＭＳ Ｐゴシック" w:eastAsia="ＭＳ Ｐゴシック" w:hAnsi="ＭＳ Ｐゴシック"/>
              </w:rPr>
            </w:pPr>
            <w:r>
              <w:rPr>
                <w:rFonts w:ascii="ＭＳ Ｐゴシック" w:eastAsia="ＭＳ Ｐゴシック" w:hAnsi="ＭＳ Ｐゴシック" w:hint="eastAsia"/>
              </w:rPr>
              <w:t>八尾市生涯学習センター</w:t>
            </w:r>
          </w:p>
        </w:tc>
      </w:tr>
      <w:tr w:rsidR="000E2B2E" w:rsidRPr="00551B8A" w:rsidTr="006D2E88">
        <w:trPr>
          <w:trHeight w:val="501"/>
        </w:trPr>
        <w:tc>
          <w:tcPr>
            <w:tcW w:w="413" w:type="dxa"/>
          </w:tcPr>
          <w:p w:rsidR="000E2B2E" w:rsidRPr="00551B8A" w:rsidRDefault="000E2B2E" w:rsidP="000E2B2E">
            <w:pPr>
              <w:rPr>
                <w:rFonts w:ascii="ＭＳ Ｐゴシック" w:eastAsia="ＭＳ Ｐゴシック" w:hAnsi="ＭＳ Ｐゴシック"/>
              </w:rPr>
            </w:pPr>
            <w:r>
              <w:rPr>
                <w:rFonts w:ascii="ＭＳ Ｐゴシック" w:eastAsia="ＭＳ Ｐゴシック" w:hAnsi="ＭＳ Ｐゴシック" w:hint="eastAsia"/>
              </w:rPr>
              <w:t>５</w:t>
            </w:r>
          </w:p>
        </w:tc>
        <w:tc>
          <w:tcPr>
            <w:tcW w:w="2438" w:type="dxa"/>
          </w:tcPr>
          <w:p w:rsidR="000E2B2E" w:rsidRPr="00551B8A" w:rsidRDefault="000E2B2E" w:rsidP="000E2B2E">
            <w:pPr>
              <w:rPr>
                <w:rFonts w:ascii="ＭＳ Ｐゴシック" w:eastAsia="ＭＳ Ｐゴシック" w:hAnsi="ＭＳ Ｐゴシック"/>
              </w:rPr>
            </w:pPr>
            <w:r>
              <w:rPr>
                <w:rFonts w:ascii="ＭＳ Ｐゴシック" w:eastAsia="ＭＳ Ｐゴシック" w:hAnsi="ＭＳ Ｐゴシック" w:hint="eastAsia"/>
              </w:rPr>
              <w:t>参加対象</w:t>
            </w:r>
          </w:p>
        </w:tc>
        <w:tc>
          <w:tcPr>
            <w:tcW w:w="7181" w:type="dxa"/>
          </w:tcPr>
          <w:p w:rsidR="000E2B2E" w:rsidRPr="00551B8A" w:rsidRDefault="000E2B2E" w:rsidP="000E2B2E">
            <w:pPr>
              <w:rPr>
                <w:rFonts w:ascii="ＭＳ Ｐゴシック" w:eastAsia="ＭＳ Ｐゴシック" w:hAnsi="ＭＳ Ｐゴシック"/>
              </w:rPr>
            </w:pPr>
            <w:r>
              <w:rPr>
                <w:rFonts w:ascii="ＭＳ Ｐゴシック" w:eastAsia="ＭＳ Ｐゴシック" w:hAnsi="ＭＳ Ｐゴシック" w:hint="eastAsia"/>
              </w:rPr>
              <w:t>子育て中の保護者、子育てに関心のある方</w:t>
            </w:r>
          </w:p>
        </w:tc>
      </w:tr>
      <w:tr w:rsidR="000E2B2E" w:rsidRPr="00551B8A" w:rsidTr="006D2E88">
        <w:trPr>
          <w:trHeight w:val="501"/>
        </w:trPr>
        <w:tc>
          <w:tcPr>
            <w:tcW w:w="413" w:type="dxa"/>
          </w:tcPr>
          <w:p w:rsidR="000E2B2E" w:rsidRPr="00551B8A" w:rsidRDefault="000E2B2E" w:rsidP="000E2B2E">
            <w:pPr>
              <w:rPr>
                <w:rFonts w:ascii="ＭＳ Ｐゴシック" w:eastAsia="ＭＳ Ｐゴシック" w:hAnsi="ＭＳ Ｐゴシック"/>
              </w:rPr>
            </w:pPr>
            <w:r>
              <w:rPr>
                <w:rFonts w:ascii="ＭＳ Ｐゴシック" w:eastAsia="ＭＳ Ｐゴシック" w:hAnsi="ＭＳ Ｐゴシック" w:hint="eastAsia"/>
              </w:rPr>
              <w:t>６</w:t>
            </w:r>
          </w:p>
        </w:tc>
        <w:tc>
          <w:tcPr>
            <w:tcW w:w="2438" w:type="dxa"/>
          </w:tcPr>
          <w:p w:rsidR="000E2B2E" w:rsidRPr="00551B8A" w:rsidRDefault="000E2B2E" w:rsidP="000E2B2E">
            <w:pPr>
              <w:rPr>
                <w:rFonts w:ascii="ＭＳ Ｐゴシック" w:eastAsia="ＭＳ Ｐゴシック" w:hAnsi="ＭＳ Ｐゴシック"/>
              </w:rPr>
            </w:pPr>
            <w:r w:rsidRPr="00551B8A">
              <w:rPr>
                <w:rFonts w:ascii="ＭＳ Ｐゴシック" w:eastAsia="ＭＳ Ｐゴシック" w:hAnsi="ＭＳ Ｐゴシック" w:hint="eastAsia"/>
              </w:rPr>
              <w:t>参加者数</w:t>
            </w:r>
          </w:p>
        </w:tc>
        <w:tc>
          <w:tcPr>
            <w:tcW w:w="7181" w:type="dxa"/>
          </w:tcPr>
          <w:p w:rsidR="000E2B2E" w:rsidRPr="00551B8A" w:rsidRDefault="00622111" w:rsidP="000E2B2E">
            <w:pPr>
              <w:rPr>
                <w:rFonts w:ascii="ＭＳ Ｐゴシック" w:eastAsia="ＭＳ Ｐゴシック" w:hAnsi="ＭＳ Ｐゴシック"/>
              </w:rPr>
            </w:pPr>
            <w:r>
              <w:rPr>
                <w:rFonts w:ascii="ＭＳ Ｐゴシック" w:eastAsia="ＭＳ Ｐゴシック" w:hAnsi="ＭＳ Ｐゴシック" w:hint="eastAsia"/>
              </w:rPr>
              <w:t>３</w:t>
            </w:r>
            <w:r w:rsidR="000E2B2E">
              <w:rPr>
                <w:rFonts w:ascii="ＭＳ Ｐゴシック" w:eastAsia="ＭＳ Ｐゴシック" w:hAnsi="ＭＳ Ｐゴシック" w:hint="eastAsia"/>
              </w:rPr>
              <w:t xml:space="preserve">　名</w:t>
            </w:r>
          </w:p>
        </w:tc>
      </w:tr>
      <w:tr w:rsidR="000E2B2E" w:rsidRPr="00551B8A" w:rsidTr="006D2E88">
        <w:trPr>
          <w:trHeight w:val="2554"/>
        </w:trPr>
        <w:tc>
          <w:tcPr>
            <w:tcW w:w="413" w:type="dxa"/>
            <w:vMerge w:val="restart"/>
          </w:tcPr>
          <w:p w:rsidR="000E2B2E" w:rsidRPr="00551B8A" w:rsidRDefault="000E2B2E" w:rsidP="000E2B2E">
            <w:pPr>
              <w:rPr>
                <w:rFonts w:ascii="ＭＳ Ｐゴシック" w:eastAsia="ＭＳ Ｐゴシック" w:hAnsi="ＭＳ Ｐゴシック"/>
              </w:rPr>
            </w:pPr>
            <w:r>
              <w:rPr>
                <w:rFonts w:ascii="ＭＳ Ｐゴシック" w:eastAsia="ＭＳ Ｐゴシック" w:hAnsi="ＭＳ Ｐゴシック" w:hint="eastAsia"/>
              </w:rPr>
              <w:t>７</w:t>
            </w:r>
          </w:p>
        </w:tc>
        <w:tc>
          <w:tcPr>
            <w:tcW w:w="2438" w:type="dxa"/>
            <w:vMerge w:val="restart"/>
          </w:tcPr>
          <w:p w:rsidR="000E2B2E" w:rsidRPr="00551B8A" w:rsidRDefault="000E2B2E" w:rsidP="00015E82">
            <w:pPr>
              <w:rPr>
                <w:rFonts w:ascii="ＭＳ Ｐゴシック" w:eastAsia="ＭＳ Ｐゴシック" w:hAnsi="ＭＳ Ｐゴシック"/>
              </w:rPr>
            </w:pPr>
            <w:r>
              <w:rPr>
                <w:rFonts w:ascii="ＭＳ Ｐゴシック" w:eastAsia="ＭＳ Ｐゴシック" w:hAnsi="ＭＳ Ｐゴシック" w:hint="eastAsia"/>
              </w:rPr>
              <w:t>親学習</w:t>
            </w:r>
            <w:r w:rsidRPr="00551B8A">
              <w:rPr>
                <w:rFonts w:ascii="ＭＳ Ｐゴシック" w:eastAsia="ＭＳ Ｐゴシック" w:hAnsi="ＭＳ Ｐゴシック" w:hint="eastAsia"/>
              </w:rPr>
              <w:t>の様子</w:t>
            </w:r>
          </w:p>
        </w:tc>
        <w:tc>
          <w:tcPr>
            <w:tcW w:w="7181" w:type="dxa"/>
          </w:tcPr>
          <w:p w:rsidR="000E2B2E" w:rsidRPr="009A2D6A" w:rsidRDefault="000E2B2E" w:rsidP="000E2B2E">
            <w:pPr>
              <w:rPr>
                <w:rFonts w:ascii="ＭＳ Ｐゴシック" w:eastAsia="ＭＳ Ｐゴシック" w:hAnsi="ＭＳ Ｐゴシック"/>
                <w:szCs w:val="21"/>
              </w:rPr>
            </w:pPr>
            <w:r w:rsidRPr="009A2D6A">
              <w:rPr>
                <w:rFonts w:ascii="ＭＳ Ｐゴシック" w:eastAsia="ＭＳ Ｐゴシック" w:hAnsi="ＭＳ Ｐゴシック" w:hint="eastAsia"/>
                <w:szCs w:val="21"/>
              </w:rPr>
              <w:t>（内容等）</w:t>
            </w:r>
            <w:r w:rsidR="00652C32" w:rsidRPr="009A2D6A">
              <w:rPr>
                <w:rFonts w:ascii="ＭＳ Ｐゴシック" w:eastAsia="ＭＳ Ｐゴシック" w:hAnsi="ＭＳ Ｐゴシック" w:hint="eastAsia"/>
                <w:szCs w:val="21"/>
              </w:rPr>
              <w:t>親学習プログラムの「ともにまなぶ」をテーマとしました。</w:t>
            </w:r>
            <w:r w:rsidRPr="009A2D6A">
              <w:rPr>
                <w:rFonts w:ascii="ＭＳ Ｐゴシック" w:eastAsia="ＭＳ Ｐゴシック" w:hAnsi="ＭＳ Ｐゴシック" w:hint="eastAsia"/>
                <w:szCs w:val="21"/>
              </w:rPr>
              <w:t>新型コロナウイルス</w:t>
            </w:r>
            <w:r w:rsidR="00652C32" w:rsidRPr="009A2D6A">
              <w:rPr>
                <w:rFonts w:ascii="ＭＳ Ｐゴシック" w:eastAsia="ＭＳ Ｐゴシック" w:hAnsi="ＭＳ Ｐゴシック" w:hint="eastAsia"/>
                <w:szCs w:val="21"/>
              </w:rPr>
              <w:t>感染症</w:t>
            </w:r>
            <w:r w:rsidRPr="009A2D6A">
              <w:rPr>
                <w:rFonts w:ascii="ＭＳ Ｐゴシック" w:eastAsia="ＭＳ Ｐゴシック" w:hAnsi="ＭＳ Ｐゴシック" w:hint="eastAsia"/>
                <w:szCs w:val="21"/>
              </w:rPr>
              <w:t>の影響で小中学校の授業でタブレット端末を取り入れるなど子どもたちを取り巻くネット環境の変化や、子どもがスマートフォンを</w:t>
            </w:r>
            <w:r w:rsidR="00531D49" w:rsidRPr="009A2D6A">
              <w:rPr>
                <w:rFonts w:ascii="ＭＳ Ｐゴシック" w:eastAsia="ＭＳ Ｐゴシック" w:hAnsi="ＭＳ Ｐゴシック" w:hint="eastAsia"/>
                <w:szCs w:val="21"/>
              </w:rPr>
              <w:t>使うことについて親の考え方、メリット・</w:t>
            </w:r>
            <w:r w:rsidR="00652C32" w:rsidRPr="009A2D6A">
              <w:rPr>
                <w:rFonts w:ascii="ＭＳ Ｐゴシック" w:eastAsia="ＭＳ Ｐゴシック" w:hAnsi="ＭＳ Ｐゴシック" w:hint="eastAsia"/>
                <w:szCs w:val="21"/>
              </w:rPr>
              <w:t>デメリットなどを話し合いました。</w:t>
            </w:r>
            <w:r w:rsidRPr="009A2D6A">
              <w:rPr>
                <w:rFonts w:ascii="ＭＳ Ｐゴシック" w:eastAsia="ＭＳ Ｐゴシック" w:hAnsi="ＭＳ Ｐゴシック" w:hint="eastAsia"/>
                <w:szCs w:val="21"/>
              </w:rPr>
              <w:t>グループワークで自分の経験と比較し、共感したり反発</w:t>
            </w:r>
            <w:r w:rsidR="00652C32" w:rsidRPr="009A2D6A">
              <w:rPr>
                <w:rFonts w:ascii="ＭＳ Ｐゴシック" w:eastAsia="ＭＳ Ｐゴシック" w:hAnsi="ＭＳ Ｐゴシック" w:hint="eastAsia"/>
                <w:szCs w:val="21"/>
              </w:rPr>
              <w:t>したり</w:t>
            </w:r>
            <w:r w:rsidRPr="009A2D6A">
              <w:rPr>
                <w:rFonts w:ascii="ＭＳ Ｐゴシック" w:eastAsia="ＭＳ Ｐゴシック" w:hAnsi="ＭＳ Ｐゴシック" w:hint="eastAsia"/>
                <w:szCs w:val="21"/>
              </w:rPr>
              <w:t>することから対話をひろげ</w:t>
            </w:r>
            <w:r w:rsidR="00531D49" w:rsidRPr="009A2D6A">
              <w:rPr>
                <w:rFonts w:ascii="ＭＳ Ｐゴシック" w:eastAsia="ＭＳ Ｐゴシック" w:hAnsi="ＭＳ Ｐゴシック" w:hint="eastAsia"/>
                <w:szCs w:val="21"/>
              </w:rPr>
              <w:t>、</w:t>
            </w:r>
            <w:r w:rsidRPr="009A2D6A">
              <w:rPr>
                <w:rFonts w:ascii="ＭＳ Ｐゴシック" w:eastAsia="ＭＳ Ｐゴシック" w:hAnsi="ＭＳ Ｐゴシック" w:hint="eastAsia"/>
                <w:szCs w:val="21"/>
              </w:rPr>
              <w:t>色々な参加者の意見を聞くことで</w:t>
            </w:r>
            <w:r w:rsidR="00652C32" w:rsidRPr="009A2D6A">
              <w:rPr>
                <w:rFonts w:ascii="ＭＳ Ｐゴシック" w:eastAsia="ＭＳ Ｐゴシック" w:hAnsi="ＭＳ Ｐゴシック" w:hint="eastAsia"/>
                <w:szCs w:val="21"/>
              </w:rPr>
              <w:t>、自分自身の子育てについて考え、学びました</w:t>
            </w:r>
            <w:r w:rsidRPr="009A2D6A">
              <w:rPr>
                <w:rFonts w:ascii="ＭＳ Ｐゴシック" w:eastAsia="ＭＳ Ｐゴシック" w:hAnsi="ＭＳ Ｐゴシック" w:hint="eastAsia"/>
                <w:szCs w:val="21"/>
              </w:rPr>
              <w:t>。</w:t>
            </w:r>
          </w:p>
        </w:tc>
      </w:tr>
      <w:tr w:rsidR="000E2B2E" w:rsidRPr="00551B8A" w:rsidTr="006D2E88">
        <w:trPr>
          <w:trHeight w:val="3954"/>
        </w:trPr>
        <w:tc>
          <w:tcPr>
            <w:tcW w:w="413" w:type="dxa"/>
            <w:vMerge/>
          </w:tcPr>
          <w:p w:rsidR="000E2B2E" w:rsidRPr="00551B8A" w:rsidRDefault="000E2B2E" w:rsidP="000E2B2E">
            <w:pPr>
              <w:rPr>
                <w:rFonts w:ascii="ＭＳ Ｐゴシック" w:eastAsia="ＭＳ Ｐゴシック" w:hAnsi="ＭＳ Ｐゴシック"/>
              </w:rPr>
            </w:pPr>
          </w:p>
        </w:tc>
        <w:tc>
          <w:tcPr>
            <w:tcW w:w="2438" w:type="dxa"/>
            <w:vMerge/>
          </w:tcPr>
          <w:p w:rsidR="000E2B2E" w:rsidRPr="00551B8A" w:rsidRDefault="000E2B2E" w:rsidP="000E2B2E">
            <w:pPr>
              <w:rPr>
                <w:rFonts w:ascii="ＭＳ Ｐゴシック" w:eastAsia="ＭＳ Ｐゴシック" w:hAnsi="ＭＳ Ｐゴシック"/>
              </w:rPr>
            </w:pPr>
          </w:p>
        </w:tc>
        <w:tc>
          <w:tcPr>
            <w:tcW w:w="7181" w:type="dxa"/>
            <w:vAlign w:val="center"/>
          </w:tcPr>
          <w:p w:rsidR="000E2B2E" w:rsidRDefault="000E2B2E" w:rsidP="006D2E88">
            <w:pPr>
              <w:jc w:val="center"/>
              <w:rPr>
                <w:rFonts w:ascii="ＭＳ Ｐゴシック" w:eastAsia="ＭＳ Ｐゴシック" w:hAnsi="ＭＳ Ｐゴシック"/>
              </w:rPr>
            </w:pPr>
            <w:r w:rsidRPr="00331DCA">
              <w:rPr>
                <w:rFonts w:ascii="ＭＳ Ｐゴシック" w:eastAsia="ＭＳ Ｐゴシック" w:hAnsi="ＭＳ Ｐゴシック"/>
                <w:noProof/>
              </w:rPr>
              <mc:AlternateContent>
                <mc:Choice Requires="wps">
                  <w:drawing>
                    <wp:anchor distT="45720" distB="45720" distL="114300" distR="114300" simplePos="0" relativeHeight="251675648" behindDoc="0" locked="0" layoutInCell="1" allowOverlap="1" wp14:anchorId="3448C5B2" wp14:editId="66D5024C">
                      <wp:simplePos x="0" y="0"/>
                      <wp:positionH relativeFrom="column">
                        <wp:posOffset>-169545</wp:posOffset>
                      </wp:positionH>
                      <wp:positionV relativeFrom="paragraph">
                        <wp:posOffset>-76200</wp:posOffset>
                      </wp:positionV>
                      <wp:extent cx="84772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0E2B2E" w:rsidRPr="002A3E3C" w:rsidRDefault="000E2B2E">
                                  <w:pPr>
                                    <w:rPr>
                                      <w:rFonts w:asciiTheme="majorEastAsia" w:eastAsiaTheme="majorEastAsia" w:hAnsiTheme="majorEastAsia"/>
                                    </w:rPr>
                                  </w:pPr>
                                  <w:r w:rsidRPr="002A3E3C">
                                    <w:rPr>
                                      <w:rFonts w:asciiTheme="majorEastAsia" w:eastAsiaTheme="majorEastAsia" w:hAnsiTheme="majorEastAsia" w:hint="eastAsia"/>
                                    </w:rPr>
                                    <w:t>（写真</w:t>
                                  </w:r>
                                  <w:r w:rsidRPr="002A3E3C">
                                    <w:rPr>
                                      <w:rFonts w:asciiTheme="majorEastAsia" w:eastAsiaTheme="majorEastAsia" w:hAnsiTheme="major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48C5B2" id="_x0000_t202" coordsize="21600,21600" o:spt="202" path="m,l,21600r21600,l21600,xe">
                      <v:stroke joinstyle="miter"/>
                      <v:path gradientshapeok="t" o:connecttype="rect"/>
                    </v:shapetype>
                    <v:shape id="テキスト ボックス 2" o:spid="_x0000_s1026" type="#_x0000_t202" style="position:absolute;left:0;text-align:left;margin-left:-13.35pt;margin-top:-6pt;width:66.75pt;height:110.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8rBKQIAAAMEAAAOAAAAZHJzL2Uyb0RvYy54bWysU8GO0zAQvSPxD5bvNGlpt7tR09WySxHS&#10;LiAtfIDrOI2F4zG226QcWwnxEfwC4sz35EcYO91utdwQOViejOd53pvn2WVbK7IR1knQOR0OUkqE&#10;5lBIvcrpp4+LF+eUOM90wRRokdOtcPRy/vzZrDGZGEEFqhCWIIh2WWNyWnlvsiRxvBI1cwMwQmOy&#10;BFszj6FdJYVlDaLXKhml6VnSgC2MBS6cw783fZLOI35ZCu7fl6UTnqicYm8+rjauy7Am8xnLVpaZ&#10;SvJDG+wfuqiZ1HjpEeqGeUbWVv4FVUtuwUHpBxzqBMpSchE5IJth+oTNfcWMiFxQHGeOMrn/B8vf&#10;bT5YIoucvqREsxpH1O2/dbuf3e53t/9Ouv2Pbr/vdr8wJqMgV2NchlX3But8+wpaHHuk7swt8M+O&#10;aLiumF6JK2uhqQQrsN1hqExOSnscF0CWzR0UeC9be4hAbWnroCWqQxAdx7Y9jkq0nnD8eT6eTkcT&#10;SjimhuN0fDaKs0xY9lBtrPNvBNQkbHJq0QoRnW1unQ/dsOzhSLhMw0IqFe2gNGlyejFB/CeZWnp0&#10;q5I1NpCGr/dPIPlaF7HYM6n6PV6g9IF1INpT9u2yxYNBiiUUW+RvoXclviLcVGC/UtKgI3PqvqyZ&#10;FZSotxo1vBiOx8HCMRhPpsiY2NPM8jTDNEeonHpK+u21j7YPjJy5Qq0XMsrw2MmhV3RaVOfwKoKV&#10;T+N46vHtzv8AAAD//wMAUEsDBBQABgAIAAAAIQDdjMoy3gAAAAsBAAAPAAAAZHJzL2Rvd25yZXYu&#10;eG1sTI9NT8MwDIbvSPyHyEjctqSVKFCaThMfEgcubOWeNaapaJyqydbu3+Od4GbLj14/b7VZ/CBO&#10;OMU+kIZsrUAgtcH21Glo9m+rBxAxGbJmCIQazhhhU19fVaa0YaZPPO1SJziEYmk0uJTGUsrYOvQm&#10;rsOIxLfvMHmTeJ06aSczc7gfZK5UIb3piT84M+Kzw/Znd/QaUrLb7Ny8+vj+tXy8zE61d6bR+vZm&#10;2T6BSLikPxgu+qwONTsdwpFsFIOGVV7cM8pDlnOpC6EKLnPQkKvHHGRdyf8d6l8AAAD//wMAUEsB&#10;Ai0AFAAGAAgAAAAhALaDOJL+AAAA4QEAABMAAAAAAAAAAAAAAAAAAAAAAFtDb250ZW50X1R5cGVz&#10;XS54bWxQSwECLQAUAAYACAAAACEAOP0h/9YAAACUAQAACwAAAAAAAAAAAAAAAAAvAQAAX3JlbHMv&#10;LnJlbHNQSwECLQAUAAYACAAAACEAbVvKwSkCAAADBAAADgAAAAAAAAAAAAAAAAAuAgAAZHJzL2Uy&#10;b0RvYy54bWxQSwECLQAUAAYACAAAACEA3YzKMt4AAAALAQAADwAAAAAAAAAAAAAAAACDBAAAZHJz&#10;L2Rvd25yZXYueG1sUEsFBgAAAAAEAAQA8wAAAI4FAAAAAA==&#10;" filled="f" stroked="f">
                      <v:textbox style="mso-fit-shape-to-text:t">
                        <w:txbxContent>
                          <w:p w:rsidR="000E2B2E" w:rsidRPr="002A3E3C" w:rsidRDefault="000E2B2E">
                            <w:pPr>
                              <w:rPr>
                                <w:rFonts w:asciiTheme="majorEastAsia" w:eastAsiaTheme="majorEastAsia" w:hAnsiTheme="majorEastAsia"/>
                              </w:rPr>
                            </w:pPr>
                            <w:r w:rsidRPr="002A3E3C">
                              <w:rPr>
                                <w:rFonts w:asciiTheme="majorEastAsia" w:eastAsiaTheme="majorEastAsia" w:hAnsiTheme="majorEastAsia" w:hint="eastAsia"/>
                              </w:rPr>
                              <w:t>（写真</w:t>
                            </w:r>
                            <w:r w:rsidRPr="002A3E3C">
                              <w:rPr>
                                <w:rFonts w:asciiTheme="majorEastAsia" w:eastAsiaTheme="majorEastAsia" w:hAnsiTheme="majorEastAsia"/>
                              </w:rPr>
                              <w:t>）</w:t>
                            </w:r>
                          </w:p>
                        </w:txbxContent>
                      </v:textbox>
                    </v:shape>
                  </w:pict>
                </mc:Fallback>
              </mc:AlternateContent>
            </w:r>
            <w:sdt>
              <w:sdtPr>
                <w:rPr>
                  <w:rFonts w:ascii="ＭＳ Ｐゴシック" w:eastAsia="ＭＳ Ｐゴシック" w:hAnsi="ＭＳ Ｐゴシック"/>
                </w:rPr>
                <w:id w:val="-979463347"/>
                <w:picture/>
              </w:sdtPr>
              <w:sdtEndPr/>
              <w:sdtContent>
                <w:r>
                  <w:rPr>
                    <w:rFonts w:ascii="ＭＳ Ｐゴシック" w:eastAsia="ＭＳ Ｐゴシック" w:hAnsi="ＭＳ Ｐゴシック"/>
                    <w:noProof/>
                  </w:rPr>
                  <w:drawing>
                    <wp:inline distT="0" distB="0" distL="0" distR="0" wp14:anchorId="14C60623" wp14:editId="0BE62F1B">
                      <wp:extent cx="1741123" cy="2206165"/>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158" cy="2235352"/>
                              </a:xfrm>
                              <a:prstGeom prst="rect">
                                <a:avLst/>
                              </a:prstGeom>
                              <a:noFill/>
                              <a:ln>
                                <a:noFill/>
                              </a:ln>
                            </pic:spPr>
                          </pic:pic>
                        </a:graphicData>
                      </a:graphic>
                    </wp:inline>
                  </w:drawing>
                </w:r>
              </w:sdtContent>
            </w:sdt>
          </w:p>
        </w:tc>
      </w:tr>
      <w:tr w:rsidR="000E2B2E" w:rsidRPr="00551B8A" w:rsidTr="00531D49">
        <w:trPr>
          <w:trHeight w:val="1131"/>
        </w:trPr>
        <w:tc>
          <w:tcPr>
            <w:tcW w:w="413" w:type="dxa"/>
          </w:tcPr>
          <w:p w:rsidR="000E2B2E" w:rsidRPr="00551B8A" w:rsidRDefault="000E2B2E" w:rsidP="000E2B2E">
            <w:pPr>
              <w:rPr>
                <w:rFonts w:ascii="ＭＳ Ｐゴシック" w:eastAsia="ＭＳ Ｐゴシック" w:hAnsi="ＭＳ Ｐゴシック"/>
              </w:rPr>
            </w:pPr>
            <w:r>
              <w:rPr>
                <w:rFonts w:ascii="ＭＳ Ｐゴシック" w:eastAsia="ＭＳ Ｐゴシック" w:hAnsi="ＭＳ Ｐゴシック" w:hint="eastAsia"/>
              </w:rPr>
              <w:t>８</w:t>
            </w:r>
          </w:p>
        </w:tc>
        <w:tc>
          <w:tcPr>
            <w:tcW w:w="2438" w:type="dxa"/>
          </w:tcPr>
          <w:p w:rsidR="000E2B2E" w:rsidRPr="00551B8A" w:rsidRDefault="000E2B2E" w:rsidP="000E2B2E">
            <w:pPr>
              <w:rPr>
                <w:rFonts w:ascii="ＭＳ Ｐゴシック" w:eastAsia="ＭＳ Ｐゴシック" w:hAnsi="ＭＳ Ｐゴシック"/>
              </w:rPr>
            </w:pPr>
            <w:r w:rsidRPr="00551B8A">
              <w:rPr>
                <w:rFonts w:ascii="ＭＳ Ｐゴシック" w:eastAsia="ＭＳ Ｐゴシック" w:hAnsi="ＭＳ Ｐゴシック" w:hint="eastAsia"/>
              </w:rPr>
              <w:t>参加者の声</w:t>
            </w:r>
          </w:p>
        </w:tc>
        <w:tc>
          <w:tcPr>
            <w:tcW w:w="7181" w:type="dxa"/>
          </w:tcPr>
          <w:p w:rsidR="00531D49" w:rsidRDefault="000E2B2E" w:rsidP="000E2B2E">
            <w:pPr>
              <w:rPr>
                <w:rFonts w:ascii="ＭＳ Ｐゴシック" w:eastAsia="ＭＳ Ｐゴシック" w:hAnsi="ＭＳ Ｐゴシック"/>
              </w:rPr>
            </w:pPr>
            <w:r w:rsidRPr="00551B8A">
              <w:rPr>
                <w:rFonts w:ascii="ＭＳ Ｐゴシック" w:eastAsia="ＭＳ Ｐゴシック" w:hAnsi="ＭＳ Ｐゴシック" w:hint="eastAsia"/>
              </w:rPr>
              <w:t>・</w:t>
            </w:r>
            <w:r>
              <w:rPr>
                <w:rFonts w:ascii="ＭＳ Ｐゴシック" w:eastAsia="ＭＳ Ｐゴシック" w:hAnsi="ＭＳ Ｐゴシック" w:hint="eastAsia"/>
              </w:rPr>
              <w:t xml:space="preserve">子育てについての情報がほしかった　</w:t>
            </w:r>
          </w:p>
          <w:p w:rsidR="000E2B2E" w:rsidRPr="00551B8A" w:rsidRDefault="000E2B2E" w:rsidP="000E2B2E">
            <w:pPr>
              <w:rPr>
                <w:rFonts w:ascii="ＭＳ Ｐゴシック" w:eastAsia="ＭＳ Ｐゴシック" w:hAnsi="ＭＳ Ｐゴシック"/>
              </w:rPr>
            </w:pPr>
            <w:r w:rsidRPr="00551B8A">
              <w:rPr>
                <w:rFonts w:ascii="ＭＳ Ｐゴシック" w:eastAsia="ＭＳ Ｐゴシック" w:hAnsi="ＭＳ Ｐゴシック" w:hint="eastAsia"/>
              </w:rPr>
              <w:t>・</w:t>
            </w:r>
            <w:r>
              <w:rPr>
                <w:rFonts w:ascii="ＭＳ Ｐゴシック" w:eastAsia="ＭＳ Ｐゴシック" w:hAnsi="ＭＳ Ｐゴシック" w:hint="eastAsia"/>
              </w:rPr>
              <w:t>興味があった</w:t>
            </w:r>
          </w:p>
          <w:p w:rsidR="000E2B2E" w:rsidRPr="00551B8A" w:rsidRDefault="000E2B2E" w:rsidP="000E2B2E">
            <w:pPr>
              <w:rPr>
                <w:rFonts w:ascii="ＭＳ Ｐゴシック" w:eastAsia="ＭＳ Ｐゴシック" w:hAnsi="ＭＳ Ｐゴシック"/>
              </w:rPr>
            </w:pPr>
            <w:r w:rsidRPr="00551B8A">
              <w:rPr>
                <w:rFonts w:ascii="ＭＳ Ｐゴシック" w:eastAsia="ＭＳ Ｐゴシック" w:hAnsi="ＭＳ Ｐゴシック" w:hint="eastAsia"/>
              </w:rPr>
              <w:t>・</w:t>
            </w:r>
            <w:r>
              <w:rPr>
                <w:rFonts w:ascii="ＭＳ Ｐゴシック" w:eastAsia="ＭＳ Ｐゴシック" w:hAnsi="ＭＳ Ｐゴシック" w:hint="eastAsia"/>
              </w:rPr>
              <w:t>気になるテーマだった</w:t>
            </w:r>
          </w:p>
        </w:tc>
      </w:tr>
      <w:tr w:rsidR="000E2B2E" w:rsidRPr="00551B8A" w:rsidTr="006D2E88">
        <w:trPr>
          <w:trHeight w:val="2556"/>
        </w:trPr>
        <w:tc>
          <w:tcPr>
            <w:tcW w:w="413" w:type="dxa"/>
          </w:tcPr>
          <w:p w:rsidR="000E2B2E" w:rsidRPr="00551B8A" w:rsidRDefault="000E2B2E" w:rsidP="000E2B2E">
            <w:pPr>
              <w:rPr>
                <w:rFonts w:ascii="ＭＳ Ｐゴシック" w:eastAsia="ＭＳ Ｐゴシック" w:hAnsi="ＭＳ Ｐゴシック"/>
              </w:rPr>
            </w:pPr>
            <w:r>
              <w:rPr>
                <w:rFonts w:ascii="ＭＳ Ｐゴシック" w:eastAsia="ＭＳ Ｐゴシック" w:hAnsi="ＭＳ Ｐゴシック" w:hint="eastAsia"/>
              </w:rPr>
              <w:t>９</w:t>
            </w:r>
          </w:p>
        </w:tc>
        <w:tc>
          <w:tcPr>
            <w:tcW w:w="2438" w:type="dxa"/>
          </w:tcPr>
          <w:p w:rsidR="000E2B2E" w:rsidRPr="00551B8A" w:rsidRDefault="000E2B2E" w:rsidP="000E2B2E">
            <w:pPr>
              <w:rPr>
                <w:rFonts w:ascii="ＭＳ Ｐゴシック" w:eastAsia="ＭＳ Ｐゴシック" w:hAnsi="ＭＳ Ｐゴシック"/>
              </w:rPr>
            </w:pPr>
            <w:r w:rsidRPr="00551B8A">
              <w:rPr>
                <w:rFonts w:ascii="ＭＳ Ｐゴシック" w:eastAsia="ＭＳ Ｐゴシック" w:hAnsi="ＭＳ Ｐゴシック" w:hint="eastAsia"/>
              </w:rPr>
              <w:t>ファシリテーターの感想</w:t>
            </w:r>
          </w:p>
        </w:tc>
        <w:tc>
          <w:tcPr>
            <w:tcW w:w="7181" w:type="dxa"/>
          </w:tcPr>
          <w:p w:rsidR="000E2B2E" w:rsidRPr="009A2D6A" w:rsidRDefault="00652C32" w:rsidP="00652C32">
            <w:pPr>
              <w:rPr>
                <w:rFonts w:ascii="ＭＳ Ｐゴシック" w:eastAsia="ＭＳ Ｐゴシック" w:hAnsi="ＭＳ Ｐゴシック"/>
                <w:szCs w:val="21"/>
              </w:rPr>
            </w:pPr>
            <w:r w:rsidRPr="009A2D6A">
              <w:rPr>
                <w:rFonts w:ascii="ＭＳ Ｐゴシック" w:eastAsia="ＭＳ Ｐゴシック" w:hAnsi="ＭＳ Ｐゴシック" w:hint="eastAsia"/>
                <w:szCs w:val="21"/>
              </w:rPr>
              <w:t>子どもとネットの付き合い方で悩んだり心配したりし</w:t>
            </w:r>
            <w:r w:rsidR="000E2B2E" w:rsidRPr="009A2D6A">
              <w:rPr>
                <w:rFonts w:ascii="ＭＳ Ｐゴシック" w:eastAsia="ＭＳ Ｐゴシック" w:hAnsi="ＭＳ Ｐゴシック" w:hint="eastAsia"/>
                <w:szCs w:val="21"/>
              </w:rPr>
              <w:t>ている方が多いのだなと思います。参加者の子どもさんの年齢層が広かったので、いろんな話を参加者同士でできたのがよかったが</w:t>
            </w:r>
            <w:r w:rsidR="00531D49" w:rsidRPr="009A2D6A">
              <w:rPr>
                <w:rFonts w:ascii="ＭＳ Ｐゴシック" w:eastAsia="ＭＳ Ｐゴシック" w:hAnsi="ＭＳ Ｐゴシック" w:hint="eastAsia"/>
                <w:szCs w:val="21"/>
              </w:rPr>
              <w:t>、自分の話したいことをもっと聞いてもらいたい</w:t>
            </w:r>
            <w:r w:rsidRPr="009A2D6A">
              <w:rPr>
                <w:rFonts w:ascii="ＭＳ Ｐゴシック" w:eastAsia="ＭＳ Ｐゴシック" w:hAnsi="ＭＳ Ｐゴシック" w:hint="eastAsia"/>
                <w:szCs w:val="21"/>
              </w:rPr>
              <w:t>人には物た</w:t>
            </w:r>
            <w:r w:rsidR="000E2B2E" w:rsidRPr="009A2D6A">
              <w:rPr>
                <w:rFonts w:ascii="ＭＳ Ｐゴシック" w:eastAsia="ＭＳ Ｐゴシック" w:hAnsi="ＭＳ Ｐゴシック" w:hint="eastAsia"/>
                <w:szCs w:val="21"/>
              </w:rPr>
              <w:t>りなかったかもしれないなと思いました。連続であると、参加者同士の関係性が深まったのになと、毎回思います。</w:t>
            </w:r>
          </w:p>
        </w:tc>
      </w:tr>
    </w:tbl>
    <w:p w:rsidR="005D2DE8" w:rsidRPr="00FB1850" w:rsidRDefault="005D2DE8" w:rsidP="007C63B6">
      <w:pPr>
        <w:rPr>
          <w:rFonts w:ascii="ＭＳ Ｐゴシック" w:eastAsia="ＭＳ Ｐゴシック" w:hAnsi="ＭＳ Ｐゴシック"/>
        </w:rPr>
      </w:pPr>
    </w:p>
    <w:sectPr w:rsidR="005D2DE8" w:rsidRPr="00FB1850" w:rsidSect="001E36B1">
      <w:pgSz w:w="11906" w:h="16838"/>
      <w:pgMar w:top="720" w:right="720" w:bottom="720" w:left="720" w:header="851" w:footer="992" w:gutter="0"/>
      <w:cols w:space="425"/>
      <w:docGrid w:type="linesAndChars" w:linePitch="307"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AC5" w:rsidRDefault="00A90AC5" w:rsidP="00D00FC9">
      <w:r>
        <w:separator/>
      </w:r>
    </w:p>
  </w:endnote>
  <w:endnote w:type="continuationSeparator" w:id="0">
    <w:p w:rsidR="00A90AC5" w:rsidRDefault="00A90AC5" w:rsidP="00D0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AC5" w:rsidRDefault="00A90AC5" w:rsidP="00D00FC9">
      <w:r>
        <w:separator/>
      </w:r>
    </w:p>
  </w:footnote>
  <w:footnote w:type="continuationSeparator" w:id="0">
    <w:p w:rsidR="00A90AC5" w:rsidRDefault="00A90AC5" w:rsidP="00D00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307"/>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E8"/>
    <w:rsid w:val="00015E82"/>
    <w:rsid w:val="0002412C"/>
    <w:rsid w:val="0003279C"/>
    <w:rsid w:val="00047AF6"/>
    <w:rsid w:val="000603B0"/>
    <w:rsid w:val="00061875"/>
    <w:rsid w:val="00093C38"/>
    <w:rsid w:val="00097D53"/>
    <w:rsid w:val="000B5A66"/>
    <w:rsid w:val="000D2861"/>
    <w:rsid w:val="000D5DD4"/>
    <w:rsid w:val="000E2B2E"/>
    <w:rsid w:val="000F555E"/>
    <w:rsid w:val="00117239"/>
    <w:rsid w:val="001210E9"/>
    <w:rsid w:val="00131AEE"/>
    <w:rsid w:val="00145B26"/>
    <w:rsid w:val="001577AF"/>
    <w:rsid w:val="001578A7"/>
    <w:rsid w:val="0016257D"/>
    <w:rsid w:val="0017495C"/>
    <w:rsid w:val="00185816"/>
    <w:rsid w:val="001A1778"/>
    <w:rsid w:val="001B769F"/>
    <w:rsid w:val="001C43CD"/>
    <w:rsid w:val="001E36B1"/>
    <w:rsid w:val="001F12D0"/>
    <w:rsid w:val="001F50E6"/>
    <w:rsid w:val="00203DAE"/>
    <w:rsid w:val="00220924"/>
    <w:rsid w:val="0022779F"/>
    <w:rsid w:val="00263932"/>
    <w:rsid w:val="0026642E"/>
    <w:rsid w:val="002752F1"/>
    <w:rsid w:val="00295D5C"/>
    <w:rsid w:val="002A3E3C"/>
    <w:rsid w:val="002A51E4"/>
    <w:rsid w:val="002B21BC"/>
    <w:rsid w:val="002D6B56"/>
    <w:rsid w:val="00331DCA"/>
    <w:rsid w:val="003665AA"/>
    <w:rsid w:val="00373D71"/>
    <w:rsid w:val="003914C1"/>
    <w:rsid w:val="003B1C38"/>
    <w:rsid w:val="003D64B5"/>
    <w:rsid w:val="00432B58"/>
    <w:rsid w:val="0046250E"/>
    <w:rsid w:val="004B7537"/>
    <w:rsid w:val="004B7BF1"/>
    <w:rsid w:val="004D4943"/>
    <w:rsid w:val="004F0598"/>
    <w:rsid w:val="0050547F"/>
    <w:rsid w:val="00521845"/>
    <w:rsid w:val="00531D49"/>
    <w:rsid w:val="005320A5"/>
    <w:rsid w:val="00532F95"/>
    <w:rsid w:val="00551B8A"/>
    <w:rsid w:val="005B07B9"/>
    <w:rsid w:val="005B39E9"/>
    <w:rsid w:val="005B73E4"/>
    <w:rsid w:val="005C5D12"/>
    <w:rsid w:val="005D2DE8"/>
    <w:rsid w:val="005E3744"/>
    <w:rsid w:val="00622111"/>
    <w:rsid w:val="00634C04"/>
    <w:rsid w:val="00637E8D"/>
    <w:rsid w:val="00652C32"/>
    <w:rsid w:val="006C5CE5"/>
    <w:rsid w:val="006D2E88"/>
    <w:rsid w:val="006E2CD0"/>
    <w:rsid w:val="006E428E"/>
    <w:rsid w:val="00736014"/>
    <w:rsid w:val="00744792"/>
    <w:rsid w:val="007A323A"/>
    <w:rsid w:val="007C63B6"/>
    <w:rsid w:val="007E04AC"/>
    <w:rsid w:val="00820998"/>
    <w:rsid w:val="00844F28"/>
    <w:rsid w:val="00867E81"/>
    <w:rsid w:val="008A3B9F"/>
    <w:rsid w:val="008C61A3"/>
    <w:rsid w:val="008F0E99"/>
    <w:rsid w:val="009319E1"/>
    <w:rsid w:val="00936641"/>
    <w:rsid w:val="009809D4"/>
    <w:rsid w:val="00990C62"/>
    <w:rsid w:val="009A2D6A"/>
    <w:rsid w:val="009E31AD"/>
    <w:rsid w:val="009E6FA5"/>
    <w:rsid w:val="009F1594"/>
    <w:rsid w:val="00A004F6"/>
    <w:rsid w:val="00A1612A"/>
    <w:rsid w:val="00A5245F"/>
    <w:rsid w:val="00A816EF"/>
    <w:rsid w:val="00A90AC5"/>
    <w:rsid w:val="00AB734B"/>
    <w:rsid w:val="00AF7C6A"/>
    <w:rsid w:val="00B10EFF"/>
    <w:rsid w:val="00B16A06"/>
    <w:rsid w:val="00B26367"/>
    <w:rsid w:val="00B375FF"/>
    <w:rsid w:val="00B52F97"/>
    <w:rsid w:val="00B75607"/>
    <w:rsid w:val="00B82ECD"/>
    <w:rsid w:val="00BE6AC8"/>
    <w:rsid w:val="00C01215"/>
    <w:rsid w:val="00C1460F"/>
    <w:rsid w:val="00C2170E"/>
    <w:rsid w:val="00C36F58"/>
    <w:rsid w:val="00C43ADF"/>
    <w:rsid w:val="00C52F5E"/>
    <w:rsid w:val="00CB5541"/>
    <w:rsid w:val="00CD4528"/>
    <w:rsid w:val="00CD6844"/>
    <w:rsid w:val="00CE7EE6"/>
    <w:rsid w:val="00D00FC9"/>
    <w:rsid w:val="00D027AB"/>
    <w:rsid w:val="00D2393F"/>
    <w:rsid w:val="00D46AA1"/>
    <w:rsid w:val="00D568D1"/>
    <w:rsid w:val="00DA29F4"/>
    <w:rsid w:val="00DB1291"/>
    <w:rsid w:val="00DB61BD"/>
    <w:rsid w:val="00DD791B"/>
    <w:rsid w:val="00E02E56"/>
    <w:rsid w:val="00E10EF8"/>
    <w:rsid w:val="00E34261"/>
    <w:rsid w:val="00E56B2E"/>
    <w:rsid w:val="00E73673"/>
    <w:rsid w:val="00E76FC3"/>
    <w:rsid w:val="00EC0FE2"/>
    <w:rsid w:val="00EF66E6"/>
    <w:rsid w:val="00F21933"/>
    <w:rsid w:val="00F2381D"/>
    <w:rsid w:val="00F26EDD"/>
    <w:rsid w:val="00F31542"/>
    <w:rsid w:val="00F66CD1"/>
    <w:rsid w:val="00F85D4A"/>
    <w:rsid w:val="00FB1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6E82FE"/>
  <w15:docId w15:val="{9B8D9A25-DE8B-4CA0-9FD0-EEFC92AF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2DE8"/>
    <w:rPr>
      <w:color w:val="808080"/>
    </w:rPr>
  </w:style>
  <w:style w:type="paragraph" w:styleId="a4">
    <w:name w:val="Balloon Text"/>
    <w:basedOn w:val="a"/>
    <w:link w:val="a5"/>
    <w:uiPriority w:val="99"/>
    <w:semiHidden/>
    <w:unhideWhenUsed/>
    <w:rsid w:val="005D2D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DE8"/>
    <w:rPr>
      <w:rFonts w:asciiTheme="majorHAnsi" w:eastAsiaTheme="majorEastAsia" w:hAnsiTheme="majorHAnsi" w:cstheme="majorBidi"/>
      <w:sz w:val="18"/>
      <w:szCs w:val="18"/>
    </w:rPr>
  </w:style>
  <w:style w:type="table" w:styleId="a6">
    <w:name w:val="Table Grid"/>
    <w:basedOn w:val="a1"/>
    <w:uiPriority w:val="59"/>
    <w:rsid w:val="0053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C61A3"/>
    <w:rPr>
      <w:color w:val="0000FF" w:themeColor="hyperlink"/>
      <w:u w:val="single"/>
    </w:rPr>
  </w:style>
  <w:style w:type="paragraph" w:styleId="a8">
    <w:name w:val="header"/>
    <w:basedOn w:val="a"/>
    <w:link w:val="a9"/>
    <w:uiPriority w:val="99"/>
    <w:unhideWhenUsed/>
    <w:rsid w:val="00D00FC9"/>
    <w:pPr>
      <w:tabs>
        <w:tab w:val="center" w:pos="4252"/>
        <w:tab w:val="right" w:pos="8504"/>
      </w:tabs>
      <w:snapToGrid w:val="0"/>
    </w:pPr>
  </w:style>
  <w:style w:type="character" w:customStyle="1" w:styleId="a9">
    <w:name w:val="ヘッダー (文字)"/>
    <w:basedOn w:val="a0"/>
    <w:link w:val="a8"/>
    <w:uiPriority w:val="99"/>
    <w:rsid w:val="00D00FC9"/>
  </w:style>
  <w:style w:type="paragraph" w:styleId="aa">
    <w:name w:val="footer"/>
    <w:basedOn w:val="a"/>
    <w:link w:val="ab"/>
    <w:uiPriority w:val="99"/>
    <w:unhideWhenUsed/>
    <w:rsid w:val="00D00FC9"/>
    <w:pPr>
      <w:tabs>
        <w:tab w:val="center" w:pos="4252"/>
        <w:tab w:val="right" w:pos="8504"/>
      </w:tabs>
      <w:snapToGrid w:val="0"/>
    </w:pPr>
  </w:style>
  <w:style w:type="character" w:customStyle="1" w:styleId="ab">
    <w:name w:val="フッター (文字)"/>
    <w:basedOn w:val="a0"/>
    <w:link w:val="aa"/>
    <w:uiPriority w:val="99"/>
    <w:rsid w:val="00D00FC9"/>
  </w:style>
  <w:style w:type="character" w:styleId="ac">
    <w:name w:val="FollowedHyperlink"/>
    <w:basedOn w:val="a0"/>
    <w:uiPriority w:val="99"/>
    <w:semiHidden/>
    <w:unhideWhenUsed/>
    <w:rsid w:val="000327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48604">
      <w:bodyDiv w:val="1"/>
      <w:marLeft w:val="0"/>
      <w:marRight w:val="0"/>
      <w:marTop w:val="0"/>
      <w:marBottom w:val="0"/>
      <w:divBdr>
        <w:top w:val="none" w:sz="0" w:space="0" w:color="auto"/>
        <w:left w:val="none" w:sz="0" w:space="0" w:color="auto"/>
        <w:bottom w:val="none" w:sz="0" w:space="0" w:color="auto"/>
        <w:right w:val="none" w:sz="0" w:space="0" w:color="auto"/>
      </w:divBdr>
      <w:divsChild>
        <w:div w:id="1985623825">
          <w:marLeft w:val="0"/>
          <w:marRight w:val="0"/>
          <w:marTop w:val="0"/>
          <w:marBottom w:val="0"/>
          <w:divBdr>
            <w:top w:val="none" w:sz="0" w:space="0" w:color="auto"/>
            <w:left w:val="none" w:sz="0" w:space="0" w:color="auto"/>
            <w:bottom w:val="none" w:sz="0" w:space="0" w:color="auto"/>
            <w:right w:val="none" w:sz="0" w:space="0" w:color="auto"/>
          </w:divBdr>
          <w:divsChild>
            <w:div w:id="1802503572">
              <w:marLeft w:val="0"/>
              <w:marRight w:val="0"/>
              <w:marTop w:val="0"/>
              <w:marBottom w:val="0"/>
              <w:divBdr>
                <w:top w:val="none" w:sz="0" w:space="0" w:color="auto"/>
                <w:left w:val="none" w:sz="0" w:space="0" w:color="auto"/>
                <w:bottom w:val="none" w:sz="0" w:space="0" w:color="auto"/>
                <w:right w:val="none" w:sz="0" w:space="0" w:color="auto"/>
              </w:divBdr>
              <w:divsChild>
                <w:div w:id="1302812194">
                  <w:marLeft w:val="0"/>
                  <w:marRight w:val="0"/>
                  <w:marTop w:val="0"/>
                  <w:marBottom w:val="0"/>
                  <w:divBdr>
                    <w:top w:val="none" w:sz="0" w:space="0" w:color="auto"/>
                    <w:left w:val="none" w:sz="0" w:space="0" w:color="auto"/>
                    <w:bottom w:val="none" w:sz="0" w:space="0" w:color="auto"/>
                    <w:right w:val="none" w:sz="0" w:space="0" w:color="auto"/>
                  </w:divBdr>
                  <w:divsChild>
                    <w:div w:id="1094856669">
                      <w:marLeft w:val="0"/>
                      <w:marRight w:val="0"/>
                      <w:marTop w:val="0"/>
                      <w:marBottom w:val="0"/>
                      <w:divBdr>
                        <w:top w:val="none" w:sz="0" w:space="0" w:color="auto"/>
                        <w:left w:val="none" w:sz="0" w:space="0" w:color="auto"/>
                        <w:bottom w:val="none" w:sz="0" w:space="0" w:color="auto"/>
                        <w:right w:val="none" w:sz="0" w:space="0" w:color="auto"/>
                      </w:divBdr>
                    </w:div>
                    <w:div w:id="1205678783">
                      <w:marLeft w:val="0"/>
                      <w:marRight w:val="0"/>
                      <w:marTop w:val="0"/>
                      <w:marBottom w:val="0"/>
                      <w:divBdr>
                        <w:top w:val="none" w:sz="0" w:space="0" w:color="auto"/>
                        <w:left w:val="none" w:sz="0" w:space="0" w:color="auto"/>
                        <w:bottom w:val="none" w:sz="0" w:space="0" w:color="auto"/>
                        <w:right w:val="none" w:sz="0" w:space="0" w:color="auto"/>
                      </w:divBdr>
                    </w:div>
                    <w:div w:id="13082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887028">
      <w:bodyDiv w:val="1"/>
      <w:marLeft w:val="0"/>
      <w:marRight w:val="0"/>
      <w:marTop w:val="0"/>
      <w:marBottom w:val="0"/>
      <w:divBdr>
        <w:top w:val="none" w:sz="0" w:space="0" w:color="auto"/>
        <w:left w:val="none" w:sz="0" w:space="0" w:color="auto"/>
        <w:bottom w:val="none" w:sz="0" w:space="0" w:color="auto"/>
        <w:right w:val="none" w:sz="0" w:space="0" w:color="auto"/>
      </w:divBdr>
      <w:divsChild>
        <w:div w:id="1689137104">
          <w:marLeft w:val="1"/>
          <w:marRight w:val="0"/>
          <w:marTop w:val="0"/>
          <w:marBottom w:val="0"/>
          <w:divBdr>
            <w:top w:val="none" w:sz="0" w:space="0" w:color="auto"/>
            <w:left w:val="none" w:sz="0" w:space="0" w:color="auto"/>
            <w:bottom w:val="none" w:sz="0" w:space="0" w:color="auto"/>
            <w:right w:val="none" w:sz="0" w:space="0" w:color="auto"/>
          </w:divBdr>
          <w:divsChild>
            <w:div w:id="1360349338">
              <w:marLeft w:val="3225"/>
              <w:marRight w:val="0"/>
              <w:marTop w:val="0"/>
              <w:marBottom w:val="0"/>
              <w:divBdr>
                <w:top w:val="none" w:sz="0" w:space="0" w:color="auto"/>
                <w:left w:val="none" w:sz="0" w:space="0" w:color="auto"/>
                <w:bottom w:val="none" w:sz="0" w:space="0" w:color="auto"/>
                <w:right w:val="none" w:sz="0" w:space="0" w:color="auto"/>
              </w:divBdr>
              <w:divsChild>
                <w:div w:id="1742170955">
                  <w:marLeft w:val="0"/>
                  <w:marRight w:val="0"/>
                  <w:marTop w:val="0"/>
                  <w:marBottom w:val="0"/>
                  <w:divBdr>
                    <w:top w:val="none" w:sz="0" w:space="0" w:color="auto"/>
                    <w:left w:val="none" w:sz="0" w:space="0" w:color="auto"/>
                    <w:bottom w:val="none" w:sz="0" w:space="0" w:color="auto"/>
                    <w:right w:val="none" w:sz="0" w:space="0" w:color="auto"/>
                  </w:divBdr>
                  <w:divsChild>
                    <w:div w:id="16984341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5825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FCBBB-40BF-49CB-9C72-ED10D469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和田　武史</cp:lastModifiedBy>
  <cp:revision>7</cp:revision>
  <cp:lastPrinted>2022-05-16T05:09:00Z</cp:lastPrinted>
  <dcterms:created xsi:type="dcterms:W3CDTF">2022-05-13T04:13:00Z</dcterms:created>
  <dcterms:modified xsi:type="dcterms:W3CDTF">2022-05-16T05:10:00Z</dcterms:modified>
</cp:coreProperties>
</file>