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8FB" w:rsidRDefault="00FC79E6" w:rsidP="008528FB">
      <w:bookmarkStart w:id="0" w:name="_GoBack"/>
      <w:bookmarkEnd w:id="0"/>
      <w:r>
        <w:rPr>
          <w:noProof/>
        </w:rPr>
        <mc:AlternateContent>
          <mc:Choice Requires="wps">
            <w:drawing>
              <wp:anchor distT="0" distB="0" distL="114300" distR="114300" simplePos="0" relativeHeight="251369472" behindDoc="0" locked="0" layoutInCell="1" allowOverlap="1" wp14:anchorId="46773680" wp14:editId="6672B53F">
                <wp:simplePos x="0" y="0"/>
                <wp:positionH relativeFrom="column">
                  <wp:posOffset>-803275</wp:posOffset>
                </wp:positionH>
                <wp:positionV relativeFrom="paragraph">
                  <wp:posOffset>-260985</wp:posOffset>
                </wp:positionV>
                <wp:extent cx="9725025" cy="413385"/>
                <wp:effectExtent l="0" t="0" r="0" b="0"/>
                <wp:wrapNone/>
                <wp:docPr id="17" name="正方形/長方形 1"/>
                <wp:cNvGraphicFramePr/>
                <a:graphic xmlns:a="http://schemas.openxmlformats.org/drawingml/2006/main">
                  <a:graphicData uri="http://schemas.microsoft.com/office/word/2010/wordprocessingShape">
                    <wps:wsp>
                      <wps:cNvSpPr/>
                      <wps:spPr>
                        <a:xfrm>
                          <a:off x="0" y="0"/>
                          <a:ext cx="9725025" cy="413385"/>
                        </a:xfrm>
                        <a:prstGeom prst="rect">
                          <a:avLst/>
                        </a:prstGeom>
                        <a:noFill/>
                      </wps:spPr>
                      <wps:txbx>
                        <w:txbxContent>
                          <w:p w:rsidR="008528FB" w:rsidRDefault="008528FB" w:rsidP="008528FB">
                            <w:pPr>
                              <w:pStyle w:val="Web"/>
                              <w:spacing w:before="0" w:beforeAutospacing="0" w:after="0" w:afterAutospacing="0"/>
                              <w:jc w:val="center"/>
                            </w:pPr>
                            <w:r>
                              <w:rPr>
                                <w:rFonts w:ascii="Meiryo UI" w:eastAsia="Meiryo UI" w:hAnsi="Meiryo UI" w:cs="Meiryo UI" w:hint="eastAsia"/>
                                <w:b/>
                                <w:bCs/>
                                <w:color w:val="000000" w:themeColor="text1"/>
                                <w:spacing w:val="120"/>
                                <w:kern w:val="24"/>
                                <w:sz w:val="40"/>
                                <w:szCs w:val="40"/>
                                <w14:shadow w14:blurRad="38100" w14:dist="38100" w14:dir="2700000" w14:sx="100000" w14:sy="100000" w14:kx="0" w14:ky="0" w14:algn="tl">
                                  <w14:srgbClr w14:val="000000">
                                    <w14:alpha w14:val="57000"/>
                                  </w14:srgbClr>
                                </w14:shadow>
                              </w:rPr>
                              <w:t>乳幼児家庭の教育力向上事業</w:t>
                            </w:r>
                          </w:p>
                        </w:txbxContent>
                      </wps:txbx>
                      <wps:bodyPr wrap="square" lIns="96236" tIns="48118" rIns="96236" bIns="48118">
                        <a:spAutoFit/>
                      </wps:bodyPr>
                    </wps:wsp>
                  </a:graphicData>
                </a:graphic>
                <wp14:sizeRelH relativeFrom="margin">
                  <wp14:pctWidth>0</wp14:pctWidth>
                </wp14:sizeRelH>
              </wp:anchor>
            </w:drawing>
          </mc:Choice>
          <mc:Fallback>
            <w:pict>
              <v:rect w14:anchorId="46773680" id="正方形/長方形 1" o:spid="_x0000_s1026" style="position:absolute;left:0;text-align:left;margin-left:-63.25pt;margin-top:-20.55pt;width:765.75pt;height:32.55pt;z-index:25136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" filled="f" stroked="f">
                <v:textbox style="mso-fit-shape-to-text:t" inset="2.67322mm,1.3366mm,2.67322mm,1.3366mm">
                  <w:txbxContent>
                    <w:p w:rsidR="008528FB" w:rsidRDefault="008528FB" w:rsidP="008528FB">
                      <w:pPr>
                        <w:pStyle w:val="Web"/>
                        <w:spacing w:before="0" w:beforeAutospacing="0" w:after="0" w:afterAutospacing="0"/>
                        <w:jc w:val="center"/>
                      </w:pPr>
                      <w:r>
                        <w:rPr>
                          <w:rFonts w:ascii="Meiryo UI" w:eastAsia="Meiryo UI" w:hAnsi="Meiryo UI" w:cs="Meiryo UI" w:hint="eastAsia"/>
                          <w:b/>
                          <w:bCs/>
                          <w:color w:val="000000" w:themeColor="text1"/>
                          <w:spacing w:val="120"/>
                          <w:kern w:val="24"/>
                          <w:sz w:val="40"/>
                          <w:szCs w:val="40"/>
                          <w14:shadow w14:blurRad="38100" w14:dist="38100" w14:dir="2700000" w14:sx="100000" w14:sy="100000" w14:kx="0" w14:ky="0" w14:algn="tl">
                            <w14:srgbClr w14:val="000000">
                              <w14:alpha w14:val="57000"/>
                            </w14:srgbClr>
                          </w14:shadow>
                        </w:rPr>
                        <w:t>乳幼児家庭の教育力向上事業</w:t>
                      </w:r>
                    </w:p>
                  </w:txbxContent>
                </v:textbox>
              </v:rect>
            </w:pict>
          </mc:Fallback>
        </mc:AlternateContent>
      </w:r>
      <w:r w:rsidR="002824F0">
        <w:rPr>
          <w:noProof/>
        </w:rPr>
        <mc:AlternateContent>
          <mc:Choice Requires="wps">
            <w:drawing>
              <wp:anchor distT="0" distB="0" distL="114300" distR="114300" simplePos="0" relativeHeight="251396096" behindDoc="0" locked="0" layoutInCell="1" allowOverlap="1" wp14:anchorId="24368D62" wp14:editId="5BDABDCB">
                <wp:simplePos x="0" y="0"/>
                <wp:positionH relativeFrom="column">
                  <wp:posOffset>-946150</wp:posOffset>
                </wp:positionH>
                <wp:positionV relativeFrom="paragraph">
                  <wp:posOffset>269875</wp:posOffset>
                </wp:positionV>
                <wp:extent cx="7650480" cy="428625"/>
                <wp:effectExtent l="0" t="0" r="0" b="0"/>
                <wp:wrapNone/>
                <wp:docPr id="14" name="正方形/長方形 4"/>
                <wp:cNvGraphicFramePr/>
                <a:graphic xmlns:a="http://schemas.openxmlformats.org/drawingml/2006/main">
                  <a:graphicData uri="http://schemas.microsoft.com/office/word/2010/wordprocessingShape">
                    <wps:wsp>
                      <wps:cNvSpPr/>
                      <wps:spPr>
                        <a:xfrm>
                          <a:off x="0" y="0"/>
                          <a:ext cx="7650480" cy="428625"/>
                        </a:xfrm>
                        <a:prstGeom prst="rect">
                          <a:avLst/>
                        </a:prstGeom>
                      </wps:spPr>
                      <wps:txbx>
                        <w:txbxContent>
                          <w:p w:rsidR="008528FB" w:rsidRDefault="008528FB" w:rsidP="008528FB">
                            <w:pPr>
                              <w:pStyle w:val="Web"/>
                              <w:spacing w:before="0" w:beforeAutospacing="0" w:after="0" w:afterAutospacing="0"/>
                            </w:pPr>
                            <w:r>
                              <w:rPr>
                                <w:rFonts w:ascii="Meiryo UI" w:eastAsia="Meiryo UI" w:hAnsi="Meiryo UI" w:cs="Meiryo UI" w:hint="eastAsia"/>
                                <w:color w:val="000000" w:themeColor="text1"/>
                                <w:kern w:val="24"/>
                                <w:sz w:val="22"/>
                                <w:szCs w:val="22"/>
                              </w:rPr>
                              <w:t xml:space="preserve">■事業概要  　</w:t>
                            </w:r>
                            <w:r>
                              <w:rPr>
                                <w:rFonts w:ascii="Meiryo UI" w:eastAsia="Meiryo UI" w:hAnsi="Meiryo UI" w:cs="Meiryo UI" w:hint="eastAsia"/>
                                <w:b/>
                                <w:bCs/>
                                <w:color w:val="000000" w:themeColor="text1"/>
                                <w:kern w:val="24"/>
                                <w:sz w:val="22"/>
                                <w:szCs w:val="22"/>
                              </w:rPr>
                              <w:t>教育庁が、福祉部・健康医療部等の関係部局と連携して３か年計画で事業を推進する</w:t>
                            </w:r>
                          </w:p>
                        </w:txbxContent>
                      </wps:txbx>
                      <wps:bodyPr wrap="square">
                        <a:noAutofit/>
                      </wps:bodyPr>
                    </wps:wsp>
                  </a:graphicData>
                </a:graphic>
                <wp14:sizeRelV relativeFrom="margin">
                  <wp14:pctHeight>0</wp14:pctHeight>
                </wp14:sizeRelV>
              </wp:anchor>
            </w:drawing>
          </mc:Choice>
          <mc:Fallback>
            <w:pict>
              <v:rect w14:anchorId="24368D62" id="正方形/長方形 4" o:spid="_x0000_s1027" style="position:absolute;left:0;text-align:left;margin-left:-74.5pt;margin-top:21.25pt;width:602.4pt;height:33.75pt;z-index:25139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" filled="f" stroked="f">
                <v:textbox>
                  <w:txbxContent>
                    <w:p w:rsidR="008528FB" w:rsidRDefault="008528FB" w:rsidP="008528FB">
                      <w:pPr>
                        <w:pStyle w:val="Web"/>
                        <w:spacing w:before="0" w:beforeAutospacing="0" w:after="0" w:afterAutospacing="0"/>
                      </w:pPr>
                      <w:r>
                        <w:rPr>
                          <w:rFonts w:ascii="Meiryo UI" w:eastAsia="Meiryo UI" w:hAnsi="Meiryo UI" w:cs="Meiryo UI" w:hint="eastAsia"/>
                          <w:color w:val="000000" w:themeColor="text1"/>
                          <w:kern w:val="24"/>
                          <w:sz w:val="22"/>
                          <w:szCs w:val="22"/>
                        </w:rPr>
                        <w:t xml:space="preserve">■事業概要  　</w:t>
                      </w:r>
                      <w:r>
                        <w:rPr>
                          <w:rFonts w:ascii="Meiryo UI" w:eastAsia="Meiryo UI" w:hAnsi="Meiryo UI" w:cs="Meiryo UI" w:hint="eastAsia"/>
                          <w:b/>
                          <w:bCs/>
                          <w:color w:val="000000" w:themeColor="text1"/>
                          <w:kern w:val="24"/>
                          <w:sz w:val="22"/>
                          <w:szCs w:val="22"/>
                        </w:rPr>
                        <w:t>教育庁が、福祉部・健康医療部等の関係部局と連携して３か年計画で事業を推進する</w:t>
                      </w:r>
                    </w:p>
                  </w:txbxContent>
                </v:textbox>
              </v:rect>
            </w:pict>
          </mc:Fallback>
        </mc:AlternateContent>
      </w:r>
      <w:r w:rsidR="002824F0">
        <w:rPr>
          <w:noProof/>
        </w:rPr>
        <mc:AlternateContent>
          <mc:Choice Requires="wps">
            <w:drawing>
              <wp:anchor distT="0" distB="0" distL="114300" distR="114300" simplePos="0" relativeHeight="251373568" behindDoc="0" locked="0" layoutInCell="1" allowOverlap="1" wp14:anchorId="1F9D83C3" wp14:editId="78D4930C">
                <wp:simplePos x="0" y="0"/>
                <wp:positionH relativeFrom="column">
                  <wp:posOffset>-822325</wp:posOffset>
                </wp:positionH>
                <wp:positionV relativeFrom="paragraph">
                  <wp:posOffset>167640</wp:posOffset>
                </wp:positionV>
                <wp:extent cx="9744075" cy="0"/>
                <wp:effectExtent l="0" t="19050" r="28575" b="19050"/>
                <wp:wrapNone/>
                <wp:docPr id="16" name="直線コネクタ 17"/>
                <wp:cNvGraphicFramePr/>
                <a:graphic xmlns:a="http://schemas.openxmlformats.org/drawingml/2006/main">
                  <a:graphicData uri="http://schemas.microsoft.com/office/word/2010/wordprocessingShape">
                    <wps:wsp>
                      <wps:cNvCnPr/>
                      <wps:spPr>
                        <a:xfrm>
                          <a:off x="0" y="0"/>
                          <a:ext cx="9744075" cy="0"/>
                        </a:xfrm>
                        <a:prstGeom prst="line">
                          <a:avLst/>
                        </a:prstGeom>
                        <a:noFill/>
                        <a:ln w="44450" cap="flat" cmpd="thinThick"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B250B99" id="直線コネクタ 17" o:spid="_x0000_s1026" style="position:absolute;left:0;text-align:left;z-index:25137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75pt,13.2pt" to="70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" strokecolor="windowText" strokeweight="3.5pt">
                <v:stroke linestyle="thinThick"/>
              </v:line>
            </w:pict>
          </mc:Fallback>
        </mc:AlternateContent>
      </w:r>
      <w:r w:rsidR="000556A2">
        <w:rPr>
          <w:rFonts w:hint="eastAsia"/>
          <w:noProof/>
        </w:rPr>
        <mc:AlternateContent>
          <mc:Choice Requires="wps">
            <w:drawing>
              <wp:anchor distT="0" distB="0" distL="114300" distR="114300" simplePos="0" relativeHeight="251848704" behindDoc="0" locked="0" layoutInCell="1" allowOverlap="1" wp14:anchorId="4CEF8BA6" wp14:editId="1CCD3327">
                <wp:simplePos x="0" y="0"/>
                <wp:positionH relativeFrom="margin">
                  <wp:posOffset>7867650</wp:posOffset>
                </wp:positionH>
                <wp:positionV relativeFrom="paragraph">
                  <wp:posOffset>-685800</wp:posOffset>
                </wp:positionV>
                <wp:extent cx="914400" cy="484505"/>
                <wp:effectExtent l="0" t="0" r="19050"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solidFill>
                          <a:srgbClr val="FFFFFF"/>
                        </a:solidFill>
                        <a:ln w="9525">
                          <a:solidFill>
                            <a:srgbClr val="000000"/>
                          </a:solidFill>
                          <a:miter lim="800000"/>
                          <a:headEnd/>
                          <a:tailEnd/>
                        </a:ln>
                      </wps:spPr>
                      <wps:txbx>
                        <w:txbxContent>
                          <w:p w:rsidR="000556A2" w:rsidRPr="00597853" w:rsidRDefault="00FC79E6" w:rsidP="000556A2">
                            <w:pPr>
                              <w:jc w:val="center"/>
                              <w:rPr>
                                <w:rFonts w:ascii="ＭＳ ゴシック" w:eastAsia="ＭＳ ゴシック" w:hAnsi="ＭＳ ゴシック"/>
                                <w:sz w:val="32"/>
                              </w:rPr>
                            </w:pPr>
                            <w:r>
                              <w:rPr>
                                <w:rFonts w:ascii="ＭＳ ゴシック" w:eastAsia="ＭＳ ゴシック" w:hAnsi="ＭＳ ゴシック" w:hint="eastAsia"/>
                                <w:sz w:val="32"/>
                              </w:rPr>
                              <w:t>資料２</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EF8BA6" id="_x0000_t202" coordsize="21600,21600" o:spt="202" path="m,l,21600r21600,l21600,xe">
                <v:stroke joinstyle="miter"/>
                <v:path gradientshapeok="t" o:connecttype="rect"/>
              </v:shapetype>
              <v:shape id="テキスト ボックス 1" o:spid="_x0000_s1028" type="#_x0000_t202" style="position:absolute;left:0;text-align:left;margin-left:619.5pt;margin-top:-54pt;width:1in;height:38.1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">
                <v:textbox style="mso-fit-shape-to-text:t" inset="5.85pt,.7pt,5.85pt,.7pt">
                  <w:txbxContent>
                    <w:p w:rsidR="000556A2" w:rsidRPr="00597853" w:rsidRDefault="00FC79E6" w:rsidP="000556A2">
                      <w:pPr>
                        <w:jc w:val="center"/>
                        <w:rPr>
                          <w:rFonts w:ascii="ＭＳ ゴシック" w:eastAsia="ＭＳ ゴシック" w:hAnsi="ＭＳ ゴシック"/>
                          <w:sz w:val="32"/>
                        </w:rPr>
                      </w:pPr>
                      <w:r>
                        <w:rPr>
                          <w:rFonts w:ascii="ＭＳ ゴシック" w:eastAsia="ＭＳ ゴシック" w:hAnsi="ＭＳ ゴシック" w:hint="eastAsia"/>
                          <w:sz w:val="32"/>
                        </w:rPr>
                        <w:t>資料２</w:t>
                      </w:r>
                    </w:p>
                  </w:txbxContent>
                </v:textbox>
                <w10:wrap anchorx="margin"/>
              </v:shape>
            </w:pict>
          </mc:Fallback>
        </mc:AlternateContent>
      </w:r>
    </w:p>
    <w:p w:rsidR="008528FB" w:rsidRDefault="002824F0" w:rsidP="008528FB">
      <w:r>
        <w:rPr>
          <w:noProof/>
        </w:rPr>
        <mc:AlternateContent>
          <mc:Choice Requires="wps">
            <w:drawing>
              <wp:anchor distT="0" distB="0" distL="114300" distR="114300" simplePos="0" relativeHeight="251410432" behindDoc="0" locked="0" layoutInCell="1" allowOverlap="1" wp14:anchorId="0E1A30F1" wp14:editId="1DD45183">
                <wp:simplePos x="0" y="0"/>
                <wp:positionH relativeFrom="column">
                  <wp:posOffset>5216525</wp:posOffset>
                </wp:positionH>
                <wp:positionV relativeFrom="paragraph">
                  <wp:posOffset>5715</wp:posOffset>
                </wp:positionV>
                <wp:extent cx="3724275" cy="1195705"/>
                <wp:effectExtent l="0" t="0" r="28575" b="16510"/>
                <wp:wrapNone/>
                <wp:docPr id="13" name="テキスト ボックス 8"/>
                <wp:cNvGraphicFramePr/>
                <a:graphic xmlns:a="http://schemas.openxmlformats.org/drawingml/2006/main">
                  <a:graphicData uri="http://schemas.microsoft.com/office/word/2010/wordprocessingShape">
                    <wps:wsp>
                      <wps:cNvSpPr txBox="1"/>
                      <wps:spPr>
                        <a:xfrm>
                          <a:off x="0" y="0"/>
                          <a:ext cx="3724275" cy="1195705"/>
                        </a:xfrm>
                        <a:prstGeom prst="rect">
                          <a:avLst/>
                        </a:prstGeom>
                        <a:noFill/>
                        <a:ln>
                          <a:solidFill>
                            <a:sysClr val="windowText" lastClr="000000"/>
                          </a:solidFill>
                          <a:prstDash val="sysDot"/>
                        </a:ln>
                      </wps:spPr>
                      <wps:txbx>
                        <w:txbxContent>
                          <w:p w:rsidR="008528FB" w:rsidRPr="00E55273" w:rsidRDefault="008528FB" w:rsidP="00E55273">
                            <w:pPr>
                              <w:pStyle w:val="Web"/>
                              <w:spacing w:before="0" w:beforeAutospacing="0" w:after="0" w:afterAutospacing="0" w:line="280" w:lineRule="exact"/>
                              <w:rPr>
                                <w:sz w:val="22"/>
                              </w:rPr>
                            </w:pPr>
                            <w:r w:rsidRPr="00E55273">
                              <w:rPr>
                                <w:rFonts w:ascii="Meiryo UI" w:eastAsia="Meiryo UI" w:hAnsi="Meiryo UI" w:cstheme="minorBidi" w:hint="eastAsia"/>
                                <w:b/>
                                <w:bCs/>
                                <w:color w:val="000000" w:themeColor="text1"/>
                                <w:kern w:val="24"/>
                                <w:sz w:val="20"/>
                                <w:szCs w:val="21"/>
                                <w:u w:val="single"/>
                              </w:rPr>
                              <w:t>「非認知能力」とは</w:t>
                            </w:r>
                            <w:r w:rsidRPr="00E55273">
                              <w:rPr>
                                <w:rFonts w:ascii="Meiryo UI" w:eastAsia="Meiryo UI" w:hAnsi="Meiryo UI" w:cstheme="minorBidi" w:hint="eastAsia"/>
                                <w:color w:val="000000" w:themeColor="text1"/>
                                <w:kern w:val="24"/>
                                <w:sz w:val="18"/>
                                <w:szCs w:val="20"/>
                              </w:rPr>
                              <w:t>：</w:t>
                            </w:r>
                          </w:p>
                          <w:p w:rsidR="008528FB" w:rsidRDefault="008528FB" w:rsidP="00E55273">
                            <w:pPr>
                              <w:pStyle w:val="Web"/>
                              <w:spacing w:before="20" w:beforeAutospacing="0" w:after="40" w:afterAutospacing="0" w:line="240" w:lineRule="exact"/>
                            </w:pPr>
                            <w:r w:rsidRPr="00E55273">
                              <w:rPr>
                                <w:rFonts w:ascii="Meiryo UI" w:eastAsia="Meiryo UI" w:hAnsi="Meiryo UI" w:cstheme="minorBidi" w:hint="eastAsia"/>
                                <w:color w:val="000000" w:themeColor="text1"/>
                                <w:kern w:val="24"/>
                                <w:sz w:val="16"/>
                                <w:szCs w:val="20"/>
                              </w:rPr>
                              <w:t>粘り強さ（忍耐力）や自尊心、人と関わる力などで、「社会情動的スキル」や「社会情緒的コンピテンス」とも言われている。「非認知能力」は乳幼児期に核となる力が形成され、発達とともに成長していき、生涯にわたって個人に重要な影響（社会的地位や収入、健康状態等）を与える。</w:t>
                            </w:r>
                            <w:r w:rsidR="00E55273">
                              <w:rPr>
                                <w:rFonts w:ascii="Meiryo UI" w:eastAsia="Meiryo UI" w:hAnsi="Meiryo UI" w:cstheme="minorBidi" w:hint="eastAsia"/>
                                <w:color w:val="000000" w:themeColor="text1"/>
                                <w:kern w:val="24"/>
                                <w:sz w:val="16"/>
                                <w:szCs w:val="20"/>
                              </w:rPr>
                              <w:t xml:space="preserve">　　　　　</w:t>
                            </w:r>
                            <w:r w:rsidRPr="00E55273">
                              <w:rPr>
                                <w:rFonts w:ascii="Meiryo UI" w:eastAsia="Meiryo UI" w:hAnsi="Meiryo UI" w:cstheme="minorBidi" w:hint="eastAsia"/>
                                <w:color w:val="000000" w:themeColor="text1"/>
                                <w:kern w:val="24"/>
                                <w:sz w:val="14"/>
                                <w:szCs w:val="18"/>
                              </w:rPr>
                              <w:t>※「非認知能力」　⇔　「認知能力」：読み書きや計算、思考　等</w:t>
                            </w:r>
                            <w:r w:rsidRPr="00E55273">
                              <w:rPr>
                                <w:rFonts w:ascii="Meiryo UI" w:eastAsia="Meiryo UI" w:hAnsi="Meiryo UI" w:cstheme="minorBidi" w:hint="eastAsia"/>
                                <w:color w:val="000000" w:themeColor="text1"/>
                                <w:kern w:val="24"/>
                                <w:sz w:val="16"/>
                                <w:szCs w:val="20"/>
                              </w:rPr>
                              <w:t xml:space="preserve">　</w:t>
                            </w:r>
                            <w:r w:rsidRPr="00E55273">
                              <w:rPr>
                                <w:rFonts w:ascii="Meiryo UI" w:eastAsia="Meiryo UI" w:hAnsi="Meiryo UI" w:cstheme="minorBidi" w:hint="eastAsia"/>
                                <w:color w:val="000000" w:themeColor="text1"/>
                                <w:kern w:val="24"/>
                                <w:sz w:val="18"/>
                                <w:szCs w:val="20"/>
                              </w:rPr>
                              <w:t xml:space="preserve">　</w:t>
                            </w:r>
                            <w:r w:rsidRPr="00E55273">
                              <w:rPr>
                                <w:rFonts w:ascii="Meiryo UI" w:eastAsia="Meiryo UI" w:hAnsi="Meiryo UI" w:cstheme="minorBidi" w:hint="eastAsia"/>
                                <w:color w:val="000000" w:themeColor="text1"/>
                                <w:kern w:val="24"/>
                                <w:sz w:val="12"/>
                                <w:szCs w:val="16"/>
                              </w:rPr>
                              <w:t xml:space="preserve">　</w:t>
                            </w:r>
                            <w:r>
                              <w:rPr>
                                <w:rFonts w:ascii="Meiryo UI" w:eastAsia="Meiryo UI" w:hAnsi="Meiryo UI" w:cstheme="minorBidi" w:hint="eastAsia"/>
                                <w:color w:val="000000" w:themeColor="text1"/>
                                <w:kern w:val="24"/>
                                <w:sz w:val="16"/>
                                <w:szCs w:val="16"/>
                              </w:rPr>
                              <w:t xml:space="preserve">　　</w:t>
                            </w:r>
                          </w:p>
                        </w:txbxContent>
                      </wps:txbx>
                      <wps:bodyPr wrap="square" lIns="72000" tIns="36000" rIns="72000" bIns="36000" rtlCol="0">
                        <a:spAutoFit/>
                      </wps:bodyPr>
                    </wps:wsp>
                  </a:graphicData>
                </a:graphic>
                <wp14:sizeRelH relativeFrom="margin">
                  <wp14:pctWidth>0</wp14:pctWidth>
                </wp14:sizeRelH>
              </wp:anchor>
            </w:drawing>
          </mc:Choice>
          <mc:Fallback>
            <w:pict>
              <v:shape w14:anchorId="0E1A30F1" id="テキスト ボックス 8" o:spid="_x0000_s1029" type="#_x0000_t202" style="position:absolute;left:0;text-align:left;margin-left:410.75pt;margin-top:.45pt;width:293.25pt;height:94.15pt;z-index:25141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" filled="f" strokecolor="windowText">
                <v:stroke dashstyle="1 1"/>
                <v:textbox style="mso-fit-shape-to-text:t" inset="2mm,1mm,2mm,1mm">
                  <w:txbxContent>
                    <w:p w:rsidR="008528FB" w:rsidRPr="00E55273" w:rsidRDefault="008528FB" w:rsidP="00E55273">
                      <w:pPr>
                        <w:pStyle w:val="Web"/>
                        <w:spacing w:before="0" w:beforeAutospacing="0" w:after="0" w:afterAutospacing="0" w:line="280" w:lineRule="exact"/>
                        <w:rPr>
                          <w:sz w:val="22"/>
                        </w:rPr>
                      </w:pPr>
                      <w:r w:rsidRPr="00E55273">
                        <w:rPr>
                          <w:rFonts w:ascii="Meiryo UI" w:eastAsia="Meiryo UI" w:hAnsi="Meiryo UI" w:cstheme="minorBidi" w:hint="eastAsia"/>
                          <w:b/>
                          <w:bCs/>
                          <w:color w:val="000000" w:themeColor="text1"/>
                          <w:kern w:val="24"/>
                          <w:sz w:val="20"/>
                          <w:szCs w:val="21"/>
                          <w:u w:val="single"/>
                        </w:rPr>
                        <w:t>「非認知能力」とは</w:t>
                      </w:r>
                      <w:r w:rsidRPr="00E55273">
                        <w:rPr>
                          <w:rFonts w:ascii="Meiryo UI" w:eastAsia="Meiryo UI" w:hAnsi="Meiryo UI" w:cstheme="minorBidi" w:hint="eastAsia"/>
                          <w:color w:val="000000" w:themeColor="text1"/>
                          <w:kern w:val="24"/>
                          <w:sz w:val="18"/>
                          <w:szCs w:val="20"/>
                        </w:rPr>
                        <w:t>：</w:t>
                      </w:r>
                    </w:p>
                    <w:p w:rsidR="008528FB" w:rsidRDefault="008528FB" w:rsidP="00E55273">
                      <w:pPr>
                        <w:pStyle w:val="Web"/>
                        <w:spacing w:before="20" w:beforeAutospacing="0" w:after="40" w:afterAutospacing="0" w:line="240" w:lineRule="exact"/>
                      </w:pPr>
                      <w:r w:rsidRPr="00E55273">
                        <w:rPr>
                          <w:rFonts w:ascii="Meiryo UI" w:eastAsia="Meiryo UI" w:hAnsi="Meiryo UI" w:cstheme="minorBidi" w:hint="eastAsia"/>
                          <w:color w:val="000000" w:themeColor="text1"/>
                          <w:kern w:val="24"/>
                          <w:sz w:val="16"/>
                          <w:szCs w:val="20"/>
                        </w:rPr>
                        <w:t>粘り強さ（忍耐力）や自尊心、人と関わる力などで、「社会情動的スキル」や「社会情緒的コンピテンス」とも言われている。「非認知能力」は乳幼児期に核となる力が形成され、発達とともに成長していき、生涯にわたって個人に重要な影響（社会的地位や収入、健康状態等）を与える。</w:t>
                      </w:r>
                      <w:r w:rsidR="00E55273">
                        <w:rPr>
                          <w:rFonts w:ascii="Meiryo UI" w:eastAsia="Meiryo UI" w:hAnsi="Meiryo UI" w:cstheme="minorBidi" w:hint="eastAsia"/>
                          <w:color w:val="000000" w:themeColor="text1"/>
                          <w:kern w:val="24"/>
                          <w:sz w:val="16"/>
                          <w:szCs w:val="20"/>
                        </w:rPr>
                        <w:t xml:space="preserve">　　　　　</w:t>
                      </w:r>
                      <w:r w:rsidRPr="00E55273">
                        <w:rPr>
                          <w:rFonts w:ascii="Meiryo UI" w:eastAsia="Meiryo UI" w:hAnsi="Meiryo UI" w:cstheme="minorBidi" w:hint="eastAsia"/>
                          <w:color w:val="000000" w:themeColor="text1"/>
                          <w:kern w:val="24"/>
                          <w:sz w:val="14"/>
                          <w:szCs w:val="18"/>
                        </w:rPr>
                        <w:t>※「非認知能力」　⇔　「認知能力」：読み書きや計算、思考　等</w:t>
                      </w:r>
                      <w:r w:rsidRPr="00E55273">
                        <w:rPr>
                          <w:rFonts w:ascii="Meiryo UI" w:eastAsia="Meiryo UI" w:hAnsi="Meiryo UI" w:cstheme="minorBidi" w:hint="eastAsia"/>
                          <w:color w:val="000000" w:themeColor="text1"/>
                          <w:kern w:val="24"/>
                          <w:sz w:val="16"/>
                          <w:szCs w:val="20"/>
                        </w:rPr>
                        <w:t xml:space="preserve">　</w:t>
                      </w:r>
                      <w:r w:rsidRPr="00E55273">
                        <w:rPr>
                          <w:rFonts w:ascii="Meiryo UI" w:eastAsia="Meiryo UI" w:hAnsi="Meiryo UI" w:cstheme="minorBidi" w:hint="eastAsia"/>
                          <w:color w:val="000000" w:themeColor="text1"/>
                          <w:kern w:val="24"/>
                          <w:sz w:val="18"/>
                          <w:szCs w:val="20"/>
                        </w:rPr>
                        <w:t xml:space="preserve">　</w:t>
                      </w:r>
                      <w:r w:rsidRPr="00E55273">
                        <w:rPr>
                          <w:rFonts w:ascii="Meiryo UI" w:eastAsia="Meiryo UI" w:hAnsi="Meiryo UI" w:cstheme="minorBidi" w:hint="eastAsia"/>
                          <w:color w:val="000000" w:themeColor="text1"/>
                          <w:kern w:val="24"/>
                          <w:sz w:val="12"/>
                          <w:szCs w:val="16"/>
                        </w:rPr>
                        <w:t xml:space="preserve">　</w:t>
                      </w:r>
                      <w:r>
                        <w:rPr>
                          <w:rFonts w:ascii="Meiryo UI" w:eastAsia="Meiryo UI" w:hAnsi="Meiryo UI" w:cstheme="minorBidi" w:hint="eastAsia"/>
                          <w:color w:val="000000" w:themeColor="text1"/>
                          <w:kern w:val="24"/>
                          <w:sz w:val="16"/>
                          <w:szCs w:val="16"/>
                        </w:rPr>
                        <w:t xml:space="preserve">　　</w:t>
                      </w:r>
                    </w:p>
                  </w:txbxContent>
                </v:textbox>
              </v:shape>
            </w:pict>
          </mc:Fallback>
        </mc:AlternateContent>
      </w:r>
    </w:p>
    <w:p w:rsidR="008528FB" w:rsidRDefault="002824F0">
      <w:r>
        <w:rPr>
          <w:noProof/>
        </w:rPr>
        <mc:AlternateContent>
          <mc:Choice Requires="wps">
            <w:drawing>
              <wp:anchor distT="0" distB="0" distL="114300" distR="114300" simplePos="0" relativeHeight="251380736" behindDoc="0" locked="0" layoutInCell="1" allowOverlap="1" wp14:anchorId="7547DEC3" wp14:editId="6139C650">
                <wp:simplePos x="0" y="0"/>
                <wp:positionH relativeFrom="margin">
                  <wp:posOffset>-943610</wp:posOffset>
                </wp:positionH>
                <wp:positionV relativeFrom="paragraph">
                  <wp:posOffset>240030</wp:posOffset>
                </wp:positionV>
                <wp:extent cx="10048875" cy="530225"/>
                <wp:effectExtent l="0" t="0" r="0" b="0"/>
                <wp:wrapNone/>
                <wp:docPr id="15" name="テキスト ボックス 3"/>
                <wp:cNvGraphicFramePr/>
                <a:graphic xmlns:a="http://schemas.openxmlformats.org/drawingml/2006/main">
                  <a:graphicData uri="http://schemas.microsoft.com/office/word/2010/wordprocessingShape">
                    <wps:wsp>
                      <wps:cNvSpPr txBox="1"/>
                      <wps:spPr>
                        <a:xfrm>
                          <a:off x="0" y="0"/>
                          <a:ext cx="10048875" cy="530225"/>
                        </a:xfrm>
                        <a:prstGeom prst="rect">
                          <a:avLst/>
                        </a:prstGeom>
                        <a:noFill/>
                        <a:ln>
                          <a:noFill/>
                        </a:ln>
                      </wps:spPr>
                      <wps:txbx>
                        <w:txbxContent>
                          <w:p w:rsidR="008528FB" w:rsidRDefault="008528FB" w:rsidP="008528FB">
                            <w:pPr>
                              <w:pStyle w:val="Web"/>
                              <w:spacing w:before="0" w:beforeAutospacing="0" w:after="0" w:afterAutospacing="0" w:line="360" w:lineRule="exact"/>
                            </w:pPr>
                            <w:r>
                              <w:rPr>
                                <w:rFonts w:ascii="Meiryo UI" w:eastAsia="Meiryo UI" w:hAnsi="Meiryo UI" w:cs="Meiryo UI" w:hint="eastAsia"/>
                                <w:color w:val="000000" w:themeColor="text1"/>
                                <w:kern w:val="24"/>
                                <w:sz w:val="22"/>
                                <w:szCs w:val="22"/>
                              </w:rPr>
                              <w:t>■目 的  子どもの</w:t>
                            </w:r>
                            <w:r>
                              <w:rPr>
                                <w:rFonts w:ascii="Meiryo UI" w:eastAsia="Meiryo UI" w:hAnsi="Meiryo UI" w:cs="Meiryo UI" w:hint="eastAsia"/>
                                <w:b/>
                                <w:bCs/>
                                <w:color w:val="000000" w:themeColor="text1"/>
                                <w:kern w:val="24"/>
                                <w:sz w:val="22"/>
                                <w:szCs w:val="22"/>
                              </w:rPr>
                              <w:t>「非認知能力」の育成に向け、その土台形成となる乳幼児家庭の教育力の向上を図る</w:t>
                            </w:r>
                          </w:p>
                        </w:txbxContent>
                      </wps:txbx>
                      <wps:bodyPr wrap="square" lIns="97716" tIns="48858" rIns="97716" bIns="48858" rtlCol="0">
                        <a:spAutoFit/>
                      </wps:bodyPr>
                    </wps:wsp>
                  </a:graphicData>
                </a:graphic>
                <wp14:sizeRelH relativeFrom="margin">
                  <wp14:pctWidth>0</wp14:pctWidth>
                </wp14:sizeRelH>
              </wp:anchor>
            </w:drawing>
          </mc:Choice>
          <mc:Fallback>
            <w:pict>
              <v:shape w14:anchorId="7547DEC3" id="テキスト ボックス 3" o:spid="_x0000_s1030" type="#_x0000_t202" style="position:absolute;left:0;text-align:left;margin-left:-74.3pt;margin-top:18.9pt;width:791.25pt;height:41.75pt;z-index:251380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" filled="f" stroked="f">
                <v:textbox style="mso-fit-shape-to-text:t" inset="2.71433mm,1.3572mm,2.71433mm,1.3572mm">
                  <w:txbxContent>
                    <w:p w:rsidR="008528FB" w:rsidRDefault="008528FB" w:rsidP="008528FB">
                      <w:pPr>
                        <w:pStyle w:val="Web"/>
                        <w:spacing w:before="0" w:beforeAutospacing="0" w:after="0" w:afterAutospacing="0" w:line="360" w:lineRule="exact"/>
                      </w:pPr>
                      <w:r>
                        <w:rPr>
                          <w:rFonts w:ascii="Meiryo UI" w:eastAsia="Meiryo UI" w:hAnsi="Meiryo UI" w:cs="Meiryo UI" w:hint="eastAsia"/>
                          <w:color w:val="000000" w:themeColor="text1"/>
                          <w:kern w:val="24"/>
                          <w:sz w:val="22"/>
                          <w:szCs w:val="22"/>
                        </w:rPr>
                        <w:t>■目 的  子どもの</w:t>
                      </w:r>
                      <w:r>
                        <w:rPr>
                          <w:rFonts w:ascii="Meiryo UI" w:eastAsia="Meiryo UI" w:hAnsi="Meiryo UI" w:cs="Meiryo UI" w:hint="eastAsia"/>
                          <w:b/>
                          <w:bCs/>
                          <w:color w:val="000000" w:themeColor="text1"/>
                          <w:kern w:val="24"/>
                          <w:sz w:val="22"/>
                          <w:szCs w:val="22"/>
                        </w:rPr>
                        <w:t>「非認知能力」の育成に向け、その土台形成となる乳幼児家庭の教育力の向上を図る</w:t>
                      </w:r>
                    </w:p>
                  </w:txbxContent>
                </v:textbox>
                <w10:wrap anchorx="margin"/>
              </v:shape>
            </w:pict>
          </mc:Fallback>
        </mc:AlternateContent>
      </w:r>
    </w:p>
    <w:p w:rsidR="008528FB" w:rsidRDefault="008528FB"/>
    <w:p w:rsidR="008528FB" w:rsidRDefault="002824F0">
      <w:r>
        <w:rPr>
          <w:rFonts w:hint="eastAsia"/>
          <w:noProof/>
        </w:rPr>
        <mc:AlternateContent>
          <mc:Choice Requires="wpg">
            <w:drawing>
              <wp:anchor distT="0" distB="0" distL="114300" distR="114300" simplePos="0" relativeHeight="251615232" behindDoc="0" locked="0" layoutInCell="1" allowOverlap="1" wp14:anchorId="48DE2A7E" wp14:editId="0E10F081">
                <wp:simplePos x="0" y="0"/>
                <wp:positionH relativeFrom="column">
                  <wp:posOffset>-955675</wp:posOffset>
                </wp:positionH>
                <wp:positionV relativeFrom="paragraph">
                  <wp:posOffset>291465</wp:posOffset>
                </wp:positionV>
                <wp:extent cx="9944100" cy="857885"/>
                <wp:effectExtent l="0" t="0" r="19050" b="37465"/>
                <wp:wrapNone/>
                <wp:docPr id="19" name="グループ化 19"/>
                <wp:cNvGraphicFramePr/>
                <a:graphic xmlns:a="http://schemas.openxmlformats.org/drawingml/2006/main">
                  <a:graphicData uri="http://schemas.microsoft.com/office/word/2010/wordprocessingGroup">
                    <wpg:wgp>
                      <wpg:cNvGrpSpPr/>
                      <wpg:grpSpPr>
                        <a:xfrm>
                          <a:off x="0" y="0"/>
                          <a:ext cx="9944100" cy="857885"/>
                          <a:chOff x="0" y="0"/>
                          <a:chExt cx="10153650" cy="858236"/>
                        </a:xfrm>
                      </wpg:grpSpPr>
                      <wps:wsp>
                        <wps:cNvPr id="12" name="正方形/長方形 64"/>
                        <wps:cNvSpPr/>
                        <wps:spPr>
                          <a:xfrm>
                            <a:off x="0" y="0"/>
                            <a:ext cx="10153650" cy="255270"/>
                          </a:xfrm>
                          <a:prstGeom prst="rect">
                            <a:avLst/>
                          </a:prstGeom>
                          <a:solidFill>
                            <a:srgbClr val="4F81BD"/>
                          </a:solidFill>
                          <a:ln w="25400" cap="flat" cmpd="sng" algn="ctr">
                            <a:solidFill>
                              <a:srgbClr val="4F81BD">
                                <a:shade val="50000"/>
                              </a:srgbClr>
                            </a:solidFill>
                            <a:prstDash val="solid"/>
                          </a:ln>
                          <a:effectLst/>
                        </wps:spPr>
                        <wps:txbx>
                          <w:txbxContent>
                            <w:p w:rsidR="008528FB" w:rsidRDefault="008528FB" w:rsidP="008528FB">
                              <w:pPr>
                                <w:pStyle w:val="Web"/>
                                <w:spacing w:before="0" w:beforeAutospacing="0" w:after="0" w:afterAutospacing="0" w:line="240" w:lineRule="exact"/>
                                <w:jc w:val="center"/>
                              </w:pPr>
                              <w:r>
                                <w:rPr>
                                  <w:rFonts w:ascii="Meiryo UI" w:eastAsia="Meiryo UI" w:hAnsi="Meiryo UI" w:cstheme="minorBidi" w:hint="eastAsia"/>
                                  <w:b/>
                                  <w:bCs/>
                                  <w:color w:val="FFFFFF" w:themeColor="background1"/>
                                  <w:kern w:val="24"/>
                                </w:rPr>
                                <w:t>令和元年</w:t>
                              </w:r>
                              <w:r>
                                <w:rPr>
                                  <w:rFonts w:ascii="Meiryo UI" w:eastAsia="Meiryo UI" w:hAnsi="Meiryo UI" w:cstheme="minorBidi" w:hint="eastAsia"/>
                                  <w:b/>
                                  <w:bCs/>
                                  <w:color w:val="FFFFFF" w:themeColor="background1"/>
                                  <w:kern w:val="24"/>
                                  <w:lang w:eastAsia="zh-TW"/>
                                </w:rPr>
                                <w:t xml:space="preserve">度   </w:t>
                              </w:r>
                              <w:r>
                                <w:rPr>
                                  <w:rFonts w:ascii="Meiryo UI" w:eastAsia="Meiryo UI" w:hAnsi="Meiryo UI" w:cstheme="minorBidi" w:hint="eastAsia"/>
                                  <w:b/>
                                  <w:bCs/>
                                  <w:color w:val="FFFFFF" w:themeColor="background1"/>
                                  <w:kern w:val="24"/>
                                </w:rPr>
                                <w:t xml:space="preserve">　</w:t>
                              </w:r>
                              <w:r>
                                <w:rPr>
                                  <w:rFonts w:ascii="Meiryo UI" w:eastAsia="Meiryo UI" w:hAnsi="Meiryo UI" w:cstheme="minorBidi" w:hint="eastAsia"/>
                                  <w:b/>
                                  <w:bCs/>
                                  <w:color w:val="FFFFFF" w:themeColor="background1"/>
                                  <w:kern w:val="24"/>
                                  <w:lang w:eastAsia="zh-TW"/>
                                </w:rPr>
                                <w:t xml:space="preserve"> </w:t>
                              </w:r>
                            </w:p>
                          </w:txbxContent>
                        </wps:txbx>
                        <wps:bodyPr wrap="square" rtlCol="0" anchor="ctr">
                          <a:noAutofit/>
                        </wps:bodyPr>
                      </wps:wsp>
                      <wps:wsp>
                        <wps:cNvPr id="136" name="正方形/長方形 135"/>
                        <wps:cNvSpPr/>
                        <wps:spPr>
                          <a:xfrm>
                            <a:off x="1038225" y="342900"/>
                            <a:ext cx="8001000" cy="457200"/>
                          </a:xfrm>
                          <a:prstGeom prst="rect">
                            <a:avLst/>
                          </a:prstGeom>
                        </wps:spPr>
                        <wps:style>
                          <a:lnRef idx="1">
                            <a:schemeClr val="accent4"/>
                          </a:lnRef>
                          <a:fillRef idx="2">
                            <a:schemeClr val="accent4"/>
                          </a:fillRef>
                          <a:effectRef idx="1">
                            <a:schemeClr val="accent4"/>
                          </a:effectRef>
                          <a:fontRef idx="minor">
                            <a:schemeClr val="dk1"/>
                          </a:fontRef>
                        </wps:style>
                        <wps:bodyPr rtlCol="0" anchor="ctr"/>
                      </wps:wsp>
                      <wps:wsp>
                        <wps:cNvPr id="86" name="角丸四角形 85"/>
                        <wps:cNvSpPr/>
                        <wps:spPr>
                          <a:xfrm>
                            <a:off x="1352550" y="438150"/>
                            <a:ext cx="2407920" cy="237490"/>
                          </a:xfrm>
                          <a:prstGeom prst="roundRect">
                            <a:avLst>
                              <a:gd name="adj" fmla="val 5851"/>
                            </a:avLst>
                          </a:prstGeom>
                          <a:solidFill>
                            <a:schemeClr val="bg1"/>
                          </a:solidFill>
                          <a:ln w="25400" cmpd="dbl">
                            <a:solidFill>
                              <a:srgbClr val="FF0000"/>
                            </a:solidFill>
                          </a:ln>
                        </wps:spPr>
                        <wps:style>
                          <a:lnRef idx="1">
                            <a:schemeClr val="accent1"/>
                          </a:lnRef>
                          <a:fillRef idx="2">
                            <a:schemeClr val="accent1"/>
                          </a:fillRef>
                          <a:effectRef idx="1">
                            <a:schemeClr val="accent1"/>
                          </a:effectRef>
                          <a:fontRef idx="minor">
                            <a:schemeClr val="dk1"/>
                          </a:fontRef>
                        </wps:style>
                        <wps:bodyPr lIns="0" tIns="0" rIns="0" bIns="0" rtlCol="0" anchor="ctr"/>
                      </wps:wsp>
                      <wps:wsp>
                        <wps:cNvPr id="88" name="角丸四角形 87"/>
                        <wps:cNvSpPr/>
                        <wps:spPr>
                          <a:xfrm>
                            <a:off x="3895725" y="447675"/>
                            <a:ext cx="2418715" cy="243840"/>
                          </a:xfrm>
                          <a:prstGeom prst="roundRect">
                            <a:avLst>
                              <a:gd name="adj" fmla="val 5851"/>
                            </a:avLst>
                          </a:prstGeom>
                          <a:solidFill>
                            <a:schemeClr val="bg1"/>
                          </a:solidFill>
                          <a:ln w="25400" cmpd="dbl">
                            <a:solidFill>
                              <a:srgbClr val="FF0000"/>
                            </a:solidFill>
                          </a:ln>
                        </wps:spPr>
                        <wps:style>
                          <a:lnRef idx="1">
                            <a:schemeClr val="accent1"/>
                          </a:lnRef>
                          <a:fillRef idx="2">
                            <a:schemeClr val="accent1"/>
                          </a:fillRef>
                          <a:effectRef idx="1">
                            <a:schemeClr val="accent1"/>
                          </a:effectRef>
                          <a:fontRef idx="minor">
                            <a:schemeClr val="dk1"/>
                          </a:fontRef>
                        </wps:style>
                        <wps:bodyPr lIns="96236" tIns="48118" rIns="0" bIns="48118" rtlCol="0" anchor="ctr"/>
                      </wps:wsp>
                      <wps:wsp>
                        <wps:cNvPr id="89" name="角丸四角形 88"/>
                        <wps:cNvSpPr/>
                        <wps:spPr>
                          <a:xfrm>
                            <a:off x="6419850" y="447675"/>
                            <a:ext cx="2418715" cy="245745"/>
                          </a:xfrm>
                          <a:prstGeom prst="roundRect">
                            <a:avLst>
                              <a:gd name="adj" fmla="val 5851"/>
                            </a:avLst>
                          </a:prstGeom>
                          <a:solidFill>
                            <a:schemeClr val="bg1"/>
                          </a:solidFill>
                          <a:ln w="25400" cmpd="dbl">
                            <a:solidFill>
                              <a:srgbClr val="FF0000"/>
                            </a:solidFill>
                          </a:ln>
                        </wps:spPr>
                        <wps:style>
                          <a:lnRef idx="1">
                            <a:schemeClr val="accent1"/>
                          </a:lnRef>
                          <a:fillRef idx="2">
                            <a:schemeClr val="accent1"/>
                          </a:fillRef>
                          <a:effectRef idx="1">
                            <a:schemeClr val="accent1"/>
                          </a:effectRef>
                          <a:fontRef idx="minor">
                            <a:schemeClr val="dk1"/>
                          </a:fontRef>
                        </wps:style>
                        <wps:bodyPr lIns="96236" tIns="48118" rIns="0" bIns="48118" rtlCol="0" anchor="ctr"/>
                      </wps:wsp>
                      <wps:wsp>
                        <wps:cNvPr id="90" name="テキスト ボックス 89"/>
                        <wps:cNvSpPr txBox="1"/>
                        <wps:spPr>
                          <a:xfrm>
                            <a:off x="1905000" y="438150"/>
                            <a:ext cx="1291590" cy="305435"/>
                          </a:xfrm>
                          <a:prstGeom prst="rect">
                            <a:avLst/>
                          </a:prstGeom>
                          <a:noFill/>
                        </wps:spPr>
                        <wps:txbx>
                          <w:txbxContent>
                            <w:p w:rsidR="008528FB" w:rsidRDefault="008528FB" w:rsidP="008528FB">
                              <w:pPr>
                                <w:pStyle w:val="Web"/>
                                <w:spacing w:before="20" w:beforeAutospacing="0" w:after="40" w:afterAutospacing="0" w:line="240" w:lineRule="exact"/>
                                <w:jc w:val="center"/>
                              </w:pPr>
                              <w:r>
                                <w:rPr>
                                  <w:rFonts w:ascii="Meiryo UI" w:eastAsia="Meiryo UI" w:hAnsi="Meiryo UI" w:cs="Meiryo UI" w:hint="eastAsia"/>
                                  <w:b/>
                                  <w:bCs/>
                                  <w:color w:val="000000" w:themeColor="text1"/>
                                  <w:kern w:val="24"/>
                                  <w:sz w:val="22"/>
                                  <w:szCs w:val="22"/>
                                </w:rPr>
                                <w:t>人材の養成</w:t>
                              </w:r>
                            </w:p>
                          </w:txbxContent>
                        </wps:txbx>
                        <wps:bodyPr wrap="square" lIns="0" tIns="48118" rIns="0" bIns="48118" rtlCol="0">
                          <a:noAutofit/>
                        </wps:bodyPr>
                      </wps:wsp>
                      <wps:wsp>
                        <wps:cNvPr id="105" name="テキスト ボックス 104"/>
                        <wps:cNvSpPr txBox="1"/>
                        <wps:spPr>
                          <a:xfrm>
                            <a:off x="4267200" y="266700"/>
                            <a:ext cx="2021205" cy="591536"/>
                          </a:xfrm>
                          <a:prstGeom prst="rect">
                            <a:avLst/>
                          </a:prstGeom>
                          <a:noFill/>
                        </wps:spPr>
                        <wps:txbx>
                          <w:txbxContent>
                            <w:p w:rsidR="008528FB" w:rsidRDefault="008528FB" w:rsidP="008528FB">
                              <w:pPr>
                                <w:pStyle w:val="Web"/>
                                <w:spacing w:before="20" w:beforeAutospacing="0" w:after="40" w:afterAutospacing="0"/>
                              </w:pPr>
                              <w:r>
                                <w:rPr>
                                  <w:rFonts w:ascii="Meiryo UI" w:eastAsia="Meiryo UI" w:hAnsi="Meiryo UI" w:cs="Meiryo UI" w:hint="eastAsia"/>
                                  <w:b/>
                                  <w:bCs/>
                                  <w:color w:val="000000" w:themeColor="text1"/>
                                  <w:kern w:val="24"/>
                                  <w:sz w:val="22"/>
                                  <w:szCs w:val="22"/>
                                </w:rPr>
                                <w:t>研修教材・啓発資料の作成</w:t>
                              </w:r>
                            </w:p>
                          </w:txbxContent>
                        </wps:txbx>
                        <wps:bodyPr wrap="square" lIns="0" tIns="48118" rIns="0" bIns="48118" rtlCol="0">
                          <a:noAutofit/>
                        </wps:bodyPr>
                      </wps:wsp>
                      <wps:wsp>
                        <wps:cNvPr id="106" name="テキスト ボックス 105"/>
                        <wps:cNvSpPr txBox="1"/>
                        <wps:spPr>
                          <a:xfrm>
                            <a:off x="6667500" y="266591"/>
                            <a:ext cx="2021205" cy="591536"/>
                          </a:xfrm>
                          <a:prstGeom prst="rect">
                            <a:avLst/>
                          </a:prstGeom>
                          <a:noFill/>
                        </wps:spPr>
                        <wps:txbx>
                          <w:txbxContent>
                            <w:p w:rsidR="008528FB" w:rsidRDefault="008528FB" w:rsidP="008528FB">
                              <w:pPr>
                                <w:pStyle w:val="Web"/>
                                <w:spacing w:before="20" w:beforeAutospacing="0" w:after="40" w:afterAutospacing="0"/>
                                <w:jc w:val="center"/>
                              </w:pPr>
                              <w:r>
                                <w:rPr>
                                  <w:rFonts w:ascii="Meiryo UI" w:eastAsia="Meiryo UI" w:hAnsi="Meiryo UI" w:cs="Meiryo UI" w:hint="eastAsia"/>
                                  <w:b/>
                                  <w:bCs/>
                                  <w:color w:val="000000" w:themeColor="text1"/>
                                  <w:kern w:val="24"/>
                                  <w:sz w:val="22"/>
                                  <w:szCs w:val="22"/>
                                </w:rPr>
                                <w:t>推進会議の開催</w:t>
                              </w:r>
                            </w:p>
                          </w:txbxContent>
                        </wps:txbx>
                        <wps:bodyPr wrap="square" lIns="0" tIns="48118" rIns="0" bIns="48118" rtlCol="0">
                          <a:noAutofit/>
                        </wps:bodyPr>
                      </wps:wsp>
                    </wpg:wgp>
                  </a:graphicData>
                </a:graphic>
                <wp14:sizeRelH relativeFrom="margin">
                  <wp14:pctWidth>0</wp14:pctWidth>
                </wp14:sizeRelH>
              </wp:anchor>
            </w:drawing>
          </mc:Choice>
          <mc:Fallback>
            <w:pict>
              <v:group w14:anchorId="48DE2A7E" id="グループ化 19" o:spid="_x0000_s1031" style="position:absolute;left:0;text-align:left;margin-left:-75.25pt;margin-top:22.95pt;width:783pt;height:67.55pt;z-index:251615232;mso-width-relative:margin" coordsize="101536,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">
                <v:rect id="正方形/長方形 64" o:spid="_x0000_s1032" style="position:absolute;width:101536;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" fillcolor="#4f81bd" strokecolor="#385d8a" strokeweight="2pt">
                  <v:textbox>
                    <w:txbxContent>
                      <w:p w:rsidR="008528FB" w:rsidRDefault="008528FB" w:rsidP="008528FB">
                        <w:pPr>
                          <w:pStyle w:val="Web"/>
                          <w:spacing w:before="0" w:beforeAutospacing="0" w:after="0" w:afterAutospacing="0" w:line="240" w:lineRule="exact"/>
                          <w:jc w:val="center"/>
                        </w:pPr>
                        <w:r>
                          <w:rPr>
                            <w:rFonts w:ascii="Meiryo UI" w:eastAsia="Meiryo UI" w:hAnsi="Meiryo UI" w:cstheme="minorBidi" w:hint="eastAsia"/>
                            <w:b/>
                            <w:bCs/>
                            <w:color w:val="FFFFFF" w:themeColor="background1"/>
                            <w:kern w:val="24"/>
                          </w:rPr>
                          <w:t>令和元年</w:t>
                        </w:r>
                        <w:r>
                          <w:rPr>
                            <w:rFonts w:ascii="Meiryo UI" w:eastAsia="Meiryo UI" w:hAnsi="Meiryo UI" w:cstheme="minorBidi" w:hint="eastAsia"/>
                            <w:b/>
                            <w:bCs/>
                            <w:color w:val="FFFFFF" w:themeColor="background1"/>
                            <w:kern w:val="24"/>
                            <w:lang w:eastAsia="zh-TW"/>
                          </w:rPr>
                          <w:t xml:space="preserve">度   </w:t>
                        </w:r>
                        <w:r>
                          <w:rPr>
                            <w:rFonts w:ascii="Meiryo UI" w:eastAsia="Meiryo UI" w:hAnsi="Meiryo UI" w:cstheme="minorBidi" w:hint="eastAsia"/>
                            <w:b/>
                            <w:bCs/>
                            <w:color w:val="FFFFFF" w:themeColor="background1"/>
                            <w:kern w:val="24"/>
                          </w:rPr>
                          <w:t xml:space="preserve">　</w:t>
                        </w:r>
                        <w:r>
                          <w:rPr>
                            <w:rFonts w:ascii="Meiryo UI" w:eastAsia="Meiryo UI" w:hAnsi="Meiryo UI" w:cstheme="minorBidi" w:hint="eastAsia"/>
                            <w:b/>
                            <w:bCs/>
                            <w:color w:val="FFFFFF" w:themeColor="background1"/>
                            <w:kern w:val="24"/>
                            <w:lang w:eastAsia="zh-TW"/>
                          </w:rPr>
                          <w:t xml:space="preserve"> </w:t>
                        </w:r>
                      </w:p>
                    </w:txbxContent>
                  </v:textbox>
                </v:rect>
                <v:rect id="正方形/長方形 135" o:spid="_x0000_s1033" style="position:absolute;left:10382;top:3429;width:8001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" fillcolor="#bfb1d0 [1623]" strokecolor="#795d9b [3047]">
                  <v:fill color2="#ece7f1 [503]" rotate="t" angle="180" colors="0 #c9b5e8;22938f #d9cbee;1 #f0eaf9" focus="100%" type="gradient"/>
                  <v:shadow on="t" color="black" opacity="24903f" origin=",.5" offset="0,.55556mm"/>
                </v:rect>
                <v:roundrect id="角丸四角形 85" o:spid="_x0000_s1034" style="position:absolute;left:13525;top:4381;width:24079;height:2375;visibility:visible;mso-wrap-style:square;v-text-anchor:middle" arcsize="38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" fillcolor="white [3212]" strokecolor="red" strokeweight="2pt">
                  <v:stroke linestyle="thinThin"/>
                  <v:shadow on="t" color="black" opacity="24903f" origin=",.5" offset="0,.55556mm"/>
                  <v:textbox inset="0,0,0,0"/>
                </v:roundrect>
                <v:roundrect id="角丸四角形 87" o:spid="_x0000_s1035" style="position:absolute;left:38957;top:4476;width:24187;height:2439;visibility:visible;mso-wrap-style:square;v-text-anchor:middle" arcsize="38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" fillcolor="white [3212]" strokecolor="red" strokeweight="2pt">
                  <v:stroke linestyle="thinThin"/>
                  <v:shadow on="t" color="black" opacity="24903f" origin=",.5" offset="0,.55556mm"/>
                  <v:textbox inset="2.67322mm,1.3366mm,0,1.3366mm"/>
                </v:roundrect>
                <v:roundrect id="角丸四角形 88" o:spid="_x0000_s1036" style="position:absolute;left:64198;top:4476;width:24187;height:2458;visibility:visible;mso-wrap-style:square;v-text-anchor:middle" arcsize="38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" fillcolor="white [3212]" strokecolor="red" strokeweight="2pt">
                  <v:stroke linestyle="thinThin"/>
                  <v:shadow on="t" color="black" opacity="24903f" origin=",.5" offset="0,.55556mm"/>
                  <v:textbox inset="2.67322mm,1.3366mm,0,1.3366mm"/>
                </v:roundrect>
                <v:shape id="テキスト ボックス 89" o:spid="_x0000_s1037" type="#_x0000_t202" style="position:absolute;left:19050;top:4381;width:1291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" filled="f" stroked="f">
                  <v:textbox inset="0,1.3366mm,0,1.3366mm">
                    <w:txbxContent>
                      <w:p w:rsidR="008528FB" w:rsidRDefault="008528FB" w:rsidP="008528FB">
                        <w:pPr>
                          <w:pStyle w:val="Web"/>
                          <w:spacing w:before="20" w:beforeAutospacing="0" w:after="40" w:afterAutospacing="0" w:line="240" w:lineRule="exact"/>
                          <w:jc w:val="center"/>
                        </w:pPr>
                        <w:r>
                          <w:rPr>
                            <w:rFonts w:ascii="Meiryo UI" w:eastAsia="Meiryo UI" w:hAnsi="Meiryo UI" w:cs="Meiryo UI" w:hint="eastAsia"/>
                            <w:b/>
                            <w:bCs/>
                            <w:color w:val="000000" w:themeColor="text1"/>
                            <w:kern w:val="24"/>
                            <w:sz w:val="22"/>
                            <w:szCs w:val="22"/>
                          </w:rPr>
                          <w:t>人材の養成</w:t>
                        </w:r>
                      </w:p>
                    </w:txbxContent>
                  </v:textbox>
                </v:shape>
                <v:shape id="テキスト ボックス 104" o:spid="_x0000_s1038" type="#_x0000_t202" style="position:absolute;left:42672;top:2667;width:20212;height:5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" filled="f" stroked="f">
                  <v:textbox inset="0,1.3366mm,0,1.3366mm">
                    <w:txbxContent>
                      <w:p w:rsidR="008528FB" w:rsidRDefault="008528FB" w:rsidP="008528FB">
                        <w:pPr>
                          <w:pStyle w:val="Web"/>
                          <w:spacing w:before="20" w:beforeAutospacing="0" w:after="40" w:afterAutospacing="0"/>
                        </w:pPr>
                        <w:r>
                          <w:rPr>
                            <w:rFonts w:ascii="Meiryo UI" w:eastAsia="Meiryo UI" w:hAnsi="Meiryo UI" w:cs="Meiryo UI" w:hint="eastAsia"/>
                            <w:b/>
                            <w:bCs/>
                            <w:color w:val="000000" w:themeColor="text1"/>
                            <w:kern w:val="24"/>
                            <w:sz w:val="22"/>
                            <w:szCs w:val="22"/>
                          </w:rPr>
                          <w:t>研修教材・啓発資料の作成</w:t>
                        </w:r>
                      </w:p>
                    </w:txbxContent>
                  </v:textbox>
                </v:shape>
                <v:shape id="テキスト ボックス 105" o:spid="_x0000_s1039" type="#_x0000_t202" style="position:absolute;left:66675;top:2665;width:20212;height:5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" filled="f" stroked="f">
                  <v:textbox inset="0,1.3366mm,0,1.3366mm">
                    <w:txbxContent>
                      <w:p w:rsidR="008528FB" w:rsidRDefault="008528FB" w:rsidP="008528FB">
                        <w:pPr>
                          <w:pStyle w:val="Web"/>
                          <w:spacing w:before="20" w:beforeAutospacing="0" w:after="40" w:afterAutospacing="0"/>
                          <w:jc w:val="center"/>
                        </w:pPr>
                        <w:r>
                          <w:rPr>
                            <w:rFonts w:ascii="Meiryo UI" w:eastAsia="Meiryo UI" w:hAnsi="Meiryo UI" w:cs="Meiryo UI" w:hint="eastAsia"/>
                            <w:b/>
                            <w:bCs/>
                            <w:color w:val="000000" w:themeColor="text1"/>
                            <w:kern w:val="24"/>
                            <w:sz w:val="22"/>
                            <w:szCs w:val="22"/>
                          </w:rPr>
                          <w:t>推進会議の開催</w:t>
                        </w:r>
                      </w:p>
                    </w:txbxContent>
                  </v:textbox>
                </v:shape>
              </v:group>
            </w:pict>
          </mc:Fallback>
        </mc:AlternateContent>
      </w:r>
    </w:p>
    <w:p w:rsidR="008528FB" w:rsidRDefault="008528FB"/>
    <w:p w:rsidR="008528FB" w:rsidRDefault="008528FB"/>
    <w:p w:rsidR="008528FB" w:rsidRDefault="008528FB"/>
    <w:p w:rsidR="008528FB" w:rsidRDefault="002824F0">
      <w:r>
        <w:rPr>
          <w:noProof/>
        </w:rPr>
        <mc:AlternateContent>
          <mc:Choice Requires="wps">
            <w:drawing>
              <wp:anchor distT="0" distB="0" distL="114300" distR="114300" simplePos="0" relativeHeight="251613184" behindDoc="0" locked="0" layoutInCell="1" allowOverlap="1" wp14:anchorId="6A67F262" wp14:editId="30CA91CA">
                <wp:simplePos x="0" y="0"/>
                <wp:positionH relativeFrom="column">
                  <wp:posOffset>-955675</wp:posOffset>
                </wp:positionH>
                <wp:positionV relativeFrom="paragraph">
                  <wp:posOffset>320040</wp:posOffset>
                </wp:positionV>
                <wp:extent cx="9972675" cy="285750"/>
                <wp:effectExtent l="0" t="0" r="28575" b="19050"/>
                <wp:wrapNone/>
                <wp:docPr id="97" name="正方形/長方形 96"/>
                <wp:cNvGraphicFramePr/>
                <a:graphic xmlns:a="http://schemas.openxmlformats.org/drawingml/2006/main">
                  <a:graphicData uri="http://schemas.microsoft.com/office/word/2010/wordprocessingShape">
                    <wps:wsp>
                      <wps:cNvSpPr/>
                      <wps:spPr>
                        <a:xfrm>
                          <a:off x="0" y="0"/>
                          <a:ext cx="9972675"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528FB" w:rsidRDefault="008528FB" w:rsidP="008528FB">
                            <w:pPr>
                              <w:pStyle w:val="Web"/>
                              <w:spacing w:before="0" w:beforeAutospacing="0" w:after="0" w:afterAutospacing="0" w:line="240" w:lineRule="exact"/>
                              <w:jc w:val="center"/>
                            </w:pPr>
                            <w:r>
                              <w:rPr>
                                <w:rFonts w:ascii="Meiryo UI" w:eastAsia="Meiryo UI" w:hAnsi="Meiryo UI" w:cstheme="minorBidi" w:hint="eastAsia"/>
                                <w:b/>
                                <w:bCs/>
                                <w:color w:val="FFFFFF" w:themeColor="background1"/>
                                <w:kern w:val="24"/>
                              </w:rPr>
                              <w:t>令和2～３</w:t>
                            </w:r>
                            <w:r>
                              <w:rPr>
                                <w:rFonts w:ascii="Meiryo UI" w:eastAsia="Meiryo UI" w:hAnsi="Meiryo UI" w:cstheme="minorBidi" w:hint="eastAsia"/>
                                <w:b/>
                                <w:bCs/>
                                <w:color w:val="FFFFFF" w:themeColor="background1"/>
                                <w:kern w:val="24"/>
                                <w:lang w:eastAsia="zh-TW"/>
                              </w:rPr>
                              <w:t>年度</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A67F262" id="正方形/長方形 96" o:spid="_x0000_s1040" style="position:absolute;left:0;text-align:left;margin-left:-75.25pt;margin-top:25.2pt;width:785.25pt;height:2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" fillcolor="#4f81bd [3204]" strokecolor="#243f60 [1604]" strokeweight="2pt">
                <v:textbox>
                  <w:txbxContent>
                    <w:p w:rsidR="008528FB" w:rsidRDefault="008528FB" w:rsidP="008528FB">
                      <w:pPr>
                        <w:pStyle w:val="Web"/>
                        <w:spacing w:before="0" w:beforeAutospacing="0" w:after="0" w:afterAutospacing="0" w:line="240" w:lineRule="exact"/>
                        <w:jc w:val="center"/>
                      </w:pPr>
                      <w:r>
                        <w:rPr>
                          <w:rFonts w:ascii="Meiryo UI" w:eastAsia="Meiryo UI" w:hAnsi="Meiryo UI" w:cstheme="minorBidi" w:hint="eastAsia"/>
                          <w:b/>
                          <w:bCs/>
                          <w:color w:val="FFFFFF" w:themeColor="background1"/>
                          <w:kern w:val="24"/>
                        </w:rPr>
                        <w:t>令和2～３</w:t>
                      </w:r>
                      <w:r>
                        <w:rPr>
                          <w:rFonts w:ascii="Meiryo UI" w:eastAsia="Meiryo UI" w:hAnsi="Meiryo UI" w:cstheme="minorBidi" w:hint="eastAsia"/>
                          <w:b/>
                          <w:bCs/>
                          <w:color w:val="FFFFFF" w:themeColor="background1"/>
                          <w:kern w:val="24"/>
                          <w:lang w:eastAsia="zh-TW"/>
                        </w:rPr>
                        <w:t>年度</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52384516" wp14:editId="53BF3BDA">
                <wp:simplePos x="0" y="0"/>
                <wp:positionH relativeFrom="column">
                  <wp:posOffset>3987800</wp:posOffset>
                </wp:positionH>
                <wp:positionV relativeFrom="paragraph">
                  <wp:posOffset>144145</wp:posOffset>
                </wp:positionV>
                <wp:extent cx="294005" cy="151765"/>
                <wp:effectExtent l="38100" t="0" r="10795" b="38735"/>
                <wp:wrapNone/>
                <wp:docPr id="100" name="下矢印 99"/>
                <wp:cNvGraphicFramePr/>
                <a:graphic xmlns:a="http://schemas.openxmlformats.org/drawingml/2006/main">
                  <a:graphicData uri="http://schemas.microsoft.com/office/word/2010/wordprocessingShape">
                    <wps:wsp>
                      <wps:cNvSpPr/>
                      <wps:spPr>
                        <a:xfrm flipH="1">
                          <a:off x="0" y="0"/>
                          <a:ext cx="294005" cy="151765"/>
                        </a:xfrm>
                        <a:prstGeom prst="downArrow">
                          <a:avLst>
                            <a:gd name="adj1" fmla="val 50000"/>
                            <a:gd name="adj2" fmla="val 53577"/>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0A97CD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9" o:spid="_x0000_s1026" type="#_x0000_t67" style="position:absolute;left:0;text-align:left;margin-left:314pt;margin-top:11.35pt;width:23.15pt;height:11.95pt;flip:x;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" adj="10027" fillcolor="#4f81bd [3204]" strokecolor="#243f60 [1604]" strokeweight="2pt"/>
            </w:pict>
          </mc:Fallback>
        </mc:AlternateContent>
      </w:r>
    </w:p>
    <w:p w:rsidR="008528FB" w:rsidRDefault="008528FB"/>
    <w:p w:rsidR="008528FB" w:rsidRDefault="002824F0">
      <w:r>
        <w:rPr>
          <w:noProof/>
        </w:rPr>
        <mc:AlternateContent>
          <mc:Choice Requires="wps">
            <w:drawing>
              <wp:anchor distT="0" distB="0" distL="114300" distR="114300" simplePos="0" relativeHeight="251435008" behindDoc="0" locked="0" layoutInCell="1" allowOverlap="1" wp14:anchorId="514AFD4B" wp14:editId="44E4045B">
                <wp:simplePos x="0" y="0"/>
                <wp:positionH relativeFrom="column">
                  <wp:posOffset>-946150</wp:posOffset>
                </wp:positionH>
                <wp:positionV relativeFrom="paragraph">
                  <wp:posOffset>211455</wp:posOffset>
                </wp:positionV>
                <wp:extent cx="4187825" cy="381000"/>
                <wp:effectExtent l="0" t="0" r="22225" b="19050"/>
                <wp:wrapNone/>
                <wp:docPr id="91"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7825" cy="381000"/>
                        </a:xfrm>
                        <a:prstGeom prst="foldedCorner">
                          <a:avLst>
                            <a:gd name="adj" fmla="val 16719"/>
                          </a:avLst>
                        </a:prstGeom>
                        <a:solidFill>
                          <a:schemeClr val="bg1">
                            <a:lumMod val="85000"/>
                          </a:schemeClr>
                        </a:solidFill>
                        <a:ln>
                          <a:solidFill>
                            <a:schemeClr val="tx1"/>
                          </a:solidFill>
                        </a:ln>
                      </wps:spPr>
                      <wps:txbx>
                        <w:txbxContent>
                          <w:p w:rsidR="008528FB" w:rsidRDefault="008528FB" w:rsidP="00B01D15">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rPr>
                              <w:t>★市町村でのモデル実施による効果的な支援方法の確立</w:t>
                            </w:r>
                          </w:p>
                          <w:p w:rsidR="008528FB" w:rsidRDefault="008528FB" w:rsidP="008528FB">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sz w:val="21"/>
                                <w:szCs w:val="21"/>
                              </w:rPr>
                              <w:t>（大阪府が委託）</w:t>
                            </w:r>
                          </w:p>
                        </w:txbxContent>
                      </wps:txbx>
                      <wps:bodyPr wrap="square" lIns="0" tIns="36000" rIns="0" bIns="0" rtlCol="0" anchor="t" anchorCtr="0">
                        <a:noAutofit/>
                      </wps:bodyPr>
                    </wps:wsp>
                  </a:graphicData>
                </a:graphic>
                <wp14:sizeRelV relativeFrom="margin">
                  <wp14:pctHeight>0</wp14:pctHeight>
                </wp14:sizeRelV>
              </wp:anchor>
            </w:drawing>
          </mc:Choice>
          <mc:Fallback>
            <w:pict>
              <v:shapetype w14:anchorId="514AFD4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テキスト ボックス 90" o:spid="_x0000_s1041" type="#_x0000_t65" style="position:absolute;left:0;text-align:left;margin-left:-74.5pt;margin-top:16.65pt;width:329.75pt;height:30pt;z-index:25143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" adj="17989" fillcolor="#d8d8d8 [2732]" strokecolor="black [3213]">
                <v:path arrowok="t"/>
                <v:textbox inset="0,1mm,0,0">
                  <w:txbxContent>
                    <w:p w:rsidR="008528FB" w:rsidRDefault="008528FB" w:rsidP="00B01D15">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rPr>
                        <w:t>★市町村でのモデル実施による効果的な支援方法の確立</w:t>
                      </w:r>
                    </w:p>
                    <w:p w:rsidR="008528FB" w:rsidRDefault="008528FB" w:rsidP="008528FB">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sz w:val="21"/>
                          <w:szCs w:val="21"/>
                        </w:rPr>
                        <w:t>（大阪府が委託）</w:t>
                      </w:r>
                    </w:p>
                  </w:txbxContent>
                </v:textbox>
              </v:shape>
            </w:pict>
          </mc:Fallback>
        </mc:AlternateContent>
      </w:r>
      <w:r>
        <w:rPr>
          <w:noProof/>
        </w:rPr>
        <mc:AlternateContent>
          <mc:Choice Requires="wps">
            <w:drawing>
              <wp:anchor distT="0" distB="0" distL="114300" distR="114300" simplePos="0" relativeHeight="251547648" behindDoc="0" locked="0" layoutInCell="1" allowOverlap="1" wp14:anchorId="21083D7F" wp14:editId="542BE429">
                <wp:simplePos x="0" y="0"/>
                <wp:positionH relativeFrom="column">
                  <wp:posOffset>3301365</wp:posOffset>
                </wp:positionH>
                <wp:positionV relativeFrom="paragraph">
                  <wp:posOffset>215265</wp:posOffset>
                </wp:positionV>
                <wp:extent cx="3514725" cy="381000"/>
                <wp:effectExtent l="0" t="0" r="28575" b="19050"/>
                <wp:wrapNone/>
                <wp:docPr id="80"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725" cy="381000"/>
                        </a:xfrm>
                        <a:prstGeom prst="foldedCorner">
                          <a:avLst>
                            <a:gd name="adj" fmla="val 15596"/>
                          </a:avLst>
                        </a:prstGeom>
                        <a:solidFill>
                          <a:schemeClr val="bg1">
                            <a:lumMod val="85000"/>
                          </a:schemeClr>
                        </a:solidFill>
                        <a:ln>
                          <a:solidFill>
                            <a:schemeClr val="tx1"/>
                          </a:solidFill>
                        </a:ln>
                      </wps:spPr>
                      <wps:txbx>
                        <w:txbxContent>
                          <w:p w:rsidR="00B01D15" w:rsidRDefault="00B01D15" w:rsidP="00B01D15">
                            <w:pPr>
                              <w:pStyle w:val="Web"/>
                              <w:spacing w:before="0" w:beforeAutospacing="0" w:after="0" w:afterAutospacing="0" w:line="240" w:lineRule="exact"/>
                              <w:jc w:val="center"/>
                              <w:rPr>
                                <w:rFonts w:ascii="Meiryo UI" w:eastAsia="Meiryo UI" w:hAnsi="Meiryo UI" w:cs="Meiryo UI"/>
                                <w:b/>
                                <w:bCs/>
                                <w:color w:val="000000" w:themeColor="text1"/>
                                <w:kern w:val="24"/>
                                <w:sz w:val="21"/>
                                <w:szCs w:val="21"/>
                              </w:rPr>
                            </w:pPr>
                            <w:r>
                              <w:rPr>
                                <w:rFonts w:ascii="Meiryo UI" w:eastAsia="Meiryo UI" w:hAnsi="Meiryo UI" w:cs="Meiryo UI" w:hint="eastAsia"/>
                                <w:b/>
                                <w:bCs/>
                                <w:color w:val="000000" w:themeColor="text1"/>
                                <w:kern w:val="24"/>
                              </w:rPr>
                              <w:t>★大阪府による取組み</w:t>
                            </w:r>
                          </w:p>
                          <w:p w:rsidR="00B01D15" w:rsidRDefault="00B01D15" w:rsidP="00B01D15">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sz w:val="21"/>
                                <w:szCs w:val="21"/>
                              </w:rPr>
                              <w:t>（府直執行）</w:t>
                            </w:r>
                          </w:p>
                        </w:txbxContent>
                      </wps:txbx>
                      <wps:bodyPr wrap="square" lIns="0" tIns="36000" rIns="0" bIns="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83D7F" id="テキスト ボックス 79" o:spid="_x0000_s1042" type="#_x0000_t65" style="position:absolute;left:0;text-align:left;margin-left:259.95pt;margin-top:16.95pt;width:276.75pt;height:30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" adj="18231" fillcolor="#d8d8d8 [2732]" strokecolor="black [3213]">
                <v:path arrowok="t"/>
                <v:textbox inset="0,1mm,0,0">
                  <w:txbxContent>
                    <w:p w:rsidR="00B01D15" w:rsidRDefault="00B01D15" w:rsidP="00B01D15">
                      <w:pPr>
                        <w:pStyle w:val="Web"/>
                        <w:spacing w:before="0" w:beforeAutospacing="0" w:after="0" w:afterAutospacing="0" w:line="240" w:lineRule="exact"/>
                        <w:jc w:val="center"/>
                        <w:rPr>
                          <w:rFonts w:ascii="Meiryo UI" w:eastAsia="Meiryo UI" w:hAnsi="Meiryo UI" w:cs="Meiryo UI"/>
                          <w:b/>
                          <w:bCs/>
                          <w:color w:val="000000" w:themeColor="text1"/>
                          <w:kern w:val="24"/>
                          <w:sz w:val="21"/>
                          <w:szCs w:val="21"/>
                        </w:rPr>
                      </w:pPr>
                      <w:r>
                        <w:rPr>
                          <w:rFonts w:ascii="Meiryo UI" w:eastAsia="Meiryo UI" w:hAnsi="Meiryo UI" w:cs="Meiryo UI" w:hint="eastAsia"/>
                          <w:b/>
                          <w:bCs/>
                          <w:color w:val="000000" w:themeColor="text1"/>
                          <w:kern w:val="24"/>
                        </w:rPr>
                        <w:t>★大阪府による取組み</w:t>
                      </w:r>
                    </w:p>
                    <w:p w:rsidR="00B01D15" w:rsidRDefault="00B01D15" w:rsidP="00B01D15">
                      <w:pPr>
                        <w:pStyle w:val="Web"/>
                        <w:spacing w:before="0" w:beforeAutospacing="0" w:after="0" w:afterAutospacing="0" w:line="240" w:lineRule="exact"/>
                        <w:jc w:val="center"/>
                      </w:pPr>
                      <w:r>
                        <w:rPr>
                          <w:rFonts w:ascii="Meiryo UI" w:eastAsia="Meiryo UI" w:hAnsi="Meiryo UI" w:cs="Meiryo UI" w:hint="eastAsia"/>
                          <w:b/>
                          <w:bCs/>
                          <w:color w:val="000000" w:themeColor="text1"/>
                          <w:kern w:val="24"/>
                          <w:sz w:val="21"/>
                          <w:szCs w:val="21"/>
                        </w:rPr>
                        <w:t>（府直執行）</w:t>
                      </w:r>
                    </w:p>
                  </w:txbxContent>
                </v:textbox>
              </v:shape>
            </w:pict>
          </mc:Fallback>
        </mc:AlternateContent>
      </w:r>
    </w:p>
    <w:p w:rsidR="008528FB" w:rsidRDefault="00FC79E6">
      <w:r w:rsidRPr="00FC79E6">
        <w:rPr>
          <w:noProof/>
        </w:rPr>
        <mc:AlternateContent>
          <mc:Choice Requires="wpg">
            <w:drawing>
              <wp:anchor distT="0" distB="0" distL="114300" distR="114300" simplePos="0" relativeHeight="252022784" behindDoc="0" locked="0" layoutInCell="1" allowOverlap="1" wp14:anchorId="02BEC85D" wp14:editId="067C5E14">
                <wp:simplePos x="0" y="0"/>
                <wp:positionH relativeFrom="column">
                  <wp:posOffset>6950075</wp:posOffset>
                </wp:positionH>
                <wp:positionV relativeFrom="paragraph">
                  <wp:posOffset>34290</wp:posOffset>
                </wp:positionV>
                <wp:extent cx="2009775" cy="1495401"/>
                <wp:effectExtent l="0" t="0" r="28575" b="0"/>
                <wp:wrapNone/>
                <wp:docPr id="7" name="グループ化 29"/>
                <wp:cNvGraphicFramePr/>
                <a:graphic xmlns:a="http://schemas.openxmlformats.org/drawingml/2006/main">
                  <a:graphicData uri="http://schemas.microsoft.com/office/word/2010/wordprocessingGroup">
                    <wpg:wgp>
                      <wpg:cNvGrpSpPr/>
                      <wpg:grpSpPr>
                        <a:xfrm>
                          <a:off x="0" y="0"/>
                          <a:ext cx="2009775" cy="1495401"/>
                          <a:chOff x="-53731" y="0"/>
                          <a:chExt cx="2267383" cy="728802"/>
                        </a:xfrm>
                      </wpg:grpSpPr>
                      <wps:wsp>
                        <wps:cNvPr id="8" name="角丸四角形吹き出し 8"/>
                        <wps:cNvSpPr/>
                        <wps:spPr>
                          <a:xfrm>
                            <a:off x="-53731" y="0"/>
                            <a:ext cx="2267383" cy="394581"/>
                          </a:xfrm>
                          <a:prstGeom prst="wedgeRoundRectCallout">
                            <a:avLst>
                              <a:gd name="adj1" fmla="val -49344"/>
                              <a:gd name="adj2" fmla="val 100828"/>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9" name="テキスト ボックス 28"/>
                        <wps:cNvSpPr txBox="1"/>
                        <wps:spPr>
                          <a:xfrm>
                            <a:off x="152319" y="24846"/>
                            <a:ext cx="1910890" cy="703956"/>
                          </a:xfrm>
                          <a:prstGeom prst="rect">
                            <a:avLst/>
                          </a:prstGeom>
                          <a:noFill/>
                        </wps:spPr>
                        <wps:txbx>
                          <w:txbxContent>
                            <w:p w:rsidR="00FC79E6" w:rsidRDefault="00FC79E6" w:rsidP="00FC79E6">
                              <w:pPr>
                                <w:pStyle w:val="Web"/>
                                <w:spacing w:before="0" w:beforeAutospacing="0" w:after="0" w:afterAutospacing="0"/>
                                <w:rPr>
                                  <w:rFonts w:ascii="メイリオ" w:eastAsia="メイリオ" w:hAnsi="メイリオ" w:cstheme="minorBidi"/>
                                  <w:color w:val="000000" w:themeColor="text1"/>
                                  <w:kern w:val="24"/>
                                  <w:sz w:val="18"/>
                                  <w:szCs w:val="18"/>
                                </w:rPr>
                              </w:pPr>
                              <w:r>
                                <w:rPr>
                                  <w:rFonts w:ascii="メイリオ" w:eastAsia="メイリオ" w:hAnsi="メイリオ" w:cstheme="minorBidi" w:hint="eastAsia"/>
                                  <w:color w:val="000000" w:themeColor="text1"/>
                                  <w:kern w:val="24"/>
                                  <w:sz w:val="18"/>
                                  <w:szCs w:val="18"/>
                                </w:rPr>
                                <w:t>モデル実施等で得た、効果的に</w:t>
                              </w:r>
                            </w:p>
                            <w:p w:rsidR="00FC79E6" w:rsidRDefault="00FC79E6" w:rsidP="00FC79E6">
                              <w:pPr>
                                <w:pStyle w:val="Web"/>
                                <w:spacing w:before="0" w:beforeAutospacing="0" w:after="0" w:afterAutospacing="0"/>
                              </w:pPr>
                              <w:r>
                                <w:rPr>
                                  <w:rFonts w:ascii="メイリオ" w:eastAsia="メイリオ" w:hAnsi="メイリオ" w:cstheme="minorBidi" w:hint="eastAsia"/>
                                  <w:color w:val="000000" w:themeColor="text1"/>
                                  <w:kern w:val="24"/>
                                  <w:sz w:val="18"/>
                                  <w:szCs w:val="18"/>
                                </w:rPr>
                                <w:t>保護者へ伝えるための</w:t>
                              </w:r>
                              <w:r>
                                <w:rPr>
                                  <w:rFonts w:ascii="メイリオ" w:eastAsia="メイリオ" w:hAnsi="メイリオ" w:cstheme="minorBidi" w:hint="eastAsia"/>
                                  <w:b/>
                                  <w:bCs/>
                                  <w:color w:val="000000" w:themeColor="text1"/>
                                  <w:kern w:val="24"/>
                                  <w:sz w:val="18"/>
                                  <w:szCs w:val="18"/>
                                </w:rPr>
                                <w:t>ノウハウ</w:t>
                              </w:r>
                              <w:r>
                                <w:rPr>
                                  <w:rFonts w:ascii="メイリオ" w:eastAsia="メイリオ" w:hAnsi="メイリオ" w:cstheme="minorBidi" w:hint="eastAsia"/>
                                  <w:color w:val="000000" w:themeColor="text1"/>
                                  <w:kern w:val="24"/>
                                  <w:sz w:val="18"/>
                                  <w:szCs w:val="18"/>
                                </w:rPr>
                                <w:t>を蓄積</w:t>
                              </w:r>
                            </w:p>
                            <w:p w:rsidR="00FC79E6" w:rsidRDefault="00FC79E6" w:rsidP="00FC79E6">
                              <w:pPr>
                                <w:pStyle w:val="Web"/>
                                <w:spacing w:before="0" w:beforeAutospacing="0" w:after="0" w:afterAutospacing="0"/>
                              </w:pPr>
                              <w:r>
                                <w:rPr>
                                  <w:rFonts w:ascii="メイリオ" w:eastAsia="メイリオ" w:hAnsi="メイリオ" w:cstheme="minorBidi" w:hint="eastAsia"/>
                                  <w:color w:val="000000" w:themeColor="text1"/>
                                  <w:kern w:val="24"/>
                                  <w:sz w:val="8"/>
                                  <w:szCs w:val="8"/>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2BEC85D" id="グループ化 29" o:spid="_x0000_s1043" style="position:absolute;left:0;text-align:left;margin-left:547.25pt;margin-top:2.7pt;width:158.25pt;height:117.75pt;z-index:252022784;mso-width-relative:margin;mso-height-relative:margin" coordorigin="-537" coordsize="22673,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44" type="#_x0000_t62" style="position:absolute;left:-537;width:22673;height:3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" adj="142,32579" fillcolor="white [3212]" strokecolor="#243f60 [1604]" strokeweight="2pt"/>
                <v:shape id="テキスト ボックス 28" o:spid="_x0000_s1045" type="#_x0000_t202" style="position:absolute;left:1523;top:248;width:19109;height:7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FC79E6" w:rsidRDefault="00FC79E6" w:rsidP="00FC79E6">
                        <w:pPr>
                          <w:pStyle w:val="Web"/>
                          <w:spacing w:before="0" w:beforeAutospacing="0" w:after="0" w:afterAutospacing="0"/>
                          <w:rPr>
                            <w:rFonts w:ascii="メイリオ" w:eastAsia="メイリオ" w:hAnsi="メイリオ" w:cstheme="minorBidi"/>
                            <w:color w:val="000000" w:themeColor="text1"/>
                            <w:kern w:val="24"/>
                            <w:sz w:val="18"/>
                            <w:szCs w:val="18"/>
                          </w:rPr>
                        </w:pPr>
                        <w:r>
                          <w:rPr>
                            <w:rFonts w:ascii="メイリオ" w:eastAsia="メイリオ" w:hAnsi="メイリオ" w:cstheme="minorBidi" w:hint="eastAsia"/>
                            <w:color w:val="000000" w:themeColor="text1"/>
                            <w:kern w:val="24"/>
                            <w:sz w:val="18"/>
                            <w:szCs w:val="18"/>
                          </w:rPr>
                          <w:t>モデル実施等で得た、効果的に</w:t>
                        </w:r>
                      </w:p>
                      <w:p w:rsidR="00FC79E6" w:rsidRDefault="00FC79E6" w:rsidP="00FC79E6">
                        <w:pPr>
                          <w:pStyle w:val="Web"/>
                          <w:spacing w:before="0" w:beforeAutospacing="0" w:after="0" w:afterAutospacing="0"/>
                        </w:pPr>
                        <w:r>
                          <w:rPr>
                            <w:rFonts w:ascii="メイリオ" w:eastAsia="メイリオ" w:hAnsi="メイリオ" w:cstheme="minorBidi" w:hint="eastAsia"/>
                            <w:color w:val="000000" w:themeColor="text1"/>
                            <w:kern w:val="24"/>
                            <w:sz w:val="18"/>
                            <w:szCs w:val="18"/>
                          </w:rPr>
                          <w:t>保護者へ伝えるための</w:t>
                        </w:r>
                        <w:r>
                          <w:rPr>
                            <w:rFonts w:ascii="メイリオ" w:eastAsia="メイリオ" w:hAnsi="メイリオ" w:cstheme="minorBidi" w:hint="eastAsia"/>
                            <w:b/>
                            <w:bCs/>
                            <w:color w:val="000000" w:themeColor="text1"/>
                            <w:kern w:val="24"/>
                            <w:sz w:val="18"/>
                            <w:szCs w:val="18"/>
                          </w:rPr>
                          <w:t>ノウハウ</w:t>
                        </w:r>
                        <w:r>
                          <w:rPr>
                            <w:rFonts w:ascii="メイリオ" w:eastAsia="メイリオ" w:hAnsi="メイリオ" w:cstheme="minorBidi" w:hint="eastAsia"/>
                            <w:color w:val="000000" w:themeColor="text1"/>
                            <w:kern w:val="24"/>
                            <w:sz w:val="18"/>
                            <w:szCs w:val="18"/>
                          </w:rPr>
                          <w:t>を蓄積</w:t>
                        </w:r>
                      </w:p>
                      <w:p w:rsidR="00FC79E6" w:rsidRDefault="00FC79E6" w:rsidP="00FC79E6">
                        <w:pPr>
                          <w:pStyle w:val="Web"/>
                          <w:spacing w:before="0" w:beforeAutospacing="0" w:after="0" w:afterAutospacing="0"/>
                        </w:pPr>
                        <w:r>
                          <w:rPr>
                            <w:rFonts w:ascii="メイリオ" w:eastAsia="メイリオ" w:hAnsi="メイリオ" w:cstheme="minorBidi" w:hint="eastAsia"/>
                            <w:color w:val="000000" w:themeColor="text1"/>
                            <w:kern w:val="24"/>
                            <w:sz w:val="8"/>
                            <w:szCs w:val="8"/>
                          </w:rPr>
                          <w:t xml:space="preserve">　</w:t>
                        </w:r>
                      </w:p>
                    </w:txbxContent>
                  </v:textbox>
                </v:shape>
              </v:group>
            </w:pict>
          </mc:Fallback>
        </mc:AlternateContent>
      </w:r>
    </w:p>
    <w:p w:rsidR="008528FB" w:rsidRDefault="002824F0">
      <w:r>
        <w:rPr>
          <w:noProof/>
        </w:rPr>
        <mc:AlternateContent>
          <mc:Choice Requires="wps">
            <w:drawing>
              <wp:anchor distT="0" distB="0" distL="114300" distR="114300" simplePos="0" relativeHeight="251366400" behindDoc="0" locked="0" layoutInCell="1" allowOverlap="1" wp14:anchorId="222DEEAB" wp14:editId="5729C879">
                <wp:simplePos x="0" y="0"/>
                <wp:positionH relativeFrom="column">
                  <wp:posOffset>3340100</wp:posOffset>
                </wp:positionH>
                <wp:positionV relativeFrom="paragraph">
                  <wp:posOffset>1743710</wp:posOffset>
                </wp:positionV>
                <wp:extent cx="3425190" cy="654050"/>
                <wp:effectExtent l="57150" t="38100" r="80010" b="88900"/>
                <wp:wrapNone/>
                <wp:docPr id="30" name="正方形/長方形 97"/>
                <wp:cNvGraphicFramePr/>
                <a:graphic xmlns:a="http://schemas.openxmlformats.org/drawingml/2006/main">
                  <a:graphicData uri="http://schemas.microsoft.com/office/word/2010/wordprocessingShape">
                    <wps:wsp>
                      <wps:cNvSpPr/>
                      <wps:spPr>
                        <a:xfrm>
                          <a:off x="0" y="0"/>
                          <a:ext cx="3425190" cy="654050"/>
                        </a:xfrm>
                        <a:prstGeom prst="rect">
                          <a:avLst/>
                        </a:prstGeom>
                        <a:solidFill>
                          <a:sysClr val="window" lastClr="FFFFFF"/>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V relativeFrom="margin">
                  <wp14:pctHeight>0</wp14:pctHeight>
                </wp14:sizeRelV>
              </wp:anchor>
            </w:drawing>
          </mc:Choice>
          <mc:Fallback>
            <w:pict>
              <v:rect w14:anchorId="32681DFD" id="正方形/長方形 97" o:spid="_x0000_s1026" style="position:absolute;left:0;text-align:left;margin-left:263pt;margin-top:137.3pt;width:269.7pt;height:51.5pt;z-index:25136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" fillcolor="window" strokecolor="#be4b48">
                <v:shadow on="t" color="black" opacity="24903f" origin=",.5" offset="0,.55556mm"/>
              </v:rect>
            </w:pict>
          </mc:Fallback>
        </mc:AlternateContent>
      </w:r>
      <w:r>
        <w:rPr>
          <w:noProof/>
        </w:rPr>
        <mc:AlternateContent>
          <mc:Choice Requires="wps">
            <w:drawing>
              <wp:anchor distT="0" distB="0" distL="114300" distR="114300" simplePos="0" relativeHeight="251752448" behindDoc="0" locked="0" layoutInCell="1" allowOverlap="1" wp14:anchorId="6CD3CA3C" wp14:editId="14024E18">
                <wp:simplePos x="0" y="0"/>
                <wp:positionH relativeFrom="column">
                  <wp:posOffset>3310890</wp:posOffset>
                </wp:positionH>
                <wp:positionV relativeFrom="paragraph">
                  <wp:posOffset>916305</wp:posOffset>
                </wp:positionV>
                <wp:extent cx="3590925" cy="430530"/>
                <wp:effectExtent l="0" t="0" r="0" b="0"/>
                <wp:wrapNone/>
                <wp:docPr id="93" name="テキスト ボックス 92"/>
                <wp:cNvGraphicFramePr/>
                <a:graphic xmlns:a="http://schemas.openxmlformats.org/drawingml/2006/main">
                  <a:graphicData uri="http://schemas.microsoft.com/office/word/2010/wordprocessingShape">
                    <wps:wsp>
                      <wps:cNvSpPr txBox="1"/>
                      <wps:spPr>
                        <a:xfrm>
                          <a:off x="0" y="0"/>
                          <a:ext cx="3590925" cy="430530"/>
                        </a:xfrm>
                        <a:prstGeom prst="rect">
                          <a:avLst/>
                        </a:prstGeom>
                        <a:noFill/>
                      </wps:spPr>
                      <wps:txbx>
                        <w:txbxContent>
                          <w:p w:rsidR="00B01D15" w:rsidRPr="00E55273" w:rsidRDefault="00B01D15" w:rsidP="00B01D15">
                            <w:pPr>
                              <w:pStyle w:val="Web"/>
                              <w:spacing w:before="0" w:beforeAutospacing="0" w:after="0" w:afterAutospacing="0" w:line="240" w:lineRule="exact"/>
                              <w:rPr>
                                <w:sz w:val="22"/>
                              </w:rPr>
                            </w:pPr>
                            <w:r>
                              <w:rPr>
                                <w:rFonts w:ascii="Meiryo UI" w:eastAsia="Meiryo UI" w:hAnsi="Meiryo UI" w:cs="Meiryo UI" w:hint="eastAsia"/>
                                <w:color w:val="000000" w:themeColor="text1"/>
                                <w:kern w:val="24"/>
                                <w:sz w:val="20"/>
                                <w:szCs w:val="20"/>
                              </w:rPr>
                              <w:t xml:space="preserve"> </w:t>
                            </w:r>
                            <w:r w:rsidRPr="00E55273">
                              <w:rPr>
                                <w:rFonts w:ascii="Meiryo UI" w:eastAsia="Meiryo UI" w:hAnsi="Meiryo UI" w:cs="Meiryo UI" w:hint="eastAsia"/>
                                <w:color w:val="000000" w:themeColor="text1"/>
                                <w:kern w:val="24"/>
                                <w:sz w:val="18"/>
                                <w:szCs w:val="20"/>
                              </w:rPr>
                              <w:t>【大阪府】経費（講師謝金、会場費）、広報（府域全体へ発信）</w:t>
                            </w:r>
                          </w:p>
                          <w:p w:rsidR="00B01D15" w:rsidRDefault="00B01D15" w:rsidP="00E55273">
                            <w:pPr>
                              <w:pStyle w:val="Web"/>
                              <w:spacing w:before="40" w:beforeAutospacing="0" w:after="20" w:afterAutospacing="0" w:line="240" w:lineRule="exact"/>
                            </w:pPr>
                            <w:r w:rsidRPr="00E55273">
                              <w:rPr>
                                <w:rFonts w:ascii="Meiryo UI" w:eastAsia="Meiryo UI" w:hAnsi="Meiryo UI" w:cs="Meiryo UI" w:hint="eastAsia"/>
                                <w:color w:val="000000" w:themeColor="text1"/>
                                <w:kern w:val="24"/>
                                <w:sz w:val="18"/>
                                <w:szCs w:val="20"/>
                              </w:rPr>
                              <w:t xml:space="preserve"> 【市町村】会場の確保、周知（参加者の募集）</w:t>
                            </w:r>
                          </w:p>
                        </w:txbxContent>
                      </wps:txbx>
                      <wps:bodyPr wrap="square" lIns="0" tIns="48118" rIns="0" bIns="48118" rtlCol="0">
                        <a:spAutoFit/>
                      </wps:bodyPr>
                    </wps:wsp>
                  </a:graphicData>
                </a:graphic>
                <wp14:sizeRelH relativeFrom="margin">
                  <wp14:pctWidth>0</wp14:pctWidth>
                </wp14:sizeRelH>
              </wp:anchor>
            </w:drawing>
          </mc:Choice>
          <mc:Fallback>
            <w:pict>
              <v:shape w14:anchorId="6CD3CA3C" id="テキスト ボックス 92" o:spid="_x0000_s1046" type="#_x0000_t202" style="position:absolute;left:0;text-align:left;margin-left:260.7pt;margin-top:72.15pt;width:282.75pt;height:33.9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" filled="f" stroked="f">
                <v:textbox style="mso-fit-shape-to-text:t" inset="0,1.3366mm,0,1.3366mm">
                  <w:txbxContent>
                    <w:p w:rsidR="00B01D15" w:rsidRPr="00E55273" w:rsidRDefault="00B01D15" w:rsidP="00B01D15">
                      <w:pPr>
                        <w:pStyle w:val="Web"/>
                        <w:spacing w:before="0" w:beforeAutospacing="0" w:after="0" w:afterAutospacing="0" w:line="240" w:lineRule="exact"/>
                        <w:rPr>
                          <w:sz w:val="22"/>
                        </w:rPr>
                      </w:pPr>
                      <w:r>
                        <w:rPr>
                          <w:rFonts w:ascii="Meiryo UI" w:eastAsia="Meiryo UI" w:hAnsi="Meiryo UI" w:cs="Meiryo UI" w:hint="eastAsia"/>
                          <w:color w:val="000000" w:themeColor="text1"/>
                          <w:kern w:val="24"/>
                          <w:sz w:val="20"/>
                          <w:szCs w:val="20"/>
                        </w:rPr>
                        <w:t xml:space="preserve"> </w:t>
                      </w:r>
                      <w:r w:rsidRPr="00E55273">
                        <w:rPr>
                          <w:rFonts w:ascii="Meiryo UI" w:eastAsia="Meiryo UI" w:hAnsi="Meiryo UI" w:cs="Meiryo UI" w:hint="eastAsia"/>
                          <w:color w:val="000000" w:themeColor="text1"/>
                          <w:kern w:val="24"/>
                          <w:sz w:val="18"/>
                          <w:szCs w:val="20"/>
                        </w:rPr>
                        <w:t>【大阪府】経費（講師謝金、会場費）、広報（府域全体へ発信）</w:t>
                      </w:r>
                    </w:p>
                    <w:p w:rsidR="00B01D15" w:rsidRDefault="00B01D15" w:rsidP="00E55273">
                      <w:pPr>
                        <w:pStyle w:val="Web"/>
                        <w:spacing w:before="40" w:beforeAutospacing="0" w:after="20" w:afterAutospacing="0" w:line="240" w:lineRule="exact"/>
                      </w:pPr>
                      <w:r w:rsidRPr="00E55273">
                        <w:rPr>
                          <w:rFonts w:ascii="Meiryo UI" w:eastAsia="Meiryo UI" w:hAnsi="Meiryo UI" w:cs="Meiryo UI" w:hint="eastAsia"/>
                          <w:color w:val="000000" w:themeColor="text1"/>
                          <w:kern w:val="24"/>
                          <w:sz w:val="18"/>
                          <w:szCs w:val="20"/>
                        </w:rPr>
                        <w:t xml:space="preserve"> 【市町村】会場の確保、周知（参加者の募集）</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5803A966" wp14:editId="1F8685F3">
                <wp:simplePos x="0" y="0"/>
                <wp:positionH relativeFrom="column">
                  <wp:posOffset>3312160</wp:posOffset>
                </wp:positionH>
                <wp:positionV relativeFrom="paragraph">
                  <wp:posOffset>548005</wp:posOffset>
                </wp:positionV>
                <wp:extent cx="3395345" cy="404495"/>
                <wp:effectExtent l="0" t="0" r="0" b="0"/>
                <wp:wrapNone/>
                <wp:docPr id="104" name="テキスト ボックス 103"/>
                <wp:cNvGraphicFramePr/>
                <a:graphic xmlns:a="http://schemas.openxmlformats.org/drawingml/2006/main">
                  <a:graphicData uri="http://schemas.microsoft.com/office/word/2010/wordprocessingShape">
                    <wps:wsp>
                      <wps:cNvSpPr txBox="1"/>
                      <wps:spPr>
                        <a:xfrm>
                          <a:off x="0" y="0"/>
                          <a:ext cx="3395345" cy="404495"/>
                        </a:xfrm>
                        <a:prstGeom prst="rect">
                          <a:avLst/>
                        </a:prstGeom>
                        <a:noFill/>
                      </wps:spPr>
                      <wps:txbx>
                        <w:txbxContent>
                          <w:p w:rsidR="00B01D15" w:rsidRPr="00E55273" w:rsidRDefault="00B01D15" w:rsidP="00B01D15">
                            <w:pPr>
                              <w:pStyle w:val="Web"/>
                              <w:spacing w:before="0" w:beforeAutospacing="0" w:after="0" w:afterAutospacing="0" w:line="240" w:lineRule="exact"/>
                              <w:rPr>
                                <w:sz w:val="22"/>
                              </w:rPr>
                            </w:pPr>
                            <w:r w:rsidRPr="00E55273">
                              <w:rPr>
                                <w:rFonts w:ascii="Meiryo UI" w:eastAsia="Meiryo UI" w:hAnsi="Meiryo UI" w:cs="Meiryo UI" w:hint="eastAsia"/>
                                <w:color w:val="000000" w:themeColor="text1"/>
                                <w:kern w:val="24"/>
                                <w:sz w:val="18"/>
                                <w:szCs w:val="20"/>
                              </w:rPr>
                              <w:t>・講演会等を、市町村と共同して実施することにより、次年度以降の市町村での主体的な実施を促す</w:t>
                            </w:r>
                          </w:p>
                        </w:txbxContent>
                      </wps:txbx>
                      <wps:bodyPr wrap="square" lIns="96236" tIns="48118" rIns="96236" bIns="48118" rtlCol="0">
                        <a:spAutoFit/>
                      </wps:bodyPr>
                    </wps:wsp>
                  </a:graphicData>
                </a:graphic>
              </wp:anchor>
            </w:drawing>
          </mc:Choice>
          <mc:Fallback>
            <w:pict>
              <v:shape w14:anchorId="5803A966" id="テキスト ボックス 103" o:spid="_x0000_s1047" type="#_x0000_t202" style="position:absolute;left:0;text-align:left;margin-left:260.8pt;margin-top:43.15pt;width:267.35pt;height:31.8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" filled="f" stroked="f">
                <v:textbox style="mso-fit-shape-to-text:t" inset="2.67322mm,1.3366mm,2.67322mm,1.3366mm">
                  <w:txbxContent>
                    <w:p w:rsidR="00B01D15" w:rsidRPr="00E55273" w:rsidRDefault="00B01D15" w:rsidP="00B01D15">
                      <w:pPr>
                        <w:pStyle w:val="Web"/>
                        <w:spacing w:before="0" w:beforeAutospacing="0" w:after="0" w:afterAutospacing="0" w:line="240" w:lineRule="exact"/>
                        <w:rPr>
                          <w:sz w:val="22"/>
                        </w:rPr>
                      </w:pPr>
                      <w:r w:rsidRPr="00E55273">
                        <w:rPr>
                          <w:rFonts w:ascii="Meiryo UI" w:eastAsia="Meiryo UI" w:hAnsi="Meiryo UI" w:cs="Meiryo UI" w:hint="eastAsia"/>
                          <w:color w:val="000000" w:themeColor="text1"/>
                          <w:kern w:val="24"/>
                          <w:sz w:val="18"/>
                          <w:szCs w:val="20"/>
                        </w:rPr>
                        <w:t>・講演会等を、市町村と共同して実施することにより、次年度以降の市町村での主体的な実施を促す</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6D377D27" wp14:editId="04C929B2">
                <wp:simplePos x="0" y="0"/>
                <wp:positionH relativeFrom="column">
                  <wp:posOffset>3326765</wp:posOffset>
                </wp:positionH>
                <wp:positionV relativeFrom="paragraph">
                  <wp:posOffset>188595</wp:posOffset>
                </wp:positionV>
                <wp:extent cx="2204720" cy="323850"/>
                <wp:effectExtent l="0" t="0" r="24130" b="25400"/>
                <wp:wrapNone/>
                <wp:docPr id="92" name="テキスト ボックス 91"/>
                <wp:cNvGraphicFramePr/>
                <a:graphic xmlns:a="http://schemas.openxmlformats.org/drawingml/2006/main">
                  <a:graphicData uri="http://schemas.microsoft.com/office/word/2010/wordprocessingShape">
                    <wps:wsp>
                      <wps:cNvSpPr txBox="1"/>
                      <wps:spPr>
                        <a:xfrm>
                          <a:off x="0" y="0"/>
                          <a:ext cx="2204720" cy="323850"/>
                        </a:xfrm>
                        <a:prstGeom prst="horizontalScroll">
                          <a:avLst/>
                        </a:prstGeom>
                        <a:solidFill>
                          <a:schemeClr val="bg1"/>
                        </a:solidFill>
                        <a:ln>
                          <a:solidFill>
                            <a:schemeClr val="tx1"/>
                          </a:solidFill>
                        </a:ln>
                      </wps:spPr>
                      <wps:txbx>
                        <w:txbxContent>
                          <w:p w:rsidR="00B01D15" w:rsidRPr="00B01D15" w:rsidRDefault="00B01D15" w:rsidP="00B01D15">
                            <w:pPr>
                              <w:pStyle w:val="Web"/>
                              <w:spacing w:before="0" w:beforeAutospacing="0" w:after="0" w:afterAutospacing="0" w:line="240" w:lineRule="exact"/>
                              <w:rPr>
                                <w:sz w:val="21"/>
                              </w:rPr>
                            </w:pPr>
                            <w:r w:rsidRPr="00B01D15">
                              <w:rPr>
                                <w:rFonts w:ascii="Meiryo UI" w:eastAsia="Meiryo UI" w:hAnsi="Meiryo UI" w:cs="Meiryo UI" w:hint="eastAsia"/>
                                <w:b/>
                                <w:bCs/>
                                <w:color w:val="000000" w:themeColor="text1"/>
                                <w:kern w:val="24"/>
                                <w:sz w:val="20"/>
                                <w:szCs w:val="22"/>
                              </w:rPr>
                              <w:t>市町村と連携した取組み</w:t>
                            </w:r>
                          </w:p>
                        </w:txbxContent>
                      </wps:txbx>
                      <wps:bodyPr wrap="square" lIns="102841" tIns="51421" rIns="102841" bIns="51421" rtlCol="0">
                        <a:spAutoFit/>
                      </wps:bodyPr>
                    </wps:wsp>
                  </a:graphicData>
                </a:graphic>
              </wp:anchor>
            </w:drawing>
          </mc:Choice>
          <mc:Fallback>
            <w:pict>
              <v:shapetype w14:anchorId="6D377D2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テキスト ボックス 91" o:spid="_x0000_s1048" type="#_x0000_t98" style="position:absolute;left:0;text-align:left;margin-left:261.95pt;margin-top:14.85pt;width:173.6pt;height:25.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" fillcolor="white [3212]" strokecolor="black [3213]">
                <v:textbox style="mso-fit-shape-to-text:t" inset="2.85669mm,1.42836mm,2.85669mm,1.42836mm">
                  <w:txbxContent>
                    <w:p w:rsidR="00B01D15" w:rsidRPr="00B01D15" w:rsidRDefault="00B01D15" w:rsidP="00B01D15">
                      <w:pPr>
                        <w:pStyle w:val="Web"/>
                        <w:spacing w:before="0" w:beforeAutospacing="0" w:after="0" w:afterAutospacing="0" w:line="240" w:lineRule="exact"/>
                        <w:rPr>
                          <w:sz w:val="21"/>
                        </w:rPr>
                      </w:pPr>
                      <w:r w:rsidRPr="00B01D15">
                        <w:rPr>
                          <w:rFonts w:ascii="Meiryo UI" w:eastAsia="Meiryo UI" w:hAnsi="Meiryo UI" w:cs="Meiryo UI" w:hint="eastAsia"/>
                          <w:b/>
                          <w:bCs/>
                          <w:color w:val="000000" w:themeColor="text1"/>
                          <w:kern w:val="24"/>
                          <w:sz w:val="20"/>
                          <w:szCs w:val="22"/>
                        </w:rPr>
                        <w:t>市町村と連携した取組み</w:t>
                      </w:r>
                    </w:p>
                  </w:txbxContent>
                </v:textbox>
              </v:shape>
            </w:pict>
          </mc:Fallback>
        </mc:AlternateContent>
      </w:r>
      <w:r>
        <w:rPr>
          <w:noProof/>
        </w:rPr>
        <mc:AlternateContent>
          <mc:Choice Requires="wps">
            <w:drawing>
              <wp:anchor distT="0" distB="0" distL="114300" distR="114300" simplePos="0" relativeHeight="251330560" behindDoc="0" locked="0" layoutInCell="1" allowOverlap="1" wp14:anchorId="7FD398F1" wp14:editId="739F4651">
                <wp:simplePos x="0" y="0"/>
                <wp:positionH relativeFrom="column">
                  <wp:posOffset>3302000</wp:posOffset>
                </wp:positionH>
                <wp:positionV relativeFrom="paragraph">
                  <wp:posOffset>186690</wp:posOffset>
                </wp:positionV>
                <wp:extent cx="3535045" cy="2276475"/>
                <wp:effectExtent l="57150" t="38100" r="84455" b="104775"/>
                <wp:wrapNone/>
                <wp:docPr id="83" name="正方形/長方形 82"/>
                <wp:cNvGraphicFramePr/>
                <a:graphic xmlns:a="http://schemas.openxmlformats.org/drawingml/2006/main">
                  <a:graphicData uri="http://schemas.microsoft.com/office/word/2010/wordprocessingShape">
                    <wps:wsp>
                      <wps:cNvSpPr/>
                      <wps:spPr>
                        <a:xfrm>
                          <a:off x="0" y="0"/>
                          <a:ext cx="3535045" cy="2276475"/>
                        </a:xfrm>
                        <a:prstGeom prst="rect">
                          <a:avLst/>
                        </a:prstGeom>
                      </wps:spPr>
                      <wps:style>
                        <a:lnRef idx="1">
                          <a:schemeClr val="accent4"/>
                        </a:lnRef>
                        <a:fillRef idx="2">
                          <a:schemeClr val="accent4"/>
                        </a:fillRef>
                        <a:effectRef idx="1">
                          <a:schemeClr val="accent4"/>
                        </a:effectRef>
                        <a:fontRef idx="minor">
                          <a:schemeClr val="dk1"/>
                        </a:fontRef>
                      </wps:style>
                      <wps:bodyPr rtlCol="0" anchor="ctr"/>
                    </wps:wsp>
                  </a:graphicData>
                </a:graphic>
                <wp14:sizeRelV relativeFrom="margin">
                  <wp14:pctHeight>0</wp14:pctHeight>
                </wp14:sizeRelV>
              </wp:anchor>
            </w:drawing>
          </mc:Choice>
          <mc:Fallback>
            <w:pict>
              <v:rect w14:anchorId="1E4304A2" id="正方形/長方形 82" o:spid="_x0000_s1026" style="position:absolute;left:0;text-align:left;margin-left:260pt;margin-top:14.7pt;width:278.35pt;height:179.25pt;z-index:25133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" fillcolor="#bfb1d0 [1623]" strokecolor="#795d9b [3047]">
                <v:fill color2="#ece7f1 [503]" rotate="t" angle="180" colors="0 #c9b5e8;22938f #d9cbee;1 #f0eaf9" focus="100%" type="gradient"/>
                <v:shadow on="t" color="black" opacity="24903f" origin=",.5" offset="0,.55556mm"/>
              </v:rect>
            </w:pict>
          </mc:Fallback>
        </mc:AlternateContent>
      </w:r>
      <w:r>
        <w:rPr>
          <w:noProof/>
        </w:rPr>
        <mc:AlternateContent>
          <mc:Choice Requires="wps">
            <w:drawing>
              <wp:anchor distT="0" distB="0" distL="114300" distR="114300" simplePos="0" relativeHeight="251588608" behindDoc="0" locked="0" layoutInCell="1" allowOverlap="1" wp14:anchorId="37F2BE74" wp14:editId="76814366">
                <wp:simplePos x="0" y="0"/>
                <wp:positionH relativeFrom="column">
                  <wp:posOffset>3359150</wp:posOffset>
                </wp:positionH>
                <wp:positionV relativeFrom="paragraph">
                  <wp:posOffset>491490</wp:posOffset>
                </wp:positionV>
                <wp:extent cx="3425190" cy="857250"/>
                <wp:effectExtent l="57150" t="38100" r="80010" b="95250"/>
                <wp:wrapNone/>
                <wp:docPr id="98" name="正方形/長方形 97"/>
                <wp:cNvGraphicFramePr/>
                <a:graphic xmlns:a="http://schemas.openxmlformats.org/drawingml/2006/main">
                  <a:graphicData uri="http://schemas.microsoft.com/office/word/2010/wordprocessingShape">
                    <wps:wsp>
                      <wps:cNvSpPr/>
                      <wps:spPr>
                        <a:xfrm>
                          <a:off x="0" y="0"/>
                          <a:ext cx="3425190" cy="857250"/>
                        </a:xfrm>
                        <a:prstGeom prst="rect">
                          <a:avLst/>
                        </a:prstGeom>
                        <a:solidFill>
                          <a:schemeClr val="bg1"/>
                        </a:solidFill>
                        <a:ln/>
                      </wps:spPr>
                      <wps:style>
                        <a:lnRef idx="1">
                          <a:schemeClr val="accent2"/>
                        </a:lnRef>
                        <a:fillRef idx="2">
                          <a:schemeClr val="accent2"/>
                        </a:fillRef>
                        <a:effectRef idx="1">
                          <a:schemeClr val="accent2"/>
                        </a:effectRef>
                        <a:fontRef idx="minor">
                          <a:schemeClr val="dk1"/>
                        </a:fontRef>
                      </wps:style>
                      <wps:bodyPr rtlCol="0" anchor="ctr"/>
                    </wps:wsp>
                  </a:graphicData>
                </a:graphic>
                <wp14:sizeRelV relativeFrom="margin">
                  <wp14:pctHeight>0</wp14:pctHeight>
                </wp14:sizeRelV>
              </wp:anchor>
            </w:drawing>
          </mc:Choice>
          <mc:Fallback>
            <w:pict>
              <v:rect w14:anchorId="24D3C0FB" id="正方形/長方形 97" o:spid="_x0000_s1026" style="position:absolute;left:0;text-align:left;margin-left:264.5pt;margin-top:38.7pt;width:269.7pt;height:67.5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" fillcolor="white [3212]" strokecolor="#bc4542 [3045]">
                <v:shadow on="t" color="black" opacity="24903f" origin=",.5" offset="0,.55556mm"/>
              </v:rect>
            </w:pict>
          </mc:Fallback>
        </mc:AlternateContent>
      </w:r>
      <w:r>
        <w:rPr>
          <w:noProof/>
        </w:rPr>
        <mc:AlternateContent>
          <mc:Choice Requires="wps">
            <w:drawing>
              <wp:anchor distT="0" distB="0" distL="114300" distR="114300" simplePos="0" relativeHeight="251819008" behindDoc="0" locked="0" layoutInCell="1" allowOverlap="1" wp14:anchorId="475ACD23" wp14:editId="017C8CB0">
                <wp:simplePos x="0" y="0"/>
                <wp:positionH relativeFrom="column">
                  <wp:posOffset>3336290</wp:posOffset>
                </wp:positionH>
                <wp:positionV relativeFrom="paragraph">
                  <wp:posOffset>1420495</wp:posOffset>
                </wp:positionV>
                <wp:extent cx="2204720" cy="362585"/>
                <wp:effectExtent l="0" t="0" r="24130" b="16510"/>
                <wp:wrapNone/>
                <wp:docPr id="28" name="テキスト ボックス 95"/>
                <wp:cNvGraphicFramePr/>
                <a:graphic xmlns:a="http://schemas.openxmlformats.org/drawingml/2006/main">
                  <a:graphicData uri="http://schemas.microsoft.com/office/word/2010/wordprocessingShape">
                    <wps:wsp>
                      <wps:cNvSpPr txBox="1"/>
                      <wps:spPr>
                        <a:xfrm>
                          <a:off x="0" y="0"/>
                          <a:ext cx="2204720" cy="362585"/>
                        </a:xfrm>
                        <a:prstGeom prst="horizontalScroll">
                          <a:avLst/>
                        </a:prstGeom>
                        <a:solidFill>
                          <a:sysClr val="window" lastClr="FFFFFF"/>
                        </a:solidFill>
                        <a:ln>
                          <a:solidFill>
                            <a:sysClr val="windowText" lastClr="000000"/>
                          </a:solidFill>
                        </a:ln>
                      </wps:spPr>
                      <wps:txbx>
                        <w:txbxContent>
                          <w:p w:rsidR="00B01D15" w:rsidRPr="00B01D15" w:rsidRDefault="00B01D15" w:rsidP="00B01D15">
                            <w:pPr>
                              <w:pStyle w:val="Web"/>
                              <w:spacing w:before="0" w:beforeAutospacing="0" w:after="0" w:afterAutospacing="0" w:line="240" w:lineRule="exact"/>
                              <w:rPr>
                                <w:sz w:val="21"/>
                              </w:rPr>
                            </w:pPr>
                            <w:r w:rsidRPr="00B01D15">
                              <w:rPr>
                                <w:rFonts w:ascii="Meiryo UI" w:eastAsia="Meiryo UI" w:hAnsi="Meiryo UI" w:cs="Meiryo UI" w:hint="eastAsia"/>
                                <w:b/>
                                <w:bCs/>
                                <w:color w:val="000000" w:themeColor="text1"/>
                                <w:kern w:val="24"/>
                                <w:sz w:val="20"/>
                                <w:szCs w:val="22"/>
                              </w:rPr>
                              <w:t>普及啓発</w:t>
                            </w:r>
                          </w:p>
                        </w:txbxContent>
                      </wps:txbx>
                      <wps:bodyPr wrap="square" lIns="102841" tIns="51421" rIns="102841" bIns="51421" rtlCol="0">
                        <a:spAutoFit/>
                      </wps:bodyPr>
                    </wps:wsp>
                  </a:graphicData>
                </a:graphic>
              </wp:anchor>
            </w:drawing>
          </mc:Choice>
          <mc:Fallback>
            <w:pict>
              <v:shape w14:anchorId="475ACD23" id="テキスト ボックス 95" o:spid="_x0000_s1049" type="#_x0000_t98" style="position:absolute;left:0;text-align:left;margin-left:262.7pt;margin-top:111.85pt;width:173.6pt;height:28.55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" fillcolor="window" strokecolor="windowText">
                <v:textbox style="mso-fit-shape-to-text:t" inset="2.85669mm,1.42836mm,2.85669mm,1.42836mm">
                  <w:txbxContent>
                    <w:p w:rsidR="00B01D15" w:rsidRPr="00B01D15" w:rsidRDefault="00B01D15" w:rsidP="00B01D15">
                      <w:pPr>
                        <w:pStyle w:val="Web"/>
                        <w:spacing w:before="0" w:beforeAutospacing="0" w:after="0" w:afterAutospacing="0" w:line="240" w:lineRule="exact"/>
                        <w:rPr>
                          <w:sz w:val="21"/>
                        </w:rPr>
                      </w:pPr>
                      <w:r w:rsidRPr="00B01D15">
                        <w:rPr>
                          <w:rFonts w:ascii="Meiryo UI" w:eastAsia="Meiryo UI" w:hAnsi="Meiryo UI" w:cs="Meiryo UI" w:hint="eastAsia"/>
                          <w:b/>
                          <w:bCs/>
                          <w:color w:val="000000" w:themeColor="text1"/>
                          <w:kern w:val="24"/>
                          <w:sz w:val="20"/>
                          <w:szCs w:val="22"/>
                        </w:rPr>
                        <w:t>普及啓発</w:t>
                      </w:r>
                    </w:p>
                  </w:txbxContent>
                </v:textbox>
              </v:shape>
            </w:pict>
          </mc:Fallback>
        </mc:AlternateContent>
      </w:r>
      <w:r>
        <w:rPr>
          <w:noProof/>
        </w:rPr>
        <mc:AlternateContent>
          <mc:Choice Requires="wps">
            <w:drawing>
              <wp:anchor distT="0" distB="0" distL="114300" distR="114300" simplePos="0" relativeHeight="251444224" behindDoc="0" locked="0" layoutInCell="1" allowOverlap="1" wp14:anchorId="143C705D" wp14:editId="6DAF6458">
                <wp:simplePos x="0" y="0"/>
                <wp:positionH relativeFrom="column">
                  <wp:posOffset>-858520</wp:posOffset>
                </wp:positionH>
                <wp:positionV relativeFrom="paragraph">
                  <wp:posOffset>232410</wp:posOffset>
                </wp:positionV>
                <wp:extent cx="3990975" cy="441960"/>
                <wp:effectExtent l="0" t="0" r="28575" b="22860"/>
                <wp:wrapNone/>
                <wp:docPr id="74" name="テキスト ボックス 73"/>
                <wp:cNvGraphicFramePr/>
                <a:graphic xmlns:a="http://schemas.openxmlformats.org/drawingml/2006/main">
                  <a:graphicData uri="http://schemas.microsoft.com/office/word/2010/wordprocessingShape">
                    <wps:wsp>
                      <wps:cNvSpPr txBox="1"/>
                      <wps:spPr>
                        <a:xfrm>
                          <a:off x="0" y="0"/>
                          <a:ext cx="3990975" cy="441960"/>
                        </a:xfrm>
                        <a:prstGeom prst="rect">
                          <a:avLst/>
                        </a:prstGeom>
                        <a:solidFill>
                          <a:schemeClr val="bg1"/>
                        </a:solidFill>
                        <a:ln>
                          <a:solidFill>
                            <a:schemeClr val="accent3">
                              <a:lumMod val="50000"/>
                            </a:schemeClr>
                          </a:solidFill>
                          <a:prstDash val="sysDot"/>
                        </a:ln>
                      </wps:spPr>
                      <wps:txbx>
                        <w:txbxContent>
                          <w:p w:rsidR="008528FB" w:rsidRPr="00B01D15" w:rsidRDefault="008528FB" w:rsidP="00B01D15">
                            <w:pPr>
                              <w:pStyle w:val="Web"/>
                              <w:spacing w:before="120" w:beforeAutospacing="0" w:after="0" w:afterAutospacing="0" w:line="240" w:lineRule="exact"/>
                              <w:rPr>
                                <w:sz w:val="22"/>
                              </w:rPr>
                            </w:pPr>
                            <w:r w:rsidRPr="00B01D15">
                              <w:rPr>
                                <w:rFonts w:ascii="Meiryo UI" w:eastAsia="Meiryo UI" w:hAnsi="Meiryo UI" w:cstheme="minorBidi" w:hint="eastAsia"/>
                                <w:b/>
                                <w:bCs/>
                                <w:color w:val="000000" w:themeColor="text1"/>
                                <w:kern w:val="24"/>
                                <w:sz w:val="22"/>
                              </w:rPr>
                              <w:t>多様な保護者が、子どもの非認知能力育成の大切さを学び、意識を高めることのできる家庭教育支援の取組み</w:t>
                            </w:r>
                          </w:p>
                        </w:txbxContent>
                      </wps:txbx>
                      <wps:bodyPr wrap="square" lIns="72000" tIns="36000" rIns="72000" bIns="36000" rtlCol="0">
                        <a:spAutoFit/>
                      </wps:bodyPr>
                    </wps:wsp>
                  </a:graphicData>
                </a:graphic>
              </wp:anchor>
            </w:drawing>
          </mc:Choice>
          <mc:Fallback>
            <w:pict>
              <v:shape w14:anchorId="143C705D" id="テキスト ボックス 73" o:spid="_x0000_s1050" type="#_x0000_t202" style="position:absolute;left:0;text-align:left;margin-left:-67.6pt;margin-top:18.3pt;width:314.25pt;height:34.8pt;z-index:25144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" fillcolor="white [3212]" strokecolor="#4e6128 [1606]">
                <v:stroke dashstyle="1 1"/>
                <v:textbox style="mso-fit-shape-to-text:t" inset="2mm,1mm,2mm,1mm">
                  <w:txbxContent>
                    <w:p w:rsidR="008528FB" w:rsidRPr="00B01D15" w:rsidRDefault="008528FB" w:rsidP="00B01D15">
                      <w:pPr>
                        <w:pStyle w:val="Web"/>
                        <w:spacing w:before="120" w:beforeAutospacing="0" w:after="0" w:afterAutospacing="0" w:line="240" w:lineRule="exact"/>
                        <w:rPr>
                          <w:sz w:val="22"/>
                        </w:rPr>
                      </w:pPr>
                      <w:r w:rsidRPr="00B01D15">
                        <w:rPr>
                          <w:rFonts w:ascii="Meiryo UI" w:eastAsia="Meiryo UI" w:hAnsi="Meiryo UI" w:cstheme="minorBidi" w:hint="eastAsia"/>
                          <w:b/>
                          <w:bCs/>
                          <w:color w:val="000000" w:themeColor="text1"/>
                          <w:kern w:val="24"/>
                          <w:sz w:val="22"/>
                        </w:rPr>
                        <w:t>多様な保護者が、子どもの非認知能力育成の大切さを学び、意識を高めることのできる家庭教育支援の取組み</w:t>
                      </w:r>
                    </w:p>
                  </w:txbxContent>
                </v:textbox>
              </v:shape>
            </w:pict>
          </mc:Fallback>
        </mc:AlternateContent>
      </w:r>
      <w:r>
        <w:rPr>
          <w:noProof/>
        </w:rPr>
        <mc:AlternateContent>
          <mc:Choice Requires="wps">
            <w:drawing>
              <wp:anchor distT="0" distB="0" distL="114300" distR="114300" simplePos="0" relativeHeight="251420672" behindDoc="0" locked="0" layoutInCell="1" allowOverlap="1" wp14:anchorId="40597980" wp14:editId="439708E1">
                <wp:simplePos x="0" y="0"/>
                <wp:positionH relativeFrom="column">
                  <wp:posOffset>-946150</wp:posOffset>
                </wp:positionH>
                <wp:positionV relativeFrom="paragraph">
                  <wp:posOffset>177165</wp:posOffset>
                </wp:positionV>
                <wp:extent cx="4176395" cy="2276475"/>
                <wp:effectExtent l="57150" t="38100" r="71755" b="104775"/>
                <wp:wrapNone/>
                <wp:docPr id="81" name="正方形/長方形 80"/>
                <wp:cNvGraphicFramePr/>
                <a:graphic xmlns:a="http://schemas.openxmlformats.org/drawingml/2006/main">
                  <a:graphicData uri="http://schemas.microsoft.com/office/word/2010/wordprocessingShape">
                    <wps:wsp>
                      <wps:cNvSpPr/>
                      <wps:spPr>
                        <a:xfrm>
                          <a:off x="0" y="0"/>
                          <a:ext cx="4176395" cy="2276475"/>
                        </a:xfrm>
                        <a:prstGeom prst="rect">
                          <a:avLst/>
                        </a:prstGeom>
                        <a:ln/>
                      </wps:spPr>
                      <wps:style>
                        <a:lnRef idx="1">
                          <a:schemeClr val="accent3"/>
                        </a:lnRef>
                        <a:fillRef idx="2">
                          <a:schemeClr val="accent3"/>
                        </a:fillRef>
                        <a:effectRef idx="1">
                          <a:schemeClr val="accent3"/>
                        </a:effectRef>
                        <a:fontRef idx="minor">
                          <a:schemeClr val="dk1"/>
                        </a:fontRef>
                      </wps:style>
                      <wps:bodyPr rtlCol="0" anchor="ctr"/>
                    </wps:wsp>
                  </a:graphicData>
                </a:graphic>
                <wp14:sizeRelV relativeFrom="margin">
                  <wp14:pctHeight>0</wp14:pctHeight>
                </wp14:sizeRelV>
              </wp:anchor>
            </w:drawing>
          </mc:Choice>
          <mc:Fallback>
            <w:pict>
              <v:rect w14:anchorId="7D566305" id="正方形/長方形 80" o:spid="_x0000_s1026" style="position:absolute;left:0;text-align:left;margin-left:-74.5pt;margin-top:13.95pt;width:328.85pt;height:179.25pt;z-index:251420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" fillcolor="#cdddac [1622]" strokecolor="#94b64e [3046]">
                <v:fill color2="#f0f4e6 [502]" rotate="t" angle="180" colors="0 #dafda7;22938f #e4fdc2;1 #f5ffe6" focus="100%" type="gradient"/>
                <v:shadow on="t" color="black" opacity="24903f" origin=",.5" offset="0,.55556mm"/>
              </v:rect>
            </w:pict>
          </mc:Fallback>
        </mc:AlternateContent>
      </w:r>
    </w:p>
    <w:p w:rsidR="008528FB" w:rsidRDefault="008528FB"/>
    <w:p w:rsidR="008528FB" w:rsidRDefault="002824F0">
      <w:r>
        <w:rPr>
          <w:noProof/>
        </w:rPr>
        <mc:AlternateContent>
          <mc:Choice Requires="wpg">
            <w:drawing>
              <wp:anchor distT="0" distB="0" distL="114300" distR="114300" simplePos="0" relativeHeight="251480064" behindDoc="0" locked="0" layoutInCell="1" allowOverlap="1" wp14:anchorId="377ABC1F" wp14:editId="7A8FBD16">
                <wp:simplePos x="0" y="0"/>
                <wp:positionH relativeFrom="column">
                  <wp:posOffset>-755650</wp:posOffset>
                </wp:positionH>
                <wp:positionV relativeFrom="paragraph">
                  <wp:posOffset>348615</wp:posOffset>
                </wp:positionV>
                <wp:extent cx="3143250" cy="1447165"/>
                <wp:effectExtent l="0" t="0" r="0" b="0"/>
                <wp:wrapNone/>
                <wp:docPr id="20" name="グループ化 16"/>
                <wp:cNvGraphicFramePr/>
                <a:graphic xmlns:a="http://schemas.openxmlformats.org/drawingml/2006/main">
                  <a:graphicData uri="http://schemas.microsoft.com/office/word/2010/wordprocessingGroup">
                    <wpg:wgp>
                      <wpg:cNvGrpSpPr/>
                      <wpg:grpSpPr>
                        <a:xfrm>
                          <a:off x="0" y="0"/>
                          <a:ext cx="3143250" cy="1447165"/>
                          <a:chOff x="165031" y="787419"/>
                          <a:chExt cx="2645924" cy="1472334"/>
                        </a:xfrm>
                      </wpg:grpSpPr>
                      <wps:wsp>
                        <wps:cNvPr id="21" name="上下矢印 21"/>
                        <wps:cNvSpPr/>
                        <wps:spPr>
                          <a:xfrm>
                            <a:off x="297353" y="841914"/>
                            <a:ext cx="360040" cy="1268831"/>
                          </a:xfrm>
                          <a:prstGeom prst="upDownArrow">
                            <a:avLst/>
                          </a:prstGeom>
                          <a:gradFill>
                            <a:gsLst>
                              <a:gs pos="0">
                                <a:schemeClr val="accent1">
                                  <a:lumMod val="20000"/>
                                  <a:lumOff val="80000"/>
                                </a:schemeClr>
                              </a:gs>
                              <a:gs pos="55000">
                                <a:schemeClr val="accent2">
                                  <a:lumMod val="40000"/>
                                  <a:lumOff val="60000"/>
                                </a:schemeClr>
                              </a:gs>
                              <a:gs pos="100000">
                                <a:srgbClr val="C00000"/>
                              </a:gs>
                            </a:gsLst>
                            <a:lin ang="16200000" scaled="1"/>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テキスト ボックス 11"/>
                        <wps:cNvSpPr txBox="1"/>
                        <wps:spPr>
                          <a:xfrm>
                            <a:off x="165031" y="787419"/>
                            <a:ext cx="198120" cy="1472334"/>
                          </a:xfrm>
                          <a:prstGeom prst="rect">
                            <a:avLst/>
                          </a:prstGeom>
                          <a:noFill/>
                        </wps:spPr>
                        <wps:txbx>
                          <w:txbxContent>
                            <w:p w:rsidR="008528FB" w:rsidRPr="00B01D15" w:rsidRDefault="008528FB" w:rsidP="00B01D15">
                              <w:pPr>
                                <w:pStyle w:val="Web"/>
                                <w:spacing w:before="0" w:beforeAutospacing="0" w:after="0" w:afterAutospacing="0" w:line="240" w:lineRule="exact"/>
                                <w:jc w:val="center"/>
                                <w:rPr>
                                  <w:sz w:val="21"/>
                                </w:rPr>
                              </w:pPr>
                              <w:r w:rsidRPr="00B01D15">
                                <w:rPr>
                                  <w:rFonts w:ascii="メイリオ" w:eastAsia="メイリオ" w:hAnsi="メイリオ" w:cstheme="minorBidi" w:hint="eastAsia"/>
                                  <w:b/>
                                  <w:bCs/>
                                  <w:color w:val="000000" w:themeColor="text1"/>
                                  <w:kern w:val="24"/>
                                  <w:sz w:val="21"/>
                                </w:rPr>
                                <w:t>子育てへの関心</w:t>
                              </w:r>
                            </w:p>
                          </w:txbxContent>
                        </wps:txbx>
                        <wps:bodyPr vert="eaVert" wrap="square" lIns="0" tIns="0" rIns="0" bIns="0" rtlCol="0">
                          <a:noAutofit/>
                        </wps:bodyPr>
                      </wps:wsp>
                      <wps:wsp>
                        <wps:cNvPr id="23" name="テキスト ボックス 13"/>
                        <wps:cNvSpPr txBox="1"/>
                        <wps:spPr>
                          <a:xfrm>
                            <a:off x="379012" y="787429"/>
                            <a:ext cx="551815" cy="529025"/>
                          </a:xfrm>
                          <a:prstGeom prst="rect">
                            <a:avLst/>
                          </a:prstGeom>
                          <a:noFill/>
                        </wps:spPr>
                        <wps:txbx>
                          <w:txbxContent>
                            <w:p w:rsidR="008528FB" w:rsidRPr="00B01D15" w:rsidRDefault="008528FB" w:rsidP="008528FB">
                              <w:pPr>
                                <w:pStyle w:val="Web"/>
                                <w:spacing w:before="0" w:beforeAutospacing="0" w:after="0" w:afterAutospacing="0"/>
                                <w:rPr>
                                  <w:sz w:val="21"/>
                                </w:rPr>
                              </w:pPr>
                              <w:r w:rsidRPr="00B01D15">
                                <w:rPr>
                                  <w:rFonts w:ascii="メイリオ" w:eastAsia="メイリオ" w:hAnsi="メイリオ" w:cstheme="minorBidi" w:hint="eastAsia"/>
                                  <w:color w:val="000000" w:themeColor="text1"/>
                                  <w:kern w:val="24"/>
                                  <w:sz w:val="20"/>
                                  <w:szCs w:val="22"/>
                                </w:rPr>
                                <w:t>高い</w:t>
                              </w:r>
                            </w:p>
                          </w:txbxContent>
                        </wps:txbx>
                        <wps:bodyPr wrap="square" rtlCol="0">
                          <a:noAutofit/>
                        </wps:bodyPr>
                      </wps:wsp>
                      <wps:wsp>
                        <wps:cNvPr id="25" name="テキスト ボックス 15"/>
                        <wps:cNvSpPr txBox="1"/>
                        <wps:spPr>
                          <a:xfrm>
                            <a:off x="976788" y="903707"/>
                            <a:ext cx="1834167" cy="1270621"/>
                          </a:xfrm>
                          <a:prstGeom prst="rect">
                            <a:avLst/>
                          </a:prstGeom>
                          <a:noFill/>
                        </wps:spPr>
                        <wps:txbx>
                          <w:txbxContent>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・子育て講演会</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・親学習</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・子育て講座</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・読み聞かせ会、子育てひろば</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・幼稚園・保育所等の保護者会</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・乳幼児健診・養育訪問</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・地域人材による訪問支援</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77ABC1F" id="グループ化 16" o:spid="_x0000_s1051" style="position:absolute;left:0;text-align:left;margin-left:-59.5pt;margin-top:27.45pt;width:247.5pt;height:113.95pt;z-index:251480064;mso-width-relative:margin;mso-height-relative:margin" coordorigin="1650,7874" coordsize="26459,14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21" o:spid="_x0000_s1052" type="#_x0000_t70" style="position:absolute;left:2973;top:8419;width:3600;height:12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" adj=",3065" fillcolor="#dbe5f1 [660]" strokecolor="white [3212]" strokeweight="2pt">
                  <v:fill color2="#c00000" angle="180" colors="0 #dce6f2;36045f #e6b9b8;1 #c00000" focus="100%" type="gradient"/>
                </v:shape>
                <v:shape id="テキスト ボックス 11" o:spid="_x0000_s1053" type="#_x0000_t202" style="position:absolute;left:1650;top:7874;width:1981;height:14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" filled="f" stroked="f">
                  <v:textbox style="layout-flow:vertical-ideographic" inset="0,0,0,0">
                    <w:txbxContent>
                      <w:p w:rsidR="008528FB" w:rsidRPr="00B01D15" w:rsidRDefault="008528FB" w:rsidP="00B01D15">
                        <w:pPr>
                          <w:pStyle w:val="Web"/>
                          <w:spacing w:before="0" w:beforeAutospacing="0" w:after="0" w:afterAutospacing="0" w:line="240" w:lineRule="exact"/>
                          <w:jc w:val="center"/>
                          <w:rPr>
                            <w:sz w:val="21"/>
                          </w:rPr>
                        </w:pPr>
                        <w:r w:rsidRPr="00B01D15">
                          <w:rPr>
                            <w:rFonts w:ascii="メイリオ" w:eastAsia="メイリオ" w:hAnsi="メイリオ" w:cstheme="minorBidi" w:hint="eastAsia"/>
                            <w:b/>
                            <w:bCs/>
                            <w:color w:val="000000" w:themeColor="text1"/>
                            <w:kern w:val="24"/>
                            <w:sz w:val="21"/>
                          </w:rPr>
                          <w:t>子育てへの関心</w:t>
                        </w:r>
                      </w:p>
                    </w:txbxContent>
                  </v:textbox>
                </v:shape>
                <v:shape id="_x0000_s1054" type="#_x0000_t202" style="position:absolute;left:3790;top:7874;width:5518;height:5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8528FB" w:rsidRPr="00B01D15" w:rsidRDefault="008528FB" w:rsidP="008528FB">
                        <w:pPr>
                          <w:pStyle w:val="Web"/>
                          <w:spacing w:before="0" w:beforeAutospacing="0" w:after="0" w:afterAutospacing="0"/>
                          <w:rPr>
                            <w:sz w:val="21"/>
                          </w:rPr>
                        </w:pPr>
                        <w:r w:rsidRPr="00B01D15">
                          <w:rPr>
                            <w:rFonts w:ascii="メイリオ" w:eastAsia="メイリオ" w:hAnsi="メイリオ" w:cstheme="minorBidi" w:hint="eastAsia"/>
                            <w:color w:val="000000" w:themeColor="text1"/>
                            <w:kern w:val="24"/>
                            <w:sz w:val="20"/>
                            <w:szCs w:val="22"/>
                          </w:rPr>
                          <w:t>高い</w:t>
                        </w:r>
                      </w:p>
                    </w:txbxContent>
                  </v:textbox>
                </v:shape>
                <v:shape id="テキスト ボックス 15" o:spid="_x0000_s1055" type="#_x0000_t202" style="position:absolute;left:9767;top:9037;width:18342;height:1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・子育て講演会</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・親学習</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・子育て講座</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・読み聞かせ会、子育てひろば</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・幼稚園・保育所等の保護者会</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・乳幼児健診・養育訪問</w:t>
                        </w:r>
                      </w:p>
                      <w:p w:rsidR="008528FB" w:rsidRDefault="008528FB" w:rsidP="00B01D15">
                        <w:pPr>
                          <w:pStyle w:val="Web"/>
                          <w:spacing w:before="0" w:beforeAutospacing="0" w:after="0" w:afterAutospacing="0" w:line="240" w:lineRule="exact"/>
                        </w:pPr>
                        <w:r>
                          <w:rPr>
                            <w:rFonts w:asciiTheme="minorHAnsi" w:eastAsiaTheme="minorEastAsia" w:hAnsi="ＭＳ 明朝" w:cstheme="minorBidi" w:hint="eastAsia"/>
                            <w:color w:val="000000" w:themeColor="text1"/>
                            <w:kern w:val="24"/>
                            <w:sz w:val="18"/>
                            <w:szCs w:val="18"/>
                          </w:rPr>
                          <w:t>・地域人材による訪問支援</w:t>
                        </w:r>
                      </w:p>
                    </w:txbxContent>
                  </v:textbox>
                </v:shape>
              </v:group>
            </w:pict>
          </mc:Fallback>
        </mc:AlternateContent>
      </w:r>
      <w:r>
        <w:rPr>
          <w:noProof/>
        </w:rPr>
        <mc:AlternateContent>
          <mc:Choice Requires="wps">
            <w:drawing>
              <wp:anchor distT="0" distB="0" distL="114300" distR="114300" simplePos="0" relativeHeight="251520000" behindDoc="0" locked="0" layoutInCell="1" allowOverlap="1" wp14:anchorId="75F7A5CC" wp14:editId="38A08410">
                <wp:simplePos x="0" y="0"/>
                <wp:positionH relativeFrom="column">
                  <wp:posOffset>-787400</wp:posOffset>
                </wp:positionH>
                <wp:positionV relativeFrom="paragraph">
                  <wp:posOffset>180975</wp:posOffset>
                </wp:positionV>
                <wp:extent cx="2870200" cy="230505"/>
                <wp:effectExtent l="0" t="0" r="0" b="0"/>
                <wp:wrapNone/>
                <wp:docPr id="58" name="テキスト ボックス 57"/>
                <wp:cNvGraphicFramePr/>
                <a:graphic xmlns:a="http://schemas.openxmlformats.org/drawingml/2006/main">
                  <a:graphicData uri="http://schemas.microsoft.com/office/word/2010/wordprocessingShape">
                    <wps:wsp>
                      <wps:cNvSpPr txBox="1"/>
                      <wps:spPr>
                        <a:xfrm>
                          <a:off x="0" y="0"/>
                          <a:ext cx="2870200" cy="230505"/>
                        </a:xfrm>
                        <a:prstGeom prst="rect">
                          <a:avLst/>
                        </a:prstGeom>
                        <a:noFill/>
                      </wps:spPr>
                      <wps:txbx>
                        <w:txbxContent>
                          <w:p w:rsidR="008528FB" w:rsidRDefault="008528FB" w:rsidP="008528FB">
                            <w:pPr>
                              <w:pStyle w:val="Web"/>
                              <w:spacing w:before="0" w:beforeAutospacing="0" w:after="0" w:afterAutospacing="0"/>
                            </w:pPr>
                            <w:r>
                              <w:rPr>
                                <w:rFonts w:ascii="メイリオ" w:eastAsia="メイリオ" w:hAnsi="メイリオ" w:cstheme="minorBidi" w:hint="eastAsia"/>
                                <w:b/>
                                <w:bCs/>
                                <w:color w:val="000000" w:themeColor="text1"/>
                                <w:kern w:val="24"/>
                                <w:sz w:val="18"/>
                                <w:szCs w:val="18"/>
                              </w:rPr>
                              <w:t>＜子育てへの保護者の関心と支援の方法＞</w:t>
                            </w:r>
                          </w:p>
                        </w:txbxContent>
                      </wps:txbx>
                      <wps:bodyPr wrap="square" rtlCol="0">
                        <a:spAutoFit/>
                      </wps:bodyPr>
                    </wps:wsp>
                  </a:graphicData>
                </a:graphic>
              </wp:anchor>
            </w:drawing>
          </mc:Choice>
          <mc:Fallback>
            <w:pict>
              <v:shape w14:anchorId="75F7A5CC" id="テキスト ボックス 57" o:spid="_x0000_s1056" type="#_x0000_t202" style="position:absolute;left:0;text-align:left;margin-left:-62pt;margin-top:14.25pt;width:226pt;height:18.15pt;z-index:251520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" filled="f" stroked="f">
                <v:textbox style="mso-fit-shape-to-text:t">
                  <w:txbxContent>
                    <w:p w:rsidR="008528FB" w:rsidRDefault="008528FB" w:rsidP="008528FB">
                      <w:pPr>
                        <w:pStyle w:val="Web"/>
                        <w:spacing w:before="0" w:beforeAutospacing="0" w:after="0" w:afterAutospacing="0"/>
                      </w:pPr>
                      <w:r>
                        <w:rPr>
                          <w:rFonts w:ascii="メイリオ" w:eastAsia="メイリオ" w:hAnsi="メイリオ" w:cstheme="minorBidi" w:hint="eastAsia"/>
                          <w:b/>
                          <w:bCs/>
                          <w:color w:val="000000" w:themeColor="text1"/>
                          <w:kern w:val="24"/>
                          <w:sz w:val="18"/>
                          <w:szCs w:val="18"/>
                        </w:rPr>
                        <w:t>＜子育てへの保護者の関心と支援の方法＞</w:t>
                      </w:r>
                    </w:p>
                  </w:txbxContent>
                </v:textbox>
              </v:shape>
            </w:pict>
          </mc:Fallback>
        </mc:AlternateContent>
      </w:r>
    </w:p>
    <w:p w:rsidR="008528FB" w:rsidRDefault="00FC79E6">
      <w:r>
        <w:rPr>
          <w:noProof/>
        </w:rPr>
        <mc:AlternateContent>
          <mc:Choice Requires="wps">
            <w:drawing>
              <wp:anchor distT="0" distB="0" distL="114300" distR="114300" simplePos="0" relativeHeight="251558912" behindDoc="0" locked="0" layoutInCell="1" allowOverlap="1" wp14:anchorId="32DCED7C" wp14:editId="608F79CC">
                <wp:simplePos x="0" y="0"/>
                <wp:positionH relativeFrom="column">
                  <wp:posOffset>7159625</wp:posOffset>
                </wp:positionH>
                <wp:positionV relativeFrom="paragraph">
                  <wp:posOffset>100965</wp:posOffset>
                </wp:positionV>
                <wp:extent cx="1752600" cy="1047750"/>
                <wp:effectExtent l="0" t="0" r="19050" b="19050"/>
                <wp:wrapNone/>
                <wp:docPr id="71" name="テキスト ボックス 70"/>
                <wp:cNvGraphicFramePr/>
                <a:graphic xmlns:a="http://schemas.openxmlformats.org/drawingml/2006/main">
                  <a:graphicData uri="http://schemas.microsoft.com/office/word/2010/wordprocessingShape">
                    <wps:wsp>
                      <wps:cNvSpPr txBox="1"/>
                      <wps:spPr>
                        <a:xfrm>
                          <a:off x="0" y="0"/>
                          <a:ext cx="1752600" cy="1047750"/>
                        </a:xfrm>
                        <a:prstGeom prst="rect">
                          <a:avLst/>
                        </a:prstGeom>
                        <a:solidFill>
                          <a:schemeClr val="bg1"/>
                        </a:solidFill>
                        <a:ln w="25400">
                          <a:solidFill>
                            <a:schemeClr val="accent1"/>
                          </a:solidFill>
                        </a:ln>
                      </wps:spPr>
                      <wps:txbx>
                        <w:txbxContent>
                          <w:p w:rsidR="009306CF" w:rsidRDefault="00B01D15" w:rsidP="00B01D15">
                            <w:pPr>
                              <w:pStyle w:val="Web"/>
                              <w:spacing w:before="0" w:beforeAutospacing="0" w:after="0" w:afterAutospacing="0" w:line="320" w:lineRule="exact"/>
                              <w:rPr>
                                <w:rFonts w:ascii="メイリオ" w:eastAsia="メイリオ" w:hAnsi="メイリオ" w:cstheme="minorBidi"/>
                                <w:b/>
                                <w:bCs/>
                                <w:color w:val="000000" w:themeColor="text1"/>
                                <w:kern w:val="24"/>
                                <w:sz w:val="22"/>
                                <w:szCs w:val="22"/>
                              </w:rPr>
                            </w:pPr>
                            <w:r>
                              <w:rPr>
                                <w:rFonts w:ascii="メイリオ" w:eastAsia="メイリオ" w:hAnsi="メイリオ" w:cstheme="minorBidi" w:hint="eastAsia"/>
                                <w:b/>
                                <w:bCs/>
                                <w:color w:val="000000" w:themeColor="text1"/>
                                <w:kern w:val="24"/>
                                <w:sz w:val="22"/>
                                <w:szCs w:val="22"/>
                              </w:rPr>
                              <w:t>子どもの非認知能力育成</w:t>
                            </w:r>
                          </w:p>
                          <w:p w:rsidR="00B01D15" w:rsidRDefault="00B01D15" w:rsidP="00B01D15">
                            <w:pPr>
                              <w:pStyle w:val="Web"/>
                              <w:spacing w:before="0" w:beforeAutospacing="0" w:after="0" w:afterAutospacing="0" w:line="320" w:lineRule="exact"/>
                            </w:pPr>
                            <w:r>
                              <w:rPr>
                                <w:rFonts w:ascii="メイリオ" w:eastAsia="メイリオ" w:hAnsi="メイリオ" w:cstheme="minorBidi" w:hint="eastAsia"/>
                                <w:b/>
                                <w:bCs/>
                                <w:color w:val="000000" w:themeColor="text1"/>
                                <w:kern w:val="24"/>
                                <w:sz w:val="22"/>
                                <w:szCs w:val="22"/>
                              </w:rPr>
                              <w:t>に向けた効果的な「家庭教育支援のための手引き書」</w:t>
                            </w:r>
                            <w:r>
                              <w:rPr>
                                <w:rFonts w:ascii="メイリオ" w:eastAsia="メイリオ" w:hAnsi="メイリオ" w:cstheme="minorBidi" w:hint="eastAsia"/>
                                <w:color w:val="000000" w:themeColor="text1"/>
                                <w:kern w:val="24"/>
                                <w:sz w:val="22"/>
                                <w:szCs w:val="22"/>
                              </w:rPr>
                              <w:t xml:space="preserve">の作成　　　　　　　　　　　　　　</w:t>
                            </w:r>
                          </w:p>
                          <w:p w:rsidR="00B01D15" w:rsidRDefault="00B01D15" w:rsidP="00B01D15">
                            <w:pPr>
                              <w:pStyle w:val="Web"/>
                              <w:spacing w:before="0" w:beforeAutospacing="0" w:after="0" w:afterAutospacing="0" w:line="320" w:lineRule="exact"/>
                            </w:pPr>
                            <w:r>
                              <w:rPr>
                                <w:rFonts w:ascii="メイリオ" w:eastAsia="メイリオ" w:hAnsi="メイリオ" w:cstheme="minorBidi" w:hint="eastAsia"/>
                                <w:color w:val="000000" w:themeColor="text1"/>
                                <w:kern w:val="24"/>
                                <w:sz w:val="22"/>
                                <w:szCs w:val="22"/>
                              </w:rPr>
                              <w:t xml:space="preserve">　　　　　　　　　</w:t>
                            </w:r>
                          </w:p>
                          <w:p w:rsidR="00B01D15" w:rsidRDefault="00B01D15" w:rsidP="00B01D15">
                            <w:pPr>
                              <w:pStyle w:val="Web"/>
                              <w:spacing w:before="0" w:beforeAutospacing="0" w:after="0" w:afterAutospacing="0" w:line="320" w:lineRule="exact"/>
                            </w:pPr>
                            <w:r>
                              <w:rPr>
                                <w:rFonts w:ascii="メイリオ" w:eastAsia="メイリオ" w:hAnsi="メイリオ" w:cstheme="minorBidi" w:hint="eastAsia"/>
                                <w:color w:val="000000" w:themeColor="text1"/>
                                <w:kern w:val="24"/>
                                <w:sz w:val="18"/>
                                <w:szCs w:val="18"/>
                              </w:rPr>
                              <w:t>・支援が有効な場や時期、方法</w:t>
                            </w:r>
                          </w:p>
                          <w:p w:rsidR="00B01D15" w:rsidRDefault="00B01D15" w:rsidP="00B01D15">
                            <w:pPr>
                              <w:pStyle w:val="Web"/>
                              <w:spacing w:before="60" w:beforeAutospacing="0" w:after="0" w:afterAutospacing="0"/>
                              <w:ind w:left="1800" w:hangingChars="1000" w:hanging="1800"/>
                              <w:rPr>
                                <w:rFonts w:ascii="メイリオ" w:eastAsia="メイリオ" w:hAnsi="メイリオ" w:cstheme="minorBidi"/>
                                <w:color w:val="000000" w:themeColor="text1"/>
                                <w:kern w:val="24"/>
                                <w:sz w:val="18"/>
                                <w:szCs w:val="18"/>
                              </w:rPr>
                            </w:pPr>
                            <w:r>
                              <w:rPr>
                                <w:rFonts w:ascii="メイリオ" w:eastAsia="メイリオ" w:hAnsi="メイリオ" w:cstheme="minorBidi" w:hint="eastAsia"/>
                                <w:color w:val="000000" w:themeColor="text1"/>
                                <w:kern w:val="24"/>
                                <w:sz w:val="18"/>
                                <w:szCs w:val="18"/>
                              </w:rPr>
                              <w:t xml:space="preserve">・要点を適切に伝えるためのシナリオ　　</w:t>
                            </w:r>
                          </w:p>
                          <w:p w:rsidR="00B01D15" w:rsidRDefault="00B01D15" w:rsidP="00B01D15">
                            <w:pPr>
                              <w:pStyle w:val="Web"/>
                              <w:spacing w:before="60" w:beforeAutospacing="0" w:after="0" w:afterAutospacing="0"/>
                              <w:ind w:left="1800" w:hangingChars="1000" w:hanging="1800"/>
                              <w:jc w:val="right"/>
                            </w:pPr>
                            <w:r>
                              <w:rPr>
                                <w:rFonts w:ascii="メイリオ" w:eastAsia="メイリオ" w:hAnsi="メイリオ" w:cstheme="minorBidi" w:hint="eastAsia"/>
                                <w:color w:val="000000" w:themeColor="text1"/>
                                <w:kern w:val="24"/>
                                <w:sz w:val="18"/>
                                <w:szCs w:val="18"/>
                              </w:rPr>
                              <w:t>等</w:t>
                            </w:r>
                          </w:p>
                        </w:txbxContent>
                      </wps:txbx>
                      <wps:bodyPr wrap="square" rIns="72000" rtlCol="0" anchor="ctr">
                        <a:noAutofit/>
                      </wps:bodyPr>
                    </wps:wsp>
                  </a:graphicData>
                </a:graphic>
                <wp14:sizeRelH relativeFrom="margin">
                  <wp14:pctWidth>0</wp14:pctWidth>
                </wp14:sizeRelH>
                <wp14:sizeRelV relativeFrom="margin">
                  <wp14:pctHeight>0</wp14:pctHeight>
                </wp14:sizeRelV>
              </wp:anchor>
            </w:drawing>
          </mc:Choice>
          <mc:Fallback>
            <w:pict>
              <v:shape w14:anchorId="32DCED7C" id="テキスト ボックス 70" o:spid="_x0000_s1057" type="#_x0000_t202" style="position:absolute;left:0;text-align:left;margin-left:563.75pt;margin-top:7.95pt;width:138pt;height:82.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" fillcolor="white [3212]" strokecolor="#4f81bd [3204]" strokeweight="2pt">
                <v:textbox inset=",,2mm">
                  <w:txbxContent>
                    <w:p w:rsidR="009306CF" w:rsidRDefault="00B01D15" w:rsidP="00B01D15">
                      <w:pPr>
                        <w:pStyle w:val="Web"/>
                        <w:spacing w:before="0" w:beforeAutospacing="0" w:after="0" w:afterAutospacing="0" w:line="320" w:lineRule="exact"/>
                        <w:rPr>
                          <w:rFonts w:ascii="メイリオ" w:eastAsia="メイリオ" w:hAnsi="メイリオ" w:cstheme="minorBidi"/>
                          <w:b/>
                          <w:bCs/>
                          <w:color w:val="000000" w:themeColor="text1"/>
                          <w:kern w:val="24"/>
                          <w:sz w:val="22"/>
                          <w:szCs w:val="22"/>
                        </w:rPr>
                      </w:pPr>
                      <w:r>
                        <w:rPr>
                          <w:rFonts w:ascii="メイリオ" w:eastAsia="メイリオ" w:hAnsi="メイリオ" w:cstheme="minorBidi" w:hint="eastAsia"/>
                          <w:b/>
                          <w:bCs/>
                          <w:color w:val="000000" w:themeColor="text1"/>
                          <w:kern w:val="24"/>
                          <w:sz w:val="22"/>
                          <w:szCs w:val="22"/>
                        </w:rPr>
                        <w:t>子どもの非認知能力育成</w:t>
                      </w:r>
                    </w:p>
                    <w:p w:rsidR="00B01D15" w:rsidRDefault="00B01D15" w:rsidP="00B01D15">
                      <w:pPr>
                        <w:pStyle w:val="Web"/>
                        <w:spacing w:before="0" w:beforeAutospacing="0" w:after="0" w:afterAutospacing="0" w:line="320" w:lineRule="exact"/>
                      </w:pPr>
                      <w:r>
                        <w:rPr>
                          <w:rFonts w:ascii="メイリオ" w:eastAsia="メイリオ" w:hAnsi="メイリオ" w:cstheme="minorBidi" w:hint="eastAsia"/>
                          <w:b/>
                          <w:bCs/>
                          <w:color w:val="000000" w:themeColor="text1"/>
                          <w:kern w:val="24"/>
                          <w:sz w:val="22"/>
                          <w:szCs w:val="22"/>
                        </w:rPr>
                        <w:t>に向けた効果的な「家庭教育支援のための手引き書」</w:t>
                      </w:r>
                      <w:r>
                        <w:rPr>
                          <w:rFonts w:ascii="メイリオ" w:eastAsia="メイリオ" w:hAnsi="メイリオ" w:cstheme="minorBidi" w:hint="eastAsia"/>
                          <w:color w:val="000000" w:themeColor="text1"/>
                          <w:kern w:val="24"/>
                          <w:sz w:val="22"/>
                          <w:szCs w:val="22"/>
                        </w:rPr>
                        <w:t xml:space="preserve">の作成　　　　　　　　　　　　　　</w:t>
                      </w:r>
                    </w:p>
                    <w:p w:rsidR="00B01D15" w:rsidRDefault="00B01D15" w:rsidP="00B01D15">
                      <w:pPr>
                        <w:pStyle w:val="Web"/>
                        <w:spacing w:before="0" w:beforeAutospacing="0" w:after="0" w:afterAutospacing="0" w:line="320" w:lineRule="exact"/>
                      </w:pPr>
                      <w:r>
                        <w:rPr>
                          <w:rFonts w:ascii="メイリオ" w:eastAsia="メイリオ" w:hAnsi="メイリオ" w:cstheme="minorBidi" w:hint="eastAsia"/>
                          <w:color w:val="000000" w:themeColor="text1"/>
                          <w:kern w:val="24"/>
                          <w:sz w:val="22"/>
                          <w:szCs w:val="22"/>
                        </w:rPr>
                        <w:t xml:space="preserve">　　　　　　　　　</w:t>
                      </w:r>
                    </w:p>
                    <w:p w:rsidR="00B01D15" w:rsidRDefault="00B01D15" w:rsidP="00B01D15">
                      <w:pPr>
                        <w:pStyle w:val="Web"/>
                        <w:spacing w:before="0" w:beforeAutospacing="0" w:after="0" w:afterAutospacing="0" w:line="320" w:lineRule="exact"/>
                      </w:pPr>
                      <w:r>
                        <w:rPr>
                          <w:rFonts w:ascii="メイリオ" w:eastAsia="メイリオ" w:hAnsi="メイリオ" w:cstheme="minorBidi" w:hint="eastAsia"/>
                          <w:color w:val="000000" w:themeColor="text1"/>
                          <w:kern w:val="24"/>
                          <w:sz w:val="18"/>
                          <w:szCs w:val="18"/>
                        </w:rPr>
                        <w:t>・支援が有効な場や時期、方法</w:t>
                      </w:r>
                    </w:p>
                    <w:p w:rsidR="00B01D15" w:rsidRDefault="00B01D15" w:rsidP="00B01D15">
                      <w:pPr>
                        <w:pStyle w:val="Web"/>
                        <w:spacing w:before="60" w:beforeAutospacing="0" w:after="0" w:afterAutospacing="0"/>
                        <w:ind w:left="1800" w:hangingChars="1000" w:hanging="1800"/>
                        <w:rPr>
                          <w:rFonts w:ascii="メイリオ" w:eastAsia="メイリオ" w:hAnsi="メイリオ" w:cstheme="minorBidi"/>
                          <w:color w:val="000000" w:themeColor="text1"/>
                          <w:kern w:val="24"/>
                          <w:sz w:val="18"/>
                          <w:szCs w:val="18"/>
                        </w:rPr>
                      </w:pPr>
                      <w:r>
                        <w:rPr>
                          <w:rFonts w:ascii="メイリオ" w:eastAsia="メイリオ" w:hAnsi="メイリオ" w:cstheme="minorBidi" w:hint="eastAsia"/>
                          <w:color w:val="000000" w:themeColor="text1"/>
                          <w:kern w:val="24"/>
                          <w:sz w:val="18"/>
                          <w:szCs w:val="18"/>
                        </w:rPr>
                        <w:t xml:space="preserve">・要点を適切に伝えるためのシナリオ　　</w:t>
                      </w:r>
                    </w:p>
                    <w:p w:rsidR="00B01D15" w:rsidRDefault="00B01D15" w:rsidP="00B01D15">
                      <w:pPr>
                        <w:pStyle w:val="Web"/>
                        <w:spacing w:before="60" w:beforeAutospacing="0" w:after="0" w:afterAutospacing="0"/>
                        <w:ind w:left="1800" w:hangingChars="1000" w:hanging="1800"/>
                        <w:jc w:val="right"/>
                      </w:pPr>
                      <w:r>
                        <w:rPr>
                          <w:rFonts w:ascii="メイリオ" w:eastAsia="メイリオ" w:hAnsi="メイリオ" w:cstheme="minorBidi" w:hint="eastAsia"/>
                          <w:color w:val="000000" w:themeColor="text1"/>
                          <w:kern w:val="24"/>
                          <w:sz w:val="18"/>
                          <w:szCs w:val="18"/>
                        </w:rPr>
                        <w:t>等</w:t>
                      </w:r>
                    </w:p>
                  </w:txbxContent>
                </v:textbox>
              </v:shape>
            </w:pict>
          </mc:Fallback>
        </mc:AlternateContent>
      </w:r>
    </w:p>
    <w:p w:rsidR="008528FB" w:rsidRDefault="008528FB"/>
    <w:p w:rsidR="008528FB" w:rsidRDefault="00FC79E6">
      <w:r>
        <w:rPr>
          <w:noProof/>
        </w:rPr>
        <mc:AlternateContent>
          <mc:Choice Requires="wps">
            <w:drawing>
              <wp:anchor distT="0" distB="0" distL="114300" distR="114300" simplePos="0" relativeHeight="251833344" behindDoc="0" locked="0" layoutInCell="1" allowOverlap="1" wp14:anchorId="77D987D1" wp14:editId="6F3C534F">
                <wp:simplePos x="0" y="0"/>
                <wp:positionH relativeFrom="column">
                  <wp:posOffset>6892925</wp:posOffset>
                </wp:positionH>
                <wp:positionV relativeFrom="paragraph">
                  <wp:posOffset>15240</wp:posOffset>
                </wp:positionV>
                <wp:extent cx="200025" cy="287655"/>
                <wp:effectExtent l="0" t="38100" r="47625" b="55245"/>
                <wp:wrapNone/>
                <wp:docPr id="31" name="右矢印 25"/>
                <wp:cNvGraphicFramePr/>
                <a:graphic xmlns:a="http://schemas.openxmlformats.org/drawingml/2006/main">
                  <a:graphicData uri="http://schemas.microsoft.com/office/word/2010/wordprocessingShape">
                    <wps:wsp>
                      <wps:cNvSpPr/>
                      <wps:spPr>
                        <a:xfrm>
                          <a:off x="0" y="0"/>
                          <a:ext cx="200025" cy="28765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shapetype w14:anchorId="678119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5" o:spid="_x0000_s1026" type="#_x0000_t13" style="position:absolute;left:0;text-align:left;margin-left:542.75pt;margin-top:1.2pt;width:15.75pt;height:22.6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" adj="10800" fillcolor="#4f81bd [3204]" strokecolor="#243f60 [1604]" strokeweight="2pt"/>
            </w:pict>
          </mc:Fallback>
        </mc:AlternateContent>
      </w:r>
      <w:r w:rsidR="002824F0">
        <w:rPr>
          <w:noProof/>
        </w:rPr>
        <w:t xml:space="preserve"> </w:t>
      </w:r>
    </w:p>
    <w:p w:rsidR="008528FB" w:rsidRDefault="008528FB"/>
    <w:p w:rsidR="008528FB" w:rsidRDefault="005D6772">
      <w:r>
        <w:rPr>
          <w:noProof/>
        </w:rPr>
        <mc:AlternateContent>
          <mc:Choice Requires="wps">
            <w:drawing>
              <wp:anchor distT="0" distB="0" distL="114300" distR="114300" simplePos="0" relativeHeight="251672576" behindDoc="0" locked="0" layoutInCell="1" allowOverlap="1" wp14:anchorId="78FCB1B1" wp14:editId="1139D2D5">
                <wp:simplePos x="0" y="0"/>
                <wp:positionH relativeFrom="column">
                  <wp:posOffset>3340100</wp:posOffset>
                </wp:positionH>
                <wp:positionV relativeFrom="paragraph">
                  <wp:posOffset>128270</wp:posOffset>
                </wp:positionV>
                <wp:extent cx="3464560" cy="685800"/>
                <wp:effectExtent l="0" t="0" r="0" b="0"/>
                <wp:wrapNone/>
                <wp:docPr id="95" name="テキスト ボックス 94"/>
                <wp:cNvGraphicFramePr/>
                <a:graphic xmlns:a="http://schemas.openxmlformats.org/drawingml/2006/main">
                  <a:graphicData uri="http://schemas.microsoft.com/office/word/2010/wordprocessingShape">
                    <wps:wsp>
                      <wps:cNvSpPr txBox="1"/>
                      <wps:spPr>
                        <a:xfrm>
                          <a:off x="0" y="0"/>
                          <a:ext cx="3464560" cy="685800"/>
                        </a:xfrm>
                        <a:prstGeom prst="rect">
                          <a:avLst/>
                        </a:prstGeom>
                        <a:noFill/>
                      </wps:spPr>
                      <wps:txbx>
                        <w:txbxContent>
                          <w:p w:rsidR="00B01D15" w:rsidRPr="00B01D15" w:rsidRDefault="00B01D15" w:rsidP="00B01D15">
                            <w:pPr>
                              <w:pStyle w:val="Web"/>
                              <w:spacing w:before="0" w:beforeAutospacing="0" w:after="0" w:afterAutospacing="0" w:line="240" w:lineRule="exact"/>
                              <w:rPr>
                                <w:sz w:val="22"/>
                              </w:rPr>
                            </w:pPr>
                            <w:r w:rsidRPr="00B01D15">
                              <w:rPr>
                                <w:rFonts w:ascii="Meiryo UI" w:eastAsia="Meiryo UI" w:hAnsi="Meiryo UI" w:cs="Meiryo UI" w:hint="eastAsia"/>
                                <w:color w:val="000000" w:themeColor="text1"/>
                                <w:kern w:val="24"/>
                                <w:sz w:val="18"/>
                                <w:szCs w:val="20"/>
                              </w:rPr>
                              <w:t>・養成人材のフォローアップ研修、市町村情報交流会</w:t>
                            </w:r>
                          </w:p>
                          <w:p w:rsidR="00B01D15" w:rsidRDefault="00B01D15" w:rsidP="00B7731A">
                            <w:pPr>
                              <w:pStyle w:val="Web"/>
                              <w:spacing w:before="0" w:beforeAutospacing="0" w:after="0" w:afterAutospacing="0" w:line="240" w:lineRule="exact"/>
                              <w:ind w:left="90" w:hangingChars="50" w:hanging="90"/>
                              <w:rPr>
                                <w:rFonts w:ascii="Meiryo UI" w:eastAsia="Meiryo UI" w:hAnsi="Meiryo UI" w:cs="Meiryo UI"/>
                                <w:color w:val="000000" w:themeColor="text1"/>
                                <w:kern w:val="24"/>
                                <w:sz w:val="18"/>
                                <w:szCs w:val="20"/>
                              </w:rPr>
                            </w:pPr>
                            <w:r w:rsidRPr="00B01D15">
                              <w:rPr>
                                <w:rFonts w:ascii="Meiryo UI" w:eastAsia="Meiryo UI" w:hAnsi="Meiryo UI" w:cs="Meiryo UI" w:hint="eastAsia"/>
                                <w:color w:val="000000" w:themeColor="text1"/>
                                <w:kern w:val="24"/>
                                <w:sz w:val="18"/>
                                <w:szCs w:val="20"/>
                              </w:rPr>
                              <w:t>・</w:t>
                            </w:r>
                            <w:r w:rsidR="00E55273">
                              <w:rPr>
                                <w:rFonts w:ascii="Meiryo UI" w:eastAsia="Meiryo UI" w:hAnsi="Meiryo UI" w:cs="Meiryo UI" w:hint="eastAsia"/>
                                <w:color w:val="000000" w:themeColor="text1"/>
                                <w:kern w:val="24"/>
                                <w:sz w:val="18"/>
                                <w:szCs w:val="20"/>
                              </w:rPr>
                              <w:t>新聞やホームページ、イベント等を活用や企業との連携による</w:t>
                            </w:r>
                            <w:r w:rsidRPr="00B01D15">
                              <w:rPr>
                                <w:rFonts w:ascii="Meiryo UI" w:eastAsia="Meiryo UI" w:hAnsi="Meiryo UI" w:cs="Meiryo UI" w:hint="eastAsia"/>
                                <w:color w:val="000000" w:themeColor="text1"/>
                                <w:kern w:val="24"/>
                                <w:sz w:val="18"/>
                                <w:szCs w:val="20"/>
                              </w:rPr>
                              <w:t>保護者への普及啓発（R2年度 シンポジウム、R3年度 実践報告会 等）</w:t>
                            </w:r>
                          </w:p>
                          <w:p w:rsidR="005D6772" w:rsidRPr="00B01D15" w:rsidRDefault="005D6772" w:rsidP="00B01D15">
                            <w:pPr>
                              <w:pStyle w:val="Web"/>
                              <w:spacing w:before="0" w:beforeAutospacing="0" w:after="0" w:afterAutospacing="0" w:line="240" w:lineRule="exact"/>
                              <w:rPr>
                                <w:sz w:val="22"/>
                              </w:rPr>
                            </w:pPr>
                            <w:r>
                              <w:rPr>
                                <w:rFonts w:ascii="Meiryo UI" w:eastAsia="Meiryo UI" w:hAnsi="Meiryo UI" w:cs="Meiryo UI" w:hint="eastAsia"/>
                                <w:color w:val="000000" w:themeColor="text1"/>
                                <w:kern w:val="24"/>
                                <w:sz w:val="18"/>
                                <w:szCs w:val="20"/>
                              </w:rPr>
                              <w:t>・推進会議の開催</w:t>
                            </w:r>
                          </w:p>
                        </w:txbxContent>
                      </wps:txbx>
                      <wps:bodyPr wrap="square" lIns="96236" tIns="48118" rIns="96236" bIns="48118" rtlCol="0">
                        <a:noAutofit/>
                      </wps:bodyPr>
                    </wps:wsp>
                  </a:graphicData>
                </a:graphic>
                <wp14:sizeRelV relativeFrom="margin">
                  <wp14:pctHeight>0</wp14:pctHeight>
                </wp14:sizeRelV>
              </wp:anchor>
            </w:drawing>
          </mc:Choice>
          <mc:Fallback>
            <w:pict>
              <v:shape w14:anchorId="78FCB1B1" id="テキスト ボックス 94" o:spid="_x0000_s1058" type="#_x0000_t202" style="position:absolute;left:0;text-align:left;margin-left:263pt;margin-top:10.1pt;width:272.8pt;height:5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" filled="f" stroked="f">
                <v:textbox inset="2.67322mm,1.3366mm,2.67322mm,1.3366mm">
                  <w:txbxContent>
                    <w:p w:rsidR="00B01D15" w:rsidRPr="00B01D15" w:rsidRDefault="00B01D15" w:rsidP="00B01D15">
                      <w:pPr>
                        <w:pStyle w:val="Web"/>
                        <w:spacing w:before="0" w:beforeAutospacing="0" w:after="0" w:afterAutospacing="0" w:line="240" w:lineRule="exact"/>
                        <w:rPr>
                          <w:sz w:val="22"/>
                        </w:rPr>
                      </w:pPr>
                      <w:r w:rsidRPr="00B01D15">
                        <w:rPr>
                          <w:rFonts w:ascii="Meiryo UI" w:eastAsia="Meiryo UI" w:hAnsi="Meiryo UI" w:cs="Meiryo UI" w:hint="eastAsia"/>
                          <w:color w:val="000000" w:themeColor="text1"/>
                          <w:kern w:val="24"/>
                          <w:sz w:val="18"/>
                          <w:szCs w:val="20"/>
                        </w:rPr>
                        <w:t>・養成人材のフォローアップ研修、市町村情報交流会</w:t>
                      </w:r>
                    </w:p>
                    <w:p w:rsidR="00B01D15" w:rsidRDefault="00B01D15" w:rsidP="00B7731A">
                      <w:pPr>
                        <w:pStyle w:val="Web"/>
                        <w:spacing w:before="0" w:beforeAutospacing="0" w:after="0" w:afterAutospacing="0" w:line="240" w:lineRule="exact"/>
                        <w:ind w:left="90" w:hangingChars="50" w:hanging="90"/>
                        <w:rPr>
                          <w:rFonts w:ascii="Meiryo UI" w:eastAsia="Meiryo UI" w:hAnsi="Meiryo UI" w:cs="Meiryo UI"/>
                          <w:color w:val="000000" w:themeColor="text1"/>
                          <w:kern w:val="24"/>
                          <w:sz w:val="18"/>
                          <w:szCs w:val="20"/>
                        </w:rPr>
                      </w:pPr>
                      <w:r w:rsidRPr="00B01D15">
                        <w:rPr>
                          <w:rFonts w:ascii="Meiryo UI" w:eastAsia="Meiryo UI" w:hAnsi="Meiryo UI" w:cs="Meiryo UI" w:hint="eastAsia"/>
                          <w:color w:val="000000" w:themeColor="text1"/>
                          <w:kern w:val="24"/>
                          <w:sz w:val="18"/>
                          <w:szCs w:val="20"/>
                        </w:rPr>
                        <w:t>・</w:t>
                      </w:r>
                      <w:r w:rsidR="00E55273">
                        <w:rPr>
                          <w:rFonts w:ascii="Meiryo UI" w:eastAsia="Meiryo UI" w:hAnsi="Meiryo UI" w:cs="Meiryo UI" w:hint="eastAsia"/>
                          <w:color w:val="000000" w:themeColor="text1"/>
                          <w:kern w:val="24"/>
                          <w:sz w:val="18"/>
                          <w:szCs w:val="20"/>
                        </w:rPr>
                        <w:t>新聞やホームページ、イベント等を活用や企業との連携による</w:t>
                      </w:r>
                      <w:r w:rsidRPr="00B01D15">
                        <w:rPr>
                          <w:rFonts w:ascii="Meiryo UI" w:eastAsia="Meiryo UI" w:hAnsi="Meiryo UI" w:cs="Meiryo UI" w:hint="eastAsia"/>
                          <w:color w:val="000000" w:themeColor="text1"/>
                          <w:kern w:val="24"/>
                          <w:sz w:val="18"/>
                          <w:szCs w:val="20"/>
                        </w:rPr>
                        <w:t>保護者への普及啓発（R2年度 シンポジウム、R3年度 実践報告会 等）</w:t>
                      </w:r>
                    </w:p>
                    <w:p w:rsidR="005D6772" w:rsidRPr="00B01D15" w:rsidRDefault="005D6772" w:rsidP="00B01D15">
                      <w:pPr>
                        <w:pStyle w:val="Web"/>
                        <w:spacing w:before="0" w:beforeAutospacing="0" w:after="0" w:afterAutospacing="0" w:line="240" w:lineRule="exact"/>
                        <w:rPr>
                          <w:sz w:val="22"/>
                        </w:rPr>
                      </w:pPr>
                      <w:r>
                        <w:rPr>
                          <w:rFonts w:ascii="Meiryo UI" w:eastAsia="Meiryo UI" w:hAnsi="Meiryo UI" w:cs="Meiryo UI" w:hint="eastAsia"/>
                          <w:color w:val="000000" w:themeColor="text1"/>
                          <w:kern w:val="24"/>
                          <w:sz w:val="18"/>
                          <w:szCs w:val="20"/>
                        </w:rPr>
                        <w:t>・推進会議の開催</w:t>
                      </w:r>
                    </w:p>
                  </w:txbxContent>
                </v:textbox>
              </v:shape>
            </w:pict>
          </mc:Fallback>
        </mc:AlternateContent>
      </w:r>
      <w:r w:rsidR="0034465E">
        <w:rPr>
          <w:noProof/>
        </w:rPr>
        <mc:AlternateContent>
          <mc:Choice Requires="wps">
            <w:drawing>
              <wp:anchor distT="0" distB="0" distL="114300" distR="114300" simplePos="0" relativeHeight="251532288" behindDoc="0" locked="0" layoutInCell="1" allowOverlap="1" wp14:anchorId="77BC2739" wp14:editId="0839AFEB">
                <wp:simplePos x="0" y="0"/>
                <wp:positionH relativeFrom="column">
                  <wp:posOffset>-509270</wp:posOffset>
                </wp:positionH>
                <wp:positionV relativeFrom="paragraph">
                  <wp:posOffset>106680</wp:posOffset>
                </wp:positionV>
                <wp:extent cx="551180" cy="519430"/>
                <wp:effectExtent l="0" t="0" r="0" b="0"/>
                <wp:wrapNone/>
                <wp:docPr id="27" name="テキスト ボックス 13"/>
                <wp:cNvGraphicFramePr/>
                <a:graphic xmlns:a="http://schemas.openxmlformats.org/drawingml/2006/main">
                  <a:graphicData uri="http://schemas.microsoft.com/office/word/2010/wordprocessingShape">
                    <wps:wsp>
                      <wps:cNvSpPr txBox="1"/>
                      <wps:spPr>
                        <a:xfrm>
                          <a:off x="0" y="0"/>
                          <a:ext cx="551180" cy="519430"/>
                        </a:xfrm>
                        <a:prstGeom prst="rect">
                          <a:avLst/>
                        </a:prstGeom>
                        <a:noFill/>
                      </wps:spPr>
                      <wps:txbx>
                        <w:txbxContent>
                          <w:p w:rsidR="00B01D15" w:rsidRPr="00B01D15" w:rsidRDefault="00B01D15" w:rsidP="00B01D15">
                            <w:pPr>
                              <w:pStyle w:val="Web"/>
                              <w:spacing w:before="0" w:beforeAutospacing="0" w:after="0" w:afterAutospacing="0"/>
                              <w:rPr>
                                <w:sz w:val="21"/>
                              </w:rPr>
                            </w:pPr>
                            <w:r>
                              <w:rPr>
                                <w:rFonts w:ascii="メイリオ" w:eastAsia="メイリオ" w:hAnsi="メイリオ" w:cstheme="minorBidi" w:hint="eastAsia"/>
                                <w:color w:val="000000" w:themeColor="text1"/>
                                <w:kern w:val="24"/>
                                <w:sz w:val="20"/>
                                <w:szCs w:val="22"/>
                              </w:rPr>
                              <w:t>低い</w:t>
                            </w:r>
                          </w:p>
                        </w:txbxContent>
                      </wps:txbx>
                      <wps:bodyPr wrap="square" rtlCol="0">
                        <a:noAutofit/>
                      </wps:bodyPr>
                    </wps:wsp>
                  </a:graphicData>
                </a:graphic>
              </wp:anchor>
            </w:drawing>
          </mc:Choice>
          <mc:Fallback>
            <w:pict>
              <v:shape w14:anchorId="77BC2739" id="テキスト ボックス 13" o:spid="_x0000_s1059" type="#_x0000_t202" style="position:absolute;left:0;text-align:left;margin-left:-40.1pt;margin-top:8.4pt;width:43.4pt;height:40.9pt;z-index:25153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" filled="f" stroked="f">
                <v:textbox>
                  <w:txbxContent>
                    <w:p w:rsidR="00B01D15" w:rsidRPr="00B01D15" w:rsidRDefault="00B01D15" w:rsidP="00B01D15">
                      <w:pPr>
                        <w:pStyle w:val="Web"/>
                        <w:spacing w:before="0" w:beforeAutospacing="0" w:after="0" w:afterAutospacing="0"/>
                        <w:rPr>
                          <w:sz w:val="21"/>
                        </w:rPr>
                      </w:pPr>
                      <w:r>
                        <w:rPr>
                          <w:rFonts w:ascii="メイリオ" w:eastAsia="メイリオ" w:hAnsi="メイリオ" w:cstheme="minorBidi" w:hint="eastAsia"/>
                          <w:color w:val="000000" w:themeColor="text1"/>
                          <w:kern w:val="24"/>
                          <w:sz w:val="20"/>
                          <w:szCs w:val="22"/>
                        </w:rPr>
                        <w:t>低い</w:t>
                      </w:r>
                    </w:p>
                  </w:txbxContent>
                </v:textbox>
              </v:shape>
            </w:pict>
          </mc:Fallback>
        </mc:AlternateContent>
      </w:r>
    </w:p>
    <w:p w:rsidR="008528FB" w:rsidRDefault="00FC79E6">
      <w:r>
        <w:rPr>
          <w:noProof/>
        </w:rPr>
        <mc:AlternateContent>
          <mc:Choice Requires="wps">
            <w:drawing>
              <wp:anchor distT="0" distB="0" distL="114300" distR="114300" simplePos="0" relativeHeight="251844608" behindDoc="0" locked="0" layoutInCell="1" allowOverlap="1" wp14:anchorId="281E87BD" wp14:editId="364A2E6F">
                <wp:simplePos x="0" y="0"/>
                <wp:positionH relativeFrom="column">
                  <wp:posOffset>6988175</wp:posOffset>
                </wp:positionH>
                <wp:positionV relativeFrom="paragraph">
                  <wp:posOffset>158115</wp:posOffset>
                </wp:positionV>
                <wp:extent cx="1933575" cy="1508760"/>
                <wp:effectExtent l="57150" t="38100" r="85725" b="91440"/>
                <wp:wrapNone/>
                <wp:docPr id="75" name="正方形/長方形 74"/>
                <wp:cNvGraphicFramePr/>
                <a:graphic xmlns:a="http://schemas.openxmlformats.org/drawingml/2006/main">
                  <a:graphicData uri="http://schemas.microsoft.com/office/word/2010/wordprocessingShape">
                    <wps:wsp>
                      <wps:cNvSpPr/>
                      <wps:spPr>
                        <a:xfrm>
                          <a:off x="0" y="0"/>
                          <a:ext cx="1933575" cy="1508760"/>
                        </a:xfrm>
                        <a:prstGeom prst="rect">
                          <a:avLst/>
                        </a:prstGeom>
                        <a:solidFill>
                          <a:schemeClr val="bg1"/>
                        </a:solidFill>
                        <a:ln/>
                      </wps:spPr>
                      <wps:style>
                        <a:lnRef idx="1">
                          <a:schemeClr val="accent2"/>
                        </a:lnRef>
                        <a:fillRef idx="2">
                          <a:schemeClr val="accent2"/>
                        </a:fillRef>
                        <a:effectRef idx="1">
                          <a:schemeClr val="accent2"/>
                        </a:effectRef>
                        <a:fontRef idx="minor">
                          <a:schemeClr val="dk1"/>
                        </a:fontRef>
                      </wps:style>
                      <wps:txbx>
                        <w:txbxContent>
                          <w:p w:rsidR="00FC79E6" w:rsidRDefault="00E55273" w:rsidP="00E55273">
                            <w:pPr>
                              <w:pStyle w:val="Web"/>
                              <w:spacing w:before="0" w:beforeAutospacing="0" w:after="0" w:afterAutospacing="0" w:line="320" w:lineRule="exact"/>
                              <w:rPr>
                                <w:rFonts w:ascii="メイリオ" w:eastAsia="メイリオ" w:hAnsi="メイリオ" w:cstheme="minorBidi"/>
                                <w:color w:val="000000" w:themeColor="dark1"/>
                                <w:kern w:val="24"/>
                                <w:sz w:val="22"/>
                                <w:szCs w:val="22"/>
                              </w:rPr>
                            </w:pPr>
                            <w:r>
                              <w:rPr>
                                <w:rFonts w:ascii="メイリオ" w:eastAsia="メイリオ" w:hAnsi="メイリオ" w:cstheme="minorBidi" w:hint="eastAsia"/>
                                <w:color w:val="000000" w:themeColor="dark1"/>
                                <w:kern w:val="24"/>
                                <w:sz w:val="22"/>
                                <w:szCs w:val="22"/>
                              </w:rPr>
                              <w:t>市町村が、手引書を参考に、実情や課題に応じた適切な</w:t>
                            </w:r>
                          </w:p>
                          <w:p w:rsidR="00E55273" w:rsidRDefault="00FC79E6" w:rsidP="00E55273">
                            <w:pPr>
                              <w:pStyle w:val="Web"/>
                              <w:spacing w:before="0" w:beforeAutospacing="0" w:after="0" w:afterAutospacing="0" w:line="320" w:lineRule="exact"/>
                            </w:pPr>
                            <w:r>
                              <w:rPr>
                                <w:rFonts w:ascii="メイリオ" w:eastAsia="メイリオ" w:hAnsi="メイリオ" w:cstheme="minorBidi" w:hint="eastAsia"/>
                                <w:color w:val="000000" w:themeColor="dark1"/>
                                <w:kern w:val="24"/>
                                <w:sz w:val="22"/>
                                <w:szCs w:val="22"/>
                              </w:rPr>
                              <w:t>機会において、子どもの非認知能力育成に向けた、</w:t>
                            </w:r>
                            <w:r w:rsidR="00E55273">
                              <w:rPr>
                                <w:rFonts w:ascii="メイリオ" w:eastAsia="メイリオ" w:hAnsi="メイリオ" w:cstheme="minorBidi" w:hint="eastAsia"/>
                                <w:color w:val="000000" w:themeColor="dark1"/>
                                <w:kern w:val="24"/>
                                <w:sz w:val="22"/>
                                <w:szCs w:val="22"/>
                              </w:rPr>
                              <w:t>家庭の教育力向上に資する取組みを実施</w:t>
                            </w:r>
                          </w:p>
                        </w:txbxContent>
                      </wps:txbx>
                      <wps:bodyPr wrap="square" lIns="36000"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281E87BD" id="正方形/長方形 74" o:spid="_x0000_s1060" style="position:absolute;left:0;text-align:left;margin-left:550.25pt;margin-top:12.45pt;width:152.25pt;height:118.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" fillcolor="white [3212]" strokecolor="#bc4542 [3045]">
                <v:shadow on="t" color="black" opacity="24903f" origin=",.5" offset="0,.55556mm"/>
                <v:textbox inset="1mm,,1mm">
                  <w:txbxContent>
                    <w:p w:rsidR="00FC79E6" w:rsidRDefault="00E55273" w:rsidP="00E55273">
                      <w:pPr>
                        <w:pStyle w:val="Web"/>
                        <w:spacing w:before="0" w:beforeAutospacing="0" w:after="0" w:afterAutospacing="0" w:line="320" w:lineRule="exact"/>
                        <w:rPr>
                          <w:rFonts w:ascii="メイリオ" w:eastAsia="メイリオ" w:hAnsi="メイリオ" w:cstheme="minorBidi"/>
                          <w:color w:val="000000" w:themeColor="dark1"/>
                          <w:kern w:val="24"/>
                          <w:sz w:val="22"/>
                          <w:szCs w:val="22"/>
                        </w:rPr>
                      </w:pPr>
                      <w:r>
                        <w:rPr>
                          <w:rFonts w:ascii="メイリオ" w:eastAsia="メイリオ" w:hAnsi="メイリオ" w:cstheme="minorBidi" w:hint="eastAsia"/>
                          <w:color w:val="000000" w:themeColor="dark1"/>
                          <w:kern w:val="24"/>
                          <w:sz w:val="22"/>
                          <w:szCs w:val="22"/>
                        </w:rPr>
                        <w:t>市町村が、手引書を参考に、実情や課題に応じた適切な</w:t>
                      </w:r>
                    </w:p>
                    <w:p w:rsidR="00E55273" w:rsidRDefault="00FC79E6" w:rsidP="00E55273">
                      <w:pPr>
                        <w:pStyle w:val="Web"/>
                        <w:spacing w:before="0" w:beforeAutospacing="0" w:after="0" w:afterAutospacing="0" w:line="320" w:lineRule="exact"/>
                      </w:pPr>
                      <w:r>
                        <w:rPr>
                          <w:rFonts w:ascii="メイリオ" w:eastAsia="メイリオ" w:hAnsi="メイリオ" w:cstheme="minorBidi" w:hint="eastAsia"/>
                          <w:color w:val="000000" w:themeColor="dark1"/>
                          <w:kern w:val="24"/>
                          <w:sz w:val="22"/>
                          <w:szCs w:val="22"/>
                        </w:rPr>
                        <w:t>機会において、子どもの非認知能力育成に向けた、</w:t>
                      </w:r>
                      <w:r w:rsidR="00E55273">
                        <w:rPr>
                          <w:rFonts w:ascii="メイリオ" w:eastAsia="メイリオ" w:hAnsi="メイリオ" w:cstheme="minorBidi" w:hint="eastAsia"/>
                          <w:color w:val="000000" w:themeColor="dark1"/>
                          <w:kern w:val="24"/>
                          <w:sz w:val="22"/>
                          <w:szCs w:val="22"/>
                        </w:rPr>
                        <w:t>家庭の教育力向上に資する取組みを実施</w:t>
                      </w:r>
                    </w:p>
                  </w:txbxContent>
                </v:textbox>
              </v:rect>
            </w:pict>
          </mc:Fallback>
        </mc:AlternateContent>
      </w:r>
    </w:p>
    <w:p w:rsidR="008528FB" w:rsidRDefault="0034465E">
      <w:r>
        <w:rPr>
          <w:noProof/>
        </w:rPr>
        <mc:AlternateContent>
          <mc:Choice Requires="wps">
            <w:drawing>
              <wp:anchor distT="0" distB="0" distL="114300" distR="114300" simplePos="0" relativeHeight="251879424" behindDoc="0" locked="0" layoutInCell="1" allowOverlap="1" wp14:anchorId="61576F02" wp14:editId="573A38CE">
                <wp:simplePos x="0" y="0"/>
                <wp:positionH relativeFrom="column">
                  <wp:posOffset>-508000</wp:posOffset>
                </wp:positionH>
                <wp:positionV relativeFrom="paragraph">
                  <wp:posOffset>186055</wp:posOffset>
                </wp:positionV>
                <wp:extent cx="6305550" cy="1247775"/>
                <wp:effectExtent l="0" t="0" r="0" b="9525"/>
                <wp:wrapNone/>
                <wp:docPr id="70" name="テキスト ボックス 69"/>
                <wp:cNvGraphicFramePr/>
                <a:graphic xmlns:a="http://schemas.openxmlformats.org/drawingml/2006/main">
                  <a:graphicData uri="http://schemas.microsoft.com/office/word/2010/wordprocessingShape">
                    <wps:wsp>
                      <wps:cNvSpPr txBox="1"/>
                      <wps:spPr>
                        <a:xfrm>
                          <a:off x="0" y="0"/>
                          <a:ext cx="6305550" cy="1247775"/>
                        </a:xfrm>
                        <a:prstGeom prst="rect">
                          <a:avLst/>
                        </a:prstGeom>
                        <a:noFill/>
                        <a:ln>
                          <a:noFill/>
                          <a:prstDash val="sysDot"/>
                        </a:ln>
                      </wps:spPr>
                      <wps:txbx>
                        <w:txbxContent>
                          <w:p w:rsidR="002824F0" w:rsidRPr="002824F0" w:rsidRDefault="002824F0" w:rsidP="002824F0">
                            <w:pPr>
                              <w:pStyle w:val="Web"/>
                              <w:spacing w:before="0" w:beforeAutospacing="0" w:after="0" w:afterAutospacing="0" w:line="440" w:lineRule="exact"/>
                              <w:rPr>
                                <w:rFonts w:ascii="Meiryo UI" w:eastAsia="Meiryo UI" w:hAnsi="Meiryo UI" w:cstheme="minorBidi"/>
                                <w:b/>
                                <w:bCs/>
                                <w:color w:val="000000" w:themeColor="text1"/>
                                <w:kern w:val="24"/>
                                <w:sz w:val="22"/>
                              </w:rPr>
                            </w:pPr>
                          </w:p>
                          <w:p w:rsidR="002824F0" w:rsidRPr="002824F0" w:rsidRDefault="002824F0" w:rsidP="002824F0">
                            <w:pPr>
                              <w:pStyle w:val="Web"/>
                              <w:spacing w:before="0" w:beforeAutospacing="0" w:after="0" w:afterAutospacing="0"/>
                              <w:rPr>
                                <w:sz w:val="22"/>
                              </w:rPr>
                            </w:pPr>
                            <w:r w:rsidRPr="002824F0">
                              <w:rPr>
                                <w:rFonts w:ascii="Meiryo UI" w:eastAsia="Meiryo UI" w:hAnsi="Meiryo UI" w:cstheme="minorBidi" w:hint="eastAsia"/>
                                <w:color w:val="000000" w:themeColor="text1"/>
                                <w:kern w:val="24"/>
                                <w:sz w:val="20"/>
                                <w:szCs w:val="21"/>
                              </w:rPr>
                              <w:t>◎上記支援方法を組み合わせて、多様な場での保護者支援を実施</w:t>
                            </w:r>
                          </w:p>
                          <w:p w:rsidR="002824F0" w:rsidRPr="002824F0" w:rsidRDefault="002824F0" w:rsidP="002824F0">
                            <w:pPr>
                              <w:pStyle w:val="Web"/>
                              <w:spacing w:before="0" w:beforeAutospacing="0" w:after="0" w:afterAutospacing="0" w:line="220" w:lineRule="exact"/>
                              <w:rPr>
                                <w:sz w:val="22"/>
                              </w:rPr>
                            </w:pPr>
                            <w:r w:rsidRPr="002824F0">
                              <w:rPr>
                                <w:rFonts w:ascii="Meiryo UI" w:eastAsia="Meiryo UI" w:hAnsi="Meiryo UI" w:cstheme="minorBidi" w:hint="eastAsia"/>
                                <w:color w:val="000000" w:themeColor="text1"/>
                                <w:kern w:val="24"/>
                                <w:sz w:val="18"/>
                                <w:szCs w:val="20"/>
                              </w:rPr>
                              <w:t xml:space="preserve">　　</w:t>
                            </w:r>
                            <w:r w:rsidRPr="002824F0">
                              <w:rPr>
                                <w:rFonts w:ascii="Meiryo UI" w:eastAsia="Meiryo UI" w:hAnsi="Meiryo UI" w:cstheme="minorBidi" w:hint="eastAsia"/>
                                <w:color w:val="000000" w:themeColor="text1"/>
                                <w:kern w:val="24"/>
                                <w:sz w:val="20"/>
                                <w:szCs w:val="21"/>
                              </w:rPr>
                              <w:t>・様々な状況の保護者へ支援を届けることができる</w:t>
                            </w:r>
                          </w:p>
                          <w:p w:rsidR="002824F0" w:rsidRPr="002824F0" w:rsidRDefault="002824F0" w:rsidP="002824F0">
                            <w:pPr>
                              <w:pStyle w:val="Web"/>
                              <w:spacing w:before="0" w:beforeAutospacing="0" w:after="120" w:afterAutospacing="0" w:line="220" w:lineRule="exact"/>
                              <w:rPr>
                                <w:sz w:val="22"/>
                              </w:rPr>
                            </w:pPr>
                            <w:r w:rsidRPr="002824F0">
                              <w:rPr>
                                <w:rFonts w:ascii="Meiryo UI" w:eastAsia="Meiryo UI" w:hAnsi="Meiryo UI" w:cstheme="minorBidi" w:hint="eastAsia"/>
                                <w:color w:val="000000" w:themeColor="text1"/>
                                <w:kern w:val="24"/>
                                <w:sz w:val="20"/>
                                <w:szCs w:val="21"/>
                              </w:rPr>
                              <w:t xml:space="preserve">　　・保護者が子どもの非認知能力の大事さに触れる機会が増える</w:t>
                            </w:r>
                          </w:p>
                          <w:p w:rsidR="002824F0" w:rsidRPr="002824F0" w:rsidRDefault="0034465E" w:rsidP="002824F0">
                            <w:pPr>
                              <w:pStyle w:val="Web"/>
                              <w:spacing w:before="0" w:beforeAutospacing="0" w:after="0" w:afterAutospacing="0" w:line="220" w:lineRule="exact"/>
                              <w:rPr>
                                <w:sz w:val="22"/>
                              </w:rPr>
                            </w:pPr>
                            <w:r>
                              <w:rPr>
                                <w:rFonts w:ascii="Meiryo UI" w:eastAsia="Meiryo UI" w:hAnsi="Meiryo UI" w:cstheme="minorBidi" w:hint="eastAsia"/>
                                <w:color w:val="000000" w:themeColor="text1"/>
                                <w:kern w:val="24"/>
                                <w:sz w:val="20"/>
                                <w:szCs w:val="21"/>
                              </w:rPr>
                              <w:t xml:space="preserve">　　・</w:t>
                            </w:r>
                            <w:r w:rsidR="002824F0" w:rsidRPr="002824F0">
                              <w:rPr>
                                <w:rFonts w:ascii="Meiryo UI" w:eastAsia="Meiryo UI" w:hAnsi="Meiryo UI" w:cstheme="minorBidi" w:hint="eastAsia"/>
                                <w:color w:val="000000" w:themeColor="text1"/>
                                <w:kern w:val="24"/>
                                <w:sz w:val="20"/>
                                <w:szCs w:val="21"/>
                              </w:rPr>
                              <w:t>様々な場面での支援方法の事例、保護者の意識を高める効果的な支援方法の事例を蓄積することができる</w:t>
                            </w:r>
                          </w:p>
                          <w:p w:rsidR="002824F0" w:rsidRPr="002824F0" w:rsidRDefault="0034465E" w:rsidP="002824F0">
                            <w:pPr>
                              <w:pStyle w:val="Web"/>
                              <w:spacing w:before="0" w:beforeAutospacing="0" w:after="0" w:afterAutospacing="0" w:line="220" w:lineRule="exact"/>
                              <w:rPr>
                                <w:sz w:val="22"/>
                              </w:rPr>
                            </w:pPr>
                            <w:r>
                              <w:rPr>
                                <w:rFonts w:ascii="Meiryo UI" w:eastAsia="Meiryo UI" w:hAnsi="Meiryo UI" w:cstheme="minorBidi" w:hint="eastAsia"/>
                                <w:color w:val="000000" w:themeColor="text1"/>
                                <w:kern w:val="24"/>
                                <w:sz w:val="20"/>
                                <w:szCs w:val="21"/>
                              </w:rPr>
                              <w:t xml:space="preserve">　　・</w:t>
                            </w:r>
                            <w:r w:rsidR="002824F0" w:rsidRPr="002824F0">
                              <w:rPr>
                                <w:rFonts w:ascii="Meiryo UI" w:eastAsia="Meiryo UI" w:hAnsi="Meiryo UI" w:cstheme="minorBidi" w:hint="eastAsia"/>
                                <w:color w:val="000000" w:themeColor="text1"/>
                                <w:kern w:val="24"/>
                                <w:sz w:val="20"/>
                                <w:szCs w:val="21"/>
                              </w:rPr>
                              <w:t>市町村において、次年度以降の主体的な実施のきっかけとなる</w:t>
                            </w:r>
                          </w:p>
                        </w:txbxContent>
                      </wps:txbx>
                      <wps:bodyPr wrap="square" lIns="72000" tIns="36000" rIns="0" bIns="36000" rtlCol="0">
                        <a:noAutofit/>
                      </wps:bodyPr>
                    </wps:wsp>
                  </a:graphicData>
                </a:graphic>
                <wp14:sizeRelH relativeFrom="margin">
                  <wp14:pctWidth>0</wp14:pctWidth>
                </wp14:sizeRelH>
                <wp14:sizeRelV relativeFrom="margin">
                  <wp14:pctHeight>0</wp14:pctHeight>
                </wp14:sizeRelV>
              </wp:anchor>
            </w:drawing>
          </mc:Choice>
          <mc:Fallback>
            <w:pict>
              <v:shape w14:anchorId="61576F02" id="テキスト ボックス 69" o:spid="_x0000_s1061" type="#_x0000_t202" style="position:absolute;left:0;text-align:left;margin-left:-40pt;margin-top:14.65pt;width:496.5pt;height:98.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" filled="f" stroked="f">
                <v:stroke dashstyle="1 1"/>
                <v:textbox inset="2mm,1mm,0,1mm">
                  <w:txbxContent>
                    <w:p w:rsidR="002824F0" w:rsidRPr="002824F0" w:rsidRDefault="002824F0" w:rsidP="002824F0">
                      <w:pPr>
                        <w:pStyle w:val="Web"/>
                        <w:spacing w:before="0" w:beforeAutospacing="0" w:after="0" w:afterAutospacing="0" w:line="440" w:lineRule="exact"/>
                        <w:rPr>
                          <w:rFonts w:ascii="Meiryo UI" w:eastAsia="Meiryo UI" w:hAnsi="Meiryo UI" w:cstheme="minorBidi"/>
                          <w:b/>
                          <w:bCs/>
                          <w:color w:val="000000" w:themeColor="text1"/>
                          <w:kern w:val="24"/>
                          <w:sz w:val="22"/>
                        </w:rPr>
                      </w:pPr>
                    </w:p>
                    <w:p w:rsidR="002824F0" w:rsidRPr="002824F0" w:rsidRDefault="002824F0" w:rsidP="002824F0">
                      <w:pPr>
                        <w:pStyle w:val="Web"/>
                        <w:spacing w:before="0" w:beforeAutospacing="0" w:after="0" w:afterAutospacing="0"/>
                        <w:rPr>
                          <w:sz w:val="22"/>
                        </w:rPr>
                      </w:pPr>
                      <w:r w:rsidRPr="002824F0">
                        <w:rPr>
                          <w:rFonts w:ascii="Meiryo UI" w:eastAsia="Meiryo UI" w:hAnsi="Meiryo UI" w:cstheme="minorBidi" w:hint="eastAsia"/>
                          <w:color w:val="000000" w:themeColor="text1"/>
                          <w:kern w:val="24"/>
                          <w:sz w:val="20"/>
                          <w:szCs w:val="21"/>
                        </w:rPr>
                        <w:t>◎上記支援方法を組み合わせて、多様な場での保護者支援を実施</w:t>
                      </w:r>
                    </w:p>
                    <w:p w:rsidR="002824F0" w:rsidRPr="002824F0" w:rsidRDefault="002824F0" w:rsidP="002824F0">
                      <w:pPr>
                        <w:pStyle w:val="Web"/>
                        <w:spacing w:before="0" w:beforeAutospacing="0" w:after="0" w:afterAutospacing="0" w:line="220" w:lineRule="exact"/>
                        <w:rPr>
                          <w:sz w:val="22"/>
                        </w:rPr>
                      </w:pPr>
                      <w:r w:rsidRPr="002824F0">
                        <w:rPr>
                          <w:rFonts w:ascii="Meiryo UI" w:eastAsia="Meiryo UI" w:hAnsi="Meiryo UI" w:cstheme="minorBidi" w:hint="eastAsia"/>
                          <w:color w:val="000000" w:themeColor="text1"/>
                          <w:kern w:val="24"/>
                          <w:sz w:val="18"/>
                          <w:szCs w:val="20"/>
                        </w:rPr>
                        <w:t xml:space="preserve">　　</w:t>
                      </w:r>
                      <w:r w:rsidRPr="002824F0">
                        <w:rPr>
                          <w:rFonts w:ascii="Meiryo UI" w:eastAsia="Meiryo UI" w:hAnsi="Meiryo UI" w:cstheme="minorBidi" w:hint="eastAsia"/>
                          <w:color w:val="000000" w:themeColor="text1"/>
                          <w:kern w:val="24"/>
                          <w:sz w:val="20"/>
                          <w:szCs w:val="21"/>
                        </w:rPr>
                        <w:t>・様々な状況の保護者へ支援を届けることができる</w:t>
                      </w:r>
                    </w:p>
                    <w:p w:rsidR="002824F0" w:rsidRPr="002824F0" w:rsidRDefault="002824F0" w:rsidP="002824F0">
                      <w:pPr>
                        <w:pStyle w:val="Web"/>
                        <w:spacing w:before="0" w:beforeAutospacing="0" w:after="120" w:afterAutospacing="0" w:line="220" w:lineRule="exact"/>
                        <w:rPr>
                          <w:sz w:val="22"/>
                        </w:rPr>
                      </w:pPr>
                      <w:r w:rsidRPr="002824F0">
                        <w:rPr>
                          <w:rFonts w:ascii="Meiryo UI" w:eastAsia="Meiryo UI" w:hAnsi="Meiryo UI" w:cstheme="minorBidi" w:hint="eastAsia"/>
                          <w:color w:val="000000" w:themeColor="text1"/>
                          <w:kern w:val="24"/>
                          <w:sz w:val="20"/>
                          <w:szCs w:val="21"/>
                        </w:rPr>
                        <w:t xml:space="preserve">　　・保護者が子どもの非認知能力の大事さに触れる機会が増える</w:t>
                      </w:r>
                    </w:p>
                    <w:p w:rsidR="002824F0" w:rsidRPr="002824F0" w:rsidRDefault="0034465E" w:rsidP="002824F0">
                      <w:pPr>
                        <w:pStyle w:val="Web"/>
                        <w:spacing w:before="0" w:beforeAutospacing="0" w:after="0" w:afterAutospacing="0" w:line="220" w:lineRule="exact"/>
                        <w:rPr>
                          <w:sz w:val="22"/>
                        </w:rPr>
                      </w:pPr>
                      <w:r>
                        <w:rPr>
                          <w:rFonts w:ascii="Meiryo UI" w:eastAsia="Meiryo UI" w:hAnsi="Meiryo UI" w:cstheme="minorBidi" w:hint="eastAsia"/>
                          <w:color w:val="000000" w:themeColor="text1"/>
                          <w:kern w:val="24"/>
                          <w:sz w:val="20"/>
                          <w:szCs w:val="21"/>
                        </w:rPr>
                        <w:t xml:space="preserve">　　・</w:t>
                      </w:r>
                      <w:r w:rsidR="002824F0" w:rsidRPr="002824F0">
                        <w:rPr>
                          <w:rFonts w:ascii="Meiryo UI" w:eastAsia="Meiryo UI" w:hAnsi="Meiryo UI" w:cstheme="minorBidi" w:hint="eastAsia"/>
                          <w:color w:val="000000" w:themeColor="text1"/>
                          <w:kern w:val="24"/>
                          <w:sz w:val="20"/>
                          <w:szCs w:val="21"/>
                        </w:rPr>
                        <w:t>様々な場面での支援方法の事例、保護者の意識を高める効果的な支援方法の事例を蓄積することができる</w:t>
                      </w:r>
                    </w:p>
                    <w:p w:rsidR="002824F0" w:rsidRPr="002824F0" w:rsidRDefault="0034465E" w:rsidP="002824F0">
                      <w:pPr>
                        <w:pStyle w:val="Web"/>
                        <w:spacing w:before="0" w:beforeAutospacing="0" w:after="0" w:afterAutospacing="0" w:line="220" w:lineRule="exact"/>
                        <w:rPr>
                          <w:sz w:val="22"/>
                        </w:rPr>
                      </w:pPr>
                      <w:r>
                        <w:rPr>
                          <w:rFonts w:ascii="Meiryo UI" w:eastAsia="Meiryo UI" w:hAnsi="Meiryo UI" w:cstheme="minorBidi" w:hint="eastAsia"/>
                          <w:color w:val="000000" w:themeColor="text1"/>
                          <w:kern w:val="24"/>
                          <w:sz w:val="20"/>
                          <w:szCs w:val="21"/>
                        </w:rPr>
                        <w:t xml:space="preserve">　　・</w:t>
                      </w:r>
                      <w:r w:rsidR="002824F0" w:rsidRPr="002824F0">
                        <w:rPr>
                          <w:rFonts w:ascii="Meiryo UI" w:eastAsia="Meiryo UI" w:hAnsi="Meiryo UI" w:cstheme="minorBidi" w:hint="eastAsia"/>
                          <w:color w:val="000000" w:themeColor="text1"/>
                          <w:kern w:val="24"/>
                          <w:sz w:val="20"/>
                          <w:szCs w:val="21"/>
                        </w:rPr>
                        <w:t>市町村において、次年度以降の主体的な実施のきっかけとなる</w:t>
                      </w:r>
                    </w:p>
                  </w:txbxContent>
                </v:textbox>
              </v:shape>
            </w:pict>
          </mc:Fallback>
        </mc:AlternateContent>
      </w:r>
      <w:r w:rsidR="002824F0">
        <w:rPr>
          <w:noProof/>
        </w:rPr>
        <mc:AlternateContent>
          <mc:Choice Requires="wps">
            <w:drawing>
              <wp:anchor distT="0" distB="0" distL="114300" distR="114300" simplePos="0" relativeHeight="251907072" behindDoc="0" locked="0" layoutInCell="1" allowOverlap="1">
                <wp:simplePos x="0" y="0"/>
                <wp:positionH relativeFrom="column">
                  <wp:posOffset>-307975</wp:posOffset>
                </wp:positionH>
                <wp:positionV relativeFrom="paragraph">
                  <wp:posOffset>107170</wp:posOffset>
                </wp:positionV>
                <wp:extent cx="377190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771900" cy="342900"/>
                        </a:xfrm>
                        <a:prstGeom prst="rect">
                          <a:avLst/>
                        </a:prstGeom>
                        <a:noFill/>
                        <a:ln w="6350">
                          <a:noFill/>
                        </a:ln>
                      </wps:spPr>
                      <wps:txbx>
                        <w:txbxContent>
                          <w:p w:rsidR="002824F0" w:rsidRPr="002824F0" w:rsidRDefault="002824F0" w:rsidP="002824F0">
                            <w:pPr>
                              <w:pStyle w:val="Web"/>
                              <w:spacing w:before="0" w:beforeAutospacing="0" w:after="120" w:afterAutospacing="0" w:line="220" w:lineRule="exact"/>
                              <w:rPr>
                                <w:sz w:val="22"/>
                              </w:rPr>
                            </w:pPr>
                            <w:r w:rsidRPr="002824F0">
                              <w:rPr>
                                <w:rFonts w:ascii="Meiryo UI" w:eastAsia="Meiryo UI" w:hAnsi="Meiryo UI" w:cstheme="minorBidi" w:hint="eastAsia"/>
                                <w:color w:val="000000" w:themeColor="text1"/>
                                <w:kern w:val="24"/>
                                <w:sz w:val="20"/>
                                <w:szCs w:val="21"/>
                              </w:rPr>
                              <w:t>◎市町村において上記の取組みを担う人材を増やす取組みを実施</w:t>
                            </w:r>
                          </w:p>
                          <w:p w:rsidR="002824F0" w:rsidRPr="002824F0" w:rsidRDefault="002824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 o:spid="_x0000_s1062" type="#_x0000_t202" style="position:absolute;left:0;text-align:left;margin-left:-24.25pt;margin-top:8.45pt;width:297pt;height:27pt;z-index:25190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" filled="f" stroked="f" strokeweight=".5pt">
                <v:textbox>
                  <w:txbxContent>
                    <w:p w:rsidR="002824F0" w:rsidRPr="002824F0" w:rsidRDefault="002824F0" w:rsidP="002824F0">
                      <w:pPr>
                        <w:pStyle w:val="Web"/>
                        <w:spacing w:before="0" w:beforeAutospacing="0" w:after="120" w:afterAutospacing="0" w:line="220" w:lineRule="exact"/>
                        <w:rPr>
                          <w:sz w:val="22"/>
                        </w:rPr>
                      </w:pPr>
                      <w:r w:rsidRPr="002824F0">
                        <w:rPr>
                          <w:rFonts w:ascii="Meiryo UI" w:eastAsia="Meiryo UI" w:hAnsi="Meiryo UI" w:cstheme="minorBidi" w:hint="eastAsia"/>
                          <w:color w:val="000000" w:themeColor="text1"/>
                          <w:kern w:val="24"/>
                          <w:sz w:val="20"/>
                          <w:szCs w:val="21"/>
                        </w:rPr>
                        <w:t>◎市町村において上記の取組みを担う人材を増やす取組みを実施</w:t>
                      </w:r>
                    </w:p>
                    <w:p w:rsidR="002824F0" w:rsidRPr="002824F0" w:rsidRDefault="002824F0"/>
                  </w:txbxContent>
                </v:textbox>
              </v:shape>
            </w:pict>
          </mc:Fallback>
        </mc:AlternateContent>
      </w:r>
    </w:p>
    <w:p w:rsidR="008528FB" w:rsidRDefault="00FC79E6">
      <w:r>
        <w:rPr>
          <w:noProof/>
        </w:rPr>
        <mc:AlternateContent>
          <mc:Choice Requires="wps">
            <w:drawing>
              <wp:anchor distT="0" distB="0" distL="114300" distR="114300" simplePos="0" relativeHeight="251866112" behindDoc="0" locked="0" layoutInCell="1" allowOverlap="1" wp14:anchorId="5145F49F" wp14:editId="04FF750D">
                <wp:simplePos x="0" y="0"/>
                <wp:positionH relativeFrom="column">
                  <wp:posOffset>-908050</wp:posOffset>
                </wp:positionH>
                <wp:positionV relativeFrom="paragraph">
                  <wp:posOffset>262890</wp:posOffset>
                </wp:positionV>
                <wp:extent cx="7712710" cy="962025"/>
                <wp:effectExtent l="19050" t="19050" r="40640" b="47625"/>
                <wp:wrapNone/>
                <wp:docPr id="11" name="角丸四角形 10"/>
                <wp:cNvGraphicFramePr/>
                <a:graphic xmlns:a="http://schemas.openxmlformats.org/drawingml/2006/main">
                  <a:graphicData uri="http://schemas.microsoft.com/office/word/2010/wordprocessingShape">
                    <wps:wsp>
                      <wps:cNvSpPr/>
                      <wps:spPr>
                        <a:xfrm>
                          <a:off x="0" y="0"/>
                          <a:ext cx="7712710" cy="962025"/>
                        </a:xfrm>
                        <a:prstGeom prst="roundRect">
                          <a:avLst>
                            <a:gd name="adj" fmla="val 7219"/>
                          </a:avLst>
                        </a:prstGeom>
                        <a:solidFill>
                          <a:schemeClr val="bg1"/>
                        </a:solidFill>
                        <a:ln w="5080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3E48C61E" id="角丸四角形 10" o:spid="_x0000_s1026" style="position:absolute;left:0;text-align:left;margin-left:-71.5pt;margin-top:20.7pt;width:607.3pt;height:75.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" fillcolor="white [3212]" strokecolor="red" strokeweight="4pt">
                <v:stroke linestyle="thinThin"/>
              </v:roundrect>
            </w:pict>
          </mc:Fallback>
        </mc:AlternateContent>
      </w:r>
    </w:p>
    <w:p w:rsidR="00005B25" w:rsidRDefault="00FC79E6" w:rsidP="00E55273">
      <w:pPr>
        <w:spacing w:line="20" w:lineRule="exact"/>
      </w:pPr>
      <w:r w:rsidRPr="002824F0">
        <w:rPr>
          <w:noProof/>
        </w:rPr>
        <mc:AlternateContent>
          <mc:Choice Requires="wps">
            <w:drawing>
              <wp:anchor distT="0" distB="0" distL="114300" distR="114300" simplePos="0" relativeHeight="251991040" behindDoc="0" locked="0" layoutInCell="1" allowOverlap="1" wp14:anchorId="387F3966" wp14:editId="5F88635D">
                <wp:simplePos x="0" y="0"/>
                <wp:positionH relativeFrom="column">
                  <wp:posOffset>-479425</wp:posOffset>
                </wp:positionH>
                <wp:positionV relativeFrom="paragraph">
                  <wp:posOffset>624840</wp:posOffset>
                </wp:positionV>
                <wp:extent cx="156845" cy="308610"/>
                <wp:effectExtent l="0" t="0" r="14605" b="15240"/>
                <wp:wrapNone/>
                <wp:docPr id="76" name="角丸四角形 75"/>
                <wp:cNvGraphicFramePr/>
                <a:graphic xmlns:a="http://schemas.openxmlformats.org/drawingml/2006/main">
                  <a:graphicData uri="http://schemas.microsoft.com/office/word/2010/wordprocessingShape">
                    <wps:wsp>
                      <wps:cNvSpPr/>
                      <wps:spPr>
                        <a:xfrm>
                          <a:off x="0" y="0"/>
                          <a:ext cx="156845" cy="308610"/>
                        </a:xfrm>
                        <a:prstGeom prst="roundRect">
                          <a:avLst/>
                        </a:prstGeom>
                        <a:solidFill>
                          <a:schemeClr val="accent2">
                            <a:lumMod val="75000"/>
                          </a:schemeClr>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11061B5D" id="角丸四角形 75" o:spid="_x0000_s1026" style="position:absolute;left:0;text-align:left;margin-left:-37.75pt;margin-top:49.2pt;width:12.35pt;height:24.3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" fillcolor="#943634 [2405]" strokecolor="white [3212]" strokeweight="1pt"/>
            </w:pict>
          </mc:Fallback>
        </mc:AlternateContent>
      </w:r>
      <w:r w:rsidRPr="002824F0">
        <w:rPr>
          <w:noProof/>
        </w:rPr>
        <mc:AlternateContent>
          <mc:Choice Requires="wps">
            <w:drawing>
              <wp:anchor distT="0" distB="0" distL="114300" distR="114300" simplePos="0" relativeHeight="251938816" behindDoc="0" locked="0" layoutInCell="1" allowOverlap="1" wp14:anchorId="19735C4D" wp14:editId="7C4AE036">
                <wp:simplePos x="0" y="0"/>
                <wp:positionH relativeFrom="column">
                  <wp:posOffset>-488950</wp:posOffset>
                </wp:positionH>
                <wp:positionV relativeFrom="paragraph">
                  <wp:posOffset>253365</wp:posOffset>
                </wp:positionV>
                <wp:extent cx="171450" cy="327660"/>
                <wp:effectExtent l="0" t="0" r="19050" b="15240"/>
                <wp:wrapNone/>
                <wp:docPr id="4" name="角丸四角形 19"/>
                <wp:cNvGraphicFramePr/>
                <a:graphic xmlns:a="http://schemas.openxmlformats.org/drawingml/2006/main">
                  <a:graphicData uri="http://schemas.microsoft.com/office/word/2010/wordprocessingShape">
                    <wps:wsp>
                      <wps:cNvSpPr/>
                      <wps:spPr>
                        <a:xfrm>
                          <a:off x="0" y="0"/>
                          <a:ext cx="171450" cy="327660"/>
                        </a:xfrm>
                        <a:prstGeom prst="roundRect">
                          <a:avLst/>
                        </a:prstGeom>
                        <a:solidFill>
                          <a:schemeClr val="accent2">
                            <a:lumMod val="75000"/>
                          </a:schemeClr>
                        </a:solid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2F2EF33" id="角丸四角形 19" o:spid="_x0000_s1026" style="position:absolute;left:0;text-align:left;margin-left:-38.5pt;margin-top:19.95pt;width:13.5pt;height:25.8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" fillcolor="#943634 [2405]" strokecolor="white [3212]" strokeweight="1pt"/>
            </w:pict>
          </mc:Fallback>
        </mc:AlternateContent>
      </w:r>
      <w:r w:rsidRPr="002824F0">
        <w:rPr>
          <w:noProof/>
        </w:rPr>
        <mc:AlternateContent>
          <mc:Choice Requires="wps">
            <w:drawing>
              <wp:anchor distT="0" distB="0" distL="114300" distR="114300" simplePos="0" relativeHeight="252016640" behindDoc="0" locked="0" layoutInCell="1" allowOverlap="1" wp14:anchorId="396C4970" wp14:editId="0A4A0FDA">
                <wp:simplePos x="0" y="0"/>
                <wp:positionH relativeFrom="column">
                  <wp:posOffset>-627380</wp:posOffset>
                </wp:positionH>
                <wp:positionV relativeFrom="paragraph">
                  <wp:posOffset>669290</wp:posOffset>
                </wp:positionV>
                <wp:extent cx="153670" cy="330835"/>
                <wp:effectExtent l="0" t="0" r="0" b="0"/>
                <wp:wrapNone/>
                <wp:docPr id="6" name="テキスト ボックス 76"/>
                <wp:cNvGraphicFramePr/>
                <a:graphic xmlns:a="http://schemas.openxmlformats.org/drawingml/2006/main">
                  <a:graphicData uri="http://schemas.microsoft.com/office/word/2010/wordprocessingShape">
                    <wps:wsp>
                      <wps:cNvSpPr txBox="1"/>
                      <wps:spPr>
                        <a:xfrm>
                          <a:off x="0" y="0"/>
                          <a:ext cx="153670" cy="330835"/>
                        </a:xfrm>
                        <a:prstGeom prst="rect">
                          <a:avLst/>
                        </a:prstGeom>
                        <a:noFill/>
                      </wps:spPr>
                      <wps:txbx>
                        <w:txbxContent>
                          <w:p w:rsidR="002824F0" w:rsidRDefault="002824F0" w:rsidP="002824F0">
                            <w:pPr>
                              <w:pStyle w:val="Web"/>
                              <w:spacing w:before="0" w:beforeAutospacing="0" w:after="0" w:afterAutospacing="0"/>
                            </w:pPr>
                            <w:r>
                              <w:rPr>
                                <w:rFonts w:ascii="メイリオ" w:eastAsia="メイリオ" w:hAnsi="メイリオ" w:cstheme="minorBidi" w:hint="eastAsia"/>
                                <w:b/>
                                <w:bCs/>
                                <w:color w:val="FFFFFF" w:themeColor="background1"/>
                                <w:kern w:val="24"/>
                                <w:sz w:val="20"/>
                                <w:szCs w:val="20"/>
                              </w:rPr>
                              <w:t>成果</w:t>
                            </w:r>
                          </w:p>
                        </w:txbxContent>
                      </wps:txbx>
                      <wps:bodyPr vert="eaVert" wrap="square" lIns="0" tIns="0" rIns="0" bIns="0" rtlCol="0">
                        <a:spAutoFit/>
                      </wps:bodyPr>
                    </wps:wsp>
                  </a:graphicData>
                </a:graphic>
              </wp:anchor>
            </w:drawing>
          </mc:Choice>
          <mc:Fallback>
            <w:pict>
              <v:shape w14:anchorId="396C4970" id="テキスト ボックス 76" o:spid="_x0000_s1063" type="#_x0000_t202" style="position:absolute;left:0;text-align:left;margin-left:-49.4pt;margin-top:52.7pt;width:12.1pt;height:26.05pt;z-index:25201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" filled="f" stroked="f">
                <v:textbox style="layout-flow:vertical-ideographic;mso-fit-shape-to-text:t" inset="0,0,0,0">
                  <w:txbxContent>
                    <w:p w:rsidR="002824F0" w:rsidRDefault="002824F0" w:rsidP="002824F0">
                      <w:pPr>
                        <w:pStyle w:val="Web"/>
                        <w:spacing w:before="0" w:beforeAutospacing="0" w:after="0" w:afterAutospacing="0"/>
                      </w:pPr>
                      <w:r>
                        <w:rPr>
                          <w:rFonts w:ascii="メイリオ" w:eastAsia="メイリオ" w:hAnsi="メイリオ" w:cstheme="minorBidi" w:hint="eastAsia"/>
                          <w:b/>
                          <w:bCs/>
                          <w:color w:val="FFFFFF" w:themeColor="background1"/>
                          <w:kern w:val="24"/>
                          <w:sz w:val="20"/>
                          <w:szCs w:val="20"/>
                        </w:rPr>
                        <w:t>成果</w:t>
                      </w:r>
                    </w:p>
                  </w:txbxContent>
                </v:textbox>
              </v:shape>
            </w:pict>
          </mc:Fallback>
        </mc:AlternateContent>
      </w:r>
      <w:r w:rsidRPr="002824F0">
        <w:rPr>
          <w:noProof/>
        </w:rPr>
        <mc:AlternateContent>
          <mc:Choice Requires="wps">
            <w:drawing>
              <wp:anchor distT="0" distB="0" distL="114300" distR="114300" simplePos="0" relativeHeight="251965440" behindDoc="0" locked="0" layoutInCell="1" allowOverlap="1" wp14:anchorId="3CADADC5" wp14:editId="6DF02FA3">
                <wp:simplePos x="0" y="0"/>
                <wp:positionH relativeFrom="column">
                  <wp:posOffset>-617784</wp:posOffset>
                </wp:positionH>
                <wp:positionV relativeFrom="paragraph">
                  <wp:posOffset>283845</wp:posOffset>
                </wp:positionV>
                <wp:extent cx="153670" cy="330835"/>
                <wp:effectExtent l="0" t="0" r="0" b="0"/>
                <wp:wrapNone/>
                <wp:docPr id="5" name="テキスト ボックス 20"/>
                <wp:cNvGraphicFramePr/>
                <a:graphic xmlns:a="http://schemas.openxmlformats.org/drawingml/2006/main">
                  <a:graphicData uri="http://schemas.microsoft.com/office/word/2010/wordprocessingShape">
                    <wps:wsp>
                      <wps:cNvSpPr txBox="1"/>
                      <wps:spPr>
                        <a:xfrm>
                          <a:off x="0" y="0"/>
                          <a:ext cx="153670" cy="330835"/>
                        </a:xfrm>
                        <a:prstGeom prst="rect">
                          <a:avLst/>
                        </a:prstGeom>
                        <a:noFill/>
                      </wps:spPr>
                      <wps:txbx>
                        <w:txbxContent>
                          <w:p w:rsidR="002824F0" w:rsidRDefault="002824F0" w:rsidP="002824F0">
                            <w:pPr>
                              <w:pStyle w:val="Web"/>
                              <w:spacing w:before="0" w:beforeAutospacing="0" w:after="0" w:afterAutospacing="0"/>
                            </w:pPr>
                            <w:r>
                              <w:rPr>
                                <w:rFonts w:ascii="メイリオ" w:eastAsia="メイリオ" w:hAnsi="メイリオ" w:cstheme="minorBidi" w:hint="eastAsia"/>
                                <w:b/>
                                <w:bCs/>
                                <w:color w:val="FFFFFF" w:themeColor="background1"/>
                                <w:kern w:val="24"/>
                                <w:sz w:val="20"/>
                                <w:szCs w:val="20"/>
                              </w:rPr>
                              <w:t>効果</w:t>
                            </w:r>
                          </w:p>
                        </w:txbxContent>
                      </wps:txbx>
                      <wps:bodyPr vert="eaVert" wrap="square" lIns="0" tIns="0" rIns="0" bIns="0" rtlCol="0">
                        <a:spAutoFit/>
                      </wps:bodyPr>
                    </wps:wsp>
                  </a:graphicData>
                </a:graphic>
              </wp:anchor>
            </w:drawing>
          </mc:Choice>
          <mc:Fallback>
            <w:pict>
              <v:shape w14:anchorId="3CADADC5" id="テキスト ボックス 20" o:spid="_x0000_s1064" type="#_x0000_t202" style="position:absolute;left:0;text-align:left;margin-left:-48.65pt;margin-top:22.35pt;width:12.1pt;height:26.05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" filled="f" stroked="f">
                <v:textbox style="layout-flow:vertical-ideographic;mso-fit-shape-to-text:t" inset="0,0,0,0">
                  <w:txbxContent>
                    <w:p w:rsidR="002824F0" w:rsidRDefault="002824F0" w:rsidP="002824F0">
                      <w:pPr>
                        <w:pStyle w:val="Web"/>
                        <w:spacing w:before="0" w:beforeAutospacing="0" w:after="0" w:afterAutospacing="0"/>
                      </w:pPr>
                      <w:r>
                        <w:rPr>
                          <w:rFonts w:ascii="メイリオ" w:eastAsia="メイリオ" w:hAnsi="メイリオ" w:cstheme="minorBidi" w:hint="eastAsia"/>
                          <w:b/>
                          <w:bCs/>
                          <w:color w:val="FFFFFF" w:themeColor="background1"/>
                          <w:kern w:val="24"/>
                          <w:sz w:val="20"/>
                          <w:szCs w:val="20"/>
                        </w:rPr>
                        <w:t>効果</w:t>
                      </w:r>
                    </w:p>
                  </w:txbxContent>
                </v:textbox>
              </v:shape>
            </w:pict>
          </mc:Fallback>
        </mc:AlternateContent>
      </w:r>
    </w:p>
    <w:sectPr w:rsidR="00005B25" w:rsidSect="000F6C45">
      <w:pgSz w:w="16838" w:h="11906" w:orient="landscape"/>
      <w:pgMar w:top="1418"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6A2" w:rsidRDefault="000556A2" w:rsidP="000556A2">
      <w:r>
        <w:separator/>
      </w:r>
    </w:p>
  </w:endnote>
  <w:endnote w:type="continuationSeparator" w:id="0">
    <w:p w:rsidR="000556A2" w:rsidRDefault="000556A2" w:rsidP="0005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6A2" w:rsidRDefault="000556A2" w:rsidP="000556A2">
      <w:r>
        <w:separator/>
      </w:r>
    </w:p>
  </w:footnote>
  <w:footnote w:type="continuationSeparator" w:id="0">
    <w:p w:rsidR="000556A2" w:rsidRDefault="000556A2" w:rsidP="00055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FB"/>
    <w:rsid w:val="00005B25"/>
    <w:rsid w:val="000556A2"/>
    <w:rsid w:val="000D1869"/>
    <w:rsid w:val="000F6C45"/>
    <w:rsid w:val="000F6E14"/>
    <w:rsid w:val="00115248"/>
    <w:rsid w:val="0012289A"/>
    <w:rsid w:val="002364C3"/>
    <w:rsid w:val="00242D53"/>
    <w:rsid w:val="002560A4"/>
    <w:rsid w:val="00273E78"/>
    <w:rsid w:val="002817C5"/>
    <w:rsid w:val="002824F0"/>
    <w:rsid w:val="0029727D"/>
    <w:rsid w:val="002A38EA"/>
    <w:rsid w:val="002B2514"/>
    <w:rsid w:val="0030562C"/>
    <w:rsid w:val="003359D6"/>
    <w:rsid w:val="0034465E"/>
    <w:rsid w:val="00374CBC"/>
    <w:rsid w:val="003E6360"/>
    <w:rsid w:val="004306BE"/>
    <w:rsid w:val="00432BD3"/>
    <w:rsid w:val="00462E18"/>
    <w:rsid w:val="00544D7F"/>
    <w:rsid w:val="00582CD4"/>
    <w:rsid w:val="005B76AF"/>
    <w:rsid w:val="005D6772"/>
    <w:rsid w:val="006541C3"/>
    <w:rsid w:val="00656272"/>
    <w:rsid w:val="006F4AF0"/>
    <w:rsid w:val="007002CC"/>
    <w:rsid w:val="0070628F"/>
    <w:rsid w:val="007A1B24"/>
    <w:rsid w:val="008528FB"/>
    <w:rsid w:val="00853D8A"/>
    <w:rsid w:val="00882825"/>
    <w:rsid w:val="008C695B"/>
    <w:rsid w:val="008E20F2"/>
    <w:rsid w:val="00906520"/>
    <w:rsid w:val="00912350"/>
    <w:rsid w:val="009306CF"/>
    <w:rsid w:val="00941670"/>
    <w:rsid w:val="00981EE0"/>
    <w:rsid w:val="009C1657"/>
    <w:rsid w:val="00A50C67"/>
    <w:rsid w:val="00A63B27"/>
    <w:rsid w:val="00AA5F06"/>
    <w:rsid w:val="00AF2BE3"/>
    <w:rsid w:val="00B01D15"/>
    <w:rsid w:val="00B14794"/>
    <w:rsid w:val="00B23F68"/>
    <w:rsid w:val="00B45BD5"/>
    <w:rsid w:val="00B7731A"/>
    <w:rsid w:val="00B93489"/>
    <w:rsid w:val="00C26FEF"/>
    <w:rsid w:val="00CD463F"/>
    <w:rsid w:val="00D64945"/>
    <w:rsid w:val="00DB3660"/>
    <w:rsid w:val="00E06882"/>
    <w:rsid w:val="00E25864"/>
    <w:rsid w:val="00E55273"/>
    <w:rsid w:val="00E83EC9"/>
    <w:rsid w:val="00E91A1C"/>
    <w:rsid w:val="00EA11B4"/>
    <w:rsid w:val="00EC0E35"/>
    <w:rsid w:val="00F318FE"/>
    <w:rsid w:val="00F95005"/>
    <w:rsid w:val="00FC79E6"/>
    <w:rsid w:val="00FD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40078356-D93C-4B6A-B163-46B28D16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528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556A2"/>
    <w:pPr>
      <w:tabs>
        <w:tab w:val="center" w:pos="4252"/>
        <w:tab w:val="right" w:pos="8504"/>
      </w:tabs>
      <w:snapToGrid w:val="0"/>
    </w:pPr>
  </w:style>
  <w:style w:type="character" w:customStyle="1" w:styleId="a4">
    <w:name w:val="ヘッダー (文字)"/>
    <w:basedOn w:val="a0"/>
    <w:link w:val="a3"/>
    <w:uiPriority w:val="99"/>
    <w:rsid w:val="000556A2"/>
  </w:style>
  <w:style w:type="paragraph" w:styleId="a5">
    <w:name w:val="footer"/>
    <w:basedOn w:val="a"/>
    <w:link w:val="a6"/>
    <w:uiPriority w:val="99"/>
    <w:unhideWhenUsed/>
    <w:rsid w:val="000556A2"/>
    <w:pPr>
      <w:tabs>
        <w:tab w:val="center" w:pos="4252"/>
        <w:tab w:val="right" w:pos="8504"/>
      </w:tabs>
      <w:snapToGrid w:val="0"/>
    </w:pPr>
  </w:style>
  <w:style w:type="character" w:customStyle="1" w:styleId="a6">
    <w:name w:val="フッター (文字)"/>
    <w:basedOn w:val="a0"/>
    <w:link w:val="a5"/>
    <w:uiPriority w:val="99"/>
    <w:rsid w:val="000556A2"/>
  </w:style>
  <w:style w:type="paragraph" w:styleId="a7">
    <w:name w:val="Balloon Text"/>
    <w:basedOn w:val="a"/>
    <w:link w:val="a8"/>
    <w:uiPriority w:val="99"/>
    <w:semiHidden/>
    <w:unhideWhenUsed/>
    <w:rsid w:val="00FC79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79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shinozaki</dc:creator>
  <cp:lastModifiedBy>篠﨑　正則</cp:lastModifiedBy>
  <cp:revision>2</cp:revision>
  <cp:lastPrinted>2019-12-03T09:23:00Z</cp:lastPrinted>
  <dcterms:created xsi:type="dcterms:W3CDTF">2019-12-06T01:44:00Z</dcterms:created>
  <dcterms:modified xsi:type="dcterms:W3CDTF">2019-12-06T01:44:00Z</dcterms:modified>
</cp:coreProperties>
</file>