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17" w:rsidRDefault="00F82517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-190500</wp:posOffset>
                </wp:positionV>
                <wp:extent cx="62674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517" w:rsidRPr="00F82517" w:rsidRDefault="00062891" w:rsidP="00C742DD">
                            <w:pPr>
                              <w:widowControl/>
                              <w:spacing w:before="100" w:beforeAutospacing="1" w:after="100" w:afterAutospacing="1" w:line="360" w:lineRule="exact"/>
                              <w:jc w:val="center"/>
                              <w:outlineLvl w:val="1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地域</w:t>
                            </w:r>
                            <w:r w:rsidR="00C80318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団体が活躍する</w:t>
                            </w:r>
                            <w:r w:rsidR="00CF0A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放課後子ども教室応援団！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2517" w:rsidRPr="00F82517" w:rsidRDefault="00CF0ABE" w:rsidP="00C742DD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河内長野市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楠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小学校</w:t>
                            </w:r>
                            <w:r w:rsidR="003526FB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区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放課後子ども教室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75pt;margin-top:-15pt;width:493.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" fillcolor="#4f81bd [3204]" strokecolor="#243f60 [1604]" strokeweight="2pt">
                <v:textbox>
                  <w:txbxContent>
                    <w:p w:rsidR="00F82517" w:rsidRPr="00F82517" w:rsidRDefault="00062891" w:rsidP="00C742DD">
                      <w:pPr>
                        <w:widowControl/>
                        <w:spacing w:before="100" w:beforeAutospacing="1" w:after="100" w:afterAutospacing="1" w:line="360" w:lineRule="exact"/>
                        <w:jc w:val="center"/>
                        <w:outlineLvl w:val="1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地域</w:t>
                      </w:r>
                      <w:r w:rsidR="00C80318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団体が活躍する</w:t>
                      </w:r>
                      <w:r w:rsidR="00CF0ABE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放課後子ども教室応援団！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2517" w:rsidRPr="00F82517" w:rsidRDefault="00CF0ABE" w:rsidP="00C742DD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河内長野市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立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楠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小学校</w:t>
                      </w:r>
                      <w:r w:rsidR="003526FB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区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放課後子ども教室</w:t>
                      </w:r>
                    </w:p>
                  </w:txbxContent>
                </v:textbox>
              </v:rect>
            </w:pict>
          </mc:Fallback>
        </mc:AlternateContent>
      </w:r>
    </w:p>
    <w:p w:rsidR="00501CB2" w:rsidRPr="00E25071" w:rsidRDefault="007E5C01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</w:t>
      </w:r>
    </w:p>
    <w:p w:rsidR="0056467E" w:rsidRDefault="0013577C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w:drawing>
          <wp:anchor distT="0" distB="0" distL="114300" distR="114300" simplePos="0" relativeHeight="251683840" behindDoc="1" locked="0" layoutInCell="1" allowOverlap="1" wp14:anchorId="2F80BE94" wp14:editId="791BFC38">
            <wp:simplePos x="0" y="0"/>
            <wp:positionH relativeFrom="column">
              <wp:posOffset>4057650</wp:posOffset>
            </wp:positionH>
            <wp:positionV relativeFrom="paragraph">
              <wp:posOffset>149225</wp:posOffset>
            </wp:positionV>
            <wp:extent cx="20193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3" name="図 3" descr="\\10.19.84.24\地域連携ｇ\H28年度\13 おおさか元気広場\【写真】\【河内長野市：楠小】\IMG_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8年度\13 おおさか元気広場\【写真】\【河内長野市：楠小】\IMG_2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■　</w:t>
      </w:r>
      <w:r w:rsidR="00CF0ABE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楠</w:t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小</w:t>
      </w:r>
      <w:r w:rsidR="003526FB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放課後子ども教室</w:t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のあらまし</w:t>
      </w:r>
    </w:p>
    <w:p w:rsidR="00E613A9" w:rsidRDefault="00501CB2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1．実施場所</w:t>
      </w:r>
    </w:p>
    <w:p w:rsidR="00501CB2" w:rsidRPr="0013577C" w:rsidRDefault="003526FB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CF0AB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河内長野</w:t>
      </w:r>
      <w:r w:rsidR="00501CB2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市立</w:t>
      </w:r>
      <w:r w:rsidR="00CF0AB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楠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小学校　図工室</w:t>
      </w:r>
      <w:r w:rsidR="0013577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:rsidR="00076870" w:rsidRPr="00CF0ABE" w:rsidRDefault="00076870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2．実施日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時</w:t>
      </w:r>
    </w:p>
    <w:p w:rsidR="00501CB2" w:rsidRPr="00D34E58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11月18日（金）14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時</w:t>
      </w:r>
      <w:r w:rsid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45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分～1</w:t>
      </w:r>
      <w:r w:rsid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5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時30分</w:t>
      </w:r>
    </w:p>
    <w:p w:rsidR="00076870" w:rsidRPr="00062891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3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．活動内容</w:t>
      </w:r>
    </w:p>
    <w:p w:rsidR="00F03334" w:rsidRDefault="00501CB2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C8031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地域の団体「だんだん」による、</w:t>
      </w:r>
      <w:r w:rsidR="00CF0AB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工作教室</w:t>
      </w:r>
      <w:r w:rsidR="00C8031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（バランスとんぼ作り）</w:t>
      </w:r>
    </w:p>
    <w:p w:rsidR="00C80318" w:rsidRPr="00E613A9" w:rsidRDefault="00C80318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○　2年生を対象（53名が参加）</w:t>
      </w:r>
    </w:p>
    <w:p w:rsidR="00A62494" w:rsidRDefault="00B2012A" w:rsidP="00A62494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AA91EA" wp14:editId="0CAC8FFC">
                <wp:simplePos x="0" y="0"/>
                <wp:positionH relativeFrom="column">
                  <wp:posOffset>-85725</wp:posOffset>
                </wp:positionH>
                <wp:positionV relativeFrom="paragraph">
                  <wp:posOffset>77470</wp:posOffset>
                </wp:positionV>
                <wp:extent cx="6419850" cy="15335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33525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6.75pt;margin-top:6.1pt;width:505.5pt;height:120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" fillcolor="#dbe5f1 [660]" strokecolor="#243f60 [1604]" strokeweight="2pt"/>
            </w:pict>
          </mc:Fallback>
        </mc:AlternateContent>
      </w:r>
    </w:p>
    <w:p w:rsidR="0056467E" w:rsidRPr="007C127A" w:rsidRDefault="007C127A" w:rsidP="00A62494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  <w:r w:rsidR="00C80318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複数の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地域</w:t>
      </w:r>
      <w:r w:rsidR="00C80318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の</w:t>
      </w:r>
      <w:r w:rsidR="00062891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団体</w:t>
      </w:r>
      <w:r w:rsidR="008250A3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が放課後子ども教室の応援団</w:t>
      </w:r>
      <w:r w:rsidR="00D6027C" w:rsidRPr="007C127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！！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</w:p>
    <w:p w:rsidR="006B5A32" w:rsidRDefault="00C80318" w:rsidP="006B5A32">
      <w:pPr>
        <w:widowControl/>
        <w:spacing w:line="0" w:lineRule="atLeast"/>
        <w:ind w:firstLineChars="100" w:firstLine="210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河内長野市では様々な地域の団体が、複数の学校の放課後子ども教室を回って講座を開いており（各学校、</w:t>
      </w:r>
      <w:r w:rsidR="00062891" w:rsidRPr="0006289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学期に３～４回）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今回取材した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「だんだん」さんも</w:t>
      </w:r>
      <w:r w:rsid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河内長野市教育委員会の依頼を受けて、各小学校で工作教室を中心に活動されています。</w:t>
      </w:r>
    </w:p>
    <w:p w:rsidR="00123187" w:rsidRPr="00123187" w:rsidRDefault="008250A3" w:rsidP="006B5A32">
      <w:pPr>
        <w:widowControl/>
        <w:spacing w:line="0" w:lineRule="atLeast"/>
        <w:ind w:firstLineChars="100" w:firstLine="210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「だんだん」さんの特徴は、何と言ってもスタッフの多さで、一回当たりのボランティアさんの参加が10名以上にのぼります。今回の楠小学校では、</w:t>
      </w:r>
      <w:r w:rsidRP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「バランスとんぼ作り」を実施し、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17名の方々が子どもたちの傍でマンツーマンのような形で関わっておられました。</w:t>
      </w:r>
      <w:r w:rsidRP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ただ単に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作業を</w:t>
      </w:r>
      <w:r w:rsidRP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子どもに任せるのではなく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7D15EA" w:rsidRP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道具を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揃えたり、</w:t>
      </w:r>
      <w:r w:rsidR="007D15EA" w:rsidRP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工程ごとに全員一緒に作業したり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と、</w:t>
      </w:r>
      <w:r w:rsidRP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本当に様々な</w:t>
      </w:r>
      <w:r w:rsidR="0004383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点について</w:t>
      </w:r>
      <w:bookmarkStart w:id="0" w:name="_GoBack"/>
      <w:bookmarkEnd w:id="0"/>
      <w:r w:rsidRPr="008250A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細やかな配慮をされておられました</w:t>
      </w:r>
      <w:r w:rsidR="007D15E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p w:rsidR="0056467E" w:rsidRPr="007D15EA" w:rsidRDefault="0056467E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01CB2" w:rsidRPr="0056467E" w:rsidRDefault="00062891" w:rsidP="0056467E">
      <w:pPr>
        <w:pStyle w:val="a9"/>
        <w:widowControl/>
        <w:numPr>
          <w:ilvl w:val="0"/>
          <w:numId w:val="1"/>
        </w:numPr>
        <w:spacing w:line="0" w:lineRule="atLeast"/>
        <w:ind w:leftChars="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子どもたちへのフォローが手厚い</w:t>
      </w:r>
      <w:r w:rsidR="000C48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！</w:t>
      </w:r>
      <w:r w:rsidR="00501CB2" w:rsidRPr="005646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！</w:t>
      </w:r>
    </w:p>
    <w:p w:rsidR="0013577C" w:rsidRDefault="008E1496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CCFA" wp14:editId="5A1D6D55">
                <wp:simplePos x="0" y="0"/>
                <wp:positionH relativeFrom="column">
                  <wp:posOffset>1080135</wp:posOffset>
                </wp:positionH>
                <wp:positionV relativeFrom="paragraph">
                  <wp:posOffset>221615</wp:posOffset>
                </wp:positionV>
                <wp:extent cx="2962275" cy="11430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3A9" w:rsidRDefault="008E1496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「だんだん」さんについて</w:t>
                            </w:r>
                          </w:p>
                          <w:p w:rsidR="0090619E" w:rsidRPr="0090619E" w:rsidRDefault="00E613A9" w:rsidP="00E613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E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公民館等で地域住民のサロン（主に高齢者）を開催しており、</w:t>
                            </w:r>
                            <w:r w:rsidR="008E1496"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常時</w:t>
                            </w:r>
                            <w:r w:rsidR="0090619E"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４０</w:t>
                            </w:r>
                            <w:r w:rsidR="008E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名を超える参加者があります。市内の各放課後子ども教室の応援団として、工作教室を実施されています。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5.05pt;margin-top:17.45pt;width:233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nfhwIAABU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" stroked="f">
                <v:textbox inset="5.85pt,.7pt,5.85pt,.7pt">
                  <w:txbxContent>
                    <w:p w:rsidR="00E613A9" w:rsidRDefault="008E1496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「だんだん」さんについて</w:t>
                      </w:r>
                    </w:p>
                    <w:p w:rsidR="0090619E" w:rsidRPr="0090619E" w:rsidRDefault="00E613A9" w:rsidP="00E613A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8E149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公民館等で地域住民のサロン（主に高齢者）を開催しており、</w:t>
                      </w:r>
                      <w:r w:rsidR="008E1496" w:rsidRPr="00D665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常時</w:t>
                      </w:r>
                      <w:r w:rsidR="0090619E" w:rsidRPr="00D665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４０</w:t>
                      </w:r>
                      <w:r w:rsidR="008E149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名を超える参加者があります。市内の各放課後子ども教室の応援団として、工作教室を実施されています。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84864" behindDoc="1" locked="0" layoutInCell="1" allowOverlap="1" wp14:anchorId="1DB1E409" wp14:editId="4C85F5A6">
            <wp:simplePos x="0" y="0"/>
            <wp:positionH relativeFrom="column">
              <wp:posOffset>180340</wp:posOffset>
            </wp:positionH>
            <wp:positionV relativeFrom="paragraph">
              <wp:posOffset>133985</wp:posOffset>
            </wp:positionV>
            <wp:extent cx="1800225" cy="1349375"/>
            <wp:effectExtent l="0" t="0" r="9525" b="3175"/>
            <wp:wrapTight wrapText="bothSides">
              <wp:wrapPolygon edited="0">
                <wp:start x="0" y="0"/>
                <wp:lineTo x="0" y="21346"/>
                <wp:lineTo x="21486" y="21346"/>
                <wp:lineTo x="21486" y="0"/>
                <wp:lineTo x="0" y="0"/>
              </wp:wrapPolygon>
            </wp:wrapTight>
            <wp:docPr id="4" name="図 4" descr="\\10.19.84.24\地域連携ｇ\H28年度\13 おおさか元気広場\【写真】\【河内長野市：楠小】\IMG_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13 おおさか元気広場\【写真】\【河内長野市：楠小】\IMG_2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FB5542" wp14:editId="1102A111">
                <wp:simplePos x="0" y="0"/>
                <wp:positionH relativeFrom="column">
                  <wp:posOffset>3038475</wp:posOffset>
                </wp:positionH>
                <wp:positionV relativeFrom="paragraph">
                  <wp:posOffset>137160</wp:posOffset>
                </wp:positionV>
                <wp:extent cx="3181350" cy="1343025"/>
                <wp:effectExtent l="0" t="0" r="19050" b="28575"/>
                <wp:wrapTight wrapText="bothSides">
                  <wp:wrapPolygon edited="0">
                    <wp:start x="388" y="0"/>
                    <wp:lineTo x="0" y="919"/>
                    <wp:lineTo x="0" y="20834"/>
                    <wp:lineTo x="388" y="21753"/>
                    <wp:lineTo x="21212" y="21753"/>
                    <wp:lineTo x="21600" y="20834"/>
                    <wp:lineTo x="21600" y="919"/>
                    <wp:lineTo x="21212" y="0"/>
                    <wp:lineTo x="388" y="0"/>
                  </wp:wrapPolygon>
                </wp:wrapTight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34302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39.25pt;margin-top:10.8pt;width:250.5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">
                <v:textbox inset="5.85pt,.7pt,5.85pt,.7pt"/>
                <w10:wrap type="tight"/>
              </v:roundrect>
            </w:pict>
          </mc:Fallback>
        </mc:AlternateContent>
      </w:r>
    </w:p>
    <w:p w:rsidR="0013577C" w:rsidRDefault="0013577C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90619E" w:rsidRDefault="0090619E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90619E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FD119" wp14:editId="38F550F3">
                <wp:simplePos x="0" y="0"/>
                <wp:positionH relativeFrom="column">
                  <wp:posOffset>-1923415</wp:posOffset>
                </wp:positionH>
                <wp:positionV relativeFrom="paragraph">
                  <wp:posOffset>248920</wp:posOffset>
                </wp:positionV>
                <wp:extent cx="1819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9E" w:rsidRPr="00D665C7" w:rsidRDefault="0090619E" w:rsidP="009061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＜事前打ち合わせの様子＞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151.45pt;margin-top:19.6pt;width:143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" stroked="f">
                <v:textbox style="mso-fit-shape-to-text:t">
                  <w:txbxContent>
                    <w:p w:rsidR="0090619E" w:rsidRPr="00D665C7" w:rsidRDefault="0090619E" w:rsidP="009061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665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＜事前打ち合わせの様子＞</w:t>
                      </w:r>
                    </w:p>
                  </w:txbxContent>
                </v:textbox>
              </v:shape>
            </w:pict>
          </mc:Fallback>
        </mc:AlternateContent>
      </w:r>
    </w:p>
    <w:p w:rsidR="0013577C" w:rsidRDefault="003F34BD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60AEB" wp14:editId="3F6DA7AC">
                <wp:simplePos x="0" y="0"/>
                <wp:positionH relativeFrom="column">
                  <wp:posOffset>1038860</wp:posOffset>
                </wp:positionH>
                <wp:positionV relativeFrom="paragraph">
                  <wp:posOffset>299720</wp:posOffset>
                </wp:positionV>
                <wp:extent cx="3000375" cy="13430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Default="003F34BD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手厚くあたたかいフォロー</w:t>
                            </w:r>
                          </w:p>
                          <w:p w:rsidR="006B43F5" w:rsidRPr="00762490" w:rsidRDefault="006B43F5" w:rsidP="006B43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762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F3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1テーブルに2名以上の方が付き添っているので、</w:t>
                            </w:r>
                            <w:r w:rsidR="006B5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参加児童</w:t>
                            </w:r>
                            <w:r w:rsidR="003F3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も気軽に質問しやすく、全員完成しました。作業ごとの「上手やね～」といった褒め言葉も、子どもたちの意欲アップに繋がっていました。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1.8pt;margin-top:23.6pt;width:236.2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" stroked="f">
                <v:textbox inset="5.85pt,.7pt,5.85pt,.7pt">
                  <w:txbxContent>
                    <w:p w:rsidR="006B43F5" w:rsidRDefault="003F34BD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手厚くあたたかいフォロー</w:t>
                      </w:r>
                    </w:p>
                    <w:p w:rsidR="006B43F5" w:rsidRPr="00762490" w:rsidRDefault="006B43F5" w:rsidP="006B43F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bdr w:val="single" w:sz="4" w:space="0" w:color="auto" w:frame="1"/>
                        </w:rPr>
                      </w:pPr>
                      <w:r w:rsidRPr="007624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 w:rsidR="003F34B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1テーブルに2名以上の方が付き添っているので、</w:t>
                      </w:r>
                      <w:r w:rsidR="006B5A3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参加児童</w:t>
                      </w:r>
                      <w:r w:rsidR="003F34B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も気軽に質問しやすく、全員完成しました。作業ごとの「上手やね～」といった褒め言葉も、子どもたちの意欲アップに繋がっていました。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C64434" wp14:editId="0D336D1D">
                <wp:simplePos x="0" y="0"/>
                <wp:positionH relativeFrom="column">
                  <wp:posOffset>953135</wp:posOffset>
                </wp:positionH>
                <wp:positionV relativeFrom="paragraph">
                  <wp:posOffset>232410</wp:posOffset>
                </wp:positionV>
                <wp:extent cx="3181350" cy="1457325"/>
                <wp:effectExtent l="0" t="0" r="19050" b="28575"/>
                <wp:wrapTight wrapText="bothSides">
                  <wp:wrapPolygon edited="0">
                    <wp:start x="517" y="0"/>
                    <wp:lineTo x="0" y="1129"/>
                    <wp:lineTo x="0" y="20612"/>
                    <wp:lineTo x="388" y="21741"/>
                    <wp:lineTo x="21212" y="21741"/>
                    <wp:lineTo x="21600" y="20612"/>
                    <wp:lineTo x="21600" y="1129"/>
                    <wp:lineTo x="21083" y="0"/>
                    <wp:lineTo x="517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45732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75.05pt;margin-top:18.3pt;width:250.5pt;height:1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">
                <v:textbox inset="5.85pt,.7pt,5.85pt,.7pt"/>
                <w10:wrap type="tight"/>
              </v:roundrect>
            </w:pict>
          </mc:Fallback>
        </mc:AlternateContent>
      </w:r>
      <w:r w:rsidR="00A6249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85888" behindDoc="1" locked="0" layoutInCell="1" allowOverlap="1" wp14:anchorId="08EDAC82" wp14:editId="20FFA8D5">
            <wp:simplePos x="0" y="0"/>
            <wp:positionH relativeFrom="column">
              <wp:posOffset>-1905000</wp:posOffset>
            </wp:positionH>
            <wp:positionV relativeFrom="paragraph">
              <wp:posOffset>233045</wp:posOffset>
            </wp:positionV>
            <wp:extent cx="1800225" cy="1348740"/>
            <wp:effectExtent l="0" t="0" r="9525" b="3810"/>
            <wp:wrapTight wrapText="bothSides">
              <wp:wrapPolygon edited="0">
                <wp:start x="0" y="0"/>
                <wp:lineTo x="0" y="21356"/>
                <wp:lineTo x="21486" y="21356"/>
                <wp:lineTo x="21486" y="0"/>
                <wp:lineTo x="0" y="0"/>
              </wp:wrapPolygon>
            </wp:wrapTight>
            <wp:docPr id="9" name="図 9" descr="\\10.19.84.24\地域連携ｇ\H28年度\13 おおさか元気広場\【写真】\【河内長野市：楠小】\IMG_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13 おおさか元気広場\【写真】\【河内長野市：楠小】\IMG_22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564" w:rsidRPr="00501CB2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FB269E" w:rsidRPr="00FB269E" w:rsidRDefault="00FB269E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FB269E" w:rsidRDefault="0090619E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90619E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63662" wp14:editId="3C514E2E">
                <wp:simplePos x="0" y="0"/>
                <wp:positionH relativeFrom="column">
                  <wp:posOffset>-1904365</wp:posOffset>
                </wp:positionH>
                <wp:positionV relativeFrom="paragraph">
                  <wp:posOffset>168910</wp:posOffset>
                </wp:positionV>
                <wp:extent cx="181927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9E" w:rsidRPr="00D665C7" w:rsidRDefault="0090619E" w:rsidP="009061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＜教室の様子＞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49.95pt;margin-top:13.3pt;width:143.2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" stroked="f">
                <v:textbox style="mso-fit-shape-to-text:t">
                  <w:txbxContent>
                    <w:p w:rsidR="0090619E" w:rsidRPr="00D665C7" w:rsidRDefault="0090619E" w:rsidP="009061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665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＜教室の様子＞</w:t>
                      </w:r>
                    </w:p>
                  </w:txbxContent>
                </v:textbox>
              </v:shape>
            </w:pict>
          </mc:Fallback>
        </mc:AlternateContent>
      </w:r>
      <w:r w:rsidR="008E1496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63108DD" wp14:editId="722DCB11">
            <wp:simplePos x="0" y="0"/>
            <wp:positionH relativeFrom="column">
              <wp:posOffset>-1922780</wp:posOffset>
            </wp:positionH>
            <wp:positionV relativeFrom="paragraph">
              <wp:posOffset>527685</wp:posOffset>
            </wp:positionV>
            <wp:extent cx="1819275" cy="1363345"/>
            <wp:effectExtent l="0" t="0" r="9525" b="8255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17" name="図 17" descr="\\10.19.84.24\地域連携ｇ\H28年度\13 おおさか元気広場\【写真】\【河内長野市：楠小】\IMG_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13 おおさか元気広場\【写真】\【河内長野市：楠小】\IMG_22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870" w:rsidRDefault="003F34BD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1F0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C3FFB5" wp14:editId="4135AAFB">
                <wp:simplePos x="0" y="0"/>
                <wp:positionH relativeFrom="column">
                  <wp:posOffset>989965</wp:posOffset>
                </wp:positionH>
                <wp:positionV relativeFrom="paragraph">
                  <wp:posOffset>226695</wp:posOffset>
                </wp:positionV>
                <wp:extent cx="3143250" cy="1562100"/>
                <wp:effectExtent l="0" t="0" r="19050" b="19050"/>
                <wp:wrapTight wrapText="bothSides">
                  <wp:wrapPolygon edited="0">
                    <wp:start x="524" y="0"/>
                    <wp:lineTo x="0" y="1054"/>
                    <wp:lineTo x="0" y="20283"/>
                    <wp:lineTo x="131" y="21073"/>
                    <wp:lineTo x="524" y="21600"/>
                    <wp:lineTo x="21076" y="21600"/>
                    <wp:lineTo x="21469" y="21073"/>
                    <wp:lineTo x="21600" y="20283"/>
                    <wp:lineTo x="21600" y="1054"/>
                    <wp:lineTo x="21076" y="0"/>
                    <wp:lineTo x="524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56210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77.95pt;margin-top:17.85pt;width:247.5pt;height:12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">
                <v:textbox inset="5.85pt,.7pt,5.85pt,.7pt"/>
                <w10:wrap type="tight"/>
              </v:roundrect>
            </w:pict>
          </mc:Fallback>
        </mc:AlternateContent>
      </w:r>
      <w:r w:rsidR="004C054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</w:t>
      </w:r>
    </w:p>
    <w:p w:rsidR="00076870" w:rsidRDefault="003F34BD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1F0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D80A7" wp14:editId="38FD32F4">
                <wp:simplePos x="0" y="0"/>
                <wp:positionH relativeFrom="column">
                  <wp:posOffset>1037590</wp:posOffset>
                </wp:positionH>
                <wp:positionV relativeFrom="paragraph">
                  <wp:posOffset>63500</wp:posOffset>
                </wp:positionV>
                <wp:extent cx="3038475" cy="13525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Pr="00DD4675" w:rsidRDefault="00D90B57" w:rsidP="003F34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遊び上手な</w:t>
                            </w:r>
                            <w:r w:rsidR="003F3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子どもたち</w:t>
                            </w:r>
                          </w:p>
                          <w:p w:rsidR="006B43F5" w:rsidRPr="00D90B57" w:rsidRDefault="006B43F5" w:rsidP="002C1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0B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自分がデザインしたバランスとんぼを、手に乗せるのはもちろんのこと、頭や鼻、段ボール等、バランスが取れる場所を次々に探して遊んでいました。最後は「とんぼのめがね」を合唱して、楽しく解散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1.7pt;margin-top:5pt;width:239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" stroked="f">
                <v:textbox inset="5.85pt,.7pt,5.85pt,.7pt">
                  <w:txbxContent>
                    <w:p w:rsidR="006B43F5" w:rsidRPr="00DD4675" w:rsidRDefault="00D90B57" w:rsidP="003F34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遊び上手な</w:t>
                      </w:r>
                      <w:r w:rsidR="003F34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子どもたち</w:t>
                      </w:r>
                    </w:p>
                    <w:p w:rsidR="006B43F5" w:rsidRPr="00D90B57" w:rsidRDefault="006B43F5" w:rsidP="002C13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D90B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自分がデザインしたバランスとんぼを、手に乗せるのはもちろんのこと、頭や鼻、段ボール等、バランスが取れる場所を次々に探して遊んでいました。最後は「とんぼのめがね」を合唱して、楽しく解散とな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Pr="001F0C34" w:rsidRDefault="0090619E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90619E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3CB709" wp14:editId="054684D4">
                <wp:simplePos x="0" y="0"/>
                <wp:positionH relativeFrom="column">
                  <wp:posOffset>-1924685</wp:posOffset>
                </wp:positionH>
                <wp:positionV relativeFrom="paragraph">
                  <wp:posOffset>855345</wp:posOffset>
                </wp:positionV>
                <wp:extent cx="1819275" cy="1403985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9E" w:rsidRPr="00D665C7" w:rsidRDefault="0090619E" w:rsidP="009061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＜作</w:t>
                            </w:r>
                            <w:r w:rsidR="002443A4"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D66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品＞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51.55pt;margin-top:67.35pt;width:143.2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AvQwIAADU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" stroked="f">
                <v:textbox style="mso-fit-shape-to-text:t">
                  <w:txbxContent>
                    <w:p w:rsidR="0090619E" w:rsidRPr="00D665C7" w:rsidRDefault="0090619E" w:rsidP="009061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665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＜作</w:t>
                      </w:r>
                      <w:r w:rsidR="002443A4" w:rsidRPr="00D665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D665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品＞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870" w:rsidRPr="001F0C34" w:rsidSect="00E250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E0" w:rsidRDefault="00FC44E0" w:rsidP="00E613A9">
      <w:r>
        <w:separator/>
      </w:r>
    </w:p>
  </w:endnote>
  <w:endnote w:type="continuationSeparator" w:id="0">
    <w:p w:rsidR="00FC44E0" w:rsidRDefault="00FC44E0" w:rsidP="00E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E0" w:rsidRDefault="00FC44E0" w:rsidP="00E613A9">
      <w:r>
        <w:separator/>
      </w:r>
    </w:p>
  </w:footnote>
  <w:footnote w:type="continuationSeparator" w:id="0">
    <w:p w:rsidR="00FC44E0" w:rsidRDefault="00FC44E0" w:rsidP="00E6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FA1"/>
    <w:multiLevelType w:val="hybridMultilevel"/>
    <w:tmpl w:val="EBEA1AAE"/>
    <w:lvl w:ilvl="0" w:tplc="A7804F9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40461"/>
    <w:rsid w:val="00043833"/>
    <w:rsid w:val="00062891"/>
    <w:rsid w:val="00076870"/>
    <w:rsid w:val="000C4876"/>
    <w:rsid w:val="00105A26"/>
    <w:rsid w:val="00116951"/>
    <w:rsid w:val="00123187"/>
    <w:rsid w:val="0013577C"/>
    <w:rsid w:val="00193631"/>
    <w:rsid w:val="001C254F"/>
    <w:rsid w:val="001D4ED7"/>
    <w:rsid w:val="001F0C34"/>
    <w:rsid w:val="002443A4"/>
    <w:rsid w:val="00287641"/>
    <w:rsid w:val="0029285C"/>
    <w:rsid w:val="002C1370"/>
    <w:rsid w:val="00333473"/>
    <w:rsid w:val="00336B45"/>
    <w:rsid w:val="003526FB"/>
    <w:rsid w:val="003F34BD"/>
    <w:rsid w:val="004105F8"/>
    <w:rsid w:val="00420D13"/>
    <w:rsid w:val="004C0543"/>
    <w:rsid w:val="00501CB2"/>
    <w:rsid w:val="0056467E"/>
    <w:rsid w:val="005A33A0"/>
    <w:rsid w:val="005E105D"/>
    <w:rsid w:val="00656DD6"/>
    <w:rsid w:val="006B43F5"/>
    <w:rsid w:val="006B5A32"/>
    <w:rsid w:val="006D5813"/>
    <w:rsid w:val="006F76F5"/>
    <w:rsid w:val="00746FE7"/>
    <w:rsid w:val="00762490"/>
    <w:rsid w:val="0076522D"/>
    <w:rsid w:val="00766F21"/>
    <w:rsid w:val="007C127A"/>
    <w:rsid w:val="007C1564"/>
    <w:rsid w:val="007D15EA"/>
    <w:rsid w:val="007E5C01"/>
    <w:rsid w:val="008250A3"/>
    <w:rsid w:val="0085746E"/>
    <w:rsid w:val="008E01BF"/>
    <w:rsid w:val="008E1496"/>
    <w:rsid w:val="008F09C6"/>
    <w:rsid w:val="008F5091"/>
    <w:rsid w:val="009057E2"/>
    <w:rsid w:val="0090619E"/>
    <w:rsid w:val="00911C03"/>
    <w:rsid w:val="00933667"/>
    <w:rsid w:val="009475A2"/>
    <w:rsid w:val="009A048C"/>
    <w:rsid w:val="009A6949"/>
    <w:rsid w:val="009B604D"/>
    <w:rsid w:val="009B68F2"/>
    <w:rsid w:val="009C22AF"/>
    <w:rsid w:val="009E0C04"/>
    <w:rsid w:val="009F50F9"/>
    <w:rsid w:val="00A219DA"/>
    <w:rsid w:val="00A62494"/>
    <w:rsid w:val="00A83357"/>
    <w:rsid w:val="00AC2DDB"/>
    <w:rsid w:val="00B17C8F"/>
    <w:rsid w:val="00B2012A"/>
    <w:rsid w:val="00B41CA0"/>
    <w:rsid w:val="00B62FA5"/>
    <w:rsid w:val="00B762B8"/>
    <w:rsid w:val="00B914EE"/>
    <w:rsid w:val="00BC027A"/>
    <w:rsid w:val="00C742DD"/>
    <w:rsid w:val="00C80318"/>
    <w:rsid w:val="00CE1E50"/>
    <w:rsid w:val="00CF0ABE"/>
    <w:rsid w:val="00D20B15"/>
    <w:rsid w:val="00D34E58"/>
    <w:rsid w:val="00D36B04"/>
    <w:rsid w:val="00D6027C"/>
    <w:rsid w:val="00D6314C"/>
    <w:rsid w:val="00D665C7"/>
    <w:rsid w:val="00D90B57"/>
    <w:rsid w:val="00DB2ADD"/>
    <w:rsid w:val="00DD4675"/>
    <w:rsid w:val="00E25071"/>
    <w:rsid w:val="00E613A9"/>
    <w:rsid w:val="00E62E9E"/>
    <w:rsid w:val="00EC26FA"/>
    <w:rsid w:val="00ED1220"/>
    <w:rsid w:val="00EE53EA"/>
    <w:rsid w:val="00F03334"/>
    <w:rsid w:val="00F5401B"/>
    <w:rsid w:val="00F82517"/>
    <w:rsid w:val="00FB269E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2016-12-14T01:37:00Z</cp:lastPrinted>
  <dcterms:created xsi:type="dcterms:W3CDTF">2016-11-30T06:56:00Z</dcterms:created>
  <dcterms:modified xsi:type="dcterms:W3CDTF">2016-12-14T01:37:00Z</dcterms:modified>
</cp:coreProperties>
</file>