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EAD6" w14:textId="713F7486" w:rsidR="006D1C3D" w:rsidRPr="007F5BAC" w:rsidRDefault="007F5BAC" w:rsidP="007F5BAC">
      <w:pPr>
        <w:widowControl/>
        <w:jc w:val="center"/>
        <w:rPr>
          <w:rFonts w:ascii="ＭＳ ゴシック" w:eastAsia="ＭＳ ゴシック" w:hAnsi="ＭＳ ゴシック" w:cs="Times New Roman"/>
          <w:b/>
          <w:color w:val="000000" w:themeColor="text1"/>
          <w:szCs w:val="21"/>
        </w:rPr>
      </w:pPr>
      <w:r>
        <w:rPr>
          <w:rFonts w:hAnsi="ＭＳ 明朝" w:hint="eastAsia"/>
          <w:b/>
          <w:noProof/>
          <w:color w:val="000000" w:themeColor="text1"/>
          <w:sz w:val="28"/>
          <w:szCs w:val="28"/>
        </w:rPr>
        <mc:AlternateContent>
          <mc:Choice Requires="wps">
            <w:drawing>
              <wp:anchor distT="0" distB="0" distL="114300" distR="114300" simplePos="0" relativeHeight="251660288" behindDoc="0" locked="0" layoutInCell="1" allowOverlap="1" wp14:anchorId="21B7644F" wp14:editId="5F6FA3A2">
                <wp:simplePos x="0" y="0"/>
                <wp:positionH relativeFrom="column">
                  <wp:posOffset>5719130</wp:posOffset>
                </wp:positionH>
                <wp:positionV relativeFrom="paragraph">
                  <wp:posOffset>-89999</wp:posOffset>
                </wp:positionV>
                <wp:extent cx="653143" cy="245889"/>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653143" cy="245889"/>
                        </a:xfrm>
                        <a:prstGeom prst="rect">
                          <a:avLst/>
                        </a:prstGeom>
                        <a:solidFill>
                          <a:schemeClr val="lt1"/>
                        </a:solidFill>
                        <a:ln w="6350">
                          <a:noFill/>
                        </a:ln>
                      </wps:spPr>
                      <wps:txbx>
                        <w:txbxContent>
                          <w:p w14:paraId="14E0AA5B" w14:textId="3EB62AFF" w:rsidR="00C45574" w:rsidRDefault="00C45574">
                            <w:r w:rsidRPr="00634F18">
                              <w:rPr>
                                <w:rFonts w:ascii="ＭＳ ゴシック" w:eastAsia="ＭＳ ゴシック" w:hAnsi="ＭＳ ゴシック" w:cs="Times New Roman" w:hint="eastAsia"/>
                                <w:b/>
                                <w:color w:val="000000" w:themeColor="text1"/>
                                <w:szCs w:val="21"/>
                              </w:rPr>
                              <w:t>別紙</w:t>
                            </w:r>
                            <w:r>
                              <w:rPr>
                                <w:rFonts w:ascii="ＭＳ ゴシック" w:eastAsia="ＭＳ ゴシック" w:hAnsi="ＭＳ ゴシック" w:cs="Times New Roman" w:hint="eastAsia"/>
                                <w:b/>
                                <w:color w:val="000000" w:themeColor="text1"/>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B7644F" id="_x0000_t202" coordsize="21600,21600" o:spt="202" path="m,l,21600r21600,l21600,xe">
                <v:stroke joinstyle="miter"/>
                <v:path gradientshapeok="t" o:connecttype="rect"/>
              </v:shapetype>
              <v:shape id="テキスト ボックス 2" o:spid="_x0000_s1026" type="#_x0000_t202" style="position:absolute;left:0;text-align:left;margin-left:450.35pt;margin-top:-7.1pt;width:51.4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" fillcolor="white [3201]" stroked="f" strokeweight=".5pt">
                <v:textbox>
                  <w:txbxContent>
                    <w:p w14:paraId="14E0AA5B" w14:textId="3EB62AFF" w:rsidR="00C45574" w:rsidRDefault="00C45574">
                      <w:r w:rsidRPr="00634F18">
                        <w:rPr>
                          <w:rFonts w:ascii="ＭＳ ゴシック" w:eastAsia="ＭＳ ゴシック" w:hAnsi="ＭＳ ゴシック" w:cs="Times New Roman" w:hint="eastAsia"/>
                          <w:b/>
                          <w:color w:val="000000" w:themeColor="text1"/>
                          <w:szCs w:val="21"/>
                        </w:rPr>
                        <w:t>別紙</w:t>
                      </w:r>
                      <w:r>
                        <w:rPr>
                          <w:rFonts w:ascii="ＭＳ ゴシック" w:eastAsia="ＭＳ ゴシック" w:hAnsi="ＭＳ ゴシック" w:cs="Times New Roman" w:hint="eastAsia"/>
                          <w:b/>
                          <w:color w:val="000000" w:themeColor="text1"/>
                          <w:szCs w:val="21"/>
                        </w:rPr>
                        <w:t>1</w:t>
                      </w:r>
                    </w:p>
                  </w:txbxContent>
                </v:textbox>
              </v:shape>
            </w:pict>
          </mc:Fallback>
        </mc:AlternateContent>
      </w:r>
      <w:r w:rsidR="006D1C3D" w:rsidRPr="00634F18">
        <w:rPr>
          <w:rFonts w:hAnsi="ＭＳ 明朝" w:hint="eastAsia"/>
          <w:b/>
          <w:color w:val="000000" w:themeColor="text1"/>
          <w:sz w:val="28"/>
          <w:szCs w:val="28"/>
        </w:rPr>
        <w:t>施設の内容</w:t>
      </w:r>
    </w:p>
    <w:p w14:paraId="1E06F214" w14:textId="77777777" w:rsidR="006D1C3D" w:rsidRPr="00634F18" w:rsidRDefault="006D1C3D" w:rsidP="006D1C3D">
      <w:pPr>
        <w:spacing w:line="276" w:lineRule="auto"/>
        <w:jc w:val="left"/>
        <w:rPr>
          <w:rFonts w:hAnsi="ＭＳ 明朝"/>
          <w:b/>
          <w:color w:val="000000" w:themeColor="text1"/>
          <w:sz w:val="22"/>
        </w:rPr>
      </w:pPr>
      <w:r w:rsidRPr="00634F18">
        <w:rPr>
          <w:rFonts w:hAnsi="ＭＳ 明朝" w:hint="eastAsia"/>
          <w:b/>
          <w:color w:val="000000" w:themeColor="text1"/>
          <w:sz w:val="22"/>
        </w:rPr>
        <w:t xml:space="preserve">１　閲覧室等の状況　</w:t>
      </w:r>
    </w:p>
    <w:tbl>
      <w:tblPr>
        <w:tblpPr w:leftFromText="142" w:rightFromText="142" w:vertAnchor="page" w:horzAnchor="margin" w:tblpY="216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34"/>
        <w:gridCol w:w="1678"/>
        <w:gridCol w:w="4819"/>
        <w:gridCol w:w="992"/>
        <w:gridCol w:w="1049"/>
        <w:gridCol w:w="993"/>
      </w:tblGrid>
      <w:tr w:rsidR="007F5BAC" w:rsidRPr="00634F18" w14:paraId="42E2DC0D" w14:textId="77777777" w:rsidTr="007F5BAC">
        <w:tc>
          <w:tcPr>
            <w:tcW w:w="534" w:type="dxa"/>
            <w:shd w:val="clear" w:color="auto" w:fill="auto"/>
            <w:tcMar>
              <w:left w:w="85" w:type="dxa"/>
              <w:right w:w="85" w:type="dxa"/>
            </w:tcMar>
          </w:tcPr>
          <w:p w14:paraId="0F426FF0"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02CCF487"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室名</w:t>
            </w:r>
          </w:p>
        </w:tc>
        <w:tc>
          <w:tcPr>
            <w:tcW w:w="4819" w:type="dxa"/>
            <w:tcMar>
              <w:left w:w="85" w:type="dxa"/>
              <w:right w:w="85" w:type="dxa"/>
            </w:tcMar>
            <w:vAlign w:val="center"/>
          </w:tcPr>
          <w:p w14:paraId="0BCD8436"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主な蔵書資料など</w:t>
            </w:r>
          </w:p>
        </w:tc>
        <w:tc>
          <w:tcPr>
            <w:tcW w:w="992" w:type="dxa"/>
            <w:shd w:val="clear" w:color="auto" w:fill="auto"/>
            <w:tcMar>
              <w:left w:w="85" w:type="dxa"/>
              <w:right w:w="85" w:type="dxa"/>
            </w:tcMar>
            <w:vAlign w:val="center"/>
          </w:tcPr>
          <w:p w14:paraId="6655C2B1"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18"/>
                <w:szCs w:val="20"/>
              </w:rPr>
              <w:t>座席数</w:t>
            </w:r>
          </w:p>
        </w:tc>
        <w:tc>
          <w:tcPr>
            <w:tcW w:w="1049" w:type="dxa"/>
            <w:shd w:val="clear" w:color="auto" w:fill="auto"/>
            <w:tcMar>
              <w:left w:w="85" w:type="dxa"/>
              <w:right w:w="85" w:type="dxa"/>
            </w:tcMar>
            <w:vAlign w:val="center"/>
          </w:tcPr>
          <w:p w14:paraId="031ADE2E" w14:textId="77777777" w:rsidR="007F5BAC" w:rsidRPr="00634F18" w:rsidRDefault="007F5BAC" w:rsidP="007F5BAC">
            <w:pPr>
              <w:ind w:leftChars="-57" w:left="-120"/>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面積(㎡)</w:t>
            </w:r>
          </w:p>
        </w:tc>
        <w:tc>
          <w:tcPr>
            <w:tcW w:w="993" w:type="dxa"/>
            <w:shd w:val="clear" w:color="auto" w:fill="auto"/>
            <w:tcMar>
              <w:left w:w="85" w:type="dxa"/>
              <w:right w:w="85" w:type="dxa"/>
            </w:tcMar>
            <w:vAlign w:val="center"/>
          </w:tcPr>
          <w:p w14:paraId="38CA45C1"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開架冊数</w:t>
            </w:r>
          </w:p>
        </w:tc>
      </w:tr>
      <w:tr w:rsidR="007F5BAC" w:rsidRPr="00634F18" w14:paraId="6EF0597B" w14:textId="77777777" w:rsidTr="007F5BAC">
        <w:trPr>
          <w:trHeight w:val="252"/>
        </w:trPr>
        <w:tc>
          <w:tcPr>
            <w:tcW w:w="534" w:type="dxa"/>
            <w:shd w:val="clear" w:color="auto" w:fill="auto"/>
            <w:tcMar>
              <w:left w:w="85" w:type="dxa"/>
              <w:right w:w="85" w:type="dxa"/>
            </w:tcMar>
            <w:vAlign w:val="center"/>
          </w:tcPr>
          <w:p w14:paraId="1420AE86"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４階</w:t>
            </w:r>
          </w:p>
        </w:tc>
        <w:tc>
          <w:tcPr>
            <w:tcW w:w="1678" w:type="dxa"/>
            <w:shd w:val="clear" w:color="auto" w:fill="auto"/>
            <w:tcMar>
              <w:left w:w="85" w:type="dxa"/>
              <w:right w:w="85" w:type="dxa"/>
            </w:tcMar>
            <w:vAlign w:val="center"/>
          </w:tcPr>
          <w:p w14:paraId="44D40F50"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人文系資料室</w:t>
            </w:r>
          </w:p>
        </w:tc>
        <w:tc>
          <w:tcPr>
            <w:tcW w:w="4819" w:type="dxa"/>
            <w:tcMar>
              <w:left w:w="85" w:type="dxa"/>
              <w:right w:w="85" w:type="dxa"/>
            </w:tcMar>
          </w:tcPr>
          <w:p w14:paraId="165C5897"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文学、芸術、スポーツ、娯楽、言語、図書館学、心理学、宗教、歴史、地図、ガイドブックなど、人文科学関係の図書や雑誌、外国語資料、オンラインデータベース、ＣＤ－ＲＯＭ等</w:t>
            </w:r>
          </w:p>
        </w:tc>
        <w:tc>
          <w:tcPr>
            <w:tcW w:w="992" w:type="dxa"/>
            <w:shd w:val="clear" w:color="auto" w:fill="auto"/>
            <w:tcMar>
              <w:left w:w="85" w:type="dxa"/>
              <w:right w:w="85" w:type="dxa"/>
            </w:tcMar>
            <w:vAlign w:val="center"/>
          </w:tcPr>
          <w:p w14:paraId="6FBF5B3D"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233</w:t>
            </w:r>
          </w:p>
        </w:tc>
        <w:tc>
          <w:tcPr>
            <w:tcW w:w="1049" w:type="dxa"/>
            <w:shd w:val="clear" w:color="auto" w:fill="auto"/>
            <w:tcMar>
              <w:left w:w="85" w:type="dxa"/>
              <w:right w:w="85" w:type="dxa"/>
            </w:tcMar>
            <w:vAlign w:val="center"/>
          </w:tcPr>
          <w:p w14:paraId="1B1C30D1"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1,835</w:t>
            </w:r>
          </w:p>
        </w:tc>
        <w:tc>
          <w:tcPr>
            <w:tcW w:w="993" w:type="dxa"/>
            <w:shd w:val="clear" w:color="auto" w:fill="auto"/>
            <w:tcMar>
              <w:left w:w="85" w:type="dxa"/>
              <w:right w:w="85" w:type="dxa"/>
            </w:tcMar>
            <w:vAlign w:val="center"/>
          </w:tcPr>
          <w:p w14:paraId="23898CEE"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color w:val="000000" w:themeColor="text1"/>
                <w:sz w:val="20"/>
                <w:szCs w:val="20"/>
              </w:rPr>
              <w:t>142,000</w:t>
            </w:r>
          </w:p>
        </w:tc>
      </w:tr>
      <w:tr w:rsidR="007F5BAC" w:rsidRPr="00634F18" w14:paraId="36B3A1A1" w14:textId="77777777" w:rsidTr="007F5BAC">
        <w:trPr>
          <w:trHeight w:val="256"/>
        </w:trPr>
        <w:tc>
          <w:tcPr>
            <w:tcW w:w="534" w:type="dxa"/>
            <w:shd w:val="clear" w:color="auto" w:fill="auto"/>
            <w:tcMar>
              <w:left w:w="85" w:type="dxa"/>
              <w:right w:w="85" w:type="dxa"/>
            </w:tcMar>
            <w:vAlign w:val="center"/>
          </w:tcPr>
          <w:p w14:paraId="15A5A76B"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３階</w:t>
            </w:r>
          </w:p>
        </w:tc>
        <w:tc>
          <w:tcPr>
            <w:tcW w:w="1678" w:type="dxa"/>
            <w:shd w:val="clear" w:color="auto" w:fill="auto"/>
            <w:tcMar>
              <w:left w:w="85" w:type="dxa"/>
              <w:right w:w="85" w:type="dxa"/>
            </w:tcMar>
            <w:vAlign w:val="center"/>
          </w:tcPr>
          <w:p w14:paraId="0F145E5C"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社会・自然系資料室</w:t>
            </w:r>
          </w:p>
        </w:tc>
        <w:tc>
          <w:tcPr>
            <w:tcW w:w="4819" w:type="dxa"/>
            <w:tcMar>
              <w:left w:w="85" w:type="dxa"/>
              <w:right w:w="85" w:type="dxa"/>
            </w:tcMar>
          </w:tcPr>
          <w:p w14:paraId="1B74A287"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政治、法律、経済、福祉、教育、民俗学、軍事、コンピュータ、医学、工学、料理、手芸、育児、農林水産、園芸、商業、交通、府政資料など、社会・自然科学関係の図書や雑誌、外国語資料、オンラインデータベース、ＣＤ－ＲＯＭ等</w:t>
            </w:r>
          </w:p>
        </w:tc>
        <w:tc>
          <w:tcPr>
            <w:tcW w:w="992" w:type="dxa"/>
            <w:shd w:val="clear" w:color="auto" w:fill="auto"/>
            <w:tcMar>
              <w:left w:w="85" w:type="dxa"/>
              <w:right w:w="85" w:type="dxa"/>
            </w:tcMar>
            <w:vAlign w:val="center"/>
          </w:tcPr>
          <w:p w14:paraId="648BC3DF"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291</w:t>
            </w:r>
          </w:p>
        </w:tc>
        <w:tc>
          <w:tcPr>
            <w:tcW w:w="1049" w:type="dxa"/>
            <w:shd w:val="clear" w:color="auto" w:fill="auto"/>
            <w:tcMar>
              <w:left w:w="85" w:type="dxa"/>
              <w:right w:w="85" w:type="dxa"/>
            </w:tcMar>
            <w:vAlign w:val="center"/>
          </w:tcPr>
          <w:p w14:paraId="60E63001"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2,311</w:t>
            </w:r>
          </w:p>
        </w:tc>
        <w:tc>
          <w:tcPr>
            <w:tcW w:w="993" w:type="dxa"/>
            <w:shd w:val="clear" w:color="auto" w:fill="auto"/>
            <w:tcMar>
              <w:left w:w="85" w:type="dxa"/>
              <w:right w:w="85" w:type="dxa"/>
            </w:tcMar>
            <w:vAlign w:val="center"/>
          </w:tcPr>
          <w:p w14:paraId="79CC8913"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color w:val="000000" w:themeColor="text1"/>
                <w:sz w:val="20"/>
                <w:szCs w:val="20"/>
              </w:rPr>
              <w:t>185,000</w:t>
            </w:r>
          </w:p>
        </w:tc>
      </w:tr>
      <w:tr w:rsidR="007F5BAC" w:rsidRPr="00634F18" w14:paraId="728FB526" w14:textId="77777777" w:rsidTr="007F5BAC">
        <w:trPr>
          <w:trHeight w:val="262"/>
        </w:trPr>
        <w:tc>
          <w:tcPr>
            <w:tcW w:w="534" w:type="dxa"/>
            <w:vMerge w:val="restart"/>
            <w:shd w:val="clear" w:color="auto" w:fill="auto"/>
            <w:tcMar>
              <w:left w:w="85" w:type="dxa"/>
              <w:right w:w="85" w:type="dxa"/>
            </w:tcMar>
            <w:vAlign w:val="center"/>
          </w:tcPr>
          <w:p w14:paraId="244C5D8E"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２階</w:t>
            </w:r>
          </w:p>
        </w:tc>
        <w:tc>
          <w:tcPr>
            <w:tcW w:w="1678" w:type="dxa"/>
            <w:shd w:val="clear" w:color="auto" w:fill="auto"/>
            <w:tcMar>
              <w:left w:w="85" w:type="dxa"/>
              <w:right w:w="85" w:type="dxa"/>
            </w:tcMar>
            <w:vAlign w:val="center"/>
          </w:tcPr>
          <w:p w14:paraId="20ADCFAE"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新聞・住宅地図</w:t>
            </w:r>
          </w:p>
          <w:p w14:paraId="4704F770"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コーナー、</w:t>
            </w:r>
          </w:p>
          <w:p w14:paraId="24956A7E"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複写カウンター</w:t>
            </w:r>
          </w:p>
        </w:tc>
        <w:tc>
          <w:tcPr>
            <w:tcW w:w="4819" w:type="dxa"/>
            <w:tcMar>
              <w:left w:w="85" w:type="dxa"/>
              <w:right w:w="85" w:type="dxa"/>
            </w:tcMar>
          </w:tcPr>
          <w:p w14:paraId="13231F58"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全国紙、スポーツ紙、住宅地図、オンラインデータベース等</w:t>
            </w:r>
          </w:p>
          <w:p w14:paraId="457635F4"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複写サービス</w:t>
            </w:r>
          </w:p>
        </w:tc>
        <w:tc>
          <w:tcPr>
            <w:tcW w:w="992" w:type="dxa"/>
            <w:shd w:val="clear" w:color="auto" w:fill="auto"/>
            <w:tcMar>
              <w:left w:w="85" w:type="dxa"/>
              <w:right w:w="85" w:type="dxa"/>
            </w:tcMar>
            <w:vAlign w:val="center"/>
          </w:tcPr>
          <w:p w14:paraId="6300BA50"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84</w:t>
            </w:r>
          </w:p>
        </w:tc>
        <w:tc>
          <w:tcPr>
            <w:tcW w:w="1049" w:type="dxa"/>
            <w:shd w:val="clear" w:color="auto" w:fill="auto"/>
            <w:tcMar>
              <w:left w:w="85" w:type="dxa"/>
              <w:right w:w="85" w:type="dxa"/>
            </w:tcMar>
            <w:vAlign w:val="center"/>
          </w:tcPr>
          <w:p w14:paraId="2DF885C0"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460</w:t>
            </w:r>
          </w:p>
        </w:tc>
        <w:tc>
          <w:tcPr>
            <w:tcW w:w="993" w:type="dxa"/>
            <w:shd w:val="clear" w:color="auto" w:fill="auto"/>
            <w:tcMar>
              <w:left w:w="85" w:type="dxa"/>
              <w:right w:w="85" w:type="dxa"/>
            </w:tcMar>
            <w:vAlign w:val="center"/>
          </w:tcPr>
          <w:p w14:paraId="322FE5CD"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5,600</w:t>
            </w:r>
          </w:p>
        </w:tc>
      </w:tr>
      <w:tr w:rsidR="007F5BAC" w:rsidRPr="00634F18" w14:paraId="72D47B68" w14:textId="77777777" w:rsidTr="007F5BAC">
        <w:trPr>
          <w:trHeight w:val="251"/>
        </w:trPr>
        <w:tc>
          <w:tcPr>
            <w:tcW w:w="534" w:type="dxa"/>
            <w:vMerge/>
            <w:shd w:val="clear" w:color="auto" w:fill="auto"/>
            <w:tcMar>
              <w:left w:w="85" w:type="dxa"/>
              <w:right w:w="85" w:type="dxa"/>
            </w:tcMar>
            <w:vAlign w:val="center"/>
          </w:tcPr>
          <w:p w14:paraId="0E255E2E"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4A9AC96D"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研究室</w:t>
            </w:r>
          </w:p>
        </w:tc>
        <w:tc>
          <w:tcPr>
            <w:tcW w:w="4819" w:type="dxa"/>
            <w:tcMar>
              <w:left w:w="85" w:type="dxa"/>
              <w:right w:w="85" w:type="dxa"/>
            </w:tcMar>
          </w:tcPr>
          <w:p w14:paraId="2F2E35B6" w14:textId="77777777" w:rsidR="007F5BAC" w:rsidRPr="00634F18" w:rsidRDefault="007F5BAC" w:rsidP="007F5BAC">
            <w:pPr>
              <w:spacing w:line="240" w:lineRule="exact"/>
              <w:ind w:rightChars="-32" w:right="-67"/>
              <w:jc w:val="left"/>
              <w:rPr>
                <w:rFonts w:ascii="ＭＳ 明朝" w:hAnsi="ＭＳ 明朝" w:cs="Courier New"/>
                <w:color w:val="000000" w:themeColor="text1"/>
                <w:sz w:val="20"/>
                <w:szCs w:val="20"/>
              </w:rPr>
            </w:pPr>
          </w:p>
        </w:tc>
        <w:tc>
          <w:tcPr>
            <w:tcW w:w="992" w:type="dxa"/>
            <w:shd w:val="clear" w:color="auto" w:fill="auto"/>
            <w:tcMar>
              <w:left w:w="85" w:type="dxa"/>
              <w:right w:w="85" w:type="dxa"/>
            </w:tcMar>
            <w:vAlign w:val="center"/>
          </w:tcPr>
          <w:p w14:paraId="1ACF5C2A" w14:textId="77777777" w:rsidR="007F5BAC" w:rsidRPr="00634F18" w:rsidRDefault="007F5BAC" w:rsidP="007F5BAC">
            <w:pPr>
              <w:ind w:rightChars="-32" w:right="-67"/>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10(室</w:t>
            </w:r>
            <w:r w:rsidRPr="00634F18">
              <w:rPr>
                <w:rFonts w:ascii="ＭＳ 明朝" w:hAnsi="ＭＳ 明朝" w:cs="Courier New"/>
                <w:color w:val="000000" w:themeColor="text1"/>
                <w:sz w:val="20"/>
                <w:szCs w:val="20"/>
              </w:rPr>
              <w:t>）</w:t>
            </w:r>
          </w:p>
        </w:tc>
        <w:tc>
          <w:tcPr>
            <w:tcW w:w="1049" w:type="dxa"/>
            <w:shd w:val="clear" w:color="auto" w:fill="auto"/>
            <w:tcMar>
              <w:left w:w="85" w:type="dxa"/>
              <w:right w:w="85" w:type="dxa"/>
            </w:tcMar>
            <w:vAlign w:val="center"/>
          </w:tcPr>
          <w:p w14:paraId="200F70F4"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66</w:t>
            </w:r>
          </w:p>
        </w:tc>
        <w:tc>
          <w:tcPr>
            <w:tcW w:w="993" w:type="dxa"/>
            <w:shd w:val="clear" w:color="auto" w:fill="auto"/>
            <w:tcMar>
              <w:left w:w="85" w:type="dxa"/>
              <w:right w:w="85" w:type="dxa"/>
            </w:tcMar>
            <w:vAlign w:val="center"/>
          </w:tcPr>
          <w:p w14:paraId="0B6D153D"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6B6100FC" w14:textId="77777777" w:rsidTr="007F5BAC">
        <w:trPr>
          <w:trHeight w:val="251"/>
        </w:trPr>
        <w:tc>
          <w:tcPr>
            <w:tcW w:w="534" w:type="dxa"/>
            <w:vMerge/>
            <w:shd w:val="clear" w:color="auto" w:fill="auto"/>
            <w:tcMar>
              <w:left w:w="85" w:type="dxa"/>
              <w:right w:w="85" w:type="dxa"/>
            </w:tcMar>
            <w:vAlign w:val="center"/>
          </w:tcPr>
          <w:p w14:paraId="5C8F321A"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7C81E9E1"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多目的室</w:t>
            </w:r>
          </w:p>
        </w:tc>
        <w:tc>
          <w:tcPr>
            <w:tcW w:w="4819" w:type="dxa"/>
            <w:tcMar>
              <w:left w:w="85" w:type="dxa"/>
              <w:right w:w="85" w:type="dxa"/>
            </w:tcMar>
          </w:tcPr>
          <w:p w14:paraId="1EF66629" w14:textId="77777777" w:rsidR="007F5BAC" w:rsidRPr="00634F18" w:rsidRDefault="007F5BAC" w:rsidP="007F5BAC">
            <w:pPr>
              <w:spacing w:line="240" w:lineRule="exact"/>
              <w:jc w:val="left"/>
              <w:rPr>
                <w:rFonts w:ascii="ＭＳ 明朝" w:hAnsi="ＭＳ 明朝" w:cs="Courier New"/>
                <w:color w:val="000000" w:themeColor="text1"/>
                <w:sz w:val="20"/>
                <w:szCs w:val="20"/>
              </w:rPr>
            </w:pPr>
          </w:p>
        </w:tc>
        <w:tc>
          <w:tcPr>
            <w:tcW w:w="992" w:type="dxa"/>
            <w:shd w:val="clear" w:color="auto" w:fill="auto"/>
            <w:tcMar>
              <w:left w:w="85" w:type="dxa"/>
              <w:right w:w="85" w:type="dxa"/>
            </w:tcMar>
            <w:vAlign w:val="center"/>
          </w:tcPr>
          <w:p w14:paraId="6DB9EB77" w14:textId="77777777" w:rsidR="007F5BAC" w:rsidRPr="00634F18" w:rsidRDefault="007F5BAC" w:rsidP="007F5BAC">
            <w:pPr>
              <w:wordWrap w:val="0"/>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72</w:t>
            </w:r>
          </w:p>
        </w:tc>
        <w:tc>
          <w:tcPr>
            <w:tcW w:w="1049" w:type="dxa"/>
            <w:shd w:val="clear" w:color="auto" w:fill="auto"/>
            <w:tcMar>
              <w:left w:w="85" w:type="dxa"/>
              <w:right w:w="85" w:type="dxa"/>
            </w:tcMar>
            <w:vAlign w:val="center"/>
          </w:tcPr>
          <w:p w14:paraId="108B1365" w14:textId="77777777" w:rsidR="007F5BAC" w:rsidRPr="00634F18" w:rsidRDefault="007F5BAC" w:rsidP="007F5BAC">
            <w:pPr>
              <w:wordWrap w:val="0"/>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189</w:t>
            </w:r>
          </w:p>
        </w:tc>
        <w:tc>
          <w:tcPr>
            <w:tcW w:w="993" w:type="dxa"/>
            <w:shd w:val="clear" w:color="auto" w:fill="auto"/>
            <w:tcMar>
              <w:left w:w="85" w:type="dxa"/>
              <w:right w:w="85" w:type="dxa"/>
            </w:tcMar>
            <w:vAlign w:val="center"/>
          </w:tcPr>
          <w:p w14:paraId="4273B12E"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67BAA7B8" w14:textId="77777777" w:rsidTr="007F5BAC">
        <w:trPr>
          <w:trHeight w:val="205"/>
        </w:trPr>
        <w:tc>
          <w:tcPr>
            <w:tcW w:w="534" w:type="dxa"/>
            <w:vMerge/>
            <w:shd w:val="clear" w:color="auto" w:fill="auto"/>
            <w:tcMar>
              <w:left w:w="85" w:type="dxa"/>
              <w:right w:w="85" w:type="dxa"/>
            </w:tcMar>
            <w:vAlign w:val="center"/>
          </w:tcPr>
          <w:p w14:paraId="036FA422"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6CF86512"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大会議室</w:t>
            </w:r>
          </w:p>
        </w:tc>
        <w:tc>
          <w:tcPr>
            <w:tcW w:w="4819" w:type="dxa"/>
            <w:vMerge w:val="restart"/>
            <w:tcMar>
              <w:left w:w="85" w:type="dxa"/>
              <w:right w:w="85" w:type="dxa"/>
            </w:tcMar>
          </w:tcPr>
          <w:p w14:paraId="104A50A3"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会議やサークル活動など利用可（有料）</w:t>
            </w:r>
          </w:p>
        </w:tc>
        <w:tc>
          <w:tcPr>
            <w:tcW w:w="992" w:type="dxa"/>
            <w:shd w:val="clear" w:color="auto" w:fill="auto"/>
            <w:tcMar>
              <w:left w:w="85" w:type="dxa"/>
              <w:right w:w="85" w:type="dxa"/>
            </w:tcMar>
            <w:vAlign w:val="center"/>
          </w:tcPr>
          <w:p w14:paraId="0E0442AD"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72</w:t>
            </w:r>
          </w:p>
        </w:tc>
        <w:tc>
          <w:tcPr>
            <w:tcW w:w="1049" w:type="dxa"/>
            <w:shd w:val="clear" w:color="auto" w:fill="auto"/>
            <w:tcMar>
              <w:left w:w="85" w:type="dxa"/>
              <w:right w:w="85" w:type="dxa"/>
            </w:tcMar>
            <w:vAlign w:val="center"/>
          </w:tcPr>
          <w:p w14:paraId="547EA8EF"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163</w:t>
            </w:r>
          </w:p>
        </w:tc>
        <w:tc>
          <w:tcPr>
            <w:tcW w:w="993" w:type="dxa"/>
            <w:shd w:val="clear" w:color="auto" w:fill="auto"/>
            <w:tcMar>
              <w:left w:w="85" w:type="dxa"/>
              <w:right w:w="85" w:type="dxa"/>
            </w:tcMar>
            <w:vAlign w:val="center"/>
          </w:tcPr>
          <w:p w14:paraId="1A23BA9C"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541066A5" w14:textId="77777777" w:rsidTr="007F5BAC">
        <w:trPr>
          <w:trHeight w:val="267"/>
        </w:trPr>
        <w:tc>
          <w:tcPr>
            <w:tcW w:w="534" w:type="dxa"/>
            <w:vMerge/>
            <w:shd w:val="clear" w:color="auto" w:fill="auto"/>
            <w:tcMar>
              <w:left w:w="85" w:type="dxa"/>
              <w:right w:w="85" w:type="dxa"/>
            </w:tcMar>
            <w:vAlign w:val="center"/>
          </w:tcPr>
          <w:p w14:paraId="7EC12EC2"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542BBE6A"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中会議室</w:t>
            </w:r>
          </w:p>
        </w:tc>
        <w:tc>
          <w:tcPr>
            <w:tcW w:w="4819" w:type="dxa"/>
            <w:vMerge/>
            <w:tcMar>
              <w:left w:w="85" w:type="dxa"/>
              <w:right w:w="85" w:type="dxa"/>
            </w:tcMar>
          </w:tcPr>
          <w:p w14:paraId="2D34BEC0" w14:textId="77777777" w:rsidR="007F5BAC" w:rsidRPr="00634F18" w:rsidRDefault="007F5BAC" w:rsidP="007F5BAC">
            <w:pPr>
              <w:spacing w:line="240" w:lineRule="exact"/>
              <w:jc w:val="left"/>
              <w:rPr>
                <w:rFonts w:ascii="ＭＳ 明朝" w:hAnsi="ＭＳ 明朝" w:cs="Courier New"/>
                <w:color w:val="000000" w:themeColor="text1"/>
                <w:sz w:val="20"/>
                <w:szCs w:val="20"/>
              </w:rPr>
            </w:pPr>
          </w:p>
        </w:tc>
        <w:tc>
          <w:tcPr>
            <w:tcW w:w="992" w:type="dxa"/>
            <w:shd w:val="clear" w:color="auto" w:fill="auto"/>
            <w:tcMar>
              <w:left w:w="85" w:type="dxa"/>
              <w:right w:w="85" w:type="dxa"/>
            </w:tcMar>
            <w:vAlign w:val="center"/>
          </w:tcPr>
          <w:p w14:paraId="5B86A836"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30</w:t>
            </w:r>
          </w:p>
        </w:tc>
        <w:tc>
          <w:tcPr>
            <w:tcW w:w="1049" w:type="dxa"/>
            <w:shd w:val="clear" w:color="auto" w:fill="auto"/>
            <w:tcMar>
              <w:left w:w="85" w:type="dxa"/>
              <w:right w:w="85" w:type="dxa"/>
            </w:tcMar>
            <w:vAlign w:val="center"/>
          </w:tcPr>
          <w:p w14:paraId="57EFFF00"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48</w:t>
            </w:r>
          </w:p>
        </w:tc>
        <w:tc>
          <w:tcPr>
            <w:tcW w:w="993" w:type="dxa"/>
            <w:shd w:val="clear" w:color="auto" w:fill="auto"/>
            <w:tcMar>
              <w:left w:w="85" w:type="dxa"/>
              <w:right w:w="85" w:type="dxa"/>
            </w:tcMar>
            <w:vAlign w:val="center"/>
          </w:tcPr>
          <w:p w14:paraId="2D16859B"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54B8B5FC" w14:textId="77777777" w:rsidTr="007F5BAC">
        <w:trPr>
          <w:trHeight w:val="201"/>
        </w:trPr>
        <w:tc>
          <w:tcPr>
            <w:tcW w:w="534" w:type="dxa"/>
            <w:vMerge/>
            <w:shd w:val="clear" w:color="auto" w:fill="auto"/>
            <w:tcMar>
              <w:left w:w="85" w:type="dxa"/>
              <w:right w:w="85" w:type="dxa"/>
            </w:tcMar>
            <w:vAlign w:val="center"/>
          </w:tcPr>
          <w:p w14:paraId="143EB1E5"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443B4B86"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小会議室</w:t>
            </w:r>
          </w:p>
        </w:tc>
        <w:tc>
          <w:tcPr>
            <w:tcW w:w="4819" w:type="dxa"/>
            <w:vMerge/>
            <w:tcMar>
              <w:left w:w="85" w:type="dxa"/>
              <w:right w:w="85" w:type="dxa"/>
            </w:tcMar>
          </w:tcPr>
          <w:p w14:paraId="31CD2966" w14:textId="77777777" w:rsidR="007F5BAC" w:rsidRPr="00634F18" w:rsidRDefault="007F5BAC" w:rsidP="007F5BAC">
            <w:pPr>
              <w:spacing w:line="240" w:lineRule="exact"/>
              <w:jc w:val="left"/>
              <w:rPr>
                <w:rFonts w:ascii="ＭＳ 明朝" w:hAnsi="ＭＳ 明朝" w:cs="Courier New"/>
                <w:color w:val="000000" w:themeColor="text1"/>
                <w:sz w:val="20"/>
                <w:szCs w:val="20"/>
              </w:rPr>
            </w:pPr>
          </w:p>
        </w:tc>
        <w:tc>
          <w:tcPr>
            <w:tcW w:w="992" w:type="dxa"/>
            <w:shd w:val="clear" w:color="auto" w:fill="auto"/>
            <w:tcMar>
              <w:left w:w="85" w:type="dxa"/>
              <w:right w:w="85" w:type="dxa"/>
            </w:tcMar>
            <w:vAlign w:val="center"/>
          </w:tcPr>
          <w:p w14:paraId="26BA001A"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18</w:t>
            </w:r>
          </w:p>
        </w:tc>
        <w:tc>
          <w:tcPr>
            <w:tcW w:w="1049" w:type="dxa"/>
            <w:shd w:val="clear" w:color="auto" w:fill="auto"/>
            <w:tcMar>
              <w:left w:w="85" w:type="dxa"/>
              <w:right w:w="85" w:type="dxa"/>
            </w:tcMar>
            <w:vAlign w:val="center"/>
          </w:tcPr>
          <w:p w14:paraId="48A2BB50"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32</w:t>
            </w:r>
          </w:p>
        </w:tc>
        <w:tc>
          <w:tcPr>
            <w:tcW w:w="993" w:type="dxa"/>
            <w:shd w:val="clear" w:color="auto" w:fill="auto"/>
            <w:tcMar>
              <w:left w:w="85" w:type="dxa"/>
              <w:right w:w="85" w:type="dxa"/>
            </w:tcMar>
            <w:vAlign w:val="center"/>
          </w:tcPr>
          <w:p w14:paraId="25F8CC0C"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4E4D74D2" w14:textId="77777777" w:rsidTr="007F5BAC">
        <w:trPr>
          <w:trHeight w:val="201"/>
        </w:trPr>
        <w:tc>
          <w:tcPr>
            <w:tcW w:w="534" w:type="dxa"/>
            <w:vMerge/>
            <w:shd w:val="clear" w:color="auto" w:fill="auto"/>
            <w:tcMar>
              <w:left w:w="85" w:type="dxa"/>
              <w:right w:w="85" w:type="dxa"/>
            </w:tcMar>
            <w:vAlign w:val="center"/>
          </w:tcPr>
          <w:p w14:paraId="4D2A6547"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6E7C41BC"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リフレッシュ</w:t>
            </w:r>
          </w:p>
          <w:p w14:paraId="2FF2CD8C"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ルーム</w:t>
            </w:r>
          </w:p>
        </w:tc>
        <w:tc>
          <w:tcPr>
            <w:tcW w:w="4819" w:type="dxa"/>
            <w:tcMar>
              <w:left w:w="85" w:type="dxa"/>
              <w:right w:w="85" w:type="dxa"/>
            </w:tcMar>
          </w:tcPr>
          <w:p w14:paraId="10C43E44"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休憩室</w:t>
            </w:r>
          </w:p>
        </w:tc>
        <w:tc>
          <w:tcPr>
            <w:tcW w:w="992" w:type="dxa"/>
            <w:shd w:val="clear" w:color="auto" w:fill="auto"/>
            <w:tcMar>
              <w:left w:w="85" w:type="dxa"/>
              <w:right w:w="85" w:type="dxa"/>
            </w:tcMar>
            <w:vAlign w:val="center"/>
          </w:tcPr>
          <w:p w14:paraId="53957857"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c>
          <w:tcPr>
            <w:tcW w:w="1049" w:type="dxa"/>
            <w:shd w:val="clear" w:color="auto" w:fill="auto"/>
            <w:tcMar>
              <w:left w:w="85" w:type="dxa"/>
              <w:right w:w="85" w:type="dxa"/>
            </w:tcMar>
            <w:vAlign w:val="center"/>
          </w:tcPr>
          <w:p w14:paraId="28367FF1"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51</w:t>
            </w:r>
          </w:p>
        </w:tc>
        <w:tc>
          <w:tcPr>
            <w:tcW w:w="993" w:type="dxa"/>
            <w:shd w:val="clear" w:color="auto" w:fill="auto"/>
            <w:tcMar>
              <w:left w:w="85" w:type="dxa"/>
              <w:right w:w="85" w:type="dxa"/>
            </w:tcMar>
            <w:vAlign w:val="center"/>
          </w:tcPr>
          <w:p w14:paraId="4DD70E53"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0F2E4F2B" w14:textId="77777777" w:rsidTr="007F5BAC">
        <w:trPr>
          <w:trHeight w:val="277"/>
        </w:trPr>
        <w:tc>
          <w:tcPr>
            <w:tcW w:w="534" w:type="dxa"/>
            <w:vMerge w:val="restart"/>
            <w:shd w:val="clear" w:color="auto" w:fill="auto"/>
            <w:tcMar>
              <w:left w:w="85" w:type="dxa"/>
              <w:right w:w="85" w:type="dxa"/>
            </w:tcMar>
            <w:vAlign w:val="center"/>
          </w:tcPr>
          <w:p w14:paraId="0C8780FF" w14:textId="77777777" w:rsidR="007F5BAC" w:rsidRPr="00634F18" w:rsidRDefault="007F5BAC" w:rsidP="007F5BAC">
            <w:pPr>
              <w:ind w:firstLineChars="100" w:firstLine="200"/>
              <w:jc w:val="center"/>
              <w:rPr>
                <w:rFonts w:ascii="ＭＳ 明朝" w:hAnsi="ＭＳ 明朝" w:cs="Courier New"/>
                <w:color w:val="000000" w:themeColor="text1"/>
                <w:sz w:val="20"/>
                <w:szCs w:val="20"/>
              </w:rPr>
            </w:pPr>
          </w:p>
          <w:p w14:paraId="456C6EE8"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１階</w:t>
            </w:r>
          </w:p>
        </w:tc>
        <w:tc>
          <w:tcPr>
            <w:tcW w:w="1678" w:type="dxa"/>
            <w:shd w:val="clear" w:color="auto" w:fill="auto"/>
            <w:tcMar>
              <w:left w:w="85" w:type="dxa"/>
              <w:right w:w="85" w:type="dxa"/>
            </w:tcMar>
            <w:vAlign w:val="center"/>
          </w:tcPr>
          <w:p w14:paraId="6BE7A3EE"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小説・読物室</w:t>
            </w:r>
          </w:p>
        </w:tc>
        <w:tc>
          <w:tcPr>
            <w:tcW w:w="4819" w:type="dxa"/>
            <w:tcMar>
              <w:left w:w="85" w:type="dxa"/>
              <w:right w:w="85" w:type="dxa"/>
            </w:tcMar>
          </w:tcPr>
          <w:p w14:paraId="3088BFA6"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大活字本、日本の小説、エッセイ、ルポルタージュ、英米の翻訳小説、文庫本、新書、全国の電話帳（最新版のみ）、オーディオ・ビジュアル資料（ＣＤ、ＤＶＤ）等</w:t>
            </w:r>
          </w:p>
        </w:tc>
        <w:tc>
          <w:tcPr>
            <w:tcW w:w="992" w:type="dxa"/>
            <w:shd w:val="clear" w:color="auto" w:fill="auto"/>
            <w:tcMar>
              <w:left w:w="85" w:type="dxa"/>
              <w:right w:w="85" w:type="dxa"/>
            </w:tcMar>
            <w:vAlign w:val="center"/>
          </w:tcPr>
          <w:p w14:paraId="092D0339"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50</w:t>
            </w:r>
          </w:p>
        </w:tc>
        <w:tc>
          <w:tcPr>
            <w:tcW w:w="1049" w:type="dxa"/>
            <w:shd w:val="clear" w:color="auto" w:fill="auto"/>
            <w:tcMar>
              <w:left w:w="85" w:type="dxa"/>
              <w:right w:w="85" w:type="dxa"/>
            </w:tcMar>
            <w:vAlign w:val="center"/>
          </w:tcPr>
          <w:p w14:paraId="1EE152DD"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666</w:t>
            </w:r>
          </w:p>
        </w:tc>
        <w:tc>
          <w:tcPr>
            <w:tcW w:w="993" w:type="dxa"/>
            <w:shd w:val="clear" w:color="auto" w:fill="auto"/>
            <w:tcMar>
              <w:left w:w="85" w:type="dxa"/>
              <w:right w:w="85" w:type="dxa"/>
            </w:tcMar>
            <w:vAlign w:val="center"/>
          </w:tcPr>
          <w:p w14:paraId="4534A1C1"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color w:val="000000" w:themeColor="text1"/>
                <w:sz w:val="20"/>
                <w:szCs w:val="20"/>
              </w:rPr>
              <w:t>54,000</w:t>
            </w:r>
          </w:p>
        </w:tc>
      </w:tr>
      <w:tr w:rsidR="007F5BAC" w:rsidRPr="00634F18" w14:paraId="14ECE5D2" w14:textId="77777777" w:rsidTr="007F5BAC">
        <w:trPr>
          <w:trHeight w:val="253"/>
        </w:trPr>
        <w:tc>
          <w:tcPr>
            <w:tcW w:w="534" w:type="dxa"/>
            <w:vMerge/>
            <w:shd w:val="clear" w:color="auto" w:fill="auto"/>
            <w:tcMar>
              <w:left w:w="85" w:type="dxa"/>
              <w:right w:w="85" w:type="dxa"/>
            </w:tcMar>
          </w:tcPr>
          <w:p w14:paraId="7E9FE73B"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5776AEA1"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こども資料室</w:t>
            </w:r>
          </w:p>
        </w:tc>
        <w:tc>
          <w:tcPr>
            <w:tcW w:w="4819" w:type="dxa"/>
            <w:tcMar>
              <w:left w:w="85" w:type="dxa"/>
              <w:right w:w="85" w:type="dxa"/>
            </w:tcMar>
          </w:tcPr>
          <w:p w14:paraId="7F163B6A"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絵本、よみもの、紙芝居、外国語の絵本、児童文学の研究資料、中高生のためのヤング・アダルト資料、視覚障がい児のための点字資料等</w:t>
            </w:r>
          </w:p>
        </w:tc>
        <w:tc>
          <w:tcPr>
            <w:tcW w:w="992" w:type="dxa"/>
            <w:shd w:val="clear" w:color="auto" w:fill="auto"/>
            <w:tcMar>
              <w:left w:w="85" w:type="dxa"/>
              <w:right w:w="85" w:type="dxa"/>
            </w:tcMar>
            <w:vAlign w:val="center"/>
          </w:tcPr>
          <w:p w14:paraId="12F2450D"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100</w:t>
            </w:r>
          </w:p>
        </w:tc>
        <w:tc>
          <w:tcPr>
            <w:tcW w:w="1049" w:type="dxa"/>
            <w:shd w:val="clear" w:color="auto" w:fill="auto"/>
            <w:tcMar>
              <w:left w:w="85" w:type="dxa"/>
              <w:right w:w="85" w:type="dxa"/>
            </w:tcMar>
            <w:vAlign w:val="center"/>
          </w:tcPr>
          <w:p w14:paraId="734FBACB"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627</w:t>
            </w:r>
          </w:p>
        </w:tc>
        <w:tc>
          <w:tcPr>
            <w:tcW w:w="993" w:type="dxa"/>
            <w:shd w:val="clear" w:color="auto" w:fill="auto"/>
            <w:tcMar>
              <w:left w:w="85" w:type="dxa"/>
              <w:right w:w="85" w:type="dxa"/>
            </w:tcMar>
            <w:vAlign w:val="center"/>
          </w:tcPr>
          <w:p w14:paraId="54BDEAFE"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48,000</w:t>
            </w:r>
          </w:p>
        </w:tc>
      </w:tr>
      <w:tr w:rsidR="007F5BAC" w:rsidRPr="00634F18" w14:paraId="4097C13F" w14:textId="77777777" w:rsidTr="007F5BAC">
        <w:trPr>
          <w:trHeight w:val="256"/>
        </w:trPr>
        <w:tc>
          <w:tcPr>
            <w:tcW w:w="534" w:type="dxa"/>
            <w:vMerge/>
            <w:shd w:val="clear" w:color="auto" w:fill="auto"/>
            <w:tcMar>
              <w:left w:w="85" w:type="dxa"/>
              <w:right w:w="85" w:type="dxa"/>
            </w:tcMar>
          </w:tcPr>
          <w:p w14:paraId="5F397112"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39B399D4"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障がい者支援室</w:t>
            </w:r>
          </w:p>
        </w:tc>
        <w:tc>
          <w:tcPr>
            <w:tcW w:w="4819" w:type="dxa"/>
            <w:tcMar>
              <w:left w:w="85" w:type="dxa"/>
              <w:right w:w="85" w:type="dxa"/>
            </w:tcMar>
          </w:tcPr>
          <w:p w14:paraId="3A212F23" w14:textId="77777777" w:rsidR="007F5BAC" w:rsidRPr="00634F18" w:rsidRDefault="007F5BAC" w:rsidP="007F5BAC">
            <w:pPr>
              <w:spacing w:line="240" w:lineRule="exact"/>
              <w:ind w:rightChars="-32" w:right="-67"/>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障がい者サービスの窓口</w:t>
            </w:r>
          </w:p>
        </w:tc>
        <w:tc>
          <w:tcPr>
            <w:tcW w:w="992" w:type="dxa"/>
            <w:shd w:val="clear" w:color="auto" w:fill="auto"/>
            <w:tcMar>
              <w:left w:w="85" w:type="dxa"/>
              <w:right w:w="85" w:type="dxa"/>
            </w:tcMar>
            <w:vAlign w:val="center"/>
          </w:tcPr>
          <w:p w14:paraId="261A1261" w14:textId="77777777" w:rsidR="007F5BAC" w:rsidRPr="00634F18" w:rsidRDefault="007F5BAC" w:rsidP="007F5BAC">
            <w:pPr>
              <w:ind w:rightChars="-32" w:right="-67"/>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7(室</w:t>
            </w:r>
            <w:r w:rsidRPr="00634F18">
              <w:rPr>
                <w:rFonts w:ascii="ＭＳ 明朝" w:hAnsi="ＭＳ 明朝" w:cs="Courier New"/>
                <w:color w:val="000000" w:themeColor="text1"/>
                <w:sz w:val="20"/>
                <w:szCs w:val="20"/>
              </w:rPr>
              <w:t>）</w:t>
            </w:r>
          </w:p>
        </w:tc>
        <w:tc>
          <w:tcPr>
            <w:tcW w:w="1049" w:type="dxa"/>
            <w:shd w:val="clear" w:color="auto" w:fill="auto"/>
            <w:tcMar>
              <w:left w:w="85" w:type="dxa"/>
              <w:right w:w="85" w:type="dxa"/>
            </w:tcMar>
            <w:vAlign w:val="center"/>
          </w:tcPr>
          <w:p w14:paraId="513FE3B6"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112</w:t>
            </w:r>
          </w:p>
        </w:tc>
        <w:tc>
          <w:tcPr>
            <w:tcW w:w="993" w:type="dxa"/>
            <w:shd w:val="clear" w:color="auto" w:fill="auto"/>
            <w:tcMar>
              <w:left w:w="85" w:type="dxa"/>
              <w:right w:w="85" w:type="dxa"/>
            </w:tcMar>
            <w:vAlign w:val="center"/>
          </w:tcPr>
          <w:p w14:paraId="1B0F9A1B"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42EE7038" w14:textId="77777777" w:rsidTr="007F5BAC">
        <w:trPr>
          <w:trHeight w:val="233"/>
        </w:trPr>
        <w:tc>
          <w:tcPr>
            <w:tcW w:w="534" w:type="dxa"/>
            <w:vMerge/>
            <w:shd w:val="clear" w:color="auto" w:fill="auto"/>
            <w:tcMar>
              <w:left w:w="85" w:type="dxa"/>
              <w:right w:w="85" w:type="dxa"/>
            </w:tcMar>
          </w:tcPr>
          <w:p w14:paraId="18DD53A6"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7DDEBEE6"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国際児童文学館</w:t>
            </w:r>
          </w:p>
        </w:tc>
        <w:tc>
          <w:tcPr>
            <w:tcW w:w="4819" w:type="dxa"/>
            <w:tcMar>
              <w:left w:w="85" w:type="dxa"/>
              <w:right w:w="85" w:type="dxa"/>
            </w:tcMar>
          </w:tcPr>
          <w:p w14:paraId="654E7537"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約8</w:t>
            </w:r>
            <w:r w:rsidRPr="00634F18">
              <w:rPr>
                <w:rFonts w:ascii="ＭＳ 明朝" w:hAnsi="ＭＳ 明朝" w:cs="Courier New"/>
                <w:color w:val="000000" w:themeColor="text1"/>
                <w:sz w:val="20"/>
                <w:szCs w:val="20"/>
              </w:rPr>
              <w:t>0</w:t>
            </w:r>
            <w:r w:rsidRPr="00634F18">
              <w:rPr>
                <w:rFonts w:ascii="ＭＳ 明朝" w:hAnsi="ＭＳ 明朝" w:cs="Courier New" w:hint="eastAsia"/>
                <w:color w:val="000000" w:themeColor="text1"/>
                <w:sz w:val="20"/>
                <w:szCs w:val="20"/>
              </w:rPr>
              <w:t>万点の日本や外国の子どもの本等</w:t>
            </w:r>
          </w:p>
        </w:tc>
        <w:tc>
          <w:tcPr>
            <w:tcW w:w="992" w:type="dxa"/>
            <w:shd w:val="clear" w:color="auto" w:fill="auto"/>
            <w:tcMar>
              <w:left w:w="85" w:type="dxa"/>
              <w:right w:w="85" w:type="dxa"/>
            </w:tcMar>
            <w:vAlign w:val="center"/>
          </w:tcPr>
          <w:p w14:paraId="0DF39BF8"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21</w:t>
            </w:r>
          </w:p>
        </w:tc>
        <w:tc>
          <w:tcPr>
            <w:tcW w:w="1049" w:type="dxa"/>
            <w:shd w:val="clear" w:color="auto" w:fill="auto"/>
            <w:tcMar>
              <w:left w:w="85" w:type="dxa"/>
              <w:right w:w="85" w:type="dxa"/>
            </w:tcMar>
            <w:vAlign w:val="center"/>
          </w:tcPr>
          <w:p w14:paraId="55B33C87"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311</w:t>
            </w:r>
          </w:p>
        </w:tc>
        <w:tc>
          <w:tcPr>
            <w:tcW w:w="993" w:type="dxa"/>
            <w:shd w:val="clear" w:color="auto" w:fill="auto"/>
            <w:tcMar>
              <w:left w:w="85" w:type="dxa"/>
              <w:right w:w="85" w:type="dxa"/>
            </w:tcMar>
            <w:vAlign w:val="center"/>
          </w:tcPr>
          <w:p w14:paraId="5825F32A"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 xml:space="preserve">  10,000</w:t>
            </w:r>
          </w:p>
        </w:tc>
      </w:tr>
      <w:tr w:rsidR="007F5BAC" w:rsidRPr="00634F18" w14:paraId="18B8E93B" w14:textId="77777777" w:rsidTr="007F5BAC">
        <w:trPr>
          <w:trHeight w:val="223"/>
        </w:trPr>
        <w:tc>
          <w:tcPr>
            <w:tcW w:w="534" w:type="dxa"/>
            <w:vMerge/>
            <w:shd w:val="clear" w:color="auto" w:fill="auto"/>
            <w:tcMar>
              <w:left w:w="85" w:type="dxa"/>
              <w:right w:w="85" w:type="dxa"/>
            </w:tcMar>
          </w:tcPr>
          <w:p w14:paraId="5053E5A4"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3D9DA17D"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YA展示コーナー</w:t>
            </w:r>
          </w:p>
        </w:tc>
        <w:tc>
          <w:tcPr>
            <w:tcW w:w="4819" w:type="dxa"/>
            <w:tcMar>
              <w:left w:w="85" w:type="dxa"/>
              <w:right w:w="85" w:type="dxa"/>
            </w:tcMar>
            <w:vAlign w:val="center"/>
          </w:tcPr>
          <w:p w14:paraId="63491B3D" w14:textId="77777777" w:rsidR="007F5BAC" w:rsidRPr="00634F18" w:rsidRDefault="007F5BAC" w:rsidP="007F5BAC">
            <w:pPr>
              <w:spacing w:line="240" w:lineRule="exac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主に中高生を対象とした資料を展示</w:t>
            </w:r>
          </w:p>
        </w:tc>
        <w:tc>
          <w:tcPr>
            <w:tcW w:w="992" w:type="dxa"/>
            <w:shd w:val="clear" w:color="auto" w:fill="auto"/>
            <w:tcMar>
              <w:left w:w="85" w:type="dxa"/>
              <w:right w:w="85" w:type="dxa"/>
            </w:tcMar>
            <w:vAlign w:val="center"/>
          </w:tcPr>
          <w:p w14:paraId="06A6E368"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7</w:t>
            </w:r>
          </w:p>
        </w:tc>
        <w:tc>
          <w:tcPr>
            <w:tcW w:w="1049" w:type="dxa"/>
            <w:shd w:val="clear" w:color="auto" w:fill="auto"/>
            <w:tcMar>
              <w:left w:w="85" w:type="dxa"/>
              <w:right w:w="85" w:type="dxa"/>
            </w:tcMar>
            <w:vAlign w:val="center"/>
          </w:tcPr>
          <w:p w14:paraId="4B6EC401"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c>
          <w:tcPr>
            <w:tcW w:w="993" w:type="dxa"/>
            <w:shd w:val="clear" w:color="auto" w:fill="auto"/>
            <w:tcMar>
              <w:left w:w="85" w:type="dxa"/>
              <w:right w:w="85" w:type="dxa"/>
            </w:tcMar>
            <w:vAlign w:val="center"/>
          </w:tcPr>
          <w:p w14:paraId="73622F2E"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2</w:t>
            </w:r>
            <w:r w:rsidRPr="00634F18">
              <w:rPr>
                <w:rFonts w:ascii="ＭＳ 明朝" w:hAnsi="ＭＳ 明朝" w:cs="Courier New"/>
                <w:color w:val="000000" w:themeColor="text1"/>
                <w:sz w:val="20"/>
                <w:szCs w:val="20"/>
              </w:rPr>
              <w:t>,</w:t>
            </w:r>
            <w:r w:rsidRPr="00634F18">
              <w:rPr>
                <w:rFonts w:ascii="ＭＳ 明朝" w:hAnsi="ＭＳ 明朝" w:cs="Courier New" w:hint="eastAsia"/>
                <w:color w:val="000000" w:themeColor="text1"/>
                <w:sz w:val="20"/>
                <w:szCs w:val="20"/>
              </w:rPr>
              <w:t>000</w:t>
            </w:r>
          </w:p>
        </w:tc>
      </w:tr>
      <w:tr w:rsidR="007F5BAC" w:rsidRPr="00634F18" w14:paraId="67B214D3" w14:textId="77777777" w:rsidTr="007F5BAC">
        <w:trPr>
          <w:trHeight w:val="223"/>
        </w:trPr>
        <w:tc>
          <w:tcPr>
            <w:tcW w:w="534" w:type="dxa"/>
            <w:vMerge/>
            <w:shd w:val="clear" w:color="auto" w:fill="auto"/>
            <w:tcMar>
              <w:left w:w="85" w:type="dxa"/>
              <w:right w:w="85" w:type="dxa"/>
            </w:tcMar>
          </w:tcPr>
          <w:p w14:paraId="08D8371B"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69C6C2E6"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展示コーナー</w:t>
            </w:r>
          </w:p>
        </w:tc>
        <w:tc>
          <w:tcPr>
            <w:tcW w:w="4819" w:type="dxa"/>
            <w:tcMar>
              <w:left w:w="85" w:type="dxa"/>
              <w:right w:w="85" w:type="dxa"/>
            </w:tcMar>
          </w:tcPr>
          <w:p w14:paraId="092FE553"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さまざまな展示を実施</w:t>
            </w:r>
          </w:p>
        </w:tc>
        <w:tc>
          <w:tcPr>
            <w:tcW w:w="992" w:type="dxa"/>
            <w:shd w:val="clear" w:color="auto" w:fill="auto"/>
            <w:tcMar>
              <w:left w:w="85" w:type="dxa"/>
              <w:right w:w="85" w:type="dxa"/>
            </w:tcMar>
            <w:vAlign w:val="center"/>
          </w:tcPr>
          <w:p w14:paraId="0D7D469F"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15</w:t>
            </w:r>
          </w:p>
        </w:tc>
        <w:tc>
          <w:tcPr>
            <w:tcW w:w="1049" w:type="dxa"/>
            <w:shd w:val="clear" w:color="auto" w:fill="auto"/>
            <w:tcMar>
              <w:left w:w="85" w:type="dxa"/>
              <w:right w:w="85" w:type="dxa"/>
            </w:tcMar>
            <w:vAlign w:val="center"/>
          </w:tcPr>
          <w:p w14:paraId="1A0AEE59"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125</w:t>
            </w:r>
          </w:p>
        </w:tc>
        <w:tc>
          <w:tcPr>
            <w:tcW w:w="993" w:type="dxa"/>
            <w:shd w:val="clear" w:color="auto" w:fill="auto"/>
            <w:tcMar>
              <w:left w:w="85" w:type="dxa"/>
              <w:right w:w="85" w:type="dxa"/>
            </w:tcMar>
            <w:vAlign w:val="center"/>
          </w:tcPr>
          <w:p w14:paraId="306682BB"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12AECB72" w14:textId="77777777" w:rsidTr="007F5BAC">
        <w:trPr>
          <w:trHeight w:val="199"/>
        </w:trPr>
        <w:tc>
          <w:tcPr>
            <w:tcW w:w="534" w:type="dxa"/>
            <w:vMerge/>
            <w:shd w:val="clear" w:color="auto" w:fill="auto"/>
            <w:tcMar>
              <w:left w:w="85" w:type="dxa"/>
              <w:right w:w="85" w:type="dxa"/>
            </w:tcMar>
          </w:tcPr>
          <w:p w14:paraId="35D5DB23"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6844AA8D" w14:textId="77777777" w:rsidR="007F5BAC" w:rsidRPr="006B0CDA" w:rsidRDefault="007F5BAC" w:rsidP="007F5BAC">
            <w:pPr>
              <w:jc w:val="center"/>
              <w:rPr>
                <w:rFonts w:ascii="ＭＳ 明朝" w:hAnsi="ＭＳ 明朝" w:cs="Courier New"/>
                <w:color w:val="000000" w:themeColor="text1"/>
                <w:sz w:val="20"/>
                <w:szCs w:val="20"/>
              </w:rPr>
            </w:pPr>
            <w:r w:rsidRPr="006B0CDA">
              <w:rPr>
                <w:rFonts w:ascii="ＭＳ 明朝" w:hAnsi="ＭＳ 明朝" w:cs="Courier New" w:hint="eastAsia"/>
                <w:color w:val="000000" w:themeColor="text1"/>
                <w:sz w:val="20"/>
                <w:szCs w:val="20"/>
              </w:rPr>
              <w:t>グループ読書</w:t>
            </w:r>
          </w:p>
          <w:p w14:paraId="2D4FBF16" w14:textId="77777777" w:rsidR="007F5BAC" w:rsidRPr="006B0CDA" w:rsidRDefault="007F5BAC" w:rsidP="007F5BAC">
            <w:pPr>
              <w:jc w:val="center"/>
              <w:rPr>
                <w:rFonts w:ascii="ＭＳ 明朝" w:hAnsi="ＭＳ 明朝" w:cs="Courier New"/>
                <w:color w:val="000000" w:themeColor="text1"/>
                <w:sz w:val="20"/>
                <w:szCs w:val="20"/>
              </w:rPr>
            </w:pPr>
            <w:r w:rsidRPr="006B0CDA">
              <w:rPr>
                <w:rFonts w:ascii="ＭＳ 明朝" w:hAnsi="ＭＳ 明朝" w:cs="Courier New" w:hint="eastAsia"/>
                <w:color w:val="000000" w:themeColor="text1"/>
                <w:sz w:val="20"/>
                <w:szCs w:val="20"/>
              </w:rPr>
              <w:t>コーナー</w:t>
            </w:r>
          </w:p>
        </w:tc>
        <w:tc>
          <w:tcPr>
            <w:tcW w:w="4819" w:type="dxa"/>
            <w:tcMar>
              <w:left w:w="85" w:type="dxa"/>
              <w:right w:w="85" w:type="dxa"/>
            </w:tcMar>
          </w:tcPr>
          <w:p w14:paraId="67627CFE" w14:textId="77777777" w:rsidR="007F5BAC" w:rsidRPr="006B0CDA" w:rsidRDefault="007F5BAC" w:rsidP="007F5BAC">
            <w:pPr>
              <w:spacing w:line="240" w:lineRule="exact"/>
              <w:jc w:val="left"/>
              <w:rPr>
                <w:rFonts w:ascii="ＭＳ 明朝" w:hAnsi="ＭＳ 明朝" w:cs="Courier New"/>
                <w:color w:val="000000" w:themeColor="text1"/>
                <w:sz w:val="20"/>
                <w:szCs w:val="20"/>
              </w:rPr>
            </w:pPr>
            <w:r w:rsidRPr="006B0CDA">
              <w:rPr>
                <w:rFonts w:ascii="ＭＳ 明朝" w:hAnsi="ＭＳ 明朝" w:cs="Courier New" w:hint="eastAsia"/>
                <w:color w:val="000000" w:themeColor="text1"/>
                <w:sz w:val="20"/>
                <w:szCs w:val="20"/>
              </w:rPr>
              <w:t>グループ読書コーナーを活用したカフェを運営</w:t>
            </w:r>
          </w:p>
        </w:tc>
        <w:tc>
          <w:tcPr>
            <w:tcW w:w="992" w:type="dxa"/>
            <w:shd w:val="clear" w:color="auto" w:fill="auto"/>
            <w:tcMar>
              <w:left w:w="85" w:type="dxa"/>
              <w:right w:w="85" w:type="dxa"/>
            </w:tcMar>
            <w:vAlign w:val="center"/>
          </w:tcPr>
          <w:p w14:paraId="4861F97C"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30</w:t>
            </w:r>
          </w:p>
        </w:tc>
        <w:tc>
          <w:tcPr>
            <w:tcW w:w="1049" w:type="dxa"/>
            <w:shd w:val="clear" w:color="auto" w:fill="auto"/>
            <w:tcMar>
              <w:left w:w="85" w:type="dxa"/>
              <w:right w:w="85" w:type="dxa"/>
            </w:tcMar>
            <w:vAlign w:val="center"/>
          </w:tcPr>
          <w:p w14:paraId="71ACE262"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115</w:t>
            </w:r>
          </w:p>
        </w:tc>
        <w:tc>
          <w:tcPr>
            <w:tcW w:w="993" w:type="dxa"/>
            <w:shd w:val="clear" w:color="auto" w:fill="auto"/>
            <w:tcMar>
              <w:left w:w="85" w:type="dxa"/>
              <w:right w:w="85" w:type="dxa"/>
            </w:tcMar>
            <w:vAlign w:val="center"/>
          </w:tcPr>
          <w:p w14:paraId="1075CFBA"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4E160C9D" w14:textId="77777777" w:rsidTr="007F5BAC">
        <w:trPr>
          <w:trHeight w:val="199"/>
        </w:trPr>
        <w:tc>
          <w:tcPr>
            <w:tcW w:w="534" w:type="dxa"/>
            <w:vMerge/>
            <w:shd w:val="clear" w:color="auto" w:fill="auto"/>
            <w:tcMar>
              <w:left w:w="85" w:type="dxa"/>
              <w:right w:w="85" w:type="dxa"/>
            </w:tcMar>
          </w:tcPr>
          <w:p w14:paraId="56BF82B8"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0C06B06D" w14:textId="77777777" w:rsidR="007F5BAC" w:rsidRPr="006B0CDA" w:rsidRDefault="007F5BAC" w:rsidP="007F5BAC">
            <w:pPr>
              <w:jc w:val="center"/>
              <w:rPr>
                <w:rFonts w:ascii="ＭＳ 明朝" w:hAnsi="ＭＳ 明朝" w:cs="Courier New"/>
                <w:color w:val="000000" w:themeColor="text1"/>
                <w:sz w:val="20"/>
                <w:szCs w:val="20"/>
              </w:rPr>
            </w:pPr>
            <w:r w:rsidRPr="006B0CDA">
              <w:rPr>
                <w:rFonts w:ascii="ＭＳ 明朝" w:hAnsi="ＭＳ 明朝" w:cs="Courier New" w:hint="eastAsia"/>
                <w:color w:val="000000" w:themeColor="text1"/>
                <w:sz w:val="20"/>
                <w:szCs w:val="20"/>
              </w:rPr>
              <w:t>食堂</w:t>
            </w:r>
          </w:p>
        </w:tc>
        <w:tc>
          <w:tcPr>
            <w:tcW w:w="4819" w:type="dxa"/>
            <w:tcMar>
              <w:left w:w="85" w:type="dxa"/>
              <w:right w:w="85" w:type="dxa"/>
            </w:tcMar>
          </w:tcPr>
          <w:p w14:paraId="77AB086E" w14:textId="77777777" w:rsidR="007F5BAC" w:rsidRPr="006B0CDA" w:rsidRDefault="007F5BAC" w:rsidP="007F5BAC">
            <w:pPr>
              <w:spacing w:line="240" w:lineRule="exact"/>
              <w:jc w:val="left"/>
              <w:rPr>
                <w:rFonts w:ascii="ＭＳ 明朝" w:hAnsi="ＭＳ 明朝" w:cs="Courier New"/>
                <w:color w:val="000000" w:themeColor="text1"/>
                <w:sz w:val="20"/>
                <w:szCs w:val="20"/>
              </w:rPr>
            </w:pPr>
            <w:r w:rsidRPr="006B0CDA">
              <w:rPr>
                <w:rFonts w:ascii="ＭＳ 明朝" w:hAnsi="ＭＳ 明朝" w:cs="Courier New" w:hint="eastAsia"/>
                <w:color w:val="000000" w:themeColor="text1"/>
                <w:sz w:val="20"/>
                <w:szCs w:val="20"/>
              </w:rPr>
              <w:t>厨房・喫茶設備</w:t>
            </w:r>
          </w:p>
        </w:tc>
        <w:tc>
          <w:tcPr>
            <w:tcW w:w="992" w:type="dxa"/>
            <w:shd w:val="clear" w:color="auto" w:fill="auto"/>
            <w:tcMar>
              <w:left w:w="85" w:type="dxa"/>
              <w:right w:w="85" w:type="dxa"/>
            </w:tcMar>
            <w:vAlign w:val="center"/>
          </w:tcPr>
          <w:p w14:paraId="776F650F"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55</w:t>
            </w:r>
          </w:p>
        </w:tc>
        <w:tc>
          <w:tcPr>
            <w:tcW w:w="1049" w:type="dxa"/>
            <w:shd w:val="clear" w:color="auto" w:fill="auto"/>
            <w:tcMar>
              <w:left w:w="85" w:type="dxa"/>
              <w:right w:w="85" w:type="dxa"/>
            </w:tcMar>
            <w:vAlign w:val="center"/>
          </w:tcPr>
          <w:p w14:paraId="0784EF75"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140</w:t>
            </w:r>
          </w:p>
        </w:tc>
        <w:tc>
          <w:tcPr>
            <w:tcW w:w="993" w:type="dxa"/>
            <w:shd w:val="clear" w:color="auto" w:fill="auto"/>
            <w:tcMar>
              <w:left w:w="85" w:type="dxa"/>
              <w:right w:w="85" w:type="dxa"/>
            </w:tcMar>
            <w:vAlign w:val="center"/>
          </w:tcPr>
          <w:p w14:paraId="11E30A7D"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0384F032" w14:textId="77777777" w:rsidTr="007F5BAC">
        <w:trPr>
          <w:trHeight w:val="225"/>
        </w:trPr>
        <w:tc>
          <w:tcPr>
            <w:tcW w:w="534" w:type="dxa"/>
            <w:vMerge/>
            <w:shd w:val="clear" w:color="auto" w:fill="auto"/>
            <w:tcMar>
              <w:left w:w="85" w:type="dxa"/>
              <w:right w:w="85" w:type="dxa"/>
            </w:tcMar>
          </w:tcPr>
          <w:p w14:paraId="3EEECD82" w14:textId="77777777" w:rsidR="007F5BAC" w:rsidRPr="00634F18" w:rsidRDefault="007F5BAC" w:rsidP="007F5BAC">
            <w:pP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6A4ED256"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ホール</w:t>
            </w:r>
          </w:p>
        </w:tc>
        <w:tc>
          <w:tcPr>
            <w:tcW w:w="4819" w:type="dxa"/>
            <w:tcMar>
              <w:left w:w="85" w:type="dxa"/>
              <w:right w:w="85" w:type="dxa"/>
            </w:tcMar>
          </w:tcPr>
          <w:p w14:paraId="6CE80C79" w14:textId="77777777" w:rsidR="007F5BAC" w:rsidRPr="00634F18" w:rsidRDefault="007F5BAC" w:rsidP="007F5BAC">
            <w:pPr>
              <w:spacing w:line="240" w:lineRule="exact"/>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座席数3</w:t>
            </w:r>
            <w:r w:rsidRPr="00634F18">
              <w:rPr>
                <w:rFonts w:ascii="ＭＳ 明朝" w:hAnsi="ＭＳ 明朝" w:cs="Courier New"/>
                <w:color w:val="000000" w:themeColor="text1"/>
                <w:sz w:val="20"/>
                <w:szCs w:val="20"/>
              </w:rPr>
              <w:t>84</w:t>
            </w:r>
            <w:r w:rsidRPr="00634F18">
              <w:rPr>
                <w:rFonts w:ascii="ＭＳ 明朝" w:hAnsi="ＭＳ 明朝" w:cs="Courier New" w:hint="eastAsia"/>
                <w:color w:val="000000" w:themeColor="text1"/>
                <w:sz w:val="20"/>
                <w:szCs w:val="20"/>
              </w:rPr>
              <w:t>席の多目的ホール（有料）。親子室、車椅子対応の席あり。</w:t>
            </w:r>
          </w:p>
        </w:tc>
        <w:tc>
          <w:tcPr>
            <w:tcW w:w="992" w:type="dxa"/>
            <w:shd w:val="clear" w:color="auto" w:fill="auto"/>
            <w:tcMar>
              <w:left w:w="85" w:type="dxa"/>
              <w:right w:w="85" w:type="dxa"/>
            </w:tcMar>
            <w:vAlign w:val="center"/>
          </w:tcPr>
          <w:p w14:paraId="1D3378FE"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color w:val="000000" w:themeColor="text1"/>
                <w:sz w:val="20"/>
                <w:szCs w:val="20"/>
              </w:rPr>
              <w:t>384</w:t>
            </w:r>
          </w:p>
        </w:tc>
        <w:tc>
          <w:tcPr>
            <w:tcW w:w="1049" w:type="dxa"/>
            <w:shd w:val="clear" w:color="auto" w:fill="auto"/>
            <w:tcMar>
              <w:left w:w="85" w:type="dxa"/>
              <w:right w:w="85" w:type="dxa"/>
            </w:tcMar>
            <w:vAlign w:val="center"/>
          </w:tcPr>
          <w:p w14:paraId="5AB565A3"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1,568</w:t>
            </w:r>
          </w:p>
        </w:tc>
        <w:tc>
          <w:tcPr>
            <w:tcW w:w="993" w:type="dxa"/>
            <w:shd w:val="clear" w:color="auto" w:fill="auto"/>
            <w:tcMar>
              <w:left w:w="85" w:type="dxa"/>
              <w:right w:w="85" w:type="dxa"/>
            </w:tcMar>
            <w:vAlign w:val="center"/>
          </w:tcPr>
          <w:p w14:paraId="7C091559"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w:t>
            </w:r>
          </w:p>
        </w:tc>
      </w:tr>
      <w:tr w:rsidR="007F5BAC" w:rsidRPr="00634F18" w14:paraId="20D05056" w14:textId="77777777" w:rsidTr="007F5BAC">
        <w:trPr>
          <w:trHeight w:val="289"/>
        </w:trPr>
        <w:tc>
          <w:tcPr>
            <w:tcW w:w="534" w:type="dxa"/>
            <w:shd w:val="clear" w:color="auto" w:fill="auto"/>
            <w:tcMar>
              <w:left w:w="85" w:type="dxa"/>
              <w:right w:w="85" w:type="dxa"/>
            </w:tcMar>
          </w:tcPr>
          <w:p w14:paraId="1DFF6131" w14:textId="77777777" w:rsidR="007F5BAC" w:rsidRPr="00634F18" w:rsidRDefault="007F5BAC" w:rsidP="007F5BAC">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69406306" w14:textId="77777777" w:rsidR="007F5BAC" w:rsidRPr="00634F18" w:rsidRDefault="007F5BAC" w:rsidP="007F5BAC">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計</w:t>
            </w:r>
          </w:p>
        </w:tc>
        <w:tc>
          <w:tcPr>
            <w:tcW w:w="4819" w:type="dxa"/>
            <w:tcMar>
              <w:left w:w="85" w:type="dxa"/>
              <w:right w:w="85" w:type="dxa"/>
            </w:tcMar>
          </w:tcPr>
          <w:p w14:paraId="6623CF4B" w14:textId="77777777" w:rsidR="007F5BAC" w:rsidRPr="00634F18" w:rsidRDefault="007F5BAC" w:rsidP="007F5BAC">
            <w:pPr>
              <w:spacing w:line="240" w:lineRule="exact"/>
              <w:jc w:val="left"/>
              <w:rPr>
                <w:rFonts w:ascii="ＭＳ 明朝" w:hAnsi="ＭＳ 明朝" w:cs="Courier New"/>
                <w:color w:val="000000" w:themeColor="text1"/>
                <w:sz w:val="20"/>
                <w:szCs w:val="20"/>
              </w:rPr>
            </w:pPr>
          </w:p>
        </w:tc>
        <w:tc>
          <w:tcPr>
            <w:tcW w:w="992" w:type="dxa"/>
            <w:shd w:val="clear" w:color="auto" w:fill="auto"/>
            <w:tcMar>
              <w:left w:w="85" w:type="dxa"/>
              <w:right w:w="85" w:type="dxa"/>
            </w:tcMar>
            <w:vAlign w:val="center"/>
          </w:tcPr>
          <w:p w14:paraId="06D46297"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1,479</w:t>
            </w:r>
          </w:p>
        </w:tc>
        <w:tc>
          <w:tcPr>
            <w:tcW w:w="1049" w:type="dxa"/>
            <w:shd w:val="clear" w:color="auto" w:fill="auto"/>
            <w:tcMar>
              <w:left w:w="85" w:type="dxa"/>
              <w:right w:w="85" w:type="dxa"/>
            </w:tcMar>
            <w:vAlign w:val="center"/>
          </w:tcPr>
          <w:p w14:paraId="1CD6F560"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8,819</w:t>
            </w:r>
          </w:p>
        </w:tc>
        <w:tc>
          <w:tcPr>
            <w:tcW w:w="993" w:type="dxa"/>
            <w:shd w:val="clear" w:color="auto" w:fill="auto"/>
            <w:tcMar>
              <w:left w:w="85" w:type="dxa"/>
              <w:right w:w="85" w:type="dxa"/>
            </w:tcMar>
            <w:vAlign w:val="center"/>
          </w:tcPr>
          <w:p w14:paraId="7D903864" w14:textId="77777777" w:rsidR="007F5BAC" w:rsidRPr="00634F18" w:rsidRDefault="007F5BAC" w:rsidP="007F5BAC">
            <w:pPr>
              <w:jc w:val="righ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446,600</w:t>
            </w:r>
          </w:p>
        </w:tc>
      </w:tr>
    </w:tbl>
    <w:p w14:paraId="176867B3" w14:textId="77777777" w:rsidR="000D0563" w:rsidRPr="00634F18" w:rsidRDefault="000D0563" w:rsidP="006D1C3D">
      <w:pPr>
        <w:spacing w:line="276" w:lineRule="auto"/>
        <w:jc w:val="left"/>
        <w:rPr>
          <w:rFonts w:hAnsi="ＭＳ 明朝"/>
          <w:b/>
          <w:color w:val="000000" w:themeColor="text1"/>
          <w:sz w:val="22"/>
        </w:rPr>
      </w:pPr>
    </w:p>
    <w:p w14:paraId="3DC00024" w14:textId="46507369" w:rsidR="006D1C3D" w:rsidRPr="00634F18" w:rsidRDefault="006D1C3D" w:rsidP="006D1C3D">
      <w:pPr>
        <w:spacing w:line="276" w:lineRule="auto"/>
        <w:jc w:val="left"/>
        <w:rPr>
          <w:rFonts w:hAnsi="ＭＳ 明朝"/>
          <w:b/>
          <w:color w:val="000000" w:themeColor="text1"/>
          <w:sz w:val="22"/>
        </w:rPr>
      </w:pPr>
      <w:r w:rsidRPr="00634F18">
        <w:rPr>
          <w:rFonts w:hAnsi="ＭＳ 明朝" w:hint="eastAsia"/>
          <w:b/>
          <w:color w:val="000000" w:themeColor="text1"/>
          <w:sz w:val="22"/>
        </w:rPr>
        <w:t xml:space="preserve">２　その他　</w:t>
      </w:r>
    </w:p>
    <w:tbl>
      <w:tblPr>
        <w:tblpPr w:leftFromText="142" w:rightFromText="142" w:vertAnchor="page" w:horzAnchor="margin" w:tblpY="1299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34"/>
        <w:gridCol w:w="1678"/>
        <w:gridCol w:w="4819"/>
        <w:gridCol w:w="3034"/>
      </w:tblGrid>
      <w:tr w:rsidR="00344B94" w:rsidRPr="00634F18" w14:paraId="6C41C7DA" w14:textId="77777777" w:rsidTr="00344B94">
        <w:tc>
          <w:tcPr>
            <w:tcW w:w="534" w:type="dxa"/>
            <w:shd w:val="clear" w:color="auto" w:fill="auto"/>
            <w:tcMar>
              <w:left w:w="85" w:type="dxa"/>
              <w:right w:w="85" w:type="dxa"/>
            </w:tcMar>
          </w:tcPr>
          <w:p w14:paraId="14BB7DD2" w14:textId="77777777" w:rsidR="00344B94" w:rsidRPr="00634F18" w:rsidRDefault="00344B94" w:rsidP="00344B94">
            <w:pPr>
              <w:jc w:val="center"/>
              <w:rPr>
                <w:rFonts w:ascii="ＭＳ 明朝" w:hAnsi="ＭＳ 明朝" w:cs="Courier New"/>
                <w:color w:val="000000" w:themeColor="text1"/>
                <w:sz w:val="20"/>
                <w:szCs w:val="20"/>
              </w:rPr>
            </w:pPr>
          </w:p>
        </w:tc>
        <w:tc>
          <w:tcPr>
            <w:tcW w:w="1678" w:type="dxa"/>
            <w:shd w:val="clear" w:color="auto" w:fill="auto"/>
            <w:tcMar>
              <w:left w:w="85" w:type="dxa"/>
              <w:right w:w="85" w:type="dxa"/>
            </w:tcMar>
            <w:vAlign w:val="center"/>
          </w:tcPr>
          <w:p w14:paraId="77D69C54"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室名</w:t>
            </w:r>
          </w:p>
        </w:tc>
        <w:tc>
          <w:tcPr>
            <w:tcW w:w="4819" w:type="dxa"/>
            <w:tcMar>
              <w:left w:w="85" w:type="dxa"/>
              <w:right w:w="85" w:type="dxa"/>
            </w:tcMar>
            <w:vAlign w:val="center"/>
          </w:tcPr>
          <w:p w14:paraId="7F3847CF"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用　途　等</w:t>
            </w:r>
          </w:p>
        </w:tc>
        <w:tc>
          <w:tcPr>
            <w:tcW w:w="3034" w:type="dxa"/>
            <w:shd w:val="clear" w:color="auto" w:fill="auto"/>
            <w:tcMar>
              <w:left w:w="85" w:type="dxa"/>
              <w:right w:w="85" w:type="dxa"/>
            </w:tcMar>
            <w:vAlign w:val="center"/>
          </w:tcPr>
          <w:p w14:paraId="2D27D5CC"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面積(㎡)</w:t>
            </w:r>
          </w:p>
        </w:tc>
      </w:tr>
      <w:tr w:rsidR="00344B94" w:rsidRPr="00634F18" w14:paraId="346200BD" w14:textId="77777777" w:rsidTr="00344B94">
        <w:trPr>
          <w:trHeight w:val="548"/>
        </w:trPr>
        <w:tc>
          <w:tcPr>
            <w:tcW w:w="534" w:type="dxa"/>
            <w:shd w:val="clear" w:color="auto" w:fill="auto"/>
            <w:tcMar>
              <w:left w:w="85" w:type="dxa"/>
              <w:right w:w="85" w:type="dxa"/>
            </w:tcMar>
            <w:vAlign w:val="center"/>
          </w:tcPr>
          <w:p w14:paraId="329CE0BF"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２階</w:t>
            </w:r>
          </w:p>
        </w:tc>
        <w:tc>
          <w:tcPr>
            <w:tcW w:w="1678" w:type="dxa"/>
            <w:shd w:val="clear" w:color="auto" w:fill="auto"/>
            <w:tcMar>
              <w:left w:w="85" w:type="dxa"/>
              <w:right w:w="85" w:type="dxa"/>
            </w:tcMar>
            <w:vAlign w:val="center"/>
          </w:tcPr>
          <w:p w14:paraId="4766BE40"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事務室等</w:t>
            </w:r>
          </w:p>
        </w:tc>
        <w:tc>
          <w:tcPr>
            <w:tcW w:w="4819" w:type="dxa"/>
            <w:tcMar>
              <w:left w:w="85" w:type="dxa"/>
              <w:right w:w="85" w:type="dxa"/>
            </w:tcMar>
            <w:vAlign w:val="center"/>
          </w:tcPr>
          <w:p w14:paraId="4B9D864D" w14:textId="77777777" w:rsidR="00344B94" w:rsidRPr="00634F18" w:rsidRDefault="00344B94" w:rsidP="00344B94">
            <w:pPr>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職員執務室（府職員・指定管理・委託職員）</w:t>
            </w:r>
          </w:p>
        </w:tc>
        <w:tc>
          <w:tcPr>
            <w:tcW w:w="3034" w:type="dxa"/>
            <w:shd w:val="clear" w:color="auto" w:fill="auto"/>
            <w:tcMar>
              <w:left w:w="85" w:type="dxa"/>
              <w:right w:w="85" w:type="dxa"/>
            </w:tcMar>
            <w:vAlign w:val="center"/>
          </w:tcPr>
          <w:p w14:paraId="753604C5" w14:textId="7F9C3D55" w:rsidR="00344B94" w:rsidRPr="00634F18" w:rsidRDefault="00344B94" w:rsidP="00770782">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10,518</w:t>
            </w:r>
          </w:p>
        </w:tc>
      </w:tr>
      <w:tr w:rsidR="00344B94" w:rsidRPr="00634F18" w14:paraId="65892AAE" w14:textId="77777777" w:rsidTr="00344B94">
        <w:trPr>
          <w:trHeight w:val="556"/>
        </w:trPr>
        <w:tc>
          <w:tcPr>
            <w:tcW w:w="534" w:type="dxa"/>
            <w:shd w:val="clear" w:color="auto" w:fill="auto"/>
            <w:tcMar>
              <w:left w:w="85" w:type="dxa"/>
              <w:right w:w="85" w:type="dxa"/>
            </w:tcMar>
            <w:vAlign w:val="center"/>
          </w:tcPr>
          <w:p w14:paraId="2EC32036"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Ｂ１</w:t>
            </w:r>
          </w:p>
        </w:tc>
        <w:tc>
          <w:tcPr>
            <w:tcW w:w="1678" w:type="dxa"/>
            <w:shd w:val="clear" w:color="auto" w:fill="auto"/>
            <w:tcMar>
              <w:left w:w="85" w:type="dxa"/>
              <w:right w:w="85" w:type="dxa"/>
            </w:tcMar>
            <w:vAlign w:val="center"/>
          </w:tcPr>
          <w:p w14:paraId="0EB79162"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書　庫</w:t>
            </w:r>
          </w:p>
        </w:tc>
        <w:tc>
          <w:tcPr>
            <w:tcW w:w="4819" w:type="dxa"/>
            <w:tcMar>
              <w:left w:w="85" w:type="dxa"/>
              <w:right w:w="85" w:type="dxa"/>
            </w:tcMar>
            <w:vAlign w:val="center"/>
          </w:tcPr>
          <w:p w14:paraId="3351274E" w14:textId="77777777" w:rsidR="00344B94" w:rsidRPr="00634F18" w:rsidRDefault="00344B94" w:rsidP="00344B94">
            <w:pPr>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書籍保管</w:t>
            </w:r>
          </w:p>
        </w:tc>
        <w:tc>
          <w:tcPr>
            <w:tcW w:w="3034" w:type="dxa"/>
            <w:shd w:val="clear" w:color="auto" w:fill="auto"/>
            <w:tcMar>
              <w:left w:w="85" w:type="dxa"/>
              <w:right w:w="85" w:type="dxa"/>
            </w:tcMar>
            <w:vAlign w:val="center"/>
          </w:tcPr>
          <w:p w14:paraId="4B5DB8D9" w14:textId="01E12385"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6,524</w:t>
            </w:r>
          </w:p>
        </w:tc>
      </w:tr>
      <w:tr w:rsidR="00344B94" w:rsidRPr="00634F18" w14:paraId="36881136" w14:textId="77777777" w:rsidTr="00344B94">
        <w:trPr>
          <w:trHeight w:val="550"/>
        </w:trPr>
        <w:tc>
          <w:tcPr>
            <w:tcW w:w="534" w:type="dxa"/>
            <w:shd w:val="clear" w:color="auto" w:fill="auto"/>
            <w:tcMar>
              <w:left w:w="85" w:type="dxa"/>
              <w:right w:w="85" w:type="dxa"/>
            </w:tcMar>
            <w:vAlign w:val="center"/>
          </w:tcPr>
          <w:p w14:paraId="5A374AD9"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Ｂ２</w:t>
            </w:r>
          </w:p>
        </w:tc>
        <w:tc>
          <w:tcPr>
            <w:tcW w:w="1678" w:type="dxa"/>
            <w:shd w:val="clear" w:color="auto" w:fill="auto"/>
            <w:tcMar>
              <w:left w:w="85" w:type="dxa"/>
              <w:right w:w="85" w:type="dxa"/>
            </w:tcMar>
            <w:vAlign w:val="center"/>
          </w:tcPr>
          <w:p w14:paraId="163F476B" w14:textId="77777777"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駐車場</w:t>
            </w:r>
          </w:p>
        </w:tc>
        <w:tc>
          <w:tcPr>
            <w:tcW w:w="4819" w:type="dxa"/>
            <w:tcMar>
              <w:left w:w="85" w:type="dxa"/>
              <w:right w:w="85" w:type="dxa"/>
            </w:tcMar>
            <w:vAlign w:val="center"/>
          </w:tcPr>
          <w:p w14:paraId="14A38C85" w14:textId="77777777" w:rsidR="00344B94" w:rsidRPr="00634F18" w:rsidRDefault="00344B94" w:rsidP="00344B94">
            <w:pPr>
              <w:jc w:val="left"/>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車椅子使用者用　3台、ゆずりあい区画2台あり</w:t>
            </w:r>
          </w:p>
        </w:tc>
        <w:tc>
          <w:tcPr>
            <w:tcW w:w="3034" w:type="dxa"/>
            <w:shd w:val="clear" w:color="auto" w:fill="auto"/>
            <w:tcMar>
              <w:left w:w="85" w:type="dxa"/>
              <w:right w:w="85" w:type="dxa"/>
            </w:tcMar>
            <w:vAlign w:val="center"/>
          </w:tcPr>
          <w:p w14:paraId="61528A14" w14:textId="159B5BC6" w:rsidR="00344B94" w:rsidRPr="00634F18" w:rsidRDefault="00344B94" w:rsidP="00344B94">
            <w:pPr>
              <w:jc w:val="center"/>
              <w:rPr>
                <w:rFonts w:ascii="ＭＳ 明朝" w:hAnsi="ＭＳ 明朝" w:cs="Courier New"/>
                <w:color w:val="000000" w:themeColor="text1"/>
                <w:sz w:val="20"/>
                <w:szCs w:val="20"/>
              </w:rPr>
            </w:pPr>
            <w:r w:rsidRPr="00634F18">
              <w:rPr>
                <w:rFonts w:ascii="ＭＳ 明朝" w:hAnsi="ＭＳ 明朝" w:cs="Courier New" w:hint="eastAsia"/>
                <w:color w:val="000000" w:themeColor="text1"/>
                <w:sz w:val="20"/>
                <w:szCs w:val="20"/>
              </w:rPr>
              <w:t>5,098</w:t>
            </w:r>
            <w:bookmarkStart w:id="0" w:name="_GoBack"/>
            <w:bookmarkEnd w:id="0"/>
          </w:p>
        </w:tc>
      </w:tr>
    </w:tbl>
    <w:p w14:paraId="39A1F9D1" w14:textId="77777777" w:rsidR="000D0563" w:rsidRPr="00634F18" w:rsidRDefault="000D0563" w:rsidP="006D1C3D">
      <w:pPr>
        <w:widowControl/>
        <w:jc w:val="left"/>
        <w:rPr>
          <w:rFonts w:ascii="ＭＳ ゴシック" w:eastAsia="ＭＳ ゴシック" w:hAnsi="ＭＳ ゴシック" w:cs="Times New Roman"/>
          <w:b/>
          <w:color w:val="000000" w:themeColor="text1"/>
          <w:szCs w:val="21"/>
        </w:rPr>
      </w:pPr>
    </w:p>
    <w:p w14:paraId="0B272FA9" w14:textId="77777777" w:rsidR="000D0563" w:rsidRPr="00634F18" w:rsidRDefault="000D0563" w:rsidP="000D0563">
      <w:pPr>
        <w:widowControl/>
        <w:jc w:val="right"/>
        <w:rPr>
          <w:rFonts w:ascii="ＭＳ ゴシック" w:eastAsia="ＭＳ ゴシック" w:hAnsi="ＭＳ ゴシック" w:cs="Times New Roman"/>
          <w:b/>
          <w:color w:val="000000" w:themeColor="text1"/>
          <w:szCs w:val="21"/>
        </w:rPr>
      </w:pPr>
    </w:p>
    <w:p w14:paraId="5E6A6565" w14:textId="77777777" w:rsidR="000D0563" w:rsidRPr="00634F18" w:rsidRDefault="000D0563" w:rsidP="000D0563">
      <w:pPr>
        <w:widowControl/>
        <w:jc w:val="right"/>
        <w:rPr>
          <w:rFonts w:ascii="ＭＳ ゴシック" w:eastAsia="ＭＳ ゴシック" w:hAnsi="ＭＳ ゴシック" w:cs="Times New Roman"/>
          <w:b/>
          <w:color w:val="000000" w:themeColor="text1"/>
          <w:szCs w:val="21"/>
        </w:rPr>
      </w:pPr>
    </w:p>
    <w:p w14:paraId="29519817" w14:textId="77777777" w:rsidR="000D0563" w:rsidRPr="00634F18" w:rsidRDefault="000D0563" w:rsidP="000D0563">
      <w:pPr>
        <w:widowControl/>
        <w:jc w:val="right"/>
        <w:rPr>
          <w:rFonts w:ascii="ＭＳ ゴシック" w:eastAsia="ＭＳ ゴシック" w:hAnsi="ＭＳ ゴシック" w:cs="Times New Roman"/>
          <w:b/>
          <w:color w:val="000000" w:themeColor="text1"/>
          <w:szCs w:val="21"/>
        </w:rPr>
      </w:pPr>
    </w:p>
    <w:p w14:paraId="55E7821B" w14:textId="32C0CBA7" w:rsidR="001D1739" w:rsidRPr="00634F18" w:rsidRDefault="004C548B" w:rsidP="000D0563">
      <w:pPr>
        <w:widowControl/>
        <w:jc w:val="right"/>
        <w:rPr>
          <w:rFonts w:ascii="ＭＳ ゴシック" w:eastAsia="ＭＳ ゴシック" w:hAnsi="ＭＳ ゴシック" w:cs="Times New Roman"/>
          <w:b/>
          <w:color w:val="000000" w:themeColor="text1"/>
          <w:szCs w:val="21"/>
        </w:rPr>
      </w:pPr>
      <w:r w:rsidRPr="00634F18">
        <w:rPr>
          <w:rFonts w:ascii="ＭＳ ゴシック" w:eastAsia="ＭＳ ゴシック" w:hAnsi="ＭＳ ゴシック" w:cs="Times New Roman" w:hint="eastAsia"/>
          <w:b/>
          <w:color w:val="000000" w:themeColor="text1"/>
          <w:szCs w:val="21"/>
        </w:rPr>
        <w:t>別紙</w:t>
      </w:r>
      <w:r w:rsidR="001D1739" w:rsidRPr="00634F18">
        <w:rPr>
          <w:rFonts w:ascii="ＭＳ ゴシック" w:eastAsia="ＭＳ ゴシック" w:hAnsi="ＭＳ ゴシック" w:cs="Times New Roman" w:hint="eastAsia"/>
          <w:b/>
          <w:color w:val="000000" w:themeColor="text1"/>
          <w:szCs w:val="21"/>
        </w:rPr>
        <w:t>２</w:t>
      </w:r>
    </w:p>
    <w:p w14:paraId="38C7F345" w14:textId="618D25BE" w:rsidR="004A2F92" w:rsidRPr="00634F18" w:rsidRDefault="004A2F92" w:rsidP="00B260E1">
      <w:pPr>
        <w:autoSpaceDE w:val="0"/>
        <w:autoSpaceDN w:val="0"/>
        <w:adjustRightInd w:val="0"/>
        <w:ind w:right="105"/>
        <w:jc w:val="center"/>
        <w:rPr>
          <w:rFonts w:ascii="ＭＳ ゴシック" w:eastAsia="ＭＳ ゴシック" w:hAnsi="ＭＳ ゴシック" w:cs="‚l‚r –¾’©"/>
          <w:b/>
          <w:color w:val="000000" w:themeColor="text1"/>
          <w:kern w:val="0"/>
          <w:szCs w:val="21"/>
        </w:rPr>
      </w:pPr>
      <w:r w:rsidRPr="00634F18">
        <w:rPr>
          <w:rFonts w:ascii="ＭＳ ゴシック" w:eastAsia="ＭＳ ゴシック" w:hAnsi="ＭＳ ゴシック" w:cs="‚l‚r –¾’©" w:hint="eastAsia"/>
          <w:b/>
          <w:color w:val="000000" w:themeColor="text1"/>
          <w:kern w:val="0"/>
          <w:szCs w:val="21"/>
        </w:rPr>
        <w:t>会議室・ホール等の</w:t>
      </w:r>
      <w:r w:rsidR="0057113C" w:rsidRPr="00634F18">
        <w:rPr>
          <w:rFonts w:ascii="ＭＳ ゴシック" w:eastAsia="ＭＳ ゴシック" w:hAnsi="ＭＳ ゴシック" w:cs="‚l‚r –¾’©" w:hint="eastAsia"/>
          <w:b/>
          <w:color w:val="000000" w:themeColor="text1"/>
          <w:kern w:val="0"/>
          <w:szCs w:val="21"/>
        </w:rPr>
        <w:t>利用料金</w:t>
      </w:r>
      <w:r w:rsidRPr="00634F18">
        <w:rPr>
          <w:rFonts w:ascii="ＭＳ ゴシック" w:eastAsia="ＭＳ ゴシック" w:hAnsi="ＭＳ ゴシック" w:cs="‚l‚r –¾’©" w:hint="eastAsia"/>
          <w:b/>
          <w:color w:val="000000" w:themeColor="text1"/>
          <w:kern w:val="0"/>
          <w:szCs w:val="21"/>
        </w:rPr>
        <w:t>一覧</w:t>
      </w:r>
    </w:p>
    <w:p w14:paraId="69CC67F2" w14:textId="77777777" w:rsidR="004A2F92" w:rsidRPr="00634F18" w:rsidRDefault="004A2F92" w:rsidP="00B260E1">
      <w:pPr>
        <w:autoSpaceDE w:val="0"/>
        <w:autoSpaceDN w:val="0"/>
        <w:adjustRightInd w:val="0"/>
        <w:ind w:right="105"/>
        <w:jc w:val="center"/>
        <w:rPr>
          <w:rFonts w:ascii="ＭＳ ゴシック" w:eastAsia="ＭＳ ゴシック" w:hAnsi="ＭＳ ゴシック" w:cs="‚l‚r –¾’©"/>
          <w:b/>
          <w:color w:val="000000" w:themeColor="text1"/>
          <w:kern w:val="0"/>
          <w:szCs w:val="21"/>
        </w:rPr>
      </w:pPr>
    </w:p>
    <w:p w14:paraId="55E78220" w14:textId="2C74FF2D" w:rsidR="00CB5CAD" w:rsidRPr="00634F18" w:rsidRDefault="00BE2108" w:rsidP="00B260E1">
      <w:pPr>
        <w:autoSpaceDE w:val="0"/>
        <w:autoSpaceDN w:val="0"/>
        <w:adjustRightInd w:val="0"/>
        <w:ind w:right="105"/>
        <w:rPr>
          <w:rFonts w:ascii="ＭＳ ゴシック" w:eastAsia="ＭＳ ゴシック" w:hAnsi="ＭＳ ゴシック" w:cs="‚l‚r –¾’©"/>
          <w:color w:val="000000" w:themeColor="text1"/>
          <w:kern w:val="0"/>
          <w:szCs w:val="21"/>
        </w:rPr>
      </w:pPr>
      <w:r w:rsidRPr="00634F18">
        <w:rPr>
          <w:rFonts w:ascii="ＭＳ ゴシック" w:eastAsia="ＭＳ ゴシック" w:hAnsi="ＭＳ ゴシック" w:cs="‚l‚r –¾’©" w:hint="eastAsia"/>
          <w:b/>
          <w:color w:val="000000" w:themeColor="text1"/>
          <w:kern w:val="0"/>
          <w:szCs w:val="21"/>
        </w:rPr>
        <w:t xml:space="preserve">１　</w:t>
      </w:r>
      <w:r w:rsidR="004A2F92" w:rsidRPr="00634F18">
        <w:rPr>
          <w:rFonts w:ascii="ＭＳ ゴシック" w:eastAsia="ＭＳ ゴシック" w:hAnsi="ＭＳ ゴシック" w:cs="‚l‚r –¾’©" w:hint="eastAsia"/>
          <w:b/>
          <w:color w:val="000000" w:themeColor="text1"/>
          <w:kern w:val="0"/>
          <w:szCs w:val="21"/>
        </w:rPr>
        <w:t>会議室使用料</w:t>
      </w:r>
      <w:r w:rsidRPr="00634F18">
        <w:rPr>
          <w:rFonts w:ascii="ＭＳ ゴシック" w:eastAsia="ＭＳ ゴシック" w:hAnsi="ＭＳ ゴシック" w:cs="‚l‚r –¾’©" w:hint="eastAsia"/>
          <w:b/>
          <w:color w:val="000000" w:themeColor="text1"/>
          <w:kern w:val="0"/>
          <w:szCs w:val="21"/>
        </w:rPr>
        <w:t xml:space="preserve">　　　　　　</w:t>
      </w:r>
      <w:r w:rsidR="004A2F92" w:rsidRPr="00634F18">
        <w:rPr>
          <w:rFonts w:ascii="ＭＳ ゴシック" w:eastAsia="ＭＳ ゴシック" w:hAnsi="ＭＳ ゴシック" w:cs="‚l‚r –¾’©" w:hint="eastAsia"/>
          <w:b/>
          <w:color w:val="000000" w:themeColor="text1"/>
          <w:kern w:val="0"/>
          <w:szCs w:val="21"/>
        </w:rPr>
        <w:tab/>
      </w:r>
      <w:r w:rsidRPr="00634F18">
        <w:rPr>
          <w:rFonts w:ascii="ＭＳ ゴシック" w:eastAsia="ＭＳ ゴシック" w:hAnsi="ＭＳ ゴシック" w:cs="‚l‚r –¾’©" w:hint="eastAsia"/>
          <w:b/>
          <w:color w:val="000000" w:themeColor="text1"/>
          <w:kern w:val="0"/>
          <w:szCs w:val="21"/>
        </w:rPr>
        <w:t xml:space="preserve">　</w:t>
      </w:r>
      <w:r w:rsidR="004A2F92" w:rsidRPr="00634F18">
        <w:rPr>
          <w:rFonts w:ascii="ＭＳ ゴシック" w:eastAsia="ＭＳ ゴシック" w:hAnsi="ＭＳ ゴシック" w:cs="‚l‚r –¾’©" w:hint="eastAsia"/>
          <w:b/>
          <w:color w:val="000000" w:themeColor="text1"/>
          <w:kern w:val="0"/>
          <w:szCs w:val="21"/>
        </w:rPr>
        <w:tab/>
      </w:r>
      <w:r w:rsidR="004A2F92" w:rsidRPr="00634F18">
        <w:rPr>
          <w:rFonts w:ascii="ＭＳ ゴシック" w:eastAsia="ＭＳ ゴシック" w:hAnsi="ＭＳ ゴシック" w:cs="‚l‚r –¾’©" w:hint="eastAsia"/>
          <w:b/>
          <w:color w:val="000000" w:themeColor="text1"/>
          <w:kern w:val="0"/>
          <w:szCs w:val="21"/>
        </w:rPr>
        <w:tab/>
      </w:r>
      <w:r w:rsidR="004A2F92" w:rsidRPr="00634F18">
        <w:rPr>
          <w:rFonts w:ascii="ＭＳ ゴシック" w:eastAsia="ＭＳ ゴシック" w:hAnsi="ＭＳ ゴシック" w:cs="‚l‚r –¾’©" w:hint="eastAsia"/>
          <w:b/>
          <w:color w:val="000000" w:themeColor="text1"/>
          <w:kern w:val="0"/>
          <w:szCs w:val="21"/>
        </w:rPr>
        <w:tab/>
      </w:r>
      <w:r w:rsidR="004A2F92" w:rsidRPr="00634F18">
        <w:rPr>
          <w:rFonts w:ascii="ＭＳ ゴシック" w:eastAsia="ＭＳ ゴシック" w:hAnsi="ＭＳ ゴシック" w:cs="‚l‚r –¾’©" w:hint="eastAsia"/>
          <w:b/>
          <w:color w:val="000000" w:themeColor="text1"/>
          <w:kern w:val="0"/>
          <w:szCs w:val="21"/>
        </w:rPr>
        <w:tab/>
      </w:r>
      <w:r w:rsidR="004A2F92" w:rsidRPr="00634F18">
        <w:rPr>
          <w:rFonts w:ascii="ＭＳ ゴシック" w:eastAsia="ＭＳ ゴシック" w:hAnsi="ＭＳ ゴシック" w:cs="‚l‚r –¾’©" w:hint="eastAsia"/>
          <w:b/>
          <w:color w:val="000000" w:themeColor="text1"/>
          <w:kern w:val="0"/>
          <w:szCs w:val="21"/>
        </w:rPr>
        <w:tab/>
      </w:r>
      <w:r w:rsidRPr="00634F18">
        <w:rPr>
          <w:rFonts w:ascii="ＭＳ ゴシック" w:eastAsia="ＭＳ ゴシック" w:hAnsi="ＭＳ ゴシック" w:cs="‚l‚r –¾’©" w:hint="eastAsia"/>
          <w:b/>
          <w:color w:val="000000" w:themeColor="text1"/>
          <w:kern w:val="0"/>
          <w:szCs w:val="21"/>
        </w:rPr>
        <w:t xml:space="preserve">　　　</w:t>
      </w:r>
      <w:r w:rsidR="004A2F92" w:rsidRPr="00634F18">
        <w:rPr>
          <w:rFonts w:asciiTheme="minorEastAsia" w:hAnsiTheme="minorEastAsia" w:cs="‚l‚r –¾’©" w:hint="eastAsia"/>
          <w:color w:val="000000" w:themeColor="text1"/>
          <w:kern w:val="0"/>
          <w:szCs w:val="21"/>
        </w:rPr>
        <w:t>（単位：円）</w:t>
      </w:r>
    </w:p>
    <w:tbl>
      <w:tblPr>
        <w:tblStyle w:val="a8"/>
        <w:tblW w:w="9144" w:type="dxa"/>
        <w:tblInd w:w="320" w:type="dxa"/>
        <w:tblLayout w:type="fixed"/>
        <w:tblLook w:val="04A0" w:firstRow="1" w:lastRow="0" w:firstColumn="1" w:lastColumn="0" w:noHBand="0" w:noVBand="1"/>
      </w:tblPr>
      <w:tblGrid>
        <w:gridCol w:w="1228"/>
        <w:gridCol w:w="1537"/>
        <w:gridCol w:w="1276"/>
        <w:gridCol w:w="1134"/>
        <w:gridCol w:w="1276"/>
        <w:gridCol w:w="1275"/>
        <w:gridCol w:w="1418"/>
      </w:tblGrid>
      <w:tr w:rsidR="00214E2B" w:rsidRPr="00634F18" w14:paraId="489371B8" w14:textId="163195C7" w:rsidTr="00106A12">
        <w:trPr>
          <w:trHeight w:val="454"/>
        </w:trPr>
        <w:tc>
          <w:tcPr>
            <w:tcW w:w="1228" w:type="dxa"/>
            <w:vMerge w:val="restart"/>
            <w:noWrap/>
            <w:vAlign w:val="center"/>
            <w:hideMark/>
          </w:tcPr>
          <w:p w14:paraId="399F97FD" w14:textId="53566FF8" w:rsidR="00421D5D" w:rsidRPr="00634F18" w:rsidRDefault="00421D5D"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区分</w:t>
            </w:r>
          </w:p>
        </w:tc>
        <w:tc>
          <w:tcPr>
            <w:tcW w:w="1537" w:type="dxa"/>
            <w:vMerge w:val="restart"/>
            <w:noWrap/>
            <w:vAlign w:val="center"/>
            <w:hideMark/>
          </w:tcPr>
          <w:p w14:paraId="3A96A352" w14:textId="7716F215" w:rsidR="00421D5D" w:rsidRPr="00634F18" w:rsidRDefault="00421D5D"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時間</w:t>
            </w:r>
          </w:p>
        </w:tc>
        <w:tc>
          <w:tcPr>
            <w:tcW w:w="2410" w:type="dxa"/>
            <w:gridSpan w:val="2"/>
            <w:noWrap/>
            <w:vAlign w:val="center"/>
            <w:hideMark/>
          </w:tcPr>
          <w:p w14:paraId="40045589" w14:textId="571209D6" w:rsidR="00421D5D" w:rsidRPr="00634F18" w:rsidRDefault="00421D5D"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大会議室</w:t>
            </w:r>
          </w:p>
        </w:tc>
        <w:tc>
          <w:tcPr>
            <w:tcW w:w="2551" w:type="dxa"/>
            <w:gridSpan w:val="2"/>
            <w:noWrap/>
            <w:vAlign w:val="center"/>
            <w:hideMark/>
          </w:tcPr>
          <w:p w14:paraId="01522CF5" w14:textId="18C41F37" w:rsidR="00421D5D" w:rsidRPr="00634F18" w:rsidRDefault="00421D5D"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中会議室</w:t>
            </w:r>
          </w:p>
        </w:tc>
        <w:tc>
          <w:tcPr>
            <w:tcW w:w="1418" w:type="dxa"/>
            <w:vAlign w:val="center"/>
          </w:tcPr>
          <w:p w14:paraId="074BA7E5" w14:textId="4F5CBF3B" w:rsidR="00421D5D" w:rsidRPr="00634F18" w:rsidRDefault="00421D5D"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小会議室</w:t>
            </w:r>
          </w:p>
        </w:tc>
      </w:tr>
      <w:tr w:rsidR="00214E2B" w:rsidRPr="00634F18" w14:paraId="7B74D9A5" w14:textId="7C74C34C" w:rsidTr="00106A12">
        <w:trPr>
          <w:trHeight w:val="454"/>
        </w:trPr>
        <w:tc>
          <w:tcPr>
            <w:tcW w:w="1228" w:type="dxa"/>
            <w:vMerge/>
            <w:vAlign w:val="center"/>
            <w:hideMark/>
          </w:tcPr>
          <w:p w14:paraId="5B7E7AF5" w14:textId="77777777"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p>
        </w:tc>
        <w:tc>
          <w:tcPr>
            <w:tcW w:w="1537" w:type="dxa"/>
            <w:vMerge/>
            <w:vAlign w:val="center"/>
            <w:hideMark/>
          </w:tcPr>
          <w:p w14:paraId="1E3FE984" w14:textId="77777777"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p>
        </w:tc>
        <w:tc>
          <w:tcPr>
            <w:tcW w:w="1276" w:type="dxa"/>
            <w:noWrap/>
            <w:vAlign w:val="center"/>
            <w:hideMark/>
          </w:tcPr>
          <w:p w14:paraId="14EE1EA2" w14:textId="77777777"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18"/>
                <w:szCs w:val="18"/>
              </w:rPr>
            </w:pPr>
            <w:r w:rsidRPr="00634F18">
              <w:rPr>
                <w:rFonts w:asciiTheme="minorEastAsia" w:hAnsiTheme="minorEastAsia" w:cs="‚l‚r –¾’©" w:hint="eastAsia"/>
                <w:color w:val="000000" w:themeColor="text1"/>
                <w:kern w:val="0"/>
                <w:sz w:val="18"/>
                <w:szCs w:val="18"/>
              </w:rPr>
              <w:t>全室利用</w:t>
            </w:r>
          </w:p>
        </w:tc>
        <w:tc>
          <w:tcPr>
            <w:tcW w:w="1134" w:type="dxa"/>
            <w:noWrap/>
            <w:vAlign w:val="center"/>
            <w:hideMark/>
          </w:tcPr>
          <w:p w14:paraId="0E19F0BD" w14:textId="77777777"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18"/>
                <w:szCs w:val="18"/>
              </w:rPr>
            </w:pPr>
            <w:r w:rsidRPr="00634F18">
              <w:rPr>
                <w:rFonts w:asciiTheme="minorEastAsia" w:hAnsiTheme="minorEastAsia" w:cs="‚l‚r –¾’©" w:hint="eastAsia"/>
                <w:color w:val="000000" w:themeColor="text1"/>
                <w:kern w:val="0"/>
                <w:sz w:val="18"/>
                <w:szCs w:val="18"/>
              </w:rPr>
              <w:t>半室利用</w:t>
            </w:r>
          </w:p>
        </w:tc>
        <w:tc>
          <w:tcPr>
            <w:tcW w:w="1276" w:type="dxa"/>
            <w:noWrap/>
            <w:vAlign w:val="center"/>
            <w:hideMark/>
          </w:tcPr>
          <w:p w14:paraId="14354BDE" w14:textId="7D8CD60D"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18"/>
                <w:szCs w:val="18"/>
              </w:rPr>
            </w:pPr>
            <w:r w:rsidRPr="00634F18">
              <w:rPr>
                <w:rFonts w:asciiTheme="minorEastAsia" w:hAnsiTheme="minorEastAsia" w:cs="‚l‚r –¾’©" w:hint="eastAsia"/>
                <w:color w:val="000000" w:themeColor="text1"/>
                <w:kern w:val="0"/>
                <w:sz w:val="18"/>
                <w:szCs w:val="18"/>
              </w:rPr>
              <w:t>全室利用</w:t>
            </w:r>
          </w:p>
        </w:tc>
        <w:tc>
          <w:tcPr>
            <w:tcW w:w="1275" w:type="dxa"/>
            <w:noWrap/>
            <w:vAlign w:val="center"/>
            <w:hideMark/>
          </w:tcPr>
          <w:p w14:paraId="5BAC48E1" w14:textId="51D7C774" w:rsidR="00106A12" w:rsidRPr="00634F18" w:rsidRDefault="00106A12" w:rsidP="00421D5D">
            <w:pPr>
              <w:autoSpaceDE w:val="0"/>
              <w:autoSpaceDN w:val="0"/>
              <w:adjustRightInd w:val="0"/>
              <w:ind w:right="105"/>
              <w:jc w:val="left"/>
              <w:rPr>
                <w:rFonts w:asciiTheme="minorEastAsia" w:hAnsiTheme="minorEastAsia" w:cs="‚l‚r –¾’©"/>
                <w:color w:val="000000" w:themeColor="text1"/>
                <w:kern w:val="0"/>
                <w:sz w:val="18"/>
                <w:szCs w:val="18"/>
              </w:rPr>
            </w:pPr>
            <w:r w:rsidRPr="00634F18">
              <w:rPr>
                <w:rFonts w:asciiTheme="minorEastAsia" w:hAnsiTheme="minorEastAsia" w:cs="‚l‚r –¾’©" w:hint="eastAsia"/>
                <w:color w:val="000000" w:themeColor="text1"/>
                <w:kern w:val="0"/>
                <w:sz w:val="18"/>
                <w:szCs w:val="18"/>
              </w:rPr>
              <w:t>半室利用</w:t>
            </w:r>
          </w:p>
        </w:tc>
        <w:tc>
          <w:tcPr>
            <w:tcW w:w="1418" w:type="dxa"/>
            <w:vAlign w:val="center"/>
          </w:tcPr>
          <w:p w14:paraId="32C18A7A" w14:textId="586409FF" w:rsidR="00106A12" w:rsidRPr="00634F18" w:rsidRDefault="00106A12" w:rsidP="00106A12">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18"/>
                <w:szCs w:val="18"/>
              </w:rPr>
              <w:t>全室利用</w:t>
            </w:r>
          </w:p>
        </w:tc>
      </w:tr>
      <w:tr w:rsidR="00214E2B" w:rsidRPr="00634F18" w14:paraId="7BFD2DA2" w14:textId="76C9187C" w:rsidTr="00106A12">
        <w:trPr>
          <w:trHeight w:val="454"/>
        </w:trPr>
        <w:tc>
          <w:tcPr>
            <w:tcW w:w="1228" w:type="dxa"/>
            <w:noWrap/>
            <w:vAlign w:val="center"/>
            <w:hideMark/>
          </w:tcPr>
          <w:p w14:paraId="4CCE7D16" w14:textId="1791F61F"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午前</w:t>
            </w:r>
          </w:p>
        </w:tc>
        <w:tc>
          <w:tcPr>
            <w:tcW w:w="1537" w:type="dxa"/>
            <w:noWrap/>
            <w:vAlign w:val="center"/>
            <w:hideMark/>
          </w:tcPr>
          <w:p w14:paraId="28A18F48" w14:textId="5FB01BB3"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9:00-12:00</w:t>
            </w:r>
          </w:p>
        </w:tc>
        <w:tc>
          <w:tcPr>
            <w:tcW w:w="1276" w:type="dxa"/>
            <w:noWrap/>
            <w:vAlign w:val="center"/>
            <w:hideMark/>
          </w:tcPr>
          <w:p w14:paraId="59029246" w14:textId="59948D86"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8,000</w:t>
            </w:r>
          </w:p>
        </w:tc>
        <w:tc>
          <w:tcPr>
            <w:tcW w:w="1134" w:type="dxa"/>
            <w:noWrap/>
            <w:vAlign w:val="center"/>
            <w:hideMark/>
          </w:tcPr>
          <w:p w14:paraId="52B26E75" w14:textId="5038F7AD"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4,000</w:t>
            </w:r>
          </w:p>
        </w:tc>
        <w:tc>
          <w:tcPr>
            <w:tcW w:w="1276" w:type="dxa"/>
            <w:noWrap/>
            <w:vAlign w:val="center"/>
            <w:hideMark/>
          </w:tcPr>
          <w:p w14:paraId="22444EFB" w14:textId="0C247980" w:rsidR="00106A12" w:rsidRPr="00634F18" w:rsidRDefault="00106A12" w:rsidP="00106A12">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2,</w:t>
            </w:r>
            <w:r w:rsidRPr="00634F18">
              <w:rPr>
                <w:rFonts w:asciiTheme="minorEastAsia" w:hAnsiTheme="minorEastAsia" w:cs="‚l‚r –¾’©" w:hint="eastAsia"/>
                <w:color w:val="000000" w:themeColor="text1"/>
                <w:kern w:val="0"/>
                <w:sz w:val="20"/>
                <w:szCs w:val="20"/>
              </w:rPr>
              <w:t>4</w:t>
            </w:r>
            <w:r w:rsidRPr="00634F18">
              <w:rPr>
                <w:rFonts w:asciiTheme="minorEastAsia" w:hAnsiTheme="minorEastAsia" w:cs="‚l‚r –¾’©"/>
                <w:color w:val="000000" w:themeColor="text1"/>
                <w:kern w:val="0"/>
                <w:sz w:val="20"/>
                <w:szCs w:val="20"/>
              </w:rPr>
              <w:t>00</w:t>
            </w:r>
          </w:p>
        </w:tc>
        <w:tc>
          <w:tcPr>
            <w:tcW w:w="1275" w:type="dxa"/>
            <w:noWrap/>
            <w:vAlign w:val="center"/>
            <w:hideMark/>
          </w:tcPr>
          <w:p w14:paraId="3196A9CF" w14:textId="2A340E80"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1,200</w:t>
            </w:r>
          </w:p>
        </w:tc>
        <w:tc>
          <w:tcPr>
            <w:tcW w:w="1418" w:type="dxa"/>
            <w:vAlign w:val="center"/>
          </w:tcPr>
          <w:p w14:paraId="60B58E98" w14:textId="397440E1"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1,600</w:t>
            </w:r>
          </w:p>
        </w:tc>
      </w:tr>
      <w:tr w:rsidR="00214E2B" w:rsidRPr="00634F18" w14:paraId="69CD231F" w14:textId="49C1F0FB" w:rsidTr="00106A12">
        <w:trPr>
          <w:trHeight w:val="454"/>
        </w:trPr>
        <w:tc>
          <w:tcPr>
            <w:tcW w:w="1228" w:type="dxa"/>
            <w:noWrap/>
            <w:vAlign w:val="center"/>
            <w:hideMark/>
          </w:tcPr>
          <w:p w14:paraId="3ACC8BF9" w14:textId="4E2C84D5"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午後</w:t>
            </w:r>
          </w:p>
        </w:tc>
        <w:tc>
          <w:tcPr>
            <w:tcW w:w="1537" w:type="dxa"/>
            <w:noWrap/>
            <w:vAlign w:val="center"/>
            <w:hideMark/>
          </w:tcPr>
          <w:p w14:paraId="5422AD7E" w14:textId="4362212E" w:rsidR="00106A12" w:rsidRPr="00634F18" w:rsidRDefault="00106A12" w:rsidP="007A25AF">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13:00-1</w:t>
            </w:r>
            <w:r w:rsidRPr="00634F18">
              <w:rPr>
                <w:rFonts w:asciiTheme="minorEastAsia" w:hAnsiTheme="minorEastAsia" w:cs="‚l‚r –¾’©" w:hint="eastAsia"/>
                <w:color w:val="000000" w:themeColor="text1"/>
                <w:kern w:val="0"/>
                <w:sz w:val="20"/>
                <w:szCs w:val="20"/>
              </w:rPr>
              <w:t>7</w:t>
            </w:r>
            <w:r w:rsidRPr="00634F18">
              <w:rPr>
                <w:rFonts w:asciiTheme="minorEastAsia" w:hAnsiTheme="minorEastAsia" w:cs="‚l‚r –¾’©"/>
                <w:color w:val="000000" w:themeColor="text1"/>
                <w:kern w:val="0"/>
                <w:sz w:val="20"/>
                <w:szCs w:val="20"/>
              </w:rPr>
              <w:t>:00</w:t>
            </w:r>
          </w:p>
        </w:tc>
        <w:tc>
          <w:tcPr>
            <w:tcW w:w="1276" w:type="dxa"/>
            <w:noWrap/>
            <w:vAlign w:val="center"/>
            <w:hideMark/>
          </w:tcPr>
          <w:p w14:paraId="5166930A" w14:textId="290E3C33"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10,600</w:t>
            </w:r>
          </w:p>
        </w:tc>
        <w:tc>
          <w:tcPr>
            <w:tcW w:w="1134" w:type="dxa"/>
            <w:noWrap/>
            <w:vAlign w:val="center"/>
            <w:hideMark/>
          </w:tcPr>
          <w:p w14:paraId="6723BF6C" w14:textId="4FDF6324"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5,300</w:t>
            </w:r>
          </w:p>
        </w:tc>
        <w:tc>
          <w:tcPr>
            <w:tcW w:w="1276" w:type="dxa"/>
            <w:noWrap/>
            <w:vAlign w:val="center"/>
            <w:hideMark/>
          </w:tcPr>
          <w:p w14:paraId="61737570" w14:textId="01C2BD9E"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3,200</w:t>
            </w:r>
          </w:p>
        </w:tc>
        <w:tc>
          <w:tcPr>
            <w:tcW w:w="1275" w:type="dxa"/>
            <w:noWrap/>
            <w:vAlign w:val="center"/>
            <w:hideMark/>
          </w:tcPr>
          <w:p w14:paraId="256D3669" w14:textId="3401215E" w:rsidR="00106A12" w:rsidRPr="00634F18" w:rsidRDefault="00106A12" w:rsidP="00106A12">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6</w:t>
            </w:r>
            <w:r w:rsidRPr="00634F18">
              <w:rPr>
                <w:rFonts w:asciiTheme="minorEastAsia" w:hAnsiTheme="minorEastAsia" w:cs="‚l‚r –¾’©"/>
                <w:color w:val="000000" w:themeColor="text1"/>
                <w:kern w:val="0"/>
                <w:sz w:val="20"/>
                <w:szCs w:val="20"/>
              </w:rPr>
              <w:t>00</w:t>
            </w:r>
          </w:p>
        </w:tc>
        <w:tc>
          <w:tcPr>
            <w:tcW w:w="1418" w:type="dxa"/>
            <w:vAlign w:val="center"/>
          </w:tcPr>
          <w:p w14:paraId="2E7F9F59" w14:textId="1C679951"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2,200</w:t>
            </w:r>
          </w:p>
        </w:tc>
      </w:tr>
      <w:tr w:rsidR="00214E2B" w:rsidRPr="00634F18" w14:paraId="3C093961" w14:textId="2106C86A" w:rsidTr="00106A12">
        <w:trPr>
          <w:trHeight w:val="454"/>
        </w:trPr>
        <w:tc>
          <w:tcPr>
            <w:tcW w:w="1228" w:type="dxa"/>
            <w:noWrap/>
            <w:vAlign w:val="center"/>
            <w:hideMark/>
          </w:tcPr>
          <w:p w14:paraId="7DC95950" w14:textId="2A5DBF9A"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夜間</w:t>
            </w:r>
          </w:p>
        </w:tc>
        <w:tc>
          <w:tcPr>
            <w:tcW w:w="1537" w:type="dxa"/>
            <w:noWrap/>
            <w:vAlign w:val="center"/>
            <w:hideMark/>
          </w:tcPr>
          <w:p w14:paraId="30745856" w14:textId="474EFBC9" w:rsidR="00106A12" w:rsidRPr="00634F18" w:rsidRDefault="00106A12" w:rsidP="007A25AF">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8</w:t>
            </w:r>
            <w:r w:rsidRPr="00634F18">
              <w:rPr>
                <w:rFonts w:asciiTheme="minorEastAsia" w:hAnsiTheme="minorEastAsia" w:cs="‚l‚r –¾’©"/>
                <w:color w:val="000000" w:themeColor="text1"/>
                <w:kern w:val="0"/>
                <w:sz w:val="20"/>
                <w:szCs w:val="20"/>
              </w:rPr>
              <w:t>:00-</w:t>
            </w:r>
            <w:r w:rsidRPr="00634F18">
              <w:rPr>
                <w:rFonts w:asciiTheme="minorEastAsia" w:hAnsiTheme="minorEastAsia" w:cs="‚l‚r –¾’©" w:hint="eastAsia"/>
                <w:color w:val="000000" w:themeColor="text1"/>
                <w:kern w:val="0"/>
                <w:sz w:val="20"/>
                <w:szCs w:val="20"/>
              </w:rPr>
              <w:t>21</w:t>
            </w:r>
            <w:r w:rsidRPr="00634F18">
              <w:rPr>
                <w:rFonts w:asciiTheme="minorEastAsia" w:hAnsiTheme="minorEastAsia" w:cs="‚l‚r –¾’©"/>
                <w:color w:val="000000" w:themeColor="text1"/>
                <w:kern w:val="0"/>
                <w:sz w:val="20"/>
                <w:szCs w:val="20"/>
              </w:rPr>
              <w:t>:00</w:t>
            </w:r>
          </w:p>
        </w:tc>
        <w:tc>
          <w:tcPr>
            <w:tcW w:w="1276" w:type="dxa"/>
            <w:noWrap/>
            <w:vAlign w:val="center"/>
            <w:hideMark/>
          </w:tcPr>
          <w:p w14:paraId="7A6DA1E5" w14:textId="588F6140"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11,300</w:t>
            </w:r>
          </w:p>
        </w:tc>
        <w:tc>
          <w:tcPr>
            <w:tcW w:w="1134" w:type="dxa"/>
            <w:noWrap/>
            <w:vAlign w:val="center"/>
            <w:hideMark/>
          </w:tcPr>
          <w:p w14:paraId="5AE8D968" w14:textId="3BB7D8F7"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5,800</w:t>
            </w:r>
          </w:p>
        </w:tc>
        <w:tc>
          <w:tcPr>
            <w:tcW w:w="1276" w:type="dxa"/>
            <w:noWrap/>
            <w:vAlign w:val="center"/>
            <w:hideMark/>
          </w:tcPr>
          <w:p w14:paraId="31E9575B" w14:textId="4C57F154"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3,400</w:t>
            </w:r>
          </w:p>
        </w:tc>
        <w:tc>
          <w:tcPr>
            <w:tcW w:w="1275" w:type="dxa"/>
            <w:noWrap/>
            <w:vAlign w:val="center"/>
            <w:hideMark/>
          </w:tcPr>
          <w:p w14:paraId="5FC8F91A" w14:textId="39CCF914" w:rsidR="00106A12" w:rsidRPr="00634F18" w:rsidRDefault="00106A12" w:rsidP="00106A12">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8</w:t>
            </w:r>
            <w:r w:rsidRPr="00634F18">
              <w:rPr>
                <w:rFonts w:asciiTheme="minorEastAsia" w:hAnsiTheme="minorEastAsia" w:cs="‚l‚r –¾’©"/>
                <w:color w:val="000000" w:themeColor="text1"/>
                <w:kern w:val="0"/>
                <w:sz w:val="20"/>
                <w:szCs w:val="20"/>
              </w:rPr>
              <w:t>00</w:t>
            </w:r>
          </w:p>
        </w:tc>
        <w:tc>
          <w:tcPr>
            <w:tcW w:w="1418" w:type="dxa"/>
            <w:vAlign w:val="center"/>
          </w:tcPr>
          <w:p w14:paraId="3187D43C" w14:textId="084E6B4F"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2,300</w:t>
            </w:r>
          </w:p>
        </w:tc>
      </w:tr>
      <w:tr w:rsidR="00214E2B" w:rsidRPr="00634F18" w14:paraId="637DED2A" w14:textId="5E2BB5FF" w:rsidTr="00106A12">
        <w:trPr>
          <w:trHeight w:val="454"/>
        </w:trPr>
        <w:tc>
          <w:tcPr>
            <w:tcW w:w="1228" w:type="dxa"/>
            <w:noWrap/>
            <w:vAlign w:val="center"/>
            <w:hideMark/>
          </w:tcPr>
          <w:p w14:paraId="48EB1D66" w14:textId="77777777"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午前・午後</w:t>
            </w:r>
          </w:p>
        </w:tc>
        <w:tc>
          <w:tcPr>
            <w:tcW w:w="1537" w:type="dxa"/>
            <w:noWrap/>
            <w:vAlign w:val="center"/>
            <w:hideMark/>
          </w:tcPr>
          <w:p w14:paraId="7ED39FC0" w14:textId="2129959F" w:rsidR="00106A12" w:rsidRPr="00634F18" w:rsidRDefault="00106A12" w:rsidP="007A25AF">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9:00-</w:t>
            </w:r>
            <w:r w:rsidRPr="00634F18">
              <w:rPr>
                <w:rFonts w:asciiTheme="minorEastAsia" w:hAnsiTheme="minorEastAsia" w:cs="‚l‚r –¾’©" w:hint="eastAsia"/>
                <w:color w:val="000000" w:themeColor="text1"/>
                <w:kern w:val="0"/>
                <w:sz w:val="20"/>
                <w:szCs w:val="20"/>
              </w:rPr>
              <w:t>17</w:t>
            </w:r>
            <w:r w:rsidRPr="00634F18">
              <w:rPr>
                <w:rFonts w:asciiTheme="minorEastAsia" w:hAnsiTheme="minorEastAsia" w:cs="‚l‚r –¾’©"/>
                <w:color w:val="000000" w:themeColor="text1"/>
                <w:kern w:val="0"/>
                <w:sz w:val="20"/>
                <w:szCs w:val="20"/>
              </w:rPr>
              <w:t>:00</w:t>
            </w:r>
          </w:p>
        </w:tc>
        <w:tc>
          <w:tcPr>
            <w:tcW w:w="1276" w:type="dxa"/>
            <w:noWrap/>
            <w:vAlign w:val="center"/>
            <w:hideMark/>
          </w:tcPr>
          <w:p w14:paraId="17A496D1" w14:textId="68B9BA63"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16,300</w:t>
            </w:r>
          </w:p>
        </w:tc>
        <w:tc>
          <w:tcPr>
            <w:tcW w:w="1134" w:type="dxa"/>
            <w:noWrap/>
            <w:vAlign w:val="center"/>
            <w:hideMark/>
          </w:tcPr>
          <w:p w14:paraId="203A9264" w14:textId="4B554B8C"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8,100</w:t>
            </w:r>
          </w:p>
        </w:tc>
        <w:tc>
          <w:tcPr>
            <w:tcW w:w="1276" w:type="dxa"/>
            <w:noWrap/>
            <w:vAlign w:val="center"/>
            <w:hideMark/>
          </w:tcPr>
          <w:p w14:paraId="020EBE3B" w14:textId="0991DC8C"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4,800</w:t>
            </w:r>
          </w:p>
        </w:tc>
        <w:tc>
          <w:tcPr>
            <w:tcW w:w="1275" w:type="dxa"/>
            <w:noWrap/>
            <w:vAlign w:val="center"/>
            <w:hideMark/>
          </w:tcPr>
          <w:p w14:paraId="0AA47DE2" w14:textId="7CF67675" w:rsidR="00106A12" w:rsidRPr="00634F18" w:rsidRDefault="00106A12" w:rsidP="00106A12">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2,</w:t>
            </w:r>
            <w:r w:rsidRPr="00634F18">
              <w:rPr>
                <w:rFonts w:asciiTheme="minorEastAsia" w:hAnsiTheme="minorEastAsia" w:cs="‚l‚r –¾’©" w:hint="eastAsia"/>
                <w:color w:val="000000" w:themeColor="text1"/>
                <w:kern w:val="0"/>
                <w:sz w:val="20"/>
                <w:szCs w:val="20"/>
              </w:rPr>
              <w:t>5</w:t>
            </w:r>
            <w:r w:rsidRPr="00634F18">
              <w:rPr>
                <w:rFonts w:asciiTheme="minorEastAsia" w:hAnsiTheme="minorEastAsia" w:cs="‚l‚r –¾’©"/>
                <w:color w:val="000000" w:themeColor="text1"/>
                <w:kern w:val="0"/>
                <w:sz w:val="20"/>
                <w:szCs w:val="20"/>
              </w:rPr>
              <w:t>00</w:t>
            </w:r>
          </w:p>
        </w:tc>
        <w:tc>
          <w:tcPr>
            <w:tcW w:w="1418" w:type="dxa"/>
            <w:vAlign w:val="center"/>
          </w:tcPr>
          <w:p w14:paraId="48864534" w14:textId="36DC8D72"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3,200</w:t>
            </w:r>
          </w:p>
        </w:tc>
      </w:tr>
      <w:tr w:rsidR="00214E2B" w:rsidRPr="00634F18" w14:paraId="3B9DD3FD" w14:textId="5453C095" w:rsidTr="00106A12">
        <w:trPr>
          <w:trHeight w:val="454"/>
        </w:trPr>
        <w:tc>
          <w:tcPr>
            <w:tcW w:w="1228" w:type="dxa"/>
            <w:noWrap/>
            <w:vAlign w:val="center"/>
            <w:hideMark/>
          </w:tcPr>
          <w:p w14:paraId="71005F94" w14:textId="77777777"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午後・夜間</w:t>
            </w:r>
          </w:p>
        </w:tc>
        <w:tc>
          <w:tcPr>
            <w:tcW w:w="1537" w:type="dxa"/>
            <w:noWrap/>
            <w:vAlign w:val="center"/>
            <w:hideMark/>
          </w:tcPr>
          <w:p w14:paraId="365FA0EF" w14:textId="62D32923" w:rsidR="00106A12" w:rsidRPr="00634F18" w:rsidRDefault="00106A12" w:rsidP="007A25AF">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13:00-</w:t>
            </w:r>
            <w:r w:rsidRPr="00634F18">
              <w:rPr>
                <w:rFonts w:asciiTheme="minorEastAsia" w:hAnsiTheme="minorEastAsia" w:cs="‚l‚r –¾’©" w:hint="eastAsia"/>
                <w:color w:val="000000" w:themeColor="text1"/>
                <w:kern w:val="0"/>
                <w:sz w:val="20"/>
                <w:szCs w:val="20"/>
              </w:rPr>
              <w:t>21</w:t>
            </w:r>
            <w:r w:rsidRPr="00634F18">
              <w:rPr>
                <w:rFonts w:asciiTheme="minorEastAsia" w:hAnsiTheme="minorEastAsia" w:cs="‚l‚r –¾’©"/>
                <w:color w:val="000000" w:themeColor="text1"/>
                <w:kern w:val="0"/>
                <w:sz w:val="20"/>
                <w:szCs w:val="20"/>
              </w:rPr>
              <w:t>:00</w:t>
            </w:r>
          </w:p>
        </w:tc>
        <w:tc>
          <w:tcPr>
            <w:tcW w:w="1276" w:type="dxa"/>
            <w:noWrap/>
            <w:vAlign w:val="center"/>
            <w:hideMark/>
          </w:tcPr>
          <w:p w14:paraId="0DADC785" w14:textId="545C9C45"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19,900</w:t>
            </w:r>
          </w:p>
        </w:tc>
        <w:tc>
          <w:tcPr>
            <w:tcW w:w="1134" w:type="dxa"/>
            <w:noWrap/>
            <w:vAlign w:val="center"/>
            <w:hideMark/>
          </w:tcPr>
          <w:p w14:paraId="5ECBF2DC" w14:textId="5EB37B10"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9,900</w:t>
            </w:r>
          </w:p>
        </w:tc>
        <w:tc>
          <w:tcPr>
            <w:tcW w:w="1276" w:type="dxa"/>
            <w:noWrap/>
            <w:vAlign w:val="center"/>
            <w:hideMark/>
          </w:tcPr>
          <w:p w14:paraId="5130CEF1" w14:textId="782AA26A"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5,900</w:t>
            </w:r>
          </w:p>
        </w:tc>
        <w:tc>
          <w:tcPr>
            <w:tcW w:w="1275" w:type="dxa"/>
            <w:noWrap/>
            <w:vAlign w:val="center"/>
            <w:hideMark/>
          </w:tcPr>
          <w:p w14:paraId="587FD867" w14:textId="6FD97408"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3,000</w:t>
            </w:r>
          </w:p>
        </w:tc>
        <w:tc>
          <w:tcPr>
            <w:tcW w:w="1418" w:type="dxa"/>
            <w:vAlign w:val="center"/>
          </w:tcPr>
          <w:p w14:paraId="5D22F2D6" w14:textId="4588C0A1"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3,900</w:t>
            </w:r>
          </w:p>
        </w:tc>
      </w:tr>
      <w:tr w:rsidR="00214E2B" w:rsidRPr="00634F18" w14:paraId="6CD34498" w14:textId="7AA4AF34" w:rsidTr="00106A12">
        <w:trPr>
          <w:trHeight w:val="454"/>
        </w:trPr>
        <w:tc>
          <w:tcPr>
            <w:tcW w:w="1228" w:type="dxa"/>
            <w:noWrap/>
            <w:vAlign w:val="center"/>
            <w:hideMark/>
          </w:tcPr>
          <w:p w14:paraId="30DA7251" w14:textId="7530767B"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全日</w:t>
            </w:r>
          </w:p>
        </w:tc>
        <w:tc>
          <w:tcPr>
            <w:tcW w:w="1537" w:type="dxa"/>
            <w:noWrap/>
            <w:vAlign w:val="center"/>
            <w:hideMark/>
          </w:tcPr>
          <w:p w14:paraId="47606C5C" w14:textId="6F304215" w:rsidR="00106A12" w:rsidRPr="00634F18" w:rsidRDefault="00106A12" w:rsidP="008457AC">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9:00-</w:t>
            </w:r>
            <w:r w:rsidRPr="00634F18">
              <w:rPr>
                <w:rFonts w:asciiTheme="minorEastAsia" w:hAnsiTheme="minorEastAsia" w:cs="‚l‚r –¾’©" w:hint="eastAsia"/>
                <w:color w:val="000000" w:themeColor="text1"/>
                <w:kern w:val="0"/>
                <w:sz w:val="20"/>
                <w:szCs w:val="20"/>
              </w:rPr>
              <w:t>21</w:t>
            </w:r>
            <w:r w:rsidRPr="00634F18">
              <w:rPr>
                <w:rFonts w:asciiTheme="minorEastAsia" w:hAnsiTheme="minorEastAsia" w:cs="‚l‚r –¾’©"/>
                <w:color w:val="000000" w:themeColor="text1"/>
                <w:kern w:val="0"/>
                <w:sz w:val="20"/>
                <w:szCs w:val="20"/>
              </w:rPr>
              <w:t>:00</w:t>
            </w:r>
          </w:p>
        </w:tc>
        <w:tc>
          <w:tcPr>
            <w:tcW w:w="1276" w:type="dxa"/>
            <w:noWrap/>
            <w:vAlign w:val="center"/>
          </w:tcPr>
          <w:p w14:paraId="5929E494" w14:textId="480762C9"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27,300</w:t>
            </w:r>
          </w:p>
        </w:tc>
        <w:tc>
          <w:tcPr>
            <w:tcW w:w="1134" w:type="dxa"/>
            <w:noWrap/>
            <w:vAlign w:val="center"/>
            <w:hideMark/>
          </w:tcPr>
          <w:p w14:paraId="3732F5D5" w14:textId="4B3B63B6"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13,700</w:t>
            </w:r>
          </w:p>
        </w:tc>
        <w:tc>
          <w:tcPr>
            <w:tcW w:w="1276" w:type="dxa"/>
            <w:noWrap/>
            <w:vAlign w:val="center"/>
            <w:hideMark/>
          </w:tcPr>
          <w:p w14:paraId="390DADB8" w14:textId="6821F934"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7,900</w:t>
            </w:r>
          </w:p>
        </w:tc>
        <w:tc>
          <w:tcPr>
            <w:tcW w:w="1275" w:type="dxa"/>
            <w:noWrap/>
            <w:vAlign w:val="center"/>
            <w:hideMark/>
          </w:tcPr>
          <w:p w14:paraId="5CCE2E4E" w14:textId="45EDE4B0" w:rsidR="00106A12" w:rsidRPr="00634F18" w:rsidRDefault="00106A12" w:rsidP="00106A12">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3,</w:t>
            </w:r>
            <w:r w:rsidRPr="00634F18">
              <w:rPr>
                <w:rFonts w:asciiTheme="minorEastAsia" w:hAnsiTheme="minorEastAsia" w:cs="‚l‚r –¾’©" w:hint="eastAsia"/>
                <w:color w:val="000000" w:themeColor="text1"/>
                <w:kern w:val="0"/>
                <w:sz w:val="20"/>
                <w:szCs w:val="20"/>
              </w:rPr>
              <w:t>9</w:t>
            </w:r>
            <w:r w:rsidRPr="00634F18">
              <w:rPr>
                <w:rFonts w:asciiTheme="minorEastAsia" w:hAnsiTheme="minorEastAsia" w:cs="‚l‚r –¾’©"/>
                <w:color w:val="000000" w:themeColor="text1"/>
                <w:kern w:val="0"/>
                <w:sz w:val="20"/>
                <w:szCs w:val="20"/>
              </w:rPr>
              <w:t>00</w:t>
            </w:r>
          </w:p>
        </w:tc>
        <w:tc>
          <w:tcPr>
            <w:tcW w:w="1418" w:type="dxa"/>
            <w:vAlign w:val="center"/>
          </w:tcPr>
          <w:p w14:paraId="1BA61516" w14:textId="784DF4D3" w:rsidR="00106A12" w:rsidRPr="00634F18" w:rsidRDefault="00106A12"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5,200</w:t>
            </w:r>
          </w:p>
        </w:tc>
      </w:tr>
    </w:tbl>
    <w:p w14:paraId="42162D46" w14:textId="5645A226" w:rsidR="00885D52" w:rsidRPr="00634F18" w:rsidRDefault="00885D52" w:rsidP="00B260E1">
      <w:pPr>
        <w:autoSpaceDE w:val="0"/>
        <w:autoSpaceDN w:val="0"/>
        <w:adjustRightInd w:val="0"/>
        <w:ind w:right="105" w:firstLineChars="100" w:firstLine="210"/>
        <w:jc w:val="left"/>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 xml:space="preserve">※　</w:t>
      </w:r>
      <w:r w:rsidR="008457AC" w:rsidRPr="00634F18">
        <w:rPr>
          <w:rFonts w:asciiTheme="minorEastAsia" w:hAnsiTheme="minorEastAsia" w:cs="‚l‚r –¾’©" w:hint="eastAsia"/>
          <w:color w:val="000000" w:themeColor="text1"/>
          <w:kern w:val="0"/>
          <w:szCs w:val="21"/>
        </w:rPr>
        <w:t>期間を設定し、</w:t>
      </w:r>
      <w:r w:rsidRPr="00634F18">
        <w:rPr>
          <w:rFonts w:asciiTheme="minorEastAsia" w:hAnsiTheme="minorEastAsia" w:cs="‚l‚r –¾’©"/>
          <w:color w:val="000000" w:themeColor="text1"/>
          <w:kern w:val="0"/>
          <w:szCs w:val="21"/>
        </w:rPr>
        <w:t>別途、冷暖房料金（使用料の2割）</w:t>
      </w:r>
      <w:r w:rsidR="008457AC" w:rsidRPr="00634F18">
        <w:rPr>
          <w:rFonts w:asciiTheme="minorEastAsia" w:hAnsiTheme="minorEastAsia" w:cs="‚l‚r –¾’©" w:hint="eastAsia"/>
          <w:color w:val="000000" w:themeColor="text1"/>
          <w:kern w:val="0"/>
          <w:szCs w:val="21"/>
        </w:rPr>
        <w:t>の徴収可</w:t>
      </w:r>
      <w:r w:rsidRPr="00634F18">
        <w:rPr>
          <w:rFonts w:asciiTheme="minorEastAsia" w:hAnsiTheme="minorEastAsia" w:cs="‚l‚r –¾’©"/>
          <w:color w:val="000000" w:themeColor="text1"/>
          <w:kern w:val="0"/>
          <w:szCs w:val="21"/>
        </w:rPr>
        <w:t>。</w:t>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ＭＳ ゴシック" w:eastAsia="ＭＳ ゴシック" w:hAnsi="ＭＳ ゴシック" w:cs="‚l‚r –¾’©"/>
          <w:b/>
          <w:color w:val="000000" w:themeColor="text1"/>
          <w:kern w:val="0"/>
          <w:szCs w:val="21"/>
        </w:rPr>
        <w:tab/>
      </w:r>
      <w:r w:rsidRPr="00634F18">
        <w:rPr>
          <w:rFonts w:ascii="ＭＳ ゴシック" w:eastAsia="ＭＳ ゴシック" w:hAnsi="ＭＳ ゴシック" w:cs="‚l‚r –¾’©"/>
          <w:b/>
          <w:color w:val="000000" w:themeColor="text1"/>
          <w:kern w:val="0"/>
          <w:szCs w:val="21"/>
        </w:rPr>
        <w:tab/>
      </w:r>
      <w:r w:rsidRPr="00634F18">
        <w:rPr>
          <w:rFonts w:ascii="ＭＳ ゴシック" w:eastAsia="ＭＳ ゴシック" w:hAnsi="ＭＳ ゴシック" w:cs="‚l‚r –¾’©"/>
          <w:b/>
          <w:color w:val="000000" w:themeColor="text1"/>
          <w:kern w:val="0"/>
          <w:szCs w:val="21"/>
        </w:rPr>
        <w:tab/>
      </w:r>
      <w:r w:rsidRPr="00634F18">
        <w:rPr>
          <w:rFonts w:ascii="ＭＳ ゴシック" w:eastAsia="ＭＳ ゴシック" w:hAnsi="ＭＳ ゴシック" w:cs="‚l‚r –¾’©"/>
          <w:b/>
          <w:color w:val="000000" w:themeColor="text1"/>
          <w:kern w:val="0"/>
          <w:szCs w:val="21"/>
        </w:rPr>
        <w:tab/>
      </w:r>
      <w:r w:rsidRPr="00634F18">
        <w:rPr>
          <w:rFonts w:ascii="ＭＳ ゴシック" w:eastAsia="ＭＳ ゴシック" w:hAnsi="ＭＳ ゴシック" w:cs="‚l‚r –¾’©"/>
          <w:b/>
          <w:color w:val="000000" w:themeColor="text1"/>
          <w:kern w:val="0"/>
          <w:szCs w:val="21"/>
        </w:rPr>
        <w:tab/>
      </w:r>
      <w:r w:rsidRPr="00634F18">
        <w:rPr>
          <w:rFonts w:ascii="ＭＳ ゴシック" w:eastAsia="ＭＳ ゴシック" w:hAnsi="ＭＳ ゴシック" w:cs="‚l‚r –¾’©"/>
          <w:b/>
          <w:color w:val="000000" w:themeColor="text1"/>
          <w:kern w:val="0"/>
          <w:szCs w:val="21"/>
        </w:rPr>
        <w:tab/>
      </w:r>
      <w:r w:rsidRPr="00634F18">
        <w:rPr>
          <w:rFonts w:ascii="ＭＳ ゴシック" w:eastAsia="ＭＳ ゴシック" w:hAnsi="ＭＳ ゴシック" w:cs="‚l‚r –¾’©"/>
          <w:b/>
          <w:color w:val="000000" w:themeColor="text1"/>
          <w:kern w:val="0"/>
          <w:szCs w:val="21"/>
        </w:rPr>
        <w:tab/>
      </w:r>
      <w:r w:rsidRPr="00634F18">
        <w:rPr>
          <w:rFonts w:ascii="ＭＳ ゴシック" w:eastAsia="ＭＳ ゴシック" w:hAnsi="ＭＳ ゴシック" w:cs="‚l‚r –¾’©"/>
          <w:b/>
          <w:color w:val="000000" w:themeColor="text1"/>
          <w:kern w:val="0"/>
          <w:szCs w:val="21"/>
        </w:rPr>
        <w:tab/>
      </w:r>
    </w:p>
    <w:p w14:paraId="55E78222" w14:textId="1F6E2682" w:rsidR="00CB5CAD" w:rsidRPr="00634F18" w:rsidRDefault="00885D52" w:rsidP="00B260E1">
      <w:pPr>
        <w:autoSpaceDE w:val="0"/>
        <w:autoSpaceDN w:val="0"/>
        <w:adjustRightInd w:val="0"/>
        <w:ind w:right="105"/>
        <w:jc w:val="left"/>
        <w:rPr>
          <w:rFonts w:ascii="ＭＳ ゴシック" w:eastAsia="ＭＳ ゴシック" w:hAnsi="ＭＳ ゴシック" w:cs="‚l‚r –¾’©"/>
          <w:b/>
          <w:color w:val="000000" w:themeColor="text1"/>
          <w:kern w:val="0"/>
          <w:szCs w:val="21"/>
        </w:rPr>
      </w:pPr>
      <w:r w:rsidRPr="00634F18">
        <w:rPr>
          <w:rFonts w:ascii="ＭＳ ゴシック" w:eastAsia="ＭＳ ゴシック" w:hAnsi="ＭＳ ゴシック" w:cs="‚l‚r –¾’©" w:hint="eastAsia"/>
          <w:b/>
          <w:color w:val="000000" w:themeColor="text1"/>
          <w:kern w:val="0"/>
          <w:szCs w:val="21"/>
        </w:rPr>
        <w:t>２　会議室附帯設備使用料</w:t>
      </w:r>
      <w:r w:rsidRPr="00634F18">
        <w:rPr>
          <w:rFonts w:ascii="ＭＳ ゴシック" w:eastAsia="ＭＳ ゴシック" w:hAnsi="ＭＳ ゴシック" w:cs="‚l‚r –¾’©" w:hint="eastAsia"/>
          <w:color w:val="000000" w:themeColor="text1"/>
          <w:kern w:val="0"/>
          <w:szCs w:val="21"/>
        </w:rPr>
        <w:t xml:space="preserve">　　　　　　　　　　　　　　　　　　　　　　　　　　　</w:t>
      </w:r>
      <w:r w:rsidRPr="00634F18">
        <w:rPr>
          <w:rFonts w:asciiTheme="minorEastAsia" w:hAnsiTheme="minorEastAsia" w:cs="‚l‚r –¾’©" w:hint="eastAsia"/>
          <w:color w:val="000000" w:themeColor="text1"/>
          <w:kern w:val="0"/>
          <w:szCs w:val="21"/>
        </w:rPr>
        <w:t>（単位：円）</w:t>
      </w:r>
    </w:p>
    <w:tbl>
      <w:tblPr>
        <w:tblStyle w:val="a8"/>
        <w:tblW w:w="0" w:type="auto"/>
        <w:tblInd w:w="320" w:type="dxa"/>
        <w:tblLook w:val="04A0" w:firstRow="1" w:lastRow="0" w:firstColumn="1" w:lastColumn="0" w:noHBand="0" w:noVBand="1"/>
      </w:tblPr>
      <w:tblGrid>
        <w:gridCol w:w="2098"/>
        <w:gridCol w:w="847"/>
        <w:gridCol w:w="1552"/>
        <w:gridCol w:w="2098"/>
        <w:gridCol w:w="1060"/>
        <w:gridCol w:w="1484"/>
      </w:tblGrid>
      <w:tr w:rsidR="00214E2B" w:rsidRPr="00634F18" w14:paraId="59504331" w14:textId="77777777" w:rsidTr="00B260E1">
        <w:trPr>
          <w:trHeight w:val="454"/>
        </w:trPr>
        <w:tc>
          <w:tcPr>
            <w:tcW w:w="2098" w:type="dxa"/>
            <w:noWrap/>
            <w:vAlign w:val="center"/>
            <w:hideMark/>
          </w:tcPr>
          <w:p w14:paraId="64045BE4" w14:textId="015E8794"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拡声装置</w:t>
            </w:r>
          </w:p>
        </w:tc>
        <w:tc>
          <w:tcPr>
            <w:tcW w:w="847" w:type="dxa"/>
            <w:noWrap/>
            <w:vAlign w:val="center"/>
            <w:hideMark/>
          </w:tcPr>
          <w:p w14:paraId="16462E32" w14:textId="77777777"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１式</w:t>
            </w:r>
          </w:p>
        </w:tc>
        <w:tc>
          <w:tcPr>
            <w:tcW w:w="1552" w:type="dxa"/>
            <w:noWrap/>
            <w:vAlign w:val="center"/>
            <w:hideMark/>
          </w:tcPr>
          <w:p w14:paraId="1D66EB04" w14:textId="4D86BC9C"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2,900</w:t>
            </w:r>
          </w:p>
        </w:tc>
        <w:tc>
          <w:tcPr>
            <w:tcW w:w="2098" w:type="dxa"/>
            <w:noWrap/>
            <w:vAlign w:val="center"/>
            <w:hideMark/>
          </w:tcPr>
          <w:p w14:paraId="1052AA6F" w14:textId="034C2E1B"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ＣＤプレーヤー</w:t>
            </w:r>
          </w:p>
        </w:tc>
        <w:tc>
          <w:tcPr>
            <w:tcW w:w="1060" w:type="dxa"/>
            <w:noWrap/>
            <w:vAlign w:val="center"/>
            <w:hideMark/>
          </w:tcPr>
          <w:p w14:paraId="4E611DB8" w14:textId="4A5F0EAB" w:rsidR="00AA0CAE" w:rsidRPr="00634F18" w:rsidRDefault="00940B5B" w:rsidP="00B260E1">
            <w:pPr>
              <w:autoSpaceDE w:val="0"/>
              <w:autoSpaceDN w:val="0"/>
              <w:adjustRightInd w:val="0"/>
              <w:ind w:right="105"/>
              <w:jc w:val="center"/>
              <w:rPr>
                <w:rFonts w:asciiTheme="minorEastAsia" w:hAnsiTheme="minorEastAsia" w:cs="‚l‚r –¾’©"/>
                <w:color w:val="000000" w:themeColor="text1"/>
                <w:kern w:val="0"/>
                <w:sz w:val="20"/>
                <w:szCs w:val="20"/>
              </w:rPr>
            </w:pPr>
            <w:r>
              <w:rPr>
                <w:rFonts w:asciiTheme="minorEastAsia" w:hAnsiTheme="minorEastAsia" w:cs="‚l‚r –¾’©" w:hint="eastAsia"/>
                <w:color w:val="000000" w:themeColor="text1"/>
                <w:kern w:val="0"/>
                <w:sz w:val="20"/>
                <w:szCs w:val="20"/>
              </w:rPr>
              <w:t>１台</w:t>
            </w:r>
          </w:p>
        </w:tc>
        <w:tc>
          <w:tcPr>
            <w:tcW w:w="1484" w:type="dxa"/>
            <w:noWrap/>
            <w:vAlign w:val="center"/>
            <w:hideMark/>
          </w:tcPr>
          <w:p w14:paraId="7EBDFAED" w14:textId="33D30F40" w:rsidR="00AA0CAE" w:rsidRPr="00634F18" w:rsidRDefault="00A123F4" w:rsidP="00A123F4">
            <w:pPr>
              <w:autoSpaceDE w:val="0"/>
              <w:autoSpaceDN w:val="0"/>
              <w:adjustRightInd w:val="0"/>
              <w:ind w:right="105"/>
              <w:jc w:val="center"/>
              <w:rPr>
                <w:rFonts w:asciiTheme="minorEastAsia" w:hAnsiTheme="minorEastAsia" w:cs="‚l‚r –¾’©"/>
                <w:color w:val="000000" w:themeColor="text1"/>
                <w:kern w:val="0"/>
                <w:sz w:val="20"/>
                <w:szCs w:val="20"/>
              </w:rPr>
            </w:pPr>
            <w:r>
              <w:rPr>
                <w:rFonts w:asciiTheme="minorEastAsia" w:hAnsiTheme="minorEastAsia" w:cs="‚l‚r –¾’©"/>
                <w:color w:val="000000" w:themeColor="text1"/>
                <w:kern w:val="0"/>
                <w:sz w:val="20"/>
                <w:szCs w:val="20"/>
              </w:rPr>
              <w:t>1</w:t>
            </w:r>
            <w:r w:rsidR="00AA0CAE" w:rsidRPr="00634F18">
              <w:rPr>
                <w:rFonts w:asciiTheme="minorEastAsia" w:hAnsiTheme="minorEastAsia" w:cs="‚l‚r –¾’©"/>
                <w:color w:val="000000" w:themeColor="text1"/>
                <w:kern w:val="0"/>
                <w:sz w:val="20"/>
                <w:szCs w:val="20"/>
              </w:rPr>
              <w:t>,</w:t>
            </w:r>
            <w:r w:rsidR="00AA0CAE" w:rsidRPr="00634F18">
              <w:rPr>
                <w:rFonts w:asciiTheme="minorEastAsia" w:hAnsiTheme="minorEastAsia" w:cs="‚l‚r –¾’©" w:hint="eastAsia"/>
                <w:color w:val="000000" w:themeColor="text1"/>
                <w:kern w:val="0"/>
                <w:sz w:val="20"/>
                <w:szCs w:val="20"/>
              </w:rPr>
              <w:t>4</w:t>
            </w:r>
            <w:r w:rsidR="00AA0CAE" w:rsidRPr="00634F18">
              <w:rPr>
                <w:rFonts w:asciiTheme="minorEastAsia" w:hAnsiTheme="minorEastAsia" w:cs="‚l‚r –¾’©"/>
                <w:color w:val="000000" w:themeColor="text1"/>
                <w:kern w:val="0"/>
                <w:sz w:val="20"/>
                <w:szCs w:val="20"/>
              </w:rPr>
              <w:t>00</w:t>
            </w:r>
          </w:p>
        </w:tc>
      </w:tr>
      <w:tr w:rsidR="00393F4A" w:rsidRPr="00634F18" w14:paraId="2F0EA534" w14:textId="77777777" w:rsidTr="00AA0CAE">
        <w:trPr>
          <w:trHeight w:val="454"/>
        </w:trPr>
        <w:tc>
          <w:tcPr>
            <w:tcW w:w="2098" w:type="dxa"/>
            <w:noWrap/>
            <w:vAlign w:val="center"/>
            <w:hideMark/>
          </w:tcPr>
          <w:p w14:paraId="772E9A9F" w14:textId="77777777"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マイクロホン</w:t>
            </w:r>
          </w:p>
        </w:tc>
        <w:tc>
          <w:tcPr>
            <w:tcW w:w="847" w:type="dxa"/>
            <w:noWrap/>
            <w:vAlign w:val="center"/>
            <w:hideMark/>
          </w:tcPr>
          <w:p w14:paraId="51EEAE36" w14:textId="77777777"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１台</w:t>
            </w:r>
          </w:p>
        </w:tc>
        <w:tc>
          <w:tcPr>
            <w:tcW w:w="1552" w:type="dxa"/>
            <w:noWrap/>
            <w:vAlign w:val="center"/>
            <w:hideMark/>
          </w:tcPr>
          <w:p w14:paraId="4C9E2F66" w14:textId="7352E312" w:rsidR="00AA0CAE" w:rsidRPr="00634F18" w:rsidRDefault="00AA0CAE" w:rsidP="00106A12">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4</w:t>
            </w:r>
            <w:r w:rsidRPr="00634F18">
              <w:rPr>
                <w:rFonts w:asciiTheme="minorEastAsia" w:hAnsiTheme="minorEastAsia" w:cs="‚l‚r –¾’©"/>
                <w:color w:val="000000" w:themeColor="text1"/>
                <w:kern w:val="0"/>
                <w:sz w:val="20"/>
                <w:szCs w:val="20"/>
              </w:rPr>
              <w:t>00</w:t>
            </w:r>
          </w:p>
        </w:tc>
        <w:tc>
          <w:tcPr>
            <w:tcW w:w="2098" w:type="dxa"/>
            <w:noWrap/>
            <w:vAlign w:val="center"/>
          </w:tcPr>
          <w:p w14:paraId="6B8D3777" w14:textId="53B6F3EA"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18"/>
                <w:szCs w:val="18"/>
              </w:rPr>
            </w:pPr>
            <w:r w:rsidRPr="00634F18">
              <w:rPr>
                <w:rFonts w:asciiTheme="minorEastAsia" w:hAnsiTheme="minorEastAsia" w:cs="‚l‚r –¾’©" w:hint="eastAsia"/>
                <w:color w:val="000000" w:themeColor="text1"/>
                <w:kern w:val="0"/>
                <w:sz w:val="20"/>
                <w:szCs w:val="20"/>
              </w:rPr>
              <w:t>ﾋﾞﾃﾞｵﾌﾟﾛｼﾞｪｸﾀｰ</w:t>
            </w:r>
          </w:p>
        </w:tc>
        <w:tc>
          <w:tcPr>
            <w:tcW w:w="1060" w:type="dxa"/>
            <w:noWrap/>
            <w:vAlign w:val="center"/>
          </w:tcPr>
          <w:p w14:paraId="2395C126" w14:textId="1C4B15EB" w:rsidR="00AA0CAE" w:rsidRPr="00634F18" w:rsidRDefault="00940B5B" w:rsidP="00B260E1">
            <w:pPr>
              <w:autoSpaceDE w:val="0"/>
              <w:autoSpaceDN w:val="0"/>
              <w:adjustRightInd w:val="0"/>
              <w:ind w:right="105"/>
              <w:jc w:val="center"/>
              <w:rPr>
                <w:rFonts w:asciiTheme="minorEastAsia" w:hAnsiTheme="minorEastAsia" w:cs="‚l‚r –¾’©"/>
                <w:color w:val="000000" w:themeColor="text1"/>
                <w:kern w:val="0"/>
                <w:sz w:val="20"/>
                <w:szCs w:val="20"/>
              </w:rPr>
            </w:pPr>
            <w:r>
              <w:rPr>
                <w:rFonts w:asciiTheme="minorEastAsia" w:hAnsiTheme="minorEastAsia" w:cs="‚l‚r –¾’©" w:hint="eastAsia"/>
                <w:color w:val="000000" w:themeColor="text1"/>
                <w:kern w:val="0"/>
                <w:sz w:val="20"/>
                <w:szCs w:val="20"/>
              </w:rPr>
              <w:t>１</w:t>
            </w:r>
            <w:r w:rsidR="00AA0CAE" w:rsidRPr="00634F18">
              <w:rPr>
                <w:rFonts w:asciiTheme="minorEastAsia" w:hAnsiTheme="minorEastAsia" w:cs="‚l‚r –¾’©"/>
                <w:color w:val="000000" w:themeColor="text1"/>
                <w:kern w:val="0"/>
                <w:sz w:val="20"/>
                <w:szCs w:val="20"/>
              </w:rPr>
              <w:t>式</w:t>
            </w:r>
          </w:p>
        </w:tc>
        <w:tc>
          <w:tcPr>
            <w:tcW w:w="1484" w:type="dxa"/>
            <w:noWrap/>
            <w:vAlign w:val="center"/>
          </w:tcPr>
          <w:p w14:paraId="431F9E74" w14:textId="35343747" w:rsidR="00AA0CAE" w:rsidRPr="00634F18" w:rsidRDefault="00AA0CAE"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3,</w:t>
            </w:r>
            <w:r w:rsidRPr="00634F18">
              <w:rPr>
                <w:rFonts w:asciiTheme="minorEastAsia" w:hAnsiTheme="minorEastAsia" w:cs="‚l‚r –¾’©" w:hint="eastAsia"/>
                <w:color w:val="000000" w:themeColor="text1"/>
                <w:kern w:val="0"/>
                <w:sz w:val="20"/>
                <w:szCs w:val="20"/>
              </w:rPr>
              <w:t>4</w:t>
            </w:r>
            <w:r w:rsidRPr="00634F18">
              <w:rPr>
                <w:rFonts w:asciiTheme="minorEastAsia" w:hAnsiTheme="minorEastAsia" w:cs="‚l‚r –¾’©"/>
                <w:color w:val="000000" w:themeColor="text1"/>
                <w:kern w:val="0"/>
                <w:sz w:val="20"/>
                <w:szCs w:val="20"/>
              </w:rPr>
              <w:t>00</w:t>
            </w:r>
          </w:p>
        </w:tc>
      </w:tr>
    </w:tbl>
    <w:p w14:paraId="55E78223" w14:textId="77777777" w:rsidR="00CB5CAD" w:rsidRPr="00634F18" w:rsidRDefault="00CB5CAD" w:rsidP="00081711">
      <w:pPr>
        <w:autoSpaceDE w:val="0"/>
        <w:autoSpaceDN w:val="0"/>
        <w:adjustRightInd w:val="0"/>
        <w:ind w:right="105"/>
        <w:jc w:val="right"/>
        <w:rPr>
          <w:rFonts w:ascii="ＭＳ ゴシック" w:eastAsia="ＭＳ ゴシック" w:hAnsi="ＭＳ ゴシック" w:cs="‚l‚r –¾’©"/>
          <w:b/>
          <w:color w:val="000000" w:themeColor="text1"/>
          <w:kern w:val="0"/>
          <w:szCs w:val="21"/>
        </w:rPr>
      </w:pPr>
    </w:p>
    <w:p w14:paraId="55E78224" w14:textId="618FA945" w:rsidR="00CB5CAD" w:rsidRPr="00634F18" w:rsidRDefault="000F1A6C" w:rsidP="00B260E1">
      <w:pPr>
        <w:autoSpaceDE w:val="0"/>
        <w:autoSpaceDN w:val="0"/>
        <w:adjustRightInd w:val="0"/>
        <w:ind w:right="98"/>
        <w:rPr>
          <w:rFonts w:ascii="ＭＳ ゴシック" w:eastAsia="ＭＳ ゴシック" w:hAnsi="ＭＳ ゴシック" w:cs="‚l‚r –¾’©"/>
          <w:b/>
          <w:color w:val="000000" w:themeColor="text1"/>
          <w:kern w:val="0"/>
          <w:szCs w:val="21"/>
        </w:rPr>
      </w:pPr>
      <w:r w:rsidRPr="00634F18">
        <w:rPr>
          <w:rFonts w:ascii="ＭＳ ゴシック" w:eastAsia="ＭＳ ゴシック" w:hAnsi="ＭＳ ゴシック" w:cs="‚l‚r –¾’©" w:hint="eastAsia"/>
          <w:b/>
          <w:color w:val="000000" w:themeColor="text1"/>
          <w:kern w:val="0"/>
          <w:szCs w:val="21"/>
        </w:rPr>
        <w:t>３　ホール使用料</w:t>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hint="eastAsia"/>
          <w:color w:val="000000" w:themeColor="text1"/>
          <w:kern w:val="0"/>
          <w:szCs w:val="21"/>
        </w:rPr>
        <w:t xml:space="preserve">　　　　　　　　　　　　　　　　　　　　　　　</w:t>
      </w:r>
      <w:r w:rsidRPr="00634F18">
        <w:rPr>
          <w:rFonts w:asciiTheme="minorEastAsia" w:hAnsiTheme="minorEastAsia" w:cs="‚l‚r –¾’©" w:hint="eastAsia"/>
          <w:color w:val="000000" w:themeColor="text1"/>
          <w:kern w:val="0"/>
          <w:szCs w:val="21"/>
        </w:rPr>
        <w:t>（単位：円）</w:t>
      </w:r>
    </w:p>
    <w:tbl>
      <w:tblPr>
        <w:tblStyle w:val="a8"/>
        <w:tblW w:w="0" w:type="auto"/>
        <w:tblInd w:w="320" w:type="dxa"/>
        <w:tblLook w:val="04A0" w:firstRow="1" w:lastRow="0" w:firstColumn="1" w:lastColumn="0" w:noHBand="0" w:noVBand="1"/>
      </w:tblPr>
      <w:tblGrid>
        <w:gridCol w:w="1247"/>
        <w:gridCol w:w="1701"/>
        <w:gridCol w:w="1795"/>
        <w:gridCol w:w="1795"/>
        <w:gridCol w:w="2578"/>
      </w:tblGrid>
      <w:tr w:rsidR="00214E2B" w:rsidRPr="00634F18" w14:paraId="5346FBBD" w14:textId="77777777" w:rsidTr="00B260E1">
        <w:trPr>
          <w:trHeight w:val="454"/>
        </w:trPr>
        <w:tc>
          <w:tcPr>
            <w:tcW w:w="1247" w:type="dxa"/>
            <w:noWrap/>
            <w:vAlign w:val="center"/>
            <w:hideMark/>
          </w:tcPr>
          <w:p w14:paraId="232DA752" w14:textId="50243859" w:rsidR="000F1A6C" w:rsidRPr="00634F18" w:rsidRDefault="00CC01DB" w:rsidP="00B260E1">
            <w:pPr>
              <w:autoSpaceDE w:val="0"/>
              <w:autoSpaceDN w:val="0"/>
              <w:adjustRightInd w:val="0"/>
              <w:ind w:right="-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区</w:t>
            </w:r>
            <w:r w:rsidR="000F1A6C" w:rsidRPr="00634F18">
              <w:rPr>
                <w:rFonts w:asciiTheme="minorEastAsia" w:hAnsiTheme="minorEastAsia" w:cs="‚l‚r –¾’©" w:hint="eastAsia"/>
                <w:color w:val="000000" w:themeColor="text1"/>
                <w:kern w:val="0"/>
                <w:szCs w:val="21"/>
              </w:rPr>
              <w:t>分</w:t>
            </w:r>
          </w:p>
        </w:tc>
        <w:tc>
          <w:tcPr>
            <w:tcW w:w="1701" w:type="dxa"/>
            <w:noWrap/>
            <w:vAlign w:val="center"/>
            <w:hideMark/>
          </w:tcPr>
          <w:p w14:paraId="2978CA49" w14:textId="05B1E141" w:rsidR="000F1A6C" w:rsidRPr="00634F18" w:rsidRDefault="000F1A6C" w:rsidP="00B260E1">
            <w:pPr>
              <w:autoSpaceDE w:val="0"/>
              <w:autoSpaceDN w:val="0"/>
              <w:adjustRightInd w:val="0"/>
              <w:ind w:right="-13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時間</w:t>
            </w:r>
          </w:p>
        </w:tc>
        <w:tc>
          <w:tcPr>
            <w:tcW w:w="1795" w:type="dxa"/>
            <w:noWrap/>
            <w:vAlign w:val="center"/>
            <w:hideMark/>
          </w:tcPr>
          <w:p w14:paraId="19F50FAA" w14:textId="77777777" w:rsidR="000F1A6C" w:rsidRPr="00634F18" w:rsidRDefault="000F1A6C" w:rsidP="00B260E1">
            <w:pPr>
              <w:autoSpaceDE w:val="0"/>
              <w:autoSpaceDN w:val="0"/>
              <w:adjustRightInd w:val="0"/>
              <w:ind w:right="-7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平日（火～金）</w:t>
            </w:r>
          </w:p>
        </w:tc>
        <w:tc>
          <w:tcPr>
            <w:tcW w:w="1795" w:type="dxa"/>
            <w:noWrap/>
            <w:vAlign w:val="center"/>
            <w:hideMark/>
          </w:tcPr>
          <w:p w14:paraId="25EA96C7" w14:textId="77777777" w:rsidR="000F1A6C" w:rsidRPr="00634F18" w:rsidRDefault="000F1A6C"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土・日、</w:t>
            </w:r>
          </w:p>
          <w:p w14:paraId="6966A8A0" w14:textId="33A70DE3" w:rsidR="000F1A6C" w:rsidRPr="00634F18" w:rsidRDefault="000F1A6C"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祝・休日</w:t>
            </w:r>
          </w:p>
        </w:tc>
        <w:tc>
          <w:tcPr>
            <w:tcW w:w="2578" w:type="dxa"/>
            <w:noWrap/>
            <w:vAlign w:val="center"/>
            <w:hideMark/>
          </w:tcPr>
          <w:p w14:paraId="225FE0FD" w14:textId="0BDE491B" w:rsidR="000F1A6C" w:rsidRPr="00634F18" w:rsidRDefault="000F1A6C" w:rsidP="00B260E1">
            <w:pPr>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準備・</w:t>
            </w:r>
            <w:r w:rsidR="00DC5A78" w:rsidRPr="00634F18">
              <w:rPr>
                <w:rFonts w:asciiTheme="minorEastAsia" w:hAnsiTheme="minorEastAsia" w:cs="‚l‚r –¾’©" w:hint="eastAsia"/>
                <w:color w:val="000000" w:themeColor="text1"/>
                <w:kern w:val="0"/>
                <w:szCs w:val="21"/>
              </w:rPr>
              <w:t>リハーサル</w:t>
            </w:r>
            <w:r w:rsidRPr="00634F18">
              <w:rPr>
                <w:rFonts w:asciiTheme="minorEastAsia" w:hAnsiTheme="minorEastAsia" w:cs="‚l‚r –¾’©" w:hint="eastAsia"/>
                <w:color w:val="000000" w:themeColor="text1"/>
                <w:kern w:val="0"/>
                <w:szCs w:val="21"/>
              </w:rPr>
              <w:t>料金</w:t>
            </w:r>
          </w:p>
        </w:tc>
      </w:tr>
      <w:tr w:rsidR="00214E2B" w:rsidRPr="00634F18" w14:paraId="7048B383" w14:textId="77777777" w:rsidTr="00AA0CAE">
        <w:trPr>
          <w:trHeight w:val="449"/>
        </w:trPr>
        <w:tc>
          <w:tcPr>
            <w:tcW w:w="1247" w:type="dxa"/>
            <w:noWrap/>
            <w:vAlign w:val="center"/>
            <w:hideMark/>
          </w:tcPr>
          <w:p w14:paraId="6534537B" w14:textId="4D40B846" w:rsidR="00CC01DB" w:rsidRPr="00634F18" w:rsidRDefault="00CC01DB" w:rsidP="00B260E1">
            <w:pPr>
              <w:tabs>
                <w:tab w:val="left" w:pos="1269"/>
              </w:tabs>
              <w:autoSpaceDE w:val="0"/>
              <w:autoSpaceDN w:val="0"/>
              <w:adjustRightInd w:val="0"/>
              <w:ind w:right="-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午前</w:t>
            </w:r>
          </w:p>
        </w:tc>
        <w:tc>
          <w:tcPr>
            <w:tcW w:w="1701" w:type="dxa"/>
            <w:noWrap/>
            <w:vAlign w:val="center"/>
            <w:hideMark/>
          </w:tcPr>
          <w:p w14:paraId="23737D03" w14:textId="7143961D" w:rsidR="00CC01DB" w:rsidRPr="00634F18" w:rsidRDefault="00CC01DB" w:rsidP="00617F9D">
            <w:pPr>
              <w:autoSpaceDE w:val="0"/>
              <w:autoSpaceDN w:val="0"/>
              <w:adjustRightInd w:val="0"/>
              <w:ind w:right="115"/>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9:00-12:00</w:t>
            </w:r>
          </w:p>
        </w:tc>
        <w:tc>
          <w:tcPr>
            <w:tcW w:w="1795" w:type="dxa"/>
            <w:noWrap/>
            <w:vAlign w:val="center"/>
            <w:hideMark/>
          </w:tcPr>
          <w:p w14:paraId="208FA213" w14:textId="7C490A3E" w:rsidR="00CC01DB" w:rsidRPr="00634F18" w:rsidRDefault="00AA0CAE" w:rsidP="00B260E1">
            <w:pPr>
              <w:tabs>
                <w:tab w:val="left" w:pos="1579"/>
              </w:tabs>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19,200</w:t>
            </w:r>
          </w:p>
        </w:tc>
        <w:tc>
          <w:tcPr>
            <w:tcW w:w="1795" w:type="dxa"/>
            <w:noWrap/>
            <w:vAlign w:val="center"/>
            <w:hideMark/>
          </w:tcPr>
          <w:p w14:paraId="41497F68" w14:textId="119D2FEC" w:rsidR="00CC01DB" w:rsidRPr="00634F18" w:rsidRDefault="00AA0CA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23,100</w:t>
            </w:r>
          </w:p>
        </w:tc>
        <w:tc>
          <w:tcPr>
            <w:tcW w:w="2578" w:type="dxa"/>
            <w:vMerge w:val="restart"/>
            <w:noWrap/>
            <w:vAlign w:val="center"/>
            <w:hideMark/>
          </w:tcPr>
          <w:p w14:paraId="0A77A7E4" w14:textId="77777777" w:rsidR="00CC01DB" w:rsidRPr="00634F18" w:rsidRDefault="00CC01DB" w:rsidP="000F1A6C">
            <w:pPr>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左記の額に</w:t>
            </w:r>
          </w:p>
          <w:p w14:paraId="2B709598" w14:textId="77777777" w:rsidR="00CC01DB" w:rsidRPr="00634F18" w:rsidRDefault="00CC01DB" w:rsidP="000F1A6C">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0.7を乗じた</w:t>
            </w:r>
          </w:p>
          <w:p w14:paraId="3BA97DB7" w14:textId="1927B1CD" w:rsidR="00CC01DB" w:rsidRPr="00634F18" w:rsidRDefault="00CC01DB" w:rsidP="00B260E1">
            <w:pPr>
              <w:tabs>
                <w:tab w:val="left" w:pos="1339"/>
              </w:tabs>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金額</w:t>
            </w:r>
          </w:p>
        </w:tc>
      </w:tr>
      <w:tr w:rsidR="00214E2B" w:rsidRPr="00634F18" w14:paraId="0B82CFE8" w14:textId="77777777" w:rsidTr="00B260E1">
        <w:trPr>
          <w:trHeight w:val="340"/>
        </w:trPr>
        <w:tc>
          <w:tcPr>
            <w:tcW w:w="1247" w:type="dxa"/>
            <w:noWrap/>
            <w:vAlign w:val="center"/>
            <w:hideMark/>
          </w:tcPr>
          <w:p w14:paraId="301BA738" w14:textId="7D10EC13" w:rsidR="00CC01DB" w:rsidRPr="00634F18" w:rsidRDefault="00CC01DB" w:rsidP="00B260E1">
            <w:pPr>
              <w:tabs>
                <w:tab w:val="left" w:pos="1269"/>
              </w:tabs>
              <w:autoSpaceDE w:val="0"/>
              <w:autoSpaceDN w:val="0"/>
              <w:adjustRightInd w:val="0"/>
              <w:ind w:right="-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午後</w:t>
            </w:r>
          </w:p>
        </w:tc>
        <w:tc>
          <w:tcPr>
            <w:tcW w:w="1701" w:type="dxa"/>
            <w:noWrap/>
            <w:vAlign w:val="center"/>
            <w:hideMark/>
          </w:tcPr>
          <w:p w14:paraId="2FEAE823" w14:textId="3FBCB4C6" w:rsidR="00CC01DB" w:rsidRPr="00634F18" w:rsidRDefault="00CC01DB" w:rsidP="00A123F4">
            <w:pPr>
              <w:autoSpaceDE w:val="0"/>
              <w:autoSpaceDN w:val="0"/>
              <w:adjustRightInd w:val="0"/>
              <w:ind w:firstLineChars="50" w:firstLine="105"/>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13:00-17:00</w:t>
            </w:r>
          </w:p>
        </w:tc>
        <w:tc>
          <w:tcPr>
            <w:tcW w:w="1795" w:type="dxa"/>
            <w:noWrap/>
            <w:vAlign w:val="center"/>
            <w:hideMark/>
          </w:tcPr>
          <w:p w14:paraId="61D8438E" w14:textId="35C802ED" w:rsidR="00CC01DB" w:rsidRPr="00634F18" w:rsidRDefault="00AA0CAE" w:rsidP="00B260E1">
            <w:pPr>
              <w:autoSpaceDE w:val="0"/>
              <w:autoSpaceDN w:val="0"/>
              <w:adjustRightInd w:val="0"/>
              <w:ind w:right="-2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26,100</w:t>
            </w:r>
          </w:p>
        </w:tc>
        <w:tc>
          <w:tcPr>
            <w:tcW w:w="1795" w:type="dxa"/>
            <w:noWrap/>
            <w:vAlign w:val="center"/>
            <w:hideMark/>
          </w:tcPr>
          <w:p w14:paraId="40A48B4F" w14:textId="465077D6" w:rsidR="00CC01DB" w:rsidRPr="00634F18" w:rsidRDefault="00AA0CA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31,200</w:t>
            </w:r>
          </w:p>
        </w:tc>
        <w:tc>
          <w:tcPr>
            <w:tcW w:w="2578" w:type="dxa"/>
            <w:vMerge/>
            <w:noWrap/>
            <w:vAlign w:val="center"/>
            <w:hideMark/>
          </w:tcPr>
          <w:p w14:paraId="03811EAF" w14:textId="515D7C55" w:rsidR="00CC01DB" w:rsidRPr="00634F18" w:rsidRDefault="00CC01DB" w:rsidP="00B260E1">
            <w:pPr>
              <w:tabs>
                <w:tab w:val="left" w:pos="1339"/>
              </w:tabs>
              <w:autoSpaceDE w:val="0"/>
              <w:autoSpaceDN w:val="0"/>
              <w:adjustRightInd w:val="0"/>
              <w:jc w:val="center"/>
              <w:rPr>
                <w:rFonts w:asciiTheme="minorEastAsia" w:hAnsiTheme="minorEastAsia" w:cs="‚l‚r –¾’©"/>
                <w:color w:val="000000" w:themeColor="text1"/>
                <w:kern w:val="0"/>
                <w:szCs w:val="21"/>
              </w:rPr>
            </w:pPr>
          </w:p>
        </w:tc>
      </w:tr>
      <w:tr w:rsidR="00214E2B" w:rsidRPr="00634F18" w14:paraId="676DAE07" w14:textId="77777777" w:rsidTr="00B260E1">
        <w:trPr>
          <w:trHeight w:val="340"/>
        </w:trPr>
        <w:tc>
          <w:tcPr>
            <w:tcW w:w="1247" w:type="dxa"/>
            <w:noWrap/>
            <w:vAlign w:val="center"/>
            <w:hideMark/>
          </w:tcPr>
          <w:p w14:paraId="346EB0D4" w14:textId="4C65A705" w:rsidR="00CC01DB" w:rsidRPr="00634F18" w:rsidRDefault="00CC01DB" w:rsidP="00B260E1">
            <w:pPr>
              <w:tabs>
                <w:tab w:val="left" w:pos="1269"/>
              </w:tabs>
              <w:autoSpaceDE w:val="0"/>
              <w:autoSpaceDN w:val="0"/>
              <w:adjustRightInd w:val="0"/>
              <w:ind w:right="-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夜間</w:t>
            </w:r>
          </w:p>
        </w:tc>
        <w:tc>
          <w:tcPr>
            <w:tcW w:w="1701" w:type="dxa"/>
            <w:noWrap/>
            <w:vAlign w:val="center"/>
            <w:hideMark/>
          </w:tcPr>
          <w:p w14:paraId="15827BAD" w14:textId="781AF6CE" w:rsidR="00CC01DB" w:rsidRPr="00634F18" w:rsidRDefault="00CC01DB" w:rsidP="00617F9D">
            <w:pPr>
              <w:autoSpaceDE w:val="0"/>
              <w:autoSpaceDN w:val="0"/>
              <w:adjustRightInd w:val="0"/>
              <w:ind w:right="115"/>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18:00-21:00</w:t>
            </w:r>
          </w:p>
        </w:tc>
        <w:tc>
          <w:tcPr>
            <w:tcW w:w="1795" w:type="dxa"/>
            <w:noWrap/>
            <w:vAlign w:val="center"/>
            <w:hideMark/>
          </w:tcPr>
          <w:p w14:paraId="49CF5A56" w14:textId="437262F2" w:rsidR="00CC01DB" w:rsidRPr="00634F18" w:rsidRDefault="00AA0CAE" w:rsidP="00B260E1">
            <w:pPr>
              <w:autoSpaceDE w:val="0"/>
              <w:autoSpaceDN w:val="0"/>
              <w:adjustRightInd w:val="0"/>
              <w:ind w:right="-2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27,400</w:t>
            </w:r>
          </w:p>
        </w:tc>
        <w:tc>
          <w:tcPr>
            <w:tcW w:w="1795" w:type="dxa"/>
            <w:noWrap/>
            <w:vAlign w:val="center"/>
            <w:hideMark/>
          </w:tcPr>
          <w:p w14:paraId="32C981D0" w14:textId="14234E52" w:rsidR="00CC01DB" w:rsidRPr="00634F18" w:rsidRDefault="00AA0CA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32,800</w:t>
            </w:r>
          </w:p>
        </w:tc>
        <w:tc>
          <w:tcPr>
            <w:tcW w:w="2578" w:type="dxa"/>
            <w:vMerge/>
            <w:noWrap/>
            <w:vAlign w:val="center"/>
            <w:hideMark/>
          </w:tcPr>
          <w:p w14:paraId="7785E9F7" w14:textId="10860052" w:rsidR="00CC01DB" w:rsidRPr="00634F18" w:rsidRDefault="00CC01DB" w:rsidP="00B260E1">
            <w:pPr>
              <w:tabs>
                <w:tab w:val="left" w:pos="1339"/>
              </w:tabs>
              <w:autoSpaceDE w:val="0"/>
              <w:autoSpaceDN w:val="0"/>
              <w:adjustRightInd w:val="0"/>
              <w:jc w:val="center"/>
              <w:rPr>
                <w:rFonts w:asciiTheme="minorEastAsia" w:hAnsiTheme="minorEastAsia" w:cs="‚l‚r –¾’©"/>
                <w:color w:val="000000" w:themeColor="text1"/>
                <w:kern w:val="0"/>
                <w:szCs w:val="21"/>
              </w:rPr>
            </w:pPr>
          </w:p>
        </w:tc>
      </w:tr>
      <w:tr w:rsidR="00214E2B" w:rsidRPr="00634F18" w14:paraId="1296D136" w14:textId="77777777" w:rsidTr="00B260E1">
        <w:trPr>
          <w:trHeight w:val="340"/>
        </w:trPr>
        <w:tc>
          <w:tcPr>
            <w:tcW w:w="1247" w:type="dxa"/>
            <w:noWrap/>
            <w:vAlign w:val="center"/>
            <w:hideMark/>
          </w:tcPr>
          <w:p w14:paraId="75BA21C6" w14:textId="77777777" w:rsidR="00CC01DB" w:rsidRPr="00634F18" w:rsidRDefault="00CC01DB" w:rsidP="00B260E1">
            <w:pPr>
              <w:autoSpaceDE w:val="0"/>
              <w:autoSpaceDN w:val="0"/>
              <w:adjustRightInd w:val="0"/>
              <w:ind w:right="-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午前・午後</w:t>
            </w:r>
          </w:p>
        </w:tc>
        <w:tc>
          <w:tcPr>
            <w:tcW w:w="1701" w:type="dxa"/>
            <w:noWrap/>
            <w:vAlign w:val="center"/>
            <w:hideMark/>
          </w:tcPr>
          <w:p w14:paraId="00AEA3F7" w14:textId="6E180263" w:rsidR="00CC01DB" w:rsidRPr="00634F18" w:rsidRDefault="00CC01DB" w:rsidP="00A123F4">
            <w:pPr>
              <w:autoSpaceDE w:val="0"/>
              <w:autoSpaceDN w:val="0"/>
              <w:adjustRightInd w:val="0"/>
              <w:ind w:right="-97" w:firstLineChars="100" w:firstLine="210"/>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9:00-17:00</w:t>
            </w:r>
          </w:p>
        </w:tc>
        <w:tc>
          <w:tcPr>
            <w:tcW w:w="1795" w:type="dxa"/>
            <w:noWrap/>
            <w:vAlign w:val="center"/>
            <w:hideMark/>
          </w:tcPr>
          <w:p w14:paraId="46D4F7F2" w14:textId="1B362095" w:rsidR="00CC01DB" w:rsidRPr="00634F18" w:rsidRDefault="00AA0CA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40,600</w:t>
            </w:r>
          </w:p>
        </w:tc>
        <w:tc>
          <w:tcPr>
            <w:tcW w:w="1795" w:type="dxa"/>
            <w:noWrap/>
            <w:vAlign w:val="center"/>
            <w:hideMark/>
          </w:tcPr>
          <w:p w14:paraId="7338E81D" w14:textId="5ED539AC" w:rsidR="00CC01DB" w:rsidRPr="00634F18" w:rsidRDefault="00AA0CA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48,500</w:t>
            </w:r>
          </w:p>
        </w:tc>
        <w:tc>
          <w:tcPr>
            <w:tcW w:w="2578" w:type="dxa"/>
            <w:vMerge/>
            <w:noWrap/>
            <w:vAlign w:val="center"/>
            <w:hideMark/>
          </w:tcPr>
          <w:p w14:paraId="692D86BC" w14:textId="55E45390" w:rsidR="00CC01DB" w:rsidRPr="00634F18" w:rsidRDefault="00CC01DB" w:rsidP="00B260E1">
            <w:pPr>
              <w:tabs>
                <w:tab w:val="left" w:pos="1339"/>
              </w:tabs>
              <w:autoSpaceDE w:val="0"/>
              <w:autoSpaceDN w:val="0"/>
              <w:adjustRightInd w:val="0"/>
              <w:jc w:val="center"/>
              <w:rPr>
                <w:rFonts w:asciiTheme="minorEastAsia" w:hAnsiTheme="minorEastAsia" w:cs="‚l‚r –¾’©"/>
                <w:color w:val="000000" w:themeColor="text1"/>
                <w:kern w:val="0"/>
                <w:szCs w:val="21"/>
              </w:rPr>
            </w:pPr>
          </w:p>
        </w:tc>
      </w:tr>
      <w:tr w:rsidR="00214E2B" w:rsidRPr="00634F18" w14:paraId="74894B97" w14:textId="77777777" w:rsidTr="00B260E1">
        <w:trPr>
          <w:trHeight w:val="340"/>
        </w:trPr>
        <w:tc>
          <w:tcPr>
            <w:tcW w:w="1247" w:type="dxa"/>
            <w:noWrap/>
            <w:vAlign w:val="center"/>
            <w:hideMark/>
          </w:tcPr>
          <w:p w14:paraId="3EE4C235" w14:textId="77777777" w:rsidR="00CC01DB" w:rsidRPr="00634F18" w:rsidRDefault="00CC01DB" w:rsidP="00B260E1">
            <w:pPr>
              <w:autoSpaceDE w:val="0"/>
              <w:autoSpaceDN w:val="0"/>
              <w:adjustRightInd w:val="0"/>
              <w:ind w:right="-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午後・夜間</w:t>
            </w:r>
          </w:p>
        </w:tc>
        <w:tc>
          <w:tcPr>
            <w:tcW w:w="1701" w:type="dxa"/>
            <w:noWrap/>
            <w:vAlign w:val="center"/>
            <w:hideMark/>
          </w:tcPr>
          <w:p w14:paraId="68FB50EE" w14:textId="3C6D48A2" w:rsidR="00CC01DB" w:rsidRPr="00634F18" w:rsidRDefault="00CC01DB" w:rsidP="00A123F4">
            <w:pPr>
              <w:autoSpaceDE w:val="0"/>
              <w:autoSpaceDN w:val="0"/>
              <w:adjustRightInd w:val="0"/>
              <w:ind w:right="-97" w:firstLineChars="50" w:firstLine="105"/>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13:00-21:00</w:t>
            </w:r>
          </w:p>
        </w:tc>
        <w:tc>
          <w:tcPr>
            <w:tcW w:w="1795" w:type="dxa"/>
            <w:noWrap/>
            <w:vAlign w:val="center"/>
            <w:hideMark/>
          </w:tcPr>
          <w:p w14:paraId="0C5CA6F6" w14:textId="3D9A2050" w:rsidR="00CC01DB" w:rsidRPr="00634F18" w:rsidRDefault="00AA0CAE" w:rsidP="00B260E1">
            <w:pPr>
              <w:autoSpaceDE w:val="0"/>
              <w:autoSpaceDN w:val="0"/>
              <w:adjustRightInd w:val="0"/>
              <w:ind w:right="-2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49,200</w:t>
            </w:r>
          </w:p>
        </w:tc>
        <w:tc>
          <w:tcPr>
            <w:tcW w:w="1795" w:type="dxa"/>
            <w:noWrap/>
            <w:vAlign w:val="center"/>
            <w:hideMark/>
          </w:tcPr>
          <w:p w14:paraId="597DDF71" w14:textId="4E900351" w:rsidR="00CC01DB" w:rsidRPr="00634F18" w:rsidRDefault="00AA0CA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59,100</w:t>
            </w:r>
          </w:p>
        </w:tc>
        <w:tc>
          <w:tcPr>
            <w:tcW w:w="2578" w:type="dxa"/>
            <w:vMerge/>
            <w:noWrap/>
            <w:vAlign w:val="center"/>
            <w:hideMark/>
          </w:tcPr>
          <w:p w14:paraId="4CF1D51B" w14:textId="47883DAD" w:rsidR="00CC01DB" w:rsidRPr="00634F18" w:rsidRDefault="00CC01DB" w:rsidP="00B260E1">
            <w:pPr>
              <w:autoSpaceDE w:val="0"/>
              <w:autoSpaceDN w:val="0"/>
              <w:adjustRightInd w:val="0"/>
              <w:ind w:right="949"/>
              <w:jc w:val="center"/>
              <w:rPr>
                <w:rFonts w:asciiTheme="minorEastAsia" w:hAnsiTheme="minorEastAsia" w:cs="‚l‚r –¾’©"/>
                <w:color w:val="000000" w:themeColor="text1"/>
                <w:kern w:val="0"/>
                <w:szCs w:val="21"/>
              </w:rPr>
            </w:pPr>
          </w:p>
        </w:tc>
      </w:tr>
      <w:tr w:rsidR="00393F4A" w:rsidRPr="00634F18" w14:paraId="4E3958A6" w14:textId="77777777" w:rsidTr="00B260E1">
        <w:trPr>
          <w:trHeight w:val="340"/>
        </w:trPr>
        <w:tc>
          <w:tcPr>
            <w:tcW w:w="1247" w:type="dxa"/>
            <w:noWrap/>
            <w:vAlign w:val="center"/>
            <w:hideMark/>
          </w:tcPr>
          <w:p w14:paraId="5225D771" w14:textId="0DEEF8EB" w:rsidR="00CC01DB" w:rsidRPr="00634F18" w:rsidRDefault="00CC01DB" w:rsidP="00B260E1">
            <w:pPr>
              <w:autoSpaceDE w:val="0"/>
              <w:autoSpaceDN w:val="0"/>
              <w:adjustRightInd w:val="0"/>
              <w:ind w:right="-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全日</w:t>
            </w:r>
          </w:p>
        </w:tc>
        <w:tc>
          <w:tcPr>
            <w:tcW w:w="1701" w:type="dxa"/>
            <w:noWrap/>
            <w:vAlign w:val="center"/>
            <w:hideMark/>
          </w:tcPr>
          <w:p w14:paraId="10C6DFFF" w14:textId="50B2F2FC" w:rsidR="00CC01DB" w:rsidRPr="00634F18" w:rsidRDefault="00CC01DB" w:rsidP="00A123F4">
            <w:pPr>
              <w:autoSpaceDE w:val="0"/>
              <w:autoSpaceDN w:val="0"/>
              <w:adjustRightInd w:val="0"/>
              <w:ind w:right="-97" w:firstLineChars="100" w:firstLine="210"/>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9:00-21:00</w:t>
            </w:r>
          </w:p>
        </w:tc>
        <w:tc>
          <w:tcPr>
            <w:tcW w:w="1795" w:type="dxa"/>
            <w:noWrap/>
            <w:vAlign w:val="center"/>
            <w:hideMark/>
          </w:tcPr>
          <w:p w14:paraId="388BFA3A" w14:textId="53BE818B" w:rsidR="00CC01DB" w:rsidRPr="00634F18" w:rsidRDefault="00AA0CAE" w:rsidP="00B260E1">
            <w:pPr>
              <w:autoSpaceDE w:val="0"/>
              <w:autoSpaceDN w:val="0"/>
              <w:adjustRightInd w:val="0"/>
              <w:ind w:right="-2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67,000</w:t>
            </w:r>
          </w:p>
        </w:tc>
        <w:tc>
          <w:tcPr>
            <w:tcW w:w="1795" w:type="dxa"/>
            <w:noWrap/>
            <w:vAlign w:val="center"/>
            <w:hideMark/>
          </w:tcPr>
          <w:p w14:paraId="6D0B4C93" w14:textId="0459609B" w:rsidR="00CC01DB" w:rsidRPr="00634F18" w:rsidRDefault="00AA0CA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80,300</w:t>
            </w:r>
          </w:p>
        </w:tc>
        <w:tc>
          <w:tcPr>
            <w:tcW w:w="2578" w:type="dxa"/>
            <w:vMerge/>
            <w:noWrap/>
            <w:vAlign w:val="center"/>
            <w:hideMark/>
          </w:tcPr>
          <w:p w14:paraId="65858482" w14:textId="7C207EEA" w:rsidR="00CC01DB" w:rsidRPr="00634F18" w:rsidRDefault="00CC01DB" w:rsidP="00B260E1">
            <w:pPr>
              <w:autoSpaceDE w:val="0"/>
              <w:autoSpaceDN w:val="0"/>
              <w:adjustRightInd w:val="0"/>
              <w:ind w:right="949"/>
              <w:jc w:val="center"/>
              <w:rPr>
                <w:rFonts w:asciiTheme="minorEastAsia" w:hAnsiTheme="minorEastAsia" w:cs="‚l‚r –¾’©"/>
                <w:color w:val="000000" w:themeColor="text1"/>
                <w:kern w:val="0"/>
                <w:szCs w:val="21"/>
              </w:rPr>
            </w:pPr>
          </w:p>
        </w:tc>
      </w:tr>
    </w:tbl>
    <w:p w14:paraId="55E78228" w14:textId="77777777" w:rsidR="009C1248" w:rsidRPr="00634F18" w:rsidRDefault="009C1248" w:rsidP="00081711">
      <w:pPr>
        <w:autoSpaceDE w:val="0"/>
        <w:autoSpaceDN w:val="0"/>
        <w:adjustRightInd w:val="0"/>
        <w:ind w:right="105"/>
        <w:jc w:val="right"/>
        <w:rPr>
          <w:rFonts w:ascii="ＭＳ ゴシック" w:eastAsia="ＭＳ ゴシック" w:hAnsi="ＭＳ ゴシック" w:cs="‚l‚r –¾’©"/>
          <w:b/>
          <w:color w:val="000000" w:themeColor="text1"/>
          <w:kern w:val="0"/>
          <w:szCs w:val="21"/>
        </w:rPr>
      </w:pPr>
    </w:p>
    <w:p w14:paraId="5531BD27" w14:textId="77777777" w:rsidR="007B1C00" w:rsidRPr="00634F18" w:rsidRDefault="007B1C00" w:rsidP="00B260E1">
      <w:pPr>
        <w:autoSpaceDE w:val="0"/>
        <w:autoSpaceDN w:val="0"/>
        <w:adjustRightInd w:val="0"/>
        <w:ind w:right="98"/>
        <w:rPr>
          <w:rFonts w:ascii="ＭＳ ゴシック" w:eastAsia="ＭＳ ゴシック" w:hAnsi="ＭＳ ゴシック" w:cs="‚l‚r –¾’©"/>
          <w:b/>
          <w:color w:val="000000" w:themeColor="text1"/>
          <w:kern w:val="0"/>
          <w:szCs w:val="21"/>
        </w:rPr>
      </w:pPr>
    </w:p>
    <w:p w14:paraId="55E78229" w14:textId="4B41BF79" w:rsidR="009C1248" w:rsidRPr="00634F18" w:rsidRDefault="00CC01DB" w:rsidP="00B260E1">
      <w:pPr>
        <w:autoSpaceDE w:val="0"/>
        <w:autoSpaceDN w:val="0"/>
        <w:adjustRightInd w:val="0"/>
        <w:ind w:right="98"/>
        <w:rPr>
          <w:rFonts w:ascii="ＭＳ ゴシック" w:eastAsia="ＭＳ ゴシック" w:hAnsi="ＭＳ ゴシック" w:cs="‚l‚r –¾’©"/>
          <w:color w:val="000000" w:themeColor="text1"/>
          <w:kern w:val="0"/>
          <w:szCs w:val="21"/>
        </w:rPr>
      </w:pPr>
      <w:r w:rsidRPr="00634F18">
        <w:rPr>
          <w:rFonts w:ascii="ＭＳ ゴシック" w:eastAsia="ＭＳ ゴシック" w:hAnsi="ＭＳ ゴシック" w:cs="‚l‚r –¾’©" w:hint="eastAsia"/>
          <w:b/>
          <w:color w:val="000000" w:themeColor="text1"/>
          <w:kern w:val="0"/>
          <w:szCs w:val="21"/>
        </w:rPr>
        <w:t>４　ホール附帯設備使用料</w:t>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color w:val="000000" w:themeColor="text1"/>
          <w:kern w:val="0"/>
          <w:szCs w:val="21"/>
        </w:rPr>
        <w:tab/>
      </w:r>
      <w:r w:rsidRPr="00634F18">
        <w:rPr>
          <w:rFonts w:ascii="ＭＳ ゴシック" w:eastAsia="ＭＳ ゴシック" w:hAnsi="ＭＳ ゴシック" w:cs="‚l‚r –¾’©" w:hint="eastAsia"/>
          <w:color w:val="000000" w:themeColor="text1"/>
          <w:kern w:val="0"/>
          <w:szCs w:val="21"/>
        </w:rPr>
        <w:t xml:space="preserve">　　　</w:t>
      </w:r>
      <w:r w:rsidRPr="00634F18">
        <w:rPr>
          <w:rFonts w:asciiTheme="minorEastAsia" w:hAnsiTheme="minorEastAsia" w:cs="‚l‚r –¾’©" w:hint="eastAsia"/>
          <w:color w:val="000000" w:themeColor="text1"/>
          <w:kern w:val="0"/>
          <w:szCs w:val="21"/>
        </w:rPr>
        <w:t>（単位：円）</w:t>
      </w:r>
    </w:p>
    <w:tbl>
      <w:tblPr>
        <w:tblStyle w:val="a8"/>
        <w:tblW w:w="0" w:type="auto"/>
        <w:tblInd w:w="320" w:type="dxa"/>
        <w:tblLayout w:type="fixed"/>
        <w:tblLook w:val="04A0" w:firstRow="1" w:lastRow="0" w:firstColumn="1" w:lastColumn="0" w:noHBand="0" w:noVBand="1"/>
      </w:tblPr>
      <w:tblGrid>
        <w:gridCol w:w="2098"/>
        <w:gridCol w:w="907"/>
        <w:gridCol w:w="1474"/>
        <w:gridCol w:w="2098"/>
        <w:gridCol w:w="850"/>
        <w:gridCol w:w="1477"/>
      </w:tblGrid>
      <w:tr w:rsidR="00214E2B" w:rsidRPr="00634F18" w14:paraId="2501EEFA" w14:textId="77777777" w:rsidTr="00B260E1">
        <w:trPr>
          <w:trHeight w:val="454"/>
        </w:trPr>
        <w:tc>
          <w:tcPr>
            <w:tcW w:w="8904" w:type="dxa"/>
            <w:gridSpan w:val="6"/>
            <w:noWrap/>
            <w:vAlign w:val="center"/>
            <w:hideMark/>
          </w:tcPr>
          <w:p w14:paraId="067A830B" w14:textId="7AE013FF" w:rsidR="0038503E" w:rsidRPr="00634F18" w:rsidRDefault="0038503E" w:rsidP="00B260E1">
            <w:pPr>
              <w:autoSpaceDE w:val="0"/>
              <w:autoSpaceDN w:val="0"/>
              <w:adjustRightInd w:val="0"/>
              <w:ind w:right="94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舞台設備</w:t>
            </w:r>
          </w:p>
        </w:tc>
      </w:tr>
      <w:tr w:rsidR="00214E2B" w:rsidRPr="00634F18" w14:paraId="3C94BBDF" w14:textId="77777777" w:rsidTr="00B260E1">
        <w:trPr>
          <w:trHeight w:val="454"/>
        </w:trPr>
        <w:tc>
          <w:tcPr>
            <w:tcW w:w="2098" w:type="dxa"/>
            <w:noWrap/>
            <w:vAlign w:val="center"/>
            <w:hideMark/>
          </w:tcPr>
          <w:p w14:paraId="5639A637" w14:textId="77777777" w:rsidR="0038503E" w:rsidRPr="00634F18" w:rsidRDefault="0038503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ﾌﾙｺﾝｻｰﾄﾋﾟｱﾉ</w:t>
            </w:r>
          </w:p>
        </w:tc>
        <w:tc>
          <w:tcPr>
            <w:tcW w:w="907" w:type="dxa"/>
            <w:noWrap/>
            <w:vAlign w:val="center"/>
            <w:hideMark/>
          </w:tcPr>
          <w:p w14:paraId="7CAA6B10" w14:textId="77777777" w:rsidR="0038503E" w:rsidRPr="00634F18" w:rsidRDefault="0038503E" w:rsidP="00B260E1">
            <w:pPr>
              <w:tabs>
                <w:tab w:val="left" w:pos="1117"/>
              </w:tabs>
              <w:autoSpaceDE w:val="0"/>
              <w:autoSpaceDN w:val="0"/>
              <w:adjustRightInd w:val="0"/>
              <w:ind w:leftChars="-40" w:left="-84" w:rightChars="-33" w:right="-6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１台</w:t>
            </w:r>
          </w:p>
        </w:tc>
        <w:tc>
          <w:tcPr>
            <w:tcW w:w="1474" w:type="dxa"/>
            <w:noWrap/>
            <w:vAlign w:val="center"/>
            <w:hideMark/>
          </w:tcPr>
          <w:p w14:paraId="30DA31E9" w14:textId="26CF1F58" w:rsidR="0038503E" w:rsidRPr="00634F18" w:rsidRDefault="0038503E" w:rsidP="00D01174">
            <w:pPr>
              <w:tabs>
                <w:tab w:val="left" w:pos="1421"/>
              </w:tabs>
              <w:autoSpaceDE w:val="0"/>
              <w:autoSpaceDN w:val="0"/>
              <w:adjustRightInd w:val="0"/>
              <w:ind w:right="90"/>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14,</w:t>
            </w:r>
            <w:r w:rsidR="00D01174" w:rsidRPr="00634F18">
              <w:rPr>
                <w:rFonts w:asciiTheme="minorEastAsia" w:hAnsiTheme="minorEastAsia" w:cs="‚l‚r –¾’©" w:hint="eastAsia"/>
                <w:color w:val="000000" w:themeColor="text1"/>
                <w:kern w:val="0"/>
                <w:szCs w:val="21"/>
              </w:rPr>
              <w:t>300</w:t>
            </w:r>
          </w:p>
        </w:tc>
        <w:tc>
          <w:tcPr>
            <w:tcW w:w="2098" w:type="dxa"/>
            <w:noWrap/>
            <w:vAlign w:val="center"/>
            <w:hideMark/>
          </w:tcPr>
          <w:p w14:paraId="3DB97D1B" w14:textId="4CD9AC59" w:rsidR="0038503E" w:rsidRPr="00634F18" w:rsidRDefault="0038503E" w:rsidP="00B260E1">
            <w:pPr>
              <w:autoSpaceDE w:val="0"/>
              <w:autoSpaceDN w:val="0"/>
              <w:adjustRightInd w:val="0"/>
              <w:ind w:right="-6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指揮台</w:t>
            </w:r>
          </w:p>
        </w:tc>
        <w:tc>
          <w:tcPr>
            <w:tcW w:w="850" w:type="dxa"/>
            <w:noWrap/>
            <w:vAlign w:val="center"/>
            <w:hideMark/>
          </w:tcPr>
          <w:p w14:paraId="100136E6" w14:textId="77777777" w:rsidR="0038503E" w:rsidRPr="00634F18" w:rsidRDefault="0038503E" w:rsidP="00B260E1">
            <w:pPr>
              <w:autoSpaceDE w:val="0"/>
              <w:autoSpaceDN w:val="0"/>
              <w:adjustRightInd w:val="0"/>
              <w:ind w:right="-3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１台</w:t>
            </w:r>
          </w:p>
        </w:tc>
        <w:tc>
          <w:tcPr>
            <w:tcW w:w="1477" w:type="dxa"/>
            <w:noWrap/>
            <w:vAlign w:val="center"/>
            <w:hideMark/>
          </w:tcPr>
          <w:p w14:paraId="19A3D0FA" w14:textId="3562B4C8" w:rsidR="0038503E" w:rsidRPr="00634F18" w:rsidRDefault="0038503E" w:rsidP="00617F9D">
            <w:pPr>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9</w:t>
            </w:r>
            <w:r w:rsidR="00D01174" w:rsidRPr="00634F18">
              <w:rPr>
                <w:rFonts w:asciiTheme="minorEastAsia" w:hAnsiTheme="minorEastAsia" w:cs="‚l‚r –¾’©" w:hint="eastAsia"/>
                <w:color w:val="000000" w:themeColor="text1"/>
                <w:kern w:val="0"/>
                <w:szCs w:val="21"/>
              </w:rPr>
              <w:t>4</w:t>
            </w:r>
            <w:r w:rsidRPr="00634F18">
              <w:rPr>
                <w:rFonts w:asciiTheme="minorEastAsia" w:hAnsiTheme="minorEastAsia" w:cs="‚l‚r –¾’©"/>
                <w:color w:val="000000" w:themeColor="text1"/>
                <w:kern w:val="0"/>
                <w:szCs w:val="21"/>
              </w:rPr>
              <w:t>0</w:t>
            </w:r>
          </w:p>
        </w:tc>
      </w:tr>
      <w:tr w:rsidR="00214E2B" w:rsidRPr="00634F18" w14:paraId="31EA1907" w14:textId="77777777" w:rsidTr="00B260E1">
        <w:trPr>
          <w:trHeight w:val="454"/>
        </w:trPr>
        <w:tc>
          <w:tcPr>
            <w:tcW w:w="2098" w:type="dxa"/>
            <w:noWrap/>
            <w:vAlign w:val="center"/>
            <w:hideMark/>
          </w:tcPr>
          <w:p w14:paraId="30F82491" w14:textId="2D3A76CE" w:rsidR="0038503E" w:rsidRPr="00634F18" w:rsidRDefault="0038503E" w:rsidP="00B260E1">
            <w:pPr>
              <w:tabs>
                <w:tab w:val="left" w:pos="2358"/>
              </w:tabs>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平台</w:t>
            </w:r>
          </w:p>
        </w:tc>
        <w:tc>
          <w:tcPr>
            <w:tcW w:w="907" w:type="dxa"/>
            <w:noWrap/>
            <w:vAlign w:val="center"/>
            <w:hideMark/>
          </w:tcPr>
          <w:p w14:paraId="3A9F9E40" w14:textId="77777777" w:rsidR="0038503E" w:rsidRPr="00634F18" w:rsidRDefault="0038503E" w:rsidP="00B260E1">
            <w:pPr>
              <w:tabs>
                <w:tab w:val="left" w:pos="1117"/>
              </w:tabs>
              <w:autoSpaceDE w:val="0"/>
              <w:autoSpaceDN w:val="0"/>
              <w:adjustRightInd w:val="0"/>
              <w:ind w:leftChars="-40" w:left="-84" w:rightChars="-33" w:right="-6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１式</w:t>
            </w:r>
          </w:p>
        </w:tc>
        <w:tc>
          <w:tcPr>
            <w:tcW w:w="1474" w:type="dxa"/>
            <w:noWrap/>
            <w:vAlign w:val="center"/>
            <w:hideMark/>
          </w:tcPr>
          <w:p w14:paraId="1886D358" w14:textId="5209AEEF" w:rsidR="0038503E" w:rsidRPr="00634F18" w:rsidRDefault="0038503E" w:rsidP="00D01174">
            <w:pPr>
              <w:tabs>
                <w:tab w:val="left" w:pos="1341"/>
              </w:tabs>
              <w:autoSpaceDE w:val="0"/>
              <w:autoSpaceDN w:val="0"/>
              <w:adjustRightInd w:val="0"/>
              <w:ind w:right="42"/>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w:t>
            </w:r>
            <w:r w:rsidR="00D01174" w:rsidRPr="00634F18">
              <w:rPr>
                <w:rFonts w:asciiTheme="minorEastAsia" w:hAnsiTheme="minorEastAsia" w:cs="‚l‚r –¾’©" w:hint="eastAsia"/>
                <w:color w:val="000000" w:themeColor="text1"/>
                <w:kern w:val="0"/>
                <w:szCs w:val="21"/>
              </w:rPr>
              <w:t>9</w:t>
            </w:r>
            <w:r w:rsidRPr="00634F18">
              <w:rPr>
                <w:rFonts w:asciiTheme="minorEastAsia" w:hAnsiTheme="minorEastAsia" w:cs="‚l‚r –¾’©"/>
                <w:color w:val="000000" w:themeColor="text1"/>
                <w:kern w:val="0"/>
                <w:szCs w:val="21"/>
              </w:rPr>
              <w:t>00</w:t>
            </w:r>
          </w:p>
        </w:tc>
        <w:tc>
          <w:tcPr>
            <w:tcW w:w="2098" w:type="dxa"/>
            <w:noWrap/>
            <w:vAlign w:val="center"/>
            <w:hideMark/>
          </w:tcPr>
          <w:p w14:paraId="0766A57F" w14:textId="184C9335" w:rsidR="0038503E" w:rsidRPr="00634F18" w:rsidRDefault="0038503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譜面台</w:t>
            </w:r>
          </w:p>
        </w:tc>
        <w:tc>
          <w:tcPr>
            <w:tcW w:w="850" w:type="dxa"/>
            <w:noWrap/>
            <w:vAlign w:val="center"/>
            <w:hideMark/>
          </w:tcPr>
          <w:p w14:paraId="07E7BA67" w14:textId="77777777" w:rsidR="0038503E" w:rsidRPr="00634F18" w:rsidRDefault="0038503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１台</w:t>
            </w:r>
          </w:p>
        </w:tc>
        <w:tc>
          <w:tcPr>
            <w:tcW w:w="1477" w:type="dxa"/>
            <w:noWrap/>
            <w:vAlign w:val="center"/>
            <w:hideMark/>
          </w:tcPr>
          <w:p w14:paraId="5FE6BCE9" w14:textId="68DEC796" w:rsidR="0038503E" w:rsidRPr="00634F18" w:rsidRDefault="0038503E" w:rsidP="00617F9D">
            <w:pPr>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2</w:t>
            </w:r>
            <w:r w:rsidR="00D01174" w:rsidRPr="00634F18">
              <w:rPr>
                <w:rFonts w:asciiTheme="minorEastAsia" w:hAnsiTheme="minorEastAsia" w:cs="‚l‚r –¾’©" w:hint="eastAsia"/>
                <w:color w:val="000000" w:themeColor="text1"/>
                <w:kern w:val="0"/>
                <w:szCs w:val="21"/>
              </w:rPr>
              <w:t>2</w:t>
            </w:r>
            <w:r w:rsidRPr="00634F18">
              <w:rPr>
                <w:rFonts w:asciiTheme="minorEastAsia" w:hAnsiTheme="minorEastAsia" w:cs="‚l‚r –¾’©"/>
                <w:color w:val="000000" w:themeColor="text1"/>
                <w:kern w:val="0"/>
                <w:szCs w:val="21"/>
              </w:rPr>
              <w:t>0</w:t>
            </w:r>
          </w:p>
        </w:tc>
      </w:tr>
      <w:tr w:rsidR="00214E2B" w:rsidRPr="00634F18" w14:paraId="3AD8840D" w14:textId="77777777" w:rsidTr="00B260E1">
        <w:trPr>
          <w:trHeight w:val="454"/>
        </w:trPr>
        <w:tc>
          <w:tcPr>
            <w:tcW w:w="2098" w:type="dxa"/>
            <w:noWrap/>
            <w:vAlign w:val="center"/>
            <w:hideMark/>
          </w:tcPr>
          <w:p w14:paraId="7CCEE7F9" w14:textId="2DC797BC" w:rsidR="0038503E" w:rsidRPr="00634F18" w:rsidRDefault="0038503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所作舞台</w:t>
            </w:r>
          </w:p>
        </w:tc>
        <w:tc>
          <w:tcPr>
            <w:tcW w:w="907" w:type="dxa"/>
            <w:noWrap/>
            <w:vAlign w:val="center"/>
            <w:hideMark/>
          </w:tcPr>
          <w:p w14:paraId="28A631C5" w14:textId="77777777" w:rsidR="0038503E" w:rsidRPr="00634F18" w:rsidRDefault="0038503E" w:rsidP="00B260E1">
            <w:pPr>
              <w:tabs>
                <w:tab w:val="left" w:pos="1117"/>
              </w:tabs>
              <w:autoSpaceDE w:val="0"/>
              <w:autoSpaceDN w:val="0"/>
              <w:adjustRightInd w:val="0"/>
              <w:ind w:leftChars="-40" w:left="-84" w:right="-7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１式</w:t>
            </w:r>
          </w:p>
        </w:tc>
        <w:tc>
          <w:tcPr>
            <w:tcW w:w="1474" w:type="dxa"/>
            <w:noWrap/>
            <w:vAlign w:val="center"/>
            <w:hideMark/>
          </w:tcPr>
          <w:p w14:paraId="0AD02537" w14:textId="17DA5784" w:rsidR="0038503E" w:rsidRPr="00634F18" w:rsidRDefault="0038503E" w:rsidP="00D01174">
            <w:pPr>
              <w:autoSpaceDE w:val="0"/>
              <w:autoSpaceDN w:val="0"/>
              <w:adjustRightInd w:val="0"/>
              <w:ind w:right="42"/>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4,</w:t>
            </w:r>
            <w:r w:rsidR="00D01174" w:rsidRPr="00634F18">
              <w:rPr>
                <w:rFonts w:asciiTheme="minorEastAsia" w:hAnsiTheme="minorEastAsia" w:cs="‚l‚r –¾’©" w:hint="eastAsia"/>
                <w:color w:val="000000" w:themeColor="text1"/>
                <w:kern w:val="0"/>
                <w:szCs w:val="21"/>
              </w:rPr>
              <w:t>1</w:t>
            </w:r>
            <w:r w:rsidRPr="00634F18">
              <w:rPr>
                <w:rFonts w:asciiTheme="minorEastAsia" w:hAnsiTheme="minorEastAsia" w:cs="‚l‚r –¾’©"/>
                <w:color w:val="000000" w:themeColor="text1"/>
                <w:kern w:val="0"/>
                <w:szCs w:val="21"/>
              </w:rPr>
              <w:t>00</w:t>
            </w:r>
          </w:p>
        </w:tc>
        <w:tc>
          <w:tcPr>
            <w:tcW w:w="2098" w:type="dxa"/>
            <w:noWrap/>
            <w:vAlign w:val="center"/>
            <w:hideMark/>
          </w:tcPr>
          <w:p w14:paraId="6E306FDE" w14:textId="77777777" w:rsidR="0038503E" w:rsidRPr="00634F18" w:rsidRDefault="0038503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テーブルクロス</w:t>
            </w:r>
          </w:p>
        </w:tc>
        <w:tc>
          <w:tcPr>
            <w:tcW w:w="850" w:type="dxa"/>
            <w:noWrap/>
            <w:vAlign w:val="center"/>
            <w:hideMark/>
          </w:tcPr>
          <w:p w14:paraId="53407D07" w14:textId="77777777" w:rsidR="0038503E" w:rsidRPr="00634F18" w:rsidRDefault="0038503E" w:rsidP="00B260E1">
            <w:pPr>
              <w:autoSpaceDE w:val="0"/>
              <w:autoSpaceDN w:val="0"/>
              <w:adjustRightInd w:val="0"/>
              <w:ind w:right="-3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１枚</w:t>
            </w:r>
          </w:p>
        </w:tc>
        <w:tc>
          <w:tcPr>
            <w:tcW w:w="1477" w:type="dxa"/>
            <w:noWrap/>
            <w:vAlign w:val="center"/>
            <w:hideMark/>
          </w:tcPr>
          <w:p w14:paraId="6C09463D" w14:textId="7EC64B57" w:rsidR="0038503E" w:rsidRPr="00634F18" w:rsidRDefault="0038503E" w:rsidP="00617F9D">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2</w:t>
            </w:r>
            <w:r w:rsidR="00D01174" w:rsidRPr="00634F18">
              <w:rPr>
                <w:rFonts w:asciiTheme="minorEastAsia" w:hAnsiTheme="minorEastAsia" w:cs="‚l‚r –¾’©" w:hint="eastAsia"/>
                <w:color w:val="000000" w:themeColor="text1"/>
                <w:kern w:val="0"/>
                <w:szCs w:val="21"/>
              </w:rPr>
              <w:t>4</w:t>
            </w:r>
            <w:r w:rsidRPr="00634F18">
              <w:rPr>
                <w:rFonts w:asciiTheme="minorEastAsia" w:hAnsiTheme="minorEastAsia" w:cs="‚l‚r –¾’©"/>
                <w:color w:val="000000" w:themeColor="text1"/>
                <w:kern w:val="0"/>
                <w:szCs w:val="21"/>
              </w:rPr>
              <w:t>0</w:t>
            </w:r>
          </w:p>
        </w:tc>
      </w:tr>
      <w:tr w:rsidR="00214E2B" w:rsidRPr="00634F18" w14:paraId="15ACDDBA" w14:textId="77777777" w:rsidTr="00B260E1">
        <w:trPr>
          <w:trHeight w:val="454"/>
        </w:trPr>
        <w:tc>
          <w:tcPr>
            <w:tcW w:w="2098" w:type="dxa"/>
            <w:noWrap/>
            <w:vAlign w:val="center"/>
            <w:hideMark/>
          </w:tcPr>
          <w:p w14:paraId="1F4EC429" w14:textId="458AC685" w:rsidR="0038503E" w:rsidRPr="00634F18" w:rsidRDefault="0038503E" w:rsidP="00B260E1">
            <w:pPr>
              <w:tabs>
                <w:tab w:val="left" w:pos="1484"/>
              </w:tabs>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音響反射板</w:t>
            </w:r>
          </w:p>
        </w:tc>
        <w:tc>
          <w:tcPr>
            <w:tcW w:w="907" w:type="dxa"/>
            <w:noWrap/>
            <w:vAlign w:val="center"/>
            <w:hideMark/>
          </w:tcPr>
          <w:p w14:paraId="2BC81FC7" w14:textId="77777777" w:rsidR="0038503E" w:rsidRPr="00634F18" w:rsidRDefault="0038503E" w:rsidP="00B260E1">
            <w:pPr>
              <w:tabs>
                <w:tab w:val="left" w:pos="762"/>
              </w:tabs>
              <w:autoSpaceDE w:val="0"/>
              <w:autoSpaceDN w:val="0"/>
              <w:adjustRightInd w:val="0"/>
              <w:ind w:leftChars="-40" w:left="-84" w:right="-7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１式</w:t>
            </w:r>
          </w:p>
        </w:tc>
        <w:tc>
          <w:tcPr>
            <w:tcW w:w="1474" w:type="dxa"/>
            <w:noWrap/>
            <w:vAlign w:val="center"/>
            <w:hideMark/>
          </w:tcPr>
          <w:p w14:paraId="3777E8B0" w14:textId="2064AE26" w:rsidR="0038503E" w:rsidRPr="00634F18" w:rsidRDefault="0038503E" w:rsidP="00D01174">
            <w:pPr>
              <w:autoSpaceDE w:val="0"/>
              <w:autoSpaceDN w:val="0"/>
              <w:adjustRightInd w:val="0"/>
              <w:ind w:right="42"/>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4,</w:t>
            </w:r>
            <w:r w:rsidR="00D01174" w:rsidRPr="00634F18">
              <w:rPr>
                <w:rFonts w:asciiTheme="minorEastAsia" w:hAnsiTheme="minorEastAsia" w:cs="‚l‚r –¾’©" w:hint="eastAsia"/>
                <w:color w:val="000000" w:themeColor="text1"/>
                <w:kern w:val="0"/>
                <w:szCs w:val="21"/>
              </w:rPr>
              <w:t>1</w:t>
            </w:r>
            <w:r w:rsidRPr="00634F18">
              <w:rPr>
                <w:rFonts w:asciiTheme="minorEastAsia" w:hAnsiTheme="minorEastAsia" w:cs="‚l‚r –¾’©"/>
                <w:color w:val="000000" w:themeColor="text1"/>
                <w:kern w:val="0"/>
                <w:szCs w:val="21"/>
              </w:rPr>
              <w:t>00</w:t>
            </w:r>
          </w:p>
        </w:tc>
        <w:tc>
          <w:tcPr>
            <w:tcW w:w="2098" w:type="dxa"/>
            <w:noWrap/>
            <w:vAlign w:val="center"/>
            <w:hideMark/>
          </w:tcPr>
          <w:p w14:paraId="0E268826" w14:textId="1E37ADF1" w:rsidR="0038503E" w:rsidRPr="00634F18" w:rsidRDefault="0038503E" w:rsidP="00B260E1">
            <w:pPr>
              <w:autoSpaceDE w:val="0"/>
              <w:autoSpaceDN w:val="0"/>
              <w:adjustRightInd w:val="0"/>
              <w:ind w:right="-6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演台</w:t>
            </w:r>
          </w:p>
        </w:tc>
        <w:tc>
          <w:tcPr>
            <w:tcW w:w="850" w:type="dxa"/>
            <w:noWrap/>
            <w:vAlign w:val="center"/>
            <w:hideMark/>
          </w:tcPr>
          <w:p w14:paraId="7741D5F8" w14:textId="77777777" w:rsidR="0038503E" w:rsidRPr="00634F18" w:rsidRDefault="0038503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１台</w:t>
            </w:r>
          </w:p>
        </w:tc>
        <w:tc>
          <w:tcPr>
            <w:tcW w:w="1477" w:type="dxa"/>
            <w:noWrap/>
            <w:vAlign w:val="center"/>
            <w:hideMark/>
          </w:tcPr>
          <w:p w14:paraId="33BA85D4" w14:textId="7BDCEE58" w:rsidR="0038503E" w:rsidRPr="00634F18" w:rsidRDefault="00617F9D" w:rsidP="00617F9D">
            <w:pPr>
              <w:tabs>
                <w:tab w:val="left" w:pos="1213"/>
              </w:tabs>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7</w:t>
            </w:r>
            <w:r w:rsidR="00D01174" w:rsidRPr="00634F18">
              <w:rPr>
                <w:rFonts w:asciiTheme="minorEastAsia" w:hAnsiTheme="minorEastAsia" w:cs="‚l‚r –¾’©" w:hint="eastAsia"/>
                <w:color w:val="000000" w:themeColor="text1"/>
                <w:kern w:val="0"/>
                <w:szCs w:val="21"/>
              </w:rPr>
              <w:t>4</w:t>
            </w:r>
            <w:r w:rsidR="0038503E" w:rsidRPr="00634F18">
              <w:rPr>
                <w:rFonts w:asciiTheme="minorEastAsia" w:hAnsiTheme="minorEastAsia" w:cs="‚l‚r –¾’©"/>
                <w:color w:val="000000" w:themeColor="text1"/>
                <w:kern w:val="0"/>
                <w:szCs w:val="21"/>
              </w:rPr>
              <w:t>0</w:t>
            </w:r>
          </w:p>
        </w:tc>
      </w:tr>
      <w:tr w:rsidR="00214E2B" w:rsidRPr="00634F18" w14:paraId="0AD2F7FC" w14:textId="77777777" w:rsidTr="00B260E1">
        <w:trPr>
          <w:trHeight w:val="454"/>
        </w:trPr>
        <w:tc>
          <w:tcPr>
            <w:tcW w:w="2098" w:type="dxa"/>
            <w:noWrap/>
            <w:vAlign w:val="center"/>
            <w:hideMark/>
          </w:tcPr>
          <w:p w14:paraId="23C2D588" w14:textId="77EEBED8" w:rsidR="0038503E" w:rsidRPr="00634F18" w:rsidRDefault="0038503E" w:rsidP="00B260E1">
            <w:pPr>
              <w:autoSpaceDE w:val="0"/>
              <w:autoSpaceDN w:val="0"/>
              <w:adjustRightInd w:val="0"/>
              <w:ind w:right="9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屏風</w:t>
            </w:r>
          </w:p>
        </w:tc>
        <w:tc>
          <w:tcPr>
            <w:tcW w:w="907" w:type="dxa"/>
            <w:noWrap/>
            <w:vAlign w:val="center"/>
            <w:hideMark/>
          </w:tcPr>
          <w:p w14:paraId="04867549" w14:textId="77777777" w:rsidR="0038503E" w:rsidRPr="00634F18" w:rsidRDefault="0038503E" w:rsidP="00B260E1">
            <w:pPr>
              <w:autoSpaceDE w:val="0"/>
              <w:autoSpaceDN w:val="0"/>
              <w:adjustRightInd w:val="0"/>
              <w:ind w:leftChars="-40" w:left="-84" w:rightChars="-33" w:right="-6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１双</w:t>
            </w:r>
          </w:p>
        </w:tc>
        <w:tc>
          <w:tcPr>
            <w:tcW w:w="1474" w:type="dxa"/>
            <w:noWrap/>
            <w:vAlign w:val="center"/>
            <w:hideMark/>
          </w:tcPr>
          <w:p w14:paraId="354E31CF" w14:textId="442109FB" w:rsidR="0038503E" w:rsidRPr="00634F18" w:rsidRDefault="0038503E" w:rsidP="00D01174">
            <w:pPr>
              <w:autoSpaceDE w:val="0"/>
              <w:autoSpaceDN w:val="0"/>
              <w:adjustRightInd w:val="0"/>
              <w:ind w:right="42"/>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2,</w:t>
            </w:r>
            <w:r w:rsidR="00D01174" w:rsidRPr="00634F18">
              <w:rPr>
                <w:rFonts w:asciiTheme="minorEastAsia" w:hAnsiTheme="minorEastAsia" w:cs="‚l‚r –¾’©" w:hint="eastAsia"/>
                <w:color w:val="000000" w:themeColor="text1"/>
                <w:kern w:val="0"/>
                <w:szCs w:val="21"/>
              </w:rPr>
              <w:t>8</w:t>
            </w:r>
            <w:r w:rsidRPr="00634F18">
              <w:rPr>
                <w:rFonts w:asciiTheme="minorEastAsia" w:hAnsiTheme="minorEastAsia" w:cs="‚l‚r –¾’©"/>
                <w:color w:val="000000" w:themeColor="text1"/>
                <w:kern w:val="0"/>
                <w:szCs w:val="21"/>
              </w:rPr>
              <w:t>00</w:t>
            </w:r>
          </w:p>
        </w:tc>
        <w:tc>
          <w:tcPr>
            <w:tcW w:w="2098" w:type="dxa"/>
            <w:noWrap/>
            <w:vAlign w:val="center"/>
            <w:hideMark/>
          </w:tcPr>
          <w:p w14:paraId="13D9A632" w14:textId="77777777" w:rsidR="0038503E" w:rsidRPr="00634F18" w:rsidRDefault="0038503E" w:rsidP="00B260E1">
            <w:pPr>
              <w:autoSpaceDE w:val="0"/>
              <w:autoSpaceDN w:val="0"/>
              <w:adjustRightInd w:val="0"/>
              <w:ind w:right="52"/>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机</w:t>
            </w:r>
          </w:p>
        </w:tc>
        <w:tc>
          <w:tcPr>
            <w:tcW w:w="850" w:type="dxa"/>
            <w:noWrap/>
            <w:vAlign w:val="center"/>
            <w:hideMark/>
          </w:tcPr>
          <w:p w14:paraId="1FC99765" w14:textId="77777777" w:rsidR="0038503E" w:rsidRPr="00634F18" w:rsidRDefault="0038503E"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１脚</w:t>
            </w:r>
          </w:p>
        </w:tc>
        <w:tc>
          <w:tcPr>
            <w:tcW w:w="1477" w:type="dxa"/>
            <w:noWrap/>
            <w:vAlign w:val="center"/>
            <w:hideMark/>
          </w:tcPr>
          <w:p w14:paraId="13C1BF42" w14:textId="79A9D818" w:rsidR="0038503E" w:rsidRPr="00634F18" w:rsidRDefault="0038503E" w:rsidP="00617F9D">
            <w:pPr>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w:t>
            </w:r>
            <w:r w:rsidR="00D01174" w:rsidRPr="00634F18">
              <w:rPr>
                <w:rFonts w:asciiTheme="minorEastAsia" w:hAnsiTheme="minorEastAsia" w:cs="‚l‚r –¾’©" w:hint="eastAsia"/>
                <w:color w:val="000000" w:themeColor="text1"/>
                <w:kern w:val="0"/>
                <w:szCs w:val="21"/>
              </w:rPr>
              <w:t>1</w:t>
            </w:r>
            <w:r w:rsidRPr="00634F18">
              <w:rPr>
                <w:rFonts w:asciiTheme="minorEastAsia" w:hAnsiTheme="minorEastAsia" w:cs="‚l‚r –¾’©"/>
                <w:color w:val="000000" w:themeColor="text1"/>
                <w:kern w:val="0"/>
                <w:szCs w:val="21"/>
              </w:rPr>
              <w:t>0</w:t>
            </w:r>
          </w:p>
        </w:tc>
      </w:tr>
      <w:tr w:rsidR="00214E2B" w:rsidRPr="00634F18" w14:paraId="37F436E5" w14:textId="77777777" w:rsidTr="00B260E1">
        <w:trPr>
          <w:trHeight w:val="454"/>
        </w:trPr>
        <w:tc>
          <w:tcPr>
            <w:tcW w:w="2098" w:type="dxa"/>
            <w:noWrap/>
            <w:vAlign w:val="center"/>
            <w:hideMark/>
          </w:tcPr>
          <w:p w14:paraId="5A802A14" w14:textId="647D1598" w:rsidR="0038503E" w:rsidRPr="00634F18" w:rsidRDefault="0038503E" w:rsidP="00B260E1">
            <w:pPr>
              <w:tabs>
                <w:tab w:val="left" w:pos="1574"/>
              </w:tabs>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lastRenderedPageBreak/>
              <w:t>緋毛氈</w:t>
            </w:r>
          </w:p>
        </w:tc>
        <w:tc>
          <w:tcPr>
            <w:tcW w:w="907" w:type="dxa"/>
            <w:noWrap/>
            <w:vAlign w:val="center"/>
            <w:hideMark/>
          </w:tcPr>
          <w:p w14:paraId="01DB2F90" w14:textId="77777777" w:rsidR="0038503E" w:rsidRPr="00634F18" w:rsidRDefault="0038503E" w:rsidP="00B260E1">
            <w:pPr>
              <w:autoSpaceDE w:val="0"/>
              <w:autoSpaceDN w:val="0"/>
              <w:adjustRightInd w:val="0"/>
              <w:ind w:leftChars="-40" w:left="-84" w:rightChars="-33" w:right="-6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１枚</w:t>
            </w:r>
          </w:p>
        </w:tc>
        <w:tc>
          <w:tcPr>
            <w:tcW w:w="1474" w:type="dxa"/>
            <w:noWrap/>
            <w:vAlign w:val="center"/>
            <w:hideMark/>
          </w:tcPr>
          <w:p w14:paraId="50BC692C" w14:textId="10ED1783" w:rsidR="0038503E" w:rsidRPr="00634F18" w:rsidRDefault="0038503E" w:rsidP="00D01174">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2</w:t>
            </w:r>
            <w:r w:rsidR="00D01174" w:rsidRPr="00634F18">
              <w:rPr>
                <w:rFonts w:asciiTheme="minorEastAsia" w:hAnsiTheme="minorEastAsia" w:cs="‚l‚r –¾’©" w:hint="eastAsia"/>
                <w:color w:val="000000" w:themeColor="text1"/>
                <w:kern w:val="0"/>
                <w:szCs w:val="21"/>
              </w:rPr>
              <w:t>2</w:t>
            </w:r>
            <w:r w:rsidRPr="00634F18">
              <w:rPr>
                <w:rFonts w:asciiTheme="minorEastAsia" w:hAnsiTheme="minorEastAsia" w:cs="‚l‚r –¾’©"/>
                <w:color w:val="000000" w:themeColor="text1"/>
                <w:kern w:val="0"/>
                <w:szCs w:val="21"/>
              </w:rPr>
              <w:t>0</w:t>
            </w:r>
          </w:p>
        </w:tc>
        <w:tc>
          <w:tcPr>
            <w:tcW w:w="2098" w:type="dxa"/>
            <w:noWrap/>
            <w:vAlign w:val="center"/>
            <w:hideMark/>
          </w:tcPr>
          <w:p w14:paraId="671BB039" w14:textId="5918BF61" w:rsidR="0038503E" w:rsidRPr="00634F18" w:rsidRDefault="0038503E" w:rsidP="00B260E1">
            <w:pPr>
              <w:tabs>
                <w:tab w:val="left" w:pos="1995"/>
              </w:tabs>
              <w:autoSpaceDE w:val="0"/>
              <w:autoSpaceDN w:val="0"/>
              <w:adjustRightInd w:val="0"/>
              <w:ind w:right="152"/>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いす</w:t>
            </w:r>
          </w:p>
        </w:tc>
        <w:tc>
          <w:tcPr>
            <w:tcW w:w="850" w:type="dxa"/>
            <w:noWrap/>
            <w:vAlign w:val="center"/>
            <w:hideMark/>
          </w:tcPr>
          <w:p w14:paraId="2C44797D" w14:textId="77777777" w:rsidR="0038503E" w:rsidRPr="00634F18" w:rsidRDefault="0038503E" w:rsidP="00B260E1">
            <w:pPr>
              <w:autoSpaceDE w:val="0"/>
              <w:autoSpaceDN w:val="0"/>
              <w:adjustRightInd w:val="0"/>
              <w:ind w:right="-31"/>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10脚</w:t>
            </w:r>
          </w:p>
        </w:tc>
        <w:tc>
          <w:tcPr>
            <w:tcW w:w="1477" w:type="dxa"/>
            <w:noWrap/>
            <w:vAlign w:val="center"/>
            <w:hideMark/>
          </w:tcPr>
          <w:p w14:paraId="59F570C6" w14:textId="76F0BE0E" w:rsidR="0038503E" w:rsidRPr="00634F18" w:rsidRDefault="0038503E" w:rsidP="00617F9D">
            <w:pPr>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7</w:t>
            </w:r>
            <w:r w:rsidR="00D01174" w:rsidRPr="00634F18">
              <w:rPr>
                <w:rFonts w:asciiTheme="minorEastAsia" w:hAnsiTheme="minorEastAsia" w:cs="‚l‚r –¾’©" w:hint="eastAsia"/>
                <w:color w:val="000000" w:themeColor="text1"/>
                <w:kern w:val="0"/>
                <w:szCs w:val="21"/>
              </w:rPr>
              <w:t>4</w:t>
            </w:r>
            <w:r w:rsidRPr="00634F18">
              <w:rPr>
                <w:rFonts w:asciiTheme="minorEastAsia" w:hAnsiTheme="minorEastAsia" w:cs="‚l‚r –¾’©"/>
                <w:color w:val="000000" w:themeColor="text1"/>
                <w:kern w:val="0"/>
                <w:szCs w:val="21"/>
              </w:rPr>
              <w:t>0</w:t>
            </w:r>
          </w:p>
        </w:tc>
      </w:tr>
      <w:tr w:rsidR="00214E2B" w:rsidRPr="00634F18" w14:paraId="148E3D82" w14:textId="77777777" w:rsidTr="00B260E1">
        <w:trPr>
          <w:trHeight w:val="454"/>
        </w:trPr>
        <w:tc>
          <w:tcPr>
            <w:tcW w:w="2098" w:type="dxa"/>
            <w:noWrap/>
            <w:vAlign w:val="center"/>
            <w:hideMark/>
          </w:tcPr>
          <w:p w14:paraId="2EEAB64D" w14:textId="78A6492E" w:rsidR="0038503E" w:rsidRPr="00634F18" w:rsidRDefault="0038503E" w:rsidP="00B260E1">
            <w:pPr>
              <w:autoSpaceDE w:val="0"/>
              <w:autoSpaceDN w:val="0"/>
              <w:adjustRightInd w:val="0"/>
              <w:ind w:right="9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地がすり</w:t>
            </w:r>
          </w:p>
        </w:tc>
        <w:tc>
          <w:tcPr>
            <w:tcW w:w="907" w:type="dxa"/>
            <w:noWrap/>
            <w:vAlign w:val="center"/>
            <w:hideMark/>
          </w:tcPr>
          <w:p w14:paraId="7D6069E8" w14:textId="77777777" w:rsidR="0038503E" w:rsidRPr="00634F18" w:rsidRDefault="0038503E" w:rsidP="00B260E1">
            <w:pPr>
              <w:autoSpaceDE w:val="0"/>
              <w:autoSpaceDN w:val="0"/>
              <w:adjustRightInd w:val="0"/>
              <w:ind w:leftChars="-40" w:left="-84" w:right="-7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１枚</w:t>
            </w:r>
          </w:p>
        </w:tc>
        <w:tc>
          <w:tcPr>
            <w:tcW w:w="1474" w:type="dxa"/>
            <w:noWrap/>
            <w:vAlign w:val="center"/>
            <w:hideMark/>
          </w:tcPr>
          <w:p w14:paraId="76CBE37C" w14:textId="415FF8E6" w:rsidR="0038503E" w:rsidRPr="00634F18" w:rsidRDefault="0038503E" w:rsidP="00D01174">
            <w:pPr>
              <w:autoSpaceDE w:val="0"/>
              <w:autoSpaceDN w:val="0"/>
              <w:adjustRightInd w:val="0"/>
              <w:ind w:right="42"/>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3,</w:t>
            </w:r>
            <w:r w:rsidR="00D01174" w:rsidRPr="00634F18">
              <w:rPr>
                <w:rFonts w:asciiTheme="minorEastAsia" w:hAnsiTheme="minorEastAsia" w:cs="‚l‚r –¾’©" w:hint="eastAsia"/>
                <w:color w:val="000000" w:themeColor="text1"/>
                <w:kern w:val="0"/>
                <w:szCs w:val="21"/>
              </w:rPr>
              <w:t>5</w:t>
            </w:r>
            <w:r w:rsidRPr="00634F18">
              <w:rPr>
                <w:rFonts w:asciiTheme="minorEastAsia" w:hAnsiTheme="minorEastAsia" w:cs="‚l‚r –¾’©"/>
                <w:color w:val="000000" w:themeColor="text1"/>
                <w:kern w:val="0"/>
                <w:szCs w:val="21"/>
              </w:rPr>
              <w:t>00</w:t>
            </w:r>
          </w:p>
        </w:tc>
        <w:tc>
          <w:tcPr>
            <w:tcW w:w="2098" w:type="dxa"/>
            <w:noWrap/>
            <w:vAlign w:val="center"/>
            <w:hideMark/>
          </w:tcPr>
          <w:p w14:paraId="06E31625" w14:textId="7CF8FD4D" w:rsidR="0038503E" w:rsidRPr="00634F18" w:rsidRDefault="0038503E" w:rsidP="00B260E1">
            <w:pPr>
              <w:autoSpaceDE w:val="0"/>
              <w:autoSpaceDN w:val="0"/>
              <w:adjustRightInd w:val="0"/>
              <w:ind w:right="949"/>
              <w:jc w:val="center"/>
              <w:rPr>
                <w:rFonts w:asciiTheme="minorEastAsia" w:hAnsiTheme="minorEastAsia" w:cs="‚l‚r –¾’©"/>
                <w:color w:val="000000" w:themeColor="text1"/>
                <w:kern w:val="0"/>
                <w:szCs w:val="21"/>
              </w:rPr>
            </w:pPr>
          </w:p>
        </w:tc>
        <w:tc>
          <w:tcPr>
            <w:tcW w:w="850" w:type="dxa"/>
            <w:noWrap/>
            <w:vAlign w:val="center"/>
            <w:hideMark/>
          </w:tcPr>
          <w:p w14:paraId="50D533ED" w14:textId="771A7233" w:rsidR="0038503E" w:rsidRPr="00634F18" w:rsidRDefault="0038503E" w:rsidP="00B260E1">
            <w:pPr>
              <w:autoSpaceDE w:val="0"/>
              <w:autoSpaceDN w:val="0"/>
              <w:adjustRightInd w:val="0"/>
              <w:ind w:right="949"/>
              <w:jc w:val="center"/>
              <w:rPr>
                <w:rFonts w:asciiTheme="minorEastAsia" w:hAnsiTheme="minorEastAsia" w:cs="‚l‚r –¾’©"/>
                <w:color w:val="000000" w:themeColor="text1"/>
                <w:kern w:val="0"/>
                <w:szCs w:val="21"/>
              </w:rPr>
            </w:pPr>
          </w:p>
        </w:tc>
        <w:tc>
          <w:tcPr>
            <w:tcW w:w="1477" w:type="dxa"/>
            <w:noWrap/>
            <w:vAlign w:val="center"/>
            <w:hideMark/>
          </w:tcPr>
          <w:p w14:paraId="1E35E490" w14:textId="4C9C0FA1" w:rsidR="0038503E" w:rsidRPr="00634F18" w:rsidRDefault="0038503E" w:rsidP="00B260E1">
            <w:pPr>
              <w:autoSpaceDE w:val="0"/>
              <w:autoSpaceDN w:val="0"/>
              <w:adjustRightInd w:val="0"/>
              <w:ind w:right="949"/>
              <w:jc w:val="center"/>
              <w:rPr>
                <w:rFonts w:asciiTheme="minorEastAsia" w:hAnsiTheme="minorEastAsia" w:cs="‚l‚r –¾’©"/>
                <w:color w:val="000000" w:themeColor="text1"/>
                <w:kern w:val="0"/>
                <w:szCs w:val="21"/>
              </w:rPr>
            </w:pPr>
          </w:p>
        </w:tc>
      </w:tr>
    </w:tbl>
    <w:p w14:paraId="7354588E" w14:textId="448AB2D4" w:rsidR="00AA21AF" w:rsidRPr="00634F18" w:rsidRDefault="00AA21AF" w:rsidP="00B260E1">
      <w:pPr>
        <w:tabs>
          <w:tab w:val="left" w:pos="9328"/>
          <w:tab w:val="left" w:pos="9540"/>
        </w:tabs>
        <w:autoSpaceDE w:val="0"/>
        <w:autoSpaceDN w:val="0"/>
        <w:adjustRightInd w:val="0"/>
        <w:ind w:right="98" w:firstLineChars="3800" w:firstLine="7980"/>
        <w:rPr>
          <w:rFonts w:asciiTheme="minorEastAsia" w:hAnsiTheme="minorEastAsia" w:cs="‚l‚r –¾’©"/>
          <w:color w:val="000000" w:themeColor="text1"/>
          <w:kern w:val="0"/>
          <w:szCs w:val="21"/>
        </w:rPr>
      </w:pPr>
      <w:r w:rsidRPr="00634F18">
        <w:rPr>
          <w:rFonts w:ascii="ＭＳ ゴシック" w:eastAsia="ＭＳ ゴシック" w:hAnsi="ＭＳ ゴシック" w:cs="‚l‚r –¾’©" w:hint="eastAsia"/>
          <w:color w:val="000000" w:themeColor="text1"/>
          <w:kern w:val="0"/>
          <w:szCs w:val="21"/>
        </w:rPr>
        <w:t xml:space="preserve">　</w:t>
      </w:r>
      <w:r w:rsidRPr="00634F18">
        <w:rPr>
          <w:rFonts w:asciiTheme="minorEastAsia" w:hAnsiTheme="minorEastAsia" w:cs="‚l‚r –¾’©" w:hint="eastAsia"/>
          <w:color w:val="000000" w:themeColor="text1"/>
          <w:kern w:val="0"/>
          <w:szCs w:val="21"/>
        </w:rPr>
        <w:t>（単位：円）</w:t>
      </w:r>
    </w:p>
    <w:tbl>
      <w:tblPr>
        <w:tblStyle w:val="a8"/>
        <w:tblW w:w="0" w:type="auto"/>
        <w:tblInd w:w="320" w:type="dxa"/>
        <w:tblLook w:val="04A0" w:firstRow="1" w:lastRow="0" w:firstColumn="1" w:lastColumn="0" w:noHBand="0" w:noVBand="1"/>
      </w:tblPr>
      <w:tblGrid>
        <w:gridCol w:w="2098"/>
        <w:gridCol w:w="907"/>
        <w:gridCol w:w="1531"/>
        <w:gridCol w:w="1814"/>
        <w:gridCol w:w="907"/>
        <w:gridCol w:w="1647"/>
      </w:tblGrid>
      <w:tr w:rsidR="00214E2B" w:rsidRPr="00634F18" w14:paraId="0F7F0744" w14:textId="77777777" w:rsidTr="00B260E1">
        <w:trPr>
          <w:trHeight w:val="454"/>
        </w:trPr>
        <w:tc>
          <w:tcPr>
            <w:tcW w:w="8904" w:type="dxa"/>
            <w:gridSpan w:val="6"/>
            <w:noWrap/>
            <w:vAlign w:val="center"/>
            <w:hideMark/>
          </w:tcPr>
          <w:p w14:paraId="736547C3" w14:textId="3F20F2F7" w:rsidR="00AA21AF" w:rsidRPr="00634F18" w:rsidRDefault="00AA21AF" w:rsidP="00B260E1">
            <w:pPr>
              <w:autoSpaceDE w:val="0"/>
              <w:autoSpaceDN w:val="0"/>
              <w:adjustRightInd w:val="0"/>
              <w:ind w:right="94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音響・映写設備</w:t>
            </w:r>
          </w:p>
        </w:tc>
      </w:tr>
      <w:tr w:rsidR="00214E2B" w:rsidRPr="00634F18" w14:paraId="35BCF301" w14:textId="77777777" w:rsidTr="00D01174">
        <w:trPr>
          <w:trHeight w:val="454"/>
        </w:trPr>
        <w:tc>
          <w:tcPr>
            <w:tcW w:w="2098" w:type="dxa"/>
            <w:noWrap/>
            <w:vAlign w:val="center"/>
            <w:hideMark/>
          </w:tcPr>
          <w:p w14:paraId="1746861C" w14:textId="4579B4D5" w:rsidR="00AA21AF" w:rsidRPr="00634F18" w:rsidRDefault="00AA21AF" w:rsidP="00B260E1">
            <w:pPr>
              <w:autoSpaceDE w:val="0"/>
              <w:autoSpaceDN w:val="0"/>
              <w:adjustRightInd w:val="0"/>
              <w:ind w:right="44"/>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拡声装置</w:t>
            </w:r>
          </w:p>
        </w:tc>
        <w:tc>
          <w:tcPr>
            <w:tcW w:w="907" w:type="dxa"/>
            <w:noWrap/>
            <w:vAlign w:val="center"/>
            <w:hideMark/>
          </w:tcPr>
          <w:p w14:paraId="0793A1D0" w14:textId="77777777" w:rsidR="00AA21AF" w:rsidRPr="00634F18" w:rsidRDefault="00AA21AF" w:rsidP="00B260E1">
            <w:pPr>
              <w:autoSpaceDE w:val="0"/>
              <w:autoSpaceDN w:val="0"/>
              <w:adjustRightInd w:val="0"/>
              <w:ind w:leftChars="-40" w:left="-84" w:rightChars="-33" w:right="-6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１式</w:t>
            </w:r>
          </w:p>
        </w:tc>
        <w:tc>
          <w:tcPr>
            <w:tcW w:w="1531" w:type="dxa"/>
            <w:noWrap/>
            <w:vAlign w:val="center"/>
            <w:hideMark/>
          </w:tcPr>
          <w:p w14:paraId="45B36089" w14:textId="0B67B028" w:rsidR="00AA21AF" w:rsidRPr="00634F18" w:rsidRDefault="00AA21AF" w:rsidP="00D01174">
            <w:pPr>
              <w:autoSpaceDE w:val="0"/>
              <w:autoSpaceDN w:val="0"/>
              <w:adjustRightInd w:val="0"/>
              <w:ind w:right="82"/>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2,</w:t>
            </w:r>
            <w:r w:rsidR="00D01174" w:rsidRPr="00634F18">
              <w:rPr>
                <w:rFonts w:asciiTheme="minorEastAsia" w:hAnsiTheme="minorEastAsia" w:cs="‚l‚r –¾’©" w:hint="eastAsia"/>
                <w:color w:val="000000" w:themeColor="text1"/>
                <w:kern w:val="0"/>
                <w:szCs w:val="21"/>
              </w:rPr>
              <w:t>9</w:t>
            </w:r>
            <w:r w:rsidRPr="00634F18">
              <w:rPr>
                <w:rFonts w:asciiTheme="minorEastAsia" w:hAnsiTheme="minorEastAsia" w:cs="‚l‚r –¾’©"/>
                <w:color w:val="000000" w:themeColor="text1"/>
                <w:kern w:val="0"/>
                <w:szCs w:val="21"/>
              </w:rPr>
              <w:t>00</w:t>
            </w:r>
          </w:p>
        </w:tc>
        <w:tc>
          <w:tcPr>
            <w:tcW w:w="1814" w:type="dxa"/>
            <w:noWrap/>
            <w:vAlign w:val="center"/>
          </w:tcPr>
          <w:p w14:paraId="0D8B358C" w14:textId="6E798331" w:rsidR="00AA21AF" w:rsidRPr="00634F18" w:rsidRDefault="00D01174" w:rsidP="00B260E1">
            <w:pPr>
              <w:autoSpaceDE w:val="0"/>
              <w:autoSpaceDN w:val="0"/>
              <w:adjustRightInd w:val="0"/>
              <w:jc w:val="center"/>
              <w:rPr>
                <w:rFonts w:asciiTheme="minorEastAsia" w:hAnsiTheme="minorEastAsia" w:cs="‚l‚r –¾’©"/>
                <w:color w:val="000000" w:themeColor="text1"/>
                <w:kern w:val="0"/>
                <w:sz w:val="18"/>
                <w:szCs w:val="18"/>
              </w:rPr>
            </w:pPr>
            <w:r w:rsidRPr="00634F18">
              <w:rPr>
                <w:rFonts w:asciiTheme="minorEastAsia" w:hAnsiTheme="minorEastAsia" w:cs="‚l‚r –¾’©" w:hint="eastAsia"/>
                <w:color w:val="000000" w:themeColor="text1"/>
                <w:kern w:val="0"/>
                <w:sz w:val="18"/>
                <w:szCs w:val="18"/>
              </w:rPr>
              <w:t>テープレコーダー</w:t>
            </w:r>
          </w:p>
        </w:tc>
        <w:tc>
          <w:tcPr>
            <w:tcW w:w="907" w:type="dxa"/>
            <w:noWrap/>
            <w:vAlign w:val="center"/>
          </w:tcPr>
          <w:p w14:paraId="3092042B" w14:textId="4045C002" w:rsidR="00AA21AF" w:rsidRPr="00634F18" w:rsidRDefault="00940B5B" w:rsidP="00B260E1">
            <w:pPr>
              <w:tabs>
                <w:tab w:val="left" w:pos="1076"/>
              </w:tabs>
              <w:autoSpaceDE w:val="0"/>
              <w:autoSpaceDN w:val="0"/>
              <w:adjustRightInd w:val="0"/>
              <w:ind w:right="-6"/>
              <w:jc w:val="center"/>
              <w:rPr>
                <w:rFonts w:asciiTheme="minorEastAsia" w:hAnsiTheme="minorEastAsia" w:cs="‚l‚r –¾’©"/>
                <w:color w:val="000000" w:themeColor="text1"/>
                <w:kern w:val="0"/>
                <w:szCs w:val="21"/>
              </w:rPr>
            </w:pPr>
            <w:r>
              <w:rPr>
                <w:rFonts w:asciiTheme="minorEastAsia" w:hAnsiTheme="minorEastAsia" w:cs="‚l‚r –¾’©" w:hint="eastAsia"/>
                <w:color w:val="000000" w:themeColor="text1"/>
                <w:kern w:val="0"/>
                <w:szCs w:val="21"/>
              </w:rPr>
              <w:t>１</w:t>
            </w:r>
            <w:r w:rsidR="00D01174" w:rsidRPr="00634F18">
              <w:rPr>
                <w:rFonts w:asciiTheme="minorEastAsia" w:hAnsiTheme="minorEastAsia" w:cs="‚l‚r –¾’©" w:hint="eastAsia"/>
                <w:color w:val="000000" w:themeColor="text1"/>
                <w:kern w:val="0"/>
                <w:szCs w:val="21"/>
              </w:rPr>
              <w:t>台</w:t>
            </w:r>
          </w:p>
        </w:tc>
        <w:tc>
          <w:tcPr>
            <w:tcW w:w="1647" w:type="dxa"/>
            <w:noWrap/>
            <w:vAlign w:val="center"/>
          </w:tcPr>
          <w:p w14:paraId="6CB6A3F6" w14:textId="769EC31B" w:rsidR="00AA21AF" w:rsidRPr="00634F18" w:rsidRDefault="00D01174" w:rsidP="00D01174">
            <w:pPr>
              <w:autoSpaceDE w:val="0"/>
              <w:autoSpaceDN w:val="0"/>
              <w:adjustRightInd w:val="0"/>
              <w:ind w:right="31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 xml:space="preserve">  2,900</w:t>
            </w:r>
          </w:p>
        </w:tc>
      </w:tr>
      <w:tr w:rsidR="00393F4A" w:rsidRPr="00634F18" w14:paraId="66720DFC" w14:textId="77777777" w:rsidTr="00D01174">
        <w:trPr>
          <w:trHeight w:val="454"/>
        </w:trPr>
        <w:tc>
          <w:tcPr>
            <w:tcW w:w="2098" w:type="dxa"/>
            <w:noWrap/>
            <w:vAlign w:val="center"/>
            <w:hideMark/>
          </w:tcPr>
          <w:p w14:paraId="2CC330BA" w14:textId="77777777" w:rsidR="00AA21AF" w:rsidRPr="00634F18" w:rsidRDefault="00AA21AF" w:rsidP="00B260E1">
            <w:pPr>
              <w:tabs>
                <w:tab w:val="left" w:pos="1632"/>
              </w:tabs>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マイクロホン</w:t>
            </w:r>
          </w:p>
        </w:tc>
        <w:tc>
          <w:tcPr>
            <w:tcW w:w="907" w:type="dxa"/>
            <w:noWrap/>
            <w:vAlign w:val="center"/>
            <w:hideMark/>
          </w:tcPr>
          <w:p w14:paraId="57310E5C" w14:textId="77777777" w:rsidR="00AA21AF" w:rsidRPr="00634F18" w:rsidRDefault="00AA21AF" w:rsidP="00B260E1">
            <w:pPr>
              <w:autoSpaceDE w:val="0"/>
              <w:autoSpaceDN w:val="0"/>
              <w:adjustRightInd w:val="0"/>
              <w:ind w:leftChars="-40" w:left="-84" w:right="-7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１台</w:t>
            </w:r>
          </w:p>
        </w:tc>
        <w:tc>
          <w:tcPr>
            <w:tcW w:w="1531" w:type="dxa"/>
            <w:noWrap/>
            <w:vAlign w:val="center"/>
            <w:hideMark/>
          </w:tcPr>
          <w:p w14:paraId="1000C182" w14:textId="0AD8FEAB" w:rsidR="00AA21AF" w:rsidRPr="00634F18" w:rsidRDefault="00AA21AF" w:rsidP="00D01174">
            <w:pPr>
              <w:autoSpaceDE w:val="0"/>
              <w:autoSpaceDN w:val="0"/>
              <w:adjustRightInd w:val="0"/>
              <w:ind w:right="82"/>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w:t>
            </w:r>
            <w:r w:rsidR="00D01174" w:rsidRPr="00634F18">
              <w:rPr>
                <w:rFonts w:asciiTheme="minorEastAsia" w:hAnsiTheme="minorEastAsia" w:cs="‚l‚r –¾’©" w:hint="eastAsia"/>
                <w:color w:val="000000" w:themeColor="text1"/>
                <w:kern w:val="0"/>
                <w:szCs w:val="21"/>
              </w:rPr>
              <w:t>4</w:t>
            </w:r>
            <w:r w:rsidRPr="00634F18">
              <w:rPr>
                <w:rFonts w:asciiTheme="minorEastAsia" w:hAnsiTheme="minorEastAsia" w:cs="‚l‚r –¾’©"/>
                <w:color w:val="000000" w:themeColor="text1"/>
                <w:kern w:val="0"/>
                <w:szCs w:val="21"/>
              </w:rPr>
              <w:t>00</w:t>
            </w:r>
          </w:p>
        </w:tc>
        <w:tc>
          <w:tcPr>
            <w:tcW w:w="1814" w:type="dxa"/>
            <w:noWrap/>
            <w:vAlign w:val="center"/>
          </w:tcPr>
          <w:p w14:paraId="080C42CA" w14:textId="0059E94B" w:rsidR="00AA21AF" w:rsidRPr="00634F18" w:rsidRDefault="00D01174"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ＣＤプレーヤー</w:t>
            </w:r>
          </w:p>
        </w:tc>
        <w:tc>
          <w:tcPr>
            <w:tcW w:w="907" w:type="dxa"/>
            <w:noWrap/>
            <w:vAlign w:val="center"/>
            <w:hideMark/>
          </w:tcPr>
          <w:p w14:paraId="596AF973" w14:textId="35D9A9DD" w:rsidR="00AA21AF" w:rsidRPr="00634F18" w:rsidRDefault="00940B5B" w:rsidP="00B260E1">
            <w:pPr>
              <w:autoSpaceDE w:val="0"/>
              <w:autoSpaceDN w:val="0"/>
              <w:adjustRightInd w:val="0"/>
              <w:ind w:right="-6"/>
              <w:jc w:val="center"/>
              <w:rPr>
                <w:rFonts w:asciiTheme="minorEastAsia" w:hAnsiTheme="minorEastAsia" w:cs="‚l‚r –¾’©"/>
                <w:color w:val="000000" w:themeColor="text1"/>
                <w:kern w:val="0"/>
                <w:szCs w:val="21"/>
              </w:rPr>
            </w:pPr>
            <w:r>
              <w:rPr>
                <w:rFonts w:asciiTheme="minorEastAsia" w:hAnsiTheme="minorEastAsia" w:cs="‚l‚r –¾’©" w:hint="eastAsia"/>
                <w:color w:val="000000" w:themeColor="text1"/>
                <w:kern w:val="0"/>
                <w:szCs w:val="21"/>
              </w:rPr>
              <w:t>１</w:t>
            </w:r>
            <w:r w:rsidR="00D01174" w:rsidRPr="00634F18">
              <w:rPr>
                <w:rFonts w:asciiTheme="minorEastAsia" w:hAnsiTheme="minorEastAsia" w:cs="‚l‚r –¾’©" w:hint="eastAsia"/>
                <w:color w:val="000000" w:themeColor="text1"/>
                <w:kern w:val="0"/>
                <w:szCs w:val="21"/>
              </w:rPr>
              <w:t>台</w:t>
            </w:r>
          </w:p>
        </w:tc>
        <w:tc>
          <w:tcPr>
            <w:tcW w:w="1647" w:type="dxa"/>
            <w:noWrap/>
            <w:vAlign w:val="center"/>
            <w:hideMark/>
          </w:tcPr>
          <w:p w14:paraId="77F0A836" w14:textId="4B554C89" w:rsidR="00AA21AF" w:rsidRPr="00634F18" w:rsidRDefault="00D01174" w:rsidP="00B260E1">
            <w:pPr>
              <w:autoSpaceDE w:val="0"/>
              <w:autoSpaceDN w:val="0"/>
              <w:adjustRightInd w:val="0"/>
              <w:ind w:right="98"/>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1,400</w:t>
            </w:r>
          </w:p>
        </w:tc>
      </w:tr>
    </w:tbl>
    <w:p w14:paraId="3048DEF9" w14:textId="77777777" w:rsidR="00D01174" w:rsidRPr="00634F18" w:rsidRDefault="00D01174" w:rsidP="00B260E1">
      <w:pPr>
        <w:autoSpaceDE w:val="0"/>
        <w:autoSpaceDN w:val="0"/>
        <w:adjustRightInd w:val="0"/>
        <w:ind w:right="98" w:firstLineChars="3800" w:firstLine="7980"/>
        <w:rPr>
          <w:rFonts w:ascii="ＭＳ ゴシック" w:eastAsia="ＭＳ ゴシック" w:hAnsi="ＭＳ ゴシック" w:cs="‚l‚r –¾’©"/>
          <w:color w:val="000000" w:themeColor="text1"/>
          <w:kern w:val="0"/>
          <w:szCs w:val="21"/>
        </w:rPr>
      </w:pPr>
    </w:p>
    <w:p w14:paraId="6FF62AF1" w14:textId="51DA5E07" w:rsidR="00A37221" w:rsidRPr="00634F18" w:rsidRDefault="00A37221" w:rsidP="00B260E1">
      <w:pPr>
        <w:autoSpaceDE w:val="0"/>
        <w:autoSpaceDN w:val="0"/>
        <w:adjustRightInd w:val="0"/>
        <w:ind w:right="98" w:firstLineChars="3800" w:firstLine="7980"/>
        <w:rPr>
          <w:rFonts w:asciiTheme="minorEastAsia" w:hAnsiTheme="minorEastAsia" w:cs="‚l‚r –¾’©"/>
          <w:b/>
          <w:color w:val="000000" w:themeColor="text1"/>
          <w:kern w:val="0"/>
          <w:szCs w:val="21"/>
        </w:rPr>
      </w:pPr>
      <w:r w:rsidRPr="00634F18">
        <w:rPr>
          <w:rFonts w:ascii="ＭＳ ゴシック" w:eastAsia="ＭＳ ゴシック" w:hAnsi="ＭＳ ゴシック" w:cs="‚l‚r –¾’©" w:hint="eastAsia"/>
          <w:color w:val="000000" w:themeColor="text1"/>
          <w:kern w:val="0"/>
          <w:szCs w:val="21"/>
        </w:rPr>
        <w:t xml:space="preserve">　</w:t>
      </w:r>
      <w:r w:rsidRPr="00634F18">
        <w:rPr>
          <w:rFonts w:asciiTheme="minorEastAsia" w:hAnsiTheme="minorEastAsia" w:cs="‚l‚r –¾’©" w:hint="eastAsia"/>
          <w:color w:val="000000" w:themeColor="text1"/>
          <w:kern w:val="0"/>
          <w:szCs w:val="21"/>
        </w:rPr>
        <w:t>（単位：円）</w:t>
      </w:r>
    </w:p>
    <w:tbl>
      <w:tblPr>
        <w:tblStyle w:val="a8"/>
        <w:tblW w:w="0" w:type="auto"/>
        <w:tblInd w:w="320" w:type="dxa"/>
        <w:tblLook w:val="04A0" w:firstRow="1" w:lastRow="0" w:firstColumn="1" w:lastColumn="0" w:noHBand="0" w:noVBand="1"/>
      </w:tblPr>
      <w:tblGrid>
        <w:gridCol w:w="2120"/>
        <w:gridCol w:w="907"/>
        <w:gridCol w:w="1531"/>
        <w:gridCol w:w="1802"/>
        <w:gridCol w:w="848"/>
        <w:gridCol w:w="1696"/>
      </w:tblGrid>
      <w:tr w:rsidR="00214E2B" w:rsidRPr="00634F18" w14:paraId="35B5CEF1" w14:textId="77777777" w:rsidTr="00B260E1">
        <w:trPr>
          <w:trHeight w:val="454"/>
        </w:trPr>
        <w:tc>
          <w:tcPr>
            <w:tcW w:w="8904" w:type="dxa"/>
            <w:gridSpan w:val="6"/>
            <w:noWrap/>
            <w:vAlign w:val="center"/>
            <w:hideMark/>
          </w:tcPr>
          <w:p w14:paraId="05129A4A" w14:textId="42BD5833" w:rsidR="00A37221" w:rsidRPr="00634F18" w:rsidRDefault="00A37221" w:rsidP="00B260E1">
            <w:pPr>
              <w:autoSpaceDE w:val="0"/>
              <w:autoSpaceDN w:val="0"/>
              <w:adjustRightInd w:val="0"/>
              <w:ind w:right="94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照明設備</w:t>
            </w:r>
          </w:p>
        </w:tc>
      </w:tr>
      <w:tr w:rsidR="00214E2B" w:rsidRPr="00634F18" w14:paraId="782889E1" w14:textId="77777777" w:rsidTr="00B260E1">
        <w:trPr>
          <w:trHeight w:val="454"/>
        </w:trPr>
        <w:tc>
          <w:tcPr>
            <w:tcW w:w="2120" w:type="dxa"/>
            <w:noWrap/>
            <w:vAlign w:val="center"/>
            <w:hideMark/>
          </w:tcPr>
          <w:p w14:paraId="1AD0C706" w14:textId="77777777" w:rsidR="00A37221" w:rsidRPr="00634F18" w:rsidRDefault="00A37221" w:rsidP="00B260E1">
            <w:pPr>
              <w:tabs>
                <w:tab w:val="left" w:pos="1621"/>
              </w:tabs>
              <w:autoSpaceDE w:val="0"/>
              <w:autoSpaceDN w:val="0"/>
              <w:adjustRightInd w:val="0"/>
              <w:ind w:right="3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照明Ａセット</w:t>
            </w:r>
          </w:p>
        </w:tc>
        <w:tc>
          <w:tcPr>
            <w:tcW w:w="907" w:type="dxa"/>
            <w:noWrap/>
            <w:vAlign w:val="center"/>
            <w:hideMark/>
          </w:tcPr>
          <w:p w14:paraId="566FF1FE" w14:textId="77777777" w:rsidR="00A37221" w:rsidRPr="00634F18" w:rsidRDefault="00A37221" w:rsidP="00B260E1">
            <w:pPr>
              <w:autoSpaceDE w:val="0"/>
              <w:autoSpaceDN w:val="0"/>
              <w:adjustRightInd w:val="0"/>
              <w:ind w:leftChars="-39" w:left="-82" w:right="-158"/>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１組</w:t>
            </w:r>
          </w:p>
        </w:tc>
        <w:tc>
          <w:tcPr>
            <w:tcW w:w="1531" w:type="dxa"/>
            <w:noWrap/>
            <w:vAlign w:val="center"/>
            <w:hideMark/>
          </w:tcPr>
          <w:p w14:paraId="1FA37BAF" w14:textId="73CB047B" w:rsidR="00A37221" w:rsidRPr="00634F18" w:rsidRDefault="00A37221" w:rsidP="00D01174">
            <w:pPr>
              <w:autoSpaceDE w:val="0"/>
              <w:autoSpaceDN w:val="0"/>
              <w:adjustRightInd w:val="0"/>
              <w:ind w:leftChars="-27" w:left="-57" w:right="-11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14,</w:t>
            </w:r>
            <w:r w:rsidR="00D01174" w:rsidRPr="00634F18">
              <w:rPr>
                <w:rFonts w:asciiTheme="minorEastAsia" w:hAnsiTheme="minorEastAsia" w:cs="‚l‚r –¾’©" w:hint="eastAsia"/>
                <w:color w:val="000000" w:themeColor="text1"/>
                <w:kern w:val="0"/>
                <w:szCs w:val="21"/>
              </w:rPr>
              <w:t>3</w:t>
            </w:r>
            <w:r w:rsidRPr="00634F18">
              <w:rPr>
                <w:rFonts w:asciiTheme="minorEastAsia" w:hAnsiTheme="minorEastAsia" w:cs="‚l‚r –¾’©"/>
                <w:color w:val="000000" w:themeColor="text1"/>
                <w:kern w:val="0"/>
                <w:szCs w:val="21"/>
              </w:rPr>
              <w:t>00</w:t>
            </w:r>
          </w:p>
        </w:tc>
        <w:tc>
          <w:tcPr>
            <w:tcW w:w="1802" w:type="dxa"/>
            <w:noWrap/>
            <w:vAlign w:val="center"/>
            <w:hideMark/>
          </w:tcPr>
          <w:p w14:paraId="5DCCBD51" w14:textId="77777777" w:rsidR="00A37221" w:rsidRPr="00634F18" w:rsidRDefault="00A37221" w:rsidP="00B260E1">
            <w:pPr>
              <w:autoSpaceDE w:val="0"/>
              <w:autoSpaceDN w:val="0"/>
              <w:adjustRightInd w:val="0"/>
              <w:ind w:leftChars="-28" w:left="-59" w:right="-149"/>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ﾋﾟﾝｽﾎﾟｯﾄﾗｲﾄ</w:t>
            </w:r>
          </w:p>
        </w:tc>
        <w:tc>
          <w:tcPr>
            <w:tcW w:w="848" w:type="dxa"/>
            <w:noWrap/>
            <w:vAlign w:val="center"/>
            <w:hideMark/>
          </w:tcPr>
          <w:p w14:paraId="1287B6FA" w14:textId="77777777" w:rsidR="00A37221" w:rsidRPr="00634F18" w:rsidRDefault="00A37221" w:rsidP="00B260E1">
            <w:pPr>
              <w:autoSpaceDE w:val="0"/>
              <w:autoSpaceDN w:val="0"/>
              <w:adjustRightInd w:val="0"/>
              <w:ind w:leftChars="-31" w:left="-65" w:right="-7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１台</w:t>
            </w:r>
          </w:p>
        </w:tc>
        <w:tc>
          <w:tcPr>
            <w:tcW w:w="1696" w:type="dxa"/>
            <w:noWrap/>
            <w:vAlign w:val="center"/>
            <w:hideMark/>
          </w:tcPr>
          <w:p w14:paraId="7B835388" w14:textId="0FEA661B" w:rsidR="00A37221" w:rsidRPr="00634F18" w:rsidRDefault="00A37221" w:rsidP="00D01174">
            <w:pPr>
              <w:autoSpaceDE w:val="0"/>
              <w:autoSpaceDN w:val="0"/>
              <w:adjustRightInd w:val="0"/>
              <w:ind w:right="-10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w:t>
            </w:r>
            <w:r w:rsidR="00D01174" w:rsidRPr="00634F18">
              <w:rPr>
                <w:rFonts w:asciiTheme="minorEastAsia" w:hAnsiTheme="minorEastAsia" w:cs="‚l‚r –¾’©" w:hint="eastAsia"/>
                <w:color w:val="000000" w:themeColor="text1"/>
                <w:kern w:val="0"/>
                <w:szCs w:val="21"/>
              </w:rPr>
              <w:t>4</w:t>
            </w:r>
            <w:r w:rsidRPr="00634F18">
              <w:rPr>
                <w:rFonts w:asciiTheme="minorEastAsia" w:hAnsiTheme="minorEastAsia" w:cs="‚l‚r –¾’©"/>
                <w:color w:val="000000" w:themeColor="text1"/>
                <w:kern w:val="0"/>
                <w:szCs w:val="21"/>
              </w:rPr>
              <w:t>00</w:t>
            </w:r>
          </w:p>
        </w:tc>
      </w:tr>
      <w:tr w:rsidR="00214E2B" w:rsidRPr="00634F18" w14:paraId="3422AEB2" w14:textId="77777777" w:rsidTr="007B1C00">
        <w:trPr>
          <w:trHeight w:val="454"/>
        </w:trPr>
        <w:tc>
          <w:tcPr>
            <w:tcW w:w="2120" w:type="dxa"/>
            <w:noWrap/>
            <w:vAlign w:val="center"/>
            <w:hideMark/>
          </w:tcPr>
          <w:p w14:paraId="463E7825" w14:textId="77777777" w:rsidR="00A37221" w:rsidRPr="00634F18" w:rsidRDefault="00A37221" w:rsidP="00B260E1">
            <w:pPr>
              <w:autoSpaceDE w:val="0"/>
              <w:autoSpaceDN w:val="0"/>
              <w:adjustRightInd w:val="0"/>
              <w:ind w:right="33"/>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照明Ｂセット</w:t>
            </w:r>
          </w:p>
        </w:tc>
        <w:tc>
          <w:tcPr>
            <w:tcW w:w="907" w:type="dxa"/>
            <w:noWrap/>
            <w:vAlign w:val="center"/>
            <w:hideMark/>
          </w:tcPr>
          <w:p w14:paraId="65940393" w14:textId="77777777" w:rsidR="00A37221" w:rsidRPr="00634F18" w:rsidRDefault="00A37221" w:rsidP="00B260E1">
            <w:pPr>
              <w:tabs>
                <w:tab w:val="left" w:pos="1189"/>
              </w:tabs>
              <w:autoSpaceDE w:val="0"/>
              <w:autoSpaceDN w:val="0"/>
              <w:adjustRightInd w:val="0"/>
              <w:ind w:leftChars="-40" w:left="-84" w:rightChars="-75" w:right="-158"/>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１組</w:t>
            </w:r>
          </w:p>
        </w:tc>
        <w:tc>
          <w:tcPr>
            <w:tcW w:w="1531" w:type="dxa"/>
            <w:noWrap/>
            <w:vAlign w:val="center"/>
            <w:hideMark/>
          </w:tcPr>
          <w:p w14:paraId="7A59F9F6" w14:textId="5151ACED" w:rsidR="00A37221" w:rsidRPr="00634F18" w:rsidRDefault="00A37221" w:rsidP="00D01174">
            <w:pPr>
              <w:autoSpaceDE w:val="0"/>
              <w:autoSpaceDN w:val="0"/>
              <w:adjustRightInd w:val="0"/>
              <w:ind w:leftChars="-27" w:left="-57" w:right="-11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22,</w:t>
            </w:r>
            <w:r w:rsidR="00D01174" w:rsidRPr="00634F18">
              <w:rPr>
                <w:rFonts w:asciiTheme="minorEastAsia" w:hAnsiTheme="minorEastAsia" w:cs="‚l‚r –¾’©" w:hint="eastAsia"/>
                <w:color w:val="000000" w:themeColor="text1"/>
                <w:kern w:val="0"/>
                <w:szCs w:val="21"/>
              </w:rPr>
              <w:t>9</w:t>
            </w:r>
            <w:r w:rsidRPr="00634F18">
              <w:rPr>
                <w:rFonts w:asciiTheme="minorEastAsia" w:hAnsiTheme="minorEastAsia" w:cs="‚l‚r –¾’©"/>
                <w:color w:val="000000" w:themeColor="text1"/>
                <w:kern w:val="0"/>
                <w:szCs w:val="21"/>
              </w:rPr>
              <w:t>00</w:t>
            </w:r>
          </w:p>
        </w:tc>
        <w:tc>
          <w:tcPr>
            <w:tcW w:w="1802" w:type="dxa"/>
            <w:noWrap/>
            <w:vAlign w:val="center"/>
            <w:hideMark/>
          </w:tcPr>
          <w:p w14:paraId="68D75138" w14:textId="77777777" w:rsidR="00A37221" w:rsidRPr="00634F18" w:rsidRDefault="00A37221" w:rsidP="00B260E1">
            <w:pPr>
              <w:autoSpaceDE w:val="0"/>
              <w:autoSpaceDN w:val="0"/>
              <w:adjustRightInd w:val="0"/>
              <w:ind w:leftChars="-27" w:left="-40" w:right="-149" w:hangingChars="8" w:hanging="17"/>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フットライト</w:t>
            </w:r>
          </w:p>
        </w:tc>
        <w:tc>
          <w:tcPr>
            <w:tcW w:w="848" w:type="dxa"/>
            <w:noWrap/>
            <w:vAlign w:val="center"/>
            <w:hideMark/>
          </w:tcPr>
          <w:p w14:paraId="2753BF1E" w14:textId="77777777" w:rsidR="00A37221" w:rsidRPr="00634F18" w:rsidRDefault="00A37221" w:rsidP="00B260E1">
            <w:pPr>
              <w:autoSpaceDE w:val="0"/>
              <w:autoSpaceDN w:val="0"/>
              <w:adjustRightInd w:val="0"/>
              <w:ind w:leftChars="-31" w:left="-65" w:right="-84"/>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１式</w:t>
            </w:r>
          </w:p>
        </w:tc>
        <w:tc>
          <w:tcPr>
            <w:tcW w:w="1696" w:type="dxa"/>
            <w:noWrap/>
            <w:vAlign w:val="center"/>
            <w:hideMark/>
          </w:tcPr>
          <w:p w14:paraId="52D79958" w14:textId="7FD9BD15" w:rsidR="00A37221" w:rsidRPr="00634F18" w:rsidRDefault="00A37221" w:rsidP="00D01174">
            <w:pPr>
              <w:autoSpaceDE w:val="0"/>
              <w:autoSpaceDN w:val="0"/>
              <w:adjustRightInd w:val="0"/>
              <w:ind w:leftChars="-4" w:left="-8" w:right="-108"/>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w:t>
            </w:r>
            <w:r w:rsidR="00D01174" w:rsidRPr="00634F18">
              <w:rPr>
                <w:rFonts w:asciiTheme="minorEastAsia" w:hAnsiTheme="minorEastAsia" w:cs="‚l‚r –¾’©" w:hint="eastAsia"/>
                <w:color w:val="000000" w:themeColor="text1"/>
                <w:kern w:val="0"/>
                <w:szCs w:val="21"/>
              </w:rPr>
              <w:t>4</w:t>
            </w:r>
            <w:r w:rsidRPr="00634F18">
              <w:rPr>
                <w:rFonts w:asciiTheme="minorEastAsia" w:hAnsiTheme="minorEastAsia" w:cs="‚l‚r –¾’©"/>
                <w:color w:val="000000" w:themeColor="text1"/>
                <w:kern w:val="0"/>
                <w:szCs w:val="21"/>
              </w:rPr>
              <w:t>00</w:t>
            </w:r>
          </w:p>
        </w:tc>
      </w:tr>
      <w:tr w:rsidR="00214E2B" w:rsidRPr="00634F18" w14:paraId="07444917" w14:textId="77777777" w:rsidTr="00B260E1">
        <w:trPr>
          <w:trHeight w:val="454"/>
        </w:trPr>
        <w:tc>
          <w:tcPr>
            <w:tcW w:w="2120" w:type="dxa"/>
            <w:noWrap/>
            <w:vAlign w:val="center"/>
            <w:hideMark/>
          </w:tcPr>
          <w:p w14:paraId="3194A175" w14:textId="77777777" w:rsidR="00A37221" w:rsidRPr="00634F18" w:rsidRDefault="00A37221" w:rsidP="00B260E1">
            <w:pPr>
              <w:autoSpaceDE w:val="0"/>
              <w:autoSpaceDN w:val="0"/>
              <w:adjustRightInd w:val="0"/>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照明Ｃセット</w:t>
            </w:r>
          </w:p>
        </w:tc>
        <w:tc>
          <w:tcPr>
            <w:tcW w:w="907" w:type="dxa"/>
            <w:noWrap/>
            <w:vAlign w:val="center"/>
            <w:hideMark/>
          </w:tcPr>
          <w:p w14:paraId="2E02C139" w14:textId="77777777" w:rsidR="00A37221" w:rsidRPr="00634F18" w:rsidRDefault="00A37221" w:rsidP="00B260E1">
            <w:pPr>
              <w:autoSpaceDE w:val="0"/>
              <w:autoSpaceDN w:val="0"/>
              <w:adjustRightInd w:val="0"/>
              <w:ind w:leftChars="-40" w:left="-83" w:rightChars="-48" w:right="-101" w:hanging="1"/>
              <w:jc w:val="center"/>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１組</w:t>
            </w:r>
          </w:p>
        </w:tc>
        <w:tc>
          <w:tcPr>
            <w:tcW w:w="1531" w:type="dxa"/>
            <w:noWrap/>
            <w:vAlign w:val="center"/>
            <w:hideMark/>
          </w:tcPr>
          <w:p w14:paraId="3ABB78A1" w14:textId="435EE0AA" w:rsidR="00A37221" w:rsidRPr="00634F18" w:rsidRDefault="00A37221" w:rsidP="00D01174">
            <w:pPr>
              <w:autoSpaceDE w:val="0"/>
              <w:autoSpaceDN w:val="0"/>
              <w:adjustRightInd w:val="0"/>
              <w:ind w:leftChars="-36" w:left="-57" w:right="-155" w:hangingChars="9" w:hanging="19"/>
              <w:jc w:val="center"/>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28,</w:t>
            </w:r>
            <w:r w:rsidR="00940B5B">
              <w:rPr>
                <w:rFonts w:asciiTheme="minorEastAsia" w:hAnsiTheme="minorEastAsia" w:cs="‚l‚r –¾’©"/>
                <w:color w:val="000000" w:themeColor="text1"/>
                <w:kern w:val="0"/>
                <w:szCs w:val="21"/>
              </w:rPr>
              <w:t>6</w:t>
            </w:r>
            <w:r w:rsidRPr="00634F18">
              <w:rPr>
                <w:rFonts w:asciiTheme="minorEastAsia" w:hAnsiTheme="minorEastAsia" w:cs="‚l‚r –¾’©"/>
                <w:color w:val="000000" w:themeColor="text1"/>
                <w:kern w:val="0"/>
                <w:szCs w:val="21"/>
              </w:rPr>
              <w:t>00</w:t>
            </w:r>
          </w:p>
        </w:tc>
        <w:tc>
          <w:tcPr>
            <w:tcW w:w="1802" w:type="dxa"/>
            <w:noWrap/>
            <w:vAlign w:val="center"/>
            <w:hideMark/>
          </w:tcPr>
          <w:p w14:paraId="450F98EC" w14:textId="74ED6CFF" w:rsidR="00A37221" w:rsidRPr="00634F18" w:rsidRDefault="00A37221" w:rsidP="00B260E1">
            <w:pPr>
              <w:autoSpaceDE w:val="0"/>
              <w:autoSpaceDN w:val="0"/>
              <w:adjustRightInd w:val="0"/>
              <w:ind w:leftChars="-19" w:left="-40" w:firstLineChars="19" w:firstLine="40"/>
              <w:jc w:val="center"/>
              <w:rPr>
                <w:rFonts w:asciiTheme="minorEastAsia" w:hAnsiTheme="minorEastAsia" w:cs="‚l‚r –¾’©"/>
                <w:color w:val="000000" w:themeColor="text1"/>
                <w:kern w:val="0"/>
                <w:szCs w:val="21"/>
              </w:rPr>
            </w:pPr>
          </w:p>
        </w:tc>
        <w:tc>
          <w:tcPr>
            <w:tcW w:w="848" w:type="dxa"/>
            <w:noWrap/>
            <w:vAlign w:val="center"/>
            <w:hideMark/>
          </w:tcPr>
          <w:p w14:paraId="026A66D0" w14:textId="695B94C5" w:rsidR="00A37221" w:rsidRPr="00634F18" w:rsidRDefault="00A37221" w:rsidP="00B260E1">
            <w:pPr>
              <w:autoSpaceDE w:val="0"/>
              <w:autoSpaceDN w:val="0"/>
              <w:adjustRightInd w:val="0"/>
              <w:ind w:right="949"/>
              <w:jc w:val="center"/>
              <w:rPr>
                <w:rFonts w:asciiTheme="minorEastAsia" w:hAnsiTheme="minorEastAsia" w:cs="‚l‚r –¾’©"/>
                <w:color w:val="000000" w:themeColor="text1"/>
                <w:kern w:val="0"/>
                <w:szCs w:val="21"/>
              </w:rPr>
            </w:pPr>
          </w:p>
        </w:tc>
        <w:tc>
          <w:tcPr>
            <w:tcW w:w="1696" w:type="dxa"/>
            <w:noWrap/>
            <w:vAlign w:val="center"/>
            <w:hideMark/>
          </w:tcPr>
          <w:p w14:paraId="46F6DB35" w14:textId="537B75FC" w:rsidR="00A37221" w:rsidRPr="00634F18" w:rsidRDefault="00A37221" w:rsidP="00B260E1">
            <w:pPr>
              <w:autoSpaceDE w:val="0"/>
              <w:autoSpaceDN w:val="0"/>
              <w:adjustRightInd w:val="0"/>
              <w:ind w:right="949"/>
              <w:jc w:val="center"/>
              <w:rPr>
                <w:rFonts w:asciiTheme="minorEastAsia" w:hAnsiTheme="minorEastAsia" w:cs="‚l‚r –¾’©"/>
                <w:color w:val="000000" w:themeColor="text1"/>
                <w:kern w:val="0"/>
                <w:szCs w:val="21"/>
              </w:rPr>
            </w:pPr>
          </w:p>
        </w:tc>
      </w:tr>
    </w:tbl>
    <w:p w14:paraId="70C79427" w14:textId="53A77FB3" w:rsidR="00FD7834" w:rsidRPr="00634F18" w:rsidRDefault="00FD7834">
      <w:pPr>
        <w:autoSpaceDE w:val="0"/>
        <w:autoSpaceDN w:val="0"/>
        <w:adjustRightInd w:val="0"/>
        <w:ind w:right="949"/>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 xml:space="preserve">　照明Ａセット…フロントスポットライト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６</w:t>
      </w:r>
      <w:r w:rsidRPr="00634F18">
        <w:rPr>
          <w:rFonts w:asciiTheme="minorEastAsia" w:hAnsiTheme="minorEastAsia" w:cs="‚l‚r –¾’©"/>
          <w:color w:val="000000" w:themeColor="text1"/>
          <w:kern w:val="0"/>
          <w:szCs w:val="21"/>
        </w:rPr>
        <w:t>台)、シーリングスポットライト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９</w:t>
      </w:r>
      <w:r w:rsidRPr="00634F18">
        <w:rPr>
          <w:rFonts w:asciiTheme="minorEastAsia" w:hAnsiTheme="minorEastAsia" w:cs="‚l‚r –¾’©"/>
          <w:color w:val="000000" w:themeColor="text1"/>
          <w:kern w:val="0"/>
          <w:szCs w:val="21"/>
        </w:rPr>
        <w:t>台)、</w:t>
      </w:r>
    </w:p>
    <w:p w14:paraId="2AB86B6F" w14:textId="1A0356A8" w:rsidR="00FD7834" w:rsidRPr="00634F18" w:rsidRDefault="00FD7834" w:rsidP="00B260E1">
      <w:pPr>
        <w:autoSpaceDE w:val="0"/>
        <w:autoSpaceDN w:val="0"/>
        <w:adjustRightInd w:val="0"/>
        <w:ind w:leftChars="800" w:left="1680" w:right="98"/>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ボーダーライト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１</w:t>
      </w:r>
      <w:r w:rsidRPr="00634F18">
        <w:rPr>
          <w:rFonts w:asciiTheme="minorEastAsia" w:hAnsiTheme="minorEastAsia" w:cs="‚l‚r –¾’©"/>
          <w:color w:val="000000" w:themeColor="text1"/>
          <w:kern w:val="0"/>
          <w:szCs w:val="21"/>
        </w:rPr>
        <w:t>列63灯)、サスペンションスポットライト(20台以内)の組合せで、主に講演会向け</w:t>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p>
    <w:p w14:paraId="6C27D4FA" w14:textId="77777777" w:rsidR="00FD7834" w:rsidRPr="00634F18" w:rsidRDefault="00FD7834" w:rsidP="00FD7834">
      <w:pPr>
        <w:autoSpaceDE w:val="0"/>
        <w:autoSpaceDN w:val="0"/>
        <w:adjustRightInd w:val="0"/>
        <w:ind w:right="949"/>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 xml:space="preserve">　照明Ｂセット…フロントスポットライト</w:t>
      </w:r>
      <w:r w:rsidRPr="00634F18">
        <w:rPr>
          <w:rFonts w:asciiTheme="minorEastAsia" w:hAnsiTheme="minorEastAsia" w:cs="‚l‚r –¾’©"/>
          <w:color w:val="000000" w:themeColor="text1"/>
          <w:kern w:val="0"/>
          <w:szCs w:val="21"/>
        </w:rPr>
        <w:t>(12台)、シーリングスポットライト(18台)、</w:t>
      </w:r>
    </w:p>
    <w:p w14:paraId="2A662555" w14:textId="2E7A8F25" w:rsidR="00FD7834" w:rsidRPr="00634F18" w:rsidRDefault="00FD7834" w:rsidP="00B260E1">
      <w:pPr>
        <w:autoSpaceDE w:val="0"/>
        <w:autoSpaceDN w:val="0"/>
        <w:adjustRightInd w:val="0"/>
        <w:ind w:right="949" w:firstLineChars="800" w:firstLine="1680"/>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ボーダーライト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１</w:t>
      </w:r>
      <w:r w:rsidRPr="00634F18">
        <w:rPr>
          <w:rFonts w:asciiTheme="minorEastAsia" w:hAnsiTheme="minorEastAsia" w:cs="‚l‚r –¾’©"/>
          <w:color w:val="000000" w:themeColor="text1"/>
          <w:kern w:val="0"/>
          <w:szCs w:val="21"/>
        </w:rPr>
        <w:t>列63灯)、サスペンションスポットライト(40台以内)、</w:t>
      </w:r>
    </w:p>
    <w:p w14:paraId="380161CD" w14:textId="22A2CC79" w:rsidR="00FD7834" w:rsidRPr="00634F18" w:rsidRDefault="00FD7834" w:rsidP="00B260E1">
      <w:pPr>
        <w:autoSpaceDE w:val="0"/>
        <w:autoSpaceDN w:val="0"/>
        <w:adjustRightInd w:val="0"/>
        <w:ind w:leftChars="800" w:left="1680" w:right="98"/>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アッパーホリゾントライト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１</w:t>
      </w:r>
      <w:r w:rsidRPr="00634F18">
        <w:rPr>
          <w:rFonts w:asciiTheme="minorEastAsia" w:hAnsiTheme="minorEastAsia" w:cs="‚l‚r –¾’©"/>
          <w:color w:val="000000" w:themeColor="text1"/>
          <w:kern w:val="0"/>
          <w:szCs w:val="21"/>
        </w:rPr>
        <w:t>列42灯)、ロアーホリゾントライト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１</w:t>
      </w:r>
      <w:r w:rsidRPr="00634F18">
        <w:rPr>
          <w:rFonts w:asciiTheme="minorEastAsia" w:hAnsiTheme="minorEastAsia" w:cs="‚l‚r –¾’©"/>
          <w:color w:val="000000" w:themeColor="text1"/>
          <w:kern w:val="0"/>
          <w:szCs w:val="21"/>
        </w:rPr>
        <w:t>列54灯)の組合せで、主に音楽会向け</w:t>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p>
    <w:p w14:paraId="1D943A1B" w14:textId="77777777" w:rsidR="00FD7834" w:rsidRPr="00634F18" w:rsidRDefault="00FD7834" w:rsidP="00FD7834">
      <w:pPr>
        <w:autoSpaceDE w:val="0"/>
        <w:autoSpaceDN w:val="0"/>
        <w:adjustRightInd w:val="0"/>
        <w:ind w:right="949"/>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 xml:space="preserve">　照明Ｃセット…フロントスポットライト</w:t>
      </w:r>
      <w:r w:rsidRPr="00634F18">
        <w:rPr>
          <w:rFonts w:asciiTheme="minorEastAsia" w:hAnsiTheme="minorEastAsia" w:cs="‚l‚r –¾’©"/>
          <w:color w:val="000000" w:themeColor="text1"/>
          <w:kern w:val="0"/>
          <w:szCs w:val="21"/>
        </w:rPr>
        <w:t>(18台)、シーリングスポットライト(18台)、</w:t>
      </w:r>
    </w:p>
    <w:p w14:paraId="166D3E64" w14:textId="1871F661" w:rsidR="00FD7834" w:rsidRPr="00634F18" w:rsidRDefault="00FD7834" w:rsidP="00B260E1">
      <w:pPr>
        <w:autoSpaceDE w:val="0"/>
        <w:autoSpaceDN w:val="0"/>
        <w:adjustRightInd w:val="0"/>
        <w:ind w:right="949" w:firstLineChars="800" w:firstLine="1680"/>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ボーダーライト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１</w:t>
      </w:r>
      <w:r w:rsidRPr="00634F18">
        <w:rPr>
          <w:rFonts w:asciiTheme="minorEastAsia" w:hAnsiTheme="minorEastAsia" w:cs="‚l‚r –¾’©"/>
          <w:color w:val="000000" w:themeColor="text1"/>
          <w:kern w:val="0"/>
          <w:szCs w:val="21"/>
        </w:rPr>
        <w:t>列63灯)、サスペンションスポットライト(41台以上)、</w:t>
      </w:r>
    </w:p>
    <w:p w14:paraId="485E801A" w14:textId="3DC738BE" w:rsidR="00A37221" w:rsidRPr="00634F18" w:rsidRDefault="00FD7834" w:rsidP="00B260E1">
      <w:pPr>
        <w:autoSpaceDE w:val="0"/>
        <w:autoSpaceDN w:val="0"/>
        <w:adjustRightInd w:val="0"/>
        <w:ind w:leftChars="800" w:left="1680" w:right="98"/>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アッパーホリゾントライト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１</w:t>
      </w:r>
      <w:r w:rsidRPr="00634F18">
        <w:rPr>
          <w:rFonts w:asciiTheme="minorEastAsia" w:hAnsiTheme="minorEastAsia" w:cs="‚l‚r –¾’©"/>
          <w:color w:val="000000" w:themeColor="text1"/>
          <w:kern w:val="0"/>
          <w:szCs w:val="21"/>
        </w:rPr>
        <w:t>列42灯)、ロアーホリゾントライト</w:t>
      </w:r>
      <w:r w:rsidR="00940B5B">
        <w:rPr>
          <w:rFonts w:asciiTheme="minorEastAsia" w:hAnsiTheme="minorEastAsia" w:cs="‚l‚r –¾’©"/>
          <w:color w:val="000000" w:themeColor="text1"/>
          <w:kern w:val="0"/>
          <w:szCs w:val="21"/>
        </w:rPr>
        <w:t>(</w:t>
      </w:r>
      <w:r w:rsidR="00940B5B">
        <w:rPr>
          <w:rFonts w:asciiTheme="minorEastAsia" w:hAnsiTheme="minorEastAsia" w:cs="‚l‚r –¾’©" w:hint="eastAsia"/>
          <w:color w:val="000000" w:themeColor="text1"/>
          <w:kern w:val="0"/>
          <w:szCs w:val="21"/>
        </w:rPr>
        <w:t>１</w:t>
      </w:r>
      <w:r w:rsidRPr="00634F18">
        <w:rPr>
          <w:rFonts w:asciiTheme="minorEastAsia" w:hAnsiTheme="minorEastAsia" w:cs="‚l‚r –¾’©"/>
          <w:color w:val="000000" w:themeColor="text1"/>
          <w:kern w:val="0"/>
          <w:szCs w:val="21"/>
        </w:rPr>
        <w:t>列54灯)の組合せで、主に演劇・コンサート向け</w:t>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p>
    <w:p w14:paraId="49AC62BE" w14:textId="77777777" w:rsidR="007B1C00" w:rsidRPr="00634F18" w:rsidRDefault="007B1C00" w:rsidP="00B260E1">
      <w:pPr>
        <w:autoSpaceDE w:val="0"/>
        <w:autoSpaceDN w:val="0"/>
        <w:adjustRightInd w:val="0"/>
        <w:ind w:right="949"/>
        <w:jc w:val="right"/>
        <w:rPr>
          <w:rFonts w:ascii="ＭＳ ゴシック" w:eastAsia="ＭＳ ゴシック" w:hAnsi="ＭＳ ゴシック" w:cs="‚l‚r –¾’©"/>
          <w:b/>
          <w:color w:val="000000" w:themeColor="text1"/>
          <w:kern w:val="0"/>
          <w:szCs w:val="21"/>
        </w:rPr>
      </w:pPr>
    </w:p>
    <w:p w14:paraId="61017DBE" w14:textId="04A42E19" w:rsidR="00815933" w:rsidRPr="00634F18" w:rsidRDefault="00815933" w:rsidP="00B260E1">
      <w:pPr>
        <w:autoSpaceDE w:val="0"/>
        <w:autoSpaceDN w:val="0"/>
        <w:adjustRightInd w:val="0"/>
        <w:ind w:right="98"/>
        <w:jc w:val="left"/>
        <w:rPr>
          <w:rFonts w:ascii="ＭＳ ゴシック" w:eastAsia="ＭＳ ゴシック" w:hAnsi="ＭＳ ゴシック" w:cs="‚l‚r –¾’©"/>
          <w:b/>
          <w:color w:val="000000" w:themeColor="text1"/>
          <w:kern w:val="0"/>
          <w:szCs w:val="21"/>
        </w:rPr>
      </w:pPr>
      <w:r w:rsidRPr="00634F18">
        <w:rPr>
          <w:rFonts w:ascii="ＭＳ ゴシック" w:eastAsia="ＭＳ ゴシック" w:hAnsi="ＭＳ ゴシック" w:cs="‚l‚r –¾’©" w:hint="eastAsia"/>
          <w:b/>
          <w:color w:val="000000" w:themeColor="text1"/>
          <w:kern w:val="0"/>
          <w:szCs w:val="21"/>
        </w:rPr>
        <w:t>５　楽屋等使用料</w:t>
      </w:r>
      <w:r w:rsidRPr="00634F18">
        <w:rPr>
          <w:rFonts w:asciiTheme="minorEastAsia" w:hAnsiTheme="minorEastAsia" w:cs="‚l‚r –¾’©"/>
          <w:color w:val="000000" w:themeColor="text1"/>
          <w:kern w:val="0"/>
          <w:szCs w:val="21"/>
        </w:rPr>
        <w:tab/>
      </w:r>
      <w:r w:rsidRPr="00634F18">
        <w:rPr>
          <w:rFonts w:asciiTheme="minorEastAsia" w:hAnsiTheme="minorEastAsia" w:cs="‚l‚r –¾’©"/>
          <w:color w:val="000000" w:themeColor="text1"/>
          <w:kern w:val="0"/>
          <w:szCs w:val="21"/>
        </w:rPr>
        <w:tab/>
      </w:r>
      <w:r w:rsidRPr="00634F18">
        <w:rPr>
          <w:rFonts w:asciiTheme="minorEastAsia" w:hAnsiTheme="minorEastAsia" w:cs="‚l‚r –¾’©" w:hint="eastAsia"/>
          <w:color w:val="000000" w:themeColor="text1"/>
          <w:kern w:val="0"/>
          <w:szCs w:val="21"/>
        </w:rPr>
        <w:t xml:space="preserve">　　　　　　　　　　　　　　　　　　　　　　　（単位：円）</w:t>
      </w:r>
    </w:p>
    <w:tbl>
      <w:tblPr>
        <w:tblStyle w:val="a8"/>
        <w:tblW w:w="8902" w:type="dxa"/>
        <w:tblInd w:w="320" w:type="dxa"/>
        <w:tblLook w:val="04A0" w:firstRow="1" w:lastRow="0" w:firstColumn="1" w:lastColumn="0" w:noHBand="0" w:noVBand="1"/>
      </w:tblPr>
      <w:tblGrid>
        <w:gridCol w:w="1247"/>
        <w:gridCol w:w="1531"/>
        <w:gridCol w:w="1531"/>
        <w:gridCol w:w="1531"/>
        <w:gridCol w:w="1531"/>
        <w:gridCol w:w="1531"/>
      </w:tblGrid>
      <w:tr w:rsidR="00344B94" w:rsidRPr="00634F18" w14:paraId="0A514DA5" w14:textId="2ADB3A46" w:rsidTr="00344B94">
        <w:trPr>
          <w:trHeight w:val="454"/>
        </w:trPr>
        <w:tc>
          <w:tcPr>
            <w:tcW w:w="1247" w:type="dxa"/>
            <w:noWrap/>
            <w:vAlign w:val="center"/>
            <w:hideMark/>
          </w:tcPr>
          <w:p w14:paraId="680D9DA3" w14:textId="4A9CA8FA" w:rsidR="00344B94" w:rsidRPr="00634F18" w:rsidRDefault="00344B94"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区分</w:t>
            </w:r>
          </w:p>
        </w:tc>
        <w:tc>
          <w:tcPr>
            <w:tcW w:w="1531" w:type="dxa"/>
            <w:noWrap/>
            <w:vAlign w:val="center"/>
            <w:hideMark/>
          </w:tcPr>
          <w:p w14:paraId="6D656388" w14:textId="691836F7" w:rsidR="00344B94" w:rsidRPr="00634F18" w:rsidRDefault="00344B94"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時間</w:t>
            </w:r>
          </w:p>
        </w:tc>
        <w:tc>
          <w:tcPr>
            <w:tcW w:w="1531" w:type="dxa"/>
            <w:noWrap/>
            <w:vAlign w:val="center"/>
            <w:hideMark/>
          </w:tcPr>
          <w:p w14:paraId="65A85922" w14:textId="77777777" w:rsidR="00344B94" w:rsidRPr="00634F18" w:rsidRDefault="00344B94"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楽屋１</w:t>
            </w:r>
          </w:p>
        </w:tc>
        <w:tc>
          <w:tcPr>
            <w:tcW w:w="1531" w:type="dxa"/>
            <w:noWrap/>
            <w:vAlign w:val="center"/>
            <w:hideMark/>
          </w:tcPr>
          <w:p w14:paraId="06704971" w14:textId="77777777" w:rsidR="00344B94" w:rsidRPr="00634F18" w:rsidRDefault="00344B94"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楽屋２</w:t>
            </w:r>
          </w:p>
        </w:tc>
        <w:tc>
          <w:tcPr>
            <w:tcW w:w="1531" w:type="dxa"/>
            <w:noWrap/>
            <w:vAlign w:val="center"/>
            <w:hideMark/>
          </w:tcPr>
          <w:p w14:paraId="1CBE3098" w14:textId="77777777" w:rsidR="00344B94" w:rsidRPr="00634F18" w:rsidRDefault="00344B94"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楽屋３</w:t>
            </w:r>
          </w:p>
        </w:tc>
        <w:tc>
          <w:tcPr>
            <w:tcW w:w="1531" w:type="dxa"/>
            <w:vAlign w:val="center"/>
          </w:tcPr>
          <w:p w14:paraId="3757557D" w14:textId="1416A4F1"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楽屋４</w:t>
            </w:r>
          </w:p>
        </w:tc>
      </w:tr>
      <w:tr w:rsidR="00344B94" w:rsidRPr="00634F18" w14:paraId="78606F1E" w14:textId="2C776FE2" w:rsidTr="003615BB">
        <w:trPr>
          <w:trHeight w:val="454"/>
        </w:trPr>
        <w:tc>
          <w:tcPr>
            <w:tcW w:w="1247" w:type="dxa"/>
            <w:noWrap/>
            <w:vAlign w:val="center"/>
            <w:hideMark/>
          </w:tcPr>
          <w:p w14:paraId="6C1C61C5" w14:textId="770B6B04"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午前</w:t>
            </w:r>
          </w:p>
        </w:tc>
        <w:tc>
          <w:tcPr>
            <w:tcW w:w="1531" w:type="dxa"/>
            <w:noWrap/>
            <w:vAlign w:val="center"/>
            <w:hideMark/>
          </w:tcPr>
          <w:p w14:paraId="17DFB090" w14:textId="7C1852DD"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9:00-12:00</w:t>
            </w:r>
          </w:p>
        </w:tc>
        <w:tc>
          <w:tcPr>
            <w:tcW w:w="1531" w:type="dxa"/>
            <w:noWrap/>
            <w:vAlign w:val="center"/>
            <w:hideMark/>
          </w:tcPr>
          <w:p w14:paraId="7B8550A9" w14:textId="356C162F"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2,</w:t>
            </w:r>
            <w:r w:rsidRPr="00634F18">
              <w:rPr>
                <w:rFonts w:asciiTheme="minorEastAsia" w:hAnsiTheme="minorEastAsia" w:cs="‚l‚r –¾’©" w:hint="eastAsia"/>
                <w:color w:val="000000" w:themeColor="text1"/>
                <w:kern w:val="0"/>
                <w:sz w:val="20"/>
                <w:szCs w:val="20"/>
              </w:rPr>
              <w:t>6</w:t>
            </w:r>
            <w:r w:rsidRPr="00634F18">
              <w:rPr>
                <w:rFonts w:asciiTheme="minorEastAsia" w:hAnsiTheme="minorEastAsia" w:cs="‚l‚r –¾’©"/>
                <w:color w:val="000000" w:themeColor="text1"/>
                <w:kern w:val="0"/>
                <w:sz w:val="20"/>
                <w:szCs w:val="20"/>
              </w:rPr>
              <w:t>00</w:t>
            </w:r>
          </w:p>
        </w:tc>
        <w:tc>
          <w:tcPr>
            <w:tcW w:w="1531" w:type="dxa"/>
            <w:noWrap/>
            <w:vAlign w:val="center"/>
            <w:hideMark/>
          </w:tcPr>
          <w:p w14:paraId="4474671E" w14:textId="2FCF8048"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7</w:t>
            </w:r>
            <w:r w:rsidRPr="00634F18">
              <w:rPr>
                <w:rFonts w:asciiTheme="minorEastAsia" w:hAnsiTheme="minorEastAsia" w:cs="‚l‚r –¾’©" w:hint="eastAsia"/>
                <w:color w:val="000000" w:themeColor="text1"/>
                <w:kern w:val="0"/>
                <w:sz w:val="20"/>
                <w:szCs w:val="20"/>
              </w:rPr>
              <w:t>4</w:t>
            </w:r>
            <w:r w:rsidRPr="00634F18">
              <w:rPr>
                <w:rFonts w:asciiTheme="minorEastAsia" w:hAnsiTheme="minorEastAsia" w:cs="‚l‚r –¾’©"/>
                <w:color w:val="000000" w:themeColor="text1"/>
                <w:kern w:val="0"/>
                <w:sz w:val="20"/>
                <w:szCs w:val="20"/>
              </w:rPr>
              <w:t>0</w:t>
            </w:r>
          </w:p>
        </w:tc>
        <w:tc>
          <w:tcPr>
            <w:tcW w:w="1531" w:type="dxa"/>
            <w:noWrap/>
            <w:vAlign w:val="center"/>
            <w:hideMark/>
          </w:tcPr>
          <w:p w14:paraId="40A4D02D" w14:textId="1984E328"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71</w:t>
            </w:r>
            <w:r w:rsidRPr="00634F18">
              <w:rPr>
                <w:rFonts w:asciiTheme="minorEastAsia" w:hAnsiTheme="minorEastAsia" w:cs="‚l‚r –¾’©"/>
                <w:color w:val="000000" w:themeColor="text1"/>
                <w:kern w:val="0"/>
                <w:sz w:val="20"/>
                <w:szCs w:val="20"/>
              </w:rPr>
              <w:t>0</w:t>
            </w:r>
          </w:p>
        </w:tc>
        <w:tc>
          <w:tcPr>
            <w:tcW w:w="1531" w:type="dxa"/>
            <w:vAlign w:val="center"/>
          </w:tcPr>
          <w:p w14:paraId="7D0BF1E9" w14:textId="6D5FA799"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71</w:t>
            </w:r>
            <w:r w:rsidRPr="00634F18">
              <w:rPr>
                <w:rFonts w:asciiTheme="minorEastAsia" w:hAnsiTheme="minorEastAsia" w:cs="‚l‚r –¾’©"/>
                <w:color w:val="000000" w:themeColor="text1"/>
                <w:kern w:val="0"/>
                <w:sz w:val="20"/>
                <w:szCs w:val="20"/>
              </w:rPr>
              <w:t>0</w:t>
            </w:r>
          </w:p>
        </w:tc>
      </w:tr>
      <w:tr w:rsidR="00344B94" w:rsidRPr="00634F18" w14:paraId="1F2FB6E2" w14:textId="4E4C7C6B" w:rsidTr="003615BB">
        <w:trPr>
          <w:trHeight w:val="454"/>
        </w:trPr>
        <w:tc>
          <w:tcPr>
            <w:tcW w:w="1247" w:type="dxa"/>
            <w:noWrap/>
            <w:vAlign w:val="center"/>
            <w:hideMark/>
          </w:tcPr>
          <w:p w14:paraId="2693B7F4" w14:textId="0C155D63"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午後</w:t>
            </w:r>
          </w:p>
        </w:tc>
        <w:tc>
          <w:tcPr>
            <w:tcW w:w="1531" w:type="dxa"/>
            <w:noWrap/>
            <w:vAlign w:val="center"/>
            <w:hideMark/>
          </w:tcPr>
          <w:p w14:paraId="0C04CE41" w14:textId="34D575E3"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13:00-17:00</w:t>
            </w:r>
          </w:p>
        </w:tc>
        <w:tc>
          <w:tcPr>
            <w:tcW w:w="1531" w:type="dxa"/>
            <w:noWrap/>
            <w:vAlign w:val="center"/>
            <w:hideMark/>
          </w:tcPr>
          <w:p w14:paraId="2F695973" w14:textId="0E06950E"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3,</w:t>
            </w:r>
            <w:r w:rsidRPr="00634F18">
              <w:rPr>
                <w:rFonts w:asciiTheme="minorEastAsia" w:hAnsiTheme="minorEastAsia" w:cs="‚l‚r –¾’©" w:hint="eastAsia"/>
                <w:color w:val="000000" w:themeColor="text1"/>
                <w:kern w:val="0"/>
                <w:sz w:val="20"/>
                <w:szCs w:val="20"/>
              </w:rPr>
              <w:t>7</w:t>
            </w:r>
            <w:r w:rsidRPr="00634F18">
              <w:rPr>
                <w:rFonts w:asciiTheme="minorEastAsia" w:hAnsiTheme="minorEastAsia" w:cs="‚l‚r –¾’©"/>
                <w:color w:val="000000" w:themeColor="text1"/>
                <w:kern w:val="0"/>
                <w:sz w:val="20"/>
                <w:szCs w:val="20"/>
              </w:rPr>
              <w:t>00</w:t>
            </w:r>
          </w:p>
        </w:tc>
        <w:tc>
          <w:tcPr>
            <w:tcW w:w="1531" w:type="dxa"/>
            <w:noWrap/>
            <w:vAlign w:val="center"/>
            <w:hideMark/>
          </w:tcPr>
          <w:p w14:paraId="77994F57" w14:textId="2C78AC93"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1</w:t>
            </w:r>
            <w:r w:rsidRPr="00634F18">
              <w:rPr>
                <w:rFonts w:asciiTheme="minorEastAsia" w:hAnsiTheme="minorEastAsia" w:cs="‚l‚r –¾’©"/>
                <w:color w:val="000000" w:themeColor="text1"/>
                <w:kern w:val="0"/>
                <w:sz w:val="20"/>
                <w:szCs w:val="20"/>
              </w:rPr>
              <w:t>00</w:t>
            </w:r>
          </w:p>
        </w:tc>
        <w:tc>
          <w:tcPr>
            <w:tcW w:w="1531" w:type="dxa"/>
            <w:noWrap/>
            <w:vAlign w:val="center"/>
            <w:hideMark/>
          </w:tcPr>
          <w:p w14:paraId="4F85B025" w14:textId="13B5EB1D"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1,000</w:t>
            </w:r>
          </w:p>
        </w:tc>
        <w:tc>
          <w:tcPr>
            <w:tcW w:w="1531" w:type="dxa"/>
            <w:vAlign w:val="center"/>
          </w:tcPr>
          <w:p w14:paraId="674DE99D" w14:textId="09AD77F8"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1,000</w:t>
            </w:r>
          </w:p>
        </w:tc>
      </w:tr>
      <w:tr w:rsidR="00344B94" w:rsidRPr="00634F18" w14:paraId="0D917169" w14:textId="33081696" w:rsidTr="003615BB">
        <w:trPr>
          <w:trHeight w:val="454"/>
        </w:trPr>
        <w:tc>
          <w:tcPr>
            <w:tcW w:w="1247" w:type="dxa"/>
            <w:noWrap/>
            <w:vAlign w:val="center"/>
            <w:hideMark/>
          </w:tcPr>
          <w:p w14:paraId="0487B161" w14:textId="2AAC45DB"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夜間</w:t>
            </w:r>
          </w:p>
        </w:tc>
        <w:tc>
          <w:tcPr>
            <w:tcW w:w="1531" w:type="dxa"/>
            <w:noWrap/>
            <w:vAlign w:val="center"/>
            <w:hideMark/>
          </w:tcPr>
          <w:p w14:paraId="64AC8F55" w14:textId="6EBF1D57"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18:00-21:00</w:t>
            </w:r>
          </w:p>
        </w:tc>
        <w:tc>
          <w:tcPr>
            <w:tcW w:w="1531" w:type="dxa"/>
            <w:noWrap/>
            <w:vAlign w:val="center"/>
            <w:hideMark/>
          </w:tcPr>
          <w:p w14:paraId="4B039974" w14:textId="32EE4B1E"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3,</w:t>
            </w:r>
            <w:r w:rsidRPr="00634F18">
              <w:rPr>
                <w:rFonts w:asciiTheme="minorEastAsia" w:hAnsiTheme="minorEastAsia" w:cs="‚l‚r –¾’©" w:hint="eastAsia"/>
                <w:color w:val="000000" w:themeColor="text1"/>
                <w:kern w:val="0"/>
                <w:sz w:val="20"/>
                <w:szCs w:val="20"/>
              </w:rPr>
              <w:t>7</w:t>
            </w:r>
            <w:r w:rsidRPr="00634F18">
              <w:rPr>
                <w:rFonts w:asciiTheme="minorEastAsia" w:hAnsiTheme="minorEastAsia" w:cs="‚l‚r –¾’©"/>
                <w:color w:val="000000" w:themeColor="text1"/>
                <w:kern w:val="0"/>
                <w:sz w:val="20"/>
                <w:szCs w:val="20"/>
              </w:rPr>
              <w:t>00</w:t>
            </w:r>
          </w:p>
        </w:tc>
        <w:tc>
          <w:tcPr>
            <w:tcW w:w="1531" w:type="dxa"/>
            <w:noWrap/>
            <w:vAlign w:val="center"/>
            <w:hideMark/>
          </w:tcPr>
          <w:p w14:paraId="6422CE5B" w14:textId="40654E33"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1</w:t>
            </w:r>
            <w:r w:rsidRPr="00634F18">
              <w:rPr>
                <w:rFonts w:asciiTheme="minorEastAsia" w:hAnsiTheme="minorEastAsia" w:cs="‚l‚r –¾’©"/>
                <w:color w:val="000000" w:themeColor="text1"/>
                <w:kern w:val="0"/>
                <w:sz w:val="20"/>
                <w:szCs w:val="20"/>
              </w:rPr>
              <w:t>00</w:t>
            </w:r>
          </w:p>
        </w:tc>
        <w:tc>
          <w:tcPr>
            <w:tcW w:w="1531" w:type="dxa"/>
            <w:noWrap/>
            <w:vAlign w:val="center"/>
            <w:hideMark/>
          </w:tcPr>
          <w:p w14:paraId="26536362" w14:textId="1785DE3C"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1,000</w:t>
            </w:r>
          </w:p>
        </w:tc>
        <w:tc>
          <w:tcPr>
            <w:tcW w:w="1531" w:type="dxa"/>
            <w:vAlign w:val="center"/>
          </w:tcPr>
          <w:p w14:paraId="58573735" w14:textId="5EE02169"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1,000</w:t>
            </w:r>
          </w:p>
        </w:tc>
      </w:tr>
      <w:tr w:rsidR="00344B94" w:rsidRPr="00634F18" w14:paraId="5FBD1401" w14:textId="24EDC75E" w:rsidTr="003615BB">
        <w:trPr>
          <w:trHeight w:val="454"/>
        </w:trPr>
        <w:tc>
          <w:tcPr>
            <w:tcW w:w="1247" w:type="dxa"/>
            <w:noWrap/>
            <w:vAlign w:val="center"/>
            <w:hideMark/>
          </w:tcPr>
          <w:p w14:paraId="1FB876B4" w14:textId="77777777"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午前・午後</w:t>
            </w:r>
          </w:p>
        </w:tc>
        <w:tc>
          <w:tcPr>
            <w:tcW w:w="1531" w:type="dxa"/>
            <w:noWrap/>
            <w:vAlign w:val="center"/>
            <w:hideMark/>
          </w:tcPr>
          <w:p w14:paraId="02AE9BA8" w14:textId="75B653F0"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9:00-17:00</w:t>
            </w:r>
          </w:p>
        </w:tc>
        <w:tc>
          <w:tcPr>
            <w:tcW w:w="1531" w:type="dxa"/>
            <w:noWrap/>
            <w:vAlign w:val="center"/>
            <w:hideMark/>
          </w:tcPr>
          <w:p w14:paraId="7F961B59" w14:textId="635CDB10"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5,</w:t>
            </w:r>
            <w:r w:rsidRPr="00634F18">
              <w:rPr>
                <w:rFonts w:asciiTheme="minorEastAsia" w:hAnsiTheme="minorEastAsia" w:cs="‚l‚r –¾’©" w:hint="eastAsia"/>
                <w:color w:val="000000" w:themeColor="text1"/>
                <w:kern w:val="0"/>
                <w:sz w:val="20"/>
                <w:szCs w:val="20"/>
              </w:rPr>
              <w:t>7</w:t>
            </w:r>
            <w:r w:rsidRPr="00634F18">
              <w:rPr>
                <w:rFonts w:asciiTheme="minorEastAsia" w:hAnsiTheme="minorEastAsia" w:cs="‚l‚r –¾’©"/>
                <w:color w:val="000000" w:themeColor="text1"/>
                <w:kern w:val="0"/>
                <w:sz w:val="20"/>
                <w:szCs w:val="20"/>
              </w:rPr>
              <w:t>00</w:t>
            </w:r>
          </w:p>
        </w:tc>
        <w:tc>
          <w:tcPr>
            <w:tcW w:w="1531" w:type="dxa"/>
            <w:noWrap/>
            <w:vAlign w:val="center"/>
            <w:hideMark/>
          </w:tcPr>
          <w:p w14:paraId="3CA422B1" w14:textId="08106F72"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6</w:t>
            </w:r>
            <w:r w:rsidRPr="00634F18">
              <w:rPr>
                <w:rFonts w:asciiTheme="minorEastAsia" w:hAnsiTheme="minorEastAsia" w:cs="‚l‚r –¾’©"/>
                <w:color w:val="000000" w:themeColor="text1"/>
                <w:kern w:val="0"/>
                <w:sz w:val="20"/>
                <w:szCs w:val="20"/>
              </w:rPr>
              <w:t>00</w:t>
            </w:r>
          </w:p>
        </w:tc>
        <w:tc>
          <w:tcPr>
            <w:tcW w:w="1531" w:type="dxa"/>
            <w:noWrap/>
            <w:vAlign w:val="center"/>
            <w:hideMark/>
          </w:tcPr>
          <w:p w14:paraId="7FD3A65B" w14:textId="185FB431"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6</w:t>
            </w:r>
            <w:r w:rsidRPr="00634F18">
              <w:rPr>
                <w:rFonts w:asciiTheme="minorEastAsia" w:hAnsiTheme="minorEastAsia" w:cs="‚l‚r –¾’©"/>
                <w:color w:val="000000" w:themeColor="text1"/>
                <w:kern w:val="0"/>
                <w:sz w:val="20"/>
                <w:szCs w:val="20"/>
              </w:rPr>
              <w:t>00</w:t>
            </w:r>
          </w:p>
        </w:tc>
        <w:tc>
          <w:tcPr>
            <w:tcW w:w="1531" w:type="dxa"/>
            <w:vAlign w:val="center"/>
          </w:tcPr>
          <w:p w14:paraId="51063631" w14:textId="576E9B73"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6</w:t>
            </w:r>
            <w:r w:rsidRPr="00634F18">
              <w:rPr>
                <w:rFonts w:asciiTheme="minorEastAsia" w:hAnsiTheme="minorEastAsia" w:cs="‚l‚r –¾’©"/>
                <w:color w:val="000000" w:themeColor="text1"/>
                <w:kern w:val="0"/>
                <w:sz w:val="20"/>
                <w:szCs w:val="20"/>
              </w:rPr>
              <w:t>00</w:t>
            </w:r>
          </w:p>
        </w:tc>
      </w:tr>
      <w:tr w:rsidR="00344B94" w:rsidRPr="00634F18" w14:paraId="6DFB7AE6" w14:textId="7659D5DB" w:rsidTr="003615BB">
        <w:trPr>
          <w:trHeight w:val="454"/>
        </w:trPr>
        <w:tc>
          <w:tcPr>
            <w:tcW w:w="1247" w:type="dxa"/>
            <w:noWrap/>
            <w:vAlign w:val="center"/>
            <w:hideMark/>
          </w:tcPr>
          <w:p w14:paraId="73B548D8" w14:textId="77777777"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午後・夜間</w:t>
            </w:r>
          </w:p>
        </w:tc>
        <w:tc>
          <w:tcPr>
            <w:tcW w:w="1531" w:type="dxa"/>
            <w:noWrap/>
            <w:vAlign w:val="center"/>
            <w:hideMark/>
          </w:tcPr>
          <w:p w14:paraId="0CB8888C" w14:textId="521DB4CF"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13:00-21:00</w:t>
            </w:r>
          </w:p>
        </w:tc>
        <w:tc>
          <w:tcPr>
            <w:tcW w:w="1531" w:type="dxa"/>
            <w:noWrap/>
            <w:vAlign w:val="center"/>
            <w:hideMark/>
          </w:tcPr>
          <w:p w14:paraId="1E5B22ED" w14:textId="2C3010DB"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6,</w:t>
            </w:r>
            <w:r w:rsidRPr="00634F18">
              <w:rPr>
                <w:rFonts w:asciiTheme="minorEastAsia" w:hAnsiTheme="minorEastAsia" w:cs="‚l‚r –¾’©" w:hint="eastAsia"/>
                <w:color w:val="000000" w:themeColor="text1"/>
                <w:kern w:val="0"/>
                <w:sz w:val="20"/>
                <w:szCs w:val="20"/>
              </w:rPr>
              <w:t>8</w:t>
            </w:r>
            <w:r w:rsidRPr="00634F18">
              <w:rPr>
                <w:rFonts w:asciiTheme="minorEastAsia" w:hAnsiTheme="minorEastAsia" w:cs="‚l‚r –¾’©"/>
                <w:color w:val="000000" w:themeColor="text1"/>
                <w:kern w:val="0"/>
                <w:sz w:val="20"/>
                <w:szCs w:val="20"/>
              </w:rPr>
              <w:t>00</w:t>
            </w:r>
          </w:p>
        </w:tc>
        <w:tc>
          <w:tcPr>
            <w:tcW w:w="1531" w:type="dxa"/>
            <w:noWrap/>
            <w:vAlign w:val="center"/>
            <w:hideMark/>
          </w:tcPr>
          <w:p w14:paraId="29579D30" w14:textId="28850BC3"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2,</w:t>
            </w:r>
            <w:r w:rsidRPr="00634F18">
              <w:rPr>
                <w:rFonts w:asciiTheme="minorEastAsia" w:hAnsiTheme="minorEastAsia" w:cs="‚l‚r –¾’©" w:hint="eastAsia"/>
                <w:color w:val="000000" w:themeColor="text1"/>
                <w:kern w:val="0"/>
                <w:sz w:val="20"/>
                <w:szCs w:val="20"/>
              </w:rPr>
              <w:t>1</w:t>
            </w:r>
            <w:r w:rsidRPr="00634F18">
              <w:rPr>
                <w:rFonts w:asciiTheme="minorEastAsia" w:hAnsiTheme="minorEastAsia" w:cs="‚l‚r –¾’©"/>
                <w:color w:val="000000" w:themeColor="text1"/>
                <w:kern w:val="0"/>
                <w:sz w:val="20"/>
                <w:szCs w:val="20"/>
              </w:rPr>
              <w:t>00</w:t>
            </w:r>
          </w:p>
        </w:tc>
        <w:tc>
          <w:tcPr>
            <w:tcW w:w="1531" w:type="dxa"/>
            <w:noWrap/>
            <w:vAlign w:val="center"/>
            <w:hideMark/>
          </w:tcPr>
          <w:p w14:paraId="21361208" w14:textId="04263028"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9</w:t>
            </w:r>
            <w:r w:rsidRPr="00634F18">
              <w:rPr>
                <w:rFonts w:asciiTheme="minorEastAsia" w:hAnsiTheme="minorEastAsia" w:cs="‚l‚r –¾’©"/>
                <w:color w:val="000000" w:themeColor="text1"/>
                <w:kern w:val="0"/>
                <w:sz w:val="20"/>
                <w:szCs w:val="20"/>
              </w:rPr>
              <w:t>00</w:t>
            </w:r>
          </w:p>
        </w:tc>
        <w:tc>
          <w:tcPr>
            <w:tcW w:w="1531" w:type="dxa"/>
            <w:vAlign w:val="center"/>
          </w:tcPr>
          <w:p w14:paraId="6F6E2D83" w14:textId="494E709B" w:rsidR="00344B94" w:rsidRPr="00634F18" w:rsidRDefault="00344B94" w:rsidP="00344B9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1,</w:t>
            </w:r>
            <w:r w:rsidRPr="00634F18">
              <w:rPr>
                <w:rFonts w:asciiTheme="minorEastAsia" w:hAnsiTheme="minorEastAsia" w:cs="‚l‚r –¾’©" w:hint="eastAsia"/>
                <w:color w:val="000000" w:themeColor="text1"/>
                <w:kern w:val="0"/>
                <w:sz w:val="20"/>
                <w:szCs w:val="20"/>
              </w:rPr>
              <w:t>9</w:t>
            </w:r>
            <w:r w:rsidRPr="00634F18">
              <w:rPr>
                <w:rFonts w:asciiTheme="minorEastAsia" w:hAnsiTheme="minorEastAsia" w:cs="‚l‚r –¾’©"/>
                <w:color w:val="000000" w:themeColor="text1"/>
                <w:kern w:val="0"/>
                <w:sz w:val="20"/>
                <w:szCs w:val="20"/>
              </w:rPr>
              <w:t>00</w:t>
            </w:r>
          </w:p>
        </w:tc>
      </w:tr>
      <w:tr w:rsidR="00634F18" w:rsidRPr="00634F18" w14:paraId="311B6D28" w14:textId="70D4FDA3" w:rsidTr="00671F3F">
        <w:trPr>
          <w:trHeight w:val="454"/>
        </w:trPr>
        <w:tc>
          <w:tcPr>
            <w:tcW w:w="1247" w:type="dxa"/>
            <w:noWrap/>
            <w:vAlign w:val="center"/>
            <w:hideMark/>
          </w:tcPr>
          <w:p w14:paraId="63A6B2E7" w14:textId="2E00A073" w:rsidR="00344B94" w:rsidRPr="00634F18" w:rsidRDefault="00344B94"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hint="eastAsia"/>
                <w:color w:val="000000" w:themeColor="text1"/>
                <w:kern w:val="0"/>
                <w:sz w:val="20"/>
                <w:szCs w:val="20"/>
              </w:rPr>
              <w:t>全日</w:t>
            </w:r>
          </w:p>
        </w:tc>
        <w:tc>
          <w:tcPr>
            <w:tcW w:w="1531" w:type="dxa"/>
            <w:noWrap/>
            <w:vAlign w:val="center"/>
            <w:hideMark/>
          </w:tcPr>
          <w:p w14:paraId="0D2A3099" w14:textId="5E04B591" w:rsidR="00344B94" w:rsidRPr="00634F18" w:rsidRDefault="00344B94" w:rsidP="00B260E1">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9:00-21:00</w:t>
            </w:r>
          </w:p>
        </w:tc>
        <w:tc>
          <w:tcPr>
            <w:tcW w:w="1531" w:type="dxa"/>
            <w:noWrap/>
            <w:vAlign w:val="center"/>
            <w:hideMark/>
          </w:tcPr>
          <w:p w14:paraId="2697078B" w14:textId="5CBC2B17" w:rsidR="00344B94" w:rsidRPr="00634F18" w:rsidRDefault="00344B94" w:rsidP="00AA0CAE">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9,</w:t>
            </w:r>
            <w:r w:rsidRPr="00634F18">
              <w:rPr>
                <w:rFonts w:asciiTheme="minorEastAsia" w:hAnsiTheme="minorEastAsia" w:cs="‚l‚r –¾’©" w:hint="eastAsia"/>
                <w:color w:val="000000" w:themeColor="text1"/>
                <w:kern w:val="0"/>
                <w:sz w:val="20"/>
                <w:szCs w:val="20"/>
              </w:rPr>
              <w:t>2</w:t>
            </w:r>
            <w:r w:rsidRPr="00634F18">
              <w:rPr>
                <w:rFonts w:asciiTheme="minorEastAsia" w:hAnsiTheme="minorEastAsia" w:cs="‚l‚r –¾’©"/>
                <w:color w:val="000000" w:themeColor="text1"/>
                <w:kern w:val="0"/>
                <w:sz w:val="20"/>
                <w:szCs w:val="20"/>
              </w:rPr>
              <w:t>00</w:t>
            </w:r>
          </w:p>
        </w:tc>
        <w:tc>
          <w:tcPr>
            <w:tcW w:w="1531" w:type="dxa"/>
            <w:noWrap/>
            <w:vAlign w:val="center"/>
            <w:hideMark/>
          </w:tcPr>
          <w:p w14:paraId="0B092E8D" w14:textId="721B46A5" w:rsidR="00344B94" w:rsidRPr="00634F18" w:rsidRDefault="00344B94" w:rsidP="00D0117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2,</w:t>
            </w:r>
            <w:r w:rsidRPr="00634F18">
              <w:rPr>
                <w:rFonts w:asciiTheme="minorEastAsia" w:hAnsiTheme="minorEastAsia" w:cs="‚l‚r –¾’©" w:hint="eastAsia"/>
                <w:color w:val="000000" w:themeColor="text1"/>
                <w:kern w:val="0"/>
                <w:sz w:val="20"/>
                <w:szCs w:val="20"/>
              </w:rPr>
              <w:t>7</w:t>
            </w:r>
            <w:r w:rsidRPr="00634F18">
              <w:rPr>
                <w:rFonts w:asciiTheme="minorEastAsia" w:hAnsiTheme="minorEastAsia" w:cs="‚l‚r –¾’©"/>
                <w:color w:val="000000" w:themeColor="text1"/>
                <w:kern w:val="0"/>
                <w:sz w:val="20"/>
                <w:szCs w:val="20"/>
              </w:rPr>
              <w:t>00</w:t>
            </w:r>
          </w:p>
        </w:tc>
        <w:tc>
          <w:tcPr>
            <w:tcW w:w="1531" w:type="dxa"/>
            <w:noWrap/>
            <w:vAlign w:val="center"/>
            <w:hideMark/>
          </w:tcPr>
          <w:p w14:paraId="7A4B7C89" w14:textId="797EC61B" w:rsidR="00344B94" w:rsidRPr="00634F18" w:rsidRDefault="00344B94" w:rsidP="00D01174">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2,</w:t>
            </w:r>
            <w:r w:rsidRPr="00634F18">
              <w:rPr>
                <w:rFonts w:asciiTheme="minorEastAsia" w:hAnsiTheme="minorEastAsia" w:cs="‚l‚r –¾’©" w:hint="eastAsia"/>
                <w:color w:val="000000" w:themeColor="text1"/>
                <w:kern w:val="0"/>
                <w:sz w:val="20"/>
                <w:szCs w:val="20"/>
              </w:rPr>
              <w:t>6</w:t>
            </w:r>
            <w:r w:rsidRPr="00634F18">
              <w:rPr>
                <w:rFonts w:asciiTheme="minorEastAsia" w:hAnsiTheme="minorEastAsia" w:cs="‚l‚r –¾’©"/>
                <w:color w:val="000000" w:themeColor="text1"/>
                <w:kern w:val="0"/>
                <w:sz w:val="20"/>
                <w:szCs w:val="20"/>
              </w:rPr>
              <w:t>00</w:t>
            </w:r>
          </w:p>
        </w:tc>
        <w:tc>
          <w:tcPr>
            <w:tcW w:w="1531" w:type="dxa"/>
            <w:vAlign w:val="center"/>
          </w:tcPr>
          <w:p w14:paraId="36134A94" w14:textId="49881BA2" w:rsidR="00344B94" w:rsidRPr="00634F18" w:rsidRDefault="00671F3F" w:rsidP="00671F3F">
            <w:pPr>
              <w:autoSpaceDE w:val="0"/>
              <w:autoSpaceDN w:val="0"/>
              <w:adjustRightInd w:val="0"/>
              <w:ind w:right="105"/>
              <w:jc w:val="center"/>
              <w:rPr>
                <w:rFonts w:asciiTheme="minorEastAsia" w:hAnsiTheme="minorEastAsia" w:cs="‚l‚r –¾’©"/>
                <w:color w:val="000000" w:themeColor="text1"/>
                <w:kern w:val="0"/>
                <w:sz w:val="20"/>
                <w:szCs w:val="20"/>
              </w:rPr>
            </w:pPr>
            <w:r w:rsidRPr="00634F18">
              <w:rPr>
                <w:rFonts w:asciiTheme="minorEastAsia" w:hAnsiTheme="minorEastAsia" w:cs="‚l‚r –¾’©"/>
                <w:color w:val="000000" w:themeColor="text1"/>
                <w:kern w:val="0"/>
                <w:sz w:val="20"/>
                <w:szCs w:val="20"/>
              </w:rPr>
              <w:t>2,</w:t>
            </w:r>
            <w:r w:rsidRPr="00634F18">
              <w:rPr>
                <w:rFonts w:asciiTheme="minorEastAsia" w:hAnsiTheme="minorEastAsia" w:cs="‚l‚r –¾’©" w:hint="eastAsia"/>
                <w:color w:val="000000" w:themeColor="text1"/>
                <w:kern w:val="0"/>
                <w:sz w:val="20"/>
                <w:szCs w:val="20"/>
              </w:rPr>
              <w:t>6</w:t>
            </w:r>
            <w:r w:rsidRPr="00634F18">
              <w:rPr>
                <w:rFonts w:asciiTheme="minorEastAsia" w:hAnsiTheme="minorEastAsia" w:cs="‚l‚r –¾’©"/>
                <w:color w:val="000000" w:themeColor="text1"/>
                <w:kern w:val="0"/>
                <w:sz w:val="20"/>
                <w:szCs w:val="20"/>
              </w:rPr>
              <w:t>00</w:t>
            </w:r>
          </w:p>
        </w:tc>
      </w:tr>
    </w:tbl>
    <w:p w14:paraId="6785E8CC" w14:textId="77777777" w:rsidR="00FD7834" w:rsidRPr="00634F18" w:rsidRDefault="00FD7834" w:rsidP="00081711">
      <w:pPr>
        <w:autoSpaceDE w:val="0"/>
        <w:autoSpaceDN w:val="0"/>
        <w:adjustRightInd w:val="0"/>
        <w:ind w:right="105"/>
        <w:jc w:val="right"/>
        <w:rPr>
          <w:rFonts w:ascii="ＭＳ ゴシック" w:eastAsia="ＭＳ ゴシック" w:hAnsi="ＭＳ ゴシック" w:cs="‚l‚r –¾’©"/>
          <w:b/>
          <w:color w:val="000000" w:themeColor="text1"/>
          <w:kern w:val="0"/>
          <w:szCs w:val="21"/>
        </w:rPr>
      </w:pPr>
    </w:p>
    <w:p w14:paraId="55E7822D" w14:textId="71AA00DF" w:rsidR="00CB5CAD" w:rsidRPr="00634F18" w:rsidRDefault="00815933" w:rsidP="00B260E1">
      <w:pPr>
        <w:autoSpaceDE w:val="0"/>
        <w:autoSpaceDN w:val="0"/>
        <w:adjustRightInd w:val="0"/>
        <w:ind w:right="949"/>
        <w:rPr>
          <w:rFonts w:ascii="ＭＳ ゴシック" w:eastAsia="ＭＳ ゴシック" w:hAnsi="ＭＳ ゴシック" w:cs="‚l‚r –¾’©"/>
          <w:b/>
          <w:color w:val="000000" w:themeColor="text1"/>
          <w:kern w:val="0"/>
          <w:szCs w:val="21"/>
        </w:rPr>
      </w:pPr>
      <w:r w:rsidRPr="00634F18">
        <w:rPr>
          <w:rFonts w:ascii="ＭＳ ゴシック" w:eastAsia="ＭＳ ゴシック" w:hAnsi="ＭＳ ゴシック" w:cs="‚l‚r –¾’©" w:hint="eastAsia"/>
          <w:b/>
          <w:color w:val="000000" w:themeColor="text1"/>
          <w:kern w:val="0"/>
          <w:szCs w:val="21"/>
        </w:rPr>
        <w:t>６　駐車場の利用料</w:t>
      </w:r>
    </w:p>
    <w:p w14:paraId="5EE37451" w14:textId="77777777" w:rsidR="00940B5B" w:rsidRDefault="00815933" w:rsidP="00371BD3">
      <w:pPr>
        <w:widowControl/>
        <w:ind w:firstLineChars="200" w:firstLine="420"/>
        <w:jc w:val="left"/>
        <w:rPr>
          <w:rFonts w:asciiTheme="minorEastAsia" w:hAnsiTheme="minorEastAsia" w:cs="‚l‚r –¾’©"/>
          <w:color w:val="000000" w:themeColor="text1"/>
          <w:kern w:val="0"/>
          <w:szCs w:val="21"/>
        </w:rPr>
      </w:pPr>
      <w:r w:rsidRPr="00634F18">
        <w:rPr>
          <w:rFonts w:asciiTheme="minorEastAsia" w:hAnsiTheme="minorEastAsia" w:cs="‚l‚r –¾’©"/>
          <w:color w:val="000000" w:themeColor="text1"/>
          <w:kern w:val="0"/>
          <w:szCs w:val="21"/>
        </w:rPr>
        <w:t>1</w:t>
      </w:r>
      <w:r w:rsidR="00D01174" w:rsidRPr="00634F18">
        <w:rPr>
          <w:rFonts w:asciiTheme="minorEastAsia" w:hAnsiTheme="minorEastAsia" w:cs="‚l‚r –¾’©" w:hint="eastAsia"/>
          <w:color w:val="000000" w:themeColor="text1"/>
          <w:kern w:val="0"/>
          <w:szCs w:val="21"/>
        </w:rPr>
        <w:t>6</w:t>
      </w:r>
      <w:r w:rsidRPr="00634F18">
        <w:rPr>
          <w:rFonts w:asciiTheme="minorEastAsia" w:hAnsiTheme="minorEastAsia" w:cs="‚l‚r –¾’©"/>
          <w:color w:val="000000" w:themeColor="text1"/>
          <w:kern w:val="0"/>
          <w:szCs w:val="21"/>
        </w:rPr>
        <w:t>0円／30分</w:t>
      </w:r>
    </w:p>
    <w:p w14:paraId="7F7DC101" w14:textId="79350B78" w:rsidR="00940B5B" w:rsidRDefault="008C614D" w:rsidP="00371BD3">
      <w:pPr>
        <w:widowControl/>
        <w:ind w:firstLineChars="200" w:firstLine="420"/>
        <w:jc w:val="left"/>
        <w:rPr>
          <w:rFonts w:asciiTheme="minorEastAsia" w:hAnsiTheme="minorEastAsia" w:cs="‚l‚r –¾’©"/>
          <w:color w:val="000000" w:themeColor="text1"/>
          <w:kern w:val="0"/>
          <w:szCs w:val="21"/>
        </w:rPr>
      </w:pPr>
      <w:r w:rsidRPr="00634F18">
        <w:rPr>
          <w:rFonts w:asciiTheme="minorEastAsia" w:hAnsiTheme="minorEastAsia" w:cs="‚l‚r –¾’©" w:hint="eastAsia"/>
          <w:color w:val="000000" w:themeColor="text1"/>
          <w:kern w:val="0"/>
          <w:szCs w:val="21"/>
        </w:rPr>
        <w:t>（現行事業者の料金設定：</w:t>
      </w:r>
      <w:r w:rsidR="00940B5B">
        <w:rPr>
          <w:rFonts w:asciiTheme="minorEastAsia" w:hAnsiTheme="minorEastAsia" w:cs="‚l‚r –¾’©" w:hint="eastAsia"/>
          <w:color w:val="000000" w:themeColor="text1"/>
          <w:kern w:val="0"/>
          <w:szCs w:val="21"/>
        </w:rPr>
        <w:t xml:space="preserve">平日　</w:t>
      </w:r>
      <w:r w:rsidRPr="00634F18">
        <w:rPr>
          <w:rFonts w:asciiTheme="minorEastAsia" w:hAnsiTheme="minorEastAsia" w:cs="‚l‚r –¾’©" w:hint="eastAsia"/>
          <w:color w:val="000000" w:themeColor="text1"/>
          <w:kern w:val="0"/>
          <w:szCs w:val="21"/>
        </w:rPr>
        <w:t>100円／</w:t>
      </w:r>
      <w:r w:rsidR="00940B5B">
        <w:rPr>
          <w:rFonts w:asciiTheme="minorEastAsia" w:hAnsiTheme="minorEastAsia" w:cs="‚l‚r –¾’©" w:hint="eastAsia"/>
          <w:color w:val="000000" w:themeColor="text1"/>
          <w:kern w:val="0"/>
          <w:szCs w:val="21"/>
        </w:rPr>
        <w:t>１</w:t>
      </w:r>
      <w:r w:rsidRPr="00634F18">
        <w:rPr>
          <w:rFonts w:asciiTheme="minorEastAsia" w:hAnsiTheme="minorEastAsia" w:cs="‚l‚r –¾’©" w:hint="eastAsia"/>
          <w:color w:val="000000" w:themeColor="text1"/>
          <w:kern w:val="0"/>
          <w:szCs w:val="21"/>
        </w:rPr>
        <w:t>時間</w:t>
      </w:r>
    </w:p>
    <w:p w14:paraId="650E1205" w14:textId="1D041E83" w:rsidR="00940B5B" w:rsidRDefault="00940B5B" w:rsidP="00940B5B">
      <w:pPr>
        <w:widowControl/>
        <w:ind w:firstLineChars="1400" w:firstLine="2940"/>
        <w:jc w:val="left"/>
        <w:rPr>
          <w:rFonts w:asciiTheme="minorEastAsia" w:hAnsiTheme="minorEastAsia" w:cs="‚l‚r –¾’©"/>
          <w:color w:val="000000" w:themeColor="text1"/>
          <w:kern w:val="0"/>
          <w:szCs w:val="21"/>
        </w:rPr>
      </w:pPr>
      <w:r>
        <w:rPr>
          <w:rFonts w:asciiTheme="minorEastAsia" w:hAnsiTheme="minorEastAsia" w:cs="‚l‚r –¾’©" w:hint="eastAsia"/>
          <w:color w:val="000000" w:themeColor="text1"/>
          <w:kern w:val="0"/>
          <w:szCs w:val="21"/>
        </w:rPr>
        <w:t>土日・祝休日　150円</w:t>
      </w:r>
      <w:r w:rsidRPr="00634F18">
        <w:rPr>
          <w:rFonts w:asciiTheme="minorEastAsia" w:hAnsiTheme="minorEastAsia" w:cs="‚l‚r –¾’©" w:hint="eastAsia"/>
          <w:color w:val="000000" w:themeColor="text1"/>
          <w:kern w:val="0"/>
          <w:szCs w:val="21"/>
        </w:rPr>
        <w:t>／</w:t>
      </w:r>
      <w:r>
        <w:rPr>
          <w:rFonts w:asciiTheme="minorEastAsia" w:hAnsiTheme="minorEastAsia" w:cs="‚l‚r –¾’©" w:hint="eastAsia"/>
          <w:color w:val="000000" w:themeColor="text1"/>
          <w:kern w:val="0"/>
          <w:szCs w:val="21"/>
        </w:rPr>
        <w:t>１</w:t>
      </w:r>
      <w:r w:rsidRPr="00634F18">
        <w:rPr>
          <w:rFonts w:asciiTheme="minorEastAsia" w:hAnsiTheme="minorEastAsia" w:cs="‚l‚r –¾’©" w:hint="eastAsia"/>
          <w:color w:val="000000" w:themeColor="text1"/>
          <w:kern w:val="0"/>
          <w:szCs w:val="21"/>
        </w:rPr>
        <w:t>時間</w:t>
      </w:r>
    </w:p>
    <w:p w14:paraId="55E78232" w14:textId="1ED8A971" w:rsidR="00CB5CAD" w:rsidRPr="00634F18" w:rsidRDefault="00940B5B" w:rsidP="00940B5B">
      <w:pPr>
        <w:widowControl/>
        <w:ind w:firstLineChars="1400" w:firstLine="2940"/>
        <w:jc w:val="left"/>
        <w:rPr>
          <w:rFonts w:asciiTheme="minorEastAsia" w:hAnsiTheme="minorEastAsia" w:cs="‚l‚r –¾’©"/>
          <w:color w:val="000000" w:themeColor="text1"/>
          <w:kern w:val="0"/>
          <w:szCs w:val="21"/>
        </w:rPr>
      </w:pPr>
      <w:r>
        <w:rPr>
          <w:rFonts w:asciiTheme="minorEastAsia" w:hAnsiTheme="minorEastAsia" w:cs="‚l‚r –¾’©" w:hint="eastAsia"/>
          <w:color w:val="000000" w:themeColor="text1"/>
          <w:kern w:val="0"/>
          <w:szCs w:val="21"/>
        </w:rPr>
        <w:t>１日最大料金　600円</w:t>
      </w:r>
      <w:r w:rsidR="00371BD3" w:rsidRPr="00634F18">
        <w:rPr>
          <w:rFonts w:asciiTheme="minorEastAsia" w:hAnsiTheme="minorEastAsia" w:cs="‚l‚r –¾’©"/>
          <w:color w:val="000000" w:themeColor="text1"/>
          <w:kern w:val="0"/>
          <w:szCs w:val="21"/>
        </w:rPr>
        <w:tab/>
      </w:r>
      <w:r>
        <w:rPr>
          <w:rFonts w:asciiTheme="minorEastAsia" w:hAnsiTheme="minorEastAsia" w:cs="‚l‚r –¾’©" w:hint="eastAsia"/>
          <w:color w:val="000000" w:themeColor="text1"/>
          <w:kern w:val="0"/>
          <w:szCs w:val="21"/>
        </w:rPr>
        <w:t>）</w:t>
      </w:r>
      <w:r w:rsidR="00371BD3" w:rsidRPr="00634F18">
        <w:rPr>
          <w:rFonts w:asciiTheme="minorEastAsia" w:hAnsiTheme="minorEastAsia" w:cs="‚l‚r –¾’©"/>
          <w:color w:val="000000" w:themeColor="text1"/>
          <w:kern w:val="0"/>
          <w:szCs w:val="21"/>
        </w:rPr>
        <w:tab/>
      </w:r>
      <w:r w:rsidR="00371BD3" w:rsidRPr="00634F18">
        <w:rPr>
          <w:rFonts w:asciiTheme="minorEastAsia" w:hAnsiTheme="minorEastAsia" w:cs="‚l‚r –¾’©"/>
          <w:color w:val="000000" w:themeColor="text1"/>
          <w:kern w:val="0"/>
          <w:szCs w:val="21"/>
        </w:rPr>
        <w:tab/>
      </w:r>
      <w:r w:rsidR="00371BD3" w:rsidRPr="00634F18">
        <w:rPr>
          <w:rFonts w:asciiTheme="minorEastAsia" w:hAnsiTheme="minorEastAsia" w:cs="‚l‚r –¾’©"/>
          <w:color w:val="000000" w:themeColor="text1"/>
          <w:kern w:val="0"/>
          <w:szCs w:val="21"/>
        </w:rPr>
        <w:tab/>
      </w:r>
    </w:p>
    <w:p w14:paraId="55E7829C" w14:textId="4F7A03D8" w:rsidR="00FB630C" w:rsidRPr="00634F18" w:rsidRDefault="00816590" w:rsidP="00807016">
      <w:pPr>
        <w:widowControl/>
        <w:jc w:val="right"/>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l‚r –¾’©"/>
          <w:b/>
          <w:color w:val="000000" w:themeColor="text1"/>
          <w:kern w:val="0"/>
          <w:szCs w:val="21"/>
        </w:rPr>
        <w:br w:type="page"/>
      </w:r>
    </w:p>
    <w:p w14:paraId="55E7829D" w14:textId="1E5E4AEF" w:rsidR="005704CB" w:rsidRPr="00634F18" w:rsidRDefault="004C548B" w:rsidP="00081711">
      <w:pPr>
        <w:widowControl/>
        <w:ind w:right="105"/>
        <w:jc w:val="right"/>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lastRenderedPageBreak/>
        <w:t>別紙</w:t>
      </w:r>
      <w:r w:rsidR="00141A3A" w:rsidRPr="00634F18">
        <w:rPr>
          <w:rFonts w:ascii="ＭＳ ゴシック" w:eastAsia="ＭＳ ゴシック" w:hAnsi="ＭＳ ゴシック" w:cs="ＭＳ明朝" w:hint="eastAsia"/>
          <w:b/>
          <w:color w:val="000000" w:themeColor="text1"/>
          <w:kern w:val="0"/>
          <w:szCs w:val="21"/>
        </w:rPr>
        <w:t>３</w:t>
      </w:r>
    </w:p>
    <w:p w14:paraId="55E7829E" w14:textId="77777777" w:rsidR="007315D1" w:rsidRPr="00634F18" w:rsidRDefault="007315D1" w:rsidP="00FB0891">
      <w:pPr>
        <w:autoSpaceDE w:val="0"/>
        <w:autoSpaceDN w:val="0"/>
        <w:adjustRightInd w:val="0"/>
        <w:jc w:val="center"/>
        <w:rPr>
          <w:rFonts w:ascii="ＭＳ ゴシック" w:eastAsia="ＭＳ ゴシック" w:hAnsi="ＭＳ ゴシック" w:cs="ＭＳ明朝"/>
          <w:color w:val="000000" w:themeColor="text1"/>
          <w:kern w:val="0"/>
          <w:szCs w:val="21"/>
        </w:rPr>
      </w:pPr>
    </w:p>
    <w:p w14:paraId="55E7829F" w14:textId="77777777" w:rsidR="00FB0891" w:rsidRPr="00634F18" w:rsidRDefault="007315D1" w:rsidP="00FB0891">
      <w:pPr>
        <w:autoSpaceDE w:val="0"/>
        <w:autoSpaceDN w:val="0"/>
        <w:adjustRightInd w:val="0"/>
        <w:jc w:val="center"/>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施設の効用を最大限発揮するための方策</w:t>
      </w:r>
    </w:p>
    <w:p w14:paraId="55E782A3" w14:textId="3087A0CE" w:rsidR="00FB0891" w:rsidRPr="00634F18" w:rsidRDefault="00FB0891" w:rsidP="00FB0891">
      <w:pPr>
        <w:jc w:val="left"/>
        <w:rPr>
          <w:rFonts w:asciiTheme="minorEastAsia" w:hAnsiTheme="minorEastAsia"/>
          <w:color w:val="000000" w:themeColor="text1"/>
          <w:szCs w:val="21"/>
        </w:rPr>
      </w:pPr>
    </w:p>
    <w:p w14:paraId="5E30CCD6" w14:textId="6AA8C7BB" w:rsidR="00C04D1F" w:rsidRPr="00634F18" w:rsidRDefault="00C04D1F" w:rsidP="00FB0891">
      <w:pPr>
        <w:jc w:val="left"/>
        <w:rPr>
          <w:rFonts w:asciiTheme="majorEastAsia" w:eastAsiaTheme="majorEastAsia" w:hAnsiTheme="majorEastAsia"/>
          <w:b/>
          <w:color w:val="000000" w:themeColor="text1"/>
          <w:szCs w:val="21"/>
        </w:rPr>
      </w:pPr>
      <w:r w:rsidRPr="00634F18">
        <w:rPr>
          <w:rFonts w:asciiTheme="majorEastAsia" w:eastAsiaTheme="majorEastAsia" w:hAnsiTheme="majorEastAsia" w:hint="eastAsia"/>
          <w:b/>
          <w:color w:val="000000" w:themeColor="text1"/>
          <w:szCs w:val="21"/>
        </w:rPr>
        <w:t>１．利用者の増加を図るための具体的方策</w:t>
      </w:r>
    </w:p>
    <w:p w14:paraId="55E782A4" w14:textId="755388B4" w:rsidR="00FB0891" w:rsidRPr="00634F18" w:rsidRDefault="00C04D1F" w:rsidP="00FB0891">
      <w:pPr>
        <w:jc w:val="left"/>
        <w:rPr>
          <w:rFonts w:ascii="ＭＳ ゴシック" w:eastAsia="ＭＳ ゴシック" w:hAnsi="ＭＳ ゴシック"/>
          <w:color w:val="000000" w:themeColor="text1"/>
          <w:szCs w:val="21"/>
        </w:rPr>
      </w:pPr>
      <w:r w:rsidRPr="00634F18">
        <w:rPr>
          <w:rFonts w:ascii="ＭＳ ゴシック" w:eastAsia="ＭＳ ゴシック" w:hAnsi="ＭＳ ゴシック" w:hint="eastAsia"/>
          <w:color w:val="000000" w:themeColor="text1"/>
          <w:szCs w:val="21"/>
        </w:rPr>
        <w:t>（</w:t>
      </w:r>
      <w:r w:rsidR="008D7EDD" w:rsidRPr="00634F18">
        <w:rPr>
          <w:rFonts w:ascii="ＭＳ ゴシック" w:eastAsia="ＭＳ ゴシック" w:hAnsi="ＭＳ ゴシック" w:hint="eastAsia"/>
          <w:color w:val="000000" w:themeColor="text1"/>
          <w:szCs w:val="21"/>
        </w:rPr>
        <w:t>１</w:t>
      </w:r>
      <w:r w:rsidRPr="00634F18">
        <w:rPr>
          <w:rFonts w:ascii="ＭＳ ゴシック" w:eastAsia="ＭＳ ゴシック" w:hAnsi="ＭＳ ゴシック" w:hint="eastAsia"/>
          <w:color w:val="000000" w:themeColor="text1"/>
          <w:szCs w:val="21"/>
        </w:rPr>
        <w:t>）</w:t>
      </w:r>
      <w:r w:rsidR="00FB0891" w:rsidRPr="00634F18">
        <w:rPr>
          <w:rFonts w:ascii="ＭＳ ゴシック" w:eastAsia="ＭＳ ゴシック" w:hAnsi="ＭＳ ゴシック" w:hint="eastAsia"/>
          <w:color w:val="000000" w:themeColor="text1"/>
          <w:szCs w:val="21"/>
        </w:rPr>
        <w:t>ホール及び会議室の利用促進に</w:t>
      </w:r>
      <w:r w:rsidR="004C548B" w:rsidRPr="00634F18">
        <w:rPr>
          <w:rFonts w:ascii="ＭＳ ゴシック" w:eastAsia="ＭＳ ゴシック" w:hAnsi="ＭＳ ゴシック" w:hint="eastAsia"/>
          <w:color w:val="000000" w:themeColor="text1"/>
          <w:szCs w:val="21"/>
        </w:rPr>
        <w:t>関する</w:t>
      </w:r>
      <w:r w:rsidR="00FB0891" w:rsidRPr="00634F18">
        <w:rPr>
          <w:rFonts w:ascii="ＭＳ ゴシック" w:eastAsia="ＭＳ ゴシック" w:hAnsi="ＭＳ ゴシック" w:hint="eastAsia"/>
          <w:color w:val="000000" w:themeColor="text1"/>
          <w:szCs w:val="21"/>
        </w:rPr>
        <w:t>提案</w:t>
      </w:r>
    </w:p>
    <w:p w14:paraId="55E782A5" w14:textId="77777777" w:rsidR="007750B6" w:rsidRPr="00634F18" w:rsidRDefault="00FB0891" w:rsidP="00FB0891">
      <w:pPr>
        <w:ind w:leftChars="100" w:left="210" w:firstLineChars="100" w:firstLine="210"/>
        <w:jc w:val="left"/>
        <w:rPr>
          <w:rFonts w:asciiTheme="minorEastAsia" w:hAnsiTheme="minorEastAsia"/>
          <w:color w:val="000000" w:themeColor="text1"/>
          <w:szCs w:val="21"/>
        </w:rPr>
      </w:pPr>
      <w:r w:rsidRPr="00634F18">
        <w:rPr>
          <w:rFonts w:asciiTheme="minorEastAsia" w:hAnsiTheme="minorEastAsia" w:hint="eastAsia"/>
          <w:color w:val="000000" w:themeColor="text1"/>
          <w:szCs w:val="21"/>
        </w:rPr>
        <w:t>ホール及び会議室の利用率の向上について、提案してください。</w:t>
      </w:r>
    </w:p>
    <w:p w14:paraId="55E782A6" w14:textId="1850C71C" w:rsidR="00FB0891" w:rsidRPr="00634F18" w:rsidRDefault="007750B6" w:rsidP="00FB0891">
      <w:pPr>
        <w:ind w:leftChars="100" w:left="210" w:firstLineChars="100" w:firstLine="210"/>
        <w:jc w:val="left"/>
        <w:rPr>
          <w:rFonts w:asciiTheme="minorEastAsia" w:hAnsiTheme="minorEastAsia"/>
          <w:color w:val="000000" w:themeColor="text1"/>
          <w:szCs w:val="21"/>
        </w:rPr>
      </w:pPr>
      <w:r w:rsidRPr="00634F18">
        <w:rPr>
          <w:rFonts w:asciiTheme="minorEastAsia" w:hAnsiTheme="minorEastAsia" w:hint="eastAsia"/>
          <w:color w:val="000000" w:themeColor="text1"/>
          <w:szCs w:val="21"/>
        </w:rPr>
        <w:t>なお、</w:t>
      </w:r>
      <w:r w:rsidR="00FB0891" w:rsidRPr="00634F18">
        <w:rPr>
          <w:rFonts w:asciiTheme="minorEastAsia" w:hAnsiTheme="minorEastAsia" w:hint="eastAsia"/>
          <w:color w:val="000000" w:themeColor="text1"/>
          <w:szCs w:val="21"/>
        </w:rPr>
        <w:t>ホール及び会議室</w:t>
      </w:r>
      <w:r w:rsidR="00FF39A7" w:rsidRPr="00634F18">
        <w:rPr>
          <w:rFonts w:asciiTheme="minorEastAsia" w:hAnsiTheme="minorEastAsia" w:hint="eastAsia"/>
          <w:color w:val="000000" w:themeColor="text1"/>
          <w:szCs w:val="21"/>
        </w:rPr>
        <w:t>等</w:t>
      </w:r>
      <w:r w:rsidR="00FB0891" w:rsidRPr="00634F18">
        <w:rPr>
          <w:rFonts w:asciiTheme="minorEastAsia" w:hAnsiTheme="minorEastAsia" w:hint="eastAsia"/>
          <w:color w:val="000000" w:themeColor="text1"/>
          <w:szCs w:val="21"/>
        </w:rPr>
        <w:t>の直近３年間の利用状況については、</w:t>
      </w:r>
      <w:r w:rsidRPr="00634F18">
        <w:rPr>
          <w:rFonts w:asciiTheme="minorEastAsia" w:hAnsiTheme="minorEastAsia" w:hint="eastAsia"/>
          <w:color w:val="000000" w:themeColor="text1"/>
          <w:szCs w:val="21"/>
        </w:rPr>
        <w:t>別紙</w:t>
      </w:r>
      <w:r w:rsidR="00A350BE" w:rsidRPr="00634F18">
        <w:rPr>
          <w:rFonts w:asciiTheme="minorEastAsia" w:hAnsiTheme="minorEastAsia" w:hint="eastAsia"/>
          <w:color w:val="000000" w:themeColor="text1"/>
          <w:szCs w:val="21"/>
        </w:rPr>
        <w:t>５</w:t>
      </w:r>
      <w:r w:rsidRPr="00634F18">
        <w:rPr>
          <w:rFonts w:asciiTheme="minorEastAsia" w:hAnsiTheme="minorEastAsia" w:hint="eastAsia"/>
          <w:color w:val="000000" w:themeColor="text1"/>
          <w:szCs w:val="21"/>
        </w:rPr>
        <w:t>「</w:t>
      </w:r>
      <w:r w:rsidR="00FF39A7" w:rsidRPr="00634F18">
        <w:rPr>
          <w:rFonts w:asciiTheme="minorEastAsia" w:hAnsiTheme="minorEastAsia" w:hint="eastAsia"/>
          <w:color w:val="000000" w:themeColor="text1"/>
          <w:szCs w:val="21"/>
        </w:rPr>
        <w:t>利用・運営状況</w:t>
      </w:r>
      <w:r w:rsidRPr="00634F18">
        <w:rPr>
          <w:rFonts w:asciiTheme="minorEastAsia" w:hAnsiTheme="minorEastAsia" w:hint="eastAsia"/>
          <w:color w:val="000000" w:themeColor="text1"/>
          <w:szCs w:val="21"/>
        </w:rPr>
        <w:t>」</w:t>
      </w:r>
      <w:r w:rsidR="00FB0891" w:rsidRPr="00634F18">
        <w:rPr>
          <w:rFonts w:asciiTheme="minorEastAsia" w:hAnsiTheme="minorEastAsia" w:hint="eastAsia"/>
          <w:color w:val="000000" w:themeColor="text1"/>
          <w:szCs w:val="21"/>
        </w:rPr>
        <w:t>に記載したとおりです。</w:t>
      </w:r>
    </w:p>
    <w:p w14:paraId="55E782A7" w14:textId="77777777" w:rsidR="00FB0891" w:rsidRPr="00634F18" w:rsidRDefault="00FB0891" w:rsidP="00FB0891">
      <w:pPr>
        <w:ind w:firstLineChars="100" w:firstLine="210"/>
        <w:jc w:val="left"/>
        <w:rPr>
          <w:rFonts w:asciiTheme="minorEastAsia" w:hAnsiTheme="minorEastAsia"/>
          <w:color w:val="000000" w:themeColor="text1"/>
          <w:szCs w:val="21"/>
        </w:rPr>
      </w:pPr>
      <w:r w:rsidRPr="00634F18">
        <w:rPr>
          <w:rFonts w:asciiTheme="minorEastAsia" w:hAnsiTheme="minorEastAsia" w:hint="eastAsia"/>
          <w:color w:val="000000" w:themeColor="text1"/>
          <w:szCs w:val="21"/>
        </w:rPr>
        <w:t>・目標利用率</w:t>
      </w:r>
    </w:p>
    <w:p w14:paraId="55E782A8" w14:textId="026BAABA" w:rsidR="00FB0891" w:rsidRPr="00634F18" w:rsidRDefault="00FB0891" w:rsidP="00FB0891">
      <w:pPr>
        <w:ind w:firstLineChars="100" w:firstLine="210"/>
        <w:jc w:val="left"/>
        <w:rPr>
          <w:rFonts w:asciiTheme="minorEastAsia" w:hAnsiTheme="minorEastAsia"/>
          <w:color w:val="000000" w:themeColor="text1"/>
          <w:szCs w:val="21"/>
        </w:rPr>
      </w:pPr>
      <w:r w:rsidRPr="00634F18">
        <w:rPr>
          <w:rFonts w:asciiTheme="minorEastAsia" w:hAnsiTheme="minorEastAsia" w:hint="eastAsia"/>
          <w:color w:val="000000" w:themeColor="text1"/>
          <w:szCs w:val="21"/>
        </w:rPr>
        <w:t>・料金体系及び時間設定（現行から変更する場合）</w:t>
      </w:r>
    </w:p>
    <w:p w14:paraId="55E782A9" w14:textId="4CF03629" w:rsidR="00FB0891" w:rsidRDefault="00FB0891" w:rsidP="00FB0891">
      <w:pPr>
        <w:ind w:firstLineChars="100" w:firstLine="210"/>
        <w:jc w:val="left"/>
        <w:rPr>
          <w:rFonts w:asciiTheme="minorEastAsia" w:hAnsiTheme="minorEastAsia"/>
          <w:color w:val="000000" w:themeColor="text1"/>
          <w:szCs w:val="21"/>
        </w:rPr>
      </w:pPr>
      <w:r w:rsidRPr="00634F18">
        <w:rPr>
          <w:rFonts w:asciiTheme="minorEastAsia" w:hAnsiTheme="minorEastAsia" w:hint="eastAsia"/>
          <w:color w:val="000000" w:themeColor="text1"/>
          <w:szCs w:val="21"/>
        </w:rPr>
        <w:t>・広報展開や事業の誘致策</w:t>
      </w:r>
      <w:r w:rsidR="004A425E">
        <w:rPr>
          <w:rFonts w:asciiTheme="minorEastAsia" w:hAnsiTheme="minorEastAsia" w:hint="eastAsia"/>
          <w:color w:val="000000" w:themeColor="text1"/>
          <w:szCs w:val="21"/>
        </w:rPr>
        <w:t>等</w:t>
      </w:r>
      <w:r w:rsidRPr="00634F18">
        <w:rPr>
          <w:rFonts w:asciiTheme="minorEastAsia" w:hAnsiTheme="minorEastAsia" w:hint="eastAsia"/>
          <w:color w:val="000000" w:themeColor="text1"/>
          <w:szCs w:val="21"/>
        </w:rPr>
        <w:t>、具体的な利用率向上の取組み</w:t>
      </w:r>
    </w:p>
    <w:p w14:paraId="365A9A7D" w14:textId="0A484AA5" w:rsidR="004A425E" w:rsidRPr="00634F18" w:rsidRDefault="004A425E" w:rsidP="00FB0891">
      <w:pPr>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・運営体制、収支計画</w:t>
      </w:r>
    </w:p>
    <w:p w14:paraId="55E782AA" w14:textId="77777777" w:rsidR="00FB0891" w:rsidRPr="00634F18" w:rsidRDefault="00FB0891" w:rsidP="00FB0891">
      <w:pPr>
        <w:jc w:val="left"/>
        <w:rPr>
          <w:rFonts w:asciiTheme="minorEastAsia" w:hAnsiTheme="minorEastAsia"/>
          <w:color w:val="000000" w:themeColor="text1"/>
          <w:szCs w:val="21"/>
        </w:rPr>
      </w:pPr>
    </w:p>
    <w:p w14:paraId="55E782AB" w14:textId="0D884F99" w:rsidR="00FB0891" w:rsidRPr="006B0CDA" w:rsidRDefault="00C04D1F" w:rsidP="00FB0891">
      <w:pPr>
        <w:jc w:val="left"/>
        <w:rPr>
          <w:rFonts w:ascii="ＭＳ ゴシック" w:eastAsia="ＭＳ ゴシック" w:hAnsi="ＭＳ ゴシック"/>
          <w:color w:val="000000" w:themeColor="text1"/>
          <w:szCs w:val="21"/>
        </w:rPr>
      </w:pPr>
      <w:r w:rsidRPr="006B0CDA">
        <w:rPr>
          <w:rFonts w:ascii="ＭＳ ゴシック" w:eastAsia="ＭＳ ゴシック" w:hAnsi="ＭＳ ゴシック" w:hint="eastAsia"/>
          <w:color w:val="000000" w:themeColor="text1"/>
          <w:szCs w:val="21"/>
        </w:rPr>
        <w:t>（</w:t>
      </w:r>
      <w:r w:rsidR="008D7EDD" w:rsidRPr="006B0CDA">
        <w:rPr>
          <w:rFonts w:ascii="ＭＳ ゴシック" w:eastAsia="ＭＳ ゴシック" w:hAnsi="ＭＳ ゴシック" w:hint="eastAsia"/>
          <w:color w:val="000000" w:themeColor="text1"/>
          <w:szCs w:val="21"/>
        </w:rPr>
        <w:t>２</w:t>
      </w:r>
      <w:r w:rsidRPr="006B0CDA">
        <w:rPr>
          <w:rFonts w:ascii="ＭＳ ゴシック" w:eastAsia="ＭＳ ゴシック" w:hAnsi="ＭＳ ゴシック" w:hint="eastAsia"/>
          <w:color w:val="000000" w:themeColor="text1"/>
          <w:szCs w:val="21"/>
        </w:rPr>
        <w:t>）</w:t>
      </w:r>
      <w:r w:rsidR="00FB0891" w:rsidRPr="006B0CDA">
        <w:rPr>
          <w:rFonts w:ascii="ＭＳ ゴシック" w:eastAsia="ＭＳ ゴシック" w:hAnsi="ＭＳ ゴシック" w:hint="eastAsia"/>
          <w:color w:val="000000" w:themeColor="text1"/>
          <w:szCs w:val="21"/>
        </w:rPr>
        <w:t>駐車場の利用に関する提案</w:t>
      </w:r>
    </w:p>
    <w:p w14:paraId="55E782AC" w14:textId="65D52437" w:rsidR="00FB0891" w:rsidRPr="006B0CDA" w:rsidRDefault="00FB0891" w:rsidP="00FB0891">
      <w:pPr>
        <w:ind w:firstLineChars="200" w:firstLine="420"/>
        <w:jc w:val="left"/>
        <w:rPr>
          <w:rFonts w:ascii="ＭＳ ゴシック" w:eastAsia="ＭＳ ゴシック" w:hAnsi="ＭＳ ゴシック"/>
          <w:color w:val="000000" w:themeColor="text1"/>
          <w:szCs w:val="21"/>
        </w:rPr>
      </w:pPr>
      <w:r w:rsidRPr="006B0CDA">
        <w:rPr>
          <w:rFonts w:asciiTheme="minorEastAsia" w:hAnsiTheme="minorEastAsia" w:hint="eastAsia"/>
          <w:color w:val="000000" w:themeColor="text1"/>
          <w:szCs w:val="21"/>
        </w:rPr>
        <w:t>駐車場の利用率の向上</w:t>
      </w:r>
      <w:r w:rsidR="00634F18" w:rsidRPr="006B0CDA">
        <w:rPr>
          <w:rFonts w:asciiTheme="minorEastAsia" w:hAnsiTheme="minorEastAsia" w:hint="eastAsia"/>
          <w:color w:val="000000" w:themeColor="text1"/>
          <w:szCs w:val="21"/>
        </w:rPr>
        <w:t>策</w:t>
      </w:r>
      <w:r w:rsidR="007F5BAC" w:rsidRPr="006B0CDA">
        <w:rPr>
          <w:rFonts w:asciiTheme="minorEastAsia" w:hAnsiTheme="minorEastAsia" w:hint="eastAsia"/>
          <w:color w:val="000000" w:themeColor="text1"/>
          <w:szCs w:val="21"/>
        </w:rPr>
        <w:t>等</w:t>
      </w:r>
      <w:r w:rsidRPr="006B0CDA">
        <w:rPr>
          <w:rFonts w:asciiTheme="minorEastAsia" w:hAnsiTheme="minorEastAsia" w:hint="eastAsia"/>
          <w:color w:val="000000" w:themeColor="text1"/>
          <w:szCs w:val="21"/>
        </w:rPr>
        <w:t>について、提案してください。</w:t>
      </w:r>
    </w:p>
    <w:p w14:paraId="55E782AD" w14:textId="354460E8" w:rsidR="00FB0891" w:rsidRPr="006B0CDA" w:rsidRDefault="00FB0891" w:rsidP="00FB0891">
      <w:pPr>
        <w:ind w:leftChars="100" w:left="210"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なお、駐車場の</w:t>
      </w:r>
      <w:r w:rsidR="00C93B65" w:rsidRPr="006B0CDA">
        <w:rPr>
          <w:rFonts w:asciiTheme="minorEastAsia" w:hAnsiTheme="minorEastAsia" w:hint="eastAsia"/>
          <w:color w:val="000000" w:themeColor="text1"/>
          <w:szCs w:val="21"/>
        </w:rPr>
        <w:t>直近３年間の</w:t>
      </w:r>
      <w:r w:rsidRPr="006B0CDA">
        <w:rPr>
          <w:rFonts w:asciiTheme="minorEastAsia" w:hAnsiTheme="minorEastAsia" w:hint="eastAsia"/>
          <w:color w:val="000000" w:themeColor="text1"/>
          <w:szCs w:val="21"/>
        </w:rPr>
        <w:t>利用状況については、</w:t>
      </w:r>
      <w:r w:rsidR="007750B6" w:rsidRPr="006B0CDA">
        <w:rPr>
          <w:rFonts w:asciiTheme="minorEastAsia" w:hAnsiTheme="minorEastAsia" w:hint="eastAsia"/>
          <w:color w:val="000000" w:themeColor="text1"/>
          <w:szCs w:val="21"/>
        </w:rPr>
        <w:t>別紙</w:t>
      </w:r>
      <w:r w:rsidR="00A350BE" w:rsidRPr="006B0CDA">
        <w:rPr>
          <w:rFonts w:asciiTheme="minorEastAsia" w:hAnsiTheme="minorEastAsia" w:hint="eastAsia"/>
          <w:color w:val="000000" w:themeColor="text1"/>
          <w:szCs w:val="21"/>
        </w:rPr>
        <w:t>５</w:t>
      </w:r>
      <w:r w:rsidR="007750B6" w:rsidRPr="006B0CDA">
        <w:rPr>
          <w:rFonts w:asciiTheme="minorEastAsia" w:hAnsiTheme="minorEastAsia" w:hint="eastAsia"/>
          <w:color w:val="000000" w:themeColor="text1"/>
          <w:szCs w:val="21"/>
        </w:rPr>
        <w:t>「</w:t>
      </w:r>
      <w:r w:rsidR="00F761C3" w:rsidRPr="006B0CDA">
        <w:rPr>
          <w:rFonts w:asciiTheme="minorEastAsia" w:hAnsiTheme="minorEastAsia" w:hint="eastAsia"/>
          <w:color w:val="000000" w:themeColor="text1"/>
          <w:szCs w:val="21"/>
        </w:rPr>
        <w:t>利用・運営状況</w:t>
      </w:r>
      <w:r w:rsidR="007750B6" w:rsidRPr="006B0CDA">
        <w:rPr>
          <w:rFonts w:asciiTheme="minorEastAsia" w:hAnsiTheme="minorEastAsia" w:hint="eastAsia"/>
          <w:color w:val="000000" w:themeColor="text1"/>
          <w:szCs w:val="21"/>
        </w:rPr>
        <w:t>」</w:t>
      </w:r>
      <w:r w:rsidRPr="006B0CDA">
        <w:rPr>
          <w:rFonts w:asciiTheme="minorEastAsia" w:hAnsiTheme="minorEastAsia" w:hint="eastAsia"/>
          <w:color w:val="000000" w:themeColor="text1"/>
          <w:szCs w:val="21"/>
        </w:rPr>
        <w:t>に記載したとおりです。</w:t>
      </w:r>
    </w:p>
    <w:p w14:paraId="55E782AE" w14:textId="14598874"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・目標利用率（</w:t>
      </w:r>
      <w:r w:rsidR="00CB330A" w:rsidRPr="006B0CDA">
        <w:rPr>
          <w:rFonts w:asciiTheme="minorEastAsia" w:hAnsiTheme="minorEastAsia" w:hint="eastAsia"/>
          <w:color w:val="000000" w:themeColor="text1"/>
          <w:szCs w:val="21"/>
        </w:rPr>
        <w:t>又は</w:t>
      </w:r>
      <w:r w:rsidRPr="006B0CDA">
        <w:rPr>
          <w:rFonts w:asciiTheme="minorEastAsia" w:hAnsiTheme="minorEastAsia" w:hint="eastAsia"/>
          <w:color w:val="000000" w:themeColor="text1"/>
          <w:szCs w:val="21"/>
        </w:rPr>
        <w:t>目標年間収入額）</w:t>
      </w:r>
    </w:p>
    <w:p w14:paraId="55E782AF" w14:textId="49D48C87" w:rsidR="00FB0891" w:rsidRPr="006B0CDA" w:rsidRDefault="00C93B65"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・料金体系及び時間設定（現行から変更する場合</w:t>
      </w:r>
      <w:r w:rsidR="00FB0891" w:rsidRPr="006B0CDA">
        <w:rPr>
          <w:rFonts w:asciiTheme="minorEastAsia" w:hAnsiTheme="minorEastAsia" w:hint="eastAsia"/>
          <w:color w:val="000000" w:themeColor="text1"/>
          <w:szCs w:val="21"/>
        </w:rPr>
        <w:t>）</w:t>
      </w:r>
    </w:p>
    <w:p w14:paraId="7A1FEE55" w14:textId="4B037809" w:rsidR="004A425E" w:rsidRPr="006B0CDA" w:rsidRDefault="004A425E"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・具体的な利用率向上の取組み</w:t>
      </w:r>
    </w:p>
    <w:p w14:paraId="55E782B0" w14:textId="1EE7F590"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w:t>
      </w:r>
      <w:r w:rsidR="00671F3F" w:rsidRPr="006B0CDA">
        <w:rPr>
          <w:rFonts w:asciiTheme="minorEastAsia" w:hAnsiTheme="minorEastAsia" w:hint="eastAsia"/>
          <w:color w:val="000000" w:themeColor="text1"/>
          <w:szCs w:val="21"/>
        </w:rPr>
        <w:t>運営体制、収支計画</w:t>
      </w:r>
    </w:p>
    <w:p w14:paraId="55E782B1" w14:textId="77777777" w:rsidR="00FB0891" w:rsidRPr="006B0CDA" w:rsidRDefault="00FB0891" w:rsidP="00FB0891">
      <w:pPr>
        <w:jc w:val="left"/>
        <w:rPr>
          <w:rFonts w:asciiTheme="minorEastAsia" w:hAnsiTheme="minorEastAsia"/>
          <w:color w:val="000000" w:themeColor="text1"/>
          <w:szCs w:val="21"/>
        </w:rPr>
      </w:pPr>
    </w:p>
    <w:p w14:paraId="2A43F729" w14:textId="26C389AD" w:rsidR="00C04D1F" w:rsidRPr="006B0CDA" w:rsidRDefault="00C04D1F" w:rsidP="00FB0891">
      <w:pPr>
        <w:jc w:val="left"/>
        <w:rPr>
          <w:rFonts w:ascii="ＭＳ ゴシック" w:eastAsia="ＭＳ ゴシック" w:hAnsi="ＭＳ ゴシック"/>
          <w:b/>
          <w:color w:val="000000" w:themeColor="text1"/>
          <w:szCs w:val="21"/>
        </w:rPr>
      </w:pPr>
      <w:r w:rsidRPr="006B0CDA">
        <w:rPr>
          <w:rFonts w:ascii="ＭＳ ゴシック" w:eastAsia="ＭＳ ゴシック" w:hAnsi="ＭＳ ゴシック" w:hint="eastAsia"/>
          <w:b/>
          <w:color w:val="000000" w:themeColor="text1"/>
          <w:szCs w:val="21"/>
        </w:rPr>
        <w:t>２．サービスの向上を図るための具体的方策</w:t>
      </w:r>
    </w:p>
    <w:p w14:paraId="55E782B2" w14:textId="43C45BE5" w:rsidR="00FB0891" w:rsidRPr="006B0CDA" w:rsidRDefault="00C04D1F" w:rsidP="00FB0891">
      <w:pPr>
        <w:jc w:val="left"/>
        <w:rPr>
          <w:rFonts w:ascii="ＭＳ ゴシック" w:eastAsia="ＭＳ ゴシック" w:hAnsi="ＭＳ ゴシック"/>
          <w:color w:val="000000" w:themeColor="text1"/>
          <w:szCs w:val="21"/>
        </w:rPr>
      </w:pPr>
      <w:r w:rsidRPr="006B0CDA">
        <w:rPr>
          <w:rFonts w:ascii="ＭＳ ゴシック" w:eastAsia="ＭＳ ゴシック" w:hAnsi="ＭＳ ゴシック" w:hint="eastAsia"/>
          <w:color w:val="000000" w:themeColor="text1"/>
          <w:szCs w:val="21"/>
        </w:rPr>
        <w:t>（１）</w:t>
      </w:r>
      <w:r w:rsidR="00FB0891" w:rsidRPr="006B0CDA">
        <w:rPr>
          <w:rFonts w:ascii="ＭＳ ゴシック" w:eastAsia="ＭＳ ゴシック" w:hAnsi="ＭＳ ゴシック" w:hint="eastAsia"/>
          <w:color w:val="000000" w:themeColor="text1"/>
          <w:szCs w:val="21"/>
        </w:rPr>
        <w:t>カフェスペースの運営に関する</w:t>
      </w:r>
      <w:r w:rsidR="004C548B" w:rsidRPr="006B0CDA">
        <w:rPr>
          <w:rFonts w:ascii="ＭＳ ゴシック" w:eastAsia="ＭＳ ゴシック" w:hAnsi="ＭＳ ゴシック" w:hint="eastAsia"/>
          <w:color w:val="000000" w:themeColor="text1"/>
          <w:szCs w:val="21"/>
        </w:rPr>
        <w:t>提案</w:t>
      </w:r>
    </w:p>
    <w:p w14:paraId="55E782B3" w14:textId="07339219" w:rsidR="00FB0891" w:rsidRDefault="00CB330A" w:rsidP="00E02321">
      <w:pPr>
        <w:ind w:leftChars="100" w:left="210"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厨房、喫茶設備及びグループ読書エリアを活用した、図書館利用者が</w:t>
      </w:r>
      <w:r w:rsidR="00FB0891" w:rsidRPr="006B0CDA">
        <w:rPr>
          <w:rFonts w:asciiTheme="minorEastAsia" w:hAnsiTheme="minorEastAsia" w:hint="eastAsia"/>
          <w:color w:val="000000" w:themeColor="text1"/>
          <w:szCs w:val="21"/>
        </w:rPr>
        <w:t>貸出後の図書を持ち込んでくつろ</w:t>
      </w:r>
      <w:r w:rsidRPr="006B0CDA">
        <w:rPr>
          <w:rFonts w:asciiTheme="minorEastAsia" w:hAnsiTheme="minorEastAsia" w:hint="eastAsia"/>
          <w:color w:val="000000" w:themeColor="text1"/>
          <w:szCs w:val="21"/>
        </w:rPr>
        <w:t>ぎながら</w:t>
      </w:r>
      <w:r w:rsidR="00F761C3" w:rsidRPr="006B0CDA">
        <w:rPr>
          <w:rFonts w:asciiTheme="minorEastAsia" w:hAnsiTheme="minorEastAsia" w:hint="eastAsia"/>
          <w:color w:val="000000" w:themeColor="text1"/>
          <w:szCs w:val="21"/>
        </w:rPr>
        <w:t>読書ができる</w:t>
      </w:r>
      <w:r w:rsidR="004242EC" w:rsidRPr="006B0CDA">
        <w:rPr>
          <w:rFonts w:asciiTheme="minorEastAsia" w:hAnsiTheme="minorEastAsia" w:hint="eastAsia"/>
          <w:color w:val="000000" w:themeColor="text1"/>
          <w:szCs w:val="21"/>
        </w:rPr>
        <w:t>カフェ</w:t>
      </w:r>
      <w:r w:rsidR="00FB0891" w:rsidRPr="006B0CDA">
        <w:rPr>
          <w:rFonts w:asciiTheme="minorEastAsia" w:hAnsiTheme="minorEastAsia" w:hint="eastAsia"/>
          <w:color w:val="000000" w:themeColor="text1"/>
          <w:szCs w:val="21"/>
        </w:rPr>
        <w:t>スペース</w:t>
      </w:r>
      <w:r w:rsidR="00F761C3" w:rsidRPr="006B0CDA">
        <w:rPr>
          <w:rFonts w:asciiTheme="minorEastAsia" w:hAnsiTheme="minorEastAsia" w:hint="eastAsia"/>
          <w:color w:val="000000" w:themeColor="text1"/>
          <w:szCs w:val="21"/>
        </w:rPr>
        <w:t>の活用方法を提案してください。</w:t>
      </w:r>
    </w:p>
    <w:p w14:paraId="55E782B4" w14:textId="77777777"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・利用者ニーズの分析及びそのニーズを踏まえたカフェスペースのコンセプト</w:t>
      </w:r>
    </w:p>
    <w:p w14:paraId="55E782B5" w14:textId="77777777"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・営業時間</w:t>
      </w:r>
    </w:p>
    <w:p w14:paraId="55E782B6" w14:textId="77777777"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・メニュー、価格設定</w:t>
      </w:r>
    </w:p>
    <w:p w14:paraId="55E782B7" w14:textId="77777777"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・設備投資の内容</w:t>
      </w:r>
    </w:p>
    <w:p w14:paraId="55E782B8" w14:textId="77777777"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・運営体制</w:t>
      </w:r>
    </w:p>
    <w:p w14:paraId="55E782B9" w14:textId="77777777"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・収支計画</w:t>
      </w:r>
    </w:p>
    <w:p w14:paraId="55E782BA" w14:textId="77777777" w:rsidR="00FB0891" w:rsidRPr="006B0CDA" w:rsidRDefault="00FB0891" w:rsidP="00FB0891">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・飲食物の提供のほか、イベントの開催や物販等をあわせて行う場合は、その内容</w:t>
      </w:r>
    </w:p>
    <w:p w14:paraId="55E782BB" w14:textId="77777777" w:rsidR="00FB0891" w:rsidRPr="006B0CDA" w:rsidRDefault="00FB0891" w:rsidP="00FB0891">
      <w:pPr>
        <w:jc w:val="left"/>
        <w:rPr>
          <w:rFonts w:asciiTheme="minorEastAsia" w:hAnsiTheme="minorEastAsia"/>
          <w:color w:val="000000" w:themeColor="text1"/>
          <w:szCs w:val="21"/>
        </w:rPr>
      </w:pPr>
    </w:p>
    <w:p w14:paraId="55E782BC" w14:textId="27BFAB6F" w:rsidR="00FB0891" w:rsidRPr="006B0CDA" w:rsidRDefault="00C04D1F" w:rsidP="00FB0891">
      <w:pPr>
        <w:jc w:val="left"/>
        <w:rPr>
          <w:rFonts w:ascii="ＭＳ ゴシック" w:eastAsia="ＭＳ ゴシック" w:hAnsi="ＭＳ ゴシック"/>
          <w:color w:val="000000" w:themeColor="text1"/>
          <w:szCs w:val="21"/>
        </w:rPr>
      </w:pPr>
      <w:r w:rsidRPr="006B0CDA">
        <w:rPr>
          <w:rFonts w:ascii="ＭＳ ゴシック" w:eastAsia="ＭＳ ゴシック" w:hAnsi="ＭＳ ゴシック" w:hint="eastAsia"/>
          <w:color w:val="000000" w:themeColor="text1"/>
          <w:szCs w:val="21"/>
        </w:rPr>
        <w:t>（２）</w:t>
      </w:r>
      <w:r w:rsidR="00207A23" w:rsidRPr="006B0CDA">
        <w:rPr>
          <w:rFonts w:ascii="ＭＳ ゴシック" w:eastAsia="ＭＳ ゴシック" w:hAnsi="ＭＳ ゴシック" w:hint="eastAsia"/>
          <w:color w:val="000000" w:themeColor="text1"/>
          <w:szCs w:val="21"/>
        </w:rPr>
        <w:t>図書館施設を活用した事業</w:t>
      </w:r>
      <w:r w:rsidR="00F84797" w:rsidRPr="006B0CDA">
        <w:rPr>
          <w:rFonts w:ascii="ＭＳ ゴシック" w:eastAsia="ＭＳ ゴシック" w:hAnsi="ＭＳ ゴシック" w:hint="eastAsia"/>
          <w:color w:val="000000" w:themeColor="text1"/>
          <w:szCs w:val="21"/>
        </w:rPr>
        <w:t>に関する提案</w:t>
      </w:r>
    </w:p>
    <w:p w14:paraId="55E782BD" w14:textId="6D73D647" w:rsidR="00FB0891" w:rsidRPr="006B0CDA" w:rsidRDefault="00FB0891" w:rsidP="00BF694A">
      <w:pPr>
        <w:ind w:leftChars="100" w:left="210"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中央図書館は府民の文化芸術活動及びレク</w:t>
      </w:r>
      <w:r w:rsidR="009D771C" w:rsidRPr="006B0CDA">
        <w:rPr>
          <w:rFonts w:asciiTheme="minorEastAsia" w:hAnsiTheme="minorEastAsia" w:hint="eastAsia"/>
          <w:color w:val="000000" w:themeColor="text1"/>
          <w:szCs w:val="21"/>
        </w:rPr>
        <w:t>リエ</w:t>
      </w:r>
      <w:r w:rsidRPr="006B0CDA">
        <w:rPr>
          <w:rFonts w:asciiTheme="minorEastAsia" w:hAnsiTheme="minorEastAsia" w:hint="eastAsia"/>
          <w:color w:val="000000" w:themeColor="text1"/>
          <w:szCs w:val="21"/>
        </w:rPr>
        <w:t>ーション等に資することで、「知の拠点」として府民に親しまれる図書館を目指しています。</w:t>
      </w:r>
    </w:p>
    <w:p w14:paraId="55E782BE" w14:textId="37D8CD99" w:rsidR="00FB0891" w:rsidRPr="006B0CDA" w:rsidRDefault="00A14800" w:rsidP="00516273">
      <w:pPr>
        <w:ind w:leftChars="100" w:left="210"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水準書</w:t>
      </w:r>
      <w:r w:rsidR="00FB0891" w:rsidRPr="006B0CDA">
        <w:rPr>
          <w:rFonts w:asciiTheme="minorEastAsia" w:hAnsiTheme="minorEastAsia" w:hint="eastAsia"/>
          <w:color w:val="000000" w:themeColor="text1"/>
          <w:szCs w:val="21"/>
        </w:rPr>
        <w:t>の「</w:t>
      </w:r>
      <w:r w:rsidR="008E05B7">
        <w:rPr>
          <w:rFonts w:asciiTheme="minorEastAsia" w:hAnsiTheme="minorEastAsia" w:hint="eastAsia"/>
          <w:color w:val="000000" w:themeColor="text1"/>
          <w:szCs w:val="21"/>
        </w:rPr>
        <w:t>41</w:t>
      </w:r>
      <w:r w:rsidRPr="006B0CDA">
        <w:rPr>
          <w:rFonts w:asciiTheme="minorEastAsia" w:hAnsiTheme="minorEastAsia" w:hint="eastAsia"/>
          <w:color w:val="000000" w:themeColor="text1"/>
          <w:szCs w:val="21"/>
        </w:rPr>
        <w:t>ホール</w:t>
      </w:r>
      <w:r w:rsidR="008E05B7">
        <w:rPr>
          <w:rFonts w:asciiTheme="minorEastAsia" w:hAnsiTheme="minorEastAsia" w:hint="eastAsia"/>
          <w:color w:val="000000" w:themeColor="text1"/>
          <w:szCs w:val="21"/>
        </w:rPr>
        <w:t>及び会議室</w:t>
      </w:r>
      <w:r w:rsidRPr="006B0CDA">
        <w:rPr>
          <w:rFonts w:asciiTheme="minorEastAsia" w:hAnsiTheme="minorEastAsia" w:hint="eastAsia"/>
          <w:color w:val="000000" w:themeColor="text1"/>
          <w:szCs w:val="21"/>
        </w:rPr>
        <w:t>を活用した「府民講座」及び「ダンスカーニバル」の実施</w:t>
      </w:r>
      <w:r w:rsidR="00FB0891" w:rsidRPr="006B0CDA">
        <w:rPr>
          <w:rFonts w:asciiTheme="minorEastAsia" w:hAnsiTheme="minorEastAsia" w:hint="eastAsia"/>
          <w:color w:val="000000" w:themeColor="text1"/>
          <w:szCs w:val="21"/>
        </w:rPr>
        <w:t>」</w:t>
      </w:r>
      <w:r w:rsidRPr="006B0CDA">
        <w:rPr>
          <w:rFonts w:asciiTheme="minorEastAsia" w:hAnsiTheme="minorEastAsia" w:hint="eastAsia"/>
          <w:color w:val="000000" w:themeColor="text1"/>
          <w:szCs w:val="21"/>
        </w:rPr>
        <w:t>から「</w:t>
      </w:r>
      <w:r w:rsidR="008E05B7">
        <w:rPr>
          <w:rFonts w:asciiTheme="minorEastAsia" w:hAnsiTheme="minorEastAsia" w:hint="eastAsia"/>
          <w:color w:val="000000" w:themeColor="text1"/>
          <w:szCs w:val="21"/>
        </w:rPr>
        <w:t>43</w:t>
      </w:r>
      <w:r w:rsidR="00516273" w:rsidRPr="006B0CDA">
        <w:rPr>
          <w:rFonts w:asciiTheme="minorEastAsia" w:hAnsiTheme="minorEastAsia" w:hint="eastAsia"/>
          <w:color w:val="000000" w:themeColor="text1"/>
          <w:szCs w:val="21"/>
        </w:rPr>
        <w:t>会議室等を活用した地域やボランティアとの協同イベントの実施</w:t>
      </w:r>
      <w:r w:rsidR="00516273" w:rsidRPr="006B0CDA">
        <w:rPr>
          <w:rFonts w:asciiTheme="minorEastAsia" w:hAnsiTheme="minorEastAsia"/>
          <w:color w:val="000000" w:themeColor="text1"/>
          <w:szCs w:val="21"/>
        </w:rPr>
        <w:t>」</w:t>
      </w:r>
      <w:r w:rsidR="00516273" w:rsidRPr="006B0CDA">
        <w:rPr>
          <w:rFonts w:asciiTheme="minorEastAsia" w:hAnsiTheme="minorEastAsia" w:hint="eastAsia"/>
          <w:color w:val="000000" w:themeColor="text1"/>
          <w:szCs w:val="21"/>
        </w:rPr>
        <w:t>及び「</w:t>
      </w:r>
      <w:r w:rsidR="008E05B7">
        <w:rPr>
          <w:rFonts w:asciiTheme="minorEastAsia" w:hAnsiTheme="minorEastAsia" w:hint="eastAsia"/>
          <w:color w:val="000000" w:themeColor="text1"/>
          <w:szCs w:val="21"/>
        </w:rPr>
        <w:t>46</w:t>
      </w:r>
      <w:r w:rsidR="00516273" w:rsidRPr="006B0CDA">
        <w:rPr>
          <w:rFonts w:asciiTheme="minorEastAsia" w:hAnsiTheme="minorEastAsia" w:hint="eastAsia"/>
          <w:color w:val="000000" w:themeColor="text1"/>
          <w:szCs w:val="21"/>
        </w:rPr>
        <w:t>ホール、会議室、エントランス、玄関前広場等を活用したイベントの企画・運営」</w:t>
      </w:r>
      <w:r w:rsidR="00FB0891" w:rsidRPr="006B0CDA">
        <w:rPr>
          <w:rFonts w:asciiTheme="minorEastAsia" w:hAnsiTheme="minorEastAsia" w:hint="eastAsia"/>
          <w:color w:val="000000" w:themeColor="text1"/>
          <w:szCs w:val="21"/>
        </w:rPr>
        <w:t>に定める</w:t>
      </w:r>
      <w:r w:rsidR="00516273" w:rsidRPr="006B0CDA">
        <w:rPr>
          <w:rFonts w:asciiTheme="minorEastAsia" w:hAnsiTheme="minorEastAsia" w:hint="eastAsia"/>
          <w:color w:val="000000" w:themeColor="text1"/>
          <w:szCs w:val="21"/>
        </w:rPr>
        <w:t>、</w:t>
      </w:r>
      <w:r w:rsidR="00FB0891" w:rsidRPr="006B0CDA">
        <w:rPr>
          <w:rFonts w:asciiTheme="minorEastAsia" w:hAnsiTheme="minorEastAsia" w:hint="eastAsia"/>
          <w:color w:val="000000" w:themeColor="text1"/>
          <w:szCs w:val="21"/>
        </w:rPr>
        <w:t>ホール、会議室、エントランス及び玄関前広場のスペースを活用し</w:t>
      </w:r>
      <w:r w:rsidR="00207A23" w:rsidRPr="006B0CDA">
        <w:rPr>
          <w:rFonts w:asciiTheme="minorEastAsia" w:hAnsiTheme="minorEastAsia" w:hint="eastAsia"/>
          <w:color w:val="000000" w:themeColor="text1"/>
          <w:szCs w:val="21"/>
        </w:rPr>
        <w:t>た</w:t>
      </w:r>
      <w:r w:rsidR="009844CC" w:rsidRPr="006B0CDA">
        <w:rPr>
          <w:rFonts w:asciiTheme="minorEastAsia" w:hAnsiTheme="minorEastAsia" w:hint="eastAsia"/>
          <w:color w:val="000000" w:themeColor="text1"/>
          <w:szCs w:val="21"/>
        </w:rPr>
        <w:t>事業の実施方法を提案し</w:t>
      </w:r>
      <w:r w:rsidR="00393F4A" w:rsidRPr="006B0CDA">
        <w:rPr>
          <w:rFonts w:asciiTheme="minorEastAsia" w:hAnsiTheme="minorEastAsia" w:hint="eastAsia"/>
          <w:color w:val="000000" w:themeColor="text1"/>
          <w:szCs w:val="21"/>
        </w:rPr>
        <w:t>て</w:t>
      </w:r>
      <w:r w:rsidR="009844CC" w:rsidRPr="006B0CDA">
        <w:rPr>
          <w:rFonts w:asciiTheme="minorEastAsia" w:hAnsiTheme="minorEastAsia" w:hint="eastAsia"/>
          <w:color w:val="000000" w:themeColor="text1"/>
          <w:szCs w:val="21"/>
        </w:rPr>
        <w:t>ください。特に</w:t>
      </w:r>
      <w:r w:rsidR="00516273" w:rsidRPr="006B0CDA">
        <w:rPr>
          <w:rFonts w:asciiTheme="minorEastAsia" w:hAnsiTheme="minorEastAsia" w:hint="eastAsia"/>
          <w:color w:val="000000" w:themeColor="text1"/>
          <w:szCs w:val="21"/>
        </w:rPr>
        <w:t>「</w:t>
      </w:r>
      <w:r w:rsidR="008E05B7">
        <w:rPr>
          <w:rFonts w:asciiTheme="minorEastAsia" w:hAnsiTheme="minorEastAsia" w:hint="eastAsia"/>
          <w:color w:val="000000" w:themeColor="text1"/>
          <w:szCs w:val="21"/>
        </w:rPr>
        <w:t>46</w:t>
      </w:r>
      <w:r w:rsidR="00516273" w:rsidRPr="006B0CDA">
        <w:rPr>
          <w:rFonts w:asciiTheme="minorEastAsia" w:hAnsiTheme="minorEastAsia" w:hint="eastAsia"/>
          <w:color w:val="000000" w:themeColor="text1"/>
          <w:szCs w:val="21"/>
        </w:rPr>
        <w:t>ホール、会議室、エントランス、玄関前広場等を活用したイベントの企画・運営」</w:t>
      </w:r>
      <w:r w:rsidR="009844CC" w:rsidRPr="006B0CDA">
        <w:rPr>
          <w:rFonts w:asciiTheme="minorEastAsia" w:hAnsiTheme="minorEastAsia" w:hint="eastAsia"/>
          <w:color w:val="000000" w:themeColor="text1"/>
          <w:szCs w:val="21"/>
        </w:rPr>
        <w:t>については</w:t>
      </w:r>
      <w:r w:rsidR="00FB0891" w:rsidRPr="006B0CDA">
        <w:rPr>
          <w:rFonts w:asciiTheme="minorEastAsia" w:hAnsiTheme="minorEastAsia" w:hint="eastAsia"/>
          <w:color w:val="000000" w:themeColor="text1"/>
          <w:szCs w:val="21"/>
        </w:rPr>
        <w:t>、図書館の</w:t>
      </w:r>
      <w:r w:rsidR="004C548B" w:rsidRPr="006B0CDA">
        <w:rPr>
          <w:rFonts w:asciiTheme="minorEastAsia" w:hAnsiTheme="minorEastAsia" w:hint="eastAsia"/>
          <w:color w:val="000000" w:themeColor="text1"/>
          <w:szCs w:val="21"/>
        </w:rPr>
        <w:t>利用者サービスの向上</w:t>
      </w:r>
      <w:r w:rsidR="009D771C" w:rsidRPr="006B0CDA">
        <w:rPr>
          <w:rFonts w:asciiTheme="minorEastAsia" w:hAnsiTheme="minorEastAsia" w:hint="eastAsia"/>
          <w:color w:val="000000" w:themeColor="text1"/>
          <w:szCs w:val="21"/>
        </w:rPr>
        <w:t>や</w:t>
      </w:r>
      <w:r w:rsidR="00FB0891" w:rsidRPr="006B0CDA">
        <w:rPr>
          <w:rFonts w:asciiTheme="minorEastAsia" w:hAnsiTheme="minorEastAsia" w:hint="eastAsia"/>
          <w:color w:val="000000" w:themeColor="text1"/>
          <w:szCs w:val="21"/>
        </w:rPr>
        <w:t>来館者増につながる</w:t>
      </w:r>
      <w:r w:rsidR="009844CC" w:rsidRPr="006B0CDA">
        <w:rPr>
          <w:rFonts w:asciiTheme="minorEastAsia" w:hAnsiTheme="minorEastAsia" w:hint="eastAsia"/>
          <w:color w:val="000000" w:themeColor="text1"/>
          <w:szCs w:val="21"/>
        </w:rPr>
        <w:t>イベント</w:t>
      </w:r>
      <w:r w:rsidR="00FB0891" w:rsidRPr="006B0CDA">
        <w:rPr>
          <w:rFonts w:asciiTheme="minorEastAsia" w:hAnsiTheme="minorEastAsia" w:hint="eastAsia"/>
          <w:color w:val="000000" w:themeColor="text1"/>
          <w:szCs w:val="21"/>
        </w:rPr>
        <w:t>を提案してください。</w:t>
      </w:r>
    </w:p>
    <w:p w14:paraId="55E782BF" w14:textId="77777777" w:rsidR="00FB0891" w:rsidRPr="006B0CDA" w:rsidRDefault="00FB0891" w:rsidP="00FB0891">
      <w:pPr>
        <w:ind w:firstLineChars="200" w:firstLine="42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・企画のコンセプト</w:t>
      </w:r>
    </w:p>
    <w:p w14:paraId="55E782C0" w14:textId="77777777" w:rsidR="00FB0891" w:rsidRPr="006B0CDA" w:rsidRDefault="00FB0891" w:rsidP="00FB0891">
      <w:pPr>
        <w:ind w:firstLineChars="200" w:firstLine="42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・イベント概要</w:t>
      </w:r>
    </w:p>
    <w:p w14:paraId="55E782C1" w14:textId="77777777" w:rsidR="00FB0891" w:rsidRPr="006B0CDA" w:rsidRDefault="00FB0891" w:rsidP="00FB0891">
      <w:pPr>
        <w:ind w:firstLineChars="200" w:firstLine="42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・実施体制</w:t>
      </w:r>
    </w:p>
    <w:p w14:paraId="4EDE154D" w14:textId="7699D776" w:rsidR="008D7EDD" w:rsidRDefault="00FB0891" w:rsidP="007F5BAC">
      <w:pPr>
        <w:ind w:firstLineChars="200" w:firstLine="42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・実施時期及び実施規模</w:t>
      </w:r>
    </w:p>
    <w:p w14:paraId="06EBBB63" w14:textId="75E35EB4" w:rsidR="007A0578" w:rsidRDefault="007A0578" w:rsidP="007F5BAC">
      <w:pPr>
        <w:ind w:firstLineChars="200" w:firstLine="420"/>
        <w:jc w:val="left"/>
        <w:rPr>
          <w:rFonts w:asciiTheme="minorEastAsia" w:hAnsiTheme="minorEastAsia"/>
          <w:color w:val="000000" w:themeColor="text1"/>
          <w:szCs w:val="21"/>
        </w:rPr>
      </w:pPr>
    </w:p>
    <w:p w14:paraId="2EB51E78" w14:textId="77777777" w:rsidR="007A0578" w:rsidRPr="006B0CDA" w:rsidRDefault="007A0578" w:rsidP="007F5BAC">
      <w:pPr>
        <w:ind w:firstLineChars="200" w:firstLine="420"/>
        <w:jc w:val="left"/>
        <w:rPr>
          <w:rFonts w:asciiTheme="minorEastAsia" w:hAnsiTheme="minorEastAsia"/>
          <w:color w:val="000000" w:themeColor="text1"/>
          <w:szCs w:val="21"/>
        </w:rPr>
      </w:pPr>
    </w:p>
    <w:p w14:paraId="4677E8A8" w14:textId="20F04BCD" w:rsidR="00CD430B" w:rsidRPr="006B0CDA" w:rsidRDefault="00671F3F" w:rsidP="00CD430B">
      <w:pPr>
        <w:jc w:val="left"/>
        <w:rPr>
          <w:rFonts w:ascii="ＭＳ ゴシック" w:eastAsia="ＭＳ ゴシック" w:hAnsi="ＭＳ ゴシック"/>
          <w:color w:val="000000" w:themeColor="text1"/>
          <w:szCs w:val="21"/>
        </w:rPr>
      </w:pPr>
      <w:r w:rsidRPr="006B0CDA">
        <w:rPr>
          <w:rFonts w:ascii="ＭＳ ゴシック" w:eastAsia="ＭＳ ゴシック" w:hAnsi="ＭＳ ゴシック" w:hint="eastAsia"/>
          <w:color w:val="000000" w:themeColor="text1"/>
          <w:szCs w:val="21"/>
        </w:rPr>
        <w:lastRenderedPageBreak/>
        <w:t>（３）</w:t>
      </w:r>
      <w:r w:rsidR="00CD430B" w:rsidRPr="006B0CDA">
        <w:rPr>
          <w:rFonts w:ascii="ＭＳ ゴシック" w:eastAsia="ＭＳ ゴシック" w:hAnsi="ＭＳ ゴシック" w:hint="eastAsia"/>
          <w:color w:val="000000" w:themeColor="text1"/>
          <w:szCs w:val="21"/>
        </w:rPr>
        <w:t>自主事業に関する提案</w:t>
      </w:r>
    </w:p>
    <w:p w14:paraId="01254954" w14:textId="77777777" w:rsidR="00CD430B" w:rsidRPr="006B0CDA" w:rsidRDefault="00CD430B" w:rsidP="00CD430B">
      <w:pPr>
        <w:ind w:leftChars="100" w:left="210"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図書館本来の機能を損なわない範囲で、管理運営業務に加えて、図書館の魅力の向上、利用の促進等のよりよい管理運営に資する自主的な収益事業を実施する場合、その事業内容について具体的に提案してください。</w:t>
      </w:r>
    </w:p>
    <w:p w14:paraId="0E7ADC42" w14:textId="77777777" w:rsidR="00CD430B" w:rsidRPr="006B0CDA" w:rsidRDefault="00CD430B" w:rsidP="00CD430B">
      <w:pPr>
        <w:ind w:left="210" w:hangingChars="100" w:hanging="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 xml:space="preserve">　・企画のコンセプト</w:t>
      </w:r>
    </w:p>
    <w:p w14:paraId="1A60810F" w14:textId="77777777" w:rsidR="00CD430B" w:rsidRPr="006B0CDA" w:rsidRDefault="00CD430B" w:rsidP="00CD430B">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・事業概要</w:t>
      </w:r>
    </w:p>
    <w:p w14:paraId="0343DA75" w14:textId="77777777" w:rsidR="00CD430B" w:rsidRPr="006B0CDA" w:rsidRDefault="00CD430B" w:rsidP="00CD430B">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・実施体制</w:t>
      </w:r>
    </w:p>
    <w:p w14:paraId="5D206699" w14:textId="77777777" w:rsidR="00CD430B" w:rsidRPr="006B0CDA" w:rsidRDefault="00CD430B" w:rsidP="00CD430B">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・実施時期及び実施規模</w:t>
      </w:r>
    </w:p>
    <w:p w14:paraId="3F0CE499" w14:textId="56A52F51" w:rsidR="00CD430B" w:rsidRPr="006B0CDA" w:rsidRDefault="00CD430B" w:rsidP="00CD430B">
      <w:pPr>
        <w:ind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・収支計画</w:t>
      </w:r>
    </w:p>
    <w:p w14:paraId="1A150CBF" w14:textId="77777777" w:rsidR="00CD430B" w:rsidRPr="006B0CDA" w:rsidRDefault="00CD430B" w:rsidP="00CD430B">
      <w:pPr>
        <w:ind w:firstLineChars="100" w:firstLine="210"/>
        <w:jc w:val="left"/>
        <w:rPr>
          <w:rFonts w:asciiTheme="minorEastAsia" w:hAnsiTheme="minorEastAsia"/>
          <w:color w:val="000000" w:themeColor="text1"/>
          <w:szCs w:val="21"/>
        </w:rPr>
      </w:pPr>
    </w:p>
    <w:p w14:paraId="450CB67F" w14:textId="77777777" w:rsidR="009663B1" w:rsidRPr="009663B1" w:rsidRDefault="009663B1" w:rsidP="009663B1">
      <w:pPr>
        <w:jc w:val="left"/>
        <w:rPr>
          <w:rFonts w:ascii="ＭＳ ゴシック" w:eastAsia="ＭＳ ゴシック" w:hAnsi="ＭＳ ゴシック"/>
          <w:szCs w:val="21"/>
        </w:rPr>
      </w:pPr>
      <w:r w:rsidRPr="009663B1">
        <w:rPr>
          <w:rFonts w:ascii="ＭＳ ゴシック" w:eastAsia="ＭＳ ゴシック" w:hAnsi="ＭＳ ゴシック" w:hint="eastAsia"/>
          <w:szCs w:val="21"/>
        </w:rPr>
        <w:t>（４）施設の魅力及び利用者サービスの向上に関する提案</w:t>
      </w:r>
    </w:p>
    <w:p w14:paraId="13C20E4A" w14:textId="77777777" w:rsidR="009663B1" w:rsidRPr="009663B1" w:rsidRDefault="009663B1" w:rsidP="009663B1">
      <w:pPr>
        <w:ind w:leftChars="100" w:left="210" w:firstLineChars="100" w:firstLine="210"/>
        <w:jc w:val="left"/>
        <w:rPr>
          <w:rFonts w:asciiTheme="minorEastAsia" w:hAnsiTheme="minorEastAsia"/>
          <w:szCs w:val="21"/>
        </w:rPr>
      </w:pPr>
      <w:r w:rsidRPr="009663B1">
        <w:rPr>
          <w:rFonts w:asciiTheme="minorEastAsia" w:hAnsiTheme="minorEastAsia" w:hint="eastAsia"/>
          <w:szCs w:val="21"/>
        </w:rPr>
        <w:t>施設の魅力及び利用者サービスの向上計画、利用者の満足度の把握方法及び管理運営業務への反映方法について提案してください。</w:t>
      </w:r>
    </w:p>
    <w:p w14:paraId="16AAF2CB" w14:textId="77777777" w:rsidR="009663B1" w:rsidRPr="009663B1" w:rsidRDefault="009663B1" w:rsidP="009663B1">
      <w:pPr>
        <w:ind w:leftChars="100" w:left="210" w:firstLineChars="100" w:firstLine="210"/>
        <w:jc w:val="left"/>
      </w:pPr>
      <w:r w:rsidRPr="009663B1">
        <w:rPr>
          <w:rFonts w:hint="eastAsia"/>
        </w:rPr>
        <w:t>また、図書館では、府民に開かれた図書館として、単に障がい者に雇用の場を提供するだけでなく、障がい者の職域を広げ、図書館で働くことを通じて社会参画につながる運営を目指しています。カフェスペース等で、障がい者と来館者が交流できるような職域拡大の取組みについて提案してください。</w:t>
      </w:r>
    </w:p>
    <w:p w14:paraId="37311B48" w14:textId="77777777" w:rsidR="009663B1" w:rsidRPr="009663B1" w:rsidRDefault="009663B1" w:rsidP="009663B1">
      <w:pPr>
        <w:jc w:val="left"/>
      </w:pPr>
      <w:r w:rsidRPr="009663B1">
        <w:rPr>
          <w:rFonts w:hint="eastAsia"/>
        </w:rPr>
        <w:t xml:space="preserve">　・</w:t>
      </w:r>
      <w:r w:rsidRPr="009663B1">
        <w:rPr>
          <w:rFonts w:asciiTheme="minorEastAsia" w:hAnsiTheme="minorEastAsia" w:hint="eastAsia"/>
          <w:szCs w:val="21"/>
        </w:rPr>
        <w:t>施設の魅力及び</w:t>
      </w:r>
      <w:r w:rsidRPr="009663B1">
        <w:rPr>
          <w:rFonts w:hint="eastAsia"/>
        </w:rPr>
        <w:t>利用者サービスの向上計画</w:t>
      </w:r>
    </w:p>
    <w:p w14:paraId="71F06235" w14:textId="77777777" w:rsidR="009663B1" w:rsidRPr="009663B1" w:rsidRDefault="009663B1" w:rsidP="009663B1">
      <w:pPr>
        <w:ind w:firstLineChars="100" w:firstLine="210"/>
        <w:jc w:val="left"/>
      </w:pPr>
      <w:r w:rsidRPr="009663B1">
        <w:rPr>
          <w:rFonts w:hint="eastAsia"/>
        </w:rPr>
        <w:t>・利用者の満足度の把握方法及び管理運営業務の反映方法</w:t>
      </w:r>
    </w:p>
    <w:p w14:paraId="2DF48F47" w14:textId="77777777" w:rsidR="009663B1" w:rsidRPr="009663B1" w:rsidRDefault="009663B1" w:rsidP="009663B1">
      <w:pPr>
        <w:ind w:left="420" w:hangingChars="200" w:hanging="420"/>
        <w:jc w:val="left"/>
      </w:pPr>
      <w:r w:rsidRPr="009663B1">
        <w:rPr>
          <w:rFonts w:hint="eastAsia"/>
        </w:rPr>
        <w:t xml:space="preserve">　・障がい者の職域拡大をする業務内容、従事場所、運営体制（ハートフル条例に基づく職場環境整備等支援組織を活用してください。）</w:t>
      </w:r>
    </w:p>
    <w:p w14:paraId="527379CE" w14:textId="69F536D6" w:rsidR="00CD430B" w:rsidRPr="006B0CDA" w:rsidRDefault="00CD430B" w:rsidP="00CD430B">
      <w:pPr>
        <w:jc w:val="left"/>
        <w:rPr>
          <w:rFonts w:asciiTheme="minorEastAsia" w:hAnsiTheme="minorEastAsia"/>
          <w:color w:val="000000" w:themeColor="text1"/>
          <w:szCs w:val="21"/>
        </w:rPr>
      </w:pPr>
    </w:p>
    <w:p w14:paraId="215EB28F" w14:textId="58AC1472" w:rsidR="00C04D1F" w:rsidRPr="006B0CDA" w:rsidRDefault="00C04D1F" w:rsidP="008D7EDD">
      <w:pPr>
        <w:jc w:val="left"/>
        <w:rPr>
          <w:rFonts w:ascii="ＭＳ ゴシック" w:eastAsia="ＭＳ ゴシック" w:hAnsi="ＭＳ ゴシック"/>
          <w:b/>
          <w:color w:val="000000" w:themeColor="text1"/>
          <w:szCs w:val="21"/>
        </w:rPr>
      </w:pPr>
      <w:r w:rsidRPr="006B0CDA">
        <w:rPr>
          <w:rFonts w:ascii="ＭＳ ゴシック" w:eastAsia="ＭＳ ゴシック" w:hAnsi="ＭＳ ゴシック" w:hint="eastAsia"/>
          <w:b/>
          <w:color w:val="000000" w:themeColor="text1"/>
          <w:szCs w:val="21"/>
        </w:rPr>
        <w:t xml:space="preserve">３　</w:t>
      </w:r>
      <w:r w:rsidR="00CD430B" w:rsidRPr="006B0CDA">
        <w:rPr>
          <w:rFonts w:ascii="ＭＳ ゴシック" w:eastAsia="ＭＳ ゴシック" w:hAnsi="ＭＳ ゴシック" w:hint="eastAsia"/>
          <w:b/>
          <w:color w:val="000000" w:themeColor="text1"/>
          <w:szCs w:val="21"/>
        </w:rPr>
        <w:t>施設の維持管理等に関する具体的方策</w:t>
      </w:r>
    </w:p>
    <w:p w14:paraId="64D87BDB" w14:textId="6CBD05FF" w:rsidR="008D7EDD" w:rsidRPr="006B0CDA" w:rsidRDefault="00C04D1F" w:rsidP="008D7EDD">
      <w:pPr>
        <w:jc w:val="left"/>
        <w:rPr>
          <w:rFonts w:ascii="ＭＳ ゴシック" w:eastAsia="ＭＳ ゴシック" w:hAnsi="ＭＳ ゴシック"/>
          <w:color w:val="000000" w:themeColor="text1"/>
          <w:szCs w:val="21"/>
        </w:rPr>
      </w:pPr>
      <w:r w:rsidRPr="006B0CDA">
        <w:rPr>
          <w:rFonts w:ascii="ＭＳ ゴシック" w:eastAsia="ＭＳ ゴシック" w:hAnsi="ＭＳ ゴシック" w:hint="eastAsia"/>
          <w:color w:val="000000" w:themeColor="text1"/>
          <w:szCs w:val="21"/>
        </w:rPr>
        <w:t>（１）</w:t>
      </w:r>
      <w:r w:rsidR="008D7EDD" w:rsidRPr="006B0CDA">
        <w:rPr>
          <w:rFonts w:ascii="ＭＳ ゴシック" w:eastAsia="ＭＳ ゴシック" w:hAnsi="ＭＳ ゴシック" w:hint="eastAsia"/>
          <w:color w:val="000000" w:themeColor="text1"/>
          <w:szCs w:val="21"/>
        </w:rPr>
        <w:t>維持及び補修に関する提案</w:t>
      </w:r>
    </w:p>
    <w:p w14:paraId="601463B0" w14:textId="6D55B935" w:rsidR="008D7EDD" w:rsidRPr="006B0CDA" w:rsidRDefault="008D7EDD" w:rsidP="00B617D4">
      <w:pPr>
        <w:ind w:leftChars="100" w:left="210" w:firstLineChars="100" w:firstLine="210"/>
        <w:jc w:val="left"/>
        <w:rPr>
          <w:rFonts w:asciiTheme="minorEastAsia" w:hAnsiTheme="minorEastAsia"/>
          <w:color w:val="000000" w:themeColor="text1"/>
          <w:szCs w:val="21"/>
        </w:rPr>
      </w:pPr>
      <w:r w:rsidRPr="006B0CDA">
        <w:rPr>
          <w:rFonts w:asciiTheme="minorEastAsia" w:hAnsiTheme="minorEastAsia" w:hint="eastAsia"/>
          <w:color w:val="000000" w:themeColor="text1"/>
          <w:szCs w:val="21"/>
        </w:rPr>
        <w:t>中央図書館は建設後約23年が経過し、今後の施設・設備の改修・更新の必要性が高まっています。このため、（別紙４）リスク分担</w:t>
      </w:r>
      <w:r w:rsidR="001A41E6" w:rsidRPr="006B0CDA">
        <w:rPr>
          <w:rFonts w:asciiTheme="minorEastAsia" w:hAnsiTheme="minorEastAsia" w:hint="eastAsia"/>
          <w:color w:val="000000" w:themeColor="text1"/>
          <w:szCs w:val="21"/>
        </w:rPr>
        <w:t>表</w:t>
      </w:r>
      <w:r w:rsidRPr="006B0CDA">
        <w:rPr>
          <w:rFonts w:asciiTheme="minorEastAsia" w:hAnsiTheme="minorEastAsia" w:hint="eastAsia"/>
          <w:color w:val="000000" w:themeColor="text1"/>
          <w:szCs w:val="21"/>
        </w:rPr>
        <w:t>を踏まえつつ、施設の維持管理</w:t>
      </w:r>
      <w:r w:rsidR="001A41E6" w:rsidRPr="006B0CDA">
        <w:rPr>
          <w:rFonts w:asciiTheme="minorEastAsia" w:hAnsiTheme="minorEastAsia" w:hint="eastAsia"/>
          <w:color w:val="000000" w:themeColor="text1"/>
          <w:szCs w:val="21"/>
        </w:rPr>
        <w:t>計画</w:t>
      </w:r>
      <w:r w:rsidR="00B617D4" w:rsidRPr="006B0CDA">
        <w:rPr>
          <w:rFonts w:asciiTheme="minorEastAsia" w:hAnsiTheme="minorEastAsia" w:hint="eastAsia"/>
          <w:color w:val="000000" w:themeColor="text1"/>
          <w:szCs w:val="21"/>
        </w:rPr>
        <w:t>、運営体制及びコスト</w:t>
      </w:r>
      <w:r w:rsidR="001A41E6" w:rsidRPr="006B0CDA">
        <w:rPr>
          <w:rFonts w:asciiTheme="minorEastAsia" w:hAnsiTheme="minorEastAsia" w:hint="eastAsia"/>
          <w:color w:val="000000" w:themeColor="text1"/>
          <w:szCs w:val="21"/>
        </w:rPr>
        <w:t>について提案いただくとともに、保守点検や施設</w:t>
      </w:r>
      <w:r w:rsidR="00703C39">
        <w:rPr>
          <w:rFonts w:asciiTheme="minorEastAsia" w:hAnsiTheme="minorEastAsia" w:hint="eastAsia"/>
          <w:color w:val="000000" w:themeColor="text1"/>
          <w:szCs w:val="21"/>
        </w:rPr>
        <w:t>・</w:t>
      </w:r>
      <w:r w:rsidRPr="006B0CDA">
        <w:rPr>
          <w:rFonts w:asciiTheme="minorEastAsia" w:hAnsiTheme="minorEastAsia" w:hint="eastAsia"/>
          <w:color w:val="000000" w:themeColor="text1"/>
          <w:szCs w:val="21"/>
        </w:rPr>
        <w:t>設備の管理・更新について、実施手法の工夫や新たな手法があれば提案してください。</w:t>
      </w:r>
    </w:p>
    <w:p w14:paraId="22D4978F" w14:textId="77777777" w:rsidR="00CD430B" w:rsidRPr="006B0CDA" w:rsidRDefault="00CD430B" w:rsidP="008D7EDD">
      <w:pPr>
        <w:ind w:leftChars="100" w:left="210" w:firstLineChars="100" w:firstLine="210"/>
        <w:jc w:val="left"/>
        <w:rPr>
          <w:rFonts w:asciiTheme="minorEastAsia" w:hAnsiTheme="minorEastAsia"/>
          <w:color w:val="000000" w:themeColor="text1"/>
          <w:szCs w:val="21"/>
        </w:rPr>
      </w:pPr>
    </w:p>
    <w:p w14:paraId="62167CFC" w14:textId="39F4CDC2" w:rsidR="00CD430B" w:rsidRPr="006B0CDA" w:rsidRDefault="00671F3F" w:rsidP="00CD430B">
      <w:pPr>
        <w:jc w:val="left"/>
        <w:rPr>
          <w:rFonts w:ascii="ＭＳ ゴシック" w:eastAsia="ＭＳ ゴシック" w:hAnsi="ＭＳ ゴシック"/>
          <w:color w:val="000000" w:themeColor="text1"/>
          <w:szCs w:val="21"/>
        </w:rPr>
      </w:pPr>
      <w:r w:rsidRPr="006B0CDA">
        <w:rPr>
          <w:rFonts w:ascii="ＭＳ ゴシック" w:eastAsia="ＭＳ ゴシック" w:hAnsi="ＭＳ ゴシック" w:hint="eastAsia"/>
          <w:color w:val="000000" w:themeColor="text1"/>
          <w:szCs w:val="21"/>
        </w:rPr>
        <w:t>（２）</w:t>
      </w:r>
      <w:r w:rsidR="00CD430B" w:rsidRPr="006B0CDA">
        <w:rPr>
          <w:rFonts w:ascii="ＭＳ ゴシック" w:eastAsia="ＭＳ ゴシック" w:hAnsi="ＭＳ ゴシック" w:hint="eastAsia"/>
          <w:color w:val="000000" w:themeColor="text1"/>
          <w:szCs w:val="21"/>
        </w:rPr>
        <w:t>施設・設備の自主的な改修・整備に関する提案</w:t>
      </w:r>
    </w:p>
    <w:p w14:paraId="7AA84E1F" w14:textId="785D3F17" w:rsidR="00CD430B" w:rsidRPr="006B0CDA" w:rsidRDefault="00CD430B" w:rsidP="00CD430B">
      <w:pPr>
        <w:widowControl/>
        <w:ind w:leftChars="100" w:left="210" w:firstLineChars="102" w:firstLine="214"/>
        <w:jc w:val="left"/>
        <w:rPr>
          <w:rFonts w:asciiTheme="minorEastAsia" w:hAnsiTheme="minorEastAsia" w:cs="ＭＳ明朝"/>
          <w:color w:val="000000" w:themeColor="text1"/>
          <w:kern w:val="0"/>
          <w:szCs w:val="21"/>
        </w:rPr>
      </w:pPr>
      <w:r w:rsidRPr="006B0CDA">
        <w:rPr>
          <w:rFonts w:asciiTheme="minorEastAsia" w:hAnsiTheme="minorEastAsia" w:cs="ＭＳ明朝" w:hint="eastAsia"/>
          <w:color w:val="000000" w:themeColor="text1"/>
          <w:kern w:val="0"/>
          <w:szCs w:val="21"/>
        </w:rPr>
        <w:t>施設の効用を高めるために、施設の設置</w:t>
      </w:r>
      <w:r w:rsidR="009477DE">
        <w:rPr>
          <w:rFonts w:asciiTheme="minorEastAsia" w:hAnsiTheme="minorEastAsia" w:cs="ＭＳ明朝" w:hint="eastAsia"/>
          <w:color w:val="000000" w:themeColor="text1"/>
          <w:kern w:val="0"/>
          <w:szCs w:val="21"/>
        </w:rPr>
        <w:t>目的を損なわない範囲で、指定管理者自らが自主的に施設・設備を改修・</w:t>
      </w:r>
      <w:r w:rsidRPr="006B0CDA">
        <w:rPr>
          <w:rFonts w:asciiTheme="minorEastAsia" w:hAnsiTheme="minorEastAsia" w:cs="ＭＳ明朝" w:hint="eastAsia"/>
          <w:color w:val="000000" w:themeColor="text1"/>
          <w:kern w:val="0"/>
          <w:szCs w:val="21"/>
        </w:rPr>
        <w:t>整備する場合、その計画内容を提示してください。</w:t>
      </w:r>
    </w:p>
    <w:p w14:paraId="203D811C" w14:textId="214AFE27" w:rsidR="00F60B56" w:rsidRPr="006B0CDA" w:rsidRDefault="00CD430B" w:rsidP="00CD430B">
      <w:pPr>
        <w:ind w:leftChars="100" w:left="210" w:firstLineChars="100" w:firstLine="210"/>
        <w:jc w:val="left"/>
        <w:rPr>
          <w:rFonts w:asciiTheme="minorEastAsia" w:hAnsiTheme="minorEastAsia" w:cs="ＭＳ明朝"/>
          <w:color w:val="000000" w:themeColor="text1"/>
          <w:kern w:val="0"/>
          <w:szCs w:val="21"/>
        </w:rPr>
      </w:pPr>
      <w:r w:rsidRPr="006B0CDA">
        <w:rPr>
          <w:rFonts w:asciiTheme="minorEastAsia" w:hAnsiTheme="minorEastAsia" w:cs="ＭＳ明朝" w:hint="eastAsia"/>
          <w:color w:val="000000" w:themeColor="text1"/>
          <w:kern w:val="0"/>
          <w:szCs w:val="21"/>
        </w:rPr>
        <w:t>ただ</w:t>
      </w:r>
      <w:r w:rsidR="001A41E6" w:rsidRPr="006B0CDA">
        <w:rPr>
          <w:rFonts w:asciiTheme="minorEastAsia" w:hAnsiTheme="minorEastAsia" w:cs="ＭＳ明朝" w:hint="eastAsia"/>
          <w:color w:val="000000" w:themeColor="text1"/>
          <w:kern w:val="0"/>
          <w:szCs w:val="21"/>
        </w:rPr>
        <w:t>し、ホール、</w:t>
      </w:r>
      <w:r w:rsidRPr="006B0CDA">
        <w:rPr>
          <w:rFonts w:asciiTheme="minorEastAsia" w:hAnsiTheme="minorEastAsia" w:cs="ＭＳ明朝" w:hint="eastAsia"/>
          <w:color w:val="000000" w:themeColor="text1"/>
          <w:kern w:val="0"/>
          <w:szCs w:val="21"/>
        </w:rPr>
        <w:t>会議室</w:t>
      </w:r>
      <w:r w:rsidR="001A41E6" w:rsidRPr="006B0CDA">
        <w:rPr>
          <w:rFonts w:asciiTheme="minorEastAsia" w:hAnsiTheme="minorEastAsia" w:cs="ＭＳ明朝" w:hint="eastAsia"/>
          <w:color w:val="000000" w:themeColor="text1"/>
          <w:kern w:val="0"/>
          <w:szCs w:val="21"/>
        </w:rPr>
        <w:t>及び駐車場</w:t>
      </w:r>
      <w:r w:rsidRPr="006B0CDA">
        <w:rPr>
          <w:rFonts w:asciiTheme="minorEastAsia" w:hAnsiTheme="minorEastAsia" w:cs="ＭＳ明朝" w:hint="eastAsia"/>
          <w:color w:val="000000" w:themeColor="text1"/>
          <w:kern w:val="0"/>
          <w:szCs w:val="21"/>
        </w:rPr>
        <w:t>に関するものは</w:t>
      </w:r>
      <w:r w:rsidR="001A41E6" w:rsidRPr="006B0CDA">
        <w:rPr>
          <w:rFonts w:asciiTheme="minorEastAsia" w:hAnsiTheme="minorEastAsia" w:cs="ＭＳ明朝" w:hint="eastAsia"/>
          <w:color w:val="000000" w:themeColor="text1"/>
          <w:kern w:val="0"/>
          <w:szCs w:val="21"/>
        </w:rPr>
        <w:t>１</w:t>
      </w:r>
      <w:r w:rsidRPr="006B0CDA">
        <w:rPr>
          <w:rFonts w:asciiTheme="minorEastAsia" w:hAnsiTheme="minorEastAsia" w:cs="ＭＳ明朝" w:hint="eastAsia"/>
          <w:color w:val="000000" w:themeColor="text1"/>
          <w:kern w:val="0"/>
          <w:szCs w:val="21"/>
        </w:rPr>
        <w:t>で、カフェスペースに関するものは</w:t>
      </w:r>
      <w:r w:rsidR="001A41E6" w:rsidRPr="006B0CDA">
        <w:rPr>
          <w:rFonts w:asciiTheme="minorEastAsia" w:hAnsiTheme="minorEastAsia" w:cs="ＭＳ明朝" w:hint="eastAsia"/>
          <w:color w:val="000000" w:themeColor="text1"/>
          <w:kern w:val="0"/>
          <w:szCs w:val="21"/>
        </w:rPr>
        <w:t>２</w:t>
      </w:r>
      <w:r w:rsidRPr="006B0CDA">
        <w:rPr>
          <w:rFonts w:asciiTheme="minorEastAsia" w:hAnsiTheme="minorEastAsia" w:cs="ＭＳ明朝" w:hint="eastAsia"/>
          <w:color w:val="000000" w:themeColor="text1"/>
          <w:kern w:val="0"/>
          <w:szCs w:val="21"/>
        </w:rPr>
        <w:t>で提案してください。</w:t>
      </w:r>
    </w:p>
    <w:p w14:paraId="5504D8FC" w14:textId="36052BF1" w:rsidR="005C4AF2" w:rsidRPr="006B0CDA" w:rsidRDefault="005C4AF2" w:rsidP="005C4AF2">
      <w:pPr>
        <w:jc w:val="left"/>
        <w:rPr>
          <w:rFonts w:asciiTheme="minorEastAsia" w:hAnsiTheme="minorEastAsia" w:cs="ＭＳ明朝"/>
          <w:color w:val="000000" w:themeColor="text1"/>
          <w:kern w:val="0"/>
          <w:szCs w:val="21"/>
        </w:rPr>
      </w:pPr>
    </w:p>
    <w:p w14:paraId="7F7381B5" w14:textId="5EAAEB79" w:rsidR="005C4AF2" w:rsidRPr="00634F18" w:rsidRDefault="00671F3F" w:rsidP="005C4AF2">
      <w:pPr>
        <w:jc w:val="left"/>
        <w:rPr>
          <w:rFonts w:asciiTheme="majorEastAsia" w:eastAsiaTheme="majorEastAsia" w:hAnsiTheme="majorEastAsia" w:cs="ＭＳ明朝"/>
          <w:color w:val="000000" w:themeColor="text1"/>
          <w:kern w:val="0"/>
          <w:szCs w:val="21"/>
        </w:rPr>
      </w:pPr>
      <w:r w:rsidRPr="006B0CDA">
        <w:rPr>
          <w:rFonts w:asciiTheme="majorEastAsia" w:eastAsiaTheme="majorEastAsia" w:hAnsiTheme="majorEastAsia" w:cs="ＭＳ明朝" w:hint="eastAsia"/>
          <w:color w:val="000000" w:themeColor="text1"/>
          <w:kern w:val="0"/>
          <w:szCs w:val="21"/>
        </w:rPr>
        <w:t>（３）</w:t>
      </w:r>
      <w:r w:rsidR="005C4AF2" w:rsidRPr="006B0CDA">
        <w:rPr>
          <w:rFonts w:asciiTheme="majorEastAsia" w:eastAsiaTheme="majorEastAsia" w:hAnsiTheme="majorEastAsia" w:cs="ＭＳ明朝" w:hint="eastAsia"/>
          <w:color w:val="000000" w:themeColor="text1"/>
          <w:kern w:val="0"/>
          <w:szCs w:val="21"/>
        </w:rPr>
        <w:t>危機管理に関する提案</w:t>
      </w:r>
    </w:p>
    <w:p w14:paraId="20144597" w14:textId="44C8428C" w:rsidR="005C4AF2" w:rsidRPr="00634F18" w:rsidRDefault="005C4AF2" w:rsidP="005C4AF2">
      <w:pPr>
        <w:ind w:firstLineChars="200" w:firstLine="420"/>
        <w:jc w:val="left"/>
        <w:rPr>
          <w:rFonts w:asciiTheme="majorEastAsia" w:eastAsiaTheme="majorEastAsia" w:hAnsiTheme="majorEastAsia"/>
          <w:color w:val="000000" w:themeColor="text1"/>
          <w:szCs w:val="21"/>
        </w:rPr>
      </w:pPr>
      <w:r w:rsidRPr="00634F18">
        <w:rPr>
          <w:rFonts w:asciiTheme="minorEastAsia" w:hAnsiTheme="minorEastAsia" w:hint="eastAsia"/>
          <w:color w:val="000000" w:themeColor="text1"/>
          <w:szCs w:val="21"/>
        </w:rPr>
        <w:t>管理運営業務全般に関する危機管理体制</w:t>
      </w:r>
      <w:r w:rsidRPr="00634F18">
        <w:rPr>
          <w:rFonts w:hint="eastAsia"/>
          <w:color w:val="000000" w:themeColor="text1"/>
        </w:rPr>
        <w:t>及び緊急時の対応について提案してください。</w:t>
      </w:r>
    </w:p>
    <w:p w14:paraId="10D59507" w14:textId="75EF5BF9" w:rsidR="00CD430B" w:rsidRPr="00634F18" w:rsidRDefault="00A547F8" w:rsidP="00CD430B">
      <w:pPr>
        <w:widowControl/>
        <w:ind w:left="211" w:hangingChars="100" w:hanging="211"/>
        <w:jc w:val="left"/>
        <w:rPr>
          <w:rFonts w:asciiTheme="minorEastAsia" w:hAnsiTheme="minorEastAsia" w:cs="ＭＳ明朝"/>
          <w:color w:val="000000" w:themeColor="text1"/>
          <w:kern w:val="0"/>
          <w:szCs w:val="21"/>
        </w:rPr>
      </w:pPr>
      <w:r w:rsidRPr="00634F18">
        <w:rPr>
          <w:rFonts w:asciiTheme="minorEastAsia" w:hAnsiTheme="minorEastAsia" w:cs="ＭＳ明朝" w:hint="eastAsia"/>
          <w:b/>
          <w:color w:val="000000" w:themeColor="text1"/>
          <w:kern w:val="0"/>
          <w:szCs w:val="21"/>
        </w:rPr>
        <w:t xml:space="preserve">　　</w:t>
      </w:r>
    </w:p>
    <w:p w14:paraId="55E782D0" w14:textId="1B8333CE" w:rsidR="00FB0891" w:rsidRPr="00634F18" w:rsidRDefault="00FB0891" w:rsidP="00B260E1">
      <w:pPr>
        <w:widowControl/>
        <w:ind w:leftChars="100" w:left="210" w:firstLineChars="100" w:firstLine="210"/>
        <w:jc w:val="left"/>
        <w:rPr>
          <w:rFonts w:asciiTheme="minorEastAsia" w:hAnsiTheme="minorEastAsia" w:cs="ＭＳ明朝"/>
          <w:color w:val="000000" w:themeColor="text1"/>
          <w:kern w:val="0"/>
          <w:szCs w:val="21"/>
        </w:rPr>
      </w:pPr>
      <w:r w:rsidRPr="00634F18">
        <w:rPr>
          <w:rFonts w:asciiTheme="minorEastAsia" w:hAnsiTheme="minorEastAsia" w:cs="ＭＳ明朝"/>
          <w:color w:val="000000" w:themeColor="text1"/>
          <w:kern w:val="0"/>
          <w:szCs w:val="21"/>
        </w:rPr>
        <w:br w:type="page"/>
      </w:r>
    </w:p>
    <w:p w14:paraId="55E782D2" w14:textId="5AF75E43" w:rsidR="00FB0891" w:rsidRPr="00634F18" w:rsidRDefault="00FB0891" w:rsidP="00E76545">
      <w:pPr>
        <w:autoSpaceDE w:val="0"/>
        <w:autoSpaceDN w:val="0"/>
        <w:adjustRightInd w:val="0"/>
        <w:ind w:right="105"/>
        <w:jc w:val="right"/>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lastRenderedPageBreak/>
        <w:t>別</w:t>
      </w:r>
      <w:r w:rsidR="004C548B" w:rsidRPr="00634F18">
        <w:rPr>
          <w:rFonts w:ascii="ＭＳ ゴシック" w:eastAsia="ＭＳ ゴシック" w:hAnsi="ＭＳ ゴシック" w:cs="ＭＳ明朝" w:hint="eastAsia"/>
          <w:b/>
          <w:color w:val="000000" w:themeColor="text1"/>
          <w:kern w:val="0"/>
          <w:szCs w:val="21"/>
        </w:rPr>
        <w:t>紙</w:t>
      </w:r>
      <w:r w:rsidR="00141A3A" w:rsidRPr="00634F18">
        <w:rPr>
          <w:rFonts w:ascii="ＭＳ ゴシック" w:eastAsia="ＭＳ ゴシック" w:hAnsi="ＭＳ ゴシック" w:cs="ＭＳ明朝" w:hint="eastAsia"/>
          <w:b/>
          <w:color w:val="000000" w:themeColor="text1"/>
          <w:kern w:val="0"/>
          <w:szCs w:val="21"/>
        </w:rPr>
        <w:t>４</w:t>
      </w:r>
    </w:p>
    <w:p w14:paraId="55E782D3" w14:textId="77777777" w:rsidR="00FB0891" w:rsidRPr="00634F18" w:rsidRDefault="00FB0891" w:rsidP="00FB0891">
      <w:pPr>
        <w:autoSpaceDE w:val="0"/>
        <w:autoSpaceDN w:val="0"/>
        <w:adjustRightInd w:val="0"/>
        <w:jc w:val="center"/>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リスク分担表</w:t>
      </w:r>
    </w:p>
    <w:p w14:paraId="55E782D5" w14:textId="77777777" w:rsidR="00E873AA" w:rsidRPr="00634F18" w:rsidRDefault="00A20B9A" w:rsidP="00815509">
      <w:pPr>
        <w:autoSpaceDE w:val="0"/>
        <w:autoSpaceDN w:val="0"/>
        <w:adjustRightInd w:val="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○印がリスク負担者</w:t>
      </w:r>
    </w:p>
    <w:tbl>
      <w:tblPr>
        <w:tblW w:w="911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5642"/>
        <w:gridCol w:w="773"/>
        <w:gridCol w:w="758"/>
      </w:tblGrid>
      <w:tr w:rsidR="00214E2B" w:rsidRPr="00634F18" w14:paraId="55E782D9" w14:textId="77777777" w:rsidTr="003D315D">
        <w:trPr>
          <w:trHeight w:val="115"/>
        </w:trPr>
        <w:tc>
          <w:tcPr>
            <w:tcW w:w="1943" w:type="dxa"/>
            <w:vMerge w:val="restart"/>
            <w:vAlign w:val="center"/>
          </w:tcPr>
          <w:p w14:paraId="55E782D6"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種類</w:t>
            </w:r>
          </w:p>
        </w:tc>
        <w:tc>
          <w:tcPr>
            <w:tcW w:w="5642" w:type="dxa"/>
            <w:vMerge w:val="restart"/>
            <w:vAlign w:val="center"/>
          </w:tcPr>
          <w:p w14:paraId="55E782D7"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内容</w:t>
            </w:r>
          </w:p>
        </w:tc>
        <w:tc>
          <w:tcPr>
            <w:tcW w:w="1531" w:type="dxa"/>
            <w:gridSpan w:val="2"/>
            <w:vAlign w:val="center"/>
          </w:tcPr>
          <w:p w14:paraId="55E782D8"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負担者</w:t>
            </w:r>
          </w:p>
        </w:tc>
      </w:tr>
      <w:tr w:rsidR="00214E2B" w:rsidRPr="00634F18" w14:paraId="55E782DE" w14:textId="77777777" w:rsidTr="003D315D">
        <w:trPr>
          <w:trHeight w:val="232"/>
        </w:trPr>
        <w:tc>
          <w:tcPr>
            <w:tcW w:w="1943" w:type="dxa"/>
            <w:vMerge/>
            <w:vAlign w:val="center"/>
          </w:tcPr>
          <w:p w14:paraId="55E782DA"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5642" w:type="dxa"/>
            <w:vMerge/>
            <w:vAlign w:val="center"/>
          </w:tcPr>
          <w:p w14:paraId="55E782DB"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73" w:type="dxa"/>
            <w:vAlign w:val="center"/>
          </w:tcPr>
          <w:p w14:paraId="55E782DC" w14:textId="77777777" w:rsidR="00E873AA" w:rsidRPr="00634F18" w:rsidRDefault="006640E7"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府</w:t>
            </w:r>
          </w:p>
        </w:tc>
        <w:tc>
          <w:tcPr>
            <w:tcW w:w="758" w:type="dxa"/>
            <w:vAlign w:val="center"/>
          </w:tcPr>
          <w:p w14:paraId="55E782DD"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事業者</w:t>
            </w:r>
          </w:p>
        </w:tc>
      </w:tr>
      <w:tr w:rsidR="00214E2B" w:rsidRPr="00634F18" w14:paraId="55E782E3" w14:textId="77777777" w:rsidTr="003D315D">
        <w:trPr>
          <w:trHeight w:val="20"/>
        </w:trPr>
        <w:tc>
          <w:tcPr>
            <w:tcW w:w="1943" w:type="dxa"/>
            <w:vAlign w:val="center"/>
          </w:tcPr>
          <w:p w14:paraId="55E782DF"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法令の変更</w:t>
            </w:r>
          </w:p>
        </w:tc>
        <w:tc>
          <w:tcPr>
            <w:tcW w:w="5642" w:type="dxa"/>
          </w:tcPr>
          <w:p w14:paraId="55E782E0" w14:textId="77777777" w:rsidR="00E873AA" w:rsidRPr="00634F18" w:rsidRDefault="00E873AA" w:rsidP="00E84055">
            <w:pPr>
              <w:autoSpaceDE w:val="0"/>
              <w:autoSpaceDN w:val="0"/>
              <w:adjustRightInd w:val="0"/>
              <w:spacing w:line="26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管理運営業務に影響のある法令の変更（他の項目に記載されているものを除く）</w:t>
            </w:r>
          </w:p>
        </w:tc>
        <w:tc>
          <w:tcPr>
            <w:tcW w:w="773" w:type="dxa"/>
            <w:vAlign w:val="center"/>
          </w:tcPr>
          <w:p w14:paraId="55E782E1"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2E2"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2E8" w14:textId="77777777" w:rsidTr="003D315D">
        <w:trPr>
          <w:trHeight w:val="20"/>
        </w:trPr>
        <w:tc>
          <w:tcPr>
            <w:tcW w:w="1943" w:type="dxa"/>
          </w:tcPr>
          <w:p w14:paraId="55E782E4"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金利・物価</w:t>
            </w:r>
          </w:p>
        </w:tc>
        <w:tc>
          <w:tcPr>
            <w:tcW w:w="5642" w:type="dxa"/>
          </w:tcPr>
          <w:p w14:paraId="55E782E5" w14:textId="77F6714A" w:rsidR="00E873AA" w:rsidRPr="00634F18" w:rsidRDefault="00C0631D"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金利及び</w:t>
            </w:r>
            <w:r w:rsidR="00E873AA" w:rsidRPr="00634F18">
              <w:rPr>
                <w:rFonts w:asciiTheme="minorEastAsia" w:hAnsiTheme="minorEastAsia" w:cs="ＭＳ明朝" w:hint="eastAsia"/>
                <w:color w:val="000000" w:themeColor="text1"/>
                <w:kern w:val="0"/>
                <w:sz w:val="20"/>
                <w:szCs w:val="20"/>
              </w:rPr>
              <w:t>物価の変動</w:t>
            </w:r>
          </w:p>
        </w:tc>
        <w:tc>
          <w:tcPr>
            <w:tcW w:w="773" w:type="dxa"/>
            <w:vAlign w:val="center"/>
          </w:tcPr>
          <w:p w14:paraId="55E782E6"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2E7"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2ED" w14:textId="77777777" w:rsidTr="003D315D">
        <w:trPr>
          <w:trHeight w:val="20"/>
        </w:trPr>
        <w:tc>
          <w:tcPr>
            <w:tcW w:w="1943" w:type="dxa"/>
          </w:tcPr>
          <w:p w14:paraId="55E782E9"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許認可の取得</w:t>
            </w:r>
          </w:p>
        </w:tc>
        <w:tc>
          <w:tcPr>
            <w:tcW w:w="5642" w:type="dxa"/>
          </w:tcPr>
          <w:p w14:paraId="55E782EA"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管理運営業務に必要な許認可取得の遅延</w:t>
            </w:r>
          </w:p>
        </w:tc>
        <w:tc>
          <w:tcPr>
            <w:tcW w:w="773" w:type="dxa"/>
            <w:vAlign w:val="center"/>
          </w:tcPr>
          <w:p w14:paraId="55E782EB"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2EC"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2F2" w14:textId="77777777" w:rsidTr="003D315D">
        <w:trPr>
          <w:trHeight w:val="20"/>
        </w:trPr>
        <w:tc>
          <w:tcPr>
            <w:tcW w:w="1943" w:type="dxa"/>
          </w:tcPr>
          <w:p w14:paraId="55E782EE"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資金調達</w:t>
            </w:r>
          </w:p>
        </w:tc>
        <w:tc>
          <w:tcPr>
            <w:tcW w:w="5642" w:type="dxa"/>
          </w:tcPr>
          <w:p w14:paraId="55E782EF"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必要な資金確保</w:t>
            </w:r>
          </w:p>
        </w:tc>
        <w:tc>
          <w:tcPr>
            <w:tcW w:w="773" w:type="dxa"/>
            <w:vAlign w:val="center"/>
          </w:tcPr>
          <w:p w14:paraId="55E782F0"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2F1"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2F7" w14:textId="77777777" w:rsidTr="003D315D">
        <w:trPr>
          <w:trHeight w:val="20"/>
        </w:trPr>
        <w:tc>
          <w:tcPr>
            <w:tcW w:w="1943" w:type="dxa"/>
          </w:tcPr>
          <w:p w14:paraId="55E782F3" w14:textId="77777777" w:rsidR="00E873AA" w:rsidRPr="00634F18" w:rsidRDefault="00E873AA" w:rsidP="00E84055">
            <w:pPr>
              <w:autoSpaceDE w:val="0"/>
              <w:autoSpaceDN w:val="0"/>
              <w:adjustRightInd w:val="0"/>
              <w:spacing w:line="26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周辺地域・住民・利用者への対応</w:t>
            </w:r>
          </w:p>
        </w:tc>
        <w:tc>
          <w:tcPr>
            <w:tcW w:w="5642" w:type="dxa"/>
          </w:tcPr>
          <w:p w14:paraId="55E782F4" w14:textId="77777777" w:rsidR="00E873AA" w:rsidRPr="00634F18" w:rsidRDefault="00E873AA" w:rsidP="00E76545">
            <w:pPr>
              <w:autoSpaceDE w:val="0"/>
              <w:autoSpaceDN w:val="0"/>
              <w:adjustRightInd w:val="0"/>
              <w:spacing w:line="28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施設利用者及び地域住民などからの苦情等対応、地域との協調</w:t>
            </w:r>
          </w:p>
        </w:tc>
        <w:tc>
          <w:tcPr>
            <w:tcW w:w="773" w:type="dxa"/>
            <w:vAlign w:val="center"/>
          </w:tcPr>
          <w:p w14:paraId="55E782F5"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2F6"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2FC" w14:textId="77777777" w:rsidTr="003D315D">
        <w:trPr>
          <w:trHeight w:val="20"/>
        </w:trPr>
        <w:tc>
          <w:tcPr>
            <w:tcW w:w="1943" w:type="dxa"/>
            <w:vAlign w:val="center"/>
          </w:tcPr>
          <w:p w14:paraId="55E782F8"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安全性の確保</w:t>
            </w:r>
          </w:p>
        </w:tc>
        <w:tc>
          <w:tcPr>
            <w:tcW w:w="5642" w:type="dxa"/>
          </w:tcPr>
          <w:p w14:paraId="55E782F9" w14:textId="77777777" w:rsidR="00E873AA" w:rsidRPr="00634F18" w:rsidRDefault="00E873AA" w:rsidP="00E84055">
            <w:pPr>
              <w:autoSpaceDE w:val="0"/>
              <w:autoSpaceDN w:val="0"/>
              <w:adjustRightInd w:val="0"/>
              <w:spacing w:line="26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管理運営業務における安全性の確保及び周辺環境の保全（応急措置を含む）</w:t>
            </w:r>
          </w:p>
        </w:tc>
        <w:tc>
          <w:tcPr>
            <w:tcW w:w="773" w:type="dxa"/>
            <w:vAlign w:val="center"/>
          </w:tcPr>
          <w:p w14:paraId="55E782FA"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2FB"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01" w14:textId="77777777" w:rsidTr="003D315D">
        <w:trPr>
          <w:trHeight w:val="20"/>
        </w:trPr>
        <w:tc>
          <w:tcPr>
            <w:tcW w:w="1943" w:type="dxa"/>
            <w:vMerge w:val="restart"/>
            <w:tcBorders>
              <w:top w:val="single" w:sz="4" w:space="0" w:color="auto"/>
            </w:tcBorders>
            <w:vAlign w:val="center"/>
          </w:tcPr>
          <w:p w14:paraId="55E782FD" w14:textId="419D79BE" w:rsidR="00E873AA" w:rsidRPr="00634F18" w:rsidRDefault="00C0631D"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管理運営業務及び</w:t>
            </w:r>
            <w:r w:rsidR="00E873AA" w:rsidRPr="00634F18">
              <w:rPr>
                <w:rFonts w:asciiTheme="minorEastAsia" w:hAnsiTheme="minorEastAsia" w:cs="ＭＳ明朝" w:hint="eastAsia"/>
                <w:color w:val="000000" w:themeColor="text1"/>
                <w:kern w:val="0"/>
                <w:sz w:val="20"/>
                <w:szCs w:val="20"/>
              </w:rPr>
              <w:t>事業の中止・延期</w:t>
            </w:r>
          </w:p>
        </w:tc>
        <w:tc>
          <w:tcPr>
            <w:tcW w:w="5642" w:type="dxa"/>
            <w:tcBorders>
              <w:top w:val="single" w:sz="4" w:space="0" w:color="auto"/>
            </w:tcBorders>
          </w:tcPr>
          <w:p w14:paraId="55E782FE"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教育委員会の責任による中止・延期</w:t>
            </w:r>
          </w:p>
        </w:tc>
        <w:tc>
          <w:tcPr>
            <w:tcW w:w="773" w:type="dxa"/>
            <w:tcBorders>
              <w:top w:val="single" w:sz="4" w:space="0" w:color="auto"/>
            </w:tcBorders>
            <w:vAlign w:val="center"/>
          </w:tcPr>
          <w:p w14:paraId="55E782FF"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c>
          <w:tcPr>
            <w:tcW w:w="758" w:type="dxa"/>
            <w:tcBorders>
              <w:top w:val="single" w:sz="4" w:space="0" w:color="auto"/>
              <w:right w:val="single" w:sz="4" w:space="0" w:color="auto"/>
            </w:tcBorders>
            <w:vAlign w:val="center"/>
          </w:tcPr>
          <w:p w14:paraId="55E78300"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r>
      <w:tr w:rsidR="00214E2B" w:rsidRPr="00634F18" w14:paraId="55E78306" w14:textId="77777777" w:rsidTr="003D315D">
        <w:trPr>
          <w:trHeight w:val="20"/>
        </w:trPr>
        <w:tc>
          <w:tcPr>
            <w:tcW w:w="1943" w:type="dxa"/>
            <w:vMerge/>
          </w:tcPr>
          <w:p w14:paraId="55E78302"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tcPr>
          <w:p w14:paraId="55E78303"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指定管理者の責任による中止・延期</w:t>
            </w:r>
          </w:p>
        </w:tc>
        <w:tc>
          <w:tcPr>
            <w:tcW w:w="773" w:type="dxa"/>
            <w:vAlign w:val="center"/>
          </w:tcPr>
          <w:p w14:paraId="55E78304"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tcBorders>
              <w:right w:val="single" w:sz="4" w:space="0" w:color="auto"/>
            </w:tcBorders>
            <w:vAlign w:val="center"/>
          </w:tcPr>
          <w:p w14:paraId="55E78305"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0B" w14:textId="77777777" w:rsidTr="003D315D">
        <w:trPr>
          <w:trHeight w:val="20"/>
        </w:trPr>
        <w:tc>
          <w:tcPr>
            <w:tcW w:w="1943" w:type="dxa"/>
            <w:vMerge/>
          </w:tcPr>
          <w:p w14:paraId="55E78307"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tcBorders>
              <w:bottom w:val="single" w:sz="4" w:space="0" w:color="auto"/>
            </w:tcBorders>
          </w:tcPr>
          <w:p w14:paraId="55E78308"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指定管理者の事業放棄・破綻</w:t>
            </w:r>
          </w:p>
        </w:tc>
        <w:tc>
          <w:tcPr>
            <w:tcW w:w="773" w:type="dxa"/>
            <w:tcBorders>
              <w:bottom w:val="single" w:sz="4" w:space="0" w:color="auto"/>
            </w:tcBorders>
            <w:vAlign w:val="center"/>
          </w:tcPr>
          <w:p w14:paraId="55E78309"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tcBorders>
              <w:bottom w:val="single" w:sz="4" w:space="0" w:color="auto"/>
              <w:right w:val="single" w:sz="4" w:space="0" w:color="auto"/>
            </w:tcBorders>
            <w:vAlign w:val="center"/>
          </w:tcPr>
          <w:p w14:paraId="55E7830A"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10" w14:textId="77777777" w:rsidTr="003D315D">
        <w:trPr>
          <w:trHeight w:val="20"/>
        </w:trPr>
        <w:tc>
          <w:tcPr>
            <w:tcW w:w="1943" w:type="dxa"/>
            <w:vMerge/>
            <w:tcBorders>
              <w:bottom w:val="single" w:sz="4" w:space="0" w:color="auto"/>
            </w:tcBorders>
          </w:tcPr>
          <w:p w14:paraId="55E7830C"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tcBorders>
              <w:bottom w:val="single" w:sz="4" w:space="0" w:color="auto"/>
            </w:tcBorders>
          </w:tcPr>
          <w:p w14:paraId="55E7830D"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上記以外の場合</w:t>
            </w:r>
          </w:p>
        </w:tc>
        <w:tc>
          <w:tcPr>
            <w:tcW w:w="773" w:type="dxa"/>
            <w:tcBorders>
              <w:bottom w:val="single" w:sz="4" w:space="0" w:color="auto"/>
            </w:tcBorders>
            <w:vAlign w:val="center"/>
          </w:tcPr>
          <w:p w14:paraId="55E7830E"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tcBorders>
              <w:bottom w:val="single" w:sz="4" w:space="0" w:color="auto"/>
              <w:right w:val="single" w:sz="4" w:space="0" w:color="auto"/>
            </w:tcBorders>
            <w:vAlign w:val="center"/>
          </w:tcPr>
          <w:p w14:paraId="55E7830F"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15" w14:textId="77777777" w:rsidTr="003D315D">
        <w:trPr>
          <w:trHeight w:val="20"/>
        </w:trPr>
        <w:tc>
          <w:tcPr>
            <w:tcW w:w="1943" w:type="dxa"/>
            <w:tcBorders>
              <w:top w:val="single" w:sz="4" w:space="0" w:color="auto"/>
            </w:tcBorders>
          </w:tcPr>
          <w:p w14:paraId="55E78311"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応募コスト</w:t>
            </w:r>
          </w:p>
        </w:tc>
        <w:tc>
          <w:tcPr>
            <w:tcW w:w="5642" w:type="dxa"/>
            <w:tcBorders>
              <w:top w:val="single" w:sz="4" w:space="0" w:color="auto"/>
            </w:tcBorders>
          </w:tcPr>
          <w:p w14:paraId="55E78312"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応募コストの負担</w:t>
            </w:r>
          </w:p>
        </w:tc>
        <w:tc>
          <w:tcPr>
            <w:tcW w:w="773" w:type="dxa"/>
            <w:tcBorders>
              <w:top w:val="single" w:sz="4" w:space="0" w:color="auto"/>
            </w:tcBorders>
            <w:vAlign w:val="center"/>
          </w:tcPr>
          <w:p w14:paraId="55E78313"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tcBorders>
              <w:top w:val="single" w:sz="4" w:space="0" w:color="auto"/>
            </w:tcBorders>
            <w:vAlign w:val="center"/>
          </w:tcPr>
          <w:p w14:paraId="55E78314"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1A" w14:textId="77777777" w:rsidTr="003D315D">
        <w:trPr>
          <w:trHeight w:val="20"/>
        </w:trPr>
        <w:tc>
          <w:tcPr>
            <w:tcW w:w="1943" w:type="dxa"/>
            <w:vAlign w:val="center"/>
          </w:tcPr>
          <w:p w14:paraId="55E78316"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引継コスト</w:t>
            </w:r>
          </w:p>
        </w:tc>
        <w:tc>
          <w:tcPr>
            <w:tcW w:w="5642" w:type="dxa"/>
            <w:vAlign w:val="center"/>
          </w:tcPr>
          <w:p w14:paraId="55E78317" w14:textId="7662BA88" w:rsidR="00E873AA" w:rsidRPr="00634F18" w:rsidRDefault="00E873AA" w:rsidP="00E84055">
            <w:pPr>
              <w:autoSpaceDE w:val="0"/>
              <w:autoSpaceDN w:val="0"/>
              <w:adjustRightInd w:val="0"/>
              <w:spacing w:line="26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前指定管理者からの施設運営の引継ぎ</w:t>
            </w:r>
            <w:r w:rsidR="00C0631D" w:rsidRPr="00634F18">
              <w:rPr>
                <w:rFonts w:asciiTheme="minorEastAsia" w:hAnsiTheme="minorEastAsia" w:cs="ＭＳ明朝" w:hint="eastAsia"/>
                <w:color w:val="000000" w:themeColor="text1"/>
                <w:kern w:val="0"/>
                <w:sz w:val="20"/>
                <w:szCs w:val="20"/>
              </w:rPr>
              <w:t>及び</w:t>
            </w:r>
            <w:r w:rsidRPr="00634F18">
              <w:rPr>
                <w:rFonts w:asciiTheme="minorEastAsia" w:hAnsiTheme="minorEastAsia" w:cs="ＭＳ明朝" w:hint="eastAsia"/>
                <w:color w:val="000000" w:themeColor="text1"/>
                <w:kern w:val="0"/>
                <w:sz w:val="20"/>
                <w:szCs w:val="20"/>
              </w:rPr>
              <w:t>指定管理者交代に伴う新指定管理者への引継ぎに必要なコストの負担</w:t>
            </w:r>
          </w:p>
        </w:tc>
        <w:tc>
          <w:tcPr>
            <w:tcW w:w="773" w:type="dxa"/>
            <w:vAlign w:val="center"/>
          </w:tcPr>
          <w:p w14:paraId="55E78318"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319"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1F" w14:textId="77777777" w:rsidTr="003D315D">
        <w:trPr>
          <w:trHeight w:val="20"/>
        </w:trPr>
        <w:tc>
          <w:tcPr>
            <w:tcW w:w="1943" w:type="dxa"/>
            <w:vMerge w:val="restart"/>
            <w:vAlign w:val="center"/>
          </w:tcPr>
          <w:p w14:paraId="55E7831B"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維持補修</w:t>
            </w:r>
          </w:p>
        </w:tc>
        <w:tc>
          <w:tcPr>
            <w:tcW w:w="5642" w:type="dxa"/>
            <w:vAlign w:val="center"/>
          </w:tcPr>
          <w:p w14:paraId="55E7831C"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指定管理者の発意により行う施設・設備・外構の維持補修</w:t>
            </w:r>
          </w:p>
        </w:tc>
        <w:tc>
          <w:tcPr>
            <w:tcW w:w="773" w:type="dxa"/>
            <w:vAlign w:val="center"/>
          </w:tcPr>
          <w:p w14:paraId="55E7831D"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31E"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24" w14:textId="77777777" w:rsidTr="003D315D">
        <w:trPr>
          <w:trHeight w:val="20"/>
        </w:trPr>
        <w:tc>
          <w:tcPr>
            <w:tcW w:w="1943" w:type="dxa"/>
            <w:vMerge/>
            <w:vAlign w:val="center"/>
          </w:tcPr>
          <w:p w14:paraId="55E78320"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vAlign w:val="center"/>
          </w:tcPr>
          <w:p w14:paraId="55E78321"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教育委員会の発意により行う施設・設備・外構の維持補修</w:t>
            </w:r>
          </w:p>
        </w:tc>
        <w:tc>
          <w:tcPr>
            <w:tcW w:w="773" w:type="dxa"/>
            <w:vAlign w:val="center"/>
          </w:tcPr>
          <w:p w14:paraId="55E78322"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c>
          <w:tcPr>
            <w:tcW w:w="758" w:type="dxa"/>
            <w:vAlign w:val="center"/>
          </w:tcPr>
          <w:p w14:paraId="55E78323"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r>
      <w:tr w:rsidR="00214E2B" w:rsidRPr="00634F18" w14:paraId="55E78329" w14:textId="77777777" w:rsidTr="003D315D">
        <w:trPr>
          <w:trHeight w:val="20"/>
        </w:trPr>
        <w:tc>
          <w:tcPr>
            <w:tcW w:w="1943" w:type="dxa"/>
            <w:vMerge/>
            <w:vAlign w:val="center"/>
          </w:tcPr>
          <w:p w14:paraId="55E78325"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vAlign w:val="center"/>
          </w:tcPr>
          <w:p w14:paraId="55E78326" w14:textId="78E91469" w:rsidR="00E873AA" w:rsidRPr="00634F18" w:rsidRDefault="00E873AA" w:rsidP="00940B5B">
            <w:pPr>
              <w:autoSpaceDE w:val="0"/>
              <w:autoSpaceDN w:val="0"/>
              <w:adjustRightInd w:val="0"/>
              <w:spacing w:line="28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施設・設備・外構の保守点検、法定点検、日常の維持補修</w:t>
            </w:r>
          </w:p>
        </w:tc>
        <w:tc>
          <w:tcPr>
            <w:tcW w:w="773" w:type="dxa"/>
            <w:vAlign w:val="center"/>
          </w:tcPr>
          <w:p w14:paraId="55E78327"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328"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2E" w14:textId="77777777" w:rsidTr="003D315D">
        <w:trPr>
          <w:trHeight w:val="20"/>
        </w:trPr>
        <w:tc>
          <w:tcPr>
            <w:tcW w:w="1943" w:type="dxa"/>
            <w:vMerge/>
            <w:vAlign w:val="center"/>
          </w:tcPr>
          <w:p w14:paraId="55E7832A"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vAlign w:val="center"/>
          </w:tcPr>
          <w:p w14:paraId="55E7832B"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施設・設備・外構の経年劣化によって必要となる大補修</w:t>
            </w:r>
          </w:p>
        </w:tc>
        <w:tc>
          <w:tcPr>
            <w:tcW w:w="773" w:type="dxa"/>
            <w:vAlign w:val="center"/>
          </w:tcPr>
          <w:p w14:paraId="55E7832C"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c>
          <w:tcPr>
            <w:tcW w:w="758" w:type="dxa"/>
            <w:vAlign w:val="center"/>
          </w:tcPr>
          <w:p w14:paraId="55E7832D"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r>
      <w:tr w:rsidR="00214E2B" w:rsidRPr="00634F18" w14:paraId="55E78333" w14:textId="77777777" w:rsidTr="003D315D">
        <w:trPr>
          <w:trHeight w:val="20"/>
        </w:trPr>
        <w:tc>
          <w:tcPr>
            <w:tcW w:w="1943" w:type="dxa"/>
            <w:vMerge/>
            <w:vAlign w:val="center"/>
          </w:tcPr>
          <w:p w14:paraId="55E7832F"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vAlign w:val="center"/>
          </w:tcPr>
          <w:p w14:paraId="55E78330"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指定管理者の責によって必要となる施設・設備・外構の補修</w:t>
            </w:r>
          </w:p>
        </w:tc>
        <w:tc>
          <w:tcPr>
            <w:tcW w:w="773" w:type="dxa"/>
            <w:vAlign w:val="center"/>
          </w:tcPr>
          <w:p w14:paraId="55E78331"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332"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38" w14:textId="77777777" w:rsidTr="003D315D">
        <w:trPr>
          <w:trHeight w:val="20"/>
        </w:trPr>
        <w:tc>
          <w:tcPr>
            <w:tcW w:w="1943" w:type="dxa"/>
            <w:vMerge/>
            <w:vAlign w:val="center"/>
          </w:tcPr>
          <w:p w14:paraId="55E78334"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tcBorders>
              <w:bottom w:val="single" w:sz="4" w:space="0" w:color="auto"/>
            </w:tcBorders>
            <w:vAlign w:val="center"/>
          </w:tcPr>
          <w:p w14:paraId="55E78335" w14:textId="71391524" w:rsidR="00E873AA" w:rsidRPr="00634F18" w:rsidRDefault="00E873AA" w:rsidP="00E84055">
            <w:pPr>
              <w:autoSpaceDE w:val="0"/>
              <w:autoSpaceDN w:val="0"/>
              <w:adjustRightInd w:val="0"/>
              <w:spacing w:line="26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法令改正により必要となった施設躯体の維持補修（施設利用者の生命身体の安全確保を目的として施設躯体の改修が必要となった場合）</w:t>
            </w:r>
          </w:p>
        </w:tc>
        <w:tc>
          <w:tcPr>
            <w:tcW w:w="773" w:type="dxa"/>
            <w:tcBorders>
              <w:bottom w:val="single" w:sz="4" w:space="0" w:color="auto"/>
            </w:tcBorders>
            <w:vAlign w:val="center"/>
          </w:tcPr>
          <w:p w14:paraId="55E78336"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c>
          <w:tcPr>
            <w:tcW w:w="758" w:type="dxa"/>
            <w:tcBorders>
              <w:bottom w:val="single" w:sz="4" w:space="0" w:color="auto"/>
            </w:tcBorders>
            <w:vAlign w:val="center"/>
          </w:tcPr>
          <w:p w14:paraId="55E78337"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r>
      <w:tr w:rsidR="00940B5B" w:rsidRPr="00634F18" w14:paraId="55E7833D" w14:textId="77777777" w:rsidTr="004A057B">
        <w:trPr>
          <w:trHeight w:val="20"/>
        </w:trPr>
        <w:tc>
          <w:tcPr>
            <w:tcW w:w="1943" w:type="dxa"/>
            <w:vMerge/>
            <w:vAlign w:val="center"/>
          </w:tcPr>
          <w:p w14:paraId="55E78339" w14:textId="77777777" w:rsidR="00940B5B" w:rsidRPr="00634F18" w:rsidRDefault="00940B5B"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tcBorders>
              <w:bottom w:val="single" w:sz="4" w:space="0" w:color="auto"/>
            </w:tcBorders>
            <w:vAlign w:val="center"/>
          </w:tcPr>
          <w:p w14:paraId="55E7833A" w14:textId="01EDCB8C" w:rsidR="00940B5B" w:rsidRPr="00634F18" w:rsidRDefault="00940B5B" w:rsidP="00FB630C">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天災その他不可抗力による施設躯体、設備の損壊復旧</w:t>
            </w:r>
          </w:p>
        </w:tc>
        <w:tc>
          <w:tcPr>
            <w:tcW w:w="1531" w:type="dxa"/>
            <w:gridSpan w:val="2"/>
            <w:tcBorders>
              <w:bottom w:val="single" w:sz="4" w:space="0" w:color="auto"/>
            </w:tcBorders>
            <w:vAlign w:val="center"/>
          </w:tcPr>
          <w:p w14:paraId="55E7833C" w14:textId="346BCA6D" w:rsidR="00940B5B" w:rsidRPr="00634F18" w:rsidRDefault="00940B5B" w:rsidP="00FB630C">
            <w:pPr>
              <w:autoSpaceDE w:val="0"/>
              <w:autoSpaceDN w:val="0"/>
              <w:adjustRightInd w:val="0"/>
              <w:jc w:val="center"/>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協議事項</w:t>
            </w:r>
          </w:p>
        </w:tc>
      </w:tr>
      <w:tr w:rsidR="00214E2B" w:rsidRPr="00634F18" w14:paraId="55E78342" w14:textId="77777777" w:rsidTr="003D315D">
        <w:trPr>
          <w:trHeight w:val="20"/>
        </w:trPr>
        <w:tc>
          <w:tcPr>
            <w:tcW w:w="1943" w:type="dxa"/>
            <w:vMerge/>
            <w:vAlign w:val="center"/>
          </w:tcPr>
          <w:p w14:paraId="55E7833E"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p>
        </w:tc>
        <w:tc>
          <w:tcPr>
            <w:tcW w:w="5642" w:type="dxa"/>
            <w:tcBorders>
              <w:top w:val="single" w:sz="4" w:space="0" w:color="auto"/>
            </w:tcBorders>
            <w:vAlign w:val="center"/>
          </w:tcPr>
          <w:p w14:paraId="55E7833F"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第三者による事故等を原因とする施設・設備・外構の補修</w:t>
            </w:r>
          </w:p>
        </w:tc>
        <w:tc>
          <w:tcPr>
            <w:tcW w:w="773" w:type="dxa"/>
            <w:tcBorders>
              <w:top w:val="single" w:sz="4" w:space="0" w:color="auto"/>
            </w:tcBorders>
            <w:vAlign w:val="center"/>
          </w:tcPr>
          <w:p w14:paraId="55E78340"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tcBorders>
              <w:top w:val="single" w:sz="4" w:space="0" w:color="auto"/>
              <w:right w:val="single" w:sz="4" w:space="0" w:color="auto"/>
            </w:tcBorders>
            <w:vAlign w:val="center"/>
          </w:tcPr>
          <w:p w14:paraId="55E78341"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47" w14:textId="77777777" w:rsidTr="003D315D">
        <w:trPr>
          <w:trHeight w:val="20"/>
        </w:trPr>
        <w:tc>
          <w:tcPr>
            <w:tcW w:w="1943" w:type="dxa"/>
            <w:vAlign w:val="center"/>
          </w:tcPr>
          <w:p w14:paraId="55E78343"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宣伝広告</w:t>
            </w:r>
          </w:p>
        </w:tc>
        <w:tc>
          <w:tcPr>
            <w:tcW w:w="5642" w:type="dxa"/>
            <w:tcBorders>
              <w:top w:val="single" w:sz="4" w:space="0" w:color="auto"/>
            </w:tcBorders>
            <w:vAlign w:val="center"/>
          </w:tcPr>
          <w:p w14:paraId="55E78344"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管理運営業務に関する一切の宣伝・広告費</w:t>
            </w:r>
          </w:p>
        </w:tc>
        <w:tc>
          <w:tcPr>
            <w:tcW w:w="773" w:type="dxa"/>
            <w:tcBorders>
              <w:top w:val="single" w:sz="4" w:space="0" w:color="auto"/>
            </w:tcBorders>
            <w:vAlign w:val="center"/>
          </w:tcPr>
          <w:p w14:paraId="55E78345"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tcBorders>
              <w:top w:val="single" w:sz="4" w:space="0" w:color="auto"/>
            </w:tcBorders>
            <w:vAlign w:val="center"/>
          </w:tcPr>
          <w:p w14:paraId="55E78346"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4C" w14:textId="77777777" w:rsidTr="003D315D">
        <w:trPr>
          <w:trHeight w:val="20"/>
        </w:trPr>
        <w:tc>
          <w:tcPr>
            <w:tcW w:w="1943" w:type="dxa"/>
            <w:vAlign w:val="center"/>
          </w:tcPr>
          <w:p w14:paraId="55E78348"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資料の作成</w:t>
            </w:r>
          </w:p>
        </w:tc>
        <w:tc>
          <w:tcPr>
            <w:tcW w:w="5642" w:type="dxa"/>
            <w:vAlign w:val="center"/>
          </w:tcPr>
          <w:p w14:paraId="55E78349"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教育委員会の求めによる管理運営業務に関する資料の作成</w:t>
            </w:r>
          </w:p>
        </w:tc>
        <w:tc>
          <w:tcPr>
            <w:tcW w:w="773" w:type="dxa"/>
            <w:tcBorders>
              <w:bottom w:val="single" w:sz="4" w:space="0" w:color="auto"/>
            </w:tcBorders>
            <w:vAlign w:val="center"/>
          </w:tcPr>
          <w:p w14:paraId="55E7834A"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tcBorders>
              <w:bottom w:val="single" w:sz="4" w:space="0" w:color="auto"/>
            </w:tcBorders>
            <w:vAlign w:val="center"/>
          </w:tcPr>
          <w:p w14:paraId="55E7834B"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51" w14:textId="77777777" w:rsidTr="003D315D">
        <w:trPr>
          <w:trHeight w:val="20"/>
        </w:trPr>
        <w:tc>
          <w:tcPr>
            <w:tcW w:w="1943" w:type="dxa"/>
            <w:vAlign w:val="center"/>
          </w:tcPr>
          <w:p w14:paraId="55E7834D"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運営の改善</w:t>
            </w:r>
          </w:p>
        </w:tc>
        <w:tc>
          <w:tcPr>
            <w:tcW w:w="5642" w:type="dxa"/>
            <w:vAlign w:val="center"/>
          </w:tcPr>
          <w:p w14:paraId="55E7834E" w14:textId="77777777" w:rsidR="00E873AA" w:rsidRPr="00634F18" w:rsidRDefault="00E873AA" w:rsidP="00E84055">
            <w:pPr>
              <w:autoSpaceDE w:val="0"/>
              <w:autoSpaceDN w:val="0"/>
              <w:adjustRightInd w:val="0"/>
              <w:spacing w:line="26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指定管理者評価委員会</w:t>
            </w:r>
            <w:r w:rsidRPr="00634F18">
              <w:rPr>
                <w:rFonts w:asciiTheme="minorEastAsia" w:hAnsiTheme="minorEastAsia" w:cs="ＭＳ明朝"/>
                <w:color w:val="000000" w:themeColor="text1"/>
                <w:kern w:val="0"/>
                <w:sz w:val="20"/>
                <w:szCs w:val="20"/>
              </w:rPr>
              <w:t>に基づく改善（施設躯体にかかるものは除く）</w:t>
            </w:r>
          </w:p>
        </w:tc>
        <w:tc>
          <w:tcPr>
            <w:tcW w:w="773" w:type="dxa"/>
            <w:vAlign w:val="center"/>
          </w:tcPr>
          <w:p w14:paraId="55E7834F"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350"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r w:rsidR="00214E2B" w:rsidRPr="00634F18" w14:paraId="55E78356" w14:textId="77777777" w:rsidTr="003D315D">
        <w:trPr>
          <w:trHeight w:val="20"/>
        </w:trPr>
        <w:tc>
          <w:tcPr>
            <w:tcW w:w="1943" w:type="dxa"/>
            <w:vAlign w:val="center"/>
          </w:tcPr>
          <w:p w14:paraId="55E78352" w14:textId="77777777" w:rsidR="00E873AA" w:rsidRPr="00634F18" w:rsidRDefault="00E873AA" w:rsidP="00FB630C">
            <w:pPr>
              <w:autoSpaceDE w:val="0"/>
              <w:autoSpaceDN w:val="0"/>
              <w:adjustRightInd w:val="0"/>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市場環境の変化</w:t>
            </w:r>
          </w:p>
        </w:tc>
        <w:tc>
          <w:tcPr>
            <w:tcW w:w="5642" w:type="dxa"/>
            <w:vAlign w:val="center"/>
          </w:tcPr>
          <w:p w14:paraId="55E78353" w14:textId="77777777" w:rsidR="00E873AA" w:rsidRPr="00634F18" w:rsidRDefault="00E873AA" w:rsidP="00E84055">
            <w:pPr>
              <w:autoSpaceDE w:val="0"/>
              <w:autoSpaceDN w:val="0"/>
              <w:adjustRightInd w:val="0"/>
              <w:spacing w:line="260" w:lineRule="exact"/>
              <w:jc w:val="left"/>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利用者の減少、競合施設の増加、需要見込みの誤りその他の事由による経営不振もしくは利用料収入等収益の減少</w:t>
            </w:r>
          </w:p>
        </w:tc>
        <w:tc>
          <w:tcPr>
            <w:tcW w:w="773" w:type="dxa"/>
            <w:vAlign w:val="center"/>
          </w:tcPr>
          <w:p w14:paraId="55E78354"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p>
        </w:tc>
        <w:tc>
          <w:tcPr>
            <w:tcW w:w="758" w:type="dxa"/>
            <w:vAlign w:val="center"/>
          </w:tcPr>
          <w:p w14:paraId="55E78355" w14:textId="77777777" w:rsidR="00E873AA" w:rsidRPr="00634F18" w:rsidRDefault="00E873AA" w:rsidP="00FB630C">
            <w:pPr>
              <w:autoSpaceDE w:val="0"/>
              <w:autoSpaceDN w:val="0"/>
              <w:adjustRightInd w:val="0"/>
              <w:jc w:val="center"/>
              <w:rPr>
                <w:rFonts w:asciiTheme="minorEastAsia" w:hAnsiTheme="minorEastAsia" w:cs="ＭＳ明朝"/>
                <w:color w:val="000000" w:themeColor="text1"/>
                <w:kern w:val="0"/>
                <w:sz w:val="20"/>
                <w:szCs w:val="20"/>
              </w:rPr>
            </w:pPr>
            <w:r w:rsidRPr="00634F18">
              <w:rPr>
                <w:rFonts w:asciiTheme="minorEastAsia" w:hAnsiTheme="minorEastAsia" w:cs="ＭＳ明朝" w:hint="eastAsia"/>
                <w:color w:val="000000" w:themeColor="text1"/>
                <w:kern w:val="0"/>
                <w:sz w:val="20"/>
                <w:szCs w:val="20"/>
              </w:rPr>
              <w:t>○</w:t>
            </w:r>
          </w:p>
        </w:tc>
      </w:tr>
    </w:tbl>
    <w:p w14:paraId="291F4810" w14:textId="77777777" w:rsidR="00617F9D" w:rsidRPr="00634F18" w:rsidRDefault="00617F9D" w:rsidP="00617F9D">
      <w:pPr>
        <w:autoSpaceDE w:val="0"/>
        <w:autoSpaceDN w:val="0"/>
        <w:adjustRightInd w:val="0"/>
        <w:spacing w:line="180" w:lineRule="exact"/>
        <w:ind w:firstLineChars="300" w:firstLine="542"/>
        <w:jc w:val="left"/>
        <w:rPr>
          <w:rFonts w:asciiTheme="minorEastAsia" w:hAnsiTheme="minorEastAsia" w:cs="ＭＳ明朝"/>
          <w:b/>
          <w:color w:val="000000" w:themeColor="text1"/>
          <w:kern w:val="0"/>
          <w:sz w:val="18"/>
          <w:szCs w:val="20"/>
        </w:rPr>
      </w:pPr>
    </w:p>
    <w:p w14:paraId="55E78357" w14:textId="76577D6C" w:rsidR="00E873AA" w:rsidRPr="00634F18" w:rsidRDefault="00E873AA" w:rsidP="00E873AA">
      <w:pPr>
        <w:autoSpaceDE w:val="0"/>
        <w:autoSpaceDN w:val="0"/>
        <w:adjustRightInd w:val="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（損害の賠償）</w:t>
      </w:r>
    </w:p>
    <w:p w14:paraId="55E78358" w14:textId="5B72337D" w:rsidR="00E873AA" w:rsidRPr="00634F18" w:rsidRDefault="00E873AA" w:rsidP="00C945C5">
      <w:pPr>
        <w:autoSpaceDE w:val="0"/>
        <w:autoSpaceDN w:val="0"/>
        <w:adjustRightInd w:val="0"/>
        <w:ind w:leftChars="100" w:left="210" w:firstLineChars="100" w:firstLine="21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図書館の管理運営業務の履行にあたり、</w:t>
      </w:r>
      <w:r w:rsidR="00C945C5" w:rsidRPr="00634F18">
        <w:rPr>
          <w:rFonts w:asciiTheme="minorEastAsia" w:hAnsiTheme="minorEastAsia" w:cs="ＭＳ明朝" w:hint="eastAsia"/>
          <w:color w:val="000000" w:themeColor="text1"/>
          <w:kern w:val="0"/>
          <w:szCs w:val="21"/>
        </w:rPr>
        <w:t>指定管理</w:t>
      </w:r>
      <w:r w:rsidRPr="00634F18">
        <w:rPr>
          <w:rFonts w:asciiTheme="minorEastAsia" w:hAnsiTheme="minorEastAsia" w:cs="ＭＳ明朝" w:hint="eastAsia"/>
          <w:color w:val="000000" w:themeColor="text1"/>
          <w:kern w:val="0"/>
          <w:szCs w:val="21"/>
        </w:rPr>
        <w:t>者が契約に違反して、</w:t>
      </w:r>
      <w:r w:rsidR="00C945C5" w:rsidRPr="00634F18">
        <w:rPr>
          <w:rFonts w:asciiTheme="minorEastAsia" w:hAnsiTheme="minorEastAsia" w:cs="ＭＳ明朝" w:hint="eastAsia"/>
          <w:color w:val="000000" w:themeColor="text1"/>
          <w:kern w:val="0"/>
          <w:szCs w:val="21"/>
        </w:rPr>
        <w:t>指定管理</w:t>
      </w:r>
      <w:r w:rsidRPr="00634F18">
        <w:rPr>
          <w:rFonts w:asciiTheme="minorEastAsia" w:hAnsiTheme="minorEastAsia" w:cs="ＭＳ明朝" w:hint="eastAsia"/>
          <w:color w:val="000000" w:themeColor="text1"/>
          <w:kern w:val="0"/>
          <w:szCs w:val="21"/>
        </w:rPr>
        <w:t>者の責に帰すべき事由により、教育委員会又は第三者に損害を与えた場合は、</w:t>
      </w:r>
      <w:r w:rsidR="00C0631D" w:rsidRPr="00634F18">
        <w:rPr>
          <w:rFonts w:asciiTheme="minorEastAsia" w:hAnsiTheme="minorEastAsia" w:cs="ＭＳ明朝" w:hint="eastAsia"/>
          <w:color w:val="000000" w:themeColor="text1"/>
          <w:kern w:val="0"/>
          <w:szCs w:val="21"/>
        </w:rPr>
        <w:t>指定管理</w:t>
      </w:r>
      <w:r w:rsidR="00C945C5" w:rsidRPr="00634F18">
        <w:rPr>
          <w:rFonts w:asciiTheme="minorEastAsia" w:hAnsiTheme="minorEastAsia" w:cs="ＭＳ明朝" w:hint="eastAsia"/>
          <w:color w:val="000000" w:themeColor="text1"/>
          <w:kern w:val="0"/>
          <w:szCs w:val="21"/>
        </w:rPr>
        <w:t>者が損害を賠償する</w:t>
      </w:r>
      <w:r w:rsidRPr="00634F18">
        <w:rPr>
          <w:rFonts w:asciiTheme="minorEastAsia" w:hAnsiTheme="minorEastAsia" w:cs="ＭＳ明朝" w:hint="eastAsia"/>
          <w:color w:val="000000" w:themeColor="text1"/>
          <w:kern w:val="0"/>
          <w:szCs w:val="21"/>
        </w:rPr>
        <w:t>（弁護士費用を含む。）。</w:t>
      </w:r>
    </w:p>
    <w:p w14:paraId="4BB02FA0" w14:textId="1D77C46D" w:rsidR="00617F9D" w:rsidRPr="00634F18" w:rsidRDefault="00E873AA" w:rsidP="00C945C5">
      <w:pPr>
        <w:autoSpaceDE w:val="0"/>
        <w:autoSpaceDN w:val="0"/>
        <w:adjustRightInd w:val="0"/>
        <w:ind w:leftChars="100" w:left="210" w:firstLineChars="100" w:firstLine="21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損害を受けた第三者の求めに応じ教育委員会が損害を賠償したときは、</w:t>
      </w:r>
      <w:r w:rsidR="00C945C5" w:rsidRPr="00634F18">
        <w:rPr>
          <w:rFonts w:asciiTheme="minorEastAsia" w:hAnsiTheme="minorEastAsia" w:cs="ＭＳ明朝" w:hint="eastAsia"/>
          <w:color w:val="000000" w:themeColor="text1"/>
          <w:kern w:val="0"/>
          <w:szCs w:val="21"/>
        </w:rPr>
        <w:t>指定管理</w:t>
      </w:r>
      <w:r w:rsidRPr="00634F18">
        <w:rPr>
          <w:rFonts w:asciiTheme="minorEastAsia" w:hAnsiTheme="minorEastAsia" w:cs="ＭＳ明朝" w:hint="eastAsia"/>
          <w:color w:val="000000" w:themeColor="text1"/>
          <w:kern w:val="0"/>
          <w:szCs w:val="21"/>
        </w:rPr>
        <w:t>者に対して求償権を有するものとする。</w:t>
      </w:r>
    </w:p>
    <w:p w14:paraId="13026C9D" w14:textId="77777777" w:rsidR="00E84055" w:rsidRPr="00634F18" w:rsidRDefault="00E84055" w:rsidP="00617F9D">
      <w:pPr>
        <w:autoSpaceDE w:val="0"/>
        <w:autoSpaceDN w:val="0"/>
        <w:adjustRightInd w:val="0"/>
        <w:ind w:firstLineChars="100" w:firstLine="210"/>
        <w:jc w:val="left"/>
        <w:rPr>
          <w:rFonts w:asciiTheme="minorEastAsia" w:hAnsiTheme="minorEastAsia" w:cs="ＭＳ明朝"/>
          <w:color w:val="000000" w:themeColor="text1"/>
          <w:kern w:val="0"/>
          <w:szCs w:val="21"/>
        </w:rPr>
      </w:pPr>
    </w:p>
    <w:p w14:paraId="55E7835C" w14:textId="77777777" w:rsidR="008F3541" w:rsidRPr="00634F18" w:rsidRDefault="000F4E2E" w:rsidP="00617F9D">
      <w:pPr>
        <w:autoSpaceDE w:val="0"/>
        <w:autoSpaceDN w:val="0"/>
        <w:adjustRightInd w:val="0"/>
        <w:spacing w:line="220" w:lineRule="exact"/>
        <w:jc w:val="left"/>
        <w:rPr>
          <w:rFonts w:asciiTheme="minorEastAsia" w:hAnsiTheme="minorEastAsia" w:cs="ＭＳ明朝"/>
          <w:color w:val="000000" w:themeColor="text1"/>
          <w:kern w:val="0"/>
          <w:sz w:val="20"/>
          <w:szCs w:val="21"/>
        </w:rPr>
      </w:pPr>
      <w:r w:rsidRPr="00634F18">
        <w:rPr>
          <w:rFonts w:asciiTheme="minorEastAsia" w:hAnsiTheme="minorEastAsia" w:cs="ＭＳ明朝" w:hint="eastAsia"/>
          <w:color w:val="000000" w:themeColor="text1"/>
          <w:kern w:val="0"/>
          <w:sz w:val="20"/>
          <w:szCs w:val="21"/>
        </w:rPr>
        <w:t>※事務用家具什器及び厨房設備について</w:t>
      </w:r>
    </w:p>
    <w:p w14:paraId="55E7835D" w14:textId="77777777" w:rsidR="000F4E2E" w:rsidRPr="00634F18" w:rsidRDefault="008F3541" w:rsidP="00617F9D">
      <w:pPr>
        <w:autoSpaceDE w:val="0"/>
        <w:autoSpaceDN w:val="0"/>
        <w:adjustRightInd w:val="0"/>
        <w:spacing w:line="220" w:lineRule="exact"/>
        <w:ind w:leftChars="100" w:left="410" w:hangingChars="100" w:hanging="200"/>
        <w:jc w:val="left"/>
        <w:rPr>
          <w:rFonts w:asciiTheme="minorEastAsia" w:hAnsiTheme="minorEastAsia" w:cs="ＭＳ明朝"/>
          <w:color w:val="000000" w:themeColor="text1"/>
          <w:kern w:val="0"/>
          <w:sz w:val="20"/>
          <w:szCs w:val="21"/>
        </w:rPr>
      </w:pPr>
      <w:r w:rsidRPr="00634F18">
        <w:rPr>
          <w:rFonts w:asciiTheme="minorEastAsia" w:hAnsiTheme="minorEastAsia" w:cs="ＭＳ明朝" w:hint="eastAsia"/>
          <w:color w:val="000000" w:themeColor="text1"/>
          <w:kern w:val="0"/>
          <w:sz w:val="20"/>
          <w:szCs w:val="21"/>
        </w:rPr>
        <w:t>・</w:t>
      </w:r>
      <w:r w:rsidR="000F4E2E" w:rsidRPr="00634F18">
        <w:rPr>
          <w:rFonts w:asciiTheme="minorEastAsia" w:hAnsiTheme="minorEastAsia" w:cs="ＭＳ明朝" w:hint="eastAsia"/>
          <w:color w:val="000000" w:themeColor="text1"/>
          <w:kern w:val="0"/>
          <w:sz w:val="20"/>
          <w:szCs w:val="21"/>
        </w:rPr>
        <w:t>中央図書館に配置している家具什器類及び事務備品は、指定管理者に無償で貸与します。</w:t>
      </w:r>
    </w:p>
    <w:p w14:paraId="55E7835E" w14:textId="77777777" w:rsidR="000F4E2E" w:rsidRPr="00634F18" w:rsidRDefault="008F3541" w:rsidP="00617F9D">
      <w:pPr>
        <w:autoSpaceDE w:val="0"/>
        <w:autoSpaceDN w:val="0"/>
        <w:adjustRightInd w:val="0"/>
        <w:spacing w:line="220" w:lineRule="exact"/>
        <w:ind w:leftChars="100" w:left="410" w:hangingChars="100" w:hanging="200"/>
        <w:jc w:val="left"/>
        <w:rPr>
          <w:rFonts w:asciiTheme="minorEastAsia" w:hAnsiTheme="minorEastAsia" w:cs="ＭＳ明朝"/>
          <w:color w:val="000000" w:themeColor="text1"/>
          <w:kern w:val="0"/>
          <w:sz w:val="20"/>
          <w:szCs w:val="21"/>
        </w:rPr>
      </w:pPr>
      <w:r w:rsidRPr="00634F18">
        <w:rPr>
          <w:rFonts w:asciiTheme="minorEastAsia" w:hAnsiTheme="minorEastAsia" w:cs="ＭＳ明朝" w:hint="eastAsia"/>
          <w:color w:val="000000" w:themeColor="text1"/>
          <w:kern w:val="0"/>
          <w:sz w:val="20"/>
          <w:szCs w:val="21"/>
        </w:rPr>
        <w:t>・</w:t>
      </w:r>
      <w:r w:rsidR="000F4E2E" w:rsidRPr="00634F18">
        <w:rPr>
          <w:rFonts w:asciiTheme="minorEastAsia" w:hAnsiTheme="minorEastAsia" w:cs="ＭＳ明朝" w:hint="eastAsia"/>
          <w:color w:val="000000" w:themeColor="text1"/>
          <w:kern w:val="0"/>
          <w:sz w:val="20"/>
          <w:szCs w:val="21"/>
        </w:rPr>
        <w:t>配置されている備品以外に指定管理者が必要とするものは、指定管理者が調達し、備品のメンテナンス等は指定管理者が行ってください。</w:t>
      </w:r>
    </w:p>
    <w:p w14:paraId="55E7835F" w14:textId="77777777" w:rsidR="000F4E2E" w:rsidRPr="00634F18" w:rsidRDefault="00E873AA" w:rsidP="00617F9D">
      <w:pPr>
        <w:autoSpaceDE w:val="0"/>
        <w:autoSpaceDN w:val="0"/>
        <w:adjustRightInd w:val="0"/>
        <w:spacing w:line="220" w:lineRule="exact"/>
        <w:ind w:firstLineChars="100" w:firstLine="200"/>
        <w:jc w:val="left"/>
        <w:rPr>
          <w:rFonts w:asciiTheme="minorEastAsia" w:hAnsiTheme="minorEastAsia" w:cs="ＭＳ明朝"/>
          <w:color w:val="000000" w:themeColor="text1"/>
          <w:kern w:val="0"/>
          <w:sz w:val="20"/>
          <w:szCs w:val="21"/>
        </w:rPr>
      </w:pPr>
      <w:r w:rsidRPr="00634F18">
        <w:rPr>
          <w:rFonts w:asciiTheme="minorEastAsia" w:hAnsiTheme="minorEastAsia" w:cs="ＭＳ明朝" w:hint="eastAsia"/>
          <w:color w:val="000000" w:themeColor="text1"/>
          <w:kern w:val="0"/>
          <w:sz w:val="20"/>
          <w:szCs w:val="21"/>
        </w:rPr>
        <w:t>・</w:t>
      </w:r>
      <w:r w:rsidR="00814597" w:rsidRPr="00634F18">
        <w:rPr>
          <w:rFonts w:asciiTheme="minorEastAsia" w:hAnsiTheme="minorEastAsia" w:cs="ＭＳ明朝" w:hint="eastAsia"/>
          <w:color w:val="000000" w:themeColor="text1"/>
          <w:kern w:val="0"/>
          <w:sz w:val="20"/>
          <w:szCs w:val="21"/>
        </w:rPr>
        <w:t>指定管理者が行うリース契約については、次期</w:t>
      </w:r>
      <w:r w:rsidR="000F4E2E" w:rsidRPr="00634F18">
        <w:rPr>
          <w:rFonts w:asciiTheme="minorEastAsia" w:hAnsiTheme="minorEastAsia" w:cs="ＭＳ明朝" w:hint="eastAsia"/>
          <w:color w:val="000000" w:themeColor="text1"/>
          <w:kern w:val="0"/>
          <w:sz w:val="20"/>
          <w:szCs w:val="21"/>
        </w:rPr>
        <w:t>指定管理者への引き継ぎ</w:t>
      </w:r>
      <w:r w:rsidR="00814597" w:rsidRPr="00634F18">
        <w:rPr>
          <w:rFonts w:asciiTheme="minorEastAsia" w:hAnsiTheme="minorEastAsia" w:cs="ＭＳ明朝" w:hint="eastAsia"/>
          <w:color w:val="000000" w:themeColor="text1"/>
          <w:kern w:val="0"/>
          <w:sz w:val="20"/>
          <w:szCs w:val="21"/>
        </w:rPr>
        <w:t>は</w:t>
      </w:r>
      <w:r w:rsidR="000F4E2E" w:rsidRPr="00634F18">
        <w:rPr>
          <w:rFonts w:asciiTheme="minorEastAsia" w:hAnsiTheme="minorEastAsia" w:cs="ＭＳ明朝" w:hint="eastAsia"/>
          <w:color w:val="000000" w:themeColor="text1"/>
          <w:kern w:val="0"/>
          <w:sz w:val="20"/>
          <w:szCs w:val="21"/>
        </w:rPr>
        <w:t>不要です。</w:t>
      </w:r>
    </w:p>
    <w:p w14:paraId="55E783D6" w14:textId="3B028861" w:rsidR="004C548B" w:rsidRDefault="008F3541" w:rsidP="00617F9D">
      <w:pPr>
        <w:autoSpaceDE w:val="0"/>
        <w:autoSpaceDN w:val="0"/>
        <w:adjustRightInd w:val="0"/>
        <w:spacing w:line="220" w:lineRule="exact"/>
        <w:ind w:leftChars="100" w:left="410" w:hangingChars="100" w:hanging="200"/>
        <w:jc w:val="left"/>
        <w:rPr>
          <w:rFonts w:asciiTheme="minorEastAsia" w:hAnsiTheme="minorEastAsia" w:cs="ＭＳ明朝"/>
          <w:color w:val="000000" w:themeColor="text1"/>
          <w:kern w:val="0"/>
          <w:sz w:val="20"/>
          <w:szCs w:val="21"/>
        </w:rPr>
      </w:pPr>
      <w:r w:rsidRPr="00634F18">
        <w:rPr>
          <w:rFonts w:asciiTheme="minorEastAsia" w:hAnsiTheme="minorEastAsia" w:cs="ＭＳ明朝" w:hint="eastAsia"/>
          <w:color w:val="000000" w:themeColor="text1"/>
          <w:kern w:val="0"/>
          <w:sz w:val="20"/>
          <w:szCs w:val="21"/>
        </w:rPr>
        <w:t>・</w:t>
      </w:r>
      <w:r w:rsidR="00C945C5" w:rsidRPr="00634F18">
        <w:rPr>
          <w:rFonts w:asciiTheme="minorEastAsia" w:hAnsiTheme="minorEastAsia" w:cs="ＭＳ明朝" w:hint="eastAsia"/>
          <w:color w:val="000000" w:themeColor="text1"/>
          <w:kern w:val="0"/>
          <w:sz w:val="20"/>
          <w:szCs w:val="21"/>
        </w:rPr>
        <w:t>管理運営業務</w:t>
      </w:r>
      <w:r w:rsidR="000F4E2E" w:rsidRPr="00634F18">
        <w:rPr>
          <w:rFonts w:asciiTheme="minorEastAsia" w:hAnsiTheme="minorEastAsia" w:cs="ＭＳ明朝" w:hint="eastAsia"/>
          <w:color w:val="000000" w:themeColor="text1"/>
          <w:kern w:val="0"/>
          <w:sz w:val="20"/>
          <w:szCs w:val="21"/>
        </w:rPr>
        <w:t>により生じた損失は、指定管理者に帰属するものとし、精算は行いません。</w:t>
      </w:r>
    </w:p>
    <w:p w14:paraId="6B36C7DA" w14:textId="2F9DF580" w:rsidR="00940B5B" w:rsidRDefault="00940B5B" w:rsidP="00617F9D">
      <w:pPr>
        <w:autoSpaceDE w:val="0"/>
        <w:autoSpaceDN w:val="0"/>
        <w:adjustRightInd w:val="0"/>
        <w:spacing w:line="220" w:lineRule="exact"/>
        <w:ind w:leftChars="100" w:left="410" w:hangingChars="100" w:hanging="200"/>
        <w:jc w:val="left"/>
        <w:rPr>
          <w:rFonts w:asciiTheme="minorEastAsia" w:hAnsiTheme="minorEastAsia" w:cs="ＭＳ明朝"/>
          <w:color w:val="000000" w:themeColor="text1"/>
          <w:kern w:val="0"/>
          <w:sz w:val="20"/>
          <w:szCs w:val="21"/>
        </w:rPr>
      </w:pPr>
    </w:p>
    <w:p w14:paraId="59DFFA5A" w14:textId="77777777" w:rsidR="00940B5B" w:rsidRPr="00634F18" w:rsidRDefault="00940B5B" w:rsidP="00617F9D">
      <w:pPr>
        <w:autoSpaceDE w:val="0"/>
        <w:autoSpaceDN w:val="0"/>
        <w:adjustRightInd w:val="0"/>
        <w:spacing w:line="220" w:lineRule="exact"/>
        <w:ind w:leftChars="100" w:left="410" w:hangingChars="100" w:hanging="200"/>
        <w:jc w:val="left"/>
        <w:rPr>
          <w:rFonts w:asciiTheme="minorEastAsia" w:hAnsiTheme="minorEastAsia" w:cs="ＭＳ明朝"/>
          <w:color w:val="000000" w:themeColor="text1"/>
          <w:kern w:val="0"/>
          <w:sz w:val="20"/>
          <w:szCs w:val="21"/>
        </w:rPr>
      </w:pPr>
    </w:p>
    <w:p w14:paraId="736ED25D" w14:textId="7A4C143F" w:rsidR="00DE7EDC" w:rsidRPr="00634F18" w:rsidRDefault="004C548B" w:rsidP="00DE7EDC">
      <w:pPr>
        <w:widowControl/>
        <w:jc w:val="left"/>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color w:val="000000" w:themeColor="text1"/>
          <w:kern w:val="0"/>
          <w:szCs w:val="21"/>
        </w:rPr>
        <w:lastRenderedPageBreak/>
        <w:t xml:space="preserve">　　　　　　　　　　</w:t>
      </w:r>
      <w:r w:rsidR="000F3108" w:rsidRPr="00634F18">
        <w:rPr>
          <w:rFonts w:ascii="ＭＳ ゴシック" w:eastAsia="ＭＳ ゴシック" w:hAnsi="ＭＳ ゴシック" w:cs="ＭＳ明朝" w:hint="eastAsia"/>
          <w:color w:val="000000" w:themeColor="text1"/>
          <w:kern w:val="0"/>
          <w:szCs w:val="21"/>
        </w:rPr>
        <w:t xml:space="preserve">                                                                 </w:t>
      </w:r>
      <w:r w:rsidR="00642C97" w:rsidRPr="00634F18">
        <w:rPr>
          <w:rFonts w:ascii="ＭＳ ゴシック" w:eastAsia="ＭＳ ゴシック" w:hAnsi="ＭＳ ゴシック" w:cs="ＭＳ明朝" w:hint="eastAsia"/>
          <w:b/>
          <w:color w:val="000000" w:themeColor="text1"/>
          <w:kern w:val="0"/>
          <w:szCs w:val="21"/>
        </w:rPr>
        <w:t>別</w:t>
      </w:r>
      <w:r w:rsidRPr="00634F18">
        <w:rPr>
          <w:rFonts w:ascii="ＭＳ ゴシック" w:eastAsia="ＭＳ ゴシック" w:hAnsi="ＭＳ ゴシック" w:cs="ＭＳ明朝" w:hint="eastAsia"/>
          <w:b/>
          <w:color w:val="000000" w:themeColor="text1"/>
          <w:kern w:val="0"/>
          <w:szCs w:val="21"/>
        </w:rPr>
        <w:t>紙</w:t>
      </w:r>
      <w:r w:rsidR="00141A3A" w:rsidRPr="00634F18">
        <w:rPr>
          <w:rFonts w:ascii="ＭＳ ゴシック" w:eastAsia="ＭＳ ゴシック" w:hAnsi="ＭＳ ゴシック" w:cs="ＭＳ明朝" w:hint="eastAsia"/>
          <w:b/>
          <w:color w:val="000000" w:themeColor="text1"/>
          <w:kern w:val="0"/>
          <w:szCs w:val="21"/>
        </w:rPr>
        <w:t>５</w:t>
      </w:r>
    </w:p>
    <w:p w14:paraId="110A38B2" w14:textId="458A8F7C" w:rsidR="00DE7EDC" w:rsidRPr="00634F18" w:rsidRDefault="00DE7EDC" w:rsidP="00DE7EDC">
      <w:pPr>
        <w:autoSpaceDE w:val="0"/>
        <w:autoSpaceDN w:val="0"/>
        <w:adjustRightInd w:val="0"/>
        <w:jc w:val="center"/>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利用・運営状況</w:t>
      </w:r>
    </w:p>
    <w:p w14:paraId="502DCD1E" w14:textId="2516272E" w:rsidR="00DE7EDC" w:rsidRPr="00634F18" w:rsidRDefault="00DE7EDC" w:rsidP="00DE7EDC">
      <w:pPr>
        <w:autoSpaceDE w:val="0"/>
        <w:autoSpaceDN w:val="0"/>
        <w:adjustRightInd w:val="0"/>
        <w:jc w:val="left"/>
        <w:rPr>
          <w:rFonts w:asciiTheme="minorEastAsia" w:hAnsiTheme="minorEastAsia" w:cs="ＭＳ明朝"/>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 xml:space="preserve">１　図書館利用者の推移　</w:t>
      </w:r>
      <w:r w:rsidRPr="00634F18">
        <w:rPr>
          <w:rFonts w:ascii="ＭＳ ゴシック" w:eastAsia="ＭＳ ゴシック" w:hAnsi="ＭＳ ゴシック" w:cs="ＭＳ明朝" w:hint="eastAsia"/>
          <w:color w:val="000000" w:themeColor="text1"/>
          <w:kern w:val="0"/>
          <w:szCs w:val="21"/>
        </w:rPr>
        <w:t xml:space="preserve">　　</w:t>
      </w:r>
      <w:r w:rsidRPr="00634F18">
        <w:rPr>
          <w:rFonts w:asciiTheme="minorEastAsia" w:hAnsiTheme="minorEastAsia" w:cs="ＭＳ明朝" w:hint="eastAsia"/>
          <w:color w:val="000000" w:themeColor="text1"/>
          <w:kern w:val="0"/>
          <w:szCs w:val="21"/>
        </w:rPr>
        <w:t xml:space="preserve">　　　　　　　　　　　　　　　　　　　　　　　　　</w:t>
      </w:r>
      <w:r w:rsidR="007A0578">
        <w:rPr>
          <w:rFonts w:asciiTheme="minorEastAsia" w:hAnsiTheme="minorEastAsia" w:cs="ＭＳ明朝" w:hint="eastAsia"/>
          <w:color w:val="000000" w:themeColor="text1"/>
          <w:kern w:val="0"/>
          <w:szCs w:val="21"/>
        </w:rPr>
        <w:t xml:space="preserve"> </w:t>
      </w:r>
      <w:r w:rsidRPr="00634F18">
        <w:rPr>
          <w:rFonts w:asciiTheme="minorEastAsia" w:hAnsiTheme="minorEastAsia" w:cs="ＭＳ明朝" w:hint="eastAsia"/>
          <w:color w:val="000000" w:themeColor="text1"/>
          <w:kern w:val="0"/>
          <w:szCs w:val="21"/>
        </w:rPr>
        <w:t>（単位：人）</w:t>
      </w:r>
    </w:p>
    <w:tbl>
      <w:tblPr>
        <w:tblStyle w:val="a8"/>
        <w:tblW w:w="0" w:type="auto"/>
        <w:tblInd w:w="320" w:type="dxa"/>
        <w:tblLook w:val="04A0" w:firstRow="1" w:lastRow="0" w:firstColumn="1" w:lastColumn="0" w:noHBand="0" w:noVBand="1"/>
      </w:tblPr>
      <w:tblGrid>
        <w:gridCol w:w="2652"/>
        <w:gridCol w:w="2087"/>
        <w:gridCol w:w="2188"/>
        <w:gridCol w:w="2189"/>
      </w:tblGrid>
      <w:tr w:rsidR="00214E2B" w:rsidRPr="00634F18" w14:paraId="1F4D6F03" w14:textId="77777777" w:rsidTr="00C0631D">
        <w:tc>
          <w:tcPr>
            <w:tcW w:w="2652" w:type="dxa"/>
            <w:vMerge w:val="restart"/>
          </w:tcPr>
          <w:p w14:paraId="0822EA8B"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入館者数</w:t>
            </w:r>
          </w:p>
          <w:p w14:paraId="3E8C8687" w14:textId="45EE00A6" w:rsidR="00DE7EDC" w:rsidRPr="00634F18" w:rsidRDefault="00DE7EDC" w:rsidP="00C0631D">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w:t>
            </w:r>
            <w:r w:rsidR="00C0631D" w:rsidRPr="00634F18">
              <w:rPr>
                <w:rFonts w:asciiTheme="minorEastAsia" w:hAnsiTheme="minorEastAsia" w:cs="ＭＳ明朝" w:hint="eastAsia"/>
                <w:color w:val="000000" w:themeColor="text1"/>
                <w:kern w:val="0"/>
                <w:szCs w:val="21"/>
              </w:rPr>
              <w:t>国際</w:t>
            </w:r>
            <w:r w:rsidR="00634F18">
              <w:rPr>
                <w:rFonts w:asciiTheme="minorEastAsia" w:hAnsiTheme="minorEastAsia" w:cs="ＭＳ明朝" w:hint="eastAsia"/>
                <w:color w:val="000000" w:themeColor="text1"/>
                <w:kern w:val="0"/>
                <w:szCs w:val="21"/>
              </w:rPr>
              <w:t>児童</w:t>
            </w:r>
            <w:r w:rsidRPr="00634F18">
              <w:rPr>
                <w:rFonts w:asciiTheme="minorEastAsia" w:hAnsiTheme="minorEastAsia" w:cs="ＭＳ明朝" w:hint="eastAsia"/>
                <w:color w:val="000000" w:themeColor="text1"/>
                <w:kern w:val="0"/>
                <w:szCs w:val="21"/>
              </w:rPr>
              <w:t>文学館を含む）</w:t>
            </w:r>
          </w:p>
        </w:tc>
        <w:tc>
          <w:tcPr>
            <w:tcW w:w="2087" w:type="dxa"/>
          </w:tcPr>
          <w:p w14:paraId="3011AD14"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平成28</w:t>
            </w:r>
            <w:r w:rsidRPr="00634F18">
              <w:rPr>
                <w:rFonts w:asciiTheme="minorEastAsia" w:hAnsiTheme="minorEastAsia" w:cs="ＭＳ明朝"/>
                <w:color w:val="000000" w:themeColor="text1"/>
                <w:kern w:val="0"/>
                <w:szCs w:val="21"/>
              </w:rPr>
              <w:t>年度</w:t>
            </w:r>
          </w:p>
        </w:tc>
        <w:tc>
          <w:tcPr>
            <w:tcW w:w="2188" w:type="dxa"/>
          </w:tcPr>
          <w:p w14:paraId="3129AF69"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w:t>
            </w:r>
            <w:r w:rsidRPr="00634F18">
              <w:rPr>
                <w:rFonts w:asciiTheme="minorEastAsia" w:hAnsiTheme="minorEastAsia" w:cs="ＭＳ明朝"/>
                <w:color w:val="000000" w:themeColor="text1"/>
                <w:kern w:val="0"/>
                <w:szCs w:val="21"/>
              </w:rPr>
              <w:t>2</w:t>
            </w:r>
            <w:r w:rsidRPr="00634F18">
              <w:rPr>
                <w:rFonts w:asciiTheme="minorEastAsia" w:hAnsiTheme="minorEastAsia" w:cs="ＭＳ明朝" w:hint="eastAsia"/>
                <w:color w:val="000000" w:themeColor="text1"/>
                <w:kern w:val="0"/>
                <w:szCs w:val="21"/>
              </w:rPr>
              <w:t>9</w:t>
            </w:r>
            <w:r w:rsidRPr="00634F18">
              <w:rPr>
                <w:rFonts w:asciiTheme="minorEastAsia" w:hAnsiTheme="minorEastAsia" w:cs="ＭＳ明朝"/>
                <w:color w:val="000000" w:themeColor="text1"/>
                <w:kern w:val="0"/>
                <w:szCs w:val="21"/>
              </w:rPr>
              <w:t>年度</w:t>
            </w:r>
          </w:p>
        </w:tc>
        <w:tc>
          <w:tcPr>
            <w:tcW w:w="2189" w:type="dxa"/>
          </w:tcPr>
          <w:p w14:paraId="273B0C23"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平成30</w:t>
            </w:r>
            <w:r w:rsidRPr="00634F18">
              <w:rPr>
                <w:rFonts w:asciiTheme="minorEastAsia" w:hAnsiTheme="minorEastAsia" w:cs="ＭＳ明朝"/>
                <w:color w:val="000000" w:themeColor="text1"/>
                <w:kern w:val="0"/>
                <w:szCs w:val="21"/>
              </w:rPr>
              <w:t>年度</w:t>
            </w:r>
          </w:p>
        </w:tc>
      </w:tr>
      <w:tr w:rsidR="00393F4A" w:rsidRPr="00634F18" w14:paraId="00E71728" w14:textId="77777777" w:rsidTr="00C0631D">
        <w:tc>
          <w:tcPr>
            <w:tcW w:w="2652" w:type="dxa"/>
            <w:vMerge/>
          </w:tcPr>
          <w:p w14:paraId="78A886D3"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p>
        </w:tc>
        <w:tc>
          <w:tcPr>
            <w:tcW w:w="2087" w:type="dxa"/>
          </w:tcPr>
          <w:p w14:paraId="74494A74"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564,969</w:t>
            </w:r>
          </w:p>
        </w:tc>
        <w:tc>
          <w:tcPr>
            <w:tcW w:w="2188" w:type="dxa"/>
          </w:tcPr>
          <w:p w14:paraId="3ABA4372"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556,718</w:t>
            </w:r>
          </w:p>
        </w:tc>
        <w:tc>
          <w:tcPr>
            <w:tcW w:w="2189" w:type="dxa"/>
          </w:tcPr>
          <w:p w14:paraId="16BA3745"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543,839</w:t>
            </w:r>
          </w:p>
        </w:tc>
      </w:tr>
    </w:tbl>
    <w:p w14:paraId="3C6FF8C7"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p>
    <w:p w14:paraId="2EA7BA52" w14:textId="77777777" w:rsidR="00DE7EDC" w:rsidRPr="00634F18" w:rsidRDefault="00DE7EDC" w:rsidP="00C67C7C">
      <w:pPr>
        <w:autoSpaceDE w:val="0"/>
        <w:autoSpaceDN w:val="0"/>
        <w:adjustRightInd w:val="0"/>
        <w:jc w:val="center"/>
        <w:rPr>
          <w:rFonts w:ascii="ＭＳ ゴシック" w:eastAsia="ＭＳ ゴシック" w:hAnsi="ＭＳ ゴシック" w:cs="ＭＳ明朝"/>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 xml:space="preserve">２　本の貸出人数　</w:t>
      </w:r>
      <w:r w:rsidRPr="00634F18">
        <w:rPr>
          <w:rFonts w:ascii="ＭＳ ゴシック" w:eastAsia="ＭＳ ゴシック" w:hAnsi="ＭＳ ゴシック" w:cs="ＭＳ明朝" w:hint="eastAsia"/>
          <w:color w:val="000000" w:themeColor="text1"/>
          <w:kern w:val="0"/>
          <w:szCs w:val="21"/>
        </w:rPr>
        <w:t xml:space="preserve">　　　　　　　　　　　　　　　　　　　　　　　　　　　　　　</w:t>
      </w:r>
      <w:r w:rsidRPr="00634F18">
        <w:rPr>
          <w:rFonts w:asciiTheme="minorEastAsia" w:hAnsiTheme="minorEastAsia" w:cs="ＭＳ明朝" w:hint="eastAsia"/>
          <w:color w:val="000000" w:themeColor="text1"/>
          <w:kern w:val="0"/>
          <w:szCs w:val="21"/>
        </w:rPr>
        <w:t>（単位：人）</w:t>
      </w:r>
    </w:p>
    <w:tbl>
      <w:tblPr>
        <w:tblStyle w:val="a8"/>
        <w:tblW w:w="0" w:type="auto"/>
        <w:tblInd w:w="320" w:type="dxa"/>
        <w:tblLook w:val="04A0" w:firstRow="1" w:lastRow="0" w:firstColumn="1" w:lastColumn="0" w:noHBand="0" w:noVBand="1"/>
      </w:tblPr>
      <w:tblGrid>
        <w:gridCol w:w="2652"/>
        <w:gridCol w:w="2087"/>
        <w:gridCol w:w="2188"/>
        <w:gridCol w:w="2189"/>
      </w:tblGrid>
      <w:tr w:rsidR="00214E2B" w:rsidRPr="00634F18" w14:paraId="0BE46517" w14:textId="77777777" w:rsidTr="00C0631D">
        <w:tc>
          <w:tcPr>
            <w:tcW w:w="2652" w:type="dxa"/>
            <w:vMerge w:val="restart"/>
            <w:vAlign w:val="center"/>
          </w:tcPr>
          <w:p w14:paraId="73A39A6D"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個人貸出人数</w:t>
            </w:r>
          </w:p>
        </w:tc>
        <w:tc>
          <w:tcPr>
            <w:tcW w:w="2087" w:type="dxa"/>
            <w:vAlign w:val="center"/>
          </w:tcPr>
          <w:p w14:paraId="6668421A"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w:t>
            </w:r>
            <w:r w:rsidRPr="00634F18">
              <w:rPr>
                <w:rFonts w:asciiTheme="minorEastAsia" w:hAnsiTheme="minorEastAsia" w:cs="ＭＳ明朝"/>
                <w:color w:val="000000" w:themeColor="text1"/>
                <w:kern w:val="0"/>
                <w:szCs w:val="21"/>
              </w:rPr>
              <w:t>2</w:t>
            </w:r>
            <w:r w:rsidRPr="00634F18">
              <w:rPr>
                <w:rFonts w:asciiTheme="minorEastAsia" w:hAnsiTheme="minorEastAsia" w:cs="ＭＳ明朝" w:hint="eastAsia"/>
                <w:color w:val="000000" w:themeColor="text1"/>
                <w:kern w:val="0"/>
                <w:szCs w:val="21"/>
              </w:rPr>
              <w:t>8</w:t>
            </w:r>
            <w:r w:rsidRPr="00634F18">
              <w:rPr>
                <w:rFonts w:asciiTheme="minorEastAsia" w:hAnsiTheme="minorEastAsia" w:cs="ＭＳ明朝"/>
                <w:color w:val="000000" w:themeColor="text1"/>
                <w:kern w:val="0"/>
                <w:szCs w:val="21"/>
              </w:rPr>
              <w:t>年度</w:t>
            </w:r>
          </w:p>
        </w:tc>
        <w:tc>
          <w:tcPr>
            <w:tcW w:w="2188" w:type="dxa"/>
            <w:vAlign w:val="center"/>
          </w:tcPr>
          <w:p w14:paraId="48BCDF0C"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w:t>
            </w:r>
            <w:r w:rsidRPr="00634F18">
              <w:rPr>
                <w:rFonts w:asciiTheme="minorEastAsia" w:hAnsiTheme="minorEastAsia" w:cs="ＭＳ明朝"/>
                <w:color w:val="000000" w:themeColor="text1"/>
                <w:kern w:val="0"/>
                <w:szCs w:val="21"/>
              </w:rPr>
              <w:t>2</w:t>
            </w:r>
            <w:r w:rsidRPr="00634F18">
              <w:rPr>
                <w:rFonts w:asciiTheme="minorEastAsia" w:hAnsiTheme="minorEastAsia" w:cs="ＭＳ明朝" w:hint="eastAsia"/>
                <w:color w:val="000000" w:themeColor="text1"/>
                <w:kern w:val="0"/>
                <w:szCs w:val="21"/>
              </w:rPr>
              <w:t>9</w:t>
            </w:r>
            <w:r w:rsidRPr="00634F18">
              <w:rPr>
                <w:rFonts w:asciiTheme="minorEastAsia" w:hAnsiTheme="minorEastAsia" w:cs="ＭＳ明朝"/>
                <w:color w:val="000000" w:themeColor="text1"/>
                <w:kern w:val="0"/>
                <w:szCs w:val="21"/>
              </w:rPr>
              <w:t>年度</w:t>
            </w:r>
          </w:p>
        </w:tc>
        <w:tc>
          <w:tcPr>
            <w:tcW w:w="2189" w:type="dxa"/>
            <w:vAlign w:val="center"/>
          </w:tcPr>
          <w:p w14:paraId="10C5B604"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平成30</w:t>
            </w:r>
            <w:r w:rsidRPr="00634F18">
              <w:rPr>
                <w:rFonts w:asciiTheme="minorEastAsia" w:hAnsiTheme="minorEastAsia" w:cs="ＭＳ明朝"/>
                <w:color w:val="000000" w:themeColor="text1"/>
                <w:kern w:val="0"/>
                <w:szCs w:val="21"/>
              </w:rPr>
              <w:t>年度</w:t>
            </w:r>
          </w:p>
        </w:tc>
      </w:tr>
      <w:tr w:rsidR="00393F4A" w:rsidRPr="00634F18" w14:paraId="2AF558A4" w14:textId="77777777" w:rsidTr="00C0631D">
        <w:tc>
          <w:tcPr>
            <w:tcW w:w="2652" w:type="dxa"/>
            <w:vMerge/>
            <w:vAlign w:val="center"/>
          </w:tcPr>
          <w:p w14:paraId="5406C838"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p>
        </w:tc>
        <w:tc>
          <w:tcPr>
            <w:tcW w:w="2087" w:type="dxa"/>
            <w:vAlign w:val="center"/>
          </w:tcPr>
          <w:p w14:paraId="233BF445"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143,462</w:t>
            </w:r>
          </w:p>
        </w:tc>
        <w:tc>
          <w:tcPr>
            <w:tcW w:w="2188" w:type="dxa"/>
            <w:vAlign w:val="center"/>
          </w:tcPr>
          <w:p w14:paraId="4E16D26F"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136,230</w:t>
            </w:r>
          </w:p>
        </w:tc>
        <w:tc>
          <w:tcPr>
            <w:tcW w:w="2189" w:type="dxa"/>
            <w:vAlign w:val="center"/>
          </w:tcPr>
          <w:p w14:paraId="5C93BE38"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129,686</w:t>
            </w:r>
          </w:p>
        </w:tc>
      </w:tr>
    </w:tbl>
    <w:p w14:paraId="21564D71" w14:textId="77777777" w:rsidR="00DE7EDC" w:rsidRPr="00634F18" w:rsidRDefault="00DE7EDC" w:rsidP="00DE7EDC">
      <w:pPr>
        <w:autoSpaceDE w:val="0"/>
        <w:autoSpaceDN w:val="0"/>
        <w:adjustRightInd w:val="0"/>
        <w:jc w:val="left"/>
        <w:rPr>
          <w:rFonts w:asciiTheme="minorEastAsia" w:hAnsiTheme="minorEastAsia" w:cs="ＭＳ明朝"/>
          <w:color w:val="000000" w:themeColor="text1"/>
          <w:kern w:val="0"/>
          <w:szCs w:val="21"/>
        </w:rPr>
      </w:pPr>
    </w:p>
    <w:p w14:paraId="06E5B4EE" w14:textId="109E4EA6" w:rsidR="00DE7EDC" w:rsidRPr="00634F18" w:rsidRDefault="00DE7EDC" w:rsidP="007A0578">
      <w:pPr>
        <w:autoSpaceDE w:val="0"/>
        <w:autoSpaceDN w:val="0"/>
        <w:adjustRightInd w:val="0"/>
        <w:ind w:left="7273" w:hangingChars="3450" w:hanging="7273"/>
        <w:jc w:val="left"/>
        <w:rPr>
          <w:rFonts w:asciiTheme="minorEastAsia" w:hAnsiTheme="minorEastAsia" w:cs="ＭＳ明朝"/>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３　ホール、会議室、駐車場の収入状況</w:t>
      </w:r>
      <w:r w:rsidRPr="00634F18">
        <w:rPr>
          <w:rFonts w:asciiTheme="minorEastAsia" w:hAnsiTheme="minorEastAsia" w:cs="ＭＳ明朝" w:hint="eastAsia"/>
          <w:color w:val="000000" w:themeColor="text1"/>
          <w:kern w:val="0"/>
          <w:szCs w:val="21"/>
        </w:rPr>
        <w:t xml:space="preserve">　　　　　　　　　　　　　　　　　　　　　　　　　　　　　</w:t>
      </w:r>
      <w:r w:rsidR="007A0578">
        <w:rPr>
          <w:rFonts w:asciiTheme="minorEastAsia" w:hAnsiTheme="minorEastAsia" w:cs="ＭＳ明朝" w:hint="eastAsia"/>
          <w:color w:val="000000" w:themeColor="text1"/>
          <w:kern w:val="0"/>
          <w:szCs w:val="21"/>
        </w:rPr>
        <w:t xml:space="preserve">　　</w:t>
      </w:r>
      <w:r w:rsidRPr="00634F18">
        <w:rPr>
          <w:rFonts w:asciiTheme="minorEastAsia" w:hAnsiTheme="minorEastAsia" w:cs="ＭＳ明朝" w:hint="eastAsia"/>
          <w:color w:val="000000" w:themeColor="text1"/>
          <w:kern w:val="0"/>
          <w:szCs w:val="21"/>
        </w:rPr>
        <w:t>（現金ベース単位：円）</w:t>
      </w:r>
    </w:p>
    <w:tbl>
      <w:tblPr>
        <w:tblStyle w:val="a8"/>
        <w:tblW w:w="0" w:type="auto"/>
        <w:tblInd w:w="320" w:type="dxa"/>
        <w:tblLook w:val="04A0" w:firstRow="1" w:lastRow="0" w:firstColumn="1" w:lastColumn="0" w:noHBand="0" w:noVBand="1"/>
      </w:tblPr>
      <w:tblGrid>
        <w:gridCol w:w="2623"/>
        <w:gridCol w:w="2127"/>
        <w:gridCol w:w="2126"/>
        <w:gridCol w:w="2268"/>
      </w:tblGrid>
      <w:tr w:rsidR="00214E2B" w:rsidRPr="00634F18" w14:paraId="3A538E24" w14:textId="77777777" w:rsidTr="00C67C7C">
        <w:tc>
          <w:tcPr>
            <w:tcW w:w="2623" w:type="dxa"/>
            <w:vAlign w:val="center"/>
          </w:tcPr>
          <w:p w14:paraId="355ACFE0"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p>
        </w:tc>
        <w:tc>
          <w:tcPr>
            <w:tcW w:w="2127" w:type="dxa"/>
            <w:vAlign w:val="center"/>
          </w:tcPr>
          <w:p w14:paraId="77E58DCD"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平成28</w:t>
            </w:r>
            <w:r w:rsidRPr="00634F18">
              <w:rPr>
                <w:rFonts w:asciiTheme="minorEastAsia" w:hAnsiTheme="minorEastAsia" w:cs="ＭＳ明朝"/>
                <w:color w:val="000000" w:themeColor="text1"/>
                <w:kern w:val="0"/>
                <w:szCs w:val="21"/>
              </w:rPr>
              <w:t>年度</w:t>
            </w:r>
          </w:p>
        </w:tc>
        <w:tc>
          <w:tcPr>
            <w:tcW w:w="2126" w:type="dxa"/>
            <w:vAlign w:val="center"/>
          </w:tcPr>
          <w:p w14:paraId="3C7DF1FA"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w:t>
            </w:r>
            <w:r w:rsidRPr="00634F18">
              <w:rPr>
                <w:rFonts w:asciiTheme="minorEastAsia" w:hAnsiTheme="minorEastAsia" w:cs="ＭＳ明朝"/>
                <w:color w:val="000000" w:themeColor="text1"/>
                <w:kern w:val="0"/>
                <w:szCs w:val="21"/>
              </w:rPr>
              <w:t>2</w:t>
            </w:r>
            <w:r w:rsidRPr="00634F18">
              <w:rPr>
                <w:rFonts w:asciiTheme="minorEastAsia" w:hAnsiTheme="minorEastAsia" w:cs="ＭＳ明朝" w:hint="eastAsia"/>
                <w:color w:val="000000" w:themeColor="text1"/>
                <w:kern w:val="0"/>
                <w:szCs w:val="21"/>
              </w:rPr>
              <w:t>9</w:t>
            </w:r>
            <w:r w:rsidRPr="00634F18">
              <w:rPr>
                <w:rFonts w:asciiTheme="minorEastAsia" w:hAnsiTheme="minorEastAsia" w:cs="ＭＳ明朝"/>
                <w:color w:val="000000" w:themeColor="text1"/>
                <w:kern w:val="0"/>
                <w:szCs w:val="21"/>
              </w:rPr>
              <w:t>年度</w:t>
            </w:r>
          </w:p>
        </w:tc>
        <w:tc>
          <w:tcPr>
            <w:tcW w:w="2268" w:type="dxa"/>
            <w:vAlign w:val="center"/>
          </w:tcPr>
          <w:p w14:paraId="46B8CB14"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平成30</w:t>
            </w:r>
            <w:r w:rsidRPr="00634F18">
              <w:rPr>
                <w:rFonts w:asciiTheme="minorEastAsia" w:hAnsiTheme="minorEastAsia" w:cs="ＭＳ明朝"/>
                <w:color w:val="000000" w:themeColor="text1"/>
                <w:kern w:val="0"/>
                <w:szCs w:val="21"/>
              </w:rPr>
              <w:t>年度</w:t>
            </w:r>
          </w:p>
        </w:tc>
      </w:tr>
      <w:tr w:rsidR="00214E2B" w:rsidRPr="00634F18" w14:paraId="60ACD771" w14:textId="77777777" w:rsidTr="00C67C7C">
        <w:tc>
          <w:tcPr>
            <w:tcW w:w="2623" w:type="dxa"/>
            <w:vAlign w:val="center"/>
          </w:tcPr>
          <w:p w14:paraId="3280C6AF"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ホール・会議室</w:t>
            </w:r>
          </w:p>
        </w:tc>
        <w:tc>
          <w:tcPr>
            <w:tcW w:w="2127" w:type="dxa"/>
            <w:vAlign w:val="center"/>
          </w:tcPr>
          <w:p w14:paraId="1152E59E"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16,396,060</w:t>
            </w:r>
          </w:p>
        </w:tc>
        <w:tc>
          <w:tcPr>
            <w:tcW w:w="2126" w:type="dxa"/>
            <w:vAlign w:val="center"/>
          </w:tcPr>
          <w:p w14:paraId="343FA129"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16,010,600</w:t>
            </w:r>
          </w:p>
        </w:tc>
        <w:tc>
          <w:tcPr>
            <w:tcW w:w="2268" w:type="dxa"/>
            <w:vAlign w:val="center"/>
          </w:tcPr>
          <w:p w14:paraId="081675AB"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15,950,420</w:t>
            </w:r>
          </w:p>
        </w:tc>
      </w:tr>
      <w:tr w:rsidR="00214E2B" w:rsidRPr="00634F18" w14:paraId="61A91118" w14:textId="77777777" w:rsidTr="00C67C7C">
        <w:tc>
          <w:tcPr>
            <w:tcW w:w="2623" w:type="dxa"/>
            <w:vAlign w:val="center"/>
          </w:tcPr>
          <w:p w14:paraId="61D1FE56"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駐車場</w:t>
            </w:r>
          </w:p>
        </w:tc>
        <w:tc>
          <w:tcPr>
            <w:tcW w:w="2127" w:type="dxa"/>
            <w:vAlign w:val="center"/>
          </w:tcPr>
          <w:p w14:paraId="501725D9"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color w:val="000000" w:themeColor="text1"/>
                <w:kern w:val="0"/>
                <w:szCs w:val="21"/>
              </w:rPr>
              <w:t>6,796,712</w:t>
            </w:r>
          </w:p>
        </w:tc>
        <w:tc>
          <w:tcPr>
            <w:tcW w:w="2126" w:type="dxa"/>
            <w:vAlign w:val="center"/>
          </w:tcPr>
          <w:p w14:paraId="2313D24C"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7,329,950</w:t>
            </w:r>
          </w:p>
        </w:tc>
        <w:tc>
          <w:tcPr>
            <w:tcW w:w="2268" w:type="dxa"/>
            <w:vAlign w:val="center"/>
          </w:tcPr>
          <w:p w14:paraId="4A7766A1"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7,528,400</w:t>
            </w:r>
          </w:p>
        </w:tc>
      </w:tr>
      <w:tr w:rsidR="00214E2B" w:rsidRPr="00634F18" w14:paraId="7CCAEED2" w14:textId="77777777" w:rsidTr="00C67C7C">
        <w:tc>
          <w:tcPr>
            <w:tcW w:w="2623" w:type="dxa"/>
            <w:vAlign w:val="center"/>
          </w:tcPr>
          <w:p w14:paraId="2E01A10F" w14:textId="77777777" w:rsidR="00DE7EDC" w:rsidRPr="00634F18" w:rsidRDefault="00DE7EDC" w:rsidP="00A14800">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合計</w:t>
            </w:r>
          </w:p>
        </w:tc>
        <w:tc>
          <w:tcPr>
            <w:tcW w:w="2127" w:type="dxa"/>
            <w:vAlign w:val="center"/>
          </w:tcPr>
          <w:p w14:paraId="0F8C800A"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color w:val="000000" w:themeColor="text1"/>
                <w:kern w:val="0"/>
                <w:szCs w:val="21"/>
              </w:rPr>
              <w:t>23,192,772</w:t>
            </w:r>
          </w:p>
        </w:tc>
        <w:tc>
          <w:tcPr>
            <w:tcW w:w="2126" w:type="dxa"/>
            <w:vAlign w:val="center"/>
          </w:tcPr>
          <w:p w14:paraId="1C18ACF8"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23,340,550</w:t>
            </w:r>
          </w:p>
        </w:tc>
        <w:tc>
          <w:tcPr>
            <w:tcW w:w="2268" w:type="dxa"/>
            <w:vAlign w:val="center"/>
          </w:tcPr>
          <w:p w14:paraId="79B05572" w14:textId="77777777" w:rsidR="00DE7EDC" w:rsidRPr="00634F18" w:rsidRDefault="00DE7EDC" w:rsidP="00C67C7C">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23,478,820</w:t>
            </w:r>
          </w:p>
        </w:tc>
      </w:tr>
    </w:tbl>
    <w:p w14:paraId="1038EA99" w14:textId="77777777" w:rsidR="00DE7EDC" w:rsidRPr="00634F18" w:rsidRDefault="00DE7EDC" w:rsidP="00DE7EDC">
      <w:pPr>
        <w:autoSpaceDE w:val="0"/>
        <w:autoSpaceDN w:val="0"/>
        <w:adjustRightInd w:val="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 xml:space="preserve">　　※ホール・会議室の収入には附帯設備の収入を含む。</w:t>
      </w:r>
    </w:p>
    <w:p w14:paraId="728CB03E" w14:textId="77777777" w:rsidR="00DE7EDC" w:rsidRPr="00634F18" w:rsidRDefault="00DE7EDC" w:rsidP="00DE7EDC">
      <w:pPr>
        <w:autoSpaceDE w:val="0"/>
        <w:autoSpaceDN w:val="0"/>
        <w:adjustRightInd w:val="0"/>
        <w:jc w:val="left"/>
        <w:rPr>
          <w:rFonts w:asciiTheme="minorEastAsia" w:hAnsiTheme="minorEastAsia" w:cs="ＭＳ明朝"/>
          <w:color w:val="000000" w:themeColor="text1"/>
          <w:kern w:val="0"/>
          <w:szCs w:val="21"/>
        </w:rPr>
      </w:pPr>
    </w:p>
    <w:p w14:paraId="1A52315D" w14:textId="77777777" w:rsidR="00DE7EDC" w:rsidRPr="00634F18" w:rsidRDefault="00DE7EDC" w:rsidP="00DE7EDC">
      <w:pPr>
        <w:autoSpaceDE w:val="0"/>
        <w:autoSpaceDN w:val="0"/>
        <w:adjustRightInd w:val="0"/>
        <w:jc w:val="left"/>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４　ホール、会議室、駐車場の利用状況</w:t>
      </w:r>
    </w:p>
    <w:p w14:paraId="4622E161" w14:textId="0BB0B2E4" w:rsidR="00857BBB" w:rsidRPr="00634F18" w:rsidRDefault="00857BBB" w:rsidP="00857BBB">
      <w:pPr>
        <w:autoSpaceDE w:val="0"/>
        <w:autoSpaceDN w:val="0"/>
        <w:adjustRightInd w:val="0"/>
        <w:jc w:val="left"/>
        <w:rPr>
          <w:rFonts w:asciiTheme="minorEastAsia" w:hAnsiTheme="minorEastAsia" w:cs="ＭＳ明朝"/>
          <w:color w:val="000000" w:themeColor="text1"/>
          <w:kern w:val="0"/>
          <w:szCs w:val="21"/>
        </w:rPr>
      </w:pPr>
      <w:r w:rsidRPr="00634F18">
        <w:rPr>
          <w:rFonts w:ascii="ＭＳ ゴシック" w:eastAsia="ＭＳ ゴシック" w:hAnsi="ＭＳ ゴシック" w:cs="ＭＳ明朝" w:hint="eastAsia"/>
          <w:color w:val="000000" w:themeColor="text1"/>
          <w:kern w:val="0"/>
          <w:szCs w:val="21"/>
        </w:rPr>
        <w:t>（１）ホール</w:t>
      </w:r>
      <w:r w:rsidRPr="00634F18">
        <w:rPr>
          <w:rFonts w:asciiTheme="minorEastAsia" w:hAnsiTheme="minorEastAsia" w:cs="ＭＳ明朝" w:hint="eastAsia"/>
          <w:color w:val="000000" w:themeColor="text1"/>
          <w:kern w:val="0"/>
          <w:szCs w:val="21"/>
        </w:rPr>
        <w:t xml:space="preserve">　　　　　　　　　　　　　　　　　　　　　　　</w:t>
      </w:r>
      <w:r w:rsidR="007A0578">
        <w:rPr>
          <w:rFonts w:asciiTheme="minorEastAsia" w:hAnsiTheme="minorEastAsia" w:cs="ＭＳ明朝" w:hint="eastAsia"/>
          <w:color w:val="000000" w:themeColor="text1"/>
          <w:kern w:val="0"/>
          <w:szCs w:val="21"/>
        </w:rPr>
        <w:t xml:space="preserve">        </w:t>
      </w:r>
      <w:r w:rsidRPr="00634F18">
        <w:rPr>
          <w:rFonts w:asciiTheme="minorEastAsia" w:hAnsiTheme="minorEastAsia" w:cs="ＭＳ明朝" w:hint="eastAsia"/>
          <w:color w:val="000000" w:themeColor="text1"/>
          <w:kern w:val="0"/>
          <w:szCs w:val="21"/>
        </w:rPr>
        <w:t>（</w:t>
      </w:r>
      <w:r w:rsidRPr="00634F18">
        <w:rPr>
          <w:rFonts w:asciiTheme="minorEastAsia" w:hAnsiTheme="minorEastAsia" w:cs="ＭＳ明朝"/>
          <w:color w:val="000000" w:themeColor="text1"/>
          <w:kern w:val="0"/>
          <w:szCs w:val="21"/>
        </w:rPr>
        <w:t xml:space="preserve"> </w:t>
      </w:r>
      <w:r w:rsidRPr="00634F18">
        <w:rPr>
          <w:rFonts w:asciiTheme="minorEastAsia" w:hAnsiTheme="minorEastAsia" w:cs="ＭＳ明朝" w:hint="eastAsia"/>
          <w:color w:val="000000" w:themeColor="text1"/>
          <w:kern w:val="0"/>
          <w:szCs w:val="21"/>
        </w:rPr>
        <w:t>）内の数字は利用日数</w:t>
      </w:r>
    </w:p>
    <w:tbl>
      <w:tblPr>
        <w:tblStyle w:val="a8"/>
        <w:tblW w:w="9116" w:type="dxa"/>
        <w:tblInd w:w="320" w:type="dxa"/>
        <w:tblLook w:val="04A0" w:firstRow="1" w:lastRow="0" w:firstColumn="1" w:lastColumn="0" w:noHBand="0" w:noVBand="1"/>
      </w:tblPr>
      <w:tblGrid>
        <w:gridCol w:w="1417"/>
        <w:gridCol w:w="1283"/>
        <w:gridCol w:w="1283"/>
        <w:gridCol w:w="1283"/>
        <w:gridCol w:w="1283"/>
        <w:gridCol w:w="1283"/>
        <w:gridCol w:w="1284"/>
      </w:tblGrid>
      <w:tr w:rsidR="00857BBB" w:rsidRPr="00634F18" w14:paraId="1961315A" w14:textId="77777777" w:rsidTr="00960A9C">
        <w:tc>
          <w:tcPr>
            <w:tcW w:w="1417" w:type="dxa"/>
          </w:tcPr>
          <w:p w14:paraId="432D1417" w14:textId="77777777" w:rsidR="00857BBB" w:rsidRPr="00634F18" w:rsidRDefault="00857BBB" w:rsidP="00960A9C">
            <w:pPr>
              <w:autoSpaceDE w:val="0"/>
              <w:autoSpaceDN w:val="0"/>
              <w:adjustRightInd w:val="0"/>
              <w:jc w:val="left"/>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 xml:space="preserve">　　</w:t>
            </w:r>
          </w:p>
        </w:tc>
        <w:tc>
          <w:tcPr>
            <w:tcW w:w="1283" w:type="dxa"/>
            <w:vAlign w:val="center"/>
          </w:tcPr>
          <w:p w14:paraId="336885A1" w14:textId="77777777" w:rsidR="00857BBB" w:rsidRPr="00634F18" w:rsidRDefault="00857BBB" w:rsidP="00960A9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利用率</w:t>
            </w:r>
          </w:p>
        </w:tc>
        <w:tc>
          <w:tcPr>
            <w:tcW w:w="1283" w:type="dxa"/>
            <w:vAlign w:val="center"/>
          </w:tcPr>
          <w:p w14:paraId="4BDB5212" w14:textId="77777777" w:rsidR="00857BBB" w:rsidRPr="00634F18" w:rsidRDefault="00857BBB" w:rsidP="00960A9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有償利用率</w:t>
            </w:r>
          </w:p>
        </w:tc>
        <w:tc>
          <w:tcPr>
            <w:tcW w:w="1283" w:type="dxa"/>
            <w:vAlign w:val="center"/>
          </w:tcPr>
          <w:p w14:paraId="37E85B8D" w14:textId="77777777" w:rsidR="00857BBB" w:rsidRPr="00634F18" w:rsidRDefault="00857BBB" w:rsidP="00960A9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無償利用率</w:t>
            </w:r>
          </w:p>
        </w:tc>
        <w:tc>
          <w:tcPr>
            <w:tcW w:w="1283" w:type="dxa"/>
            <w:vAlign w:val="center"/>
          </w:tcPr>
          <w:p w14:paraId="680CEFFC" w14:textId="77777777" w:rsidR="00857BBB" w:rsidRPr="00634F18" w:rsidRDefault="00857BBB" w:rsidP="00960A9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平日利用率</w:t>
            </w:r>
          </w:p>
        </w:tc>
        <w:tc>
          <w:tcPr>
            <w:tcW w:w="1283" w:type="dxa"/>
            <w:vAlign w:val="center"/>
          </w:tcPr>
          <w:p w14:paraId="535F867D" w14:textId="77777777" w:rsidR="00857BBB" w:rsidRPr="00634F18" w:rsidRDefault="00857BBB" w:rsidP="00960A9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土日祝日</w:t>
            </w:r>
          </w:p>
          <w:p w14:paraId="12B7517D" w14:textId="77777777" w:rsidR="00857BBB" w:rsidRPr="00634F18" w:rsidRDefault="00857BBB" w:rsidP="00960A9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利用率</w:t>
            </w:r>
          </w:p>
        </w:tc>
        <w:tc>
          <w:tcPr>
            <w:tcW w:w="1284" w:type="dxa"/>
            <w:vAlign w:val="center"/>
          </w:tcPr>
          <w:p w14:paraId="1DBDE75A" w14:textId="77777777" w:rsidR="00857BBB" w:rsidRPr="00634F18" w:rsidRDefault="00857BBB" w:rsidP="00960A9C">
            <w:pPr>
              <w:autoSpaceDE w:val="0"/>
              <w:autoSpaceDN w:val="0"/>
              <w:adjustRightInd w:val="0"/>
              <w:jc w:val="center"/>
              <w:rPr>
                <w:rFonts w:asciiTheme="minorEastAsia" w:hAnsiTheme="minorEastAsia" w:cs="ＭＳ明朝"/>
                <w:color w:val="000000" w:themeColor="text1"/>
                <w:kern w:val="0"/>
                <w:sz w:val="18"/>
                <w:szCs w:val="18"/>
              </w:rPr>
            </w:pPr>
            <w:r w:rsidRPr="00634F18">
              <w:rPr>
                <w:rFonts w:asciiTheme="minorEastAsia" w:hAnsiTheme="minorEastAsia" w:cs="ＭＳ明朝" w:hint="eastAsia"/>
                <w:color w:val="000000" w:themeColor="text1"/>
                <w:kern w:val="0"/>
                <w:sz w:val="18"/>
                <w:szCs w:val="18"/>
              </w:rPr>
              <w:t>稼働日数</w:t>
            </w:r>
          </w:p>
        </w:tc>
      </w:tr>
      <w:tr w:rsidR="00857BBB" w:rsidRPr="000541BC" w14:paraId="3D3837B1" w14:textId="77777777" w:rsidTr="00960A9C">
        <w:tc>
          <w:tcPr>
            <w:tcW w:w="1417" w:type="dxa"/>
            <w:vAlign w:val="center"/>
          </w:tcPr>
          <w:p w14:paraId="40AF1260"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8</w:t>
            </w:r>
            <w:r w:rsidRPr="000541BC">
              <w:rPr>
                <w:rFonts w:asciiTheme="minorEastAsia" w:hAnsiTheme="minorEastAsia" w:cs="ＭＳ明朝"/>
                <w:kern w:val="0"/>
                <w:sz w:val="18"/>
                <w:szCs w:val="18"/>
              </w:rPr>
              <w:t>年度</w:t>
            </w:r>
          </w:p>
        </w:tc>
        <w:tc>
          <w:tcPr>
            <w:tcW w:w="1283" w:type="dxa"/>
          </w:tcPr>
          <w:p w14:paraId="1760CE0F"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44.1</w:t>
            </w:r>
            <w:r w:rsidRPr="000541BC">
              <w:rPr>
                <w:rFonts w:asciiTheme="minorEastAsia" w:hAnsiTheme="minorEastAsia" w:cs="ＭＳ明朝"/>
                <w:kern w:val="0"/>
                <w:szCs w:val="21"/>
              </w:rPr>
              <w:t xml:space="preserve"> %</w:t>
            </w:r>
          </w:p>
          <w:p w14:paraId="77CDDF7A"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1</w:t>
            </w:r>
            <w:r w:rsidRPr="000541BC">
              <w:rPr>
                <w:rFonts w:asciiTheme="minorEastAsia" w:hAnsiTheme="minorEastAsia" w:cs="ＭＳ明朝" w:hint="eastAsia"/>
                <w:kern w:val="0"/>
                <w:szCs w:val="21"/>
              </w:rPr>
              <w:t>35</w:t>
            </w:r>
            <w:r w:rsidRPr="000541BC">
              <w:rPr>
                <w:rFonts w:asciiTheme="minorEastAsia" w:hAnsiTheme="minorEastAsia" w:cs="ＭＳ明朝"/>
                <w:kern w:val="0"/>
                <w:szCs w:val="21"/>
              </w:rPr>
              <w:t>）</w:t>
            </w:r>
          </w:p>
        </w:tc>
        <w:tc>
          <w:tcPr>
            <w:tcW w:w="1283" w:type="dxa"/>
          </w:tcPr>
          <w:p w14:paraId="300336D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42.8</w:t>
            </w:r>
            <w:r w:rsidRPr="000541BC">
              <w:rPr>
                <w:rFonts w:asciiTheme="minorEastAsia" w:hAnsiTheme="minorEastAsia" w:cs="ＭＳ明朝"/>
                <w:kern w:val="0"/>
                <w:szCs w:val="21"/>
              </w:rPr>
              <w:t xml:space="preserve"> %</w:t>
            </w:r>
          </w:p>
          <w:p w14:paraId="065BC920"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（131</w:t>
            </w:r>
            <w:r w:rsidRPr="000541BC">
              <w:rPr>
                <w:rFonts w:asciiTheme="minorEastAsia" w:hAnsiTheme="minorEastAsia" w:cs="ＭＳ明朝"/>
                <w:kern w:val="0"/>
                <w:szCs w:val="21"/>
              </w:rPr>
              <w:t>）</w:t>
            </w:r>
          </w:p>
        </w:tc>
        <w:tc>
          <w:tcPr>
            <w:tcW w:w="1283" w:type="dxa"/>
          </w:tcPr>
          <w:p w14:paraId="0A3F7D23"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1.3</w:t>
            </w:r>
            <w:r w:rsidRPr="000541BC">
              <w:rPr>
                <w:rFonts w:asciiTheme="minorEastAsia" w:hAnsiTheme="minorEastAsia" w:cs="ＭＳ明朝"/>
                <w:kern w:val="0"/>
                <w:szCs w:val="21"/>
              </w:rPr>
              <w:t xml:space="preserve"> %</w:t>
            </w:r>
          </w:p>
          <w:p w14:paraId="40B0572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4）</w:t>
            </w:r>
          </w:p>
        </w:tc>
        <w:tc>
          <w:tcPr>
            <w:tcW w:w="1283" w:type="dxa"/>
          </w:tcPr>
          <w:p w14:paraId="480BFF7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10.1</w:t>
            </w:r>
            <w:r w:rsidRPr="000541BC">
              <w:rPr>
                <w:rFonts w:asciiTheme="minorEastAsia" w:hAnsiTheme="minorEastAsia" w:cs="ＭＳ明朝"/>
                <w:kern w:val="0"/>
                <w:szCs w:val="21"/>
              </w:rPr>
              <w:t xml:space="preserve"> %</w:t>
            </w:r>
          </w:p>
          <w:p w14:paraId="0F53FD41"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（31</w:t>
            </w:r>
            <w:r w:rsidRPr="000541BC">
              <w:rPr>
                <w:rFonts w:asciiTheme="minorEastAsia" w:hAnsiTheme="minorEastAsia" w:cs="ＭＳ明朝"/>
                <w:kern w:val="0"/>
                <w:szCs w:val="21"/>
              </w:rPr>
              <w:t>）</w:t>
            </w:r>
          </w:p>
        </w:tc>
        <w:tc>
          <w:tcPr>
            <w:tcW w:w="1283" w:type="dxa"/>
          </w:tcPr>
          <w:p w14:paraId="2427609C"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34.</w:t>
            </w:r>
            <w:r w:rsidRPr="000541BC">
              <w:rPr>
                <w:rFonts w:asciiTheme="minorEastAsia" w:hAnsiTheme="minorEastAsia" w:cs="ＭＳ明朝"/>
                <w:kern w:val="0"/>
                <w:szCs w:val="21"/>
              </w:rPr>
              <w:t>0 %</w:t>
            </w:r>
          </w:p>
          <w:p w14:paraId="15B20AC7"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w:t>
            </w:r>
            <w:r w:rsidRPr="000541BC">
              <w:rPr>
                <w:rFonts w:asciiTheme="minorEastAsia" w:hAnsiTheme="minorEastAsia" w:cs="ＭＳ明朝" w:hint="eastAsia"/>
                <w:kern w:val="0"/>
                <w:szCs w:val="21"/>
              </w:rPr>
              <w:t>104</w:t>
            </w:r>
            <w:r w:rsidRPr="000541BC">
              <w:rPr>
                <w:rFonts w:asciiTheme="minorEastAsia" w:hAnsiTheme="minorEastAsia" w:cs="ＭＳ明朝"/>
                <w:kern w:val="0"/>
                <w:szCs w:val="21"/>
              </w:rPr>
              <w:t>)</w:t>
            </w:r>
          </w:p>
        </w:tc>
        <w:tc>
          <w:tcPr>
            <w:tcW w:w="1284" w:type="dxa"/>
            <w:vAlign w:val="center"/>
          </w:tcPr>
          <w:p w14:paraId="6A54406B"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306</w:t>
            </w:r>
            <w:r w:rsidRPr="000541BC">
              <w:rPr>
                <w:rFonts w:asciiTheme="minorEastAsia" w:hAnsiTheme="minorEastAsia" w:cs="ＭＳ明朝"/>
                <w:kern w:val="0"/>
                <w:szCs w:val="21"/>
              </w:rPr>
              <w:t>日</w:t>
            </w:r>
          </w:p>
        </w:tc>
      </w:tr>
      <w:tr w:rsidR="00857BBB" w:rsidRPr="000541BC" w14:paraId="38E09E29" w14:textId="77777777" w:rsidTr="00960A9C">
        <w:tc>
          <w:tcPr>
            <w:tcW w:w="1417" w:type="dxa"/>
            <w:vAlign w:val="center"/>
          </w:tcPr>
          <w:p w14:paraId="30BD4D94"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9</w:t>
            </w:r>
            <w:r w:rsidRPr="000541BC">
              <w:rPr>
                <w:rFonts w:asciiTheme="minorEastAsia" w:hAnsiTheme="minorEastAsia" w:cs="ＭＳ明朝"/>
                <w:kern w:val="0"/>
                <w:sz w:val="18"/>
                <w:szCs w:val="18"/>
              </w:rPr>
              <w:t>年度</w:t>
            </w:r>
          </w:p>
        </w:tc>
        <w:tc>
          <w:tcPr>
            <w:tcW w:w="1283" w:type="dxa"/>
          </w:tcPr>
          <w:p w14:paraId="6955FD2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47.9</w:t>
            </w:r>
            <w:r w:rsidRPr="000541BC">
              <w:rPr>
                <w:rFonts w:asciiTheme="minorEastAsia" w:hAnsiTheme="minorEastAsia" w:cs="ＭＳ明朝"/>
                <w:kern w:val="0"/>
                <w:szCs w:val="21"/>
              </w:rPr>
              <w:t xml:space="preserve"> %</w:t>
            </w:r>
          </w:p>
          <w:p w14:paraId="22DDD1E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1</w:t>
            </w:r>
            <w:r w:rsidRPr="000541BC">
              <w:rPr>
                <w:rFonts w:asciiTheme="minorEastAsia" w:hAnsiTheme="minorEastAsia" w:cs="ＭＳ明朝" w:hint="eastAsia"/>
                <w:kern w:val="0"/>
                <w:szCs w:val="21"/>
              </w:rPr>
              <w:t>47</w:t>
            </w:r>
            <w:r w:rsidRPr="000541BC">
              <w:rPr>
                <w:rFonts w:asciiTheme="minorEastAsia" w:hAnsiTheme="minorEastAsia" w:cs="ＭＳ明朝"/>
                <w:kern w:val="0"/>
                <w:szCs w:val="21"/>
              </w:rPr>
              <w:t>）</w:t>
            </w:r>
          </w:p>
        </w:tc>
        <w:tc>
          <w:tcPr>
            <w:tcW w:w="1283" w:type="dxa"/>
          </w:tcPr>
          <w:p w14:paraId="32CB6E9B"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46</w:t>
            </w:r>
            <w:r w:rsidRPr="000541BC">
              <w:rPr>
                <w:rFonts w:asciiTheme="minorEastAsia" w:hAnsiTheme="minorEastAsia" w:cs="ＭＳ明朝"/>
                <w:kern w:val="0"/>
                <w:szCs w:val="21"/>
              </w:rPr>
              <w:t>.</w:t>
            </w:r>
            <w:r w:rsidRPr="000541BC">
              <w:rPr>
                <w:rFonts w:asciiTheme="minorEastAsia" w:hAnsiTheme="minorEastAsia" w:cs="ＭＳ明朝" w:hint="eastAsia"/>
                <w:kern w:val="0"/>
                <w:szCs w:val="21"/>
              </w:rPr>
              <w:t>6</w:t>
            </w:r>
            <w:r w:rsidRPr="000541BC">
              <w:rPr>
                <w:rFonts w:asciiTheme="minorEastAsia" w:hAnsiTheme="minorEastAsia" w:cs="ＭＳ明朝"/>
                <w:kern w:val="0"/>
                <w:szCs w:val="21"/>
              </w:rPr>
              <w:t xml:space="preserve"> %</w:t>
            </w:r>
          </w:p>
          <w:p w14:paraId="415EED4D"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（143</w:t>
            </w:r>
            <w:r w:rsidRPr="000541BC">
              <w:rPr>
                <w:rFonts w:asciiTheme="minorEastAsia" w:hAnsiTheme="minorEastAsia" w:cs="ＭＳ明朝"/>
                <w:kern w:val="0"/>
                <w:szCs w:val="21"/>
              </w:rPr>
              <w:t>）</w:t>
            </w:r>
          </w:p>
        </w:tc>
        <w:tc>
          <w:tcPr>
            <w:tcW w:w="1283" w:type="dxa"/>
          </w:tcPr>
          <w:p w14:paraId="71C2774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1.3</w:t>
            </w:r>
            <w:r w:rsidRPr="000541BC">
              <w:rPr>
                <w:rFonts w:asciiTheme="minorEastAsia" w:hAnsiTheme="minorEastAsia" w:cs="ＭＳ明朝"/>
                <w:kern w:val="0"/>
                <w:szCs w:val="21"/>
              </w:rPr>
              <w:t xml:space="preserve"> %</w:t>
            </w:r>
          </w:p>
          <w:p w14:paraId="4C6652C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w:t>
            </w:r>
            <w:r w:rsidRPr="000541BC">
              <w:rPr>
                <w:rFonts w:asciiTheme="minorEastAsia" w:hAnsiTheme="minorEastAsia" w:cs="ＭＳ明朝"/>
                <w:kern w:val="0"/>
                <w:szCs w:val="21"/>
              </w:rPr>
              <w:t>）</w:t>
            </w:r>
          </w:p>
        </w:tc>
        <w:tc>
          <w:tcPr>
            <w:tcW w:w="1283" w:type="dxa"/>
          </w:tcPr>
          <w:p w14:paraId="0C83804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13.7</w:t>
            </w:r>
            <w:r w:rsidRPr="000541BC">
              <w:rPr>
                <w:rFonts w:asciiTheme="minorEastAsia" w:hAnsiTheme="minorEastAsia" w:cs="ＭＳ明朝"/>
                <w:kern w:val="0"/>
                <w:szCs w:val="21"/>
              </w:rPr>
              <w:t xml:space="preserve"> %</w:t>
            </w:r>
          </w:p>
          <w:p w14:paraId="2BDCFCA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（42</w:t>
            </w:r>
            <w:r w:rsidRPr="000541BC">
              <w:rPr>
                <w:rFonts w:asciiTheme="minorEastAsia" w:hAnsiTheme="minorEastAsia" w:cs="ＭＳ明朝"/>
                <w:kern w:val="0"/>
                <w:szCs w:val="21"/>
              </w:rPr>
              <w:t>）</w:t>
            </w:r>
          </w:p>
        </w:tc>
        <w:tc>
          <w:tcPr>
            <w:tcW w:w="1283" w:type="dxa"/>
          </w:tcPr>
          <w:p w14:paraId="57D5A33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34.2</w:t>
            </w:r>
            <w:r w:rsidRPr="000541BC">
              <w:rPr>
                <w:rFonts w:asciiTheme="minorEastAsia" w:hAnsiTheme="minorEastAsia" w:cs="ＭＳ明朝"/>
                <w:kern w:val="0"/>
                <w:szCs w:val="21"/>
              </w:rPr>
              <w:t xml:space="preserve"> %</w:t>
            </w:r>
          </w:p>
          <w:p w14:paraId="39E2EA7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（105</w:t>
            </w:r>
            <w:r w:rsidRPr="000541BC">
              <w:rPr>
                <w:rFonts w:asciiTheme="minorEastAsia" w:hAnsiTheme="minorEastAsia" w:cs="ＭＳ明朝"/>
                <w:kern w:val="0"/>
                <w:szCs w:val="21"/>
              </w:rPr>
              <w:t>）</w:t>
            </w:r>
          </w:p>
        </w:tc>
        <w:tc>
          <w:tcPr>
            <w:tcW w:w="1284" w:type="dxa"/>
            <w:vAlign w:val="center"/>
          </w:tcPr>
          <w:p w14:paraId="514AAD21"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30</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r w:rsidR="00857BBB" w:rsidRPr="000541BC" w14:paraId="790C06A5" w14:textId="77777777" w:rsidTr="00960A9C">
        <w:tc>
          <w:tcPr>
            <w:tcW w:w="1417" w:type="dxa"/>
            <w:vAlign w:val="center"/>
          </w:tcPr>
          <w:p w14:paraId="1C205633"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平成30</w:t>
            </w:r>
            <w:r w:rsidRPr="000541BC">
              <w:rPr>
                <w:rFonts w:asciiTheme="minorEastAsia" w:hAnsiTheme="minorEastAsia" w:cs="ＭＳ明朝"/>
                <w:kern w:val="0"/>
                <w:sz w:val="18"/>
                <w:szCs w:val="18"/>
              </w:rPr>
              <w:t>年度</w:t>
            </w:r>
          </w:p>
        </w:tc>
        <w:tc>
          <w:tcPr>
            <w:tcW w:w="1283" w:type="dxa"/>
          </w:tcPr>
          <w:p w14:paraId="1F97AB0F"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55.0</w:t>
            </w:r>
            <w:r w:rsidRPr="000541BC">
              <w:rPr>
                <w:rFonts w:asciiTheme="minorEastAsia" w:hAnsiTheme="minorEastAsia" w:cs="ＭＳ明朝"/>
                <w:kern w:val="0"/>
                <w:szCs w:val="21"/>
              </w:rPr>
              <w:t xml:space="preserve"> %</w:t>
            </w:r>
          </w:p>
          <w:p w14:paraId="188A31B3"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（169</w:t>
            </w:r>
            <w:r w:rsidRPr="000541BC">
              <w:rPr>
                <w:rFonts w:asciiTheme="minorEastAsia" w:hAnsiTheme="minorEastAsia" w:cs="ＭＳ明朝"/>
                <w:kern w:val="0"/>
                <w:szCs w:val="21"/>
              </w:rPr>
              <w:t>）</w:t>
            </w:r>
          </w:p>
        </w:tc>
        <w:tc>
          <w:tcPr>
            <w:tcW w:w="1283" w:type="dxa"/>
          </w:tcPr>
          <w:p w14:paraId="08A14BF0"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52.4</w:t>
            </w:r>
            <w:r w:rsidRPr="000541BC">
              <w:rPr>
                <w:rFonts w:asciiTheme="minorEastAsia" w:hAnsiTheme="minorEastAsia" w:cs="ＭＳ明朝"/>
                <w:kern w:val="0"/>
                <w:szCs w:val="21"/>
              </w:rPr>
              <w:t xml:space="preserve"> %</w:t>
            </w:r>
          </w:p>
          <w:p w14:paraId="2EEAFA9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1</w:t>
            </w:r>
            <w:r w:rsidRPr="000541BC">
              <w:rPr>
                <w:rFonts w:asciiTheme="minorEastAsia" w:hAnsiTheme="minorEastAsia" w:cs="ＭＳ明朝" w:hint="eastAsia"/>
                <w:kern w:val="0"/>
                <w:szCs w:val="21"/>
              </w:rPr>
              <w:t>61</w:t>
            </w:r>
            <w:r w:rsidRPr="000541BC">
              <w:rPr>
                <w:rFonts w:asciiTheme="minorEastAsia" w:hAnsiTheme="minorEastAsia" w:cs="ＭＳ明朝"/>
                <w:kern w:val="0"/>
                <w:szCs w:val="21"/>
              </w:rPr>
              <w:t>）</w:t>
            </w:r>
          </w:p>
        </w:tc>
        <w:tc>
          <w:tcPr>
            <w:tcW w:w="1283" w:type="dxa"/>
          </w:tcPr>
          <w:p w14:paraId="079C933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2.6</w:t>
            </w:r>
            <w:r w:rsidRPr="000541BC">
              <w:rPr>
                <w:rFonts w:asciiTheme="minorEastAsia" w:hAnsiTheme="minorEastAsia" w:cs="ＭＳ明朝"/>
                <w:kern w:val="0"/>
                <w:szCs w:val="21"/>
              </w:rPr>
              <w:t xml:space="preserve"> %</w:t>
            </w:r>
          </w:p>
          <w:p w14:paraId="1CC800A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（8</w:t>
            </w:r>
            <w:r w:rsidRPr="000541BC">
              <w:rPr>
                <w:rFonts w:asciiTheme="minorEastAsia" w:hAnsiTheme="minorEastAsia" w:cs="ＭＳ明朝"/>
                <w:kern w:val="0"/>
                <w:szCs w:val="21"/>
              </w:rPr>
              <w:t>）</w:t>
            </w:r>
          </w:p>
        </w:tc>
        <w:tc>
          <w:tcPr>
            <w:tcW w:w="1283" w:type="dxa"/>
          </w:tcPr>
          <w:p w14:paraId="3FCD69BF"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20.8</w:t>
            </w:r>
            <w:r w:rsidRPr="000541BC">
              <w:rPr>
                <w:rFonts w:asciiTheme="minorEastAsia" w:hAnsiTheme="minorEastAsia" w:cs="ＭＳ明朝"/>
                <w:kern w:val="0"/>
                <w:szCs w:val="21"/>
              </w:rPr>
              <w:t xml:space="preserve"> %</w:t>
            </w:r>
          </w:p>
          <w:p w14:paraId="465E99E1"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（64</w:t>
            </w:r>
            <w:r w:rsidRPr="000541BC">
              <w:rPr>
                <w:rFonts w:asciiTheme="minorEastAsia" w:hAnsiTheme="minorEastAsia" w:cs="ＭＳ明朝"/>
                <w:kern w:val="0"/>
                <w:szCs w:val="21"/>
              </w:rPr>
              <w:t>）</w:t>
            </w:r>
          </w:p>
        </w:tc>
        <w:tc>
          <w:tcPr>
            <w:tcW w:w="1283" w:type="dxa"/>
          </w:tcPr>
          <w:p w14:paraId="3642303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 xml:space="preserve">34.2 </w:t>
            </w:r>
            <w:r w:rsidRPr="000541BC">
              <w:rPr>
                <w:rFonts w:asciiTheme="minorEastAsia" w:hAnsiTheme="minorEastAsia" w:cs="ＭＳ明朝"/>
                <w:kern w:val="0"/>
                <w:szCs w:val="21"/>
              </w:rPr>
              <w:t>%</w:t>
            </w:r>
          </w:p>
          <w:p w14:paraId="24419CC2"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（105</w:t>
            </w:r>
            <w:r w:rsidRPr="000541BC">
              <w:rPr>
                <w:rFonts w:asciiTheme="minorEastAsia" w:hAnsiTheme="minorEastAsia" w:cs="ＭＳ明朝"/>
                <w:kern w:val="0"/>
                <w:szCs w:val="21"/>
              </w:rPr>
              <w:t>）</w:t>
            </w:r>
          </w:p>
        </w:tc>
        <w:tc>
          <w:tcPr>
            <w:tcW w:w="1284" w:type="dxa"/>
            <w:vAlign w:val="center"/>
          </w:tcPr>
          <w:p w14:paraId="042776FA"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30</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bl>
    <w:p w14:paraId="5D67E020" w14:textId="77777777" w:rsidR="00857BBB" w:rsidRPr="000541BC" w:rsidRDefault="00857BBB" w:rsidP="00857BBB">
      <w:pPr>
        <w:autoSpaceDE w:val="0"/>
        <w:autoSpaceDN w:val="0"/>
        <w:adjustRightInd w:val="0"/>
        <w:jc w:val="left"/>
        <w:rPr>
          <w:rFonts w:asciiTheme="minorEastAsia" w:hAnsiTheme="minorEastAsia" w:cs="ＭＳ明朝"/>
          <w:kern w:val="0"/>
          <w:szCs w:val="21"/>
        </w:rPr>
      </w:pPr>
    </w:p>
    <w:p w14:paraId="750E12F3" w14:textId="77316B91" w:rsidR="00857BBB" w:rsidRPr="000541BC" w:rsidRDefault="00857BBB" w:rsidP="00857BBB">
      <w:pPr>
        <w:autoSpaceDE w:val="0"/>
        <w:autoSpaceDN w:val="0"/>
        <w:adjustRightInd w:val="0"/>
        <w:jc w:val="left"/>
        <w:rPr>
          <w:rFonts w:asciiTheme="minorEastAsia" w:hAnsiTheme="minorEastAsia" w:cs="ＭＳ明朝"/>
          <w:kern w:val="0"/>
          <w:szCs w:val="21"/>
        </w:rPr>
      </w:pPr>
      <w:r w:rsidRPr="000541BC">
        <w:rPr>
          <w:rFonts w:ascii="ＭＳ ゴシック" w:eastAsia="ＭＳ ゴシック" w:hAnsi="ＭＳ ゴシック" w:cs="ＭＳ明朝" w:hint="eastAsia"/>
          <w:kern w:val="0"/>
          <w:szCs w:val="21"/>
        </w:rPr>
        <w:t>（２）大会議室</w:t>
      </w:r>
      <w:r w:rsidRPr="000541BC">
        <w:rPr>
          <w:rFonts w:asciiTheme="minorEastAsia" w:hAnsiTheme="minorEastAsia" w:cs="ＭＳ明朝" w:hint="eastAsia"/>
          <w:kern w:val="0"/>
          <w:szCs w:val="21"/>
        </w:rPr>
        <w:t xml:space="preserve">　　　　　　　　　　　　　　　　　　　　　　</w:t>
      </w:r>
      <w:r w:rsidR="007A0578">
        <w:rPr>
          <w:rFonts w:asciiTheme="minorEastAsia" w:hAnsiTheme="minorEastAsia" w:cs="ＭＳ明朝" w:hint="eastAsia"/>
          <w:kern w:val="0"/>
          <w:szCs w:val="21"/>
        </w:rPr>
        <w:t xml:space="preserve">　　　　（</w:t>
      </w:r>
      <w:r w:rsidRPr="000541BC">
        <w:rPr>
          <w:rFonts w:asciiTheme="minorEastAsia" w:hAnsiTheme="minorEastAsia" w:cs="ＭＳ明朝"/>
          <w:kern w:val="0"/>
          <w:szCs w:val="21"/>
        </w:rPr>
        <w:t xml:space="preserve"> ）内の数字は利用日数</w:t>
      </w:r>
    </w:p>
    <w:tbl>
      <w:tblPr>
        <w:tblStyle w:val="a8"/>
        <w:tblW w:w="0" w:type="auto"/>
        <w:tblInd w:w="320" w:type="dxa"/>
        <w:tblLook w:val="04A0" w:firstRow="1" w:lastRow="0" w:firstColumn="1" w:lastColumn="0" w:noHBand="0" w:noVBand="1"/>
      </w:tblPr>
      <w:tblGrid>
        <w:gridCol w:w="1417"/>
        <w:gridCol w:w="1283"/>
        <w:gridCol w:w="1283"/>
        <w:gridCol w:w="1283"/>
        <w:gridCol w:w="1283"/>
        <w:gridCol w:w="1283"/>
        <w:gridCol w:w="1284"/>
      </w:tblGrid>
      <w:tr w:rsidR="00857BBB" w:rsidRPr="000541BC" w14:paraId="542AEEC6" w14:textId="77777777" w:rsidTr="00960A9C">
        <w:tc>
          <w:tcPr>
            <w:tcW w:w="1417" w:type="dxa"/>
          </w:tcPr>
          <w:p w14:paraId="37F9E0A0" w14:textId="77777777" w:rsidR="00857BBB" w:rsidRPr="000541BC" w:rsidRDefault="00857BBB" w:rsidP="00960A9C">
            <w:pPr>
              <w:autoSpaceDE w:val="0"/>
              <w:autoSpaceDN w:val="0"/>
              <w:adjustRightInd w:val="0"/>
              <w:jc w:val="left"/>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 xml:space="preserve">　　</w:t>
            </w:r>
          </w:p>
        </w:tc>
        <w:tc>
          <w:tcPr>
            <w:tcW w:w="1283" w:type="dxa"/>
            <w:vAlign w:val="center"/>
          </w:tcPr>
          <w:p w14:paraId="082B26C8"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利用率</w:t>
            </w:r>
          </w:p>
        </w:tc>
        <w:tc>
          <w:tcPr>
            <w:tcW w:w="1283" w:type="dxa"/>
            <w:vAlign w:val="center"/>
          </w:tcPr>
          <w:p w14:paraId="7A7B7329"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有償利用率</w:t>
            </w:r>
          </w:p>
        </w:tc>
        <w:tc>
          <w:tcPr>
            <w:tcW w:w="1283" w:type="dxa"/>
            <w:vAlign w:val="center"/>
          </w:tcPr>
          <w:p w14:paraId="6CFDE80C"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無償利用率</w:t>
            </w:r>
          </w:p>
        </w:tc>
        <w:tc>
          <w:tcPr>
            <w:tcW w:w="1283" w:type="dxa"/>
            <w:vAlign w:val="center"/>
          </w:tcPr>
          <w:p w14:paraId="63BC13D0"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平日利用率</w:t>
            </w:r>
          </w:p>
        </w:tc>
        <w:tc>
          <w:tcPr>
            <w:tcW w:w="1283" w:type="dxa"/>
            <w:vAlign w:val="center"/>
          </w:tcPr>
          <w:p w14:paraId="4150EB5A"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土日祝日</w:t>
            </w:r>
          </w:p>
          <w:p w14:paraId="5861BEE6"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利用率</w:t>
            </w:r>
          </w:p>
        </w:tc>
        <w:tc>
          <w:tcPr>
            <w:tcW w:w="1284" w:type="dxa"/>
            <w:vAlign w:val="center"/>
          </w:tcPr>
          <w:p w14:paraId="38E56A47"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稼働日数</w:t>
            </w:r>
          </w:p>
        </w:tc>
      </w:tr>
      <w:tr w:rsidR="00857BBB" w:rsidRPr="000541BC" w14:paraId="2ECCF6E7" w14:textId="77777777" w:rsidTr="00960A9C">
        <w:tc>
          <w:tcPr>
            <w:tcW w:w="1417" w:type="dxa"/>
            <w:vAlign w:val="center"/>
          </w:tcPr>
          <w:p w14:paraId="0E16F8A0"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8</w:t>
            </w:r>
            <w:r w:rsidRPr="000541BC">
              <w:rPr>
                <w:rFonts w:asciiTheme="minorEastAsia" w:hAnsiTheme="minorEastAsia" w:cs="ＭＳ明朝"/>
                <w:kern w:val="0"/>
                <w:sz w:val="18"/>
                <w:szCs w:val="18"/>
              </w:rPr>
              <w:t>年度</w:t>
            </w:r>
          </w:p>
        </w:tc>
        <w:tc>
          <w:tcPr>
            <w:tcW w:w="1283" w:type="dxa"/>
          </w:tcPr>
          <w:p w14:paraId="224CCBAC"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55.1</w:t>
            </w:r>
            <w:r w:rsidRPr="000541BC">
              <w:rPr>
                <w:rFonts w:asciiTheme="minorEastAsia" w:hAnsiTheme="minorEastAsia" w:cs="ＭＳ明朝"/>
                <w:kern w:val="0"/>
                <w:szCs w:val="21"/>
              </w:rPr>
              <w:t xml:space="preserve"> %</w:t>
            </w:r>
          </w:p>
          <w:p w14:paraId="772E4C2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1</w:t>
            </w:r>
            <w:r w:rsidRPr="000541BC">
              <w:rPr>
                <w:rFonts w:asciiTheme="minorEastAsia" w:hAnsiTheme="minorEastAsia" w:cs="ＭＳ明朝" w:hint="eastAsia"/>
                <w:kern w:val="0"/>
                <w:szCs w:val="21"/>
              </w:rPr>
              <w:t>63</w:t>
            </w:r>
            <w:r w:rsidRPr="000541BC">
              <w:rPr>
                <w:rFonts w:asciiTheme="minorEastAsia" w:hAnsiTheme="minorEastAsia" w:cs="ＭＳ明朝"/>
                <w:kern w:val="0"/>
                <w:szCs w:val="21"/>
              </w:rPr>
              <w:t>）</w:t>
            </w:r>
          </w:p>
        </w:tc>
        <w:tc>
          <w:tcPr>
            <w:tcW w:w="1283" w:type="dxa"/>
          </w:tcPr>
          <w:p w14:paraId="462BE5E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35.5</w:t>
            </w:r>
            <w:r w:rsidRPr="000541BC">
              <w:rPr>
                <w:rFonts w:asciiTheme="minorEastAsia" w:hAnsiTheme="minorEastAsia" w:cs="ＭＳ明朝"/>
                <w:kern w:val="0"/>
                <w:szCs w:val="21"/>
              </w:rPr>
              <w:t xml:space="preserve"> %</w:t>
            </w:r>
          </w:p>
          <w:p w14:paraId="1D20C82F"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（105</w:t>
            </w:r>
            <w:r w:rsidRPr="000541BC">
              <w:rPr>
                <w:rFonts w:asciiTheme="minorEastAsia" w:hAnsiTheme="minorEastAsia" w:cs="ＭＳ明朝"/>
                <w:kern w:val="0"/>
                <w:szCs w:val="21"/>
              </w:rPr>
              <w:t>）</w:t>
            </w:r>
          </w:p>
        </w:tc>
        <w:tc>
          <w:tcPr>
            <w:tcW w:w="1283" w:type="dxa"/>
          </w:tcPr>
          <w:p w14:paraId="0DAC7C0F"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19.6</w:t>
            </w:r>
            <w:r w:rsidRPr="000541BC">
              <w:rPr>
                <w:rFonts w:asciiTheme="minorEastAsia" w:hAnsiTheme="minorEastAsia" w:cs="ＭＳ明朝"/>
                <w:kern w:val="0"/>
                <w:szCs w:val="21"/>
              </w:rPr>
              <w:t xml:space="preserve"> %</w:t>
            </w:r>
          </w:p>
          <w:p w14:paraId="2D1FFBC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（58</w:t>
            </w:r>
            <w:r w:rsidRPr="000541BC">
              <w:rPr>
                <w:rFonts w:asciiTheme="minorEastAsia" w:hAnsiTheme="minorEastAsia" w:cs="ＭＳ明朝"/>
                <w:kern w:val="0"/>
                <w:szCs w:val="21"/>
              </w:rPr>
              <w:t>）</w:t>
            </w:r>
          </w:p>
        </w:tc>
        <w:tc>
          <w:tcPr>
            <w:tcW w:w="1283" w:type="dxa"/>
          </w:tcPr>
          <w:p w14:paraId="3F0AE13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33.4</w:t>
            </w:r>
            <w:r w:rsidRPr="000541BC">
              <w:rPr>
                <w:rFonts w:asciiTheme="minorEastAsia" w:hAnsiTheme="minorEastAsia" w:cs="ＭＳ明朝"/>
                <w:kern w:val="0"/>
                <w:szCs w:val="21"/>
              </w:rPr>
              <w:t xml:space="preserve"> %</w:t>
            </w:r>
          </w:p>
          <w:p w14:paraId="1F6E4E8D"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（99</w:t>
            </w:r>
            <w:r w:rsidRPr="000541BC">
              <w:rPr>
                <w:rFonts w:asciiTheme="minorEastAsia" w:hAnsiTheme="minorEastAsia" w:cs="ＭＳ明朝"/>
                <w:kern w:val="0"/>
                <w:szCs w:val="21"/>
              </w:rPr>
              <w:t>）</w:t>
            </w:r>
          </w:p>
        </w:tc>
        <w:tc>
          <w:tcPr>
            <w:tcW w:w="1283" w:type="dxa"/>
          </w:tcPr>
          <w:p w14:paraId="65C835B6"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21.</w:t>
            </w:r>
            <w:r w:rsidRPr="000541BC">
              <w:rPr>
                <w:rFonts w:asciiTheme="minorEastAsia" w:hAnsiTheme="minorEastAsia" w:cs="ＭＳ明朝" w:hint="eastAsia"/>
                <w:kern w:val="0"/>
                <w:szCs w:val="21"/>
              </w:rPr>
              <w:t>6</w:t>
            </w:r>
            <w:r w:rsidRPr="000541BC">
              <w:rPr>
                <w:rFonts w:asciiTheme="minorEastAsia" w:hAnsiTheme="minorEastAsia" w:cs="ＭＳ明朝"/>
                <w:kern w:val="0"/>
                <w:szCs w:val="21"/>
              </w:rPr>
              <w:t xml:space="preserve"> %</w:t>
            </w:r>
          </w:p>
          <w:p w14:paraId="4CC173B0"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(64)</w:t>
            </w:r>
          </w:p>
        </w:tc>
        <w:tc>
          <w:tcPr>
            <w:tcW w:w="1284" w:type="dxa"/>
            <w:vAlign w:val="center"/>
          </w:tcPr>
          <w:p w14:paraId="3480085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6</w:t>
            </w:r>
            <w:r w:rsidRPr="000541BC">
              <w:rPr>
                <w:rFonts w:asciiTheme="minorEastAsia" w:hAnsiTheme="minorEastAsia" w:cs="ＭＳ明朝"/>
                <w:kern w:val="0"/>
                <w:szCs w:val="21"/>
              </w:rPr>
              <w:t>日</w:t>
            </w:r>
          </w:p>
        </w:tc>
      </w:tr>
      <w:tr w:rsidR="00857BBB" w:rsidRPr="000541BC" w14:paraId="1C20123A" w14:textId="77777777" w:rsidTr="00960A9C">
        <w:tc>
          <w:tcPr>
            <w:tcW w:w="1417" w:type="dxa"/>
            <w:vAlign w:val="center"/>
          </w:tcPr>
          <w:p w14:paraId="0828DB15"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9</w:t>
            </w:r>
            <w:r w:rsidRPr="000541BC">
              <w:rPr>
                <w:rFonts w:asciiTheme="minorEastAsia" w:hAnsiTheme="minorEastAsia" w:cs="ＭＳ明朝"/>
                <w:kern w:val="0"/>
                <w:sz w:val="18"/>
                <w:szCs w:val="18"/>
              </w:rPr>
              <w:t>年度</w:t>
            </w:r>
          </w:p>
        </w:tc>
        <w:tc>
          <w:tcPr>
            <w:tcW w:w="1283" w:type="dxa"/>
            <w:shd w:val="clear" w:color="auto" w:fill="auto"/>
          </w:tcPr>
          <w:p w14:paraId="22695BF8"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kern w:val="0"/>
                <w:szCs w:val="21"/>
              </w:rPr>
              <w:t>6</w:t>
            </w:r>
            <w:r w:rsidRPr="001D25C0">
              <w:rPr>
                <w:rFonts w:asciiTheme="minorEastAsia" w:hAnsiTheme="minorEastAsia" w:cs="ＭＳ明朝" w:hint="eastAsia"/>
                <w:kern w:val="0"/>
                <w:szCs w:val="21"/>
              </w:rPr>
              <w:t>5.7</w:t>
            </w:r>
            <w:r w:rsidRPr="001D25C0">
              <w:rPr>
                <w:rFonts w:asciiTheme="minorEastAsia" w:hAnsiTheme="minorEastAsia" w:cs="ＭＳ明朝"/>
                <w:kern w:val="0"/>
                <w:szCs w:val="21"/>
              </w:rPr>
              <w:t xml:space="preserve"> %</w:t>
            </w:r>
          </w:p>
          <w:p w14:paraId="3EF9FA6E"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w:t>
            </w:r>
            <w:r w:rsidRPr="001D25C0">
              <w:rPr>
                <w:rFonts w:asciiTheme="minorEastAsia" w:hAnsiTheme="minorEastAsia" w:cs="ＭＳ明朝"/>
                <w:kern w:val="0"/>
                <w:szCs w:val="21"/>
              </w:rPr>
              <w:t>19</w:t>
            </w:r>
            <w:r w:rsidRPr="001D25C0">
              <w:rPr>
                <w:rFonts w:asciiTheme="minorEastAsia" w:hAnsiTheme="minorEastAsia" w:cs="ＭＳ明朝" w:hint="eastAsia"/>
                <w:kern w:val="0"/>
                <w:szCs w:val="21"/>
              </w:rPr>
              <w:t>5</w:t>
            </w:r>
            <w:r w:rsidRPr="001D25C0">
              <w:rPr>
                <w:rFonts w:asciiTheme="minorEastAsia" w:hAnsiTheme="minorEastAsia" w:cs="ＭＳ明朝"/>
                <w:kern w:val="0"/>
                <w:szCs w:val="21"/>
              </w:rPr>
              <w:t>）</w:t>
            </w:r>
          </w:p>
        </w:tc>
        <w:tc>
          <w:tcPr>
            <w:tcW w:w="1283" w:type="dxa"/>
            <w:shd w:val="clear" w:color="auto" w:fill="auto"/>
          </w:tcPr>
          <w:p w14:paraId="170936CA"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43.4</w:t>
            </w:r>
            <w:r w:rsidRPr="001D25C0">
              <w:rPr>
                <w:rFonts w:asciiTheme="minorEastAsia" w:hAnsiTheme="minorEastAsia" w:cs="ＭＳ明朝"/>
                <w:kern w:val="0"/>
                <w:szCs w:val="21"/>
              </w:rPr>
              <w:t xml:space="preserve"> %</w:t>
            </w:r>
          </w:p>
          <w:p w14:paraId="57879B47"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（129</w:t>
            </w:r>
            <w:r w:rsidRPr="001D25C0">
              <w:rPr>
                <w:rFonts w:asciiTheme="minorEastAsia" w:hAnsiTheme="minorEastAsia" w:cs="ＭＳ明朝"/>
                <w:kern w:val="0"/>
                <w:szCs w:val="21"/>
              </w:rPr>
              <w:t>）</w:t>
            </w:r>
          </w:p>
        </w:tc>
        <w:tc>
          <w:tcPr>
            <w:tcW w:w="1283" w:type="dxa"/>
            <w:shd w:val="clear" w:color="auto" w:fill="auto"/>
          </w:tcPr>
          <w:p w14:paraId="085CDFF8"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22.2</w:t>
            </w:r>
            <w:r w:rsidRPr="001D25C0">
              <w:rPr>
                <w:rFonts w:asciiTheme="minorEastAsia" w:hAnsiTheme="minorEastAsia" w:cs="ＭＳ明朝"/>
                <w:kern w:val="0"/>
                <w:szCs w:val="21"/>
              </w:rPr>
              <w:t xml:space="preserve"> %</w:t>
            </w:r>
          </w:p>
          <w:p w14:paraId="6E08D328"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（66</w:t>
            </w:r>
            <w:r w:rsidRPr="001D25C0">
              <w:rPr>
                <w:rFonts w:asciiTheme="minorEastAsia" w:hAnsiTheme="minorEastAsia" w:cs="ＭＳ明朝"/>
                <w:kern w:val="0"/>
                <w:szCs w:val="21"/>
              </w:rPr>
              <w:t>）</w:t>
            </w:r>
          </w:p>
        </w:tc>
        <w:tc>
          <w:tcPr>
            <w:tcW w:w="1283" w:type="dxa"/>
            <w:shd w:val="clear" w:color="auto" w:fill="auto"/>
          </w:tcPr>
          <w:p w14:paraId="639989DC"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37.0</w:t>
            </w:r>
            <w:r w:rsidRPr="001D25C0">
              <w:rPr>
                <w:rFonts w:asciiTheme="minorEastAsia" w:hAnsiTheme="minorEastAsia" w:cs="ＭＳ明朝"/>
                <w:kern w:val="0"/>
                <w:szCs w:val="21"/>
              </w:rPr>
              <w:t xml:space="preserve"> %</w:t>
            </w:r>
          </w:p>
          <w:p w14:paraId="144A9F28"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w:t>
            </w:r>
            <w:r w:rsidRPr="001D25C0">
              <w:rPr>
                <w:rFonts w:asciiTheme="minorEastAsia" w:hAnsiTheme="minorEastAsia" w:cs="ＭＳ明朝"/>
                <w:kern w:val="0"/>
                <w:szCs w:val="21"/>
              </w:rPr>
              <w:t>1</w:t>
            </w:r>
            <w:r w:rsidRPr="001D25C0">
              <w:rPr>
                <w:rFonts w:asciiTheme="minorEastAsia" w:hAnsiTheme="minorEastAsia" w:cs="ＭＳ明朝" w:hint="eastAsia"/>
                <w:kern w:val="0"/>
                <w:szCs w:val="21"/>
              </w:rPr>
              <w:t>10</w:t>
            </w:r>
            <w:r w:rsidRPr="001D25C0">
              <w:rPr>
                <w:rFonts w:asciiTheme="minorEastAsia" w:hAnsiTheme="minorEastAsia" w:cs="ＭＳ明朝"/>
                <w:kern w:val="0"/>
                <w:szCs w:val="21"/>
              </w:rPr>
              <w:t>）</w:t>
            </w:r>
          </w:p>
        </w:tc>
        <w:tc>
          <w:tcPr>
            <w:tcW w:w="1283" w:type="dxa"/>
            <w:shd w:val="clear" w:color="auto" w:fill="auto"/>
          </w:tcPr>
          <w:p w14:paraId="0DC87A08"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28.6</w:t>
            </w:r>
            <w:r w:rsidRPr="001D25C0">
              <w:rPr>
                <w:rFonts w:asciiTheme="minorEastAsia" w:hAnsiTheme="minorEastAsia" w:cs="ＭＳ明朝"/>
                <w:kern w:val="0"/>
                <w:szCs w:val="21"/>
              </w:rPr>
              <w:t xml:space="preserve"> %</w:t>
            </w:r>
          </w:p>
          <w:p w14:paraId="5EFE36BB"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（85</w:t>
            </w:r>
            <w:r w:rsidRPr="001D25C0">
              <w:rPr>
                <w:rFonts w:asciiTheme="minorEastAsia" w:hAnsiTheme="minorEastAsia" w:cs="ＭＳ明朝"/>
                <w:kern w:val="0"/>
                <w:szCs w:val="21"/>
              </w:rPr>
              <w:t>）</w:t>
            </w:r>
          </w:p>
        </w:tc>
        <w:tc>
          <w:tcPr>
            <w:tcW w:w="1284" w:type="dxa"/>
            <w:vAlign w:val="center"/>
          </w:tcPr>
          <w:p w14:paraId="59869C1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r w:rsidR="00857BBB" w:rsidRPr="000541BC" w14:paraId="59D83F0A" w14:textId="77777777" w:rsidTr="00960A9C">
        <w:tc>
          <w:tcPr>
            <w:tcW w:w="1417" w:type="dxa"/>
            <w:vAlign w:val="center"/>
          </w:tcPr>
          <w:p w14:paraId="1568010E"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平成30</w:t>
            </w:r>
            <w:r w:rsidRPr="000541BC">
              <w:rPr>
                <w:rFonts w:asciiTheme="minorEastAsia" w:hAnsiTheme="minorEastAsia" w:cs="ＭＳ明朝"/>
                <w:kern w:val="0"/>
                <w:sz w:val="18"/>
                <w:szCs w:val="18"/>
              </w:rPr>
              <w:t>年度</w:t>
            </w:r>
          </w:p>
        </w:tc>
        <w:tc>
          <w:tcPr>
            <w:tcW w:w="1283" w:type="dxa"/>
          </w:tcPr>
          <w:p w14:paraId="51FD4296"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73.7</w:t>
            </w:r>
            <w:r w:rsidRPr="000541BC">
              <w:rPr>
                <w:rFonts w:asciiTheme="minorEastAsia" w:hAnsiTheme="minorEastAsia" w:cs="ＭＳ明朝"/>
                <w:kern w:val="0"/>
                <w:szCs w:val="21"/>
              </w:rPr>
              <w:t xml:space="preserve"> %</w:t>
            </w:r>
          </w:p>
          <w:p w14:paraId="7BF05FC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（219</w:t>
            </w:r>
            <w:r w:rsidRPr="000541BC">
              <w:rPr>
                <w:rFonts w:asciiTheme="minorEastAsia" w:hAnsiTheme="minorEastAsia" w:cs="ＭＳ明朝"/>
                <w:kern w:val="0"/>
                <w:szCs w:val="21"/>
              </w:rPr>
              <w:t>）</w:t>
            </w:r>
          </w:p>
        </w:tc>
        <w:tc>
          <w:tcPr>
            <w:tcW w:w="1283" w:type="dxa"/>
          </w:tcPr>
          <w:p w14:paraId="4F97A66B"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54.9</w:t>
            </w:r>
            <w:r w:rsidRPr="000541BC">
              <w:rPr>
                <w:rFonts w:asciiTheme="minorEastAsia" w:hAnsiTheme="minorEastAsia" w:cs="ＭＳ明朝"/>
                <w:kern w:val="0"/>
                <w:szCs w:val="21"/>
              </w:rPr>
              <w:t xml:space="preserve"> %</w:t>
            </w:r>
          </w:p>
          <w:p w14:paraId="07D82F37"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（163</w:t>
            </w:r>
            <w:r w:rsidRPr="000541BC">
              <w:rPr>
                <w:rFonts w:asciiTheme="minorEastAsia" w:hAnsiTheme="minorEastAsia" w:cs="ＭＳ明朝"/>
                <w:kern w:val="0"/>
                <w:szCs w:val="21"/>
              </w:rPr>
              <w:t>）</w:t>
            </w:r>
          </w:p>
        </w:tc>
        <w:tc>
          <w:tcPr>
            <w:tcW w:w="1283" w:type="dxa"/>
          </w:tcPr>
          <w:p w14:paraId="0B980A61"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18.</w:t>
            </w:r>
            <w:r w:rsidRPr="000541BC">
              <w:rPr>
                <w:rFonts w:asciiTheme="minorEastAsia" w:hAnsiTheme="minorEastAsia" w:cs="ＭＳ明朝"/>
                <w:kern w:val="0"/>
                <w:szCs w:val="21"/>
              </w:rPr>
              <w:t>9 %</w:t>
            </w:r>
          </w:p>
          <w:p w14:paraId="62D2E3F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（56</w:t>
            </w:r>
            <w:r w:rsidRPr="000541BC">
              <w:rPr>
                <w:rFonts w:asciiTheme="minorEastAsia" w:hAnsiTheme="minorEastAsia" w:cs="ＭＳ明朝"/>
                <w:kern w:val="0"/>
                <w:szCs w:val="21"/>
              </w:rPr>
              <w:t>）</w:t>
            </w:r>
          </w:p>
        </w:tc>
        <w:tc>
          <w:tcPr>
            <w:tcW w:w="1283" w:type="dxa"/>
          </w:tcPr>
          <w:p w14:paraId="4F801B1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w:t>
            </w:r>
            <w:r w:rsidRPr="000541BC">
              <w:rPr>
                <w:rFonts w:asciiTheme="minorEastAsia" w:hAnsiTheme="minorEastAsia" w:cs="ＭＳ明朝"/>
                <w:kern w:val="0"/>
                <w:szCs w:val="21"/>
              </w:rPr>
              <w:t>3</w:t>
            </w:r>
            <w:r w:rsidRPr="000541BC">
              <w:rPr>
                <w:rFonts w:asciiTheme="minorEastAsia" w:hAnsiTheme="minorEastAsia" w:cs="ＭＳ明朝" w:hint="eastAsia"/>
                <w:kern w:val="0"/>
                <w:szCs w:val="21"/>
              </w:rPr>
              <w:t>.8</w:t>
            </w:r>
            <w:r w:rsidRPr="000541BC">
              <w:rPr>
                <w:rFonts w:asciiTheme="minorEastAsia" w:hAnsiTheme="minorEastAsia" w:cs="ＭＳ明朝"/>
                <w:kern w:val="0"/>
                <w:szCs w:val="21"/>
              </w:rPr>
              <w:t xml:space="preserve"> %</w:t>
            </w:r>
          </w:p>
          <w:p w14:paraId="009C79E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（130</w:t>
            </w:r>
            <w:r w:rsidRPr="000541BC">
              <w:rPr>
                <w:rFonts w:asciiTheme="minorEastAsia" w:hAnsiTheme="minorEastAsia" w:cs="ＭＳ明朝"/>
                <w:kern w:val="0"/>
                <w:szCs w:val="21"/>
              </w:rPr>
              <w:t>）</w:t>
            </w:r>
          </w:p>
        </w:tc>
        <w:tc>
          <w:tcPr>
            <w:tcW w:w="1283" w:type="dxa"/>
          </w:tcPr>
          <w:p w14:paraId="0DFD7B5F"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30.0</w:t>
            </w:r>
            <w:r w:rsidRPr="000541BC">
              <w:rPr>
                <w:rFonts w:asciiTheme="minorEastAsia" w:hAnsiTheme="minorEastAsia" w:cs="ＭＳ明朝"/>
                <w:kern w:val="0"/>
                <w:szCs w:val="21"/>
              </w:rPr>
              <w:t xml:space="preserve"> %</w:t>
            </w:r>
          </w:p>
          <w:p w14:paraId="5072A6E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（89</w:t>
            </w:r>
            <w:r w:rsidRPr="000541BC">
              <w:rPr>
                <w:rFonts w:asciiTheme="minorEastAsia" w:hAnsiTheme="minorEastAsia" w:cs="ＭＳ明朝"/>
                <w:kern w:val="0"/>
                <w:szCs w:val="21"/>
              </w:rPr>
              <w:t>）</w:t>
            </w:r>
          </w:p>
        </w:tc>
        <w:tc>
          <w:tcPr>
            <w:tcW w:w="1284" w:type="dxa"/>
            <w:vAlign w:val="center"/>
          </w:tcPr>
          <w:p w14:paraId="597ADF60"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bl>
    <w:p w14:paraId="57F74251" w14:textId="77777777" w:rsidR="00857BBB" w:rsidRPr="001D25C0" w:rsidRDefault="00857BBB" w:rsidP="00857BBB">
      <w:pPr>
        <w:autoSpaceDE w:val="0"/>
        <w:autoSpaceDN w:val="0"/>
        <w:adjustRightInd w:val="0"/>
        <w:jc w:val="left"/>
        <w:rPr>
          <w:rFonts w:asciiTheme="minorEastAsia" w:hAnsiTheme="minorEastAsia" w:cs="ＭＳ明朝"/>
          <w:kern w:val="0"/>
          <w:szCs w:val="21"/>
        </w:rPr>
      </w:pPr>
    </w:p>
    <w:p w14:paraId="43B7F58B" w14:textId="1C24E1C0" w:rsidR="00857BBB" w:rsidRPr="000541BC" w:rsidRDefault="00857BBB" w:rsidP="00857BBB">
      <w:pPr>
        <w:autoSpaceDE w:val="0"/>
        <w:autoSpaceDN w:val="0"/>
        <w:adjustRightInd w:val="0"/>
        <w:jc w:val="left"/>
        <w:rPr>
          <w:rFonts w:asciiTheme="minorEastAsia" w:hAnsiTheme="minorEastAsia" w:cs="ＭＳ明朝"/>
          <w:kern w:val="0"/>
          <w:szCs w:val="21"/>
        </w:rPr>
      </w:pPr>
      <w:r w:rsidRPr="000541BC">
        <w:rPr>
          <w:rFonts w:ascii="ＭＳ ゴシック" w:eastAsia="ＭＳ ゴシック" w:hAnsi="ＭＳ ゴシック" w:cs="ＭＳ明朝" w:hint="eastAsia"/>
          <w:kern w:val="0"/>
          <w:szCs w:val="21"/>
        </w:rPr>
        <w:t xml:space="preserve">（３）中会議室　</w:t>
      </w:r>
      <w:r w:rsidRPr="000541BC">
        <w:rPr>
          <w:rFonts w:asciiTheme="minorEastAsia" w:hAnsiTheme="minorEastAsia" w:cs="ＭＳ明朝" w:hint="eastAsia"/>
          <w:kern w:val="0"/>
          <w:szCs w:val="21"/>
        </w:rPr>
        <w:t xml:space="preserve">　　　　　　　　　　　　　　　　　　　　</w:t>
      </w:r>
      <w:r w:rsidR="007A0578">
        <w:rPr>
          <w:rFonts w:asciiTheme="minorEastAsia" w:hAnsiTheme="minorEastAsia" w:cs="ＭＳ明朝" w:hint="eastAsia"/>
          <w:kern w:val="0"/>
          <w:szCs w:val="21"/>
        </w:rPr>
        <w:t xml:space="preserve">　　　　　</w:t>
      </w: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 xml:space="preserve"> </w:t>
      </w:r>
      <w:r w:rsidRPr="000541BC">
        <w:rPr>
          <w:rFonts w:asciiTheme="minorEastAsia" w:hAnsiTheme="minorEastAsia" w:cs="ＭＳ明朝" w:hint="eastAsia"/>
          <w:kern w:val="0"/>
          <w:szCs w:val="21"/>
        </w:rPr>
        <w:t>）内の数字は利用日数</w:t>
      </w:r>
    </w:p>
    <w:tbl>
      <w:tblPr>
        <w:tblStyle w:val="a8"/>
        <w:tblW w:w="0" w:type="auto"/>
        <w:tblInd w:w="320" w:type="dxa"/>
        <w:tblLook w:val="04A0" w:firstRow="1" w:lastRow="0" w:firstColumn="1" w:lastColumn="0" w:noHBand="0" w:noVBand="1"/>
      </w:tblPr>
      <w:tblGrid>
        <w:gridCol w:w="1417"/>
        <w:gridCol w:w="1283"/>
        <w:gridCol w:w="1283"/>
        <w:gridCol w:w="1283"/>
        <w:gridCol w:w="1283"/>
        <w:gridCol w:w="1283"/>
        <w:gridCol w:w="1284"/>
      </w:tblGrid>
      <w:tr w:rsidR="00857BBB" w:rsidRPr="000541BC" w14:paraId="38D7B81D" w14:textId="77777777" w:rsidTr="00960A9C">
        <w:tc>
          <w:tcPr>
            <w:tcW w:w="1417" w:type="dxa"/>
          </w:tcPr>
          <w:p w14:paraId="0353A05A" w14:textId="77777777" w:rsidR="00857BBB" w:rsidRPr="000541BC" w:rsidRDefault="00857BBB" w:rsidP="00960A9C">
            <w:pPr>
              <w:autoSpaceDE w:val="0"/>
              <w:autoSpaceDN w:val="0"/>
              <w:adjustRightInd w:val="0"/>
              <w:jc w:val="left"/>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 xml:space="preserve">　　</w:t>
            </w:r>
          </w:p>
        </w:tc>
        <w:tc>
          <w:tcPr>
            <w:tcW w:w="1283" w:type="dxa"/>
            <w:vAlign w:val="center"/>
          </w:tcPr>
          <w:p w14:paraId="3A3B61C8"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利用率</w:t>
            </w:r>
          </w:p>
        </w:tc>
        <w:tc>
          <w:tcPr>
            <w:tcW w:w="1283" w:type="dxa"/>
            <w:vAlign w:val="center"/>
          </w:tcPr>
          <w:p w14:paraId="1322FB45"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有償利用率</w:t>
            </w:r>
          </w:p>
        </w:tc>
        <w:tc>
          <w:tcPr>
            <w:tcW w:w="1283" w:type="dxa"/>
            <w:vAlign w:val="center"/>
          </w:tcPr>
          <w:p w14:paraId="400E46BB"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無償利用率</w:t>
            </w:r>
          </w:p>
        </w:tc>
        <w:tc>
          <w:tcPr>
            <w:tcW w:w="1283" w:type="dxa"/>
            <w:vAlign w:val="center"/>
          </w:tcPr>
          <w:p w14:paraId="7EBC4467"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平日利用率</w:t>
            </w:r>
          </w:p>
        </w:tc>
        <w:tc>
          <w:tcPr>
            <w:tcW w:w="1283" w:type="dxa"/>
            <w:vAlign w:val="center"/>
          </w:tcPr>
          <w:p w14:paraId="179926C5"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土日祝日</w:t>
            </w:r>
          </w:p>
          <w:p w14:paraId="69711713"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利用率</w:t>
            </w:r>
          </w:p>
        </w:tc>
        <w:tc>
          <w:tcPr>
            <w:tcW w:w="1284" w:type="dxa"/>
            <w:vAlign w:val="center"/>
          </w:tcPr>
          <w:p w14:paraId="328F26FE"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稼働日数</w:t>
            </w:r>
          </w:p>
        </w:tc>
      </w:tr>
      <w:tr w:rsidR="00857BBB" w:rsidRPr="000541BC" w14:paraId="0D3939AE" w14:textId="77777777" w:rsidTr="00960A9C">
        <w:tc>
          <w:tcPr>
            <w:tcW w:w="1417" w:type="dxa"/>
            <w:vAlign w:val="center"/>
          </w:tcPr>
          <w:p w14:paraId="46BF0235"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8</w:t>
            </w:r>
            <w:r w:rsidRPr="000541BC">
              <w:rPr>
                <w:rFonts w:asciiTheme="minorEastAsia" w:hAnsiTheme="minorEastAsia" w:cs="ＭＳ明朝"/>
                <w:kern w:val="0"/>
                <w:sz w:val="18"/>
                <w:szCs w:val="18"/>
              </w:rPr>
              <w:t>年度</w:t>
            </w:r>
          </w:p>
        </w:tc>
        <w:tc>
          <w:tcPr>
            <w:tcW w:w="1283" w:type="dxa"/>
          </w:tcPr>
          <w:p w14:paraId="28C484A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62.2</w:t>
            </w:r>
            <w:r w:rsidRPr="000541BC">
              <w:rPr>
                <w:rFonts w:asciiTheme="minorEastAsia" w:hAnsiTheme="minorEastAsia" w:cs="ＭＳ明朝"/>
                <w:kern w:val="0"/>
                <w:szCs w:val="21"/>
              </w:rPr>
              <w:t xml:space="preserve"> %</w:t>
            </w:r>
          </w:p>
          <w:p w14:paraId="16217C2B"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（184</w:t>
            </w:r>
            <w:r w:rsidRPr="000541BC">
              <w:rPr>
                <w:rFonts w:asciiTheme="minorEastAsia" w:hAnsiTheme="minorEastAsia" w:cs="ＭＳ明朝"/>
                <w:kern w:val="0"/>
                <w:szCs w:val="21"/>
              </w:rPr>
              <w:t>）</w:t>
            </w:r>
          </w:p>
        </w:tc>
        <w:tc>
          <w:tcPr>
            <w:tcW w:w="1283" w:type="dxa"/>
          </w:tcPr>
          <w:p w14:paraId="1DA54960"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59.8</w:t>
            </w:r>
            <w:r w:rsidRPr="000541BC">
              <w:rPr>
                <w:rFonts w:asciiTheme="minorEastAsia" w:hAnsiTheme="minorEastAsia" w:cs="ＭＳ明朝"/>
                <w:kern w:val="0"/>
                <w:szCs w:val="21"/>
              </w:rPr>
              <w:t xml:space="preserve"> %</w:t>
            </w:r>
          </w:p>
          <w:p w14:paraId="68FCB3DA"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（177</w:t>
            </w:r>
            <w:r w:rsidRPr="000541BC">
              <w:rPr>
                <w:rFonts w:asciiTheme="minorEastAsia" w:hAnsiTheme="minorEastAsia" w:cs="ＭＳ明朝"/>
                <w:kern w:val="0"/>
                <w:szCs w:val="21"/>
              </w:rPr>
              <w:t>）</w:t>
            </w:r>
          </w:p>
        </w:tc>
        <w:tc>
          <w:tcPr>
            <w:tcW w:w="1283" w:type="dxa"/>
          </w:tcPr>
          <w:p w14:paraId="418C931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2.4</w:t>
            </w:r>
            <w:r w:rsidRPr="000541BC">
              <w:rPr>
                <w:rFonts w:asciiTheme="minorEastAsia" w:hAnsiTheme="minorEastAsia" w:cs="ＭＳ明朝"/>
                <w:kern w:val="0"/>
                <w:szCs w:val="21"/>
              </w:rPr>
              <w:t xml:space="preserve"> %</w:t>
            </w:r>
          </w:p>
          <w:p w14:paraId="48F33AC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w:t>
            </w:r>
          </w:p>
        </w:tc>
        <w:tc>
          <w:tcPr>
            <w:tcW w:w="1283" w:type="dxa"/>
          </w:tcPr>
          <w:p w14:paraId="362306AA"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45.6</w:t>
            </w:r>
            <w:r w:rsidRPr="000541BC">
              <w:rPr>
                <w:rFonts w:asciiTheme="minorEastAsia" w:hAnsiTheme="minorEastAsia" w:cs="ＭＳ明朝"/>
                <w:kern w:val="0"/>
                <w:szCs w:val="21"/>
              </w:rPr>
              <w:t xml:space="preserve"> %</w:t>
            </w:r>
          </w:p>
          <w:p w14:paraId="78C372D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（135</w:t>
            </w:r>
            <w:r w:rsidRPr="000541BC">
              <w:rPr>
                <w:rFonts w:asciiTheme="minorEastAsia" w:hAnsiTheme="minorEastAsia" w:cs="ＭＳ明朝"/>
                <w:kern w:val="0"/>
                <w:szCs w:val="21"/>
              </w:rPr>
              <w:t>）</w:t>
            </w:r>
          </w:p>
        </w:tc>
        <w:tc>
          <w:tcPr>
            <w:tcW w:w="1283" w:type="dxa"/>
          </w:tcPr>
          <w:p w14:paraId="7D1955BA"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 xml:space="preserve"> </w:t>
            </w:r>
            <w:r w:rsidRPr="000541BC">
              <w:rPr>
                <w:rFonts w:asciiTheme="minorEastAsia" w:hAnsiTheme="minorEastAsia" w:cs="ＭＳ明朝" w:hint="eastAsia"/>
                <w:kern w:val="0"/>
                <w:szCs w:val="21"/>
              </w:rPr>
              <w:t>16.6</w:t>
            </w:r>
            <w:r w:rsidRPr="000541BC">
              <w:rPr>
                <w:rFonts w:asciiTheme="minorEastAsia" w:hAnsiTheme="minorEastAsia" w:cs="ＭＳ明朝"/>
                <w:kern w:val="0"/>
                <w:szCs w:val="21"/>
              </w:rPr>
              <w:t>%</w:t>
            </w:r>
          </w:p>
          <w:p w14:paraId="4FFAC69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w:t>
            </w:r>
            <w:r w:rsidRPr="000541BC">
              <w:rPr>
                <w:rFonts w:asciiTheme="minorEastAsia" w:hAnsiTheme="minorEastAsia" w:cs="ＭＳ明朝" w:hint="eastAsia"/>
                <w:kern w:val="0"/>
                <w:szCs w:val="21"/>
              </w:rPr>
              <w:t>49</w:t>
            </w:r>
            <w:r w:rsidRPr="000541BC">
              <w:rPr>
                <w:rFonts w:asciiTheme="minorEastAsia" w:hAnsiTheme="minorEastAsia" w:cs="ＭＳ明朝"/>
                <w:kern w:val="0"/>
                <w:szCs w:val="21"/>
              </w:rPr>
              <w:t>)</w:t>
            </w:r>
          </w:p>
        </w:tc>
        <w:tc>
          <w:tcPr>
            <w:tcW w:w="1284" w:type="dxa"/>
            <w:vAlign w:val="center"/>
          </w:tcPr>
          <w:p w14:paraId="62A27396"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6</w:t>
            </w:r>
            <w:r w:rsidRPr="000541BC">
              <w:rPr>
                <w:rFonts w:asciiTheme="minorEastAsia" w:hAnsiTheme="minorEastAsia" w:cs="ＭＳ明朝"/>
                <w:kern w:val="0"/>
                <w:szCs w:val="21"/>
              </w:rPr>
              <w:t>日</w:t>
            </w:r>
          </w:p>
        </w:tc>
      </w:tr>
      <w:tr w:rsidR="00857BBB" w:rsidRPr="000541BC" w14:paraId="78211B22" w14:textId="77777777" w:rsidTr="00960A9C">
        <w:tc>
          <w:tcPr>
            <w:tcW w:w="1417" w:type="dxa"/>
            <w:vAlign w:val="center"/>
          </w:tcPr>
          <w:p w14:paraId="6766892C"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9</w:t>
            </w:r>
            <w:r w:rsidRPr="000541BC">
              <w:rPr>
                <w:rFonts w:asciiTheme="minorEastAsia" w:hAnsiTheme="minorEastAsia" w:cs="ＭＳ明朝"/>
                <w:kern w:val="0"/>
                <w:sz w:val="18"/>
                <w:szCs w:val="18"/>
              </w:rPr>
              <w:t>年度</w:t>
            </w:r>
          </w:p>
        </w:tc>
        <w:tc>
          <w:tcPr>
            <w:tcW w:w="1283" w:type="dxa"/>
          </w:tcPr>
          <w:p w14:paraId="63A94954"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 xml:space="preserve">60.3 </w:t>
            </w:r>
            <w:r w:rsidRPr="001D25C0">
              <w:rPr>
                <w:rFonts w:asciiTheme="minorEastAsia" w:hAnsiTheme="minorEastAsia" w:cs="ＭＳ明朝"/>
                <w:kern w:val="0"/>
                <w:szCs w:val="21"/>
              </w:rPr>
              <w:t>%</w:t>
            </w:r>
          </w:p>
          <w:p w14:paraId="706F0E61"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（179</w:t>
            </w:r>
            <w:r w:rsidRPr="001D25C0">
              <w:rPr>
                <w:rFonts w:asciiTheme="minorEastAsia" w:hAnsiTheme="minorEastAsia" w:cs="ＭＳ明朝"/>
                <w:kern w:val="0"/>
                <w:szCs w:val="21"/>
              </w:rPr>
              <w:t>）</w:t>
            </w:r>
          </w:p>
        </w:tc>
        <w:tc>
          <w:tcPr>
            <w:tcW w:w="1283" w:type="dxa"/>
          </w:tcPr>
          <w:p w14:paraId="6F878A88"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56.2</w:t>
            </w:r>
            <w:r w:rsidRPr="001D25C0">
              <w:rPr>
                <w:rFonts w:asciiTheme="minorEastAsia" w:hAnsiTheme="minorEastAsia" w:cs="ＭＳ明朝"/>
                <w:kern w:val="0"/>
                <w:szCs w:val="21"/>
              </w:rPr>
              <w:t xml:space="preserve"> %</w:t>
            </w:r>
          </w:p>
          <w:p w14:paraId="3DDA87CE"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w:t>
            </w:r>
            <w:r w:rsidRPr="001D25C0">
              <w:rPr>
                <w:rFonts w:asciiTheme="minorEastAsia" w:hAnsiTheme="minorEastAsia" w:cs="ＭＳ明朝"/>
                <w:kern w:val="0"/>
                <w:szCs w:val="21"/>
              </w:rPr>
              <w:t>1</w:t>
            </w:r>
            <w:r w:rsidRPr="001D25C0">
              <w:rPr>
                <w:rFonts w:asciiTheme="minorEastAsia" w:hAnsiTheme="minorEastAsia" w:cs="ＭＳ明朝" w:hint="eastAsia"/>
                <w:kern w:val="0"/>
                <w:szCs w:val="21"/>
              </w:rPr>
              <w:t>67</w:t>
            </w:r>
            <w:r w:rsidRPr="001D25C0">
              <w:rPr>
                <w:rFonts w:asciiTheme="minorEastAsia" w:hAnsiTheme="minorEastAsia" w:cs="ＭＳ明朝"/>
                <w:kern w:val="0"/>
                <w:szCs w:val="21"/>
              </w:rPr>
              <w:t>）</w:t>
            </w:r>
          </w:p>
        </w:tc>
        <w:tc>
          <w:tcPr>
            <w:tcW w:w="1283" w:type="dxa"/>
          </w:tcPr>
          <w:p w14:paraId="0398C22E"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4.0</w:t>
            </w:r>
            <w:r w:rsidRPr="001D25C0">
              <w:rPr>
                <w:rFonts w:asciiTheme="minorEastAsia" w:hAnsiTheme="minorEastAsia" w:cs="ＭＳ明朝"/>
                <w:kern w:val="0"/>
                <w:szCs w:val="21"/>
              </w:rPr>
              <w:t xml:space="preserve"> %</w:t>
            </w:r>
          </w:p>
          <w:p w14:paraId="165E181C"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（12</w:t>
            </w:r>
            <w:r w:rsidRPr="001D25C0">
              <w:rPr>
                <w:rFonts w:asciiTheme="minorEastAsia" w:hAnsiTheme="minorEastAsia" w:cs="ＭＳ明朝"/>
                <w:kern w:val="0"/>
                <w:szCs w:val="21"/>
              </w:rPr>
              <w:t>）</w:t>
            </w:r>
          </w:p>
        </w:tc>
        <w:tc>
          <w:tcPr>
            <w:tcW w:w="1283" w:type="dxa"/>
          </w:tcPr>
          <w:p w14:paraId="32CFA2E5"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kern w:val="0"/>
                <w:szCs w:val="21"/>
              </w:rPr>
              <w:t xml:space="preserve"> </w:t>
            </w:r>
            <w:r w:rsidRPr="001D25C0">
              <w:rPr>
                <w:rFonts w:asciiTheme="minorEastAsia" w:hAnsiTheme="minorEastAsia" w:cs="ＭＳ明朝" w:hint="eastAsia"/>
                <w:kern w:val="0"/>
                <w:szCs w:val="21"/>
              </w:rPr>
              <w:t xml:space="preserve">39.4 </w:t>
            </w:r>
            <w:r w:rsidRPr="001D25C0">
              <w:rPr>
                <w:rFonts w:asciiTheme="minorEastAsia" w:hAnsiTheme="minorEastAsia" w:cs="ＭＳ明朝"/>
                <w:kern w:val="0"/>
                <w:szCs w:val="21"/>
              </w:rPr>
              <w:t>%</w:t>
            </w:r>
          </w:p>
          <w:p w14:paraId="62A8F1EC"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w:t>
            </w:r>
            <w:r w:rsidRPr="001D25C0">
              <w:rPr>
                <w:rFonts w:asciiTheme="minorEastAsia" w:hAnsiTheme="minorEastAsia" w:cs="ＭＳ明朝"/>
                <w:kern w:val="0"/>
                <w:szCs w:val="21"/>
              </w:rPr>
              <w:t>1</w:t>
            </w:r>
            <w:r w:rsidRPr="001D25C0">
              <w:rPr>
                <w:rFonts w:asciiTheme="minorEastAsia" w:hAnsiTheme="minorEastAsia" w:cs="ＭＳ明朝" w:hint="eastAsia"/>
                <w:kern w:val="0"/>
                <w:szCs w:val="21"/>
              </w:rPr>
              <w:t>17</w:t>
            </w:r>
            <w:r w:rsidRPr="001D25C0">
              <w:rPr>
                <w:rFonts w:asciiTheme="minorEastAsia" w:hAnsiTheme="minorEastAsia" w:cs="ＭＳ明朝"/>
                <w:kern w:val="0"/>
                <w:szCs w:val="21"/>
              </w:rPr>
              <w:t>）</w:t>
            </w:r>
          </w:p>
        </w:tc>
        <w:tc>
          <w:tcPr>
            <w:tcW w:w="1283" w:type="dxa"/>
          </w:tcPr>
          <w:p w14:paraId="0655D68F"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20.9</w:t>
            </w:r>
            <w:r w:rsidRPr="001D25C0">
              <w:rPr>
                <w:rFonts w:asciiTheme="minorEastAsia" w:hAnsiTheme="minorEastAsia" w:cs="ＭＳ明朝"/>
                <w:kern w:val="0"/>
                <w:szCs w:val="21"/>
              </w:rPr>
              <w:t xml:space="preserve"> %</w:t>
            </w:r>
          </w:p>
          <w:p w14:paraId="2614EE0A"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w:t>
            </w:r>
            <w:r w:rsidRPr="001D25C0">
              <w:rPr>
                <w:rFonts w:asciiTheme="minorEastAsia" w:hAnsiTheme="minorEastAsia" w:cs="ＭＳ明朝"/>
                <w:kern w:val="0"/>
                <w:szCs w:val="21"/>
              </w:rPr>
              <w:t>6</w:t>
            </w:r>
            <w:r w:rsidRPr="001D25C0">
              <w:rPr>
                <w:rFonts w:asciiTheme="minorEastAsia" w:hAnsiTheme="minorEastAsia" w:cs="ＭＳ明朝" w:hint="eastAsia"/>
                <w:kern w:val="0"/>
                <w:szCs w:val="21"/>
              </w:rPr>
              <w:t>2</w:t>
            </w:r>
            <w:r w:rsidRPr="001D25C0">
              <w:rPr>
                <w:rFonts w:asciiTheme="minorEastAsia" w:hAnsiTheme="minorEastAsia" w:cs="ＭＳ明朝"/>
                <w:kern w:val="0"/>
                <w:szCs w:val="21"/>
              </w:rPr>
              <w:t>）</w:t>
            </w:r>
          </w:p>
        </w:tc>
        <w:tc>
          <w:tcPr>
            <w:tcW w:w="1284" w:type="dxa"/>
            <w:vAlign w:val="center"/>
          </w:tcPr>
          <w:p w14:paraId="0BFCB10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r w:rsidR="00857BBB" w:rsidRPr="000541BC" w14:paraId="2D58478C" w14:textId="77777777" w:rsidTr="00960A9C">
        <w:tc>
          <w:tcPr>
            <w:tcW w:w="1417" w:type="dxa"/>
            <w:vAlign w:val="center"/>
          </w:tcPr>
          <w:p w14:paraId="291AD845"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平成30</w:t>
            </w:r>
            <w:r w:rsidRPr="000541BC">
              <w:rPr>
                <w:rFonts w:asciiTheme="minorEastAsia" w:hAnsiTheme="minorEastAsia" w:cs="ＭＳ明朝"/>
                <w:kern w:val="0"/>
                <w:sz w:val="18"/>
                <w:szCs w:val="18"/>
              </w:rPr>
              <w:t>年度</w:t>
            </w:r>
          </w:p>
        </w:tc>
        <w:tc>
          <w:tcPr>
            <w:tcW w:w="1283" w:type="dxa"/>
          </w:tcPr>
          <w:p w14:paraId="05E79EB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63.3</w:t>
            </w:r>
            <w:r w:rsidRPr="000541BC">
              <w:rPr>
                <w:rFonts w:asciiTheme="minorEastAsia" w:hAnsiTheme="minorEastAsia" w:cs="ＭＳ明朝"/>
                <w:kern w:val="0"/>
                <w:szCs w:val="21"/>
              </w:rPr>
              <w:t xml:space="preserve"> %</w:t>
            </w:r>
          </w:p>
          <w:p w14:paraId="21C0AF8B"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（188</w:t>
            </w:r>
            <w:r w:rsidRPr="000541BC">
              <w:rPr>
                <w:rFonts w:asciiTheme="minorEastAsia" w:hAnsiTheme="minorEastAsia" w:cs="ＭＳ明朝"/>
                <w:kern w:val="0"/>
                <w:szCs w:val="21"/>
              </w:rPr>
              <w:t>）</w:t>
            </w:r>
          </w:p>
        </w:tc>
        <w:tc>
          <w:tcPr>
            <w:tcW w:w="1283" w:type="dxa"/>
          </w:tcPr>
          <w:p w14:paraId="781B31E6"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55.6</w:t>
            </w:r>
            <w:r w:rsidRPr="000541BC">
              <w:rPr>
                <w:rFonts w:asciiTheme="minorEastAsia" w:hAnsiTheme="minorEastAsia" w:cs="ＭＳ明朝"/>
                <w:kern w:val="0"/>
                <w:szCs w:val="21"/>
              </w:rPr>
              <w:t xml:space="preserve"> %</w:t>
            </w:r>
          </w:p>
          <w:p w14:paraId="46562C8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1</w:t>
            </w:r>
            <w:r w:rsidRPr="000541BC">
              <w:rPr>
                <w:rFonts w:asciiTheme="minorEastAsia" w:hAnsiTheme="minorEastAsia" w:cs="ＭＳ明朝" w:hint="eastAsia"/>
                <w:kern w:val="0"/>
                <w:szCs w:val="21"/>
              </w:rPr>
              <w:t>65</w:t>
            </w:r>
            <w:r w:rsidRPr="000541BC">
              <w:rPr>
                <w:rFonts w:asciiTheme="minorEastAsia" w:hAnsiTheme="minorEastAsia" w:cs="ＭＳ明朝"/>
                <w:kern w:val="0"/>
                <w:szCs w:val="21"/>
              </w:rPr>
              <w:t>）</w:t>
            </w:r>
          </w:p>
        </w:tc>
        <w:tc>
          <w:tcPr>
            <w:tcW w:w="1283" w:type="dxa"/>
          </w:tcPr>
          <w:p w14:paraId="72F821EB"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7.7</w:t>
            </w:r>
            <w:r w:rsidRPr="000541BC">
              <w:rPr>
                <w:rFonts w:asciiTheme="minorEastAsia" w:hAnsiTheme="minorEastAsia" w:cs="ＭＳ明朝"/>
                <w:kern w:val="0"/>
                <w:szCs w:val="21"/>
              </w:rPr>
              <w:t xml:space="preserve"> %</w:t>
            </w:r>
          </w:p>
          <w:p w14:paraId="343A2883"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23）</w:t>
            </w:r>
          </w:p>
        </w:tc>
        <w:tc>
          <w:tcPr>
            <w:tcW w:w="1283" w:type="dxa"/>
          </w:tcPr>
          <w:p w14:paraId="3630F20C"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33.</w:t>
            </w:r>
            <w:r w:rsidRPr="000541BC">
              <w:rPr>
                <w:rFonts w:asciiTheme="minorEastAsia" w:hAnsiTheme="minorEastAsia" w:cs="ＭＳ明朝"/>
                <w:kern w:val="0"/>
                <w:szCs w:val="21"/>
              </w:rPr>
              <w:t>0 %</w:t>
            </w:r>
          </w:p>
          <w:p w14:paraId="0EC282A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（98</w:t>
            </w:r>
            <w:r w:rsidRPr="000541BC">
              <w:rPr>
                <w:rFonts w:asciiTheme="minorEastAsia" w:hAnsiTheme="minorEastAsia" w:cs="ＭＳ明朝"/>
                <w:kern w:val="0"/>
                <w:szCs w:val="21"/>
              </w:rPr>
              <w:t>）</w:t>
            </w:r>
          </w:p>
        </w:tc>
        <w:tc>
          <w:tcPr>
            <w:tcW w:w="1283" w:type="dxa"/>
          </w:tcPr>
          <w:p w14:paraId="571A7D9B"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30.</w:t>
            </w:r>
            <w:r w:rsidRPr="000541BC">
              <w:rPr>
                <w:rFonts w:asciiTheme="minorEastAsia" w:hAnsiTheme="minorEastAsia" w:cs="ＭＳ明朝"/>
                <w:kern w:val="0"/>
                <w:szCs w:val="21"/>
              </w:rPr>
              <w:t>3 %</w:t>
            </w:r>
          </w:p>
          <w:p w14:paraId="2E518DB5"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（90</w:t>
            </w:r>
            <w:r w:rsidRPr="000541BC">
              <w:rPr>
                <w:rFonts w:asciiTheme="minorEastAsia" w:hAnsiTheme="minorEastAsia" w:cs="ＭＳ明朝"/>
                <w:kern w:val="0"/>
                <w:szCs w:val="21"/>
              </w:rPr>
              <w:t>）</w:t>
            </w:r>
          </w:p>
        </w:tc>
        <w:tc>
          <w:tcPr>
            <w:tcW w:w="1284" w:type="dxa"/>
            <w:vAlign w:val="center"/>
          </w:tcPr>
          <w:p w14:paraId="09B62FE6"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bl>
    <w:p w14:paraId="2EBD9A28" w14:textId="77777777" w:rsidR="00857BBB" w:rsidRPr="000541BC" w:rsidRDefault="00857BBB" w:rsidP="00857BBB">
      <w:pPr>
        <w:autoSpaceDE w:val="0"/>
        <w:autoSpaceDN w:val="0"/>
        <w:adjustRightInd w:val="0"/>
        <w:jc w:val="left"/>
        <w:rPr>
          <w:rFonts w:asciiTheme="minorEastAsia" w:hAnsiTheme="minorEastAsia" w:cs="ＭＳ明朝"/>
          <w:kern w:val="0"/>
          <w:szCs w:val="21"/>
        </w:rPr>
      </w:pPr>
      <w:r w:rsidRPr="000541BC">
        <w:rPr>
          <w:rFonts w:asciiTheme="minorEastAsia" w:hAnsiTheme="minorEastAsia" w:cs="ＭＳ明朝" w:hint="eastAsia"/>
          <w:kern w:val="0"/>
          <w:szCs w:val="21"/>
        </w:rPr>
        <w:t xml:space="preserve">　　※利用率の算出方法</w:t>
      </w:r>
      <w:r w:rsidRPr="000541BC">
        <w:rPr>
          <w:rFonts w:asciiTheme="minorEastAsia" w:hAnsiTheme="minorEastAsia" w:cs="ＭＳ明朝"/>
          <w:kern w:val="0"/>
          <w:szCs w:val="21"/>
        </w:rPr>
        <w:t xml:space="preserve"> ： 各区分利用日数 ÷ 稼働日数</w:t>
      </w:r>
    </w:p>
    <w:p w14:paraId="3ACFB145" w14:textId="77777777" w:rsidR="00857BBB" w:rsidRPr="000541BC" w:rsidRDefault="00857BBB" w:rsidP="00857BBB">
      <w:pPr>
        <w:autoSpaceDE w:val="0"/>
        <w:autoSpaceDN w:val="0"/>
        <w:adjustRightInd w:val="0"/>
        <w:jc w:val="left"/>
        <w:rPr>
          <w:rFonts w:asciiTheme="minorEastAsia" w:hAnsiTheme="minorEastAsia" w:cs="ＭＳ明朝"/>
          <w:kern w:val="0"/>
          <w:szCs w:val="21"/>
        </w:rPr>
      </w:pPr>
    </w:p>
    <w:p w14:paraId="4CD07B82" w14:textId="1710831D" w:rsidR="00857BBB" w:rsidRPr="000541BC" w:rsidRDefault="00857BBB" w:rsidP="00857BBB">
      <w:pPr>
        <w:autoSpaceDE w:val="0"/>
        <w:autoSpaceDN w:val="0"/>
        <w:adjustRightInd w:val="0"/>
        <w:jc w:val="left"/>
        <w:rPr>
          <w:rFonts w:asciiTheme="minorEastAsia" w:hAnsiTheme="minorEastAsia" w:cs="ＭＳ明朝"/>
          <w:kern w:val="0"/>
          <w:szCs w:val="21"/>
        </w:rPr>
      </w:pPr>
      <w:r w:rsidRPr="000541BC">
        <w:rPr>
          <w:rFonts w:ascii="ＭＳ ゴシック" w:eastAsia="ＭＳ ゴシック" w:hAnsi="ＭＳ ゴシック" w:cs="ＭＳ明朝" w:hint="eastAsia"/>
          <w:kern w:val="0"/>
          <w:szCs w:val="21"/>
        </w:rPr>
        <w:lastRenderedPageBreak/>
        <w:t>（４）小会議室</w:t>
      </w:r>
      <w:r w:rsidRPr="000541BC">
        <w:rPr>
          <w:rFonts w:asciiTheme="minorEastAsia" w:hAnsiTheme="minorEastAsia" w:cs="ＭＳ明朝" w:hint="eastAsia"/>
          <w:kern w:val="0"/>
          <w:szCs w:val="21"/>
        </w:rPr>
        <w:t xml:space="preserve">　　　　　　　　　　　　　　　　　　　　　　</w:t>
      </w:r>
      <w:r w:rsidR="007A0578">
        <w:rPr>
          <w:rFonts w:asciiTheme="minorEastAsia" w:hAnsiTheme="minorEastAsia" w:cs="ＭＳ明朝" w:hint="eastAsia"/>
          <w:kern w:val="0"/>
          <w:szCs w:val="21"/>
        </w:rPr>
        <w:t xml:space="preserve">　　　　</w:t>
      </w: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 xml:space="preserve"> </w:t>
      </w:r>
      <w:r w:rsidRPr="000541BC">
        <w:rPr>
          <w:rFonts w:asciiTheme="minorEastAsia" w:hAnsiTheme="minorEastAsia" w:cs="ＭＳ明朝" w:hint="eastAsia"/>
          <w:kern w:val="0"/>
          <w:szCs w:val="21"/>
        </w:rPr>
        <w:t>）内の数字は利用日数</w:t>
      </w:r>
    </w:p>
    <w:tbl>
      <w:tblPr>
        <w:tblStyle w:val="a8"/>
        <w:tblW w:w="0" w:type="auto"/>
        <w:tblInd w:w="320" w:type="dxa"/>
        <w:tblLook w:val="04A0" w:firstRow="1" w:lastRow="0" w:firstColumn="1" w:lastColumn="0" w:noHBand="0" w:noVBand="1"/>
      </w:tblPr>
      <w:tblGrid>
        <w:gridCol w:w="1417"/>
        <w:gridCol w:w="1283"/>
        <w:gridCol w:w="1283"/>
        <w:gridCol w:w="1283"/>
        <w:gridCol w:w="1283"/>
        <w:gridCol w:w="1283"/>
        <w:gridCol w:w="1284"/>
      </w:tblGrid>
      <w:tr w:rsidR="00857BBB" w:rsidRPr="000541BC" w14:paraId="55D0738D" w14:textId="77777777" w:rsidTr="00960A9C">
        <w:tc>
          <w:tcPr>
            <w:tcW w:w="1417" w:type="dxa"/>
          </w:tcPr>
          <w:p w14:paraId="751F0317" w14:textId="77777777" w:rsidR="00857BBB" w:rsidRPr="000541BC" w:rsidRDefault="00857BBB" w:rsidP="00960A9C">
            <w:pPr>
              <w:autoSpaceDE w:val="0"/>
              <w:autoSpaceDN w:val="0"/>
              <w:adjustRightInd w:val="0"/>
              <w:jc w:val="left"/>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 xml:space="preserve">　　</w:t>
            </w:r>
          </w:p>
        </w:tc>
        <w:tc>
          <w:tcPr>
            <w:tcW w:w="1283" w:type="dxa"/>
            <w:vAlign w:val="center"/>
          </w:tcPr>
          <w:p w14:paraId="41C67387"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利用率</w:t>
            </w:r>
          </w:p>
        </w:tc>
        <w:tc>
          <w:tcPr>
            <w:tcW w:w="1283" w:type="dxa"/>
            <w:vAlign w:val="center"/>
          </w:tcPr>
          <w:p w14:paraId="754AEAB7"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有償利用率</w:t>
            </w:r>
          </w:p>
        </w:tc>
        <w:tc>
          <w:tcPr>
            <w:tcW w:w="1283" w:type="dxa"/>
            <w:vAlign w:val="center"/>
          </w:tcPr>
          <w:p w14:paraId="561B652A"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無償利用率</w:t>
            </w:r>
          </w:p>
        </w:tc>
        <w:tc>
          <w:tcPr>
            <w:tcW w:w="1283" w:type="dxa"/>
            <w:vAlign w:val="center"/>
          </w:tcPr>
          <w:p w14:paraId="7404F1AB"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平日利用率</w:t>
            </w:r>
          </w:p>
        </w:tc>
        <w:tc>
          <w:tcPr>
            <w:tcW w:w="1283" w:type="dxa"/>
            <w:vAlign w:val="center"/>
          </w:tcPr>
          <w:p w14:paraId="7CB81F29"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土日祝日</w:t>
            </w:r>
          </w:p>
          <w:p w14:paraId="3E90536B"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利用率</w:t>
            </w:r>
          </w:p>
        </w:tc>
        <w:tc>
          <w:tcPr>
            <w:tcW w:w="1284" w:type="dxa"/>
            <w:vAlign w:val="center"/>
          </w:tcPr>
          <w:p w14:paraId="41DCFC86"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稼働日数</w:t>
            </w:r>
          </w:p>
        </w:tc>
      </w:tr>
      <w:tr w:rsidR="00857BBB" w:rsidRPr="000541BC" w14:paraId="6E93FDB3" w14:textId="77777777" w:rsidTr="00960A9C">
        <w:tc>
          <w:tcPr>
            <w:tcW w:w="1417" w:type="dxa"/>
            <w:vAlign w:val="center"/>
          </w:tcPr>
          <w:p w14:paraId="38EDBE04"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8</w:t>
            </w:r>
            <w:r w:rsidRPr="000541BC">
              <w:rPr>
                <w:rFonts w:asciiTheme="minorEastAsia" w:hAnsiTheme="minorEastAsia" w:cs="ＭＳ明朝"/>
                <w:kern w:val="0"/>
                <w:sz w:val="18"/>
                <w:szCs w:val="18"/>
              </w:rPr>
              <w:t>年度</w:t>
            </w:r>
          </w:p>
        </w:tc>
        <w:tc>
          <w:tcPr>
            <w:tcW w:w="1283" w:type="dxa"/>
          </w:tcPr>
          <w:p w14:paraId="139F787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66.9</w:t>
            </w:r>
            <w:r w:rsidRPr="000541BC">
              <w:rPr>
                <w:rFonts w:asciiTheme="minorEastAsia" w:hAnsiTheme="minorEastAsia" w:cs="ＭＳ明朝"/>
                <w:kern w:val="0"/>
                <w:szCs w:val="21"/>
              </w:rPr>
              <w:t xml:space="preserve"> %</w:t>
            </w:r>
          </w:p>
          <w:p w14:paraId="67DD6557"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（198</w:t>
            </w:r>
            <w:r w:rsidRPr="000541BC">
              <w:rPr>
                <w:rFonts w:asciiTheme="minorEastAsia" w:hAnsiTheme="minorEastAsia" w:cs="ＭＳ明朝"/>
                <w:kern w:val="0"/>
                <w:szCs w:val="21"/>
              </w:rPr>
              <w:t>）</w:t>
            </w:r>
          </w:p>
        </w:tc>
        <w:tc>
          <w:tcPr>
            <w:tcW w:w="1283" w:type="dxa"/>
          </w:tcPr>
          <w:p w14:paraId="33859AF7"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64.2</w:t>
            </w:r>
            <w:r w:rsidRPr="000541BC">
              <w:rPr>
                <w:rFonts w:asciiTheme="minorEastAsia" w:hAnsiTheme="minorEastAsia" w:cs="ＭＳ明朝"/>
                <w:kern w:val="0"/>
                <w:szCs w:val="21"/>
              </w:rPr>
              <w:t xml:space="preserve"> %</w:t>
            </w:r>
          </w:p>
          <w:p w14:paraId="2796BFD6"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（190</w:t>
            </w:r>
            <w:r w:rsidRPr="000541BC">
              <w:rPr>
                <w:rFonts w:asciiTheme="minorEastAsia" w:hAnsiTheme="minorEastAsia" w:cs="ＭＳ明朝"/>
                <w:kern w:val="0"/>
                <w:szCs w:val="21"/>
              </w:rPr>
              <w:t>）</w:t>
            </w:r>
          </w:p>
        </w:tc>
        <w:tc>
          <w:tcPr>
            <w:tcW w:w="1283" w:type="dxa"/>
          </w:tcPr>
          <w:p w14:paraId="5D4A40DE"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2.7</w:t>
            </w:r>
            <w:r w:rsidRPr="000541BC">
              <w:rPr>
                <w:rFonts w:asciiTheme="minorEastAsia" w:hAnsiTheme="minorEastAsia" w:cs="ＭＳ明朝"/>
                <w:kern w:val="0"/>
                <w:szCs w:val="21"/>
              </w:rPr>
              <w:t xml:space="preserve"> %</w:t>
            </w:r>
          </w:p>
          <w:p w14:paraId="04A7737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（8</w:t>
            </w:r>
            <w:r w:rsidRPr="000541BC">
              <w:rPr>
                <w:rFonts w:asciiTheme="minorEastAsia" w:hAnsiTheme="minorEastAsia" w:cs="ＭＳ明朝"/>
                <w:kern w:val="0"/>
                <w:szCs w:val="21"/>
              </w:rPr>
              <w:t>）</w:t>
            </w:r>
          </w:p>
        </w:tc>
        <w:tc>
          <w:tcPr>
            <w:tcW w:w="1283" w:type="dxa"/>
          </w:tcPr>
          <w:p w14:paraId="27058EDF"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45.6</w:t>
            </w:r>
            <w:r w:rsidRPr="000541BC">
              <w:rPr>
                <w:rFonts w:asciiTheme="minorEastAsia" w:hAnsiTheme="minorEastAsia" w:cs="ＭＳ明朝"/>
                <w:kern w:val="0"/>
                <w:szCs w:val="21"/>
              </w:rPr>
              <w:t xml:space="preserve"> %</w:t>
            </w:r>
          </w:p>
          <w:p w14:paraId="1B46D76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1</w:t>
            </w:r>
            <w:r w:rsidRPr="000541BC">
              <w:rPr>
                <w:rFonts w:asciiTheme="minorEastAsia" w:hAnsiTheme="minorEastAsia" w:cs="ＭＳ明朝" w:hint="eastAsia"/>
                <w:kern w:val="0"/>
                <w:szCs w:val="21"/>
              </w:rPr>
              <w:t>3</w:t>
            </w:r>
            <w:r w:rsidRPr="000541BC">
              <w:rPr>
                <w:rFonts w:asciiTheme="minorEastAsia" w:hAnsiTheme="minorEastAsia" w:cs="ＭＳ明朝"/>
                <w:kern w:val="0"/>
                <w:szCs w:val="21"/>
              </w:rPr>
              <w:t>5）</w:t>
            </w:r>
          </w:p>
        </w:tc>
        <w:tc>
          <w:tcPr>
            <w:tcW w:w="1283" w:type="dxa"/>
          </w:tcPr>
          <w:p w14:paraId="07C274D2"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21.3</w:t>
            </w:r>
            <w:r w:rsidRPr="000541BC">
              <w:rPr>
                <w:rFonts w:asciiTheme="minorEastAsia" w:hAnsiTheme="minorEastAsia" w:cs="ＭＳ明朝"/>
                <w:kern w:val="0"/>
                <w:szCs w:val="21"/>
              </w:rPr>
              <w:t xml:space="preserve"> %</w:t>
            </w:r>
          </w:p>
          <w:p w14:paraId="4A084D11"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w:t>
            </w:r>
            <w:r w:rsidRPr="000541BC">
              <w:rPr>
                <w:rFonts w:asciiTheme="minorEastAsia" w:hAnsiTheme="minorEastAsia" w:cs="ＭＳ明朝" w:hint="eastAsia"/>
                <w:kern w:val="0"/>
                <w:szCs w:val="21"/>
              </w:rPr>
              <w:t>63</w:t>
            </w:r>
            <w:r w:rsidRPr="000541BC">
              <w:rPr>
                <w:rFonts w:asciiTheme="minorEastAsia" w:hAnsiTheme="minorEastAsia" w:cs="ＭＳ明朝"/>
                <w:kern w:val="0"/>
                <w:szCs w:val="21"/>
              </w:rPr>
              <w:t>)</w:t>
            </w:r>
          </w:p>
        </w:tc>
        <w:tc>
          <w:tcPr>
            <w:tcW w:w="1284" w:type="dxa"/>
            <w:vAlign w:val="center"/>
          </w:tcPr>
          <w:p w14:paraId="3B81688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6</w:t>
            </w:r>
            <w:r w:rsidRPr="000541BC">
              <w:rPr>
                <w:rFonts w:asciiTheme="minorEastAsia" w:hAnsiTheme="minorEastAsia" w:cs="ＭＳ明朝"/>
                <w:kern w:val="0"/>
                <w:szCs w:val="21"/>
              </w:rPr>
              <w:t>日</w:t>
            </w:r>
          </w:p>
        </w:tc>
      </w:tr>
      <w:tr w:rsidR="00857BBB" w:rsidRPr="000541BC" w14:paraId="448C8DD7" w14:textId="77777777" w:rsidTr="00960A9C">
        <w:tc>
          <w:tcPr>
            <w:tcW w:w="1417" w:type="dxa"/>
            <w:vAlign w:val="center"/>
          </w:tcPr>
          <w:p w14:paraId="3E78A321"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w:t>
            </w:r>
            <w:r w:rsidRPr="000541BC">
              <w:rPr>
                <w:rFonts w:asciiTheme="minorEastAsia" w:hAnsiTheme="minorEastAsia" w:cs="ＭＳ明朝"/>
                <w:kern w:val="0"/>
                <w:sz w:val="18"/>
                <w:szCs w:val="18"/>
              </w:rPr>
              <w:t>2</w:t>
            </w:r>
            <w:r w:rsidRPr="000541BC">
              <w:rPr>
                <w:rFonts w:asciiTheme="minorEastAsia" w:hAnsiTheme="minorEastAsia" w:cs="ＭＳ明朝" w:hint="eastAsia"/>
                <w:kern w:val="0"/>
                <w:sz w:val="18"/>
                <w:szCs w:val="18"/>
              </w:rPr>
              <w:t>9</w:t>
            </w:r>
            <w:r w:rsidRPr="000541BC">
              <w:rPr>
                <w:rFonts w:asciiTheme="minorEastAsia" w:hAnsiTheme="minorEastAsia" w:cs="ＭＳ明朝"/>
                <w:kern w:val="0"/>
                <w:sz w:val="18"/>
                <w:szCs w:val="18"/>
              </w:rPr>
              <w:t>年度</w:t>
            </w:r>
          </w:p>
        </w:tc>
        <w:tc>
          <w:tcPr>
            <w:tcW w:w="1283" w:type="dxa"/>
          </w:tcPr>
          <w:p w14:paraId="3517006E"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63.3</w:t>
            </w:r>
            <w:r w:rsidRPr="001D25C0">
              <w:rPr>
                <w:rFonts w:asciiTheme="minorEastAsia" w:hAnsiTheme="minorEastAsia" w:cs="ＭＳ明朝"/>
                <w:kern w:val="0"/>
                <w:szCs w:val="21"/>
              </w:rPr>
              <w:t>%</w:t>
            </w:r>
          </w:p>
          <w:p w14:paraId="4E7854D3"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（188</w:t>
            </w:r>
            <w:r w:rsidRPr="001D25C0">
              <w:rPr>
                <w:rFonts w:asciiTheme="minorEastAsia" w:hAnsiTheme="minorEastAsia" w:cs="ＭＳ明朝"/>
                <w:kern w:val="0"/>
                <w:szCs w:val="21"/>
              </w:rPr>
              <w:t>）</w:t>
            </w:r>
          </w:p>
        </w:tc>
        <w:tc>
          <w:tcPr>
            <w:tcW w:w="1283" w:type="dxa"/>
          </w:tcPr>
          <w:p w14:paraId="795B0CD3"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61.3</w:t>
            </w:r>
            <w:r w:rsidRPr="001D25C0">
              <w:rPr>
                <w:rFonts w:asciiTheme="minorEastAsia" w:hAnsiTheme="minorEastAsia" w:cs="ＭＳ明朝"/>
                <w:kern w:val="0"/>
                <w:szCs w:val="21"/>
              </w:rPr>
              <w:t xml:space="preserve"> %</w:t>
            </w:r>
          </w:p>
          <w:p w14:paraId="3507E341"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w:t>
            </w:r>
            <w:r w:rsidRPr="001D25C0">
              <w:rPr>
                <w:rFonts w:asciiTheme="minorEastAsia" w:hAnsiTheme="minorEastAsia" w:cs="ＭＳ明朝"/>
                <w:kern w:val="0"/>
                <w:szCs w:val="21"/>
              </w:rPr>
              <w:t>1</w:t>
            </w:r>
            <w:r w:rsidRPr="001D25C0">
              <w:rPr>
                <w:rFonts w:asciiTheme="minorEastAsia" w:hAnsiTheme="minorEastAsia" w:cs="ＭＳ明朝" w:hint="eastAsia"/>
                <w:kern w:val="0"/>
                <w:szCs w:val="21"/>
              </w:rPr>
              <w:t>82</w:t>
            </w:r>
            <w:r w:rsidRPr="001D25C0">
              <w:rPr>
                <w:rFonts w:asciiTheme="minorEastAsia" w:hAnsiTheme="minorEastAsia" w:cs="ＭＳ明朝"/>
                <w:kern w:val="0"/>
                <w:szCs w:val="21"/>
              </w:rPr>
              <w:t>）</w:t>
            </w:r>
          </w:p>
        </w:tc>
        <w:tc>
          <w:tcPr>
            <w:tcW w:w="1283" w:type="dxa"/>
          </w:tcPr>
          <w:p w14:paraId="0AA5FDF9"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2.0</w:t>
            </w:r>
            <w:r w:rsidRPr="001D25C0">
              <w:rPr>
                <w:rFonts w:asciiTheme="minorEastAsia" w:hAnsiTheme="minorEastAsia" w:cs="ＭＳ明朝"/>
                <w:kern w:val="0"/>
                <w:szCs w:val="21"/>
              </w:rPr>
              <w:t xml:space="preserve"> %</w:t>
            </w:r>
          </w:p>
          <w:p w14:paraId="1D0CE644"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（6</w:t>
            </w:r>
            <w:r w:rsidRPr="001D25C0">
              <w:rPr>
                <w:rFonts w:asciiTheme="minorEastAsia" w:hAnsiTheme="minorEastAsia" w:cs="ＭＳ明朝"/>
                <w:kern w:val="0"/>
                <w:szCs w:val="21"/>
              </w:rPr>
              <w:t>）</w:t>
            </w:r>
          </w:p>
        </w:tc>
        <w:tc>
          <w:tcPr>
            <w:tcW w:w="1283" w:type="dxa"/>
          </w:tcPr>
          <w:p w14:paraId="12EA8A02"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 xml:space="preserve">43.4 </w:t>
            </w:r>
            <w:r w:rsidRPr="001D25C0">
              <w:rPr>
                <w:rFonts w:asciiTheme="minorEastAsia" w:hAnsiTheme="minorEastAsia" w:cs="ＭＳ明朝"/>
                <w:kern w:val="0"/>
                <w:szCs w:val="21"/>
              </w:rPr>
              <w:t>%</w:t>
            </w:r>
          </w:p>
          <w:p w14:paraId="4ABD3742"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w:t>
            </w:r>
            <w:r w:rsidRPr="001D25C0">
              <w:rPr>
                <w:rFonts w:asciiTheme="minorEastAsia" w:hAnsiTheme="minorEastAsia" w:cs="ＭＳ明朝"/>
                <w:kern w:val="0"/>
                <w:szCs w:val="21"/>
              </w:rPr>
              <w:t>1</w:t>
            </w:r>
            <w:r w:rsidRPr="001D25C0">
              <w:rPr>
                <w:rFonts w:asciiTheme="minorEastAsia" w:hAnsiTheme="minorEastAsia" w:cs="ＭＳ明朝" w:hint="eastAsia"/>
                <w:kern w:val="0"/>
                <w:szCs w:val="21"/>
              </w:rPr>
              <w:t>29</w:t>
            </w:r>
            <w:r w:rsidRPr="001D25C0">
              <w:rPr>
                <w:rFonts w:asciiTheme="minorEastAsia" w:hAnsiTheme="minorEastAsia" w:cs="ＭＳ明朝"/>
                <w:kern w:val="0"/>
                <w:szCs w:val="21"/>
              </w:rPr>
              <w:t>）</w:t>
            </w:r>
          </w:p>
        </w:tc>
        <w:tc>
          <w:tcPr>
            <w:tcW w:w="1283" w:type="dxa"/>
          </w:tcPr>
          <w:p w14:paraId="57FDB239"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19.9</w:t>
            </w:r>
            <w:r w:rsidRPr="001D25C0">
              <w:rPr>
                <w:rFonts w:asciiTheme="minorEastAsia" w:hAnsiTheme="minorEastAsia" w:cs="ＭＳ明朝"/>
                <w:kern w:val="0"/>
                <w:szCs w:val="21"/>
              </w:rPr>
              <w:t xml:space="preserve"> %</w:t>
            </w:r>
          </w:p>
          <w:p w14:paraId="3AAB06FB"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（59</w:t>
            </w:r>
            <w:r w:rsidRPr="001D25C0">
              <w:rPr>
                <w:rFonts w:asciiTheme="minorEastAsia" w:hAnsiTheme="minorEastAsia" w:cs="ＭＳ明朝"/>
                <w:kern w:val="0"/>
                <w:szCs w:val="21"/>
              </w:rPr>
              <w:t>）</w:t>
            </w:r>
          </w:p>
        </w:tc>
        <w:tc>
          <w:tcPr>
            <w:tcW w:w="1284" w:type="dxa"/>
            <w:vAlign w:val="center"/>
          </w:tcPr>
          <w:p w14:paraId="4E378F9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r w:rsidR="00857BBB" w:rsidRPr="000541BC" w14:paraId="5766F334" w14:textId="77777777" w:rsidTr="00960A9C">
        <w:tc>
          <w:tcPr>
            <w:tcW w:w="1417" w:type="dxa"/>
            <w:vAlign w:val="center"/>
          </w:tcPr>
          <w:p w14:paraId="5F2A3FDB"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平成30</w:t>
            </w:r>
            <w:r w:rsidRPr="000541BC">
              <w:rPr>
                <w:rFonts w:asciiTheme="minorEastAsia" w:hAnsiTheme="minorEastAsia" w:cs="ＭＳ明朝"/>
                <w:kern w:val="0"/>
                <w:sz w:val="18"/>
                <w:szCs w:val="18"/>
              </w:rPr>
              <w:t>年度</w:t>
            </w:r>
          </w:p>
        </w:tc>
        <w:tc>
          <w:tcPr>
            <w:tcW w:w="1283" w:type="dxa"/>
          </w:tcPr>
          <w:p w14:paraId="72E08AB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71.</w:t>
            </w:r>
            <w:r w:rsidRPr="000541BC">
              <w:rPr>
                <w:rFonts w:asciiTheme="minorEastAsia" w:hAnsiTheme="minorEastAsia" w:cs="ＭＳ明朝" w:hint="eastAsia"/>
                <w:kern w:val="0"/>
                <w:szCs w:val="21"/>
              </w:rPr>
              <w:t>4</w:t>
            </w:r>
            <w:r w:rsidRPr="000541BC">
              <w:rPr>
                <w:rFonts w:asciiTheme="minorEastAsia" w:hAnsiTheme="minorEastAsia" w:cs="ＭＳ明朝"/>
                <w:kern w:val="0"/>
                <w:szCs w:val="21"/>
              </w:rPr>
              <w:t xml:space="preserve"> %</w:t>
            </w:r>
          </w:p>
          <w:p w14:paraId="2B36D711"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21</w:t>
            </w:r>
            <w:r w:rsidRPr="000541BC">
              <w:rPr>
                <w:rFonts w:asciiTheme="minorEastAsia" w:hAnsiTheme="minorEastAsia" w:cs="ＭＳ明朝" w:hint="eastAsia"/>
                <w:kern w:val="0"/>
                <w:szCs w:val="21"/>
              </w:rPr>
              <w:t>2</w:t>
            </w:r>
            <w:r w:rsidRPr="000541BC">
              <w:rPr>
                <w:rFonts w:asciiTheme="minorEastAsia" w:hAnsiTheme="minorEastAsia" w:cs="ＭＳ明朝"/>
                <w:kern w:val="0"/>
                <w:szCs w:val="21"/>
              </w:rPr>
              <w:t>）</w:t>
            </w:r>
          </w:p>
        </w:tc>
        <w:tc>
          <w:tcPr>
            <w:tcW w:w="1283" w:type="dxa"/>
          </w:tcPr>
          <w:p w14:paraId="71E5646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 xml:space="preserve"> </w:t>
            </w:r>
            <w:r w:rsidRPr="000541BC">
              <w:rPr>
                <w:rFonts w:asciiTheme="minorEastAsia" w:hAnsiTheme="minorEastAsia" w:cs="ＭＳ明朝" w:hint="eastAsia"/>
                <w:kern w:val="0"/>
                <w:szCs w:val="21"/>
              </w:rPr>
              <w:t>68.0</w:t>
            </w:r>
            <w:r w:rsidRPr="000541BC">
              <w:rPr>
                <w:rFonts w:asciiTheme="minorEastAsia" w:hAnsiTheme="minorEastAsia" w:cs="ＭＳ明朝"/>
                <w:kern w:val="0"/>
                <w:szCs w:val="21"/>
              </w:rPr>
              <w:t>%</w:t>
            </w:r>
          </w:p>
          <w:p w14:paraId="0849398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（202</w:t>
            </w:r>
            <w:r w:rsidRPr="000541BC">
              <w:rPr>
                <w:rFonts w:asciiTheme="minorEastAsia" w:hAnsiTheme="minorEastAsia" w:cs="ＭＳ明朝"/>
                <w:kern w:val="0"/>
                <w:szCs w:val="21"/>
              </w:rPr>
              <w:t>）</w:t>
            </w:r>
          </w:p>
        </w:tc>
        <w:tc>
          <w:tcPr>
            <w:tcW w:w="1283" w:type="dxa"/>
          </w:tcPr>
          <w:p w14:paraId="7C30CAC7"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3.4</w:t>
            </w:r>
            <w:r w:rsidRPr="000541BC">
              <w:rPr>
                <w:rFonts w:asciiTheme="minorEastAsia" w:hAnsiTheme="minorEastAsia" w:cs="ＭＳ明朝"/>
                <w:kern w:val="0"/>
                <w:szCs w:val="21"/>
              </w:rPr>
              <w:t xml:space="preserve"> %</w:t>
            </w:r>
          </w:p>
          <w:p w14:paraId="76E0333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（10</w:t>
            </w:r>
            <w:r w:rsidRPr="000541BC">
              <w:rPr>
                <w:rFonts w:asciiTheme="minorEastAsia" w:hAnsiTheme="minorEastAsia" w:cs="ＭＳ明朝"/>
                <w:kern w:val="0"/>
                <w:szCs w:val="21"/>
              </w:rPr>
              <w:t>）</w:t>
            </w:r>
          </w:p>
        </w:tc>
        <w:tc>
          <w:tcPr>
            <w:tcW w:w="1283" w:type="dxa"/>
          </w:tcPr>
          <w:p w14:paraId="1219E02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4</w:t>
            </w:r>
            <w:r w:rsidRPr="000541BC">
              <w:rPr>
                <w:rFonts w:asciiTheme="minorEastAsia" w:hAnsiTheme="minorEastAsia" w:cs="ＭＳ明朝"/>
                <w:kern w:val="0"/>
                <w:szCs w:val="21"/>
              </w:rPr>
              <w:t>6</w:t>
            </w:r>
            <w:r w:rsidRPr="000541BC">
              <w:rPr>
                <w:rFonts w:asciiTheme="minorEastAsia" w:hAnsiTheme="minorEastAsia" w:cs="ＭＳ明朝" w:hint="eastAsia"/>
                <w:kern w:val="0"/>
                <w:szCs w:val="21"/>
              </w:rPr>
              <w:t>.8</w:t>
            </w:r>
            <w:r w:rsidRPr="000541BC">
              <w:rPr>
                <w:rFonts w:asciiTheme="minorEastAsia" w:hAnsiTheme="minorEastAsia" w:cs="ＭＳ明朝"/>
                <w:kern w:val="0"/>
                <w:szCs w:val="21"/>
              </w:rPr>
              <w:t xml:space="preserve"> %</w:t>
            </w:r>
          </w:p>
          <w:p w14:paraId="05B93F44"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w:t>
            </w:r>
            <w:r w:rsidRPr="000541BC">
              <w:rPr>
                <w:rFonts w:asciiTheme="minorEastAsia" w:hAnsiTheme="minorEastAsia" w:cs="ＭＳ明朝"/>
                <w:kern w:val="0"/>
                <w:szCs w:val="21"/>
              </w:rPr>
              <w:t>1</w:t>
            </w:r>
            <w:r w:rsidRPr="000541BC">
              <w:rPr>
                <w:rFonts w:asciiTheme="minorEastAsia" w:hAnsiTheme="minorEastAsia" w:cs="ＭＳ明朝" w:hint="eastAsia"/>
                <w:kern w:val="0"/>
                <w:szCs w:val="21"/>
              </w:rPr>
              <w:t>39</w:t>
            </w:r>
            <w:r w:rsidRPr="000541BC">
              <w:rPr>
                <w:rFonts w:asciiTheme="minorEastAsia" w:hAnsiTheme="minorEastAsia" w:cs="ＭＳ明朝"/>
                <w:kern w:val="0"/>
                <w:szCs w:val="21"/>
              </w:rPr>
              <w:t>）</w:t>
            </w:r>
          </w:p>
        </w:tc>
        <w:tc>
          <w:tcPr>
            <w:tcW w:w="1283" w:type="dxa"/>
          </w:tcPr>
          <w:p w14:paraId="2EBCDA49"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 xml:space="preserve"> </w:t>
            </w:r>
            <w:r w:rsidRPr="000541BC">
              <w:rPr>
                <w:rFonts w:asciiTheme="minorEastAsia" w:hAnsiTheme="minorEastAsia" w:cs="ＭＳ明朝" w:hint="eastAsia"/>
                <w:kern w:val="0"/>
                <w:szCs w:val="21"/>
              </w:rPr>
              <w:t>24.</w:t>
            </w:r>
            <w:r w:rsidRPr="000541BC">
              <w:rPr>
                <w:rFonts w:asciiTheme="minorEastAsia" w:hAnsiTheme="minorEastAsia" w:cs="ＭＳ明朝"/>
                <w:kern w:val="0"/>
                <w:szCs w:val="21"/>
              </w:rPr>
              <w:t>6%</w:t>
            </w:r>
          </w:p>
          <w:p w14:paraId="1E0F0068"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hint="eastAsia"/>
                <w:kern w:val="0"/>
                <w:szCs w:val="21"/>
              </w:rPr>
              <w:t>（73</w:t>
            </w:r>
            <w:r w:rsidRPr="000541BC">
              <w:rPr>
                <w:rFonts w:asciiTheme="minorEastAsia" w:hAnsiTheme="minorEastAsia" w:cs="ＭＳ明朝"/>
                <w:kern w:val="0"/>
                <w:szCs w:val="21"/>
              </w:rPr>
              <w:t>）</w:t>
            </w:r>
          </w:p>
        </w:tc>
        <w:tc>
          <w:tcPr>
            <w:tcW w:w="1284" w:type="dxa"/>
            <w:vAlign w:val="center"/>
          </w:tcPr>
          <w:p w14:paraId="408F601C" w14:textId="77777777" w:rsidR="00857BBB" w:rsidRPr="000541BC" w:rsidRDefault="00857BBB" w:rsidP="00960A9C">
            <w:pPr>
              <w:autoSpaceDE w:val="0"/>
              <w:autoSpaceDN w:val="0"/>
              <w:adjustRightInd w:val="0"/>
              <w:jc w:val="center"/>
              <w:rPr>
                <w:rFonts w:asciiTheme="minorEastAsia" w:hAnsiTheme="minorEastAsia" w:cs="ＭＳ明朝"/>
                <w:kern w:val="0"/>
                <w:szCs w:val="21"/>
              </w:rPr>
            </w:pPr>
            <w:r w:rsidRPr="000541BC">
              <w:rPr>
                <w:rFonts w:asciiTheme="minorEastAsia" w:hAnsiTheme="minorEastAsia" w:cs="ＭＳ明朝"/>
                <w:kern w:val="0"/>
                <w:szCs w:val="21"/>
              </w:rPr>
              <w:t>29</w:t>
            </w:r>
            <w:r w:rsidRPr="000541BC">
              <w:rPr>
                <w:rFonts w:asciiTheme="minorEastAsia" w:hAnsiTheme="minorEastAsia" w:cs="ＭＳ明朝" w:hint="eastAsia"/>
                <w:kern w:val="0"/>
                <w:szCs w:val="21"/>
              </w:rPr>
              <w:t>7</w:t>
            </w:r>
            <w:r w:rsidRPr="000541BC">
              <w:rPr>
                <w:rFonts w:asciiTheme="minorEastAsia" w:hAnsiTheme="minorEastAsia" w:cs="ＭＳ明朝"/>
                <w:kern w:val="0"/>
                <w:szCs w:val="21"/>
              </w:rPr>
              <w:t>日</w:t>
            </w:r>
          </w:p>
        </w:tc>
      </w:tr>
    </w:tbl>
    <w:p w14:paraId="238CF459" w14:textId="77777777" w:rsidR="00857BBB" w:rsidRPr="000541BC" w:rsidRDefault="00857BBB" w:rsidP="00857BBB">
      <w:pPr>
        <w:autoSpaceDE w:val="0"/>
        <w:autoSpaceDN w:val="0"/>
        <w:adjustRightInd w:val="0"/>
        <w:jc w:val="left"/>
        <w:rPr>
          <w:rFonts w:asciiTheme="minorEastAsia" w:hAnsiTheme="minorEastAsia" w:cs="ＭＳ明朝"/>
          <w:kern w:val="0"/>
          <w:szCs w:val="21"/>
        </w:rPr>
      </w:pPr>
      <w:r w:rsidRPr="000541BC">
        <w:rPr>
          <w:rFonts w:asciiTheme="minorEastAsia" w:hAnsiTheme="minorEastAsia" w:cs="ＭＳ明朝" w:hint="eastAsia"/>
          <w:kern w:val="0"/>
          <w:szCs w:val="21"/>
        </w:rPr>
        <w:t xml:space="preserve">　　※利用率の算出方法</w:t>
      </w:r>
      <w:r w:rsidRPr="000541BC">
        <w:rPr>
          <w:rFonts w:asciiTheme="minorEastAsia" w:hAnsiTheme="minorEastAsia" w:cs="ＭＳ明朝"/>
          <w:kern w:val="0"/>
          <w:szCs w:val="21"/>
        </w:rPr>
        <w:t xml:space="preserve"> ： 各区分利用日数 ÷ 稼働日数</w:t>
      </w:r>
    </w:p>
    <w:p w14:paraId="7186C7BB" w14:textId="77777777" w:rsidR="00857BBB" w:rsidRPr="000541BC" w:rsidRDefault="00857BBB" w:rsidP="00857BBB">
      <w:pPr>
        <w:autoSpaceDE w:val="0"/>
        <w:autoSpaceDN w:val="0"/>
        <w:adjustRightInd w:val="0"/>
        <w:jc w:val="left"/>
        <w:rPr>
          <w:rFonts w:asciiTheme="minorEastAsia" w:hAnsiTheme="minorEastAsia" w:cs="ＭＳ明朝"/>
          <w:kern w:val="0"/>
          <w:szCs w:val="21"/>
        </w:rPr>
      </w:pPr>
    </w:p>
    <w:p w14:paraId="5AA9431F" w14:textId="6A2E4979" w:rsidR="00857BBB" w:rsidRPr="000541BC" w:rsidRDefault="00857BBB" w:rsidP="00857BBB">
      <w:pPr>
        <w:autoSpaceDE w:val="0"/>
        <w:autoSpaceDN w:val="0"/>
        <w:adjustRightInd w:val="0"/>
        <w:jc w:val="left"/>
        <w:rPr>
          <w:rFonts w:asciiTheme="minorEastAsia" w:hAnsiTheme="minorEastAsia" w:cs="ＭＳ明朝"/>
          <w:kern w:val="0"/>
          <w:szCs w:val="21"/>
        </w:rPr>
      </w:pPr>
      <w:r w:rsidRPr="000541BC">
        <w:rPr>
          <w:rFonts w:ascii="ＭＳ ゴシック" w:eastAsia="ＭＳ ゴシック" w:hAnsi="ＭＳ ゴシック" w:cs="ＭＳ明朝" w:hint="eastAsia"/>
          <w:kern w:val="0"/>
          <w:szCs w:val="21"/>
        </w:rPr>
        <w:t>（５）駐車場</w:t>
      </w:r>
      <w:r w:rsidRPr="000541BC">
        <w:rPr>
          <w:rFonts w:asciiTheme="minorEastAsia" w:hAnsiTheme="minorEastAsia" w:cs="ＭＳ明朝" w:hint="eastAsia"/>
          <w:kern w:val="0"/>
          <w:szCs w:val="21"/>
        </w:rPr>
        <w:t xml:space="preserve">　　　　　　　　　　　　　　　　　　　　　　　　　　　</w:t>
      </w:r>
      <w:r w:rsidR="007A0578">
        <w:rPr>
          <w:rFonts w:asciiTheme="minorEastAsia" w:hAnsiTheme="minorEastAsia" w:cs="ＭＳ明朝" w:hint="eastAsia"/>
          <w:kern w:val="0"/>
          <w:szCs w:val="21"/>
        </w:rPr>
        <w:t xml:space="preserve">　　　　　</w:t>
      </w:r>
      <w:r w:rsidRPr="000541BC">
        <w:rPr>
          <w:rFonts w:asciiTheme="minorEastAsia" w:hAnsiTheme="minorEastAsia" w:cs="ＭＳ明朝"/>
          <w:kern w:val="0"/>
          <w:szCs w:val="21"/>
        </w:rPr>
        <w:t xml:space="preserve"> </w:t>
      </w:r>
      <w:r w:rsidRPr="000541BC">
        <w:rPr>
          <w:rFonts w:asciiTheme="minorEastAsia" w:hAnsiTheme="minorEastAsia" w:cs="ＭＳ明朝" w:hint="eastAsia"/>
          <w:kern w:val="0"/>
          <w:szCs w:val="21"/>
        </w:rPr>
        <w:t>（単位：台数）</w:t>
      </w:r>
    </w:p>
    <w:tbl>
      <w:tblPr>
        <w:tblStyle w:val="a8"/>
        <w:tblW w:w="0" w:type="auto"/>
        <w:tblInd w:w="320" w:type="dxa"/>
        <w:tblLook w:val="04A0" w:firstRow="1" w:lastRow="0" w:firstColumn="1" w:lastColumn="0" w:noHBand="0" w:noVBand="1"/>
      </w:tblPr>
      <w:tblGrid>
        <w:gridCol w:w="1417"/>
        <w:gridCol w:w="962"/>
        <w:gridCol w:w="962"/>
        <w:gridCol w:w="963"/>
        <w:gridCol w:w="962"/>
        <w:gridCol w:w="962"/>
        <w:gridCol w:w="963"/>
        <w:gridCol w:w="962"/>
        <w:gridCol w:w="963"/>
      </w:tblGrid>
      <w:tr w:rsidR="00857BBB" w:rsidRPr="000541BC" w14:paraId="532825A5" w14:textId="77777777" w:rsidTr="00960A9C">
        <w:tc>
          <w:tcPr>
            <w:tcW w:w="1417" w:type="dxa"/>
          </w:tcPr>
          <w:p w14:paraId="2A80F592" w14:textId="77777777" w:rsidR="00857BBB" w:rsidRPr="000541BC" w:rsidRDefault="00857BBB" w:rsidP="00960A9C">
            <w:pPr>
              <w:autoSpaceDE w:val="0"/>
              <w:autoSpaceDN w:val="0"/>
              <w:adjustRightInd w:val="0"/>
              <w:jc w:val="left"/>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 xml:space="preserve">　　</w:t>
            </w:r>
          </w:p>
          <w:p w14:paraId="3059BECD" w14:textId="77777777" w:rsidR="00857BBB" w:rsidRPr="000541BC" w:rsidRDefault="00857BBB" w:rsidP="00960A9C">
            <w:pPr>
              <w:autoSpaceDE w:val="0"/>
              <w:autoSpaceDN w:val="0"/>
              <w:adjustRightInd w:val="0"/>
              <w:jc w:val="left"/>
              <w:rPr>
                <w:rFonts w:asciiTheme="minorEastAsia" w:hAnsiTheme="minorEastAsia" w:cs="ＭＳ明朝"/>
                <w:kern w:val="0"/>
                <w:sz w:val="18"/>
                <w:szCs w:val="18"/>
              </w:rPr>
            </w:pPr>
          </w:p>
        </w:tc>
        <w:tc>
          <w:tcPr>
            <w:tcW w:w="962" w:type="dxa"/>
            <w:vAlign w:val="center"/>
          </w:tcPr>
          <w:p w14:paraId="7DF9935D"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15</w:t>
            </w:r>
            <w:r w:rsidRPr="000541BC">
              <w:rPr>
                <w:rFonts w:asciiTheme="minorEastAsia" w:hAnsiTheme="minorEastAsia" w:cs="ＭＳ明朝"/>
                <w:kern w:val="0"/>
                <w:sz w:val="18"/>
                <w:szCs w:val="18"/>
              </w:rPr>
              <w:t>分</w:t>
            </w:r>
            <w:r w:rsidRPr="000541BC">
              <w:rPr>
                <w:rFonts w:asciiTheme="minorEastAsia" w:hAnsiTheme="minorEastAsia" w:cs="ＭＳ明朝" w:hint="eastAsia"/>
                <w:kern w:val="0"/>
                <w:sz w:val="18"/>
                <w:szCs w:val="18"/>
              </w:rPr>
              <w:t>未満</w:t>
            </w:r>
          </w:p>
        </w:tc>
        <w:tc>
          <w:tcPr>
            <w:tcW w:w="962" w:type="dxa"/>
            <w:vAlign w:val="center"/>
          </w:tcPr>
          <w:p w14:paraId="6A974F44"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8"/>
              </w:rPr>
            </w:pPr>
            <w:r w:rsidRPr="000541BC">
              <w:rPr>
                <w:rFonts w:asciiTheme="minorEastAsia" w:hAnsiTheme="minorEastAsia" w:cs="ＭＳ明朝" w:hint="eastAsia"/>
                <w:kern w:val="0"/>
                <w:sz w:val="16"/>
                <w:szCs w:val="18"/>
              </w:rPr>
              <w:t>15</w:t>
            </w:r>
            <w:r w:rsidRPr="000541BC">
              <w:rPr>
                <w:rFonts w:asciiTheme="minorEastAsia" w:hAnsiTheme="minorEastAsia" w:cs="ＭＳ明朝"/>
                <w:kern w:val="0"/>
                <w:sz w:val="16"/>
                <w:szCs w:val="18"/>
              </w:rPr>
              <w:t>分</w:t>
            </w:r>
            <w:r w:rsidRPr="000541BC">
              <w:rPr>
                <w:rFonts w:asciiTheme="minorEastAsia" w:hAnsiTheme="minorEastAsia" w:cs="ＭＳ明朝" w:hint="eastAsia"/>
                <w:kern w:val="0"/>
                <w:sz w:val="16"/>
                <w:szCs w:val="18"/>
              </w:rPr>
              <w:t>～</w:t>
            </w:r>
          </w:p>
          <w:p w14:paraId="49C8E6E7"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kern w:val="0"/>
                <w:sz w:val="16"/>
                <w:szCs w:val="18"/>
              </w:rPr>
              <w:t>1時間</w:t>
            </w:r>
            <w:r w:rsidRPr="000541BC">
              <w:rPr>
                <w:rFonts w:asciiTheme="minorEastAsia" w:hAnsiTheme="minorEastAsia" w:cs="ＭＳ明朝" w:hint="eastAsia"/>
                <w:kern w:val="0"/>
                <w:sz w:val="16"/>
                <w:szCs w:val="18"/>
              </w:rPr>
              <w:t>未満</w:t>
            </w:r>
          </w:p>
        </w:tc>
        <w:tc>
          <w:tcPr>
            <w:tcW w:w="963" w:type="dxa"/>
            <w:vAlign w:val="center"/>
          </w:tcPr>
          <w:p w14:paraId="3B4F07C8"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p>
          <w:p w14:paraId="61EA51A8"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kern w:val="0"/>
                <w:sz w:val="16"/>
                <w:szCs w:val="16"/>
              </w:rPr>
              <w:t>1時間</w:t>
            </w:r>
            <w:r w:rsidRPr="000541BC">
              <w:rPr>
                <w:rFonts w:asciiTheme="minorEastAsia" w:hAnsiTheme="minorEastAsia" w:cs="ＭＳ明朝" w:hint="eastAsia"/>
                <w:kern w:val="0"/>
                <w:sz w:val="16"/>
                <w:szCs w:val="16"/>
              </w:rPr>
              <w:t>～</w:t>
            </w:r>
          </w:p>
          <w:p w14:paraId="754B773D"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hint="eastAsia"/>
                <w:kern w:val="0"/>
                <w:sz w:val="16"/>
                <w:szCs w:val="16"/>
              </w:rPr>
              <w:t>2</w:t>
            </w:r>
            <w:r w:rsidRPr="000541BC">
              <w:rPr>
                <w:rFonts w:asciiTheme="minorEastAsia" w:hAnsiTheme="minorEastAsia" w:cs="ＭＳ明朝"/>
                <w:kern w:val="0"/>
                <w:sz w:val="16"/>
                <w:szCs w:val="16"/>
              </w:rPr>
              <w:t>時間</w:t>
            </w:r>
            <w:r w:rsidRPr="000541BC">
              <w:rPr>
                <w:rFonts w:asciiTheme="minorEastAsia" w:hAnsiTheme="minorEastAsia" w:cs="ＭＳ明朝" w:hint="eastAsia"/>
                <w:kern w:val="0"/>
                <w:sz w:val="16"/>
                <w:szCs w:val="16"/>
              </w:rPr>
              <w:t>未満</w:t>
            </w:r>
          </w:p>
          <w:p w14:paraId="6B2A5DDD" w14:textId="77777777" w:rsidR="00857BBB" w:rsidRPr="000541BC" w:rsidRDefault="00857BBB" w:rsidP="00960A9C">
            <w:pPr>
              <w:autoSpaceDE w:val="0"/>
              <w:autoSpaceDN w:val="0"/>
              <w:adjustRightInd w:val="0"/>
              <w:ind w:right="13"/>
              <w:jc w:val="center"/>
              <w:rPr>
                <w:rFonts w:asciiTheme="minorEastAsia" w:hAnsiTheme="minorEastAsia" w:cs="ＭＳ明朝"/>
                <w:kern w:val="0"/>
                <w:sz w:val="16"/>
                <w:szCs w:val="16"/>
              </w:rPr>
            </w:pPr>
          </w:p>
        </w:tc>
        <w:tc>
          <w:tcPr>
            <w:tcW w:w="962" w:type="dxa"/>
            <w:vAlign w:val="center"/>
          </w:tcPr>
          <w:p w14:paraId="535FC71E"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hint="eastAsia"/>
                <w:kern w:val="0"/>
                <w:sz w:val="16"/>
                <w:szCs w:val="16"/>
              </w:rPr>
              <w:t>2</w:t>
            </w:r>
            <w:r w:rsidRPr="000541BC">
              <w:rPr>
                <w:rFonts w:asciiTheme="minorEastAsia" w:hAnsiTheme="minorEastAsia" w:cs="ＭＳ明朝"/>
                <w:kern w:val="0"/>
                <w:sz w:val="16"/>
                <w:szCs w:val="16"/>
              </w:rPr>
              <w:t>時間</w:t>
            </w:r>
            <w:r w:rsidRPr="000541BC">
              <w:rPr>
                <w:rFonts w:asciiTheme="minorEastAsia" w:hAnsiTheme="minorEastAsia" w:cs="ＭＳ明朝" w:hint="eastAsia"/>
                <w:kern w:val="0"/>
                <w:sz w:val="16"/>
                <w:szCs w:val="16"/>
              </w:rPr>
              <w:t>～</w:t>
            </w:r>
          </w:p>
          <w:p w14:paraId="1C66B007"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hint="eastAsia"/>
                <w:kern w:val="0"/>
                <w:sz w:val="16"/>
                <w:szCs w:val="16"/>
              </w:rPr>
              <w:t>3</w:t>
            </w:r>
            <w:r w:rsidRPr="000541BC">
              <w:rPr>
                <w:rFonts w:asciiTheme="minorEastAsia" w:hAnsiTheme="minorEastAsia" w:cs="ＭＳ明朝"/>
                <w:kern w:val="0"/>
                <w:sz w:val="16"/>
                <w:szCs w:val="16"/>
              </w:rPr>
              <w:t>時間</w:t>
            </w:r>
            <w:r w:rsidRPr="000541BC">
              <w:rPr>
                <w:rFonts w:asciiTheme="minorEastAsia" w:hAnsiTheme="minorEastAsia" w:cs="ＭＳ明朝" w:hint="eastAsia"/>
                <w:kern w:val="0"/>
                <w:sz w:val="16"/>
                <w:szCs w:val="16"/>
              </w:rPr>
              <w:t>未満</w:t>
            </w:r>
          </w:p>
        </w:tc>
        <w:tc>
          <w:tcPr>
            <w:tcW w:w="962" w:type="dxa"/>
            <w:vAlign w:val="center"/>
          </w:tcPr>
          <w:p w14:paraId="2A7BC620"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p>
          <w:p w14:paraId="696C7B56"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hint="eastAsia"/>
                <w:kern w:val="0"/>
                <w:sz w:val="16"/>
                <w:szCs w:val="16"/>
              </w:rPr>
              <w:t>3</w:t>
            </w:r>
            <w:r w:rsidRPr="000541BC">
              <w:rPr>
                <w:rFonts w:asciiTheme="minorEastAsia" w:hAnsiTheme="minorEastAsia" w:cs="ＭＳ明朝"/>
                <w:kern w:val="0"/>
                <w:sz w:val="16"/>
                <w:szCs w:val="16"/>
              </w:rPr>
              <w:t>時間</w:t>
            </w:r>
            <w:r w:rsidRPr="000541BC">
              <w:rPr>
                <w:rFonts w:asciiTheme="minorEastAsia" w:hAnsiTheme="minorEastAsia" w:cs="ＭＳ明朝" w:hint="eastAsia"/>
                <w:kern w:val="0"/>
                <w:sz w:val="16"/>
                <w:szCs w:val="16"/>
              </w:rPr>
              <w:t>～</w:t>
            </w:r>
          </w:p>
          <w:p w14:paraId="01C4778D"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hint="eastAsia"/>
                <w:kern w:val="0"/>
                <w:sz w:val="16"/>
                <w:szCs w:val="16"/>
              </w:rPr>
              <w:t>4</w:t>
            </w:r>
            <w:r w:rsidRPr="000541BC">
              <w:rPr>
                <w:rFonts w:asciiTheme="minorEastAsia" w:hAnsiTheme="minorEastAsia" w:cs="ＭＳ明朝"/>
                <w:kern w:val="0"/>
                <w:sz w:val="16"/>
                <w:szCs w:val="16"/>
              </w:rPr>
              <w:t>時間</w:t>
            </w:r>
            <w:r w:rsidRPr="000541BC">
              <w:rPr>
                <w:rFonts w:asciiTheme="minorEastAsia" w:hAnsiTheme="minorEastAsia" w:cs="ＭＳ明朝" w:hint="eastAsia"/>
                <w:kern w:val="0"/>
                <w:sz w:val="16"/>
                <w:szCs w:val="16"/>
              </w:rPr>
              <w:t>未満</w:t>
            </w:r>
          </w:p>
          <w:p w14:paraId="692AFF83"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p>
        </w:tc>
        <w:tc>
          <w:tcPr>
            <w:tcW w:w="963" w:type="dxa"/>
            <w:vAlign w:val="center"/>
          </w:tcPr>
          <w:p w14:paraId="319933A3"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hint="eastAsia"/>
                <w:kern w:val="0"/>
                <w:sz w:val="16"/>
                <w:szCs w:val="16"/>
              </w:rPr>
              <w:t>4</w:t>
            </w:r>
            <w:r w:rsidRPr="000541BC">
              <w:rPr>
                <w:rFonts w:asciiTheme="minorEastAsia" w:hAnsiTheme="minorEastAsia" w:cs="ＭＳ明朝"/>
                <w:kern w:val="0"/>
                <w:sz w:val="16"/>
                <w:szCs w:val="16"/>
              </w:rPr>
              <w:t>時間</w:t>
            </w:r>
            <w:r w:rsidRPr="000541BC">
              <w:rPr>
                <w:rFonts w:asciiTheme="minorEastAsia" w:hAnsiTheme="minorEastAsia" w:cs="ＭＳ明朝" w:hint="eastAsia"/>
                <w:kern w:val="0"/>
                <w:sz w:val="16"/>
                <w:szCs w:val="16"/>
              </w:rPr>
              <w:t>～</w:t>
            </w:r>
          </w:p>
          <w:p w14:paraId="5D5EC609" w14:textId="77777777" w:rsidR="00857BBB" w:rsidRPr="000541BC" w:rsidRDefault="00857BBB" w:rsidP="00960A9C">
            <w:pPr>
              <w:autoSpaceDE w:val="0"/>
              <w:autoSpaceDN w:val="0"/>
              <w:adjustRightInd w:val="0"/>
              <w:jc w:val="center"/>
              <w:rPr>
                <w:rFonts w:asciiTheme="minorEastAsia" w:hAnsiTheme="minorEastAsia" w:cs="ＭＳ明朝"/>
                <w:kern w:val="0"/>
                <w:sz w:val="16"/>
                <w:szCs w:val="16"/>
              </w:rPr>
            </w:pPr>
            <w:r w:rsidRPr="000541BC">
              <w:rPr>
                <w:rFonts w:asciiTheme="minorEastAsia" w:hAnsiTheme="minorEastAsia" w:cs="ＭＳ明朝" w:hint="eastAsia"/>
                <w:kern w:val="0"/>
                <w:sz w:val="16"/>
                <w:szCs w:val="16"/>
              </w:rPr>
              <w:t>5</w:t>
            </w:r>
            <w:r w:rsidRPr="000541BC">
              <w:rPr>
                <w:rFonts w:asciiTheme="minorEastAsia" w:hAnsiTheme="minorEastAsia" w:cs="ＭＳ明朝"/>
                <w:kern w:val="0"/>
                <w:sz w:val="16"/>
                <w:szCs w:val="16"/>
              </w:rPr>
              <w:t>時間</w:t>
            </w:r>
            <w:r w:rsidRPr="000541BC">
              <w:rPr>
                <w:rFonts w:asciiTheme="minorEastAsia" w:hAnsiTheme="minorEastAsia" w:cs="ＭＳ明朝" w:hint="eastAsia"/>
                <w:kern w:val="0"/>
                <w:sz w:val="16"/>
                <w:szCs w:val="16"/>
              </w:rPr>
              <w:t>未満</w:t>
            </w:r>
          </w:p>
        </w:tc>
        <w:tc>
          <w:tcPr>
            <w:tcW w:w="962" w:type="dxa"/>
            <w:vAlign w:val="center"/>
          </w:tcPr>
          <w:p w14:paraId="17E02E99"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6"/>
                <w:szCs w:val="18"/>
              </w:rPr>
              <w:t>5</w:t>
            </w:r>
            <w:r w:rsidRPr="000541BC">
              <w:rPr>
                <w:rFonts w:asciiTheme="minorEastAsia" w:hAnsiTheme="minorEastAsia" w:cs="ＭＳ明朝"/>
                <w:kern w:val="0"/>
                <w:sz w:val="16"/>
                <w:szCs w:val="18"/>
              </w:rPr>
              <w:t>時間</w:t>
            </w:r>
            <w:r w:rsidRPr="000541BC">
              <w:rPr>
                <w:rFonts w:asciiTheme="minorEastAsia" w:hAnsiTheme="minorEastAsia" w:cs="ＭＳ明朝" w:hint="eastAsia"/>
                <w:kern w:val="0"/>
                <w:sz w:val="16"/>
                <w:szCs w:val="18"/>
              </w:rPr>
              <w:t>以上</w:t>
            </w:r>
          </w:p>
        </w:tc>
        <w:tc>
          <w:tcPr>
            <w:tcW w:w="963" w:type="dxa"/>
            <w:vAlign w:val="center"/>
          </w:tcPr>
          <w:p w14:paraId="0E686992"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利用</w:t>
            </w:r>
          </w:p>
          <w:p w14:paraId="56A6AC2D" w14:textId="77777777" w:rsidR="00857BBB" w:rsidRPr="000541BC" w:rsidRDefault="00857BBB" w:rsidP="00960A9C">
            <w:pPr>
              <w:autoSpaceDE w:val="0"/>
              <w:autoSpaceDN w:val="0"/>
              <w:adjustRightInd w:val="0"/>
              <w:jc w:val="center"/>
              <w:rPr>
                <w:rFonts w:asciiTheme="minorEastAsia" w:hAnsiTheme="minorEastAsia" w:cs="ＭＳ明朝"/>
                <w:kern w:val="0"/>
                <w:sz w:val="18"/>
                <w:szCs w:val="18"/>
              </w:rPr>
            </w:pPr>
            <w:r w:rsidRPr="000541BC">
              <w:rPr>
                <w:rFonts w:asciiTheme="minorEastAsia" w:hAnsiTheme="minorEastAsia" w:cs="ＭＳ明朝" w:hint="eastAsia"/>
                <w:kern w:val="0"/>
                <w:sz w:val="18"/>
                <w:szCs w:val="18"/>
              </w:rPr>
              <w:t>総数</w:t>
            </w:r>
          </w:p>
        </w:tc>
      </w:tr>
      <w:tr w:rsidR="00857BBB" w:rsidRPr="001D25C0" w14:paraId="7D7924F4" w14:textId="77777777" w:rsidTr="00960A9C">
        <w:trPr>
          <w:trHeight w:val="513"/>
        </w:trPr>
        <w:tc>
          <w:tcPr>
            <w:tcW w:w="1417" w:type="dxa"/>
            <w:vAlign w:val="center"/>
          </w:tcPr>
          <w:p w14:paraId="463908FA" w14:textId="77777777" w:rsidR="00857BBB" w:rsidRPr="001D25C0" w:rsidRDefault="00857BBB" w:rsidP="00960A9C">
            <w:pPr>
              <w:autoSpaceDE w:val="0"/>
              <w:autoSpaceDN w:val="0"/>
              <w:adjustRightInd w:val="0"/>
              <w:jc w:val="center"/>
              <w:rPr>
                <w:rFonts w:asciiTheme="minorEastAsia" w:hAnsiTheme="minorEastAsia" w:cs="ＭＳ明朝"/>
                <w:kern w:val="0"/>
                <w:sz w:val="18"/>
                <w:szCs w:val="18"/>
              </w:rPr>
            </w:pPr>
            <w:r w:rsidRPr="001D25C0">
              <w:rPr>
                <w:rFonts w:asciiTheme="minorEastAsia" w:hAnsiTheme="minorEastAsia" w:cs="ＭＳ明朝" w:hint="eastAsia"/>
                <w:kern w:val="0"/>
                <w:sz w:val="18"/>
                <w:szCs w:val="18"/>
              </w:rPr>
              <w:t>平成</w:t>
            </w:r>
            <w:r w:rsidRPr="001D25C0">
              <w:rPr>
                <w:rFonts w:asciiTheme="minorEastAsia" w:hAnsiTheme="minorEastAsia" w:cs="ＭＳ明朝"/>
                <w:kern w:val="0"/>
                <w:sz w:val="18"/>
                <w:szCs w:val="18"/>
              </w:rPr>
              <w:t>2</w:t>
            </w:r>
            <w:r w:rsidRPr="001D25C0">
              <w:rPr>
                <w:rFonts w:asciiTheme="minorEastAsia" w:hAnsiTheme="minorEastAsia" w:cs="ＭＳ明朝" w:hint="eastAsia"/>
                <w:kern w:val="0"/>
                <w:sz w:val="18"/>
                <w:szCs w:val="18"/>
              </w:rPr>
              <w:t>8</w:t>
            </w:r>
            <w:r w:rsidRPr="001D25C0">
              <w:rPr>
                <w:rFonts w:asciiTheme="minorEastAsia" w:hAnsiTheme="minorEastAsia" w:cs="ＭＳ明朝"/>
                <w:kern w:val="0"/>
                <w:sz w:val="18"/>
                <w:szCs w:val="18"/>
              </w:rPr>
              <w:t>年度</w:t>
            </w:r>
          </w:p>
        </w:tc>
        <w:tc>
          <w:tcPr>
            <w:tcW w:w="962" w:type="dxa"/>
            <w:vAlign w:val="center"/>
          </w:tcPr>
          <w:p w14:paraId="151A3717"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2,118</w:t>
            </w:r>
          </w:p>
        </w:tc>
        <w:tc>
          <w:tcPr>
            <w:tcW w:w="962" w:type="dxa"/>
            <w:vAlign w:val="center"/>
          </w:tcPr>
          <w:p w14:paraId="29C01FC9"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18,252</w:t>
            </w:r>
          </w:p>
        </w:tc>
        <w:tc>
          <w:tcPr>
            <w:tcW w:w="963" w:type="dxa"/>
            <w:vAlign w:val="center"/>
          </w:tcPr>
          <w:p w14:paraId="4A901EDC"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2,031</w:t>
            </w:r>
          </w:p>
        </w:tc>
        <w:tc>
          <w:tcPr>
            <w:tcW w:w="962" w:type="dxa"/>
            <w:vAlign w:val="center"/>
          </w:tcPr>
          <w:p w14:paraId="15FCCAA5"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1,224</w:t>
            </w:r>
          </w:p>
        </w:tc>
        <w:tc>
          <w:tcPr>
            <w:tcW w:w="962" w:type="dxa"/>
            <w:vAlign w:val="center"/>
          </w:tcPr>
          <w:p w14:paraId="1DF6E4ED"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895</w:t>
            </w:r>
          </w:p>
        </w:tc>
        <w:tc>
          <w:tcPr>
            <w:tcW w:w="963" w:type="dxa"/>
            <w:vAlign w:val="center"/>
          </w:tcPr>
          <w:p w14:paraId="23B9086E"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613</w:t>
            </w:r>
          </w:p>
        </w:tc>
        <w:tc>
          <w:tcPr>
            <w:tcW w:w="962" w:type="dxa"/>
            <w:vAlign w:val="center"/>
          </w:tcPr>
          <w:p w14:paraId="0C851D82"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3,544</w:t>
            </w:r>
          </w:p>
        </w:tc>
        <w:tc>
          <w:tcPr>
            <w:tcW w:w="963" w:type="dxa"/>
            <w:vAlign w:val="center"/>
          </w:tcPr>
          <w:p w14:paraId="69C9CAE2"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28,677</w:t>
            </w:r>
          </w:p>
        </w:tc>
      </w:tr>
      <w:tr w:rsidR="00857BBB" w:rsidRPr="001D25C0" w14:paraId="5845F64A" w14:textId="77777777" w:rsidTr="00960A9C">
        <w:trPr>
          <w:trHeight w:val="489"/>
        </w:trPr>
        <w:tc>
          <w:tcPr>
            <w:tcW w:w="1417" w:type="dxa"/>
            <w:vAlign w:val="center"/>
          </w:tcPr>
          <w:p w14:paraId="2B8B9137" w14:textId="77777777" w:rsidR="00857BBB" w:rsidRPr="001D25C0" w:rsidRDefault="00857BBB" w:rsidP="00960A9C">
            <w:pPr>
              <w:autoSpaceDE w:val="0"/>
              <w:autoSpaceDN w:val="0"/>
              <w:adjustRightInd w:val="0"/>
              <w:jc w:val="center"/>
              <w:rPr>
                <w:rFonts w:asciiTheme="minorEastAsia" w:hAnsiTheme="minorEastAsia" w:cs="ＭＳ明朝"/>
                <w:kern w:val="0"/>
                <w:sz w:val="18"/>
                <w:szCs w:val="18"/>
              </w:rPr>
            </w:pPr>
            <w:r w:rsidRPr="001D25C0">
              <w:rPr>
                <w:rFonts w:asciiTheme="minorEastAsia" w:hAnsiTheme="minorEastAsia" w:cs="ＭＳ明朝" w:hint="eastAsia"/>
                <w:kern w:val="0"/>
                <w:sz w:val="18"/>
                <w:szCs w:val="18"/>
              </w:rPr>
              <w:t>平成</w:t>
            </w:r>
            <w:r w:rsidRPr="001D25C0">
              <w:rPr>
                <w:rFonts w:asciiTheme="minorEastAsia" w:hAnsiTheme="minorEastAsia" w:cs="ＭＳ明朝"/>
                <w:kern w:val="0"/>
                <w:sz w:val="18"/>
                <w:szCs w:val="18"/>
              </w:rPr>
              <w:t>2</w:t>
            </w:r>
            <w:r w:rsidRPr="001D25C0">
              <w:rPr>
                <w:rFonts w:asciiTheme="minorEastAsia" w:hAnsiTheme="minorEastAsia" w:cs="ＭＳ明朝" w:hint="eastAsia"/>
                <w:kern w:val="0"/>
                <w:sz w:val="18"/>
                <w:szCs w:val="18"/>
              </w:rPr>
              <w:t>9</w:t>
            </w:r>
            <w:r w:rsidRPr="001D25C0">
              <w:rPr>
                <w:rFonts w:asciiTheme="minorEastAsia" w:hAnsiTheme="minorEastAsia" w:cs="ＭＳ明朝"/>
                <w:kern w:val="0"/>
                <w:sz w:val="18"/>
                <w:szCs w:val="18"/>
              </w:rPr>
              <w:t>年度</w:t>
            </w:r>
          </w:p>
        </w:tc>
        <w:tc>
          <w:tcPr>
            <w:tcW w:w="962" w:type="dxa"/>
            <w:vAlign w:val="center"/>
          </w:tcPr>
          <w:p w14:paraId="244EA61A"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2,285</w:t>
            </w:r>
          </w:p>
        </w:tc>
        <w:tc>
          <w:tcPr>
            <w:tcW w:w="962" w:type="dxa"/>
            <w:vAlign w:val="center"/>
          </w:tcPr>
          <w:p w14:paraId="7846F2FB" w14:textId="77777777" w:rsidR="00857BBB" w:rsidRPr="001D25C0" w:rsidRDefault="00857BBB" w:rsidP="00960A9C">
            <w:pPr>
              <w:autoSpaceDE w:val="0"/>
              <w:autoSpaceDN w:val="0"/>
              <w:adjustRightInd w:val="0"/>
              <w:rPr>
                <w:rFonts w:asciiTheme="minorEastAsia" w:hAnsiTheme="minorEastAsia" w:cs="ＭＳ明朝"/>
                <w:kern w:val="0"/>
                <w:szCs w:val="21"/>
              </w:rPr>
            </w:pPr>
            <w:r w:rsidRPr="001D25C0">
              <w:rPr>
                <w:rFonts w:asciiTheme="minorEastAsia" w:hAnsiTheme="minorEastAsia" w:cs="ＭＳ明朝" w:hint="eastAsia"/>
                <w:kern w:val="0"/>
                <w:szCs w:val="21"/>
              </w:rPr>
              <w:t>21,253</w:t>
            </w:r>
          </w:p>
        </w:tc>
        <w:tc>
          <w:tcPr>
            <w:tcW w:w="963" w:type="dxa"/>
            <w:vAlign w:val="center"/>
          </w:tcPr>
          <w:p w14:paraId="54E48895"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1,791</w:t>
            </w:r>
          </w:p>
        </w:tc>
        <w:tc>
          <w:tcPr>
            <w:tcW w:w="962" w:type="dxa"/>
            <w:vAlign w:val="center"/>
          </w:tcPr>
          <w:p w14:paraId="5E58B0A4"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1,192</w:t>
            </w:r>
          </w:p>
        </w:tc>
        <w:tc>
          <w:tcPr>
            <w:tcW w:w="962" w:type="dxa"/>
            <w:vAlign w:val="center"/>
          </w:tcPr>
          <w:p w14:paraId="0B7D6EBB"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832</w:t>
            </w:r>
          </w:p>
        </w:tc>
        <w:tc>
          <w:tcPr>
            <w:tcW w:w="963" w:type="dxa"/>
            <w:vAlign w:val="center"/>
          </w:tcPr>
          <w:p w14:paraId="660DA5AB"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491</w:t>
            </w:r>
          </w:p>
        </w:tc>
        <w:tc>
          <w:tcPr>
            <w:tcW w:w="962" w:type="dxa"/>
            <w:vAlign w:val="center"/>
          </w:tcPr>
          <w:p w14:paraId="349971A1"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3,337</w:t>
            </w:r>
          </w:p>
        </w:tc>
        <w:tc>
          <w:tcPr>
            <w:tcW w:w="963" w:type="dxa"/>
            <w:vAlign w:val="center"/>
          </w:tcPr>
          <w:p w14:paraId="7DA90587"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31,181</w:t>
            </w:r>
          </w:p>
        </w:tc>
      </w:tr>
      <w:tr w:rsidR="00857BBB" w:rsidRPr="000541BC" w14:paraId="50A7C0E7" w14:textId="77777777" w:rsidTr="00960A9C">
        <w:trPr>
          <w:trHeight w:val="479"/>
        </w:trPr>
        <w:tc>
          <w:tcPr>
            <w:tcW w:w="1417" w:type="dxa"/>
            <w:vAlign w:val="center"/>
          </w:tcPr>
          <w:p w14:paraId="0F06649B" w14:textId="77777777" w:rsidR="00857BBB" w:rsidRPr="001D25C0" w:rsidRDefault="00857BBB" w:rsidP="00960A9C">
            <w:pPr>
              <w:autoSpaceDE w:val="0"/>
              <w:autoSpaceDN w:val="0"/>
              <w:adjustRightInd w:val="0"/>
              <w:jc w:val="center"/>
              <w:rPr>
                <w:rFonts w:asciiTheme="minorEastAsia" w:hAnsiTheme="minorEastAsia" w:cs="ＭＳ明朝"/>
                <w:kern w:val="0"/>
                <w:sz w:val="18"/>
                <w:szCs w:val="18"/>
              </w:rPr>
            </w:pPr>
            <w:r w:rsidRPr="001D25C0">
              <w:rPr>
                <w:rFonts w:asciiTheme="minorEastAsia" w:hAnsiTheme="minorEastAsia" w:cs="ＭＳ明朝" w:hint="eastAsia"/>
                <w:kern w:val="0"/>
                <w:sz w:val="18"/>
                <w:szCs w:val="18"/>
              </w:rPr>
              <w:t>平成30</w:t>
            </w:r>
            <w:r w:rsidRPr="001D25C0">
              <w:rPr>
                <w:rFonts w:asciiTheme="minorEastAsia" w:hAnsiTheme="minorEastAsia" w:cs="ＭＳ明朝"/>
                <w:kern w:val="0"/>
                <w:sz w:val="18"/>
                <w:szCs w:val="18"/>
              </w:rPr>
              <w:t>年度</w:t>
            </w:r>
          </w:p>
        </w:tc>
        <w:tc>
          <w:tcPr>
            <w:tcW w:w="962" w:type="dxa"/>
            <w:vAlign w:val="center"/>
          </w:tcPr>
          <w:p w14:paraId="034E3B1F"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2,437</w:t>
            </w:r>
          </w:p>
        </w:tc>
        <w:tc>
          <w:tcPr>
            <w:tcW w:w="962" w:type="dxa"/>
            <w:vAlign w:val="center"/>
          </w:tcPr>
          <w:p w14:paraId="6B3EB933"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22,310</w:t>
            </w:r>
          </w:p>
        </w:tc>
        <w:tc>
          <w:tcPr>
            <w:tcW w:w="963" w:type="dxa"/>
            <w:vAlign w:val="center"/>
          </w:tcPr>
          <w:p w14:paraId="6053C86C"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1,973</w:t>
            </w:r>
          </w:p>
        </w:tc>
        <w:tc>
          <w:tcPr>
            <w:tcW w:w="962" w:type="dxa"/>
            <w:vAlign w:val="center"/>
          </w:tcPr>
          <w:p w14:paraId="093CC190"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1,223</w:t>
            </w:r>
          </w:p>
        </w:tc>
        <w:tc>
          <w:tcPr>
            <w:tcW w:w="962" w:type="dxa"/>
            <w:vAlign w:val="center"/>
          </w:tcPr>
          <w:p w14:paraId="7ADA5B1F"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869</w:t>
            </w:r>
          </w:p>
        </w:tc>
        <w:tc>
          <w:tcPr>
            <w:tcW w:w="963" w:type="dxa"/>
            <w:vAlign w:val="center"/>
          </w:tcPr>
          <w:p w14:paraId="25E69BBD"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456</w:t>
            </w:r>
          </w:p>
        </w:tc>
        <w:tc>
          <w:tcPr>
            <w:tcW w:w="962" w:type="dxa"/>
            <w:vAlign w:val="center"/>
          </w:tcPr>
          <w:p w14:paraId="1AF175A8"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2,693</w:t>
            </w:r>
          </w:p>
        </w:tc>
        <w:tc>
          <w:tcPr>
            <w:tcW w:w="963" w:type="dxa"/>
            <w:vAlign w:val="center"/>
          </w:tcPr>
          <w:p w14:paraId="3C3B7943" w14:textId="77777777" w:rsidR="00857BBB" w:rsidRPr="001D25C0" w:rsidRDefault="00857BBB" w:rsidP="00960A9C">
            <w:pPr>
              <w:autoSpaceDE w:val="0"/>
              <w:autoSpaceDN w:val="0"/>
              <w:adjustRightInd w:val="0"/>
              <w:jc w:val="center"/>
              <w:rPr>
                <w:rFonts w:asciiTheme="minorEastAsia" w:hAnsiTheme="minorEastAsia" w:cs="ＭＳ明朝"/>
                <w:kern w:val="0"/>
                <w:szCs w:val="21"/>
              </w:rPr>
            </w:pPr>
            <w:r w:rsidRPr="001D25C0">
              <w:rPr>
                <w:rFonts w:asciiTheme="minorEastAsia" w:hAnsiTheme="minorEastAsia" w:cs="ＭＳ明朝" w:hint="eastAsia"/>
                <w:kern w:val="0"/>
                <w:szCs w:val="21"/>
              </w:rPr>
              <w:t>31,961</w:t>
            </w:r>
          </w:p>
        </w:tc>
      </w:tr>
    </w:tbl>
    <w:p w14:paraId="4EA03549" w14:textId="77777777" w:rsidR="00857BBB" w:rsidRPr="000541BC" w:rsidRDefault="00857BBB" w:rsidP="00857BBB">
      <w:pPr>
        <w:autoSpaceDE w:val="0"/>
        <w:autoSpaceDN w:val="0"/>
        <w:adjustRightInd w:val="0"/>
        <w:jc w:val="left"/>
        <w:rPr>
          <w:rFonts w:asciiTheme="minorEastAsia" w:hAnsiTheme="minorEastAsia" w:cs="ＭＳ明朝"/>
          <w:kern w:val="0"/>
          <w:szCs w:val="21"/>
        </w:rPr>
      </w:pPr>
    </w:p>
    <w:p w14:paraId="55E784E9" w14:textId="66D1A4FE" w:rsidR="00CB1939" w:rsidRPr="003305B2" w:rsidRDefault="00DC5A78" w:rsidP="00CB1939">
      <w:pPr>
        <w:autoSpaceDE w:val="0"/>
        <w:autoSpaceDN w:val="0"/>
        <w:adjustRightInd w:val="0"/>
        <w:jc w:val="left"/>
        <w:rPr>
          <w:rFonts w:ascii="ＭＳ ゴシック" w:eastAsia="ＭＳ ゴシック" w:hAnsi="ＭＳ ゴシック" w:cs="ＭＳ明朝"/>
          <w:b/>
          <w:kern w:val="0"/>
          <w:szCs w:val="21"/>
        </w:rPr>
      </w:pPr>
      <w:r w:rsidRPr="003305B2">
        <w:rPr>
          <w:rFonts w:ascii="ＭＳ ゴシック" w:eastAsia="ＭＳ ゴシック" w:hAnsi="ＭＳ ゴシック" w:cs="ＭＳ明朝" w:hint="eastAsia"/>
          <w:b/>
          <w:kern w:val="0"/>
          <w:szCs w:val="21"/>
        </w:rPr>
        <w:t xml:space="preserve">５　</w:t>
      </w:r>
      <w:r w:rsidR="00CB1939" w:rsidRPr="003305B2">
        <w:rPr>
          <w:rFonts w:ascii="ＭＳ ゴシック" w:eastAsia="ＭＳ ゴシック" w:hAnsi="ＭＳ ゴシック" w:cs="ＭＳ明朝"/>
          <w:b/>
          <w:kern w:val="0"/>
          <w:szCs w:val="21"/>
        </w:rPr>
        <w:t>外部委託の状況（平成</w:t>
      </w:r>
      <w:r w:rsidR="0025292E" w:rsidRPr="003305B2">
        <w:rPr>
          <w:rFonts w:ascii="ＭＳ ゴシック" w:eastAsia="ＭＳ ゴシック" w:hAnsi="ＭＳ ゴシック" w:cs="ＭＳ明朝" w:hint="eastAsia"/>
          <w:b/>
          <w:kern w:val="0"/>
          <w:szCs w:val="21"/>
        </w:rPr>
        <w:t>30</w:t>
      </w:r>
      <w:r w:rsidR="00CB1939" w:rsidRPr="003305B2">
        <w:rPr>
          <w:rFonts w:ascii="ＭＳ ゴシック" w:eastAsia="ＭＳ ゴシック" w:hAnsi="ＭＳ ゴシック" w:cs="ＭＳ明朝"/>
          <w:b/>
          <w:kern w:val="0"/>
          <w:szCs w:val="21"/>
        </w:rPr>
        <w:t>年度）</w:t>
      </w:r>
    </w:p>
    <w:p w14:paraId="58A1A4FC" w14:textId="5B22A9AA" w:rsidR="00D617E4" w:rsidRPr="003305B2" w:rsidRDefault="00D617E4" w:rsidP="006817B0">
      <w:pPr>
        <w:autoSpaceDE w:val="0"/>
        <w:autoSpaceDN w:val="0"/>
        <w:adjustRightInd w:val="0"/>
        <w:ind w:firstLineChars="100" w:firstLine="210"/>
        <w:jc w:val="left"/>
        <w:rPr>
          <w:rFonts w:asciiTheme="minorEastAsia" w:hAnsiTheme="minorEastAsia" w:cs="ＭＳ明朝"/>
          <w:kern w:val="0"/>
          <w:szCs w:val="21"/>
        </w:rPr>
      </w:pPr>
      <w:r w:rsidRPr="003305B2">
        <w:rPr>
          <w:rFonts w:asciiTheme="minorEastAsia" w:hAnsiTheme="minorEastAsia" w:cs="ＭＳ明朝" w:hint="eastAsia"/>
          <w:kern w:val="0"/>
          <w:szCs w:val="21"/>
        </w:rPr>
        <w:t>・</w:t>
      </w:r>
      <w:r w:rsidR="00CB1939" w:rsidRPr="003305B2">
        <w:rPr>
          <w:rFonts w:asciiTheme="minorEastAsia" w:hAnsiTheme="minorEastAsia" w:cs="ＭＳ明朝" w:hint="eastAsia"/>
          <w:kern w:val="0"/>
          <w:szCs w:val="21"/>
        </w:rPr>
        <w:t>業務委託</w:t>
      </w:r>
    </w:p>
    <w:tbl>
      <w:tblPr>
        <w:tblStyle w:val="a8"/>
        <w:tblW w:w="0" w:type="auto"/>
        <w:tblInd w:w="1175" w:type="dxa"/>
        <w:tblLook w:val="04A0" w:firstRow="1" w:lastRow="0" w:firstColumn="1" w:lastColumn="0" w:noHBand="0" w:noVBand="1"/>
      </w:tblPr>
      <w:tblGrid>
        <w:gridCol w:w="6162"/>
      </w:tblGrid>
      <w:tr w:rsidR="003305B2" w:rsidRPr="003305B2" w14:paraId="1F93257D" w14:textId="77777777" w:rsidTr="00371BD3">
        <w:tc>
          <w:tcPr>
            <w:tcW w:w="6162" w:type="dxa"/>
          </w:tcPr>
          <w:p w14:paraId="62397B99" w14:textId="35DCA82C" w:rsidR="00371BD3" w:rsidRPr="003305B2" w:rsidRDefault="00371BD3" w:rsidP="00D617E4">
            <w:pPr>
              <w:autoSpaceDE w:val="0"/>
              <w:autoSpaceDN w:val="0"/>
              <w:adjustRightInd w:val="0"/>
              <w:jc w:val="center"/>
              <w:rPr>
                <w:rFonts w:asciiTheme="minorEastAsia" w:hAnsiTheme="minorEastAsia" w:cs="ＭＳ明朝"/>
                <w:kern w:val="0"/>
                <w:szCs w:val="21"/>
              </w:rPr>
            </w:pPr>
            <w:r w:rsidRPr="003305B2">
              <w:rPr>
                <w:rFonts w:asciiTheme="minorEastAsia" w:hAnsiTheme="minorEastAsia" w:cs="ＭＳ明朝" w:hint="eastAsia"/>
                <w:kern w:val="0"/>
                <w:szCs w:val="21"/>
              </w:rPr>
              <w:t>委　託　内　容</w:t>
            </w:r>
          </w:p>
        </w:tc>
      </w:tr>
      <w:tr w:rsidR="003305B2" w:rsidRPr="003305B2" w14:paraId="7F3FF172" w14:textId="77777777" w:rsidTr="00371BD3">
        <w:tc>
          <w:tcPr>
            <w:tcW w:w="6162" w:type="dxa"/>
          </w:tcPr>
          <w:p w14:paraId="297605BD" w14:textId="77777777" w:rsidR="00371BD3" w:rsidRPr="003305B2" w:rsidRDefault="00371BD3" w:rsidP="007A25AF">
            <w:pPr>
              <w:autoSpaceDE w:val="0"/>
              <w:autoSpaceDN w:val="0"/>
              <w:adjustRightInd w:val="0"/>
              <w:jc w:val="left"/>
              <w:rPr>
                <w:rFonts w:asciiTheme="minorEastAsia" w:hAnsiTheme="minorEastAsia" w:cs="ＭＳ明朝"/>
                <w:kern w:val="0"/>
                <w:szCs w:val="21"/>
              </w:rPr>
            </w:pPr>
            <w:r w:rsidRPr="003305B2">
              <w:rPr>
                <w:rFonts w:asciiTheme="minorEastAsia" w:hAnsiTheme="minorEastAsia" w:cs="ＭＳ明朝" w:hint="eastAsia"/>
                <w:kern w:val="0"/>
                <w:szCs w:val="21"/>
              </w:rPr>
              <w:t>有人警備等業務</w:t>
            </w:r>
          </w:p>
        </w:tc>
      </w:tr>
      <w:tr w:rsidR="003305B2" w:rsidRPr="003305B2" w14:paraId="5C745462" w14:textId="77777777" w:rsidTr="00371BD3">
        <w:tc>
          <w:tcPr>
            <w:tcW w:w="6162" w:type="dxa"/>
          </w:tcPr>
          <w:p w14:paraId="58882232" w14:textId="77777777" w:rsidR="00371BD3" w:rsidRPr="003305B2" w:rsidRDefault="00371BD3" w:rsidP="007A25AF">
            <w:pPr>
              <w:autoSpaceDE w:val="0"/>
              <w:autoSpaceDN w:val="0"/>
              <w:adjustRightInd w:val="0"/>
              <w:jc w:val="left"/>
              <w:rPr>
                <w:rFonts w:asciiTheme="minorEastAsia" w:hAnsiTheme="minorEastAsia" w:cs="ＭＳ明朝"/>
                <w:kern w:val="0"/>
                <w:szCs w:val="21"/>
              </w:rPr>
            </w:pPr>
            <w:r w:rsidRPr="003305B2">
              <w:rPr>
                <w:rFonts w:asciiTheme="minorEastAsia" w:hAnsiTheme="minorEastAsia" w:cs="ＭＳ明朝" w:hint="eastAsia"/>
                <w:kern w:val="0"/>
                <w:szCs w:val="21"/>
              </w:rPr>
              <w:t>機械警備業務</w:t>
            </w:r>
          </w:p>
        </w:tc>
      </w:tr>
      <w:tr w:rsidR="00214E2B" w:rsidRPr="00634F18" w14:paraId="34BA0E1C" w14:textId="77777777" w:rsidTr="00371BD3">
        <w:tc>
          <w:tcPr>
            <w:tcW w:w="6162" w:type="dxa"/>
          </w:tcPr>
          <w:p w14:paraId="3035F511" w14:textId="77777777" w:rsidR="00371BD3" w:rsidRPr="00634F18" w:rsidRDefault="00371BD3" w:rsidP="007A25AF">
            <w:pPr>
              <w:autoSpaceDE w:val="0"/>
              <w:autoSpaceDN w:val="0"/>
              <w:adjustRightInd w:val="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清掃業務</w:t>
            </w:r>
          </w:p>
        </w:tc>
      </w:tr>
      <w:tr w:rsidR="00214E2B" w:rsidRPr="00634F18" w14:paraId="725977E8" w14:textId="77777777" w:rsidTr="00371BD3">
        <w:tc>
          <w:tcPr>
            <w:tcW w:w="6162" w:type="dxa"/>
          </w:tcPr>
          <w:p w14:paraId="2894CB40" w14:textId="77777777" w:rsidR="00371BD3" w:rsidRPr="00634F18" w:rsidRDefault="00371BD3" w:rsidP="007A25AF">
            <w:pPr>
              <w:autoSpaceDE w:val="0"/>
              <w:autoSpaceDN w:val="0"/>
              <w:adjustRightInd w:val="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建物設備保守管理業務</w:t>
            </w:r>
          </w:p>
        </w:tc>
      </w:tr>
      <w:tr w:rsidR="00214E2B" w:rsidRPr="00634F18" w14:paraId="6596D0DD" w14:textId="77777777" w:rsidTr="00371BD3">
        <w:tc>
          <w:tcPr>
            <w:tcW w:w="6162" w:type="dxa"/>
          </w:tcPr>
          <w:p w14:paraId="2C21BE0B" w14:textId="7543485A" w:rsidR="00371BD3" w:rsidRPr="00634F18" w:rsidRDefault="00371BD3" w:rsidP="007A25AF">
            <w:pPr>
              <w:autoSpaceDE w:val="0"/>
              <w:autoSpaceDN w:val="0"/>
              <w:adjustRightInd w:val="0"/>
              <w:jc w:val="left"/>
              <w:rPr>
                <w:rFonts w:asciiTheme="minorEastAsia" w:hAnsiTheme="minorEastAsia" w:cs="ＭＳ明朝"/>
                <w:strike/>
                <w:color w:val="000000" w:themeColor="text1"/>
                <w:kern w:val="0"/>
                <w:szCs w:val="21"/>
              </w:rPr>
            </w:pPr>
            <w:r w:rsidRPr="00634F18">
              <w:rPr>
                <w:rFonts w:asciiTheme="minorEastAsia" w:hAnsiTheme="minorEastAsia" w:cs="ＭＳ明朝" w:hint="eastAsia"/>
                <w:color w:val="000000" w:themeColor="text1"/>
                <w:kern w:val="0"/>
                <w:szCs w:val="21"/>
              </w:rPr>
              <w:t>空調制御自動制御装置保守点検</w:t>
            </w:r>
          </w:p>
        </w:tc>
      </w:tr>
      <w:tr w:rsidR="00214E2B" w:rsidRPr="00634F18" w14:paraId="00E784B6" w14:textId="77777777" w:rsidTr="00371BD3">
        <w:tc>
          <w:tcPr>
            <w:tcW w:w="6162" w:type="dxa"/>
          </w:tcPr>
          <w:p w14:paraId="1C201C2C" w14:textId="549FC66D" w:rsidR="00371BD3" w:rsidRPr="00634F18" w:rsidRDefault="00371BD3" w:rsidP="007A25AF">
            <w:pPr>
              <w:autoSpaceDE w:val="0"/>
              <w:autoSpaceDN w:val="0"/>
              <w:adjustRightInd w:val="0"/>
              <w:jc w:val="left"/>
              <w:rPr>
                <w:rFonts w:asciiTheme="minorEastAsia" w:hAnsiTheme="minorEastAsia" w:cs="ＭＳ明朝"/>
                <w:strike/>
                <w:color w:val="000000" w:themeColor="text1"/>
                <w:kern w:val="0"/>
                <w:szCs w:val="21"/>
              </w:rPr>
            </w:pPr>
            <w:r w:rsidRPr="00634F18">
              <w:rPr>
                <w:rFonts w:asciiTheme="minorEastAsia" w:hAnsiTheme="minorEastAsia" w:cs="ＭＳ明朝" w:hint="eastAsia"/>
                <w:color w:val="000000" w:themeColor="text1"/>
                <w:kern w:val="0"/>
                <w:szCs w:val="21"/>
              </w:rPr>
              <w:t>エレベーター保守点検</w:t>
            </w:r>
          </w:p>
        </w:tc>
      </w:tr>
      <w:tr w:rsidR="00214E2B" w:rsidRPr="00634F18" w14:paraId="26D0D1CC" w14:textId="77777777" w:rsidTr="00371BD3">
        <w:tc>
          <w:tcPr>
            <w:tcW w:w="6162" w:type="dxa"/>
          </w:tcPr>
          <w:p w14:paraId="02A396E2" w14:textId="6C37ED80" w:rsidR="00371BD3" w:rsidRPr="00634F18" w:rsidRDefault="00371BD3" w:rsidP="007A25AF">
            <w:pPr>
              <w:autoSpaceDE w:val="0"/>
              <w:autoSpaceDN w:val="0"/>
              <w:adjustRightInd w:val="0"/>
              <w:jc w:val="left"/>
              <w:rPr>
                <w:rFonts w:asciiTheme="minorEastAsia" w:hAnsiTheme="minorEastAsia" w:cs="ＭＳ明朝"/>
                <w:strike/>
                <w:color w:val="000000" w:themeColor="text1"/>
                <w:kern w:val="0"/>
                <w:szCs w:val="21"/>
              </w:rPr>
            </w:pPr>
            <w:r w:rsidRPr="00634F18">
              <w:rPr>
                <w:rFonts w:asciiTheme="minorEastAsia" w:hAnsiTheme="minorEastAsia" w:cs="ＭＳ明朝" w:hint="eastAsia"/>
                <w:color w:val="000000" w:themeColor="text1"/>
                <w:kern w:val="0"/>
                <w:szCs w:val="21"/>
              </w:rPr>
              <w:t>空調機器保守点検</w:t>
            </w:r>
          </w:p>
        </w:tc>
      </w:tr>
      <w:tr w:rsidR="00214E2B" w:rsidRPr="00634F18" w14:paraId="37803F7E" w14:textId="77777777" w:rsidTr="00371BD3">
        <w:tc>
          <w:tcPr>
            <w:tcW w:w="6162" w:type="dxa"/>
          </w:tcPr>
          <w:p w14:paraId="0624A3F1" w14:textId="509A410E" w:rsidR="00371BD3" w:rsidRPr="00634F18" w:rsidRDefault="00371BD3" w:rsidP="007A25AF">
            <w:pPr>
              <w:autoSpaceDE w:val="0"/>
              <w:autoSpaceDN w:val="0"/>
              <w:adjustRightInd w:val="0"/>
              <w:jc w:val="left"/>
              <w:rPr>
                <w:rFonts w:asciiTheme="minorEastAsia" w:hAnsiTheme="minorEastAsia" w:cs="ＭＳ明朝"/>
                <w:strike/>
                <w:color w:val="000000" w:themeColor="text1"/>
                <w:kern w:val="0"/>
                <w:szCs w:val="21"/>
              </w:rPr>
            </w:pPr>
            <w:r w:rsidRPr="00634F18">
              <w:rPr>
                <w:rFonts w:asciiTheme="minorEastAsia" w:hAnsiTheme="minorEastAsia" w:cs="ＭＳ明朝" w:hint="eastAsia"/>
                <w:color w:val="000000" w:themeColor="text1"/>
                <w:kern w:val="0"/>
                <w:szCs w:val="21"/>
              </w:rPr>
              <w:t>中央監視設備保守点検</w:t>
            </w:r>
          </w:p>
        </w:tc>
      </w:tr>
      <w:tr w:rsidR="00214E2B" w:rsidRPr="00634F18" w14:paraId="799868E7" w14:textId="77777777" w:rsidTr="00371BD3">
        <w:tc>
          <w:tcPr>
            <w:tcW w:w="6162" w:type="dxa"/>
          </w:tcPr>
          <w:p w14:paraId="7DF36C99" w14:textId="5253A0E1" w:rsidR="00371BD3" w:rsidRPr="00634F18" w:rsidRDefault="00371BD3" w:rsidP="007A25AF">
            <w:pPr>
              <w:autoSpaceDE w:val="0"/>
              <w:autoSpaceDN w:val="0"/>
              <w:adjustRightInd w:val="0"/>
              <w:jc w:val="left"/>
              <w:rPr>
                <w:rFonts w:asciiTheme="minorEastAsia" w:hAnsiTheme="minorEastAsia" w:cs="ＭＳ明朝"/>
                <w:strike/>
                <w:color w:val="000000" w:themeColor="text1"/>
                <w:kern w:val="0"/>
                <w:szCs w:val="21"/>
              </w:rPr>
            </w:pPr>
            <w:r w:rsidRPr="00634F18">
              <w:rPr>
                <w:rFonts w:asciiTheme="minorEastAsia" w:hAnsiTheme="minorEastAsia" w:cs="ＭＳ明朝" w:hint="eastAsia"/>
                <w:color w:val="000000" w:themeColor="text1"/>
                <w:kern w:val="0"/>
                <w:szCs w:val="21"/>
              </w:rPr>
              <w:t>消防設備等保守点検</w:t>
            </w:r>
          </w:p>
        </w:tc>
      </w:tr>
      <w:tr w:rsidR="00214E2B" w:rsidRPr="00634F18" w14:paraId="5695C07E" w14:textId="77777777" w:rsidTr="00371BD3">
        <w:tc>
          <w:tcPr>
            <w:tcW w:w="6162" w:type="dxa"/>
          </w:tcPr>
          <w:p w14:paraId="15396227" w14:textId="63E37B75" w:rsidR="00371BD3" w:rsidRPr="00634F18" w:rsidRDefault="00371BD3" w:rsidP="00C0631D">
            <w:pPr>
              <w:autoSpaceDE w:val="0"/>
              <w:autoSpaceDN w:val="0"/>
              <w:adjustRightInd w:val="0"/>
              <w:jc w:val="left"/>
              <w:rPr>
                <w:rFonts w:asciiTheme="minorEastAsia" w:hAnsiTheme="minorEastAsia" w:cs="ＭＳ明朝"/>
                <w:strike/>
                <w:color w:val="000000" w:themeColor="text1"/>
                <w:kern w:val="0"/>
                <w:szCs w:val="21"/>
              </w:rPr>
            </w:pPr>
            <w:r w:rsidRPr="00634F18">
              <w:rPr>
                <w:rFonts w:asciiTheme="minorEastAsia" w:hAnsiTheme="minorEastAsia" w:cs="ＭＳ明朝" w:hint="eastAsia"/>
                <w:color w:val="000000" w:themeColor="text1"/>
                <w:kern w:val="0"/>
                <w:szCs w:val="21"/>
              </w:rPr>
              <w:t>電動書架保守点検</w:t>
            </w:r>
          </w:p>
        </w:tc>
      </w:tr>
      <w:tr w:rsidR="000B5BD6" w:rsidRPr="00634F18" w14:paraId="71592098" w14:textId="77777777" w:rsidTr="00371BD3">
        <w:tc>
          <w:tcPr>
            <w:tcW w:w="6162" w:type="dxa"/>
          </w:tcPr>
          <w:p w14:paraId="0F063057" w14:textId="67F01094" w:rsidR="00371BD3" w:rsidRPr="00634F18" w:rsidRDefault="00371BD3" w:rsidP="007A25AF">
            <w:pPr>
              <w:autoSpaceDE w:val="0"/>
              <w:autoSpaceDN w:val="0"/>
              <w:adjustRightInd w:val="0"/>
              <w:jc w:val="left"/>
              <w:rPr>
                <w:rFonts w:asciiTheme="minorEastAsia" w:hAnsiTheme="minorEastAsia" w:cs="ＭＳ明朝"/>
                <w:strike/>
                <w:color w:val="000000" w:themeColor="text1"/>
                <w:kern w:val="0"/>
                <w:szCs w:val="21"/>
              </w:rPr>
            </w:pPr>
            <w:r w:rsidRPr="00634F18">
              <w:rPr>
                <w:rFonts w:asciiTheme="minorEastAsia" w:hAnsiTheme="minorEastAsia" w:cs="ＭＳ明朝" w:hint="eastAsia"/>
                <w:color w:val="000000" w:themeColor="text1"/>
                <w:kern w:val="0"/>
                <w:szCs w:val="21"/>
              </w:rPr>
              <w:t>書籍搬送機保守点検</w:t>
            </w:r>
          </w:p>
        </w:tc>
      </w:tr>
      <w:tr w:rsidR="000B5BD6" w:rsidRPr="00634F18" w14:paraId="23C7E438" w14:textId="77777777" w:rsidTr="00371BD3">
        <w:tc>
          <w:tcPr>
            <w:tcW w:w="6162" w:type="dxa"/>
          </w:tcPr>
          <w:p w14:paraId="184B8206" w14:textId="3D59E6DB" w:rsidR="000B5BD6" w:rsidRPr="00634F18" w:rsidRDefault="000B5BD6" w:rsidP="000B5BD6">
            <w:pPr>
              <w:autoSpaceDE w:val="0"/>
              <w:autoSpaceDN w:val="0"/>
              <w:adjustRightInd w:val="0"/>
              <w:jc w:val="left"/>
              <w:rPr>
                <w:rFonts w:asciiTheme="minorEastAsia" w:hAnsiTheme="minorEastAsia" w:cs="ＭＳ明朝"/>
                <w:color w:val="000000" w:themeColor="text1"/>
                <w:kern w:val="0"/>
                <w:szCs w:val="21"/>
              </w:rPr>
            </w:pPr>
            <w:r w:rsidRPr="000B5BD6">
              <w:rPr>
                <w:rFonts w:asciiTheme="minorEastAsia" w:hAnsiTheme="minorEastAsia" w:cs="ＭＳ明朝" w:hint="eastAsia"/>
                <w:color w:val="000000" w:themeColor="text1"/>
                <w:kern w:val="0"/>
                <w:szCs w:val="21"/>
              </w:rPr>
              <w:t>カフェ・食堂運営業務</w:t>
            </w:r>
          </w:p>
        </w:tc>
      </w:tr>
    </w:tbl>
    <w:p w14:paraId="4E66323E" w14:textId="77777777" w:rsidR="00E76545" w:rsidRPr="00634F18" w:rsidRDefault="00E76545" w:rsidP="00ED759B">
      <w:pPr>
        <w:autoSpaceDE w:val="0"/>
        <w:autoSpaceDN w:val="0"/>
        <w:adjustRightInd w:val="0"/>
        <w:jc w:val="left"/>
        <w:rPr>
          <w:rFonts w:ascii="ＭＳ ゴシック" w:eastAsia="ＭＳ ゴシック" w:hAnsi="ＭＳ ゴシック" w:cs="ＭＳ明朝"/>
          <w:b/>
          <w:color w:val="000000" w:themeColor="text1"/>
          <w:kern w:val="0"/>
          <w:szCs w:val="21"/>
        </w:rPr>
      </w:pPr>
    </w:p>
    <w:p w14:paraId="55E78531" w14:textId="55EF0A2D" w:rsidR="00ED759B" w:rsidRPr="00634F18" w:rsidRDefault="00E14578" w:rsidP="00ED759B">
      <w:pPr>
        <w:autoSpaceDE w:val="0"/>
        <w:autoSpaceDN w:val="0"/>
        <w:adjustRightInd w:val="0"/>
        <w:jc w:val="left"/>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b/>
          <w:color w:val="000000" w:themeColor="text1"/>
          <w:kern w:val="0"/>
          <w:szCs w:val="21"/>
        </w:rPr>
        <w:t>６</w:t>
      </w:r>
      <w:r w:rsidR="00DC5A78" w:rsidRPr="00634F18">
        <w:rPr>
          <w:rFonts w:ascii="ＭＳ ゴシック" w:eastAsia="ＭＳ ゴシック" w:hAnsi="ＭＳ ゴシック" w:cs="ＭＳ明朝" w:hint="eastAsia"/>
          <w:b/>
          <w:color w:val="000000" w:themeColor="text1"/>
          <w:kern w:val="0"/>
          <w:szCs w:val="21"/>
        </w:rPr>
        <w:t xml:space="preserve">　</w:t>
      </w:r>
      <w:r w:rsidR="00ED759B" w:rsidRPr="00634F18">
        <w:rPr>
          <w:rFonts w:ascii="ＭＳ ゴシック" w:eastAsia="ＭＳ ゴシック" w:hAnsi="ＭＳ ゴシック" w:cs="ＭＳ明朝" w:hint="eastAsia"/>
          <w:b/>
          <w:color w:val="000000" w:themeColor="text1"/>
          <w:kern w:val="0"/>
          <w:szCs w:val="21"/>
        </w:rPr>
        <w:t>行政財産の使用許可</w:t>
      </w:r>
      <w:r w:rsidRPr="00634F18">
        <w:rPr>
          <w:rFonts w:ascii="ＭＳ ゴシック" w:eastAsia="ＭＳ ゴシック" w:hAnsi="ＭＳ ゴシック" w:cs="ＭＳ明朝" w:hint="eastAsia"/>
          <w:b/>
          <w:color w:val="000000" w:themeColor="text1"/>
          <w:kern w:val="0"/>
          <w:szCs w:val="21"/>
        </w:rPr>
        <w:t>等</w:t>
      </w:r>
      <w:r w:rsidR="00ED759B" w:rsidRPr="00634F18">
        <w:rPr>
          <w:rFonts w:ascii="ＭＳ ゴシック" w:eastAsia="ＭＳ ゴシック" w:hAnsi="ＭＳ ゴシック" w:cs="ＭＳ明朝" w:hint="eastAsia"/>
          <w:b/>
          <w:color w:val="000000" w:themeColor="text1"/>
          <w:kern w:val="0"/>
          <w:szCs w:val="21"/>
        </w:rPr>
        <w:t>の状況</w:t>
      </w:r>
    </w:p>
    <w:tbl>
      <w:tblPr>
        <w:tblStyle w:val="a8"/>
        <w:tblW w:w="0" w:type="auto"/>
        <w:tblInd w:w="320" w:type="dxa"/>
        <w:tblLook w:val="04A0" w:firstRow="1" w:lastRow="0" w:firstColumn="1" w:lastColumn="0" w:noHBand="0" w:noVBand="1"/>
      </w:tblPr>
      <w:tblGrid>
        <w:gridCol w:w="3402"/>
        <w:gridCol w:w="5714"/>
      </w:tblGrid>
      <w:tr w:rsidR="00214E2B" w:rsidRPr="00634F18" w14:paraId="55E78534" w14:textId="77777777" w:rsidTr="00081711">
        <w:tc>
          <w:tcPr>
            <w:tcW w:w="3402" w:type="dxa"/>
          </w:tcPr>
          <w:p w14:paraId="55E78532" w14:textId="77777777" w:rsidR="00ED759B" w:rsidRPr="00634F18" w:rsidRDefault="00ED759B" w:rsidP="00AF0727">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使　　用　　者</w:t>
            </w:r>
          </w:p>
        </w:tc>
        <w:tc>
          <w:tcPr>
            <w:tcW w:w="5714" w:type="dxa"/>
          </w:tcPr>
          <w:p w14:paraId="55E78533" w14:textId="77777777" w:rsidR="00ED759B" w:rsidRPr="00634F18" w:rsidRDefault="00ED759B" w:rsidP="00AF0727">
            <w:pPr>
              <w:autoSpaceDE w:val="0"/>
              <w:autoSpaceDN w:val="0"/>
              <w:adjustRightInd w:val="0"/>
              <w:jc w:val="center"/>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内　　　　　　　　　　容</w:t>
            </w:r>
          </w:p>
        </w:tc>
      </w:tr>
      <w:tr w:rsidR="00214E2B" w:rsidRPr="00634F18" w14:paraId="55E78538" w14:textId="77777777" w:rsidTr="00081711">
        <w:tc>
          <w:tcPr>
            <w:tcW w:w="3402" w:type="dxa"/>
            <w:vAlign w:val="center"/>
          </w:tcPr>
          <w:p w14:paraId="55E78535" w14:textId="77777777" w:rsidR="00ED759B" w:rsidRPr="00634F18" w:rsidRDefault="00ED759B" w:rsidP="00AF0727">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一般財団法人</w:t>
            </w:r>
          </w:p>
          <w:p w14:paraId="55E78536" w14:textId="77777777" w:rsidR="00ED759B" w:rsidRPr="00634F18" w:rsidRDefault="00ED759B" w:rsidP="00AF0727">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大阪国際児童文学振興財団</w:t>
            </w:r>
          </w:p>
        </w:tc>
        <w:tc>
          <w:tcPr>
            <w:tcW w:w="5714" w:type="dxa"/>
          </w:tcPr>
          <w:p w14:paraId="55E78537" w14:textId="5E4CA53A" w:rsidR="00ED759B" w:rsidRPr="00634F18" w:rsidRDefault="00ED759B" w:rsidP="00371BD3">
            <w:pPr>
              <w:autoSpaceDE w:val="0"/>
              <w:autoSpaceDN w:val="0"/>
              <w:adjustRightInd w:val="0"/>
              <w:ind w:firstLineChars="100" w:firstLine="21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国際児童文学館の資料の寄贈業務のため</w:t>
            </w:r>
            <w:r w:rsidR="00C0631D" w:rsidRPr="00634F18">
              <w:rPr>
                <w:rFonts w:asciiTheme="minorEastAsia" w:hAnsiTheme="minorEastAsia" w:cs="ＭＳ明朝" w:hint="eastAsia"/>
                <w:color w:val="000000" w:themeColor="text1"/>
                <w:kern w:val="0"/>
                <w:szCs w:val="21"/>
              </w:rPr>
              <w:t>に</w:t>
            </w:r>
            <w:r w:rsidRPr="00634F18">
              <w:rPr>
                <w:rFonts w:asciiTheme="minorEastAsia" w:hAnsiTheme="minorEastAsia" w:cs="ＭＳ明朝" w:hint="eastAsia"/>
                <w:color w:val="000000" w:themeColor="text1"/>
                <w:kern w:val="0"/>
                <w:szCs w:val="21"/>
              </w:rPr>
              <w:t>必要な面積を許可</w:t>
            </w:r>
            <w:r w:rsidR="00E14578" w:rsidRPr="00634F18">
              <w:rPr>
                <w:rFonts w:asciiTheme="minorEastAsia" w:hAnsiTheme="minorEastAsia" w:cs="ＭＳ明朝" w:hint="eastAsia"/>
                <w:color w:val="000000" w:themeColor="text1"/>
                <w:kern w:val="0"/>
                <w:szCs w:val="21"/>
              </w:rPr>
              <w:t>。</w:t>
            </w:r>
            <w:r w:rsidR="005B4F53" w:rsidRPr="00634F18">
              <w:rPr>
                <w:rFonts w:asciiTheme="minorEastAsia" w:hAnsiTheme="minorEastAsia" w:cs="ＭＳ明朝" w:hint="eastAsia"/>
                <w:color w:val="000000" w:themeColor="text1"/>
                <w:kern w:val="0"/>
                <w:szCs w:val="21"/>
              </w:rPr>
              <w:t>（2階事務室）</w:t>
            </w:r>
          </w:p>
        </w:tc>
      </w:tr>
      <w:tr w:rsidR="00214E2B" w:rsidRPr="00634F18" w14:paraId="55E7853C" w14:textId="77777777" w:rsidTr="00081711">
        <w:tc>
          <w:tcPr>
            <w:tcW w:w="3402" w:type="dxa"/>
            <w:vAlign w:val="center"/>
          </w:tcPr>
          <w:p w14:paraId="55E78539" w14:textId="409BDF15" w:rsidR="00ED759B" w:rsidRPr="00634F18" w:rsidRDefault="00ED759B" w:rsidP="00AF0727">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株式会社図書</w:t>
            </w:r>
            <w:r w:rsidR="00CD430B" w:rsidRPr="00634F18">
              <w:rPr>
                <w:rFonts w:asciiTheme="minorEastAsia" w:hAnsiTheme="minorEastAsia" w:cs="ＭＳ明朝" w:hint="eastAsia"/>
                <w:color w:val="000000" w:themeColor="text1"/>
                <w:kern w:val="0"/>
                <w:szCs w:val="21"/>
              </w:rPr>
              <w:t>館</w:t>
            </w:r>
            <w:r w:rsidRPr="00634F18">
              <w:rPr>
                <w:rFonts w:asciiTheme="minorEastAsia" w:hAnsiTheme="minorEastAsia" w:cs="ＭＳ明朝" w:hint="eastAsia"/>
                <w:color w:val="000000" w:themeColor="text1"/>
                <w:kern w:val="0"/>
                <w:szCs w:val="21"/>
              </w:rPr>
              <w:t>流通センター</w:t>
            </w:r>
          </w:p>
          <w:p w14:paraId="55E7853A" w14:textId="77777777" w:rsidR="00ED759B" w:rsidRPr="00634F18" w:rsidRDefault="00ED759B" w:rsidP="00AF0727">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大阪支社</w:t>
            </w:r>
          </w:p>
        </w:tc>
        <w:tc>
          <w:tcPr>
            <w:tcW w:w="5714" w:type="dxa"/>
          </w:tcPr>
          <w:p w14:paraId="55E7853B" w14:textId="28185F4D" w:rsidR="00ED759B" w:rsidRPr="00634F18" w:rsidRDefault="00ED759B" w:rsidP="00371BD3">
            <w:pPr>
              <w:autoSpaceDE w:val="0"/>
              <w:autoSpaceDN w:val="0"/>
              <w:adjustRightInd w:val="0"/>
              <w:ind w:firstLineChars="100" w:firstLine="21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図書資料の複写サービスのために必要なコピー機等の設置面積を許可</w:t>
            </w:r>
            <w:r w:rsidR="00E14578" w:rsidRPr="00634F18">
              <w:rPr>
                <w:rFonts w:asciiTheme="minorEastAsia" w:hAnsiTheme="minorEastAsia" w:cs="ＭＳ明朝" w:hint="eastAsia"/>
                <w:color w:val="000000" w:themeColor="text1"/>
                <w:kern w:val="0"/>
                <w:szCs w:val="21"/>
              </w:rPr>
              <w:t>。</w:t>
            </w:r>
            <w:r w:rsidR="005B4F53" w:rsidRPr="00634F18">
              <w:rPr>
                <w:rFonts w:asciiTheme="minorEastAsia" w:hAnsiTheme="minorEastAsia" w:cs="ＭＳ明朝" w:hint="eastAsia"/>
                <w:color w:val="000000" w:themeColor="text1"/>
                <w:kern w:val="0"/>
                <w:szCs w:val="21"/>
              </w:rPr>
              <w:t>（2階カウンター付近）</w:t>
            </w:r>
          </w:p>
        </w:tc>
      </w:tr>
      <w:tr w:rsidR="00214E2B" w:rsidRPr="00634F18" w14:paraId="55E7853F" w14:textId="77777777" w:rsidTr="00081711">
        <w:tc>
          <w:tcPr>
            <w:tcW w:w="3402" w:type="dxa"/>
            <w:vAlign w:val="center"/>
          </w:tcPr>
          <w:p w14:paraId="0C75EC5E" w14:textId="77777777" w:rsidR="00ED759B" w:rsidRPr="00634F18" w:rsidRDefault="005F1CA9" w:rsidP="00C412A0">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アズビル株式会社ビルシステム</w:t>
            </w:r>
          </w:p>
          <w:p w14:paraId="55E7853D" w14:textId="32D5D64E" w:rsidR="005F1CA9" w:rsidRPr="00634F18" w:rsidRDefault="005F1CA9" w:rsidP="005F1CA9">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カンパニー関西支社</w:t>
            </w:r>
          </w:p>
        </w:tc>
        <w:tc>
          <w:tcPr>
            <w:tcW w:w="5714" w:type="dxa"/>
          </w:tcPr>
          <w:p w14:paraId="55E7853E" w14:textId="2201A1C3" w:rsidR="00ED759B" w:rsidRPr="00634F18" w:rsidRDefault="00990F47" w:rsidP="005B4F53">
            <w:pPr>
              <w:autoSpaceDE w:val="0"/>
              <w:autoSpaceDN w:val="0"/>
              <w:adjustRightInd w:val="0"/>
              <w:ind w:firstLineChars="100" w:firstLine="21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大阪府ESCO事業対象施設</w:t>
            </w:r>
            <w:r w:rsidR="005B4F53" w:rsidRPr="00634F18">
              <w:rPr>
                <w:rFonts w:asciiTheme="minorEastAsia" w:hAnsiTheme="minorEastAsia" w:cs="ＭＳ明朝" w:hint="eastAsia"/>
                <w:color w:val="000000" w:themeColor="text1"/>
                <w:kern w:val="0"/>
                <w:szCs w:val="21"/>
              </w:rPr>
              <w:t>になっているため、</w:t>
            </w:r>
            <w:r w:rsidRPr="00634F18">
              <w:rPr>
                <w:rFonts w:asciiTheme="minorEastAsia" w:hAnsiTheme="minorEastAsia" w:cs="ＭＳ明朝" w:hint="eastAsia"/>
                <w:color w:val="000000" w:themeColor="text1"/>
                <w:kern w:val="0"/>
                <w:szCs w:val="21"/>
              </w:rPr>
              <w:t>省エネルギー化を図るための</w:t>
            </w:r>
            <w:r w:rsidR="00353A94" w:rsidRPr="00634F18">
              <w:rPr>
                <w:rFonts w:asciiTheme="minorEastAsia" w:hAnsiTheme="minorEastAsia" w:cs="ＭＳ明朝" w:hint="eastAsia"/>
                <w:color w:val="000000" w:themeColor="text1"/>
                <w:kern w:val="0"/>
                <w:szCs w:val="21"/>
              </w:rPr>
              <w:t>空調機器等</w:t>
            </w:r>
            <w:r w:rsidRPr="00634F18">
              <w:rPr>
                <w:rFonts w:asciiTheme="minorEastAsia" w:hAnsiTheme="minorEastAsia" w:cs="ＭＳ明朝" w:hint="eastAsia"/>
                <w:color w:val="000000" w:themeColor="text1"/>
                <w:kern w:val="0"/>
                <w:szCs w:val="21"/>
              </w:rPr>
              <w:t>の設置面積を許可。</w:t>
            </w:r>
            <w:r w:rsidR="00E14578" w:rsidRPr="00634F18">
              <w:rPr>
                <w:rFonts w:asciiTheme="minorEastAsia" w:hAnsiTheme="minorEastAsia" w:cs="ＭＳ明朝" w:hint="eastAsia"/>
                <w:color w:val="000000" w:themeColor="text1"/>
                <w:kern w:val="0"/>
                <w:szCs w:val="21"/>
              </w:rPr>
              <w:t>（使用許可は</w:t>
            </w:r>
            <w:r w:rsidR="005B4F53" w:rsidRPr="00634F18">
              <w:rPr>
                <w:rFonts w:asciiTheme="minorEastAsia" w:hAnsiTheme="minorEastAsia" w:cs="ＭＳ明朝" w:hint="eastAsia"/>
                <w:color w:val="000000" w:themeColor="text1"/>
                <w:kern w:val="0"/>
                <w:szCs w:val="21"/>
              </w:rPr>
              <w:t>令和</w:t>
            </w:r>
            <w:r w:rsidR="00E14578" w:rsidRPr="00634F18">
              <w:rPr>
                <w:rFonts w:asciiTheme="minorEastAsia" w:hAnsiTheme="minorEastAsia" w:cs="ＭＳ明朝" w:hint="eastAsia"/>
                <w:color w:val="000000" w:themeColor="text1"/>
                <w:kern w:val="0"/>
                <w:szCs w:val="21"/>
              </w:rPr>
              <w:t>6年</w:t>
            </w:r>
            <w:r w:rsidR="00353A94" w:rsidRPr="00634F18">
              <w:rPr>
                <w:rFonts w:asciiTheme="minorEastAsia" w:hAnsiTheme="minorEastAsia" w:cs="ＭＳ明朝" w:hint="eastAsia"/>
                <w:color w:val="000000" w:themeColor="text1"/>
                <w:kern w:val="0"/>
                <w:szCs w:val="21"/>
              </w:rPr>
              <w:t>3</w:t>
            </w:r>
            <w:r w:rsidR="00E14578" w:rsidRPr="00634F18">
              <w:rPr>
                <w:rFonts w:asciiTheme="minorEastAsia" w:hAnsiTheme="minorEastAsia" w:cs="ＭＳ明朝" w:hint="eastAsia"/>
                <w:color w:val="000000" w:themeColor="text1"/>
                <w:kern w:val="0"/>
                <w:szCs w:val="21"/>
              </w:rPr>
              <w:t>月31日まで。）</w:t>
            </w:r>
            <w:r w:rsidR="005B4F53" w:rsidRPr="00634F18">
              <w:rPr>
                <w:rFonts w:asciiTheme="minorEastAsia" w:hAnsiTheme="minorEastAsia" w:cs="ＭＳ明朝" w:hint="eastAsia"/>
                <w:color w:val="000000" w:themeColor="text1"/>
                <w:kern w:val="0"/>
                <w:szCs w:val="21"/>
              </w:rPr>
              <w:t>（屋上他）</w:t>
            </w:r>
          </w:p>
        </w:tc>
      </w:tr>
      <w:tr w:rsidR="00393F4A" w:rsidRPr="00634F18" w14:paraId="55E78542" w14:textId="77777777" w:rsidTr="00081711">
        <w:tc>
          <w:tcPr>
            <w:tcW w:w="3402" w:type="dxa"/>
            <w:vAlign w:val="center"/>
          </w:tcPr>
          <w:p w14:paraId="011FEFA1" w14:textId="77777777" w:rsidR="00ED759B" w:rsidRPr="00634F18" w:rsidRDefault="005F1CA9">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Wireless　City　Planning</w:t>
            </w:r>
          </w:p>
          <w:p w14:paraId="55E78540" w14:textId="72A0AF7A" w:rsidR="005F1CA9" w:rsidRPr="00634F18" w:rsidRDefault="005F1CA9" w:rsidP="005F1CA9">
            <w:pPr>
              <w:autoSpaceDE w:val="0"/>
              <w:autoSpaceDN w:val="0"/>
              <w:adjustRightInd w:val="0"/>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株式会社</w:t>
            </w:r>
          </w:p>
        </w:tc>
        <w:tc>
          <w:tcPr>
            <w:tcW w:w="5714" w:type="dxa"/>
          </w:tcPr>
          <w:p w14:paraId="55E78541" w14:textId="490E9455" w:rsidR="00ED759B" w:rsidRPr="00634F18" w:rsidRDefault="005B4F53" w:rsidP="005D411A">
            <w:pPr>
              <w:autoSpaceDE w:val="0"/>
              <w:autoSpaceDN w:val="0"/>
              <w:adjustRightInd w:val="0"/>
              <w:ind w:firstLineChars="100" w:firstLine="210"/>
              <w:jc w:val="left"/>
              <w:rPr>
                <w:rFonts w:asciiTheme="minorEastAsia" w:hAnsiTheme="minorEastAsia" w:cs="ＭＳ明朝"/>
                <w:color w:val="000000" w:themeColor="text1"/>
                <w:kern w:val="0"/>
                <w:szCs w:val="21"/>
              </w:rPr>
            </w:pPr>
            <w:r w:rsidRPr="00634F18">
              <w:rPr>
                <w:rFonts w:asciiTheme="minorEastAsia" w:hAnsiTheme="minorEastAsia" w:cs="ＭＳ明朝" w:hint="eastAsia"/>
                <w:color w:val="000000" w:themeColor="text1"/>
                <w:kern w:val="0"/>
                <w:szCs w:val="21"/>
              </w:rPr>
              <w:t>高速データ通信用無線基地局の設置を許可。（屋上）</w:t>
            </w:r>
          </w:p>
        </w:tc>
      </w:tr>
    </w:tbl>
    <w:p w14:paraId="61267B7F" w14:textId="7F5E40D6" w:rsidR="009E1B76" w:rsidRPr="00634F18" w:rsidRDefault="009E1B76" w:rsidP="00CB1939">
      <w:pPr>
        <w:rPr>
          <w:rFonts w:asciiTheme="minorEastAsia" w:hAnsiTheme="minorEastAsia"/>
          <w:color w:val="000000" w:themeColor="text1"/>
          <w:szCs w:val="21"/>
        </w:rPr>
      </w:pPr>
    </w:p>
    <w:p w14:paraId="00C10964" w14:textId="5B880663" w:rsidR="009E1B76" w:rsidRPr="00634F18" w:rsidRDefault="009E1B76" w:rsidP="009E1B76">
      <w:pPr>
        <w:widowControl/>
        <w:jc w:val="right"/>
        <w:rPr>
          <w:rFonts w:ascii="ＭＳ ゴシック" w:eastAsia="ＭＳ ゴシック" w:hAnsi="ＭＳ ゴシック" w:cs="ＭＳ明朝"/>
          <w:b/>
          <w:color w:val="000000" w:themeColor="text1"/>
          <w:kern w:val="0"/>
          <w:szCs w:val="21"/>
        </w:rPr>
      </w:pPr>
      <w:r w:rsidRPr="00634F18">
        <w:rPr>
          <w:rFonts w:ascii="ＭＳ ゴシック" w:eastAsia="ＭＳ ゴシック" w:hAnsi="ＭＳ ゴシック" w:cs="ＭＳ明朝" w:hint="eastAsia"/>
          <w:color w:val="000000" w:themeColor="text1"/>
          <w:kern w:val="0"/>
          <w:szCs w:val="21"/>
        </w:rPr>
        <w:t xml:space="preserve">  </w:t>
      </w:r>
      <w:r w:rsidRPr="00634F18">
        <w:rPr>
          <w:rFonts w:ascii="ＭＳ ゴシック" w:eastAsia="ＭＳ ゴシック" w:hAnsi="ＭＳ ゴシック" w:cs="ＭＳ明朝" w:hint="eastAsia"/>
          <w:b/>
          <w:color w:val="000000" w:themeColor="text1"/>
          <w:kern w:val="0"/>
          <w:szCs w:val="21"/>
        </w:rPr>
        <w:t>別紙６</w:t>
      </w:r>
    </w:p>
    <w:p w14:paraId="0C81895A" w14:textId="166F36E4" w:rsidR="00467E0E" w:rsidRDefault="00735E8C" w:rsidP="00467E0E">
      <w:pPr>
        <w:jc w:val="center"/>
        <w:rPr>
          <w:rFonts w:asciiTheme="majorEastAsia" w:eastAsiaTheme="majorEastAsia" w:hAnsiTheme="majorEastAsia"/>
          <w:b/>
          <w:color w:val="000000" w:themeColor="text1"/>
        </w:rPr>
      </w:pPr>
      <w:r w:rsidRPr="00735E8C">
        <w:rPr>
          <w:rFonts w:asciiTheme="majorEastAsia" w:eastAsiaTheme="majorEastAsia" w:hAnsiTheme="majorEastAsia" w:hint="eastAsia"/>
          <w:b/>
          <w:szCs w:val="21"/>
        </w:rPr>
        <w:t>ＥＳＣＯ</w:t>
      </w:r>
      <w:r w:rsidR="00467E0E" w:rsidRPr="00735E8C">
        <w:rPr>
          <w:rFonts w:asciiTheme="majorEastAsia" w:eastAsiaTheme="majorEastAsia" w:hAnsiTheme="majorEastAsia" w:hint="eastAsia"/>
          <w:b/>
          <w:color w:val="000000" w:themeColor="text1"/>
        </w:rPr>
        <w:t>事</w:t>
      </w:r>
      <w:r w:rsidR="00467E0E" w:rsidRPr="00634F18">
        <w:rPr>
          <w:rFonts w:asciiTheme="majorEastAsia" w:eastAsiaTheme="majorEastAsia" w:hAnsiTheme="majorEastAsia" w:hint="eastAsia"/>
          <w:b/>
          <w:color w:val="000000" w:themeColor="text1"/>
        </w:rPr>
        <w:t>業省エネ施設保守点検業務</w:t>
      </w:r>
      <w:r w:rsidR="00EA2127">
        <w:rPr>
          <w:rFonts w:asciiTheme="majorEastAsia" w:eastAsiaTheme="majorEastAsia" w:hAnsiTheme="majorEastAsia" w:hint="eastAsia"/>
          <w:b/>
          <w:color w:val="000000" w:themeColor="text1"/>
        </w:rPr>
        <w:t>等</w:t>
      </w:r>
      <w:r w:rsidR="00467E0E" w:rsidRPr="00634F18">
        <w:rPr>
          <w:rFonts w:asciiTheme="majorEastAsia" w:eastAsiaTheme="majorEastAsia" w:hAnsiTheme="majorEastAsia" w:hint="eastAsia"/>
          <w:b/>
          <w:color w:val="000000" w:themeColor="text1"/>
        </w:rPr>
        <w:t>一覧</w:t>
      </w:r>
    </w:p>
    <w:p w14:paraId="6D7ABD7E" w14:textId="77777777" w:rsidR="00740708" w:rsidRDefault="00740708" w:rsidP="00467E0E">
      <w:pPr>
        <w:jc w:val="center"/>
        <w:rPr>
          <w:rFonts w:asciiTheme="majorEastAsia" w:eastAsiaTheme="majorEastAsia" w:hAnsiTheme="majorEastAsia"/>
          <w:b/>
          <w:color w:val="000000" w:themeColor="text1"/>
        </w:rPr>
      </w:pPr>
    </w:p>
    <w:p w14:paraId="2ACD3E35" w14:textId="6EE9A56B" w:rsidR="00740708" w:rsidRPr="00EB03E5" w:rsidRDefault="00735E8C" w:rsidP="00740708">
      <w:pPr>
        <w:jc w:val="left"/>
        <w:rPr>
          <w:rFonts w:asciiTheme="minorEastAsia" w:hAnsiTheme="minorEastAsia"/>
          <w:color w:val="000000" w:themeColor="text1"/>
        </w:rPr>
      </w:pPr>
      <w:r w:rsidRPr="0051123F">
        <w:rPr>
          <w:rFonts w:ascii="ＭＳ 明朝" w:hAnsi="ＭＳ 明朝" w:hint="eastAsia"/>
          <w:szCs w:val="21"/>
        </w:rPr>
        <w:t>ＥＳＣＯ</w:t>
      </w:r>
      <w:r w:rsidR="00740708" w:rsidRPr="00EB03E5">
        <w:rPr>
          <w:rFonts w:asciiTheme="minorEastAsia" w:hAnsiTheme="minorEastAsia" w:hint="eastAsia"/>
          <w:color w:val="000000" w:themeColor="text1"/>
        </w:rPr>
        <w:t>事業の契約が令和５年度末で終了することに伴い、令和６年度からの２年間は以下の</w:t>
      </w:r>
      <w:r w:rsidR="00EA2127" w:rsidRPr="00EB03E5">
        <w:rPr>
          <w:rFonts w:asciiTheme="minorEastAsia" w:hAnsiTheme="minorEastAsia" w:hint="eastAsia"/>
          <w:color w:val="000000" w:themeColor="text1"/>
        </w:rPr>
        <w:t>保守点検等の</w:t>
      </w:r>
      <w:r w:rsidR="00740708" w:rsidRPr="00EB03E5">
        <w:rPr>
          <w:rFonts w:asciiTheme="minorEastAsia" w:hAnsiTheme="minorEastAsia" w:hint="eastAsia"/>
          <w:color w:val="000000" w:themeColor="text1"/>
        </w:rPr>
        <w:t>業務が必要となります。</w:t>
      </w:r>
    </w:p>
    <w:p w14:paraId="607EFBB0" w14:textId="54B5159C" w:rsidR="00467E0E" w:rsidRPr="00EB03E5" w:rsidRDefault="00467E0E" w:rsidP="00740708">
      <w:pPr>
        <w:rPr>
          <w:rFonts w:asciiTheme="minorEastAsia" w:hAnsiTheme="minorEastAsia"/>
          <w:b/>
          <w:color w:val="000000" w:themeColor="text1"/>
        </w:rPr>
      </w:pPr>
    </w:p>
    <w:tbl>
      <w:tblPr>
        <w:tblStyle w:val="a8"/>
        <w:tblW w:w="8363" w:type="dxa"/>
        <w:tblInd w:w="421" w:type="dxa"/>
        <w:tblLook w:val="04A0" w:firstRow="1" w:lastRow="0" w:firstColumn="1" w:lastColumn="0" w:noHBand="0" w:noVBand="1"/>
      </w:tblPr>
      <w:tblGrid>
        <w:gridCol w:w="771"/>
        <w:gridCol w:w="7592"/>
      </w:tblGrid>
      <w:tr w:rsidR="00740708" w:rsidRPr="00EB03E5" w14:paraId="2A65A71B" w14:textId="77777777" w:rsidTr="00740708">
        <w:tc>
          <w:tcPr>
            <w:tcW w:w="771" w:type="dxa"/>
          </w:tcPr>
          <w:p w14:paraId="028A7F69" w14:textId="4DD6E76E" w:rsidR="00740708" w:rsidRPr="00EB03E5" w:rsidRDefault="00740708" w:rsidP="005E4BA1">
            <w:pPr>
              <w:jc w:val="center"/>
              <w:rPr>
                <w:rFonts w:asciiTheme="minorEastAsia" w:hAnsiTheme="minorEastAsia"/>
                <w:color w:val="000000" w:themeColor="text1"/>
              </w:rPr>
            </w:pPr>
          </w:p>
        </w:tc>
        <w:tc>
          <w:tcPr>
            <w:tcW w:w="7592" w:type="dxa"/>
          </w:tcPr>
          <w:p w14:paraId="469EEF13" w14:textId="26A8D651" w:rsidR="00740708" w:rsidRPr="00EB03E5" w:rsidRDefault="00740708" w:rsidP="005E4BA1">
            <w:pPr>
              <w:jc w:val="center"/>
              <w:rPr>
                <w:rFonts w:asciiTheme="minorEastAsia" w:hAnsiTheme="minorEastAsia"/>
                <w:color w:val="000000" w:themeColor="text1"/>
              </w:rPr>
            </w:pPr>
            <w:r w:rsidRPr="00EB03E5">
              <w:rPr>
                <w:rFonts w:asciiTheme="minorEastAsia" w:hAnsiTheme="minorEastAsia" w:hint="eastAsia"/>
              </w:rPr>
              <w:t>作業名</w:t>
            </w:r>
          </w:p>
        </w:tc>
      </w:tr>
      <w:tr w:rsidR="00740708" w:rsidRPr="00EB03E5" w14:paraId="41C7036A" w14:textId="77777777" w:rsidTr="00740708">
        <w:trPr>
          <w:trHeight w:val="661"/>
        </w:trPr>
        <w:tc>
          <w:tcPr>
            <w:tcW w:w="771" w:type="dxa"/>
            <w:vAlign w:val="center"/>
          </w:tcPr>
          <w:p w14:paraId="18C873BA" w14:textId="6A676D30" w:rsidR="00740708" w:rsidRPr="00EB03E5" w:rsidRDefault="00740708" w:rsidP="00740708">
            <w:pPr>
              <w:jc w:val="center"/>
              <w:rPr>
                <w:rFonts w:asciiTheme="minorEastAsia" w:hAnsiTheme="minorEastAsia"/>
                <w:color w:val="000000" w:themeColor="text1"/>
              </w:rPr>
            </w:pPr>
            <w:r w:rsidRPr="00EB03E5">
              <w:rPr>
                <w:rFonts w:asciiTheme="minorEastAsia" w:hAnsiTheme="minorEastAsia" w:hint="eastAsia"/>
                <w:color w:val="000000" w:themeColor="text1"/>
              </w:rPr>
              <w:t>１</w:t>
            </w:r>
          </w:p>
        </w:tc>
        <w:tc>
          <w:tcPr>
            <w:tcW w:w="7592" w:type="dxa"/>
            <w:vAlign w:val="center"/>
          </w:tcPr>
          <w:p w14:paraId="5CF60DAC" w14:textId="530D73F6" w:rsidR="00740708" w:rsidRPr="00EB03E5" w:rsidRDefault="00740708" w:rsidP="00740708">
            <w:pPr>
              <w:rPr>
                <w:rFonts w:asciiTheme="minorEastAsia" w:hAnsiTheme="minorEastAsia"/>
              </w:rPr>
            </w:pPr>
            <w:r w:rsidRPr="00EB03E5">
              <w:rPr>
                <w:rFonts w:asciiTheme="minorEastAsia" w:hAnsiTheme="minorEastAsia" w:hint="eastAsia"/>
              </w:rPr>
              <w:t>ガス吸収式冷温水発生機保守点検（法定・緊急含む）</w:t>
            </w:r>
          </w:p>
        </w:tc>
      </w:tr>
      <w:tr w:rsidR="00740708" w:rsidRPr="00EB03E5" w14:paraId="65E6E4CC" w14:textId="77777777" w:rsidTr="00740708">
        <w:trPr>
          <w:trHeight w:val="697"/>
        </w:trPr>
        <w:tc>
          <w:tcPr>
            <w:tcW w:w="771" w:type="dxa"/>
            <w:vAlign w:val="center"/>
          </w:tcPr>
          <w:p w14:paraId="0ADAD094" w14:textId="1CD4C40A" w:rsidR="00740708" w:rsidRPr="00EB03E5" w:rsidRDefault="00740708" w:rsidP="00740708">
            <w:pPr>
              <w:jc w:val="center"/>
              <w:rPr>
                <w:rFonts w:asciiTheme="minorEastAsia" w:hAnsiTheme="minorEastAsia"/>
                <w:color w:val="000000" w:themeColor="text1"/>
              </w:rPr>
            </w:pPr>
            <w:r w:rsidRPr="00EB03E5">
              <w:rPr>
                <w:rFonts w:asciiTheme="minorEastAsia" w:hAnsiTheme="minorEastAsia" w:hint="eastAsia"/>
                <w:color w:val="000000" w:themeColor="text1"/>
              </w:rPr>
              <w:t>２</w:t>
            </w:r>
          </w:p>
        </w:tc>
        <w:tc>
          <w:tcPr>
            <w:tcW w:w="7592" w:type="dxa"/>
            <w:vAlign w:val="center"/>
          </w:tcPr>
          <w:p w14:paraId="0B34BC21" w14:textId="4E8DBFDF" w:rsidR="00740708" w:rsidRPr="00EB03E5" w:rsidRDefault="00740708" w:rsidP="00740708">
            <w:pPr>
              <w:rPr>
                <w:rFonts w:asciiTheme="minorEastAsia" w:hAnsiTheme="minorEastAsia"/>
              </w:rPr>
            </w:pPr>
            <w:r w:rsidRPr="00EB03E5">
              <w:rPr>
                <w:rFonts w:asciiTheme="minorEastAsia" w:hAnsiTheme="minorEastAsia" w:hint="eastAsia"/>
              </w:rPr>
              <w:t>ターボ冷凍機年間保守点検（法定・緊急含む）</w:t>
            </w:r>
          </w:p>
        </w:tc>
      </w:tr>
      <w:tr w:rsidR="00740708" w:rsidRPr="00EB03E5" w14:paraId="65DD4EDC" w14:textId="77777777" w:rsidTr="00740708">
        <w:trPr>
          <w:trHeight w:val="695"/>
        </w:trPr>
        <w:tc>
          <w:tcPr>
            <w:tcW w:w="771" w:type="dxa"/>
            <w:vAlign w:val="center"/>
          </w:tcPr>
          <w:p w14:paraId="65E44CD6" w14:textId="2971769F" w:rsidR="00740708" w:rsidRPr="00EB03E5" w:rsidRDefault="00740708" w:rsidP="00740708">
            <w:pPr>
              <w:jc w:val="center"/>
              <w:rPr>
                <w:rFonts w:asciiTheme="minorEastAsia" w:hAnsiTheme="minorEastAsia"/>
                <w:color w:val="000000" w:themeColor="text1"/>
              </w:rPr>
            </w:pPr>
            <w:r w:rsidRPr="00EB03E5">
              <w:rPr>
                <w:rFonts w:asciiTheme="minorEastAsia" w:hAnsiTheme="minorEastAsia" w:hint="eastAsia"/>
                <w:color w:val="000000" w:themeColor="text1"/>
              </w:rPr>
              <w:t>３</w:t>
            </w:r>
          </w:p>
        </w:tc>
        <w:tc>
          <w:tcPr>
            <w:tcW w:w="7592" w:type="dxa"/>
            <w:vAlign w:val="center"/>
          </w:tcPr>
          <w:p w14:paraId="107AF9E9" w14:textId="301408D5" w:rsidR="00740708" w:rsidRPr="00EB03E5" w:rsidRDefault="00740708" w:rsidP="00740708">
            <w:pPr>
              <w:rPr>
                <w:rFonts w:asciiTheme="minorEastAsia" w:hAnsiTheme="minorEastAsia"/>
                <w:color w:val="000000" w:themeColor="text1"/>
              </w:rPr>
            </w:pPr>
            <w:r w:rsidRPr="00EB03E5">
              <w:rPr>
                <w:rFonts w:asciiTheme="minorEastAsia" w:hAnsiTheme="minorEastAsia" w:hint="eastAsia"/>
              </w:rPr>
              <w:t>排ガス測定（法定）</w:t>
            </w:r>
          </w:p>
        </w:tc>
      </w:tr>
      <w:tr w:rsidR="00EA2127" w:rsidRPr="00EB03E5" w14:paraId="18EC502A" w14:textId="77777777" w:rsidTr="00EA2127">
        <w:trPr>
          <w:trHeight w:val="661"/>
        </w:trPr>
        <w:tc>
          <w:tcPr>
            <w:tcW w:w="771" w:type="dxa"/>
            <w:vMerge w:val="restart"/>
            <w:vAlign w:val="center"/>
          </w:tcPr>
          <w:p w14:paraId="22F30954" w14:textId="0BCAFC5E" w:rsidR="00EA2127" w:rsidRPr="00EB03E5" w:rsidRDefault="00EA2127" w:rsidP="00EA2127">
            <w:pPr>
              <w:jc w:val="center"/>
              <w:rPr>
                <w:rFonts w:asciiTheme="minorEastAsia" w:hAnsiTheme="minorEastAsia"/>
                <w:color w:val="000000" w:themeColor="text1"/>
              </w:rPr>
            </w:pPr>
            <w:r w:rsidRPr="00EB03E5">
              <w:rPr>
                <w:rFonts w:asciiTheme="minorEastAsia" w:hAnsiTheme="minorEastAsia" w:hint="eastAsia"/>
                <w:color w:val="000000" w:themeColor="text1"/>
              </w:rPr>
              <w:t>４</w:t>
            </w:r>
          </w:p>
        </w:tc>
        <w:tc>
          <w:tcPr>
            <w:tcW w:w="7592" w:type="dxa"/>
            <w:vAlign w:val="center"/>
          </w:tcPr>
          <w:p w14:paraId="107BEF2F" w14:textId="38801439" w:rsidR="00EA2127" w:rsidRPr="00EB03E5" w:rsidRDefault="00EA2127" w:rsidP="00EA2127">
            <w:pPr>
              <w:rPr>
                <w:rFonts w:asciiTheme="minorEastAsia" w:hAnsiTheme="minorEastAsia"/>
              </w:rPr>
            </w:pPr>
            <w:r w:rsidRPr="00EB03E5">
              <w:rPr>
                <w:rFonts w:asciiTheme="minorEastAsia" w:hAnsiTheme="minorEastAsia" w:hint="eastAsia"/>
              </w:rPr>
              <w:t>中央監視盤及び自動制御機器保守点検</w:t>
            </w:r>
          </w:p>
        </w:tc>
      </w:tr>
      <w:tr w:rsidR="000164BC" w:rsidRPr="00EB03E5" w14:paraId="69EBB15E" w14:textId="77777777" w:rsidTr="00BF7E64">
        <w:trPr>
          <w:trHeight w:val="699"/>
        </w:trPr>
        <w:tc>
          <w:tcPr>
            <w:tcW w:w="771" w:type="dxa"/>
            <w:vMerge/>
            <w:vAlign w:val="center"/>
          </w:tcPr>
          <w:p w14:paraId="65FBBAAC" w14:textId="7AC24025" w:rsidR="000164BC" w:rsidRPr="00EB03E5" w:rsidRDefault="000164BC" w:rsidP="00740708">
            <w:pPr>
              <w:jc w:val="center"/>
              <w:rPr>
                <w:rFonts w:asciiTheme="minorEastAsia" w:hAnsiTheme="minorEastAsia"/>
                <w:color w:val="000000" w:themeColor="text1"/>
              </w:rPr>
            </w:pPr>
          </w:p>
        </w:tc>
        <w:tc>
          <w:tcPr>
            <w:tcW w:w="7592" w:type="dxa"/>
            <w:vAlign w:val="center"/>
          </w:tcPr>
          <w:p w14:paraId="05355432" w14:textId="4DEA31C6" w:rsidR="000164BC" w:rsidRPr="00EB03E5" w:rsidRDefault="000164BC" w:rsidP="00BF7E64">
            <w:pPr>
              <w:rPr>
                <w:rFonts w:asciiTheme="minorEastAsia" w:hAnsiTheme="minorEastAsia"/>
              </w:rPr>
            </w:pPr>
            <w:r w:rsidRPr="00EB03E5">
              <w:rPr>
                <w:rFonts w:asciiTheme="minorEastAsia" w:hAnsiTheme="minorEastAsia" w:hint="eastAsia"/>
                <w:color w:val="000000" w:themeColor="text1"/>
              </w:rPr>
              <w:t>中央監視装置の</w:t>
            </w:r>
            <w:r w:rsidRPr="00EB03E5">
              <w:rPr>
                <w:rFonts w:asciiTheme="minorEastAsia" w:hAnsiTheme="minorEastAsia" w:hint="eastAsia"/>
              </w:rPr>
              <w:t>UPS更新等</w:t>
            </w:r>
            <w:r w:rsidRPr="00EB03E5">
              <w:rPr>
                <w:rFonts w:asciiTheme="minorEastAsia" w:hAnsiTheme="minorEastAsia" w:hint="eastAsia"/>
                <w:color w:val="000000" w:themeColor="text1"/>
              </w:rPr>
              <w:t>メンテナンス及び、遠隔監視、異常時の緊急対応</w:t>
            </w:r>
          </w:p>
        </w:tc>
      </w:tr>
      <w:tr w:rsidR="00740708" w:rsidRPr="00EB03E5" w14:paraId="30AFF2A3" w14:textId="77777777" w:rsidTr="00740708">
        <w:trPr>
          <w:trHeight w:val="651"/>
        </w:trPr>
        <w:tc>
          <w:tcPr>
            <w:tcW w:w="771" w:type="dxa"/>
            <w:vAlign w:val="center"/>
          </w:tcPr>
          <w:p w14:paraId="778916F5" w14:textId="1FF7A2CE" w:rsidR="00740708" w:rsidRPr="00EB03E5" w:rsidRDefault="00EA2127" w:rsidP="00740708">
            <w:pPr>
              <w:jc w:val="center"/>
              <w:rPr>
                <w:rFonts w:asciiTheme="minorEastAsia" w:hAnsiTheme="minorEastAsia"/>
                <w:color w:val="000000" w:themeColor="text1"/>
              </w:rPr>
            </w:pPr>
            <w:r w:rsidRPr="00EB03E5">
              <w:rPr>
                <w:rFonts w:asciiTheme="minorEastAsia" w:hAnsiTheme="minorEastAsia" w:hint="eastAsia"/>
                <w:color w:val="000000" w:themeColor="text1"/>
              </w:rPr>
              <w:t>５</w:t>
            </w:r>
          </w:p>
        </w:tc>
        <w:tc>
          <w:tcPr>
            <w:tcW w:w="7592" w:type="dxa"/>
            <w:vAlign w:val="center"/>
          </w:tcPr>
          <w:p w14:paraId="024336A6" w14:textId="7E0BB1FD" w:rsidR="00740708" w:rsidRPr="00EB03E5" w:rsidRDefault="00740708" w:rsidP="00740708">
            <w:pPr>
              <w:rPr>
                <w:rFonts w:asciiTheme="minorEastAsia" w:hAnsiTheme="minorEastAsia"/>
              </w:rPr>
            </w:pPr>
            <w:r w:rsidRPr="00EB03E5">
              <w:rPr>
                <w:rFonts w:asciiTheme="minorEastAsia" w:hAnsiTheme="minorEastAsia" w:hint="eastAsia"/>
              </w:rPr>
              <w:t>サーバールーム内の冷房専用パッケージ空調機定期保守</w:t>
            </w:r>
            <w:r w:rsidR="002F6E40">
              <w:rPr>
                <w:rFonts w:asciiTheme="minorEastAsia" w:hAnsiTheme="minorEastAsia" w:hint="eastAsia"/>
              </w:rPr>
              <w:t>点検</w:t>
            </w:r>
          </w:p>
          <w:p w14:paraId="6142AE29" w14:textId="0E1562A0" w:rsidR="00740708" w:rsidRPr="00EB03E5" w:rsidRDefault="00740708" w:rsidP="00740708">
            <w:pPr>
              <w:rPr>
                <w:rFonts w:asciiTheme="minorEastAsia" w:hAnsiTheme="minorEastAsia"/>
              </w:rPr>
            </w:pPr>
            <w:r w:rsidRPr="00EB03E5">
              <w:rPr>
                <w:rFonts w:asciiTheme="minorEastAsia" w:hAnsiTheme="minorEastAsia" w:hint="eastAsia"/>
              </w:rPr>
              <w:t>（ほぼ１年中連続運転し、予備機はありません）</w:t>
            </w:r>
          </w:p>
        </w:tc>
      </w:tr>
      <w:tr w:rsidR="00740708" w:rsidRPr="00EB03E5" w14:paraId="79DBC330" w14:textId="77777777" w:rsidTr="00740708">
        <w:trPr>
          <w:trHeight w:val="689"/>
        </w:trPr>
        <w:tc>
          <w:tcPr>
            <w:tcW w:w="771" w:type="dxa"/>
            <w:vAlign w:val="center"/>
          </w:tcPr>
          <w:p w14:paraId="298A5DC8" w14:textId="27DB6B48" w:rsidR="00740708" w:rsidRPr="00EB03E5" w:rsidRDefault="00EA2127" w:rsidP="00740708">
            <w:pPr>
              <w:jc w:val="center"/>
              <w:rPr>
                <w:rFonts w:asciiTheme="minorEastAsia" w:hAnsiTheme="minorEastAsia"/>
                <w:color w:val="000000" w:themeColor="text1"/>
              </w:rPr>
            </w:pPr>
            <w:r w:rsidRPr="00EB03E5">
              <w:rPr>
                <w:rFonts w:asciiTheme="minorEastAsia" w:hAnsiTheme="minorEastAsia" w:hint="eastAsia"/>
                <w:color w:val="000000" w:themeColor="text1"/>
              </w:rPr>
              <w:t>６</w:t>
            </w:r>
          </w:p>
        </w:tc>
        <w:tc>
          <w:tcPr>
            <w:tcW w:w="7592" w:type="dxa"/>
            <w:vAlign w:val="center"/>
          </w:tcPr>
          <w:p w14:paraId="3C3C8C36" w14:textId="08135AF0" w:rsidR="00740708" w:rsidRPr="00EB03E5" w:rsidRDefault="00740708" w:rsidP="00740708">
            <w:pPr>
              <w:rPr>
                <w:rFonts w:asciiTheme="minorEastAsia" w:hAnsiTheme="minorEastAsia"/>
              </w:rPr>
            </w:pPr>
            <w:r w:rsidRPr="00EB03E5">
              <w:rPr>
                <w:rFonts w:asciiTheme="minorEastAsia" w:hAnsiTheme="minorEastAsia" w:hint="eastAsia"/>
              </w:rPr>
              <w:t>太陽光パネル・制御盤定期保守</w:t>
            </w:r>
            <w:r w:rsidR="002F6E40">
              <w:rPr>
                <w:rFonts w:asciiTheme="minorEastAsia" w:hAnsiTheme="minorEastAsia" w:hint="eastAsia"/>
              </w:rPr>
              <w:t>点検</w:t>
            </w:r>
          </w:p>
        </w:tc>
      </w:tr>
      <w:tr w:rsidR="00740708" w:rsidRPr="00EB03E5" w14:paraId="1C8B8F3D" w14:textId="77777777" w:rsidTr="00740708">
        <w:trPr>
          <w:trHeight w:val="1088"/>
        </w:trPr>
        <w:tc>
          <w:tcPr>
            <w:tcW w:w="771" w:type="dxa"/>
            <w:vAlign w:val="center"/>
          </w:tcPr>
          <w:p w14:paraId="5BBC5A2E" w14:textId="7505BDE1" w:rsidR="00740708" w:rsidRPr="00EB03E5" w:rsidRDefault="00EA2127" w:rsidP="00740708">
            <w:pPr>
              <w:jc w:val="center"/>
              <w:rPr>
                <w:rFonts w:asciiTheme="minorEastAsia" w:hAnsiTheme="minorEastAsia"/>
                <w:color w:val="000000" w:themeColor="text1"/>
              </w:rPr>
            </w:pPr>
            <w:r w:rsidRPr="00EB03E5">
              <w:rPr>
                <w:rFonts w:asciiTheme="minorEastAsia" w:hAnsiTheme="minorEastAsia" w:hint="eastAsia"/>
                <w:color w:val="000000" w:themeColor="text1"/>
              </w:rPr>
              <w:t>７</w:t>
            </w:r>
          </w:p>
        </w:tc>
        <w:tc>
          <w:tcPr>
            <w:tcW w:w="7592" w:type="dxa"/>
            <w:vAlign w:val="center"/>
          </w:tcPr>
          <w:p w14:paraId="63DC7BF0" w14:textId="6FDBE2FF" w:rsidR="00740708" w:rsidRPr="00EB03E5" w:rsidRDefault="00740708" w:rsidP="00703C39">
            <w:pPr>
              <w:rPr>
                <w:rFonts w:asciiTheme="minorEastAsia" w:hAnsiTheme="minorEastAsia"/>
              </w:rPr>
            </w:pPr>
            <w:r w:rsidRPr="00EB03E5">
              <w:rPr>
                <w:rFonts w:asciiTheme="minorEastAsia" w:hAnsiTheme="minorEastAsia" w:hint="eastAsia"/>
              </w:rPr>
              <w:t>上記装置のほか、</w:t>
            </w:r>
            <w:r w:rsidR="00735E8C" w:rsidRPr="0051123F">
              <w:rPr>
                <w:rFonts w:ascii="ＭＳ 明朝" w:hAnsi="ＭＳ 明朝" w:hint="eastAsia"/>
                <w:szCs w:val="21"/>
              </w:rPr>
              <w:t>ＥＳＣＯ</w:t>
            </w:r>
            <w:r w:rsidRPr="00EB03E5">
              <w:rPr>
                <w:rFonts w:asciiTheme="minorEastAsia" w:hAnsiTheme="minorEastAsia" w:hint="eastAsia"/>
              </w:rPr>
              <w:t>事業に</w:t>
            </w:r>
            <w:r w:rsidR="00703C39">
              <w:rPr>
                <w:rFonts w:asciiTheme="minorEastAsia" w:hAnsiTheme="minorEastAsia" w:hint="eastAsia"/>
              </w:rPr>
              <w:t>より</w:t>
            </w:r>
            <w:r w:rsidRPr="00EB03E5">
              <w:rPr>
                <w:rFonts w:asciiTheme="minorEastAsia" w:hAnsiTheme="minorEastAsia" w:hint="eastAsia"/>
              </w:rPr>
              <w:t>設置した、照明（蛍光灯→LED）、トイレ・洗面・厨房他水栓、誘導灯、太陽光パネル、インバーター、モーター、熱源機器類制御盤</w:t>
            </w:r>
            <w:r w:rsidR="00703C39">
              <w:rPr>
                <w:rFonts w:asciiTheme="minorEastAsia" w:hAnsiTheme="minorEastAsia" w:hint="eastAsia"/>
              </w:rPr>
              <w:t>等</w:t>
            </w:r>
            <w:r w:rsidRPr="00EB03E5">
              <w:rPr>
                <w:rFonts w:asciiTheme="minorEastAsia" w:hAnsiTheme="minorEastAsia" w:hint="eastAsia"/>
              </w:rPr>
              <w:t>全ての機器等のメンテナンス</w:t>
            </w:r>
          </w:p>
        </w:tc>
      </w:tr>
    </w:tbl>
    <w:p w14:paraId="0E4D0BB5" w14:textId="2CF4D601" w:rsidR="00B168B3" w:rsidRPr="009663B1" w:rsidRDefault="00B168B3" w:rsidP="00B168B3">
      <w:pPr>
        <w:ind w:leftChars="200" w:left="630" w:hangingChars="100" w:hanging="210"/>
        <w:jc w:val="left"/>
        <w:rPr>
          <w:rFonts w:asciiTheme="minorEastAsia" w:hAnsiTheme="minorEastAsia"/>
        </w:rPr>
      </w:pPr>
      <w:r w:rsidRPr="009663B1">
        <w:rPr>
          <w:rFonts w:asciiTheme="minorEastAsia" w:hAnsiTheme="minorEastAsia" w:hint="eastAsia"/>
        </w:rPr>
        <w:t>※上記作業は、現時点で必要と見込まれる作業であり、令和５年度末に設備の劣化状況等により、作業内容が追加したり変更したりする可能性があります。</w:t>
      </w:r>
    </w:p>
    <w:p w14:paraId="698EDCDB" w14:textId="77777777" w:rsidR="00EA2127" w:rsidRPr="009663B1" w:rsidRDefault="00EA2127" w:rsidP="00EA2127">
      <w:pPr>
        <w:ind w:firstLineChars="200" w:firstLine="420"/>
        <w:jc w:val="left"/>
      </w:pPr>
    </w:p>
    <w:p w14:paraId="5DEA4E0C" w14:textId="32A09CD1" w:rsidR="009E1B76" w:rsidRPr="00634F18" w:rsidRDefault="009E1B76" w:rsidP="00CB1939">
      <w:pPr>
        <w:rPr>
          <w:rFonts w:asciiTheme="minorEastAsia" w:hAnsiTheme="minorEastAsia"/>
          <w:color w:val="000000" w:themeColor="text1"/>
          <w:szCs w:val="21"/>
        </w:rPr>
      </w:pPr>
    </w:p>
    <w:sectPr w:rsidR="009E1B76" w:rsidRPr="00634F18" w:rsidSect="00C45574">
      <w:footerReference w:type="default" r:id="rId11"/>
      <w:type w:val="continuous"/>
      <w:pgSz w:w="11906" w:h="16838" w:code="9"/>
      <w:pgMar w:top="1134" w:right="1134" w:bottom="851" w:left="1134" w:header="851" w:footer="57" w:gutter="0"/>
      <w:pgNumType w:fmt="numberInDash" w:start="20"/>
      <w:cols w:space="425"/>
      <w:docGrid w:type="line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A97B" w14:textId="77777777" w:rsidR="00C45574" w:rsidRDefault="00C45574" w:rsidP="00497800">
      <w:r>
        <w:separator/>
      </w:r>
    </w:p>
  </w:endnote>
  <w:endnote w:type="continuationSeparator" w:id="0">
    <w:p w14:paraId="7B2595F7" w14:textId="77777777" w:rsidR="00C45574" w:rsidRDefault="00C45574" w:rsidP="0049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883499"/>
      <w:docPartObj>
        <w:docPartGallery w:val="Page Numbers (Bottom of Page)"/>
        <w:docPartUnique/>
      </w:docPartObj>
    </w:sdtPr>
    <w:sdtEndPr/>
    <w:sdtContent>
      <w:p w14:paraId="5A025268" w14:textId="4495822C" w:rsidR="00C45574" w:rsidRDefault="00C45574">
        <w:pPr>
          <w:pStyle w:val="a6"/>
          <w:jc w:val="center"/>
        </w:pPr>
        <w:r>
          <w:fldChar w:fldCharType="begin"/>
        </w:r>
        <w:r>
          <w:instrText>PAGE   \* MERGEFORMAT</w:instrText>
        </w:r>
        <w:r>
          <w:fldChar w:fldCharType="separate"/>
        </w:r>
        <w:r w:rsidR="00770782" w:rsidRPr="00770782">
          <w:rPr>
            <w:noProof/>
            <w:lang w:val="ja-JP"/>
          </w:rPr>
          <w:t>-</w:t>
        </w:r>
        <w:r w:rsidR="00770782">
          <w:rPr>
            <w:noProof/>
          </w:rPr>
          <w:t xml:space="preserve"> 20 -</w:t>
        </w:r>
        <w:r>
          <w:fldChar w:fldCharType="end"/>
        </w:r>
      </w:p>
    </w:sdtContent>
  </w:sdt>
  <w:p w14:paraId="55E7856B" w14:textId="77777777" w:rsidR="00C45574" w:rsidRDefault="00C455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5CB53" w14:textId="77777777" w:rsidR="00C45574" w:rsidRDefault="00C45574" w:rsidP="00497800">
      <w:r>
        <w:separator/>
      </w:r>
    </w:p>
  </w:footnote>
  <w:footnote w:type="continuationSeparator" w:id="0">
    <w:p w14:paraId="7656653F" w14:textId="77777777" w:rsidR="00C45574" w:rsidRDefault="00C45574" w:rsidP="0049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4E78"/>
    <w:multiLevelType w:val="hybridMultilevel"/>
    <w:tmpl w:val="2DBE2AE6"/>
    <w:lvl w:ilvl="0" w:tplc="C3AE73C0">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4D3383E"/>
    <w:multiLevelType w:val="hybridMultilevel"/>
    <w:tmpl w:val="7A30FD72"/>
    <w:lvl w:ilvl="0" w:tplc="2A8496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6F813A5"/>
    <w:multiLevelType w:val="hybridMultilevel"/>
    <w:tmpl w:val="21F88286"/>
    <w:lvl w:ilvl="0" w:tplc="825C9450">
      <w:start w:val="1"/>
      <w:numFmt w:val="decimal"/>
      <w:lvlText w:val="(%1)"/>
      <w:lvlJc w:val="left"/>
      <w:pPr>
        <w:ind w:left="975" w:hanging="360"/>
      </w:pPr>
      <w:rPr>
        <w:rFonts w:hint="default"/>
      </w:rPr>
    </w:lvl>
    <w:lvl w:ilvl="1" w:tplc="D576C208">
      <w:start w:val="1"/>
      <w:numFmt w:val="decimalEnclosedCircle"/>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0C1B1D44"/>
    <w:multiLevelType w:val="hybridMultilevel"/>
    <w:tmpl w:val="E9646662"/>
    <w:lvl w:ilvl="0" w:tplc="E06C20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E5042C0"/>
    <w:multiLevelType w:val="hybridMultilevel"/>
    <w:tmpl w:val="9E742FA0"/>
    <w:lvl w:ilvl="0" w:tplc="046E5D8E">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6" w15:restartNumberingAfterBreak="0">
    <w:nsid w:val="0E742841"/>
    <w:multiLevelType w:val="hybridMultilevel"/>
    <w:tmpl w:val="3D66CD16"/>
    <w:lvl w:ilvl="0" w:tplc="394A44C2">
      <w:start w:val="1"/>
      <w:numFmt w:val="decimal"/>
      <w:lvlText w:val="(%1)"/>
      <w:lvlJc w:val="left"/>
      <w:pPr>
        <w:ind w:left="975" w:hanging="360"/>
      </w:pPr>
      <w:rPr>
        <w:rFonts w:hint="default"/>
      </w:rPr>
    </w:lvl>
    <w:lvl w:ilvl="1" w:tplc="3A2AD97C">
      <w:start w:val="1"/>
      <w:numFmt w:val="aiueo"/>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0F945697"/>
    <w:multiLevelType w:val="hybridMultilevel"/>
    <w:tmpl w:val="47A04AB8"/>
    <w:lvl w:ilvl="0" w:tplc="F18E5A5E">
      <w:start w:val="2"/>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8" w15:restartNumberingAfterBreak="0">
    <w:nsid w:val="156D18C8"/>
    <w:multiLevelType w:val="hybridMultilevel"/>
    <w:tmpl w:val="64F21C3E"/>
    <w:lvl w:ilvl="0" w:tplc="9B3CD1A0">
      <w:start w:val="1"/>
      <w:numFmt w:val="decimalEnclosedCircle"/>
      <w:lvlText w:val="%1"/>
      <w:lvlJc w:val="left"/>
      <w:pPr>
        <w:ind w:left="933" w:hanging="360"/>
      </w:pPr>
      <w:rPr>
        <w:rFonts w:hint="default"/>
        <w:color w:val="auto"/>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9" w15:restartNumberingAfterBreak="0">
    <w:nsid w:val="18A07636"/>
    <w:multiLevelType w:val="hybridMultilevel"/>
    <w:tmpl w:val="1A16401C"/>
    <w:lvl w:ilvl="0" w:tplc="4958384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A544300"/>
    <w:multiLevelType w:val="hybridMultilevel"/>
    <w:tmpl w:val="EADCB9FE"/>
    <w:lvl w:ilvl="0" w:tplc="715E9C40">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1CD67DC3"/>
    <w:multiLevelType w:val="hybridMultilevel"/>
    <w:tmpl w:val="06B8FB7C"/>
    <w:lvl w:ilvl="0" w:tplc="C0981AF2">
      <w:start w:val="1"/>
      <w:numFmt w:val="decimalEnclosedCircle"/>
      <w:lvlText w:val="%1"/>
      <w:lvlJc w:val="left"/>
      <w:pPr>
        <w:ind w:left="573" w:hanging="360"/>
      </w:pPr>
      <w:rPr>
        <w:rFonts w:hint="default"/>
        <w:color w:val="auto"/>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1F177A34"/>
    <w:multiLevelType w:val="hybridMultilevel"/>
    <w:tmpl w:val="503801E4"/>
    <w:lvl w:ilvl="0" w:tplc="80BAC3B4">
      <w:start w:val="1"/>
      <w:numFmt w:val="aiueoFullWidth"/>
      <w:lvlText w:val="（%1）"/>
      <w:lvlJc w:val="left"/>
      <w:pPr>
        <w:ind w:left="1233" w:hanging="405"/>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3" w15:restartNumberingAfterBreak="0">
    <w:nsid w:val="27DF4645"/>
    <w:multiLevelType w:val="hybridMultilevel"/>
    <w:tmpl w:val="C33EB494"/>
    <w:lvl w:ilvl="0" w:tplc="A18E41E0">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2BD70DA3"/>
    <w:multiLevelType w:val="hybridMultilevel"/>
    <w:tmpl w:val="CB5865C4"/>
    <w:lvl w:ilvl="0" w:tplc="B6D0DF7A">
      <w:start w:val="3"/>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2FAE5BFD"/>
    <w:multiLevelType w:val="hybridMultilevel"/>
    <w:tmpl w:val="591E3450"/>
    <w:lvl w:ilvl="0" w:tplc="DBE8DB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1417E2"/>
    <w:multiLevelType w:val="hybridMultilevel"/>
    <w:tmpl w:val="6DC822AE"/>
    <w:lvl w:ilvl="0" w:tplc="92D814A6">
      <w:start w:val="1"/>
      <w:numFmt w:val="decimal"/>
      <w:lvlText w:val="(%1)"/>
      <w:lvlJc w:val="left"/>
      <w:pPr>
        <w:ind w:left="975" w:hanging="360"/>
      </w:pPr>
      <w:rPr>
        <w:rFonts w:hint="default"/>
      </w:rPr>
    </w:lvl>
    <w:lvl w:ilvl="1" w:tplc="958C9764">
      <w:start w:val="1"/>
      <w:numFmt w:val="decimalEnclosedCircle"/>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38B219F"/>
    <w:multiLevelType w:val="hybridMultilevel"/>
    <w:tmpl w:val="C4905196"/>
    <w:lvl w:ilvl="0" w:tplc="D20CBA26">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5454F51"/>
    <w:multiLevelType w:val="hybridMultilevel"/>
    <w:tmpl w:val="256E6F9C"/>
    <w:lvl w:ilvl="0" w:tplc="87A43866">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37A03C85"/>
    <w:multiLevelType w:val="hybridMultilevel"/>
    <w:tmpl w:val="9B0214BA"/>
    <w:lvl w:ilvl="0" w:tplc="42648C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A260249"/>
    <w:multiLevelType w:val="hybridMultilevel"/>
    <w:tmpl w:val="474A6E4A"/>
    <w:lvl w:ilvl="0" w:tplc="DCAE9A7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3A4F2962"/>
    <w:multiLevelType w:val="hybridMultilevel"/>
    <w:tmpl w:val="3CA04238"/>
    <w:lvl w:ilvl="0" w:tplc="7F6CC7D2">
      <w:start w:val="2"/>
      <w:numFmt w:val="decimalEnclosedCircle"/>
      <w:lvlText w:val="%1"/>
      <w:lvlJc w:val="left"/>
      <w:pPr>
        <w:ind w:left="981" w:hanging="360"/>
      </w:pPr>
      <w:rPr>
        <w:rFonts w:hint="default"/>
      </w:rPr>
    </w:lvl>
    <w:lvl w:ilvl="1" w:tplc="04090017">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22" w15:restartNumberingAfterBreak="0">
    <w:nsid w:val="437224F8"/>
    <w:multiLevelType w:val="hybridMultilevel"/>
    <w:tmpl w:val="2F3C9844"/>
    <w:lvl w:ilvl="0" w:tplc="8CAC06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3B53A74"/>
    <w:multiLevelType w:val="hybridMultilevel"/>
    <w:tmpl w:val="F0129D0A"/>
    <w:lvl w:ilvl="0" w:tplc="93C0B0CC">
      <w:start w:val="1"/>
      <w:numFmt w:val="decimal"/>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24" w15:restartNumberingAfterBreak="0">
    <w:nsid w:val="44B9209B"/>
    <w:multiLevelType w:val="hybridMultilevel"/>
    <w:tmpl w:val="40FC88B0"/>
    <w:lvl w:ilvl="0" w:tplc="6B669AC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69928E1"/>
    <w:multiLevelType w:val="multilevel"/>
    <w:tmpl w:val="45B82792"/>
    <w:lvl w:ilvl="0">
      <w:start w:val="1"/>
      <w:numFmt w:val="decimal"/>
      <w:lvlText w:val="%1"/>
      <w:lvlJc w:val="left"/>
      <w:pPr>
        <w:ind w:left="425" w:hanging="425"/>
      </w:pPr>
      <w:rPr>
        <w:rFonts w:hint="eastAsia"/>
      </w:rPr>
    </w:lvl>
    <w:lvl w:ilvl="1">
      <w:start w:val="1"/>
      <w:numFmt w:val="none"/>
      <w:lvlText w:val="①"/>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9910D7C"/>
    <w:multiLevelType w:val="hybridMultilevel"/>
    <w:tmpl w:val="F09A06AC"/>
    <w:lvl w:ilvl="0" w:tplc="7BF49D1E">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4A530A22"/>
    <w:multiLevelType w:val="hybridMultilevel"/>
    <w:tmpl w:val="9E742FA0"/>
    <w:lvl w:ilvl="0" w:tplc="046E5D8E">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8" w15:restartNumberingAfterBreak="0">
    <w:nsid w:val="569276FE"/>
    <w:multiLevelType w:val="hybridMultilevel"/>
    <w:tmpl w:val="FED60132"/>
    <w:lvl w:ilvl="0" w:tplc="0366B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A23C85"/>
    <w:multiLevelType w:val="hybridMultilevel"/>
    <w:tmpl w:val="0B58B0CE"/>
    <w:lvl w:ilvl="0" w:tplc="7D848DF8">
      <w:start w:val="1"/>
      <w:numFmt w:val="decimalEnclosedCircle"/>
      <w:lvlText w:val="%1"/>
      <w:lvlJc w:val="left"/>
      <w:pPr>
        <w:ind w:left="981" w:hanging="360"/>
      </w:pPr>
      <w:rPr>
        <w:rFonts w:hint="default"/>
      </w:rPr>
    </w:lvl>
    <w:lvl w:ilvl="1" w:tplc="04090017">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30" w15:restartNumberingAfterBreak="0">
    <w:nsid w:val="57E64C87"/>
    <w:multiLevelType w:val="hybridMultilevel"/>
    <w:tmpl w:val="A258AB6A"/>
    <w:lvl w:ilvl="0" w:tplc="333049A4">
      <w:start w:val="1"/>
      <w:numFmt w:val="decimal"/>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31" w15:restartNumberingAfterBreak="0">
    <w:nsid w:val="59BA0E3D"/>
    <w:multiLevelType w:val="hybridMultilevel"/>
    <w:tmpl w:val="1794D5FE"/>
    <w:lvl w:ilvl="0" w:tplc="301C002C">
      <w:start w:val="1"/>
      <w:numFmt w:val="irohaFullWidth"/>
      <w:lvlText w:val="（%1）"/>
      <w:lvlJc w:val="left"/>
      <w:pPr>
        <w:ind w:left="1074" w:hanging="39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32" w15:restartNumberingAfterBreak="0">
    <w:nsid w:val="5B650C56"/>
    <w:multiLevelType w:val="hybridMultilevel"/>
    <w:tmpl w:val="03C4F40E"/>
    <w:lvl w:ilvl="0" w:tplc="046E5D8E">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33" w15:restartNumberingAfterBreak="0">
    <w:nsid w:val="5B9F3CD0"/>
    <w:multiLevelType w:val="hybridMultilevel"/>
    <w:tmpl w:val="6E30BBA8"/>
    <w:lvl w:ilvl="0" w:tplc="FC6C5B0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924123"/>
    <w:multiLevelType w:val="hybridMultilevel"/>
    <w:tmpl w:val="576E7142"/>
    <w:lvl w:ilvl="0" w:tplc="7C52B286">
      <w:start w:val="1"/>
      <w:numFmt w:val="decimalFullWidth"/>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5" w15:restartNumberingAfterBreak="0">
    <w:nsid w:val="6A1C74AC"/>
    <w:multiLevelType w:val="hybridMultilevel"/>
    <w:tmpl w:val="F5A2D466"/>
    <w:lvl w:ilvl="0" w:tplc="2312CA1A">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36" w15:restartNumberingAfterBreak="0">
    <w:nsid w:val="6BB960DC"/>
    <w:multiLevelType w:val="hybridMultilevel"/>
    <w:tmpl w:val="D8A4B7BA"/>
    <w:lvl w:ilvl="0" w:tplc="240C2FF6">
      <w:start w:val="1"/>
      <w:numFmt w:val="decimalFullWidth"/>
      <w:lvlText w:val="（%1）"/>
      <w:lvlJc w:val="left"/>
      <w:pPr>
        <w:ind w:left="567" w:hanging="360"/>
      </w:pPr>
      <w:rPr>
        <w:rFonts w:hint="default"/>
      </w:rPr>
    </w:lvl>
    <w:lvl w:ilvl="1" w:tplc="85268838">
      <w:start w:val="1"/>
      <w:numFmt w:val="decimalEnclosedCircle"/>
      <w:lvlText w:val="%2"/>
      <w:lvlJc w:val="left"/>
      <w:pPr>
        <w:ind w:left="987" w:hanging="360"/>
      </w:pPr>
      <w:rPr>
        <w:rFonts w:hint="default"/>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7" w15:restartNumberingAfterBreak="0">
    <w:nsid w:val="6CC0480C"/>
    <w:multiLevelType w:val="hybridMultilevel"/>
    <w:tmpl w:val="443863C6"/>
    <w:lvl w:ilvl="0" w:tplc="5BECF382">
      <w:start w:val="2"/>
      <w:numFmt w:val="decimalEnclosedCircle"/>
      <w:lvlText w:val="%1"/>
      <w:lvlJc w:val="left"/>
      <w:pPr>
        <w:ind w:left="987" w:hanging="360"/>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38" w15:restartNumberingAfterBreak="0">
    <w:nsid w:val="6F206EE9"/>
    <w:multiLevelType w:val="hybridMultilevel"/>
    <w:tmpl w:val="E4088258"/>
    <w:lvl w:ilvl="0" w:tplc="8DFEBA9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141105A"/>
    <w:multiLevelType w:val="hybridMultilevel"/>
    <w:tmpl w:val="2DBE2AE6"/>
    <w:lvl w:ilvl="0" w:tplc="C3AE73C0">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0" w15:restartNumberingAfterBreak="0">
    <w:nsid w:val="736E2545"/>
    <w:multiLevelType w:val="hybridMultilevel"/>
    <w:tmpl w:val="5E7E7ACE"/>
    <w:lvl w:ilvl="0" w:tplc="33743B32">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41" w15:restartNumberingAfterBreak="0">
    <w:nsid w:val="78C97926"/>
    <w:multiLevelType w:val="hybridMultilevel"/>
    <w:tmpl w:val="74B849A2"/>
    <w:lvl w:ilvl="0" w:tplc="3782EEE6">
      <w:start w:val="4"/>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42" w15:restartNumberingAfterBreak="0">
    <w:nsid w:val="79447ECB"/>
    <w:multiLevelType w:val="hybridMultilevel"/>
    <w:tmpl w:val="919689C0"/>
    <w:lvl w:ilvl="0" w:tplc="7C4620B2">
      <w:start w:val="1"/>
      <w:numFmt w:val="iroha"/>
      <w:lvlText w:val="(%1)"/>
      <w:lvlJc w:val="left"/>
      <w:pPr>
        <w:ind w:left="1171" w:hanging="36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num w:numId="1">
    <w:abstractNumId w:val="23"/>
  </w:num>
  <w:num w:numId="2">
    <w:abstractNumId w:val="2"/>
  </w:num>
  <w:num w:numId="3">
    <w:abstractNumId w:val="13"/>
  </w:num>
  <w:num w:numId="4">
    <w:abstractNumId w:val="6"/>
  </w:num>
  <w:num w:numId="5">
    <w:abstractNumId w:val="38"/>
  </w:num>
  <w:num w:numId="6">
    <w:abstractNumId w:val="39"/>
  </w:num>
  <w:num w:numId="7">
    <w:abstractNumId w:val="0"/>
  </w:num>
  <w:num w:numId="8">
    <w:abstractNumId w:val="15"/>
  </w:num>
  <w:num w:numId="9">
    <w:abstractNumId w:val="16"/>
  </w:num>
  <w:num w:numId="10">
    <w:abstractNumId w:val="3"/>
  </w:num>
  <w:num w:numId="11">
    <w:abstractNumId w:val="42"/>
  </w:num>
  <w:num w:numId="12">
    <w:abstractNumId w:val="30"/>
  </w:num>
  <w:num w:numId="13">
    <w:abstractNumId w:val="1"/>
  </w:num>
  <w:num w:numId="14">
    <w:abstractNumId w:val="20"/>
  </w:num>
  <w:num w:numId="15">
    <w:abstractNumId w:val="19"/>
  </w:num>
  <w:num w:numId="16">
    <w:abstractNumId w:val="35"/>
  </w:num>
  <w:num w:numId="17">
    <w:abstractNumId w:val="27"/>
  </w:num>
  <w:num w:numId="18">
    <w:abstractNumId w:val="5"/>
  </w:num>
  <w:num w:numId="19">
    <w:abstractNumId w:val="28"/>
  </w:num>
  <w:num w:numId="20">
    <w:abstractNumId w:val="9"/>
  </w:num>
  <w:num w:numId="21">
    <w:abstractNumId w:val="32"/>
  </w:num>
  <w:num w:numId="22">
    <w:abstractNumId w:val="34"/>
  </w:num>
  <w:num w:numId="23">
    <w:abstractNumId w:val="36"/>
  </w:num>
  <w:num w:numId="24">
    <w:abstractNumId w:val="31"/>
  </w:num>
  <w:num w:numId="25">
    <w:abstractNumId w:val="41"/>
  </w:num>
  <w:num w:numId="26">
    <w:abstractNumId w:val="12"/>
  </w:num>
  <w:num w:numId="27">
    <w:abstractNumId w:val="21"/>
  </w:num>
  <w:num w:numId="28">
    <w:abstractNumId w:val="29"/>
  </w:num>
  <w:num w:numId="29">
    <w:abstractNumId w:val="37"/>
  </w:num>
  <w:num w:numId="30">
    <w:abstractNumId w:val="7"/>
  </w:num>
  <w:num w:numId="31">
    <w:abstractNumId w:val="40"/>
  </w:num>
  <w:num w:numId="32">
    <w:abstractNumId w:val="11"/>
  </w:num>
  <w:num w:numId="33">
    <w:abstractNumId w:val="33"/>
  </w:num>
  <w:num w:numId="34">
    <w:abstractNumId w:val="8"/>
  </w:num>
  <w:num w:numId="35">
    <w:abstractNumId w:val="18"/>
  </w:num>
  <w:num w:numId="36">
    <w:abstractNumId w:val="26"/>
  </w:num>
  <w:num w:numId="37">
    <w:abstractNumId w:val="14"/>
  </w:num>
  <w:num w:numId="38">
    <w:abstractNumId w:val="4"/>
  </w:num>
  <w:num w:numId="39">
    <w:abstractNumId w:val="10"/>
  </w:num>
  <w:num w:numId="40">
    <w:abstractNumId w:val="17"/>
  </w:num>
  <w:num w:numId="41">
    <w:abstractNumId w:val="25"/>
  </w:num>
  <w:num w:numId="42">
    <w:abstractNumId w:val="2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64"/>
    <w:rsid w:val="00000176"/>
    <w:rsid w:val="00002653"/>
    <w:rsid w:val="0000309D"/>
    <w:rsid w:val="00006B16"/>
    <w:rsid w:val="000113A4"/>
    <w:rsid w:val="00011CDF"/>
    <w:rsid w:val="00012E4A"/>
    <w:rsid w:val="00015449"/>
    <w:rsid w:val="00015EDA"/>
    <w:rsid w:val="000164BC"/>
    <w:rsid w:val="00021D47"/>
    <w:rsid w:val="00025CB3"/>
    <w:rsid w:val="0003386A"/>
    <w:rsid w:val="000341B5"/>
    <w:rsid w:val="000350E3"/>
    <w:rsid w:val="00035818"/>
    <w:rsid w:val="00037890"/>
    <w:rsid w:val="000400FD"/>
    <w:rsid w:val="00041A8E"/>
    <w:rsid w:val="000438D9"/>
    <w:rsid w:val="000439B5"/>
    <w:rsid w:val="00043D0E"/>
    <w:rsid w:val="000453B0"/>
    <w:rsid w:val="00047F11"/>
    <w:rsid w:val="00051EAE"/>
    <w:rsid w:val="0005271B"/>
    <w:rsid w:val="0005491F"/>
    <w:rsid w:val="00061906"/>
    <w:rsid w:val="00070869"/>
    <w:rsid w:val="00073053"/>
    <w:rsid w:val="000731D3"/>
    <w:rsid w:val="00073B9B"/>
    <w:rsid w:val="00074C2C"/>
    <w:rsid w:val="0007660D"/>
    <w:rsid w:val="000816A5"/>
    <w:rsid w:val="00081711"/>
    <w:rsid w:val="00083D57"/>
    <w:rsid w:val="00084A4B"/>
    <w:rsid w:val="000934A9"/>
    <w:rsid w:val="0009459B"/>
    <w:rsid w:val="000A3596"/>
    <w:rsid w:val="000B4BC5"/>
    <w:rsid w:val="000B5BD6"/>
    <w:rsid w:val="000B62E0"/>
    <w:rsid w:val="000C1959"/>
    <w:rsid w:val="000C6D57"/>
    <w:rsid w:val="000D0563"/>
    <w:rsid w:val="000D0864"/>
    <w:rsid w:val="000E2B8F"/>
    <w:rsid w:val="000E36BA"/>
    <w:rsid w:val="000E5516"/>
    <w:rsid w:val="000F1A6C"/>
    <w:rsid w:val="000F2BC2"/>
    <w:rsid w:val="000F3108"/>
    <w:rsid w:val="000F4E2E"/>
    <w:rsid w:val="000F6979"/>
    <w:rsid w:val="000F7410"/>
    <w:rsid w:val="000F7513"/>
    <w:rsid w:val="0010069B"/>
    <w:rsid w:val="00100DB4"/>
    <w:rsid w:val="001029A5"/>
    <w:rsid w:val="00105838"/>
    <w:rsid w:val="00106670"/>
    <w:rsid w:val="00106A12"/>
    <w:rsid w:val="00115657"/>
    <w:rsid w:val="001162C8"/>
    <w:rsid w:val="00122287"/>
    <w:rsid w:val="001315C1"/>
    <w:rsid w:val="00134780"/>
    <w:rsid w:val="00141A3A"/>
    <w:rsid w:val="00141C8B"/>
    <w:rsid w:val="0014560D"/>
    <w:rsid w:val="00145885"/>
    <w:rsid w:val="00152828"/>
    <w:rsid w:val="001548E2"/>
    <w:rsid w:val="00157508"/>
    <w:rsid w:val="00167D45"/>
    <w:rsid w:val="00174C15"/>
    <w:rsid w:val="001756CF"/>
    <w:rsid w:val="001757C3"/>
    <w:rsid w:val="00177DAC"/>
    <w:rsid w:val="00182035"/>
    <w:rsid w:val="00192AC9"/>
    <w:rsid w:val="001943AA"/>
    <w:rsid w:val="001A1FE5"/>
    <w:rsid w:val="001A41E6"/>
    <w:rsid w:val="001A63AC"/>
    <w:rsid w:val="001A6F1A"/>
    <w:rsid w:val="001A7B34"/>
    <w:rsid w:val="001B58C0"/>
    <w:rsid w:val="001C1A30"/>
    <w:rsid w:val="001C312C"/>
    <w:rsid w:val="001C4D3C"/>
    <w:rsid w:val="001D126D"/>
    <w:rsid w:val="001D1739"/>
    <w:rsid w:val="001E018A"/>
    <w:rsid w:val="001E1160"/>
    <w:rsid w:val="001F18F9"/>
    <w:rsid w:val="001F38EF"/>
    <w:rsid w:val="001F77B2"/>
    <w:rsid w:val="00201280"/>
    <w:rsid w:val="00204318"/>
    <w:rsid w:val="00204355"/>
    <w:rsid w:val="00206EC8"/>
    <w:rsid w:val="00207A23"/>
    <w:rsid w:val="002107B3"/>
    <w:rsid w:val="002114E4"/>
    <w:rsid w:val="00214E2B"/>
    <w:rsid w:val="00215BED"/>
    <w:rsid w:val="00221178"/>
    <w:rsid w:val="00230F6E"/>
    <w:rsid w:val="002348FF"/>
    <w:rsid w:val="00235113"/>
    <w:rsid w:val="002431C6"/>
    <w:rsid w:val="00243880"/>
    <w:rsid w:val="00246830"/>
    <w:rsid w:val="00246867"/>
    <w:rsid w:val="002502B6"/>
    <w:rsid w:val="00250683"/>
    <w:rsid w:val="00251523"/>
    <w:rsid w:val="00251595"/>
    <w:rsid w:val="0025292E"/>
    <w:rsid w:val="00252CBE"/>
    <w:rsid w:val="00252EBE"/>
    <w:rsid w:val="00255B07"/>
    <w:rsid w:val="002709AB"/>
    <w:rsid w:val="00270E4D"/>
    <w:rsid w:val="00271AF4"/>
    <w:rsid w:val="0027234B"/>
    <w:rsid w:val="0027450F"/>
    <w:rsid w:val="002776CA"/>
    <w:rsid w:val="00277E5D"/>
    <w:rsid w:val="00280A56"/>
    <w:rsid w:val="00280EBA"/>
    <w:rsid w:val="00281DF4"/>
    <w:rsid w:val="00282C6A"/>
    <w:rsid w:val="00286187"/>
    <w:rsid w:val="0028777C"/>
    <w:rsid w:val="002922C2"/>
    <w:rsid w:val="002926F8"/>
    <w:rsid w:val="00293159"/>
    <w:rsid w:val="002979B7"/>
    <w:rsid w:val="002A5173"/>
    <w:rsid w:val="002A57F8"/>
    <w:rsid w:val="002B1673"/>
    <w:rsid w:val="002B180D"/>
    <w:rsid w:val="002B3E77"/>
    <w:rsid w:val="002C0E93"/>
    <w:rsid w:val="002D2462"/>
    <w:rsid w:val="002D3466"/>
    <w:rsid w:val="002D6221"/>
    <w:rsid w:val="002E1F56"/>
    <w:rsid w:val="002E7715"/>
    <w:rsid w:val="002F3DB7"/>
    <w:rsid w:val="002F6E40"/>
    <w:rsid w:val="00301E04"/>
    <w:rsid w:val="00303994"/>
    <w:rsid w:val="00305116"/>
    <w:rsid w:val="003101C0"/>
    <w:rsid w:val="00314BA3"/>
    <w:rsid w:val="00316EFF"/>
    <w:rsid w:val="00321A1A"/>
    <w:rsid w:val="00325965"/>
    <w:rsid w:val="003275BF"/>
    <w:rsid w:val="003305B2"/>
    <w:rsid w:val="00336792"/>
    <w:rsid w:val="003401D4"/>
    <w:rsid w:val="00340812"/>
    <w:rsid w:val="0034110F"/>
    <w:rsid w:val="003414D7"/>
    <w:rsid w:val="0034201A"/>
    <w:rsid w:val="0034348D"/>
    <w:rsid w:val="00344B94"/>
    <w:rsid w:val="00345669"/>
    <w:rsid w:val="003478DF"/>
    <w:rsid w:val="00353A94"/>
    <w:rsid w:val="003564DE"/>
    <w:rsid w:val="003615BB"/>
    <w:rsid w:val="00362FBB"/>
    <w:rsid w:val="00365B7D"/>
    <w:rsid w:val="003674D3"/>
    <w:rsid w:val="00367C41"/>
    <w:rsid w:val="00371BD3"/>
    <w:rsid w:val="00381541"/>
    <w:rsid w:val="00381F04"/>
    <w:rsid w:val="00384172"/>
    <w:rsid w:val="0038503E"/>
    <w:rsid w:val="00386E1B"/>
    <w:rsid w:val="00393F4A"/>
    <w:rsid w:val="00395FCE"/>
    <w:rsid w:val="00396447"/>
    <w:rsid w:val="003A2912"/>
    <w:rsid w:val="003A3418"/>
    <w:rsid w:val="003B0A63"/>
    <w:rsid w:val="003B2533"/>
    <w:rsid w:val="003B4FBF"/>
    <w:rsid w:val="003B5B89"/>
    <w:rsid w:val="003C1225"/>
    <w:rsid w:val="003C4A89"/>
    <w:rsid w:val="003C6962"/>
    <w:rsid w:val="003D121B"/>
    <w:rsid w:val="003D1C6F"/>
    <w:rsid w:val="003D2079"/>
    <w:rsid w:val="003D315D"/>
    <w:rsid w:val="003D4058"/>
    <w:rsid w:val="003D7B6F"/>
    <w:rsid w:val="003E0F25"/>
    <w:rsid w:val="003E33E2"/>
    <w:rsid w:val="003E7A46"/>
    <w:rsid w:val="003F2150"/>
    <w:rsid w:val="003F2213"/>
    <w:rsid w:val="003F3126"/>
    <w:rsid w:val="003F3730"/>
    <w:rsid w:val="003F4E04"/>
    <w:rsid w:val="003F6876"/>
    <w:rsid w:val="003F6C61"/>
    <w:rsid w:val="00402325"/>
    <w:rsid w:val="00405225"/>
    <w:rsid w:val="004074E4"/>
    <w:rsid w:val="0041504A"/>
    <w:rsid w:val="004201ED"/>
    <w:rsid w:val="004216E9"/>
    <w:rsid w:val="00421D5D"/>
    <w:rsid w:val="004242EC"/>
    <w:rsid w:val="00424D8C"/>
    <w:rsid w:val="004254E7"/>
    <w:rsid w:val="004310CF"/>
    <w:rsid w:val="00434182"/>
    <w:rsid w:val="00436847"/>
    <w:rsid w:val="00437013"/>
    <w:rsid w:val="0044589C"/>
    <w:rsid w:val="00447197"/>
    <w:rsid w:val="00447C4A"/>
    <w:rsid w:val="004540C2"/>
    <w:rsid w:val="00455906"/>
    <w:rsid w:val="0046044E"/>
    <w:rsid w:val="0046471C"/>
    <w:rsid w:val="00467094"/>
    <w:rsid w:val="00467E0E"/>
    <w:rsid w:val="00470440"/>
    <w:rsid w:val="004714C8"/>
    <w:rsid w:val="0047201C"/>
    <w:rsid w:val="00472652"/>
    <w:rsid w:val="004739E3"/>
    <w:rsid w:val="00473CF0"/>
    <w:rsid w:val="00474054"/>
    <w:rsid w:val="00476662"/>
    <w:rsid w:val="004828F7"/>
    <w:rsid w:val="00483B5B"/>
    <w:rsid w:val="00486092"/>
    <w:rsid w:val="00497800"/>
    <w:rsid w:val="004A057B"/>
    <w:rsid w:val="004A2F92"/>
    <w:rsid w:val="004A3661"/>
    <w:rsid w:val="004A425E"/>
    <w:rsid w:val="004A46A7"/>
    <w:rsid w:val="004A701D"/>
    <w:rsid w:val="004A7B2A"/>
    <w:rsid w:val="004B2565"/>
    <w:rsid w:val="004B335A"/>
    <w:rsid w:val="004B5028"/>
    <w:rsid w:val="004B6720"/>
    <w:rsid w:val="004B787A"/>
    <w:rsid w:val="004C2C44"/>
    <w:rsid w:val="004C548B"/>
    <w:rsid w:val="004C68AC"/>
    <w:rsid w:val="004C6D9A"/>
    <w:rsid w:val="004C79A6"/>
    <w:rsid w:val="004D3004"/>
    <w:rsid w:val="004D3046"/>
    <w:rsid w:val="004F0849"/>
    <w:rsid w:val="004F2655"/>
    <w:rsid w:val="004F6DE8"/>
    <w:rsid w:val="004F6E22"/>
    <w:rsid w:val="00500783"/>
    <w:rsid w:val="0050305D"/>
    <w:rsid w:val="00506ACF"/>
    <w:rsid w:val="005072E1"/>
    <w:rsid w:val="00511601"/>
    <w:rsid w:val="00513AF2"/>
    <w:rsid w:val="00513D7B"/>
    <w:rsid w:val="005156C6"/>
    <w:rsid w:val="00516273"/>
    <w:rsid w:val="00520659"/>
    <w:rsid w:val="005222B7"/>
    <w:rsid w:val="00522EDC"/>
    <w:rsid w:val="00523AAE"/>
    <w:rsid w:val="005247D6"/>
    <w:rsid w:val="005247E8"/>
    <w:rsid w:val="005277E0"/>
    <w:rsid w:val="005302B7"/>
    <w:rsid w:val="00533A21"/>
    <w:rsid w:val="005357EE"/>
    <w:rsid w:val="00535C3B"/>
    <w:rsid w:val="00536671"/>
    <w:rsid w:val="00545E0D"/>
    <w:rsid w:val="00550E4E"/>
    <w:rsid w:val="00556544"/>
    <w:rsid w:val="00557D04"/>
    <w:rsid w:val="00560D2C"/>
    <w:rsid w:val="00564782"/>
    <w:rsid w:val="00565DC9"/>
    <w:rsid w:val="00566B35"/>
    <w:rsid w:val="005704CB"/>
    <w:rsid w:val="0057113C"/>
    <w:rsid w:val="005720EA"/>
    <w:rsid w:val="005729B5"/>
    <w:rsid w:val="005802ED"/>
    <w:rsid w:val="00580A77"/>
    <w:rsid w:val="0058157F"/>
    <w:rsid w:val="0058245C"/>
    <w:rsid w:val="0059482E"/>
    <w:rsid w:val="0059510D"/>
    <w:rsid w:val="005978BF"/>
    <w:rsid w:val="005B336F"/>
    <w:rsid w:val="005B4F53"/>
    <w:rsid w:val="005C14B1"/>
    <w:rsid w:val="005C4AF2"/>
    <w:rsid w:val="005C4DE0"/>
    <w:rsid w:val="005D411A"/>
    <w:rsid w:val="005D5101"/>
    <w:rsid w:val="005D5868"/>
    <w:rsid w:val="005E30BF"/>
    <w:rsid w:val="005E4BA1"/>
    <w:rsid w:val="005E4E32"/>
    <w:rsid w:val="005E4F8A"/>
    <w:rsid w:val="005E7DF2"/>
    <w:rsid w:val="005F1CA9"/>
    <w:rsid w:val="005F1DA9"/>
    <w:rsid w:val="005F4E94"/>
    <w:rsid w:val="005F6FA9"/>
    <w:rsid w:val="005F7648"/>
    <w:rsid w:val="005F77C7"/>
    <w:rsid w:val="00601A52"/>
    <w:rsid w:val="00602500"/>
    <w:rsid w:val="006025E5"/>
    <w:rsid w:val="00603269"/>
    <w:rsid w:val="00604062"/>
    <w:rsid w:val="00605980"/>
    <w:rsid w:val="00611332"/>
    <w:rsid w:val="00612281"/>
    <w:rsid w:val="00617D83"/>
    <w:rsid w:val="00617F9D"/>
    <w:rsid w:val="0062326E"/>
    <w:rsid w:val="00626363"/>
    <w:rsid w:val="00626E2E"/>
    <w:rsid w:val="00627885"/>
    <w:rsid w:val="006342CA"/>
    <w:rsid w:val="0063485E"/>
    <w:rsid w:val="00634F18"/>
    <w:rsid w:val="00635F01"/>
    <w:rsid w:val="00635F8B"/>
    <w:rsid w:val="006361F6"/>
    <w:rsid w:val="0063650A"/>
    <w:rsid w:val="006372A4"/>
    <w:rsid w:val="00637F29"/>
    <w:rsid w:val="00640364"/>
    <w:rsid w:val="00642C97"/>
    <w:rsid w:val="006470FA"/>
    <w:rsid w:val="00650A5C"/>
    <w:rsid w:val="00652EFF"/>
    <w:rsid w:val="0065493D"/>
    <w:rsid w:val="00662F4E"/>
    <w:rsid w:val="006640E7"/>
    <w:rsid w:val="00666490"/>
    <w:rsid w:val="006669C0"/>
    <w:rsid w:val="00671F3F"/>
    <w:rsid w:val="006732B4"/>
    <w:rsid w:val="006778CB"/>
    <w:rsid w:val="006817B0"/>
    <w:rsid w:val="00681A56"/>
    <w:rsid w:val="00683825"/>
    <w:rsid w:val="00683CCA"/>
    <w:rsid w:val="00687E93"/>
    <w:rsid w:val="00692DAF"/>
    <w:rsid w:val="0069316B"/>
    <w:rsid w:val="00694860"/>
    <w:rsid w:val="0069511C"/>
    <w:rsid w:val="0069562C"/>
    <w:rsid w:val="00695850"/>
    <w:rsid w:val="006A42E8"/>
    <w:rsid w:val="006B0CDA"/>
    <w:rsid w:val="006B3D9B"/>
    <w:rsid w:val="006B4B6E"/>
    <w:rsid w:val="006B79EA"/>
    <w:rsid w:val="006C67F1"/>
    <w:rsid w:val="006C770F"/>
    <w:rsid w:val="006C7A64"/>
    <w:rsid w:val="006D1C3D"/>
    <w:rsid w:val="006D6E96"/>
    <w:rsid w:val="006D718F"/>
    <w:rsid w:val="006E0B49"/>
    <w:rsid w:val="006E3A33"/>
    <w:rsid w:val="006F0615"/>
    <w:rsid w:val="006F36E3"/>
    <w:rsid w:val="00700DC6"/>
    <w:rsid w:val="00703C39"/>
    <w:rsid w:val="00704AEC"/>
    <w:rsid w:val="00706A09"/>
    <w:rsid w:val="00706AC7"/>
    <w:rsid w:val="007070FE"/>
    <w:rsid w:val="00710134"/>
    <w:rsid w:val="0072294A"/>
    <w:rsid w:val="007248C2"/>
    <w:rsid w:val="00726527"/>
    <w:rsid w:val="00730039"/>
    <w:rsid w:val="007315D1"/>
    <w:rsid w:val="007339A9"/>
    <w:rsid w:val="00733FFE"/>
    <w:rsid w:val="007346AA"/>
    <w:rsid w:val="00735E8C"/>
    <w:rsid w:val="007378E3"/>
    <w:rsid w:val="00740708"/>
    <w:rsid w:val="007512C0"/>
    <w:rsid w:val="00752F74"/>
    <w:rsid w:val="00752FDA"/>
    <w:rsid w:val="007532C1"/>
    <w:rsid w:val="0075438F"/>
    <w:rsid w:val="00760249"/>
    <w:rsid w:val="00762269"/>
    <w:rsid w:val="0076586A"/>
    <w:rsid w:val="00770782"/>
    <w:rsid w:val="00771ECB"/>
    <w:rsid w:val="007734EB"/>
    <w:rsid w:val="007750B6"/>
    <w:rsid w:val="00776F2D"/>
    <w:rsid w:val="00781489"/>
    <w:rsid w:val="00782F15"/>
    <w:rsid w:val="007830BF"/>
    <w:rsid w:val="00783BAA"/>
    <w:rsid w:val="00785114"/>
    <w:rsid w:val="00785E45"/>
    <w:rsid w:val="00793A36"/>
    <w:rsid w:val="00794462"/>
    <w:rsid w:val="007A0578"/>
    <w:rsid w:val="007A1EF2"/>
    <w:rsid w:val="007A25AF"/>
    <w:rsid w:val="007A5130"/>
    <w:rsid w:val="007A65FB"/>
    <w:rsid w:val="007A6B53"/>
    <w:rsid w:val="007B1C00"/>
    <w:rsid w:val="007B1E43"/>
    <w:rsid w:val="007B52F2"/>
    <w:rsid w:val="007B664C"/>
    <w:rsid w:val="007B6F44"/>
    <w:rsid w:val="007C4AD3"/>
    <w:rsid w:val="007C74C8"/>
    <w:rsid w:val="007D15DB"/>
    <w:rsid w:val="007D2B81"/>
    <w:rsid w:val="007D3403"/>
    <w:rsid w:val="007D40A9"/>
    <w:rsid w:val="007D47CA"/>
    <w:rsid w:val="007E3E56"/>
    <w:rsid w:val="007E68A8"/>
    <w:rsid w:val="007E71E0"/>
    <w:rsid w:val="007F26BA"/>
    <w:rsid w:val="007F3AE2"/>
    <w:rsid w:val="007F5BAC"/>
    <w:rsid w:val="007F6904"/>
    <w:rsid w:val="007F7A38"/>
    <w:rsid w:val="0080093E"/>
    <w:rsid w:val="008010E4"/>
    <w:rsid w:val="00802F89"/>
    <w:rsid w:val="00804998"/>
    <w:rsid w:val="00805AD8"/>
    <w:rsid w:val="00807016"/>
    <w:rsid w:val="0080793A"/>
    <w:rsid w:val="00814597"/>
    <w:rsid w:val="00815509"/>
    <w:rsid w:val="00815933"/>
    <w:rsid w:val="00816544"/>
    <w:rsid w:val="00816590"/>
    <w:rsid w:val="00816C05"/>
    <w:rsid w:val="00820AE7"/>
    <w:rsid w:val="008227C6"/>
    <w:rsid w:val="008276C2"/>
    <w:rsid w:val="0083121D"/>
    <w:rsid w:val="00831C14"/>
    <w:rsid w:val="00835C9D"/>
    <w:rsid w:val="008457AC"/>
    <w:rsid w:val="00853319"/>
    <w:rsid w:val="008538F5"/>
    <w:rsid w:val="0085569B"/>
    <w:rsid w:val="00855941"/>
    <w:rsid w:val="00857B33"/>
    <w:rsid w:val="00857BBB"/>
    <w:rsid w:val="00857EC2"/>
    <w:rsid w:val="00860A75"/>
    <w:rsid w:val="00861EA2"/>
    <w:rsid w:val="00864F58"/>
    <w:rsid w:val="008672FD"/>
    <w:rsid w:val="00871D5F"/>
    <w:rsid w:val="0087363C"/>
    <w:rsid w:val="0088054E"/>
    <w:rsid w:val="00885D52"/>
    <w:rsid w:val="0089099B"/>
    <w:rsid w:val="00894D6B"/>
    <w:rsid w:val="0089641B"/>
    <w:rsid w:val="00896B01"/>
    <w:rsid w:val="00896B56"/>
    <w:rsid w:val="008A00D2"/>
    <w:rsid w:val="008A0910"/>
    <w:rsid w:val="008A18EC"/>
    <w:rsid w:val="008A457C"/>
    <w:rsid w:val="008A5A8D"/>
    <w:rsid w:val="008B2676"/>
    <w:rsid w:val="008B4322"/>
    <w:rsid w:val="008B59EA"/>
    <w:rsid w:val="008B6EEB"/>
    <w:rsid w:val="008C2D91"/>
    <w:rsid w:val="008C354E"/>
    <w:rsid w:val="008C393E"/>
    <w:rsid w:val="008C614D"/>
    <w:rsid w:val="008D0381"/>
    <w:rsid w:val="008D5891"/>
    <w:rsid w:val="008D7EDD"/>
    <w:rsid w:val="008E05B7"/>
    <w:rsid w:val="008E0794"/>
    <w:rsid w:val="008E07F3"/>
    <w:rsid w:val="008E2BA1"/>
    <w:rsid w:val="008E352A"/>
    <w:rsid w:val="008E3D1F"/>
    <w:rsid w:val="008E41A0"/>
    <w:rsid w:val="008E41EA"/>
    <w:rsid w:val="008E5537"/>
    <w:rsid w:val="008E7306"/>
    <w:rsid w:val="008F3541"/>
    <w:rsid w:val="008F451D"/>
    <w:rsid w:val="008F4802"/>
    <w:rsid w:val="00901115"/>
    <w:rsid w:val="009014DB"/>
    <w:rsid w:val="009014DC"/>
    <w:rsid w:val="009025C7"/>
    <w:rsid w:val="0090587B"/>
    <w:rsid w:val="009105BC"/>
    <w:rsid w:val="00910B3B"/>
    <w:rsid w:val="00915896"/>
    <w:rsid w:val="00920291"/>
    <w:rsid w:val="009204B6"/>
    <w:rsid w:val="0093147A"/>
    <w:rsid w:val="00932F0E"/>
    <w:rsid w:val="009339A1"/>
    <w:rsid w:val="00934B03"/>
    <w:rsid w:val="00937F1E"/>
    <w:rsid w:val="00940B5B"/>
    <w:rsid w:val="00941D01"/>
    <w:rsid w:val="0094242C"/>
    <w:rsid w:val="00945184"/>
    <w:rsid w:val="009477DE"/>
    <w:rsid w:val="009512BD"/>
    <w:rsid w:val="00951D01"/>
    <w:rsid w:val="00955EA8"/>
    <w:rsid w:val="00956984"/>
    <w:rsid w:val="0096002A"/>
    <w:rsid w:val="00960A9C"/>
    <w:rsid w:val="00965EAC"/>
    <w:rsid w:val="009663B1"/>
    <w:rsid w:val="009679DC"/>
    <w:rsid w:val="0097027F"/>
    <w:rsid w:val="009707BA"/>
    <w:rsid w:val="009708F3"/>
    <w:rsid w:val="00976D56"/>
    <w:rsid w:val="009830C2"/>
    <w:rsid w:val="009844CC"/>
    <w:rsid w:val="0098479A"/>
    <w:rsid w:val="00984F06"/>
    <w:rsid w:val="00990F47"/>
    <w:rsid w:val="00991702"/>
    <w:rsid w:val="00992FA8"/>
    <w:rsid w:val="009948CC"/>
    <w:rsid w:val="0099505A"/>
    <w:rsid w:val="0099590B"/>
    <w:rsid w:val="00997245"/>
    <w:rsid w:val="00997A95"/>
    <w:rsid w:val="009A1274"/>
    <w:rsid w:val="009A19B2"/>
    <w:rsid w:val="009A1AB3"/>
    <w:rsid w:val="009A6875"/>
    <w:rsid w:val="009A7DBC"/>
    <w:rsid w:val="009B02E4"/>
    <w:rsid w:val="009B0C20"/>
    <w:rsid w:val="009B4A1C"/>
    <w:rsid w:val="009B62D2"/>
    <w:rsid w:val="009C0B31"/>
    <w:rsid w:val="009C119B"/>
    <w:rsid w:val="009C1248"/>
    <w:rsid w:val="009C1F5B"/>
    <w:rsid w:val="009C6518"/>
    <w:rsid w:val="009D1034"/>
    <w:rsid w:val="009D2973"/>
    <w:rsid w:val="009D31E6"/>
    <w:rsid w:val="009D4056"/>
    <w:rsid w:val="009D4B24"/>
    <w:rsid w:val="009D5311"/>
    <w:rsid w:val="009D60C8"/>
    <w:rsid w:val="009D6C3B"/>
    <w:rsid w:val="009D771C"/>
    <w:rsid w:val="009E11DB"/>
    <w:rsid w:val="009E1737"/>
    <w:rsid w:val="009E1B76"/>
    <w:rsid w:val="009E22A3"/>
    <w:rsid w:val="009E327E"/>
    <w:rsid w:val="009E5E39"/>
    <w:rsid w:val="009E6FD6"/>
    <w:rsid w:val="009E7ED9"/>
    <w:rsid w:val="009F0299"/>
    <w:rsid w:val="009F076F"/>
    <w:rsid w:val="009F23BB"/>
    <w:rsid w:val="009F35DF"/>
    <w:rsid w:val="00A005DC"/>
    <w:rsid w:val="00A028A3"/>
    <w:rsid w:val="00A02C64"/>
    <w:rsid w:val="00A06B4E"/>
    <w:rsid w:val="00A07821"/>
    <w:rsid w:val="00A12058"/>
    <w:rsid w:val="00A120CC"/>
    <w:rsid w:val="00A123F4"/>
    <w:rsid w:val="00A12E2F"/>
    <w:rsid w:val="00A14423"/>
    <w:rsid w:val="00A14800"/>
    <w:rsid w:val="00A204F7"/>
    <w:rsid w:val="00A20B9A"/>
    <w:rsid w:val="00A215A3"/>
    <w:rsid w:val="00A23B36"/>
    <w:rsid w:val="00A263ED"/>
    <w:rsid w:val="00A269A2"/>
    <w:rsid w:val="00A3019A"/>
    <w:rsid w:val="00A30667"/>
    <w:rsid w:val="00A30D40"/>
    <w:rsid w:val="00A31D9E"/>
    <w:rsid w:val="00A33091"/>
    <w:rsid w:val="00A34E9E"/>
    <w:rsid w:val="00A350BE"/>
    <w:rsid w:val="00A36B20"/>
    <w:rsid w:val="00A371D2"/>
    <w:rsid w:val="00A37221"/>
    <w:rsid w:val="00A37373"/>
    <w:rsid w:val="00A37B06"/>
    <w:rsid w:val="00A411B7"/>
    <w:rsid w:val="00A42E19"/>
    <w:rsid w:val="00A4353D"/>
    <w:rsid w:val="00A44A30"/>
    <w:rsid w:val="00A453FC"/>
    <w:rsid w:val="00A45F61"/>
    <w:rsid w:val="00A47459"/>
    <w:rsid w:val="00A547F8"/>
    <w:rsid w:val="00A54A6B"/>
    <w:rsid w:val="00A571D7"/>
    <w:rsid w:val="00A621F0"/>
    <w:rsid w:val="00A666C0"/>
    <w:rsid w:val="00A66BEC"/>
    <w:rsid w:val="00A728F0"/>
    <w:rsid w:val="00A72AFA"/>
    <w:rsid w:val="00A75B06"/>
    <w:rsid w:val="00A80FA6"/>
    <w:rsid w:val="00A85BEE"/>
    <w:rsid w:val="00A904B7"/>
    <w:rsid w:val="00A946D7"/>
    <w:rsid w:val="00A973D0"/>
    <w:rsid w:val="00AA0022"/>
    <w:rsid w:val="00AA07FC"/>
    <w:rsid w:val="00AA0AA3"/>
    <w:rsid w:val="00AA0CAE"/>
    <w:rsid w:val="00AA14D9"/>
    <w:rsid w:val="00AA21AF"/>
    <w:rsid w:val="00AA3385"/>
    <w:rsid w:val="00AA4509"/>
    <w:rsid w:val="00AA591B"/>
    <w:rsid w:val="00AA6702"/>
    <w:rsid w:val="00AA70ED"/>
    <w:rsid w:val="00AB6213"/>
    <w:rsid w:val="00AB75B9"/>
    <w:rsid w:val="00AC0D08"/>
    <w:rsid w:val="00AC30A2"/>
    <w:rsid w:val="00AD1026"/>
    <w:rsid w:val="00AD4FA6"/>
    <w:rsid w:val="00AD6007"/>
    <w:rsid w:val="00AE1D82"/>
    <w:rsid w:val="00AE22AF"/>
    <w:rsid w:val="00AE5725"/>
    <w:rsid w:val="00AE5ED9"/>
    <w:rsid w:val="00AE6E09"/>
    <w:rsid w:val="00AF0727"/>
    <w:rsid w:val="00AF07C6"/>
    <w:rsid w:val="00AF2F85"/>
    <w:rsid w:val="00AF339D"/>
    <w:rsid w:val="00AF34C9"/>
    <w:rsid w:val="00AF3CB8"/>
    <w:rsid w:val="00AF4241"/>
    <w:rsid w:val="00B03358"/>
    <w:rsid w:val="00B07744"/>
    <w:rsid w:val="00B1008F"/>
    <w:rsid w:val="00B103B7"/>
    <w:rsid w:val="00B1199A"/>
    <w:rsid w:val="00B1471D"/>
    <w:rsid w:val="00B1627E"/>
    <w:rsid w:val="00B1631C"/>
    <w:rsid w:val="00B168B3"/>
    <w:rsid w:val="00B1695F"/>
    <w:rsid w:val="00B20F43"/>
    <w:rsid w:val="00B21136"/>
    <w:rsid w:val="00B2463F"/>
    <w:rsid w:val="00B2479D"/>
    <w:rsid w:val="00B260E1"/>
    <w:rsid w:val="00B268E6"/>
    <w:rsid w:val="00B26F7A"/>
    <w:rsid w:val="00B32606"/>
    <w:rsid w:val="00B35943"/>
    <w:rsid w:val="00B40853"/>
    <w:rsid w:val="00B40C5F"/>
    <w:rsid w:val="00B40E41"/>
    <w:rsid w:val="00B41AAF"/>
    <w:rsid w:val="00B46730"/>
    <w:rsid w:val="00B46D85"/>
    <w:rsid w:val="00B47F32"/>
    <w:rsid w:val="00B54C04"/>
    <w:rsid w:val="00B556EF"/>
    <w:rsid w:val="00B55BA0"/>
    <w:rsid w:val="00B56D8D"/>
    <w:rsid w:val="00B57817"/>
    <w:rsid w:val="00B60D73"/>
    <w:rsid w:val="00B617D4"/>
    <w:rsid w:val="00B66487"/>
    <w:rsid w:val="00B66ACC"/>
    <w:rsid w:val="00B74ED5"/>
    <w:rsid w:val="00B767C0"/>
    <w:rsid w:val="00B76942"/>
    <w:rsid w:val="00B806E1"/>
    <w:rsid w:val="00B8099F"/>
    <w:rsid w:val="00B817A8"/>
    <w:rsid w:val="00B82C93"/>
    <w:rsid w:val="00B84A8E"/>
    <w:rsid w:val="00B85332"/>
    <w:rsid w:val="00B8539F"/>
    <w:rsid w:val="00B92117"/>
    <w:rsid w:val="00B95668"/>
    <w:rsid w:val="00BA3626"/>
    <w:rsid w:val="00BA3A2B"/>
    <w:rsid w:val="00BA5473"/>
    <w:rsid w:val="00BB085D"/>
    <w:rsid w:val="00BC2AAF"/>
    <w:rsid w:val="00BC5176"/>
    <w:rsid w:val="00BC67C9"/>
    <w:rsid w:val="00BD116E"/>
    <w:rsid w:val="00BD33E6"/>
    <w:rsid w:val="00BD4993"/>
    <w:rsid w:val="00BE2108"/>
    <w:rsid w:val="00BF694A"/>
    <w:rsid w:val="00BF7E64"/>
    <w:rsid w:val="00C0143E"/>
    <w:rsid w:val="00C0257B"/>
    <w:rsid w:val="00C02C28"/>
    <w:rsid w:val="00C04D1F"/>
    <w:rsid w:val="00C0631D"/>
    <w:rsid w:val="00C104EB"/>
    <w:rsid w:val="00C10917"/>
    <w:rsid w:val="00C1160E"/>
    <w:rsid w:val="00C16499"/>
    <w:rsid w:val="00C20F5D"/>
    <w:rsid w:val="00C279DA"/>
    <w:rsid w:val="00C37D21"/>
    <w:rsid w:val="00C40286"/>
    <w:rsid w:val="00C412A0"/>
    <w:rsid w:val="00C45574"/>
    <w:rsid w:val="00C47099"/>
    <w:rsid w:val="00C520C4"/>
    <w:rsid w:val="00C53C0D"/>
    <w:rsid w:val="00C54A30"/>
    <w:rsid w:val="00C55EF0"/>
    <w:rsid w:val="00C629D5"/>
    <w:rsid w:val="00C638F5"/>
    <w:rsid w:val="00C651C0"/>
    <w:rsid w:val="00C67C7C"/>
    <w:rsid w:val="00C67E72"/>
    <w:rsid w:val="00C70129"/>
    <w:rsid w:val="00C7183E"/>
    <w:rsid w:val="00C756A6"/>
    <w:rsid w:val="00C81E00"/>
    <w:rsid w:val="00C8229B"/>
    <w:rsid w:val="00C82F68"/>
    <w:rsid w:val="00C84EDE"/>
    <w:rsid w:val="00C861EE"/>
    <w:rsid w:val="00C86A13"/>
    <w:rsid w:val="00C9163C"/>
    <w:rsid w:val="00C93B65"/>
    <w:rsid w:val="00C945C5"/>
    <w:rsid w:val="00CA3BF6"/>
    <w:rsid w:val="00CA76B8"/>
    <w:rsid w:val="00CA7CD0"/>
    <w:rsid w:val="00CB1939"/>
    <w:rsid w:val="00CB242B"/>
    <w:rsid w:val="00CB330A"/>
    <w:rsid w:val="00CB5CAD"/>
    <w:rsid w:val="00CC01DB"/>
    <w:rsid w:val="00CD4085"/>
    <w:rsid w:val="00CD430B"/>
    <w:rsid w:val="00CD5CE9"/>
    <w:rsid w:val="00CD60B7"/>
    <w:rsid w:val="00CD64F1"/>
    <w:rsid w:val="00CE0183"/>
    <w:rsid w:val="00CE5220"/>
    <w:rsid w:val="00CF0445"/>
    <w:rsid w:val="00CF3FE6"/>
    <w:rsid w:val="00CF665A"/>
    <w:rsid w:val="00CF7B0C"/>
    <w:rsid w:val="00CF7FC3"/>
    <w:rsid w:val="00D01174"/>
    <w:rsid w:val="00D0650F"/>
    <w:rsid w:val="00D10D0A"/>
    <w:rsid w:val="00D11247"/>
    <w:rsid w:val="00D227C3"/>
    <w:rsid w:val="00D27E67"/>
    <w:rsid w:val="00D300DF"/>
    <w:rsid w:val="00D33933"/>
    <w:rsid w:val="00D34EBD"/>
    <w:rsid w:val="00D35756"/>
    <w:rsid w:val="00D4039C"/>
    <w:rsid w:val="00D46369"/>
    <w:rsid w:val="00D476E7"/>
    <w:rsid w:val="00D53D15"/>
    <w:rsid w:val="00D54F47"/>
    <w:rsid w:val="00D56570"/>
    <w:rsid w:val="00D56F0B"/>
    <w:rsid w:val="00D617E4"/>
    <w:rsid w:val="00D61A33"/>
    <w:rsid w:val="00D71653"/>
    <w:rsid w:val="00D72706"/>
    <w:rsid w:val="00D73254"/>
    <w:rsid w:val="00D747CA"/>
    <w:rsid w:val="00D81E91"/>
    <w:rsid w:val="00D82EE5"/>
    <w:rsid w:val="00D83908"/>
    <w:rsid w:val="00D83B15"/>
    <w:rsid w:val="00D85E9E"/>
    <w:rsid w:val="00D8625A"/>
    <w:rsid w:val="00D87A33"/>
    <w:rsid w:val="00D87AB7"/>
    <w:rsid w:val="00D87CA4"/>
    <w:rsid w:val="00D91CDA"/>
    <w:rsid w:val="00D954C6"/>
    <w:rsid w:val="00DA3D52"/>
    <w:rsid w:val="00DA3E81"/>
    <w:rsid w:val="00DA45F1"/>
    <w:rsid w:val="00DA6097"/>
    <w:rsid w:val="00DC29FB"/>
    <w:rsid w:val="00DC5A78"/>
    <w:rsid w:val="00DD0CF3"/>
    <w:rsid w:val="00DD42AC"/>
    <w:rsid w:val="00DD4D2D"/>
    <w:rsid w:val="00DD6695"/>
    <w:rsid w:val="00DD76CE"/>
    <w:rsid w:val="00DE7EDC"/>
    <w:rsid w:val="00E006B0"/>
    <w:rsid w:val="00E01078"/>
    <w:rsid w:val="00E02321"/>
    <w:rsid w:val="00E03103"/>
    <w:rsid w:val="00E03613"/>
    <w:rsid w:val="00E03824"/>
    <w:rsid w:val="00E06B52"/>
    <w:rsid w:val="00E10122"/>
    <w:rsid w:val="00E11D12"/>
    <w:rsid w:val="00E14578"/>
    <w:rsid w:val="00E219C5"/>
    <w:rsid w:val="00E24065"/>
    <w:rsid w:val="00E241A4"/>
    <w:rsid w:val="00E246BA"/>
    <w:rsid w:val="00E24956"/>
    <w:rsid w:val="00E2568C"/>
    <w:rsid w:val="00E36143"/>
    <w:rsid w:val="00E363ED"/>
    <w:rsid w:val="00E37D83"/>
    <w:rsid w:val="00E40372"/>
    <w:rsid w:val="00E4214E"/>
    <w:rsid w:val="00E45123"/>
    <w:rsid w:val="00E45F4F"/>
    <w:rsid w:val="00E5141F"/>
    <w:rsid w:val="00E52931"/>
    <w:rsid w:val="00E52A44"/>
    <w:rsid w:val="00E61DDB"/>
    <w:rsid w:val="00E63617"/>
    <w:rsid w:val="00E65452"/>
    <w:rsid w:val="00E66DC9"/>
    <w:rsid w:val="00E67EB2"/>
    <w:rsid w:val="00E72F7B"/>
    <w:rsid w:val="00E7459F"/>
    <w:rsid w:val="00E76545"/>
    <w:rsid w:val="00E7662F"/>
    <w:rsid w:val="00E77691"/>
    <w:rsid w:val="00E80982"/>
    <w:rsid w:val="00E80DEE"/>
    <w:rsid w:val="00E81695"/>
    <w:rsid w:val="00E8248C"/>
    <w:rsid w:val="00E82BB0"/>
    <w:rsid w:val="00E84055"/>
    <w:rsid w:val="00E84E14"/>
    <w:rsid w:val="00E8620E"/>
    <w:rsid w:val="00E873AA"/>
    <w:rsid w:val="00E90337"/>
    <w:rsid w:val="00E92ABF"/>
    <w:rsid w:val="00E92CAF"/>
    <w:rsid w:val="00E955CA"/>
    <w:rsid w:val="00E978D1"/>
    <w:rsid w:val="00EA2127"/>
    <w:rsid w:val="00EA3AB0"/>
    <w:rsid w:val="00EA49B4"/>
    <w:rsid w:val="00EA51BC"/>
    <w:rsid w:val="00EA53A5"/>
    <w:rsid w:val="00EA61C4"/>
    <w:rsid w:val="00EA6690"/>
    <w:rsid w:val="00EB03E5"/>
    <w:rsid w:val="00EB35E8"/>
    <w:rsid w:val="00EB5AA6"/>
    <w:rsid w:val="00EC1F75"/>
    <w:rsid w:val="00EC4ECC"/>
    <w:rsid w:val="00ED134A"/>
    <w:rsid w:val="00ED2188"/>
    <w:rsid w:val="00ED759B"/>
    <w:rsid w:val="00EE0505"/>
    <w:rsid w:val="00EE4C5B"/>
    <w:rsid w:val="00EE70BD"/>
    <w:rsid w:val="00EF0C94"/>
    <w:rsid w:val="00EF1BDA"/>
    <w:rsid w:val="00EF3056"/>
    <w:rsid w:val="00EF6ED7"/>
    <w:rsid w:val="00F0056D"/>
    <w:rsid w:val="00F019D4"/>
    <w:rsid w:val="00F02DC2"/>
    <w:rsid w:val="00F04AF4"/>
    <w:rsid w:val="00F07E8E"/>
    <w:rsid w:val="00F11897"/>
    <w:rsid w:val="00F202C1"/>
    <w:rsid w:val="00F22096"/>
    <w:rsid w:val="00F233B6"/>
    <w:rsid w:val="00F26279"/>
    <w:rsid w:val="00F266C7"/>
    <w:rsid w:val="00F27302"/>
    <w:rsid w:val="00F304CE"/>
    <w:rsid w:val="00F3084A"/>
    <w:rsid w:val="00F308B6"/>
    <w:rsid w:val="00F314CB"/>
    <w:rsid w:val="00F31DF4"/>
    <w:rsid w:val="00F32FAD"/>
    <w:rsid w:val="00F343B5"/>
    <w:rsid w:val="00F35DAF"/>
    <w:rsid w:val="00F3618F"/>
    <w:rsid w:val="00F3732E"/>
    <w:rsid w:val="00F41B91"/>
    <w:rsid w:val="00F45D9F"/>
    <w:rsid w:val="00F51531"/>
    <w:rsid w:val="00F52392"/>
    <w:rsid w:val="00F60B56"/>
    <w:rsid w:val="00F64963"/>
    <w:rsid w:val="00F73483"/>
    <w:rsid w:val="00F761C3"/>
    <w:rsid w:val="00F763B8"/>
    <w:rsid w:val="00F7701B"/>
    <w:rsid w:val="00F82488"/>
    <w:rsid w:val="00F84602"/>
    <w:rsid w:val="00F84744"/>
    <w:rsid w:val="00F84797"/>
    <w:rsid w:val="00F90897"/>
    <w:rsid w:val="00F90A48"/>
    <w:rsid w:val="00FA1F1E"/>
    <w:rsid w:val="00FA23E8"/>
    <w:rsid w:val="00FA687A"/>
    <w:rsid w:val="00FB0891"/>
    <w:rsid w:val="00FB362A"/>
    <w:rsid w:val="00FB37F5"/>
    <w:rsid w:val="00FB630C"/>
    <w:rsid w:val="00FC402D"/>
    <w:rsid w:val="00FC505C"/>
    <w:rsid w:val="00FD0B07"/>
    <w:rsid w:val="00FD16B6"/>
    <w:rsid w:val="00FD37A6"/>
    <w:rsid w:val="00FD5B7D"/>
    <w:rsid w:val="00FD7834"/>
    <w:rsid w:val="00FE3B01"/>
    <w:rsid w:val="00FE7664"/>
    <w:rsid w:val="00FF28C7"/>
    <w:rsid w:val="00FF39A7"/>
    <w:rsid w:val="00FF3D3D"/>
    <w:rsid w:val="00FF55AE"/>
    <w:rsid w:val="00FF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E77F78"/>
  <w15:docId w15:val="{B6DEA561-C747-479F-A8C7-15C8EE92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182"/>
    <w:pPr>
      <w:ind w:leftChars="400" w:left="840"/>
    </w:pPr>
  </w:style>
  <w:style w:type="paragraph" w:styleId="a4">
    <w:name w:val="header"/>
    <w:basedOn w:val="a"/>
    <w:link w:val="a5"/>
    <w:uiPriority w:val="99"/>
    <w:unhideWhenUsed/>
    <w:rsid w:val="00497800"/>
    <w:pPr>
      <w:tabs>
        <w:tab w:val="center" w:pos="4252"/>
        <w:tab w:val="right" w:pos="8504"/>
      </w:tabs>
      <w:snapToGrid w:val="0"/>
    </w:pPr>
  </w:style>
  <w:style w:type="character" w:customStyle="1" w:styleId="a5">
    <w:name w:val="ヘッダー (文字)"/>
    <w:basedOn w:val="a0"/>
    <w:link w:val="a4"/>
    <w:uiPriority w:val="99"/>
    <w:rsid w:val="00497800"/>
  </w:style>
  <w:style w:type="paragraph" w:styleId="a6">
    <w:name w:val="footer"/>
    <w:basedOn w:val="a"/>
    <w:link w:val="a7"/>
    <w:uiPriority w:val="99"/>
    <w:unhideWhenUsed/>
    <w:rsid w:val="00497800"/>
    <w:pPr>
      <w:tabs>
        <w:tab w:val="center" w:pos="4252"/>
        <w:tab w:val="right" w:pos="8504"/>
      </w:tabs>
      <w:snapToGrid w:val="0"/>
    </w:pPr>
  </w:style>
  <w:style w:type="character" w:customStyle="1" w:styleId="a7">
    <w:name w:val="フッター (文字)"/>
    <w:basedOn w:val="a0"/>
    <w:link w:val="a6"/>
    <w:uiPriority w:val="99"/>
    <w:rsid w:val="00497800"/>
  </w:style>
  <w:style w:type="table" w:styleId="a8">
    <w:name w:val="Table Grid"/>
    <w:basedOn w:val="a1"/>
    <w:uiPriority w:val="59"/>
    <w:rsid w:val="00B4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59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980"/>
    <w:rPr>
      <w:rFonts w:asciiTheme="majorHAnsi" w:eastAsiaTheme="majorEastAsia" w:hAnsiTheme="majorHAnsi" w:cstheme="majorBidi"/>
      <w:sz w:val="18"/>
      <w:szCs w:val="18"/>
    </w:rPr>
  </w:style>
  <w:style w:type="character" w:styleId="ab">
    <w:name w:val="Hyperlink"/>
    <w:basedOn w:val="a0"/>
    <w:uiPriority w:val="99"/>
    <w:unhideWhenUsed/>
    <w:rsid w:val="00523AAE"/>
    <w:rPr>
      <w:color w:val="0000FF" w:themeColor="hyperlink"/>
      <w:u w:val="single"/>
    </w:rPr>
  </w:style>
  <w:style w:type="character" w:styleId="ac">
    <w:name w:val="annotation reference"/>
    <w:basedOn w:val="a0"/>
    <w:uiPriority w:val="99"/>
    <w:semiHidden/>
    <w:unhideWhenUsed/>
    <w:rsid w:val="003F6876"/>
    <w:rPr>
      <w:sz w:val="18"/>
      <w:szCs w:val="18"/>
    </w:rPr>
  </w:style>
  <w:style w:type="paragraph" w:styleId="ad">
    <w:name w:val="annotation text"/>
    <w:basedOn w:val="a"/>
    <w:link w:val="ae"/>
    <w:uiPriority w:val="99"/>
    <w:semiHidden/>
    <w:unhideWhenUsed/>
    <w:rsid w:val="003F6876"/>
    <w:pPr>
      <w:jc w:val="left"/>
    </w:pPr>
  </w:style>
  <w:style w:type="character" w:customStyle="1" w:styleId="ae">
    <w:name w:val="コメント文字列 (文字)"/>
    <w:basedOn w:val="a0"/>
    <w:link w:val="ad"/>
    <w:uiPriority w:val="99"/>
    <w:semiHidden/>
    <w:rsid w:val="003F6876"/>
  </w:style>
  <w:style w:type="paragraph" w:styleId="af">
    <w:name w:val="annotation subject"/>
    <w:basedOn w:val="ad"/>
    <w:next w:val="ad"/>
    <w:link w:val="af0"/>
    <w:uiPriority w:val="99"/>
    <w:semiHidden/>
    <w:unhideWhenUsed/>
    <w:rsid w:val="003F6876"/>
    <w:rPr>
      <w:b/>
      <w:bCs/>
    </w:rPr>
  </w:style>
  <w:style w:type="character" w:customStyle="1" w:styleId="af0">
    <w:name w:val="コメント内容 (文字)"/>
    <w:basedOn w:val="ae"/>
    <w:link w:val="af"/>
    <w:uiPriority w:val="99"/>
    <w:semiHidden/>
    <w:rsid w:val="003F6876"/>
    <w:rPr>
      <w:b/>
      <w:bCs/>
    </w:rPr>
  </w:style>
  <w:style w:type="paragraph" w:styleId="af1">
    <w:name w:val="Date"/>
    <w:basedOn w:val="a"/>
    <w:next w:val="a"/>
    <w:link w:val="af2"/>
    <w:uiPriority w:val="99"/>
    <w:semiHidden/>
    <w:unhideWhenUsed/>
    <w:rsid w:val="00A946D7"/>
  </w:style>
  <w:style w:type="character" w:customStyle="1" w:styleId="af2">
    <w:name w:val="日付 (文字)"/>
    <w:basedOn w:val="a0"/>
    <w:link w:val="af1"/>
    <w:uiPriority w:val="99"/>
    <w:semiHidden/>
    <w:rsid w:val="00A946D7"/>
  </w:style>
  <w:style w:type="paragraph" w:styleId="af3">
    <w:name w:val="Revision"/>
    <w:hidden/>
    <w:uiPriority w:val="99"/>
    <w:semiHidden/>
    <w:rsid w:val="00C4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9006">
      <w:bodyDiv w:val="1"/>
      <w:marLeft w:val="0"/>
      <w:marRight w:val="0"/>
      <w:marTop w:val="0"/>
      <w:marBottom w:val="0"/>
      <w:divBdr>
        <w:top w:val="none" w:sz="0" w:space="0" w:color="auto"/>
        <w:left w:val="none" w:sz="0" w:space="0" w:color="auto"/>
        <w:bottom w:val="none" w:sz="0" w:space="0" w:color="auto"/>
        <w:right w:val="none" w:sz="0" w:space="0" w:color="auto"/>
      </w:divBdr>
    </w:div>
    <w:div w:id="180439766">
      <w:bodyDiv w:val="1"/>
      <w:marLeft w:val="0"/>
      <w:marRight w:val="0"/>
      <w:marTop w:val="0"/>
      <w:marBottom w:val="0"/>
      <w:divBdr>
        <w:top w:val="none" w:sz="0" w:space="0" w:color="auto"/>
        <w:left w:val="none" w:sz="0" w:space="0" w:color="auto"/>
        <w:bottom w:val="none" w:sz="0" w:space="0" w:color="auto"/>
        <w:right w:val="none" w:sz="0" w:space="0" w:color="auto"/>
      </w:divBdr>
    </w:div>
    <w:div w:id="335233498">
      <w:bodyDiv w:val="1"/>
      <w:marLeft w:val="0"/>
      <w:marRight w:val="0"/>
      <w:marTop w:val="0"/>
      <w:marBottom w:val="0"/>
      <w:divBdr>
        <w:top w:val="none" w:sz="0" w:space="0" w:color="auto"/>
        <w:left w:val="none" w:sz="0" w:space="0" w:color="auto"/>
        <w:bottom w:val="none" w:sz="0" w:space="0" w:color="auto"/>
        <w:right w:val="none" w:sz="0" w:space="0" w:color="auto"/>
      </w:divBdr>
    </w:div>
    <w:div w:id="368258942">
      <w:bodyDiv w:val="1"/>
      <w:marLeft w:val="0"/>
      <w:marRight w:val="0"/>
      <w:marTop w:val="0"/>
      <w:marBottom w:val="0"/>
      <w:divBdr>
        <w:top w:val="none" w:sz="0" w:space="0" w:color="auto"/>
        <w:left w:val="none" w:sz="0" w:space="0" w:color="auto"/>
        <w:bottom w:val="none" w:sz="0" w:space="0" w:color="auto"/>
        <w:right w:val="none" w:sz="0" w:space="0" w:color="auto"/>
      </w:divBdr>
      <w:divsChild>
        <w:div w:id="1925995537">
          <w:marLeft w:val="0"/>
          <w:marRight w:val="0"/>
          <w:marTop w:val="0"/>
          <w:marBottom w:val="0"/>
          <w:divBdr>
            <w:top w:val="none" w:sz="0" w:space="0" w:color="auto"/>
            <w:left w:val="none" w:sz="0" w:space="0" w:color="auto"/>
            <w:bottom w:val="none" w:sz="0" w:space="0" w:color="auto"/>
            <w:right w:val="none" w:sz="0" w:space="0" w:color="auto"/>
          </w:divBdr>
          <w:divsChild>
            <w:div w:id="337772624">
              <w:marLeft w:val="0"/>
              <w:marRight w:val="0"/>
              <w:marTop w:val="0"/>
              <w:marBottom w:val="0"/>
              <w:divBdr>
                <w:top w:val="none" w:sz="0" w:space="0" w:color="auto"/>
                <w:left w:val="none" w:sz="0" w:space="0" w:color="auto"/>
                <w:bottom w:val="none" w:sz="0" w:space="0" w:color="auto"/>
                <w:right w:val="none" w:sz="0" w:space="0" w:color="auto"/>
              </w:divBdr>
              <w:divsChild>
                <w:div w:id="672757532">
                  <w:marLeft w:val="0"/>
                  <w:marRight w:val="0"/>
                  <w:marTop w:val="0"/>
                  <w:marBottom w:val="0"/>
                  <w:divBdr>
                    <w:top w:val="none" w:sz="0" w:space="0" w:color="auto"/>
                    <w:left w:val="none" w:sz="0" w:space="0" w:color="auto"/>
                    <w:bottom w:val="none" w:sz="0" w:space="0" w:color="auto"/>
                    <w:right w:val="none" w:sz="0" w:space="0" w:color="auto"/>
                  </w:divBdr>
                  <w:divsChild>
                    <w:div w:id="1746873101">
                      <w:marLeft w:val="0"/>
                      <w:marRight w:val="0"/>
                      <w:marTop w:val="0"/>
                      <w:marBottom w:val="0"/>
                      <w:divBdr>
                        <w:top w:val="none" w:sz="0" w:space="0" w:color="auto"/>
                        <w:left w:val="none" w:sz="0" w:space="0" w:color="auto"/>
                        <w:bottom w:val="none" w:sz="0" w:space="0" w:color="auto"/>
                        <w:right w:val="none" w:sz="0" w:space="0" w:color="auto"/>
                      </w:divBdr>
                      <w:divsChild>
                        <w:div w:id="15638282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484593592">
      <w:bodyDiv w:val="1"/>
      <w:marLeft w:val="0"/>
      <w:marRight w:val="0"/>
      <w:marTop w:val="0"/>
      <w:marBottom w:val="0"/>
      <w:divBdr>
        <w:top w:val="none" w:sz="0" w:space="0" w:color="auto"/>
        <w:left w:val="none" w:sz="0" w:space="0" w:color="auto"/>
        <w:bottom w:val="none" w:sz="0" w:space="0" w:color="auto"/>
        <w:right w:val="none" w:sz="0" w:space="0" w:color="auto"/>
      </w:divBdr>
    </w:div>
    <w:div w:id="836456396">
      <w:bodyDiv w:val="1"/>
      <w:marLeft w:val="0"/>
      <w:marRight w:val="0"/>
      <w:marTop w:val="0"/>
      <w:marBottom w:val="0"/>
      <w:divBdr>
        <w:top w:val="none" w:sz="0" w:space="0" w:color="auto"/>
        <w:left w:val="none" w:sz="0" w:space="0" w:color="auto"/>
        <w:bottom w:val="none" w:sz="0" w:space="0" w:color="auto"/>
        <w:right w:val="none" w:sz="0" w:space="0" w:color="auto"/>
      </w:divBdr>
    </w:div>
    <w:div w:id="915819349">
      <w:bodyDiv w:val="1"/>
      <w:marLeft w:val="0"/>
      <w:marRight w:val="0"/>
      <w:marTop w:val="0"/>
      <w:marBottom w:val="0"/>
      <w:divBdr>
        <w:top w:val="none" w:sz="0" w:space="0" w:color="auto"/>
        <w:left w:val="none" w:sz="0" w:space="0" w:color="auto"/>
        <w:bottom w:val="none" w:sz="0" w:space="0" w:color="auto"/>
        <w:right w:val="none" w:sz="0" w:space="0" w:color="auto"/>
      </w:divBdr>
    </w:div>
    <w:div w:id="945187546">
      <w:bodyDiv w:val="1"/>
      <w:marLeft w:val="0"/>
      <w:marRight w:val="0"/>
      <w:marTop w:val="0"/>
      <w:marBottom w:val="0"/>
      <w:divBdr>
        <w:top w:val="none" w:sz="0" w:space="0" w:color="auto"/>
        <w:left w:val="none" w:sz="0" w:space="0" w:color="auto"/>
        <w:bottom w:val="none" w:sz="0" w:space="0" w:color="auto"/>
        <w:right w:val="none" w:sz="0" w:space="0" w:color="auto"/>
      </w:divBdr>
    </w:div>
    <w:div w:id="1181318023">
      <w:bodyDiv w:val="1"/>
      <w:marLeft w:val="0"/>
      <w:marRight w:val="0"/>
      <w:marTop w:val="0"/>
      <w:marBottom w:val="0"/>
      <w:divBdr>
        <w:top w:val="none" w:sz="0" w:space="0" w:color="auto"/>
        <w:left w:val="none" w:sz="0" w:space="0" w:color="auto"/>
        <w:bottom w:val="none" w:sz="0" w:space="0" w:color="auto"/>
        <w:right w:val="none" w:sz="0" w:space="0" w:color="auto"/>
      </w:divBdr>
    </w:div>
    <w:div w:id="1347487967">
      <w:bodyDiv w:val="1"/>
      <w:marLeft w:val="0"/>
      <w:marRight w:val="0"/>
      <w:marTop w:val="0"/>
      <w:marBottom w:val="0"/>
      <w:divBdr>
        <w:top w:val="none" w:sz="0" w:space="0" w:color="auto"/>
        <w:left w:val="none" w:sz="0" w:space="0" w:color="auto"/>
        <w:bottom w:val="none" w:sz="0" w:space="0" w:color="auto"/>
        <w:right w:val="none" w:sz="0" w:space="0" w:color="auto"/>
      </w:divBdr>
    </w:div>
    <w:div w:id="1454514427">
      <w:bodyDiv w:val="1"/>
      <w:marLeft w:val="0"/>
      <w:marRight w:val="0"/>
      <w:marTop w:val="0"/>
      <w:marBottom w:val="0"/>
      <w:divBdr>
        <w:top w:val="none" w:sz="0" w:space="0" w:color="auto"/>
        <w:left w:val="none" w:sz="0" w:space="0" w:color="auto"/>
        <w:bottom w:val="none" w:sz="0" w:space="0" w:color="auto"/>
        <w:right w:val="none" w:sz="0" w:space="0" w:color="auto"/>
      </w:divBdr>
    </w:div>
    <w:div w:id="1524662239">
      <w:bodyDiv w:val="1"/>
      <w:marLeft w:val="0"/>
      <w:marRight w:val="0"/>
      <w:marTop w:val="0"/>
      <w:marBottom w:val="0"/>
      <w:divBdr>
        <w:top w:val="none" w:sz="0" w:space="0" w:color="auto"/>
        <w:left w:val="none" w:sz="0" w:space="0" w:color="auto"/>
        <w:bottom w:val="none" w:sz="0" w:space="0" w:color="auto"/>
        <w:right w:val="none" w:sz="0" w:space="0" w:color="auto"/>
      </w:divBdr>
    </w:div>
    <w:div w:id="1611669031">
      <w:bodyDiv w:val="1"/>
      <w:marLeft w:val="0"/>
      <w:marRight w:val="0"/>
      <w:marTop w:val="0"/>
      <w:marBottom w:val="0"/>
      <w:divBdr>
        <w:top w:val="none" w:sz="0" w:space="0" w:color="auto"/>
        <w:left w:val="none" w:sz="0" w:space="0" w:color="auto"/>
        <w:bottom w:val="none" w:sz="0" w:space="0" w:color="auto"/>
        <w:right w:val="none" w:sz="0" w:space="0" w:color="auto"/>
      </w:divBdr>
    </w:div>
    <w:div w:id="1754469796">
      <w:bodyDiv w:val="1"/>
      <w:marLeft w:val="0"/>
      <w:marRight w:val="0"/>
      <w:marTop w:val="0"/>
      <w:marBottom w:val="0"/>
      <w:divBdr>
        <w:top w:val="none" w:sz="0" w:space="0" w:color="auto"/>
        <w:left w:val="none" w:sz="0" w:space="0" w:color="auto"/>
        <w:bottom w:val="none" w:sz="0" w:space="0" w:color="auto"/>
        <w:right w:val="none" w:sz="0" w:space="0" w:color="auto"/>
      </w:divBdr>
    </w:div>
    <w:div w:id="19221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96BBE170351A43B92CA6A832EF5471" ma:contentTypeVersion="0" ma:contentTypeDescription="新しいドキュメントを作成します。" ma:contentTypeScope="" ma:versionID="e7221ea118197626940db63f24c9b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A510-EBAB-45A1-8467-C068C0A9F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3CC60B-32D1-49CA-B0FF-21293BA96DA9}">
  <ds:schemaRefs>
    <ds:schemaRef ds:uri="http://schemas.microsoft.com/sharepoint/v3/contenttype/forms"/>
  </ds:schemaRefs>
</ds:datastoreItem>
</file>

<file path=customXml/itemProps3.xml><?xml version="1.0" encoding="utf-8"?>
<ds:datastoreItem xmlns:ds="http://schemas.openxmlformats.org/officeDocument/2006/customXml" ds:itemID="{BDCD14AA-427B-4462-AC01-D565A3F73BE2}">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C2E12B4-5CEF-41FA-ADAF-F088F049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1392</Words>
  <Characters>7937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荻田　なつゆ</cp:lastModifiedBy>
  <cp:revision>11</cp:revision>
  <cp:lastPrinted>2019-07-31T06:40:00Z</cp:lastPrinted>
  <dcterms:created xsi:type="dcterms:W3CDTF">2019-07-29T00:36:00Z</dcterms:created>
  <dcterms:modified xsi:type="dcterms:W3CDTF">2019-08-01T02:13:00Z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0x0101006896BBE170351A43B92CA6A832EF5471</vt:lpwstr>
  </property>
</Properties>
</file>