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19" w:rsidRDefault="00623319" w:rsidP="00623319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623319">
        <w:rPr>
          <w:rFonts w:ascii="ＭＳ ゴシック" w:eastAsia="ＭＳ ゴシック" w:hAnsi="ＭＳ ゴシック" w:hint="eastAsia"/>
          <w:sz w:val="24"/>
        </w:rPr>
        <w:t>府立図書館の新型コロナウイルス感染症拡大防止対策</w:t>
      </w:r>
    </w:p>
    <w:p w:rsidR="002D0241" w:rsidRDefault="00623319" w:rsidP="00623319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623319">
        <w:rPr>
          <w:rFonts w:ascii="ＭＳ ゴシック" w:eastAsia="ＭＳ ゴシック" w:hAnsi="ＭＳ ゴシック" w:hint="eastAsia"/>
          <w:sz w:val="24"/>
        </w:rPr>
        <w:t>及び現在の施設運営状況について</w:t>
      </w:r>
    </w:p>
    <w:p w:rsidR="00623319" w:rsidRDefault="00623319" w:rsidP="00623319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</w:p>
    <w:p w:rsidR="00623319" w:rsidRPr="00623319" w:rsidRDefault="00623319" w:rsidP="00623319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EA4BF4" w:rsidRPr="00A6756D" w:rsidRDefault="00A6756D" w:rsidP="00EA1A2C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A6756D">
        <w:rPr>
          <w:rFonts w:ascii="ＭＳ ゴシック" w:eastAsia="ＭＳ ゴシック" w:hAnsi="ＭＳ ゴシック" w:hint="eastAsia"/>
          <w:b/>
          <w:sz w:val="22"/>
        </w:rPr>
        <w:t>１．</w:t>
      </w:r>
      <w:r w:rsidR="008A7E63" w:rsidRPr="00A6756D">
        <w:rPr>
          <w:rFonts w:ascii="ＭＳ ゴシック" w:eastAsia="ＭＳ ゴシック" w:hAnsi="ＭＳ ゴシック" w:hint="eastAsia"/>
          <w:b/>
          <w:sz w:val="22"/>
        </w:rPr>
        <w:t>経緯</w:t>
      </w:r>
      <w:r w:rsidR="00EA1A2C" w:rsidRPr="00A6756D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2D0241" w:rsidRPr="00A6756D" w:rsidRDefault="00593132" w:rsidP="00A6756D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A6756D" w:rsidRPr="00A6756D">
        <w:rPr>
          <w:rFonts w:ascii="ＭＳ ゴシック" w:eastAsia="ＭＳ ゴシック" w:hAnsi="ＭＳ ゴシック" w:hint="eastAsia"/>
          <w:sz w:val="22"/>
        </w:rPr>
        <w:t>（１）</w:t>
      </w:r>
      <w:r w:rsidR="002D0241" w:rsidRPr="00A6756D">
        <w:rPr>
          <w:rFonts w:ascii="ＭＳ ゴシック" w:eastAsia="ＭＳ ゴシック" w:hAnsi="ＭＳ ゴシック" w:hint="eastAsia"/>
          <w:sz w:val="22"/>
        </w:rPr>
        <w:t>大阪新型コロナウイルス感染症対策本部における方針</w:t>
      </w:r>
    </w:p>
    <w:tbl>
      <w:tblPr>
        <w:tblStyle w:val="a3"/>
        <w:tblpPr w:leftFromText="142" w:rightFromText="142" w:vertAnchor="text" w:horzAnchor="margin" w:tblpX="416" w:tblpY="107"/>
        <w:tblW w:w="9360" w:type="dxa"/>
        <w:tblLook w:val="04A0" w:firstRow="1" w:lastRow="0" w:firstColumn="1" w:lastColumn="0" w:noHBand="0" w:noVBand="1"/>
      </w:tblPr>
      <w:tblGrid>
        <w:gridCol w:w="992"/>
        <w:gridCol w:w="8368"/>
      </w:tblGrid>
      <w:tr w:rsidR="00A6756D" w:rsidRPr="00A6756D" w:rsidTr="00A6756D">
        <w:trPr>
          <w:trHeight w:val="556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５回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2月18日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当面、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1か月間（3月20日まで）府主催の府民が参加するイベントや集会を原則、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開催中止又は延期</w:t>
            </w:r>
          </w:p>
        </w:tc>
      </w:tr>
      <w:tr w:rsidR="00A6756D" w:rsidRPr="00A6756D" w:rsidTr="00A6756D">
        <w:trPr>
          <w:trHeight w:val="556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７回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２月28日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府有施設のうち、不特定多数が集まる屋内の集客施設について、当面、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3月20日までの間、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原則休館</w:t>
            </w:r>
          </w:p>
        </w:tc>
      </w:tr>
      <w:tr w:rsidR="00A6756D" w:rsidRPr="00A6756D" w:rsidTr="00A6756D">
        <w:trPr>
          <w:trHeight w:val="556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第９回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3月20日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現在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休館している</w:t>
            </w: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府有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施設</w:t>
            </w: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３</w:t>
            </w: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日まで休館を</w:t>
            </w:r>
            <w:r>
              <w:rPr>
                <w:rFonts w:ascii="ＭＳ ゴシック" w:eastAsia="ＭＳ ゴシック" w:hAnsi="ＭＳ ゴシック"/>
                <w:sz w:val="18"/>
              </w:rPr>
              <w:t>継続</w:t>
            </w:r>
          </w:p>
        </w:tc>
      </w:tr>
      <w:tr w:rsidR="00A6756D" w:rsidRPr="00A6756D" w:rsidTr="00A6756D">
        <w:trPr>
          <w:trHeight w:val="556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10回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４月２日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現在休館している府有施設について、５月６日まで休館を継続</w:t>
            </w:r>
          </w:p>
        </w:tc>
      </w:tr>
      <w:tr w:rsidR="00964F75" w:rsidRPr="00A6756D" w:rsidTr="00A6756D">
        <w:trPr>
          <w:trHeight w:val="556"/>
        </w:trPr>
        <w:tc>
          <w:tcPr>
            <w:tcW w:w="992" w:type="dxa"/>
            <w:vAlign w:val="center"/>
          </w:tcPr>
          <w:p w:rsidR="00964F75" w:rsidRPr="00C40707" w:rsidRDefault="00964F75" w:rsidP="00964F7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C40707">
              <w:rPr>
                <w:rFonts w:ascii="ＭＳ ゴシック" w:eastAsia="ＭＳ ゴシック" w:hAnsi="ＭＳ ゴシック" w:hint="eastAsia"/>
                <w:sz w:val="18"/>
              </w:rPr>
              <w:t>第11回</w:t>
            </w:r>
          </w:p>
          <w:p w:rsidR="00964F75" w:rsidRPr="00C40707" w:rsidRDefault="00964F75" w:rsidP="00964F7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C40707">
              <w:rPr>
                <w:rFonts w:ascii="ＭＳ ゴシック" w:eastAsia="ＭＳ ゴシック" w:hAnsi="ＭＳ ゴシック" w:hint="eastAsia"/>
                <w:sz w:val="18"/>
              </w:rPr>
              <w:t>４月７日</w:t>
            </w:r>
          </w:p>
        </w:tc>
        <w:tc>
          <w:tcPr>
            <w:tcW w:w="8368" w:type="dxa"/>
            <w:vAlign w:val="center"/>
          </w:tcPr>
          <w:p w:rsidR="00964F75" w:rsidRPr="00C40707" w:rsidRDefault="00964F75" w:rsidP="00022BC6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C40707">
              <w:rPr>
                <w:rFonts w:ascii="ＭＳ ゴシック" w:eastAsia="ＭＳ ゴシック" w:hAnsi="ＭＳ ゴシック" w:hint="eastAsia"/>
                <w:sz w:val="18"/>
              </w:rPr>
              <w:t>新たに休館する府有施設例として、貸館・貸会議室</w:t>
            </w:r>
            <w:r w:rsidR="00022BC6" w:rsidRPr="00C40707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Pr="00C40707">
              <w:rPr>
                <w:rFonts w:ascii="ＭＳ ゴシック" w:eastAsia="ＭＳ ゴシック" w:hAnsi="ＭＳ ゴシック" w:hint="eastAsia"/>
                <w:sz w:val="18"/>
              </w:rPr>
              <w:t>追加</w:t>
            </w:r>
          </w:p>
        </w:tc>
      </w:tr>
      <w:tr w:rsidR="00A6756D" w:rsidRPr="00A6756D" w:rsidTr="00A6756D">
        <w:trPr>
          <w:trHeight w:val="561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第15回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５月５日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現在休館している府有施設について、５月31</w:t>
            </w:r>
            <w:r>
              <w:rPr>
                <w:rFonts w:ascii="ＭＳ ゴシック" w:eastAsia="ＭＳ ゴシック" w:hAnsi="ＭＳ ゴシック"/>
                <w:sz w:val="18"/>
              </w:rPr>
              <w:t>日まで休館を継続</w:t>
            </w:r>
          </w:p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５月</w:t>
            </w:r>
            <w:r w:rsidRPr="00A6756D">
              <w:rPr>
                <w:rFonts w:ascii="ＭＳ ゴシック" w:eastAsia="ＭＳ ゴシック" w:hAnsi="ＭＳ ゴシック"/>
                <w:sz w:val="18"/>
              </w:rPr>
              <w:t>15日に、府の緊急事態措置の内容を踏まえ、段階的解除を判断</w:t>
            </w:r>
          </w:p>
        </w:tc>
      </w:tr>
      <w:tr w:rsidR="00A6756D" w:rsidRPr="00A6756D" w:rsidTr="00A6756D">
        <w:trPr>
          <w:trHeight w:val="567"/>
        </w:trPr>
        <w:tc>
          <w:tcPr>
            <w:tcW w:w="992" w:type="dxa"/>
            <w:vAlign w:val="center"/>
          </w:tcPr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第17回</w:t>
            </w:r>
          </w:p>
          <w:p w:rsidR="00A6756D" w:rsidRPr="00A6756D" w:rsidRDefault="00A6756D" w:rsidP="00A6756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 w:hint="eastAsia"/>
                <w:sz w:val="18"/>
              </w:rPr>
              <w:t>5月21日</w:t>
            </w:r>
          </w:p>
        </w:tc>
        <w:tc>
          <w:tcPr>
            <w:tcW w:w="8368" w:type="dxa"/>
            <w:vAlign w:val="center"/>
          </w:tcPr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A6756D">
              <w:rPr>
                <w:rFonts w:ascii="ＭＳ ゴシック" w:eastAsia="ＭＳ ゴシック" w:hAnsi="ＭＳ ゴシック"/>
                <w:sz w:val="18"/>
              </w:rPr>
              <w:t>府主催（共催）のイベントについては規模を縮小して開催</w:t>
            </w:r>
          </w:p>
          <w:p w:rsidR="00A6756D" w:rsidRPr="00A6756D" w:rsidRDefault="00A6756D" w:rsidP="00A6756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府有施設については、一部を除き、準備が整い次第、順次開館</w:t>
            </w:r>
          </w:p>
        </w:tc>
      </w:tr>
    </w:tbl>
    <w:p w:rsidR="002B121A" w:rsidRPr="00A6756D" w:rsidRDefault="00EA1A2C" w:rsidP="00A6756D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2D0241" w:rsidRPr="00A6756D" w:rsidRDefault="00A6756D" w:rsidP="00A6756D">
      <w:pPr>
        <w:spacing w:line="2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（２）</w:t>
      </w:r>
      <w:r w:rsidR="002D0241" w:rsidRPr="00A6756D">
        <w:rPr>
          <w:rFonts w:ascii="ＭＳ ゴシック" w:eastAsia="ＭＳ ゴシック" w:hAnsi="ＭＳ ゴシック" w:hint="eastAsia"/>
          <w:sz w:val="22"/>
        </w:rPr>
        <w:t>府立図書館の</w:t>
      </w:r>
      <w:r w:rsidR="002B121A" w:rsidRPr="00A6756D">
        <w:rPr>
          <w:rFonts w:ascii="ＭＳ ゴシック" w:eastAsia="ＭＳ ゴシック" w:hAnsi="ＭＳ ゴシック" w:hint="eastAsia"/>
          <w:sz w:val="22"/>
        </w:rPr>
        <w:t>休館・再開スケジュール</w:t>
      </w:r>
    </w:p>
    <w:p w:rsidR="00FD4D94" w:rsidRPr="00A6756D" w:rsidRDefault="00FD4D94" w:rsidP="00A6756D">
      <w:pPr>
        <w:spacing w:line="2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【</w:t>
      </w:r>
      <w:r w:rsidR="008A7E63" w:rsidRPr="00A6756D">
        <w:rPr>
          <w:rFonts w:ascii="ＭＳ ゴシック" w:eastAsia="ＭＳ ゴシック" w:hAnsi="ＭＳ ゴシック" w:hint="eastAsia"/>
          <w:sz w:val="22"/>
        </w:rPr>
        <w:t>中之島図書館】</w:t>
      </w:r>
    </w:p>
    <w:p w:rsidR="008A7E63" w:rsidRPr="00A6756D" w:rsidRDefault="008A7E63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･３月</w:t>
      </w:r>
      <w:r w:rsidRPr="00A6756D">
        <w:rPr>
          <w:rFonts w:ascii="ＭＳ ゴシック" w:eastAsia="ＭＳ ゴシック" w:hAnsi="ＭＳ ゴシック"/>
          <w:sz w:val="22"/>
        </w:rPr>
        <w:t xml:space="preserve"> </w:t>
      </w:r>
      <w:r w:rsidR="00C40707">
        <w:rPr>
          <w:rFonts w:ascii="ＭＳ ゴシック" w:eastAsia="ＭＳ ゴシック" w:hAnsi="ＭＳ ゴシック" w:hint="eastAsia"/>
          <w:sz w:val="22"/>
        </w:rPr>
        <w:t>２</w:t>
      </w:r>
      <w:r w:rsidRPr="00A6756D">
        <w:rPr>
          <w:rFonts w:ascii="ＭＳ ゴシック" w:eastAsia="ＭＳ ゴシック" w:hAnsi="ＭＳ ゴシック"/>
          <w:sz w:val="22"/>
        </w:rPr>
        <w:t>日～　休館</w:t>
      </w:r>
    </w:p>
    <w:p w:rsidR="008A7E63" w:rsidRPr="00A6756D" w:rsidRDefault="008A7E63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･５月</w:t>
      </w:r>
      <w:r w:rsidRPr="00A6756D">
        <w:rPr>
          <w:rFonts w:ascii="ＭＳ ゴシック" w:eastAsia="ＭＳ ゴシック" w:hAnsi="ＭＳ ゴシック"/>
          <w:sz w:val="22"/>
        </w:rPr>
        <w:t xml:space="preserve"> １日～　予約資料の着払いによる郵送貸出開始</w:t>
      </w:r>
    </w:p>
    <w:p w:rsidR="008A7E63" w:rsidRPr="00A6756D" w:rsidRDefault="008A7E63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･５月</w:t>
      </w:r>
      <w:r w:rsidRPr="00A6756D">
        <w:rPr>
          <w:rFonts w:ascii="ＭＳ ゴシック" w:eastAsia="ＭＳ ゴシック" w:hAnsi="ＭＳ ゴシック"/>
          <w:sz w:val="22"/>
        </w:rPr>
        <w:t>16日～　図書館施設利用再開</w:t>
      </w:r>
    </w:p>
    <w:p w:rsidR="00176310" w:rsidRDefault="008A7E63" w:rsidP="00176310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･５月</w:t>
      </w:r>
      <w:r w:rsidR="00176310">
        <w:rPr>
          <w:rFonts w:ascii="ＭＳ ゴシック" w:eastAsia="ＭＳ ゴシック" w:hAnsi="ＭＳ ゴシック" w:hint="eastAsia"/>
          <w:sz w:val="22"/>
        </w:rPr>
        <w:t>18</w:t>
      </w:r>
      <w:r w:rsidRPr="00A6756D">
        <w:rPr>
          <w:rFonts w:ascii="ＭＳ ゴシック" w:eastAsia="ＭＳ ゴシック" w:hAnsi="ＭＳ ゴシック"/>
          <w:sz w:val="22"/>
        </w:rPr>
        <w:t xml:space="preserve">日～　</w:t>
      </w:r>
      <w:r w:rsidR="00176310">
        <w:rPr>
          <w:rFonts w:ascii="ＭＳ ゴシック" w:eastAsia="ＭＳ ゴシック" w:hAnsi="ＭＳ ゴシック" w:hint="eastAsia"/>
          <w:sz w:val="22"/>
        </w:rPr>
        <w:t>カフェ（スモーブローキッチン）の営業再開</w:t>
      </w:r>
    </w:p>
    <w:p w:rsidR="00176310" w:rsidRPr="00A46142" w:rsidRDefault="00176310" w:rsidP="00176310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･６</w:t>
      </w:r>
      <w:r w:rsidRPr="00176310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20</w:t>
      </w:r>
      <w:r>
        <w:rPr>
          <w:rFonts w:ascii="ＭＳ ゴシック" w:eastAsia="ＭＳ ゴシック" w:hAnsi="ＭＳ ゴシック"/>
          <w:sz w:val="22"/>
        </w:rPr>
        <w:t xml:space="preserve">日～　</w:t>
      </w:r>
      <w:r w:rsidR="00AB297F" w:rsidRPr="00A46142">
        <w:rPr>
          <w:rFonts w:ascii="ＭＳ ゴシック" w:eastAsia="ＭＳ ゴシック" w:hAnsi="ＭＳ ゴシック" w:hint="eastAsia"/>
          <w:sz w:val="22"/>
        </w:rPr>
        <w:t>多目的</w:t>
      </w:r>
      <w:r w:rsidRPr="00A46142">
        <w:rPr>
          <w:rFonts w:ascii="ＭＳ ゴシック" w:eastAsia="ＭＳ ゴシック" w:hAnsi="ＭＳ ゴシック" w:hint="eastAsia"/>
          <w:sz w:val="22"/>
        </w:rPr>
        <w:t>スペースの利用再開</w:t>
      </w:r>
      <w:r w:rsidR="00032077" w:rsidRPr="00A46142">
        <w:rPr>
          <w:rFonts w:ascii="ＭＳ ゴシック" w:eastAsia="ＭＳ ゴシック" w:hAnsi="ＭＳ ゴシック" w:hint="eastAsia"/>
          <w:sz w:val="22"/>
        </w:rPr>
        <w:t>（受付：５月16日開始）</w:t>
      </w:r>
    </w:p>
    <w:p w:rsidR="002D0241" w:rsidRPr="00A46142" w:rsidRDefault="002D0241" w:rsidP="00032077">
      <w:pPr>
        <w:spacing w:line="100" w:lineRule="exact"/>
        <w:jc w:val="left"/>
        <w:rPr>
          <w:rFonts w:ascii="ＭＳ ゴシック" w:eastAsia="ＭＳ ゴシック" w:hAnsi="ＭＳ ゴシック"/>
          <w:sz w:val="22"/>
        </w:rPr>
      </w:pPr>
    </w:p>
    <w:p w:rsidR="008A7E63" w:rsidRPr="00A46142" w:rsidRDefault="008A7E63" w:rsidP="00A6756D">
      <w:pPr>
        <w:spacing w:line="2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【中央図書館】</w:t>
      </w:r>
    </w:p>
    <w:p w:rsidR="008A7E63" w:rsidRPr="00A46142" w:rsidRDefault="008A7E63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・３月</w:t>
      </w:r>
      <w:r w:rsidRPr="00A46142">
        <w:rPr>
          <w:rFonts w:ascii="ＭＳ ゴシック" w:eastAsia="ＭＳ ゴシック" w:hAnsi="ＭＳ ゴシック"/>
          <w:sz w:val="22"/>
        </w:rPr>
        <w:t xml:space="preserve"> </w:t>
      </w:r>
      <w:r w:rsidR="00C40707" w:rsidRPr="00A46142">
        <w:rPr>
          <w:rFonts w:ascii="ＭＳ ゴシック" w:eastAsia="ＭＳ ゴシック" w:hAnsi="ＭＳ ゴシック" w:hint="eastAsia"/>
          <w:sz w:val="22"/>
        </w:rPr>
        <w:t>３</w:t>
      </w:r>
      <w:r w:rsidRPr="00A46142">
        <w:rPr>
          <w:rFonts w:ascii="ＭＳ ゴシック" w:eastAsia="ＭＳ ゴシック" w:hAnsi="ＭＳ ゴシック"/>
          <w:sz w:val="22"/>
        </w:rPr>
        <w:t>日～　休館</w:t>
      </w:r>
      <w:r w:rsidR="00E70D7E" w:rsidRPr="00A46142">
        <w:rPr>
          <w:rFonts w:ascii="ＭＳ ゴシック" w:eastAsia="ＭＳ ゴシック" w:hAnsi="ＭＳ ゴシック" w:hint="eastAsia"/>
          <w:sz w:val="22"/>
        </w:rPr>
        <w:t>（２</w:t>
      </w:r>
      <w:r w:rsidR="00E70D7E" w:rsidRPr="00A46142">
        <w:rPr>
          <w:rFonts w:ascii="ＭＳ ゴシック" w:eastAsia="ＭＳ ゴシック" w:hAnsi="ＭＳ ゴシック"/>
          <w:sz w:val="22"/>
        </w:rPr>
        <w:t>日は月曜日のため、通常休館）</w:t>
      </w:r>
    </w:p>
    <w:p w:rsidR="002D0241" w:rsidRPr="00A46142" w:rsidRDefault="002D0241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・５月</w:t>
      </w:r>
      <w:r w:rsidRPr="00A46142">
        <w:rPr>
          <w:rFonts w:ascii="ＭＳ ゴシック" w:eastAsia="ＭＳ ゴシック" w:hAnsi="ＭＳ ゴシック"/>
          <w:sz w:val="22"/>
        </w:rPr>
        <w:t xml:space="preserve"> １日～　予約資料の着払いによる郵送貸出開始</w:t>
      </w:r>
    </w:p>
    <w:p w:rsidR="008A7E63" w:rsidRPr="00A46142" w:rsidRDefault="008A7E63" w:rsidP="00A6756D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・５月</w:t>
      </w:r>
      <w:r w:rsidRPr="00A46142">
        <w:rPr>
          <w:rFonts w:ascii="ＭＳ ゴシック" w:eastAsia="ＭＳ ゴシック" w:hAnsi="ＭＳ ゴシック"/>
          <w:sz w:val="22"/>
        </w:rPr>
        <w:t xml:space="preserve">16日～　</w:t>
      </w:r>
      <w:r w:rsidR="002D0241" w:rsidRPr="00A46142">
        <w:rPr>
          <w:rFonts w:ascii="ＭＳ ゴシック" w:eastAsia="ＭＳ ゴシック" w:hAnsi="ＭＳ ゴシック" w:hint="eastAsia"/>
          <w:sz w:val="22"/>
        </w:rPr>
        <w:t>図書館施設</w:t>
      </w:r>
      <w:r w:rsidRPr="00A46142">
        <w:rPr>
          <w:rFonts w:ascii="ＭＳ ゴシック" w:eastAsia="ＭＳ ゴシック" w:hAnsi="ＭＳ ゴシック"/>
          <w:sz w:val="22"/>
        </w:rPr>
        <w:t>利用再開</w:t>
      </w:r>
    </w:p>
    <w:p w:rsidR="00032077" w:rsidRPr="00A46142" w:rsidRDefault="00032077" w:rsidP="00032077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・６月 ２</w:t>
      </w:r>
      <w:r w:rsidRPr="00A46142">
        <w:rPr>
          <w:rFonts w:ascii="ＭＳ ゴシック" w:eastAsia="ＭＳ ゴシック" w:hAnsi="ＭＳ ゴシック"/>
          <w:sz w:val="22"/>
        </w:rPr>
        <w:t xml:space="preserve">日～　</w:t>
      </w:r>
      <w:r w:rsidRPr="00A46142">
        <w:rPr>
          <w:rFonts w:ascii="ＭＳ ゴシック" w:eastAsia="ＭＳ ゴシック" w:hAnsi="ＭＳ ゴシック" w:hint="eastAsia"/>
          <w:sz w:val="22"/>
        </w:rPr>
        <w:t>貸会議室の利用再開（受付：５月26日開始）</w:t>
      </w:r>
    </w:p>
    <w:p w:rsidR="00032077" w:rsidRPr="00A46142" w:rsidRDefault="00032077" w:rsidP="00032077">
      <w:pPr>
        <w:spacing w:line="280" w:lineRule="exact"/>
        <w:ind w:firstLineChars="1050" w:firstLine="231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食堂・カフェの</w:t>
      </w:r>
      <w:r w:rsidRPr="00A46142">
        <w:rPr>
          <w:rFonts w:ascii="ＭＳ ゴシック" w:eastAsia="ＭＳ ゴシック" w:hAnsi="ＭＳ ゴシック"/>
          <w:sz w:val="22"/>
        </w:rPr>
        <w:t>利用再開</w:t>
      </w:r>
    </w:p>
    <w:p w:rsidR="00032077" w:rsidRPr="00A6756D" w:rsidRDefault="00032077" w:rsidP="00032077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・７</w:t>
      </w:r>
      <w:r w:rsidRPr="00A6756D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 １</w:t>
      </w:r>
      <w:r w:rsidRPr="00A6756D">
        <w:rPr>
          <w:rFonts w:ascii="ＭＳ ゴシック" w:eastAsia="ＭＳ ゴシック" w:hAnsi="ＭＳ ゴシック"/>
          <w:sz w:val="22"/>
        </w:rPr>
        <w:t xml:space="preserve">日～　</w:t>
      </w:r>
      <w:r>
        <w:rPr>
          <w:rFonts w:ascii="ＭＳ ゴシック" w:eastAsia="ＭＳ ゴシック" w:hAnsi="ＭＳ ゴシック" w:hint="eastAsia"/>
          <w:sz w:val="22"/>
        </w:rPr>
        <w:t>ライティホールの利用</w:t>
      </w:r>
      <w:r w:rsidRPr="00A6756D">
        <w:rPr>
          <w:rFonts w:ascii="ＭＳ ゴシック" w:eastAsia="ＭＳ ゴシック" w:hAnsi="ＭＳ ゴシック"/>
          <w:sz w:val="22"/>
        </w:rPr>
        <w:t>再開</w:t>
      </w:r>
      <w:r>
        <w:rPr>
          <w:rFonts w:ascii="ＭＳ ゴシック" w:eastAsia="ＭＳ ゴシック" w:hAnsi="ＭＳ ゴシック" w:hint="eastAsia"/>
          <w:sz w:val="22"/>
        </w:rPr>
        <w:t>（受付：６月２日開始）</w:t>
      </w:r>
    </w:p>
    <w:p w:rsidR="002D0241" w:rsidRPr="00A6756D" w:rsidRDefault="002D0241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p w:rsidR="002D0241" w:rsidRPr="00C470D2" w:rsidRDefault="00A6756D" w:rsidP="00C470D2">
      <w:pPr>
        <w:spacing w:line="280" w:lineRule="exact"/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A6756D">
        <w:rPr>
          <w:rFonts w:ascii="ＭＳ ゴシック" w:eastAsia="ＭＳ ゴシック" w:hAnsi="ＭＳ ゴシック" w:hint="eastAsia"/>
          <w:b/>
          <w:sz w:val="22"/>
        </w:rPr>
        <w:t>２．</w:t>
      </w:r>
      <w:r w:rsidR="002D0241" w:rsidRPr="00A6756D">
        <w:rPr>
          <w:rFonts w:ascii="ＭＳ ゴシック" w:eastAsia="ＭＳ ゴシック" w:hAnsi="ＭＳ ゴシック" w:hint="eastAsia"/>
          <w:b/>
          <w:sz w:val="22"/>
        </w:rPr>
        <w:t>再開後の</w:t>
      </w:r>
      <w:r>
        <w:rPr>
          <w:rFonts w:ascii="ＭＳ ゴシック" w:eastAsia="ＭＳ ゴシック" w:hAnsi="ＭＳ ゴシック" w:hint="eastAsia"/>
          <w:b/>
          <w:sz w:val="22"/>
        </w:rPr>
        <w:t>主な</w:t>
      </w:r>
      <w:r w:rsidR="00726122" w:rsidRPr="00A6756D">
        <w:rPr>
          <w:rFonts w:ascii="ＭＳ ゴシック" w:eastAsia="ＭＳ ゴシック" w:hAnsi="ＭＳ ゴシック" w:hint="eastAsia"/>
          <w:b/>
          <w:sz w:val="22"/>
        </w:rPr>
        <w:t>新型コロナウイルス感染症対</w:t>
      </w:r>
      <w:r w:rsidR="002D0241" w:rsidRPr="00A6756D">
        <w:rPr>
          <w:rFonts w:ascii="ＭＳ ゴシック" w:eastAsia="ＭＳ ゴシック" w:hAnsi="ＭＳ ゴシック" w:hint="eastAsia"/>
          <w:b/>
          <w:sz w:val="22"/>
        </w:rPr>
        <w:t>策について</w:t>
      </w:r>
    </w:p>
    <w:p w:rsidR="00A77FA5" w:rsidRPr="00A6756D" w:rsidRDefault="00593132" w:rsidP="00C470D2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>・</w:t>
      </w:r>
      <w:r w:rsidR="002D0241" w:rsidRPr="00A6756D">
        <w:rPr>
          <w:rFonts w:ascii="ＭＳ ゴシック" w:eastAsia="ＭＳ ゴシック" w:hAnsi="ＭＳ ゴシック" w:hint="eastAsia"/>
          <w:sz w:val="22"/>
        </w:rPr>
        <w:t>窓口</w:t>
      </w:r>
      <w:r w:rsidR="0089135F" w:rsidRPr="00A6756D">
        <w:rPr>
          <w:rFonts w:ascii="ＭＳ ゴシック" w:eastAsia="ＭＳ ゴシック" w:hAnsi="ＭＳ ゴシック" w:hint="eastAsia"/>
          <w:sz w:val="22"/>
        </w:rPr>
        <w:t>でのビニールカーテン設置</w:t>
      </w:r>
    </w:p>
    <w:p w:rsidR="002D0241" w:rsidRPr="00A6756D" w:rsidRDefault="00C470D2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93132" w:rsidRPr="00A6756D">
        <w:rPr>
          <w:rFonts w:ascii="ＭＳ ゴシック" w:eastAsia="ＭＳ ゴシック" w:hAnsi="ＭＳ ゴシック" w:hint="eastAsia"/>
          <w:sz w:val="22"/>
        </w:rPr>
        <w:t>・</w:t>
      </w:r>
      <w:r w:rsidR="0089135F" w:rsidRPr="00A6756D">
        <w:rPr>
          <w:rFonts w:ascii="ＭＳ ゴシック" w:eastAsia="ＭＳ ゴシック" w:hAnsi="ＭＳ ゴシック" w:hint="eastAsia"/>
          <w:sz w:val="22"/>
        </w:rPr>
        <w:t>閲覧室等での席の間引き</w:t>
      </w:r>
    </w:p>
    <w:p w:rsidR="002D0241" w:rsidRPr="00A6756D" w:rsidRDefault="002D0241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  <w:r w:rsidRPr="00A6756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93132" w:rsidRPr="00A6756D">
        <w:rPr>
          <w:rFonts w:ascii="ＭＳ ゴシック" w:eastAsia="ＭＳ ゴシック" w:hAnsi="ＭＳ ゴシック" w:hint="eastAsia"/>
          <w:sz w:val="22"/>
        </w:rPr>
        <w:t>・</w:t>
      </w:r>
      <w:r w:rsidR="005A09E6" w:rsidRPr="00A6756D">
        <w:rPr>
          <w:rFonts w:ascii="ＭＳ ゴシック" w:eastAsia="ＭＳ ゴシック" w:hAnsi="ＭＳ ゴシック" w:hint="eastAsia"/>
          <w:sz w:val="22"/>
        </w:rPr>
        <w:t>換気の徹底</w:t>
      </w:r>
    </w:p>
    <w:p w:rsidR="002D0241" w:rsidRPr="00A46142" w:rsidRDefault="00C470D2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A09E6" w:rsidRPr="00A6756D">
        <w:rPr>
          <w:rFonts w:ascii="ＭＳ ゴシック" w:eastAsia="ＭＳ ゴシック" w:hAnsi="ＭＳ ゴシック" w:hint="eastAsia"/>
          <w:sz w:val="22"/>
        </w:rPr>
        <w:t>・利</w:t>
      </w:r>
      <w:r w:rsidR="005A09E6" w:rsidRPr="00A46142">
        <w:rPr>
          <w:rFonts w:ascii="ＭＳ ゴシック" w:eastAsia="ＭＳ ゴシック" w:hAnsi="ＭＳ ゴシック" w:hint="eastAsia"/>
          <w:sz w:val="22"/>
        </w:rPr>
        <w:t>用者へのマスク着用・短時間利用の広報</w:t>
      </w:r>
    </w:p>
    <w:p w:rsidR="002D0241" w:rsidRPr="00A46142" w:rsidRDefault="00C470D2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93132" w:rsidRPr="00A46142">
        <w:rPr>
          <w:rFonts w:ascii="ＭＳ ゴシック" w:eastAsia="ＭＳ ゴシック" w:hAnsi="ＭＳ ゴシック" w:hint="eastAsia"/>
          <w:sz w:val="22"/>
        </w:rPr>
        <w:t>・</w:t>
      </w:r>
      <w:r w:rsidR="005A09E6" w:rsidRPr="00A46142">
        <w:rPr>
          <w:rFonts w:ascii="ＭＳ ゴシック" w:eastAsia="ＭＳ ゴシック" w:hAnsi="ＭＳ ゴシック" w:hint="eastAsia"/>
          <w:sz w:val="22"/>
        </w:rPr>
        <w:t>大阪コロナ追跡システムの導入及び感染防止ステッカーの掲示</w:t>
      </w:r>
    </w:p>
    <w:p w:rsidR="004F699E" w:rsidRPr="00A46142" w:rsidRDefault="004F699E" w:rsidP="00A6756D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 xml:space="preserve">　　　・貸会議室やホール</w:t>
      </w:r>
      <w:r w:rsidR="00883B5D" w:rsidRPr="00A46142">
        <w:rPr>
          <w:rFonts w:ascii="ＭＳ ゴシック" w:eastAsia="ＭＳ ゴシック" w:hAnsi="ＭＳ ゴシック" w:hint="eastAsia"/>
          <w:sz w:val="22"/>
        </w:rPr>
        <w:t>、カフェ</w:t>
      </w:r>
      <w:r w:rsidR="00A46142">
        <w:rPr>
          <w:rFonts w:ascii="ＭＳ ゴシック" w:eastAsia="ＭＳ ゴシック" w:hAnsi="ＭＳ ゴシック" w:hint="eastAsia"/>
          <w:sz w:val="22"/>
        </w:rPr>
        <w:t>等の収容人数の制限</w:t>
      </w:r>
    </w:p>
    <w:p w:rsidR="002D0241" w:rsidRPr="00A46142" w:rsidRDefault="002D0241" w:rsidP="00A6756D">
      <w:pPr>
        <w:spacing w:line="2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 xml:space="preserve">　</w:t>
      </w:r>
      <w:r w:rsidR="005A09E6" w:rsidRPr="00A46142">
        <w:rPr>
          <w:rFonts w:ascii="ＭＳ ゴシック" w:eastAsia="ＭＳ ゴシック" w:hAnsi="ＭＳ ゴシック" w:hint="eastAsia"/>
          <w:sz w:val="22"/>
        </w:rPr>
        <w:t xml:space="preserve">                                        </w:t>
      </w:r>
      <w:r w:rsidR="00A6756D" w:rsidRPr="00A46142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5A09E6" w:rsidRPr="00A46142" w:rsidRDefault="00E10B2A" w:rsidP="00E10B2A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>※その他、「図書館における新型コロナウイルス感染拡大予防ガイドライン</w:t>
      </w:r>
      <w:r w:rsidR="00623319" w:rsidRPr="00A46142">
        <w:rPr>
          <w:rFonts w:ascii="ＭＳ ゴシック" w:eastAsia="ＭＳ ゴシック" w:hAnsi="ＭＳ ゴシック" w:hint="eastAsia"/>
          <w:sz w:val="22"/>
        </w:rPr>
        <w:t>」等</w:t>
      </w:r>
      <w:r w:rsidRPr="00A46142">
        <w:rPr>
          <w:rFonts w:ascii="ＭＳ ゴシック" w:eastAsia="ＭＳ ゴシック" w:hAnsi="ＭＳ ゴシック" w:hint="eastAsia"/>
          <w:sz w:val="22"/>
        </w:rPr>
        <w:t>に基づき、</w:t>
      </w:r>
    </w:p>
    <w:p w:rsidR="00E10B2A" w:rsidRPr="00A46142" w:rsidRDefault="00E10B2A" w:rsidP="00E10B2A">
      <w:pPr>
        <w:spacing w:line="2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A46142">
        <w:rPr>
          <w:rFonts w:ascii="ＭＳ ゴシック" w:eastAsia="ＭＳ ゴシック" w:hAnsi="ＭＳ ゴシック" w:hint="eastAsia"/>
          <w:sz w:val="22"/>
        </w:rPr>
        <w:t xml:space="preserve">　対策を実施</w:t>
      </w:r>
      <w:r w:rsidR="00623319" w:rsidRPr="00A46142">
        <w:rPr>
          <w:rFonts w:ascii="ＭＳ ゴシック" w:eastAsia="ＭＳ ゴシック" w:hAnsi="ＭＳ ゴシック" w:hint="eastAsia"/>
          <w:sz w:val="22"/>
        </w:rPr>
        <w:t>（別紙①）</w:t>
      </w:r>
    </w:p>
    <w:p w:rsidR="00EA1A2C" w:rsidRPr="00623319" w:rsidRDefault="00EA1A2C" w:rsidP="00A6756D">
      <w:pPr>
        <w:spacing w:line="2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470D2" w:rsidRPr="00623319" w:rsidRDefault="00623319" w:rsidP="00C470D2">
      <w:pPr>
        <w:spacing w:line="280" w:lineRule="exact"/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３．新型コロナウイルス感染症拡大防止の影響等について</w:t>
      </w:r>
      <w:r w:rsidRPr="00623319">
        <w:rPr>
          <w:rFonts w:ascii="ＭＳ ゴシック" w:eastAsia="ＭＳ ゴシック" w:hAnsi="ＭＳ ゴシック" w:hint="eastAsia"/>
          <w:sz w:val="22"/>
        </w:rPr>
        <w:t>（別紙②</w:t>
      </w:r>
      <w:r w:rsidR="00C470D2" w:rsidRPr="00623319">
        <w:rPr>
          <w:rFonts w:ascii="ＭＳ ゴシック" w:eastAsia="ＭＳ ゴシック" w:hAnsi="ＭＳ ゴシック" w:hint="eastAsia"/>
          <w:sz w:val="22"/>
        </w:rPr>
        <w:t>、</w:t>
      </w:r>
      <w:r w:rsidRPr="00623319">
        <w:rPr>
          <w:rFonts w:ascii="ＭＳ ゴシック" w:eastAsia="ＭＳ ゴシック" w:hAnsi="ＭＳ ゴシック" w:hint="eastAsia"/>
          <w:sz w:val="22"/>
        </w:rPr>
        <w:t>③</w:t>
      </w:r>
      <w:r w:rsidR="00C470D2" w:rsidRPr="00623319">
        <w:rPr>
          <w:rFonts w:ascii="ＭＳ ゴシック" w:eastAsia="ＭＳ ゴシック" w:hAnsi="ＭＳ ゴシック" w:hint="eastAsia"/>
          <w:sz w:val="22"/>
        </w:rPr>
        <w:t>）</w:t>
      </w:r>
    </w:p>
    <w:sectPr w:rsidR="00C470D2" w:rsidRPr="00623319" w:rsidSect="00A6756D">
      <w:headerReference w:type="default" r:id="rId7"/>
      <w:pgSz w:w="11906" w:h="16838" w:code="9"/>
      <w:pgMar w:top="1440" w:right="1080" w:bottom="1440" w:left="1080" w:header="851" w:footer="992" w:gutter="0"/>
      <w:cols w:space="420"/>
      <w:docGrid w:type="lines" w:linePitch="360" w:charSpace="-4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BB" w:rsidRDefault="00D142BB" w:rsidP="004D3F78">
      <w:r>
        <w:separator/>
      </w:r>
    </w:p>
  </w:endnote>
  <w:endnote w:type="continuationSeparator" w:id="0">
    <w:p w:rsidR="00D142BB" w:rsidRDefault="00D142BB" w:rsidP="004D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BB" w:rsidRDefault="00D142BB" w:rsidP="004D3F78">
      <w:r>
        <w:separator/>
      </w:r>
    </w:p>
  </w:footnote>
  <w:footnote w:type="continuationSeparator" w:id="0">
    <w:p w:rsidR="00D142BB" w:rsidRDefault="00D142BB" w:rsidP="004D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78" w:rsidRDefault="004D3F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5406242</wp:posOffset>
              </wp:positionH>
              <wp:positionV relativeFrom="paragraph">
                <wp:posOffset>-5995</wp:posOffset>
              </wp:positionV>
              <wp:extent cx="714375" cy="326076"/>
              <wp:effectExtent l="0" t="0" r="28575" b="1714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60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D3F78" w:rsidRPr="004D3F78" w:rsidRDefault="004D3F78">
                          <w:pPr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資料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 xml:space="preserve">　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25.7pt;margin-top:-.45pt;width:56.2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" fillcolor="white [3201]" strokeweight=".5pt">
              <v:textbox>
                <w:txbxContent>
                  <w:p w:rsidR="004D3F78" w:rsidRPr="004D3F78" w:rsidRDefault="004D3F78">
                    <w:pPr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資料</w:t>
                    </w:r>
                    <w:r>
                      <w:rPr>
                        <w:rFonts w:ascii="Meiryo UI" w:eastAsia="Meiryo UI" w:hAnsi="Meiryo UI"/>
                      </w:rPr>
                      <w:t xml:space="preserve">　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F4"/>
    <w:rsid w:val="00022BC6"/>
    <w:rsid w:val="00032077"/>
    <w:rsid w:val="00176310"/>
    <w:rsid w:val="00190B5E"/>
    <w:rsid w:val="001C18A2"/>
    <w:rsid w:val="00230BD6"/>
    <w:rsid w:val="00272EB9"/>
    <w:rsid w:val="002B121A"/>
    <w:rsid w:val="002C76C7"/>
    <w:rsid w:val="002D0241"/>
    <w:rsid w:val="003E4164"/>
    <w:rsid w:val="00452223"/>
    <w:rsid w:val="00470826"/>
    <w:rsid w:val="004D3F78"/>
    <w:rsid w:val="004F699E"/>
    <w:rsid w:val="00530869"/>
    <w:rsid w:val="00577EB7"/>
    <w:rsid w:val="0058663D"/>
    <w:rsid w:val="00593132"/>
    <w:rsid w:val="005A09E6"/>
    <w:rsid w:val="00623319"/>
    <w:rsid w:val="0064204E"/>
    <w:rsid w:val="00726122"/>
    <w:rsid w:val="007300F2"/>
    <w:rsid w:val="00752453"/>
    <w:rsid w:val="00777DA1"/>
    <w:rsid w:val="00850C91"/>
    <w:rsid w:val="008669BD"/>
    <w:rsid w:val="00883B5D"/>
    <w:rsid w:val="0089135F"/>
    <w:rsid w:val="008A7E63"/>
    <w:rsid w:val="00964F75"/>
    <w:rsid w:val="00A46142"/>
    <w:rsid w:val="00A657D2"/>
    <w:rsid w:val="00A6756D"/>
    <w:rsid w:val="00A77FA5"/>
    <w:rsid w:val="00AB297F"/>
    <w:rsid w:val="00AE3F84"/>
    <w:rsid w:val="00B64396"/>
    <w:rsid w:val="00B83EEC"/>
    <w:rsid w:val="00BA59A3"/>
    <w:rsid w:val="00C16873"/>
    <w:rsid w:val="00C32B6D"/>
    <w:rsid w:val="00C40707"/>
    <w:rsid w:val="00C470D2"/>
    <w:rsid w:val="00D142BB"/>
    <w:rsid w:val="00D30A9F"/>
    <w:rsid w:val="00D3304E"/>
    <w:rsid w:val="00D3451B"/>
    <w:rsid w:val="00D75A9E"/>
    <w:rsid w:val="00E10B2A"/>
    <w:rsid w:val="00E1633D"/>
    <w:rsid w:val="00E70D7E"/>
    <w:rsid w:val="00EA1A2C"/>
    <w:rsid w:val="00EA4BF4"/>
    <w:rsid w:val="00EB7139"/>
    <w:rsid w:val="00F246D1"/>
    <w:rsid w:val="00F87095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30B0A-7C4B-464E-83A8-9B7C1F9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F78"/>
  </w:style>
  <w:style w:type="paragraph" w:styleId="a6">
    <w:name w:val="footer"/>
    <w:basedOn w:val="a"/>
    <w:link w:val="a7"/>
    <w:uiPriority w:val="99"/>
    <w:unhideWhenUsed/>
    <w:rsid w:val="004D3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4FF8-BAB9-4EF8-8269-3792D94A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　由美子</dc:creator>
  <cp:keywords/>
  <dc:description/>
  <cp:lastModifiedBy>榊　由美子</cp:lastModifiedBy>
  <cp:revision>15</cp:revision>
  <cp:lastPrinted>2020-09-11T00:41:00Z</cp:lastPrinted>
  <dcterms:created xsi:type="dcterms:W3CDTF">2020-09-01T08:58:00Z</dcterms:created>
  <dcterms:modified xsi:type="dcterms:W3CDTF">2020-09-11T00:41:00Z</dcterms:modified>
</cp:coreProperties>
</file>